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99" w:rsidRDefault="002E5221" w:rsidP="004C5C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5C99">
        <w:rPr>
          <w:rFonts w:ascii="Times New Roman" w:hAnsi="Times New Roman" w:cs="Times New Roman"/>
          <w:sz w:val="28"/>
          <w:szCs w:val="28"/>
        </w:rPr>
        <w:t>онспект развлечений</w:t>
      </w:r>
    </w:p>
    <w:p w:rsidR="004C5C99" w:rsidRDefault="004C5C99" w:rsidP="004C5C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математической направленности с воспитанниками дошкольного возраста</w:t>
      </w:r>
    </w:p>
    <w:p w:rsidR="004C5C99" w:rsidRDefault="004C5C99" w:rsidP="004C5C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C99" w:rsidRPr="004C5C99" w:rsidRDefault="004C5C99" w:rsidP="004C5C9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5C99">
        <w:rPr>
          <w:rFonts w:ascii="Times New Roman" w:hAnsi="Times New Roman" w:cs="Times New Roman"/>
          <w:i/>
          <w:sz w:val="28"/>
          <w:szCs w:val="28"/>
        </w:rPr>
        <w:t>Для педагогов образовательных</w:t>
      </w:r>
    </w:p>
    <w:p w:rsidR="004C5C99" w:rsidRPr="004C5C99" w:rsidRDefault="004C5C99" w:rsidP="004C5C9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5C99">
        <w:rPr>
          <w:rFonts w:ascii="Times New Roman" w:hAnsi="Times New Roman" w:cs="Times New Roman"/>
          <w:i/>
          <w:sz w:val="28"/>
          <w:szCs w:val="28"/>
        </w:rPr>
        <w:t xml:space="preserve">организаций, реализующих программы </w:t>
      </w:r>
    </w:p>
    <w:p w:rsidR="004C5C99" w:rsidRDefault="004C5C99" w:rsidP="004C5C9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5C99">
        <w:rPr>
          <w:rFonts w:ascii="Times New Roman" w:hAnsi="Times New Roman" w:cs="Times New Roman"/>
          <w:i/>
          <w:sz w:val="28"/>
          <w:szCs w:val="28"/>
        </w:rPr>
        <w:t>дошкольного образования</w:t>
      </w:r>
    </w:p>
    <w:p w:rsidR="004C5C99" w:rsidRDefault="004C5C99" w:rsidP="004C5C9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4C5C99" w:rsidTr="004C5C99">
        <w:tc>
          <w:tcPr>
            <w:tcW w:w="4361" w:type="dxa"/>
          </w:tcPr>
          <w:p w:rsidR="004C5C99" w:rsidRPr="007F67AE" w:rsidRDefault="004C5C99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AE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 педагога</w:t>
            </w:r>
          </w:p>
          <w:p w:rsidR="004C5C99" w:rsidRPr="007F67AE" w:rsidRDefault="004C5C99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4C5C99" w:rsidRDefault="004C5C99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Марина Александровна</w:t>
            </w:r>
          </w:p>
        </w:tc>
      </w:tr>
      <w:tr w:rsidR="004C5C99" w:rsidTr="004C5C99">
        <w:tc>
          <w:tcPr>
            <w:tcW w:w="4361" w:type="dxa"/>
          </w:tcPr>
          <w:p w:rsidR="004C5C99" w:rsidRPr="007F67AE" w:rsidRDefault="004C5C99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AE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развлечения</w:t>
            </w:r>
          </w:p>
        </w:tc>
        <w:tc>
          <w:tcPr>
            <w:tcW w:w="5210" w:type="dxa"/>
          </w:tcPr>
          <w:p w:rsidR="004C5C99" w:rsidRDefault="004C5C99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мудрецов и математиков»</w:t>
            </w:r>
          </w:p>
        </w:tc>
      </w:tr>
      <w:tr w:rsidR="004C5C99" w:rsidTr="004C5C99">
        <w:tc>
          <w:tcPr>
            <w:tcW w:w="4361" w:type="dxa"/>
          </w:tcPr>
          <w:p w:rsidR="004C5C99" w:rsidRPr="007F67AE" w:rsidRDefault="004C5C99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A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воспитанников</w:t>
            </w:r>
          </w:p>
          <w:p w:rsidR="004C5C99" w:rsidRPr="007F67AE" w:rsidRDefault="004C5C99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4C5C99" w:rsidRDefault="004C5C99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7F67AE" w:rsidTr="004C5C99">
        <w:tc>
          <w:tcPr>
            <w:tcW w:w="4361" w:type="dxa"/>
          </w:tcPr>
          <w:p w:rsidR="007F67AE" w:rsidRDefault="007F67AE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группы</w:t>
            </w:r>
          </w:p>
          <w:p w:rsidR="007F67AE" w:rsidRPr="007F67AE" w:rsidRDefault="007F67AE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7F67AE" w:rsidRDefault="00C6222A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</w:tr>
      <w:tr w:rsidR="004C5C99" w:rsidTr="004C5C99">
        <w:tc>
          <w:tcPr>
            <w:tcW w:w="4361" w:type="dxa"/>
          </w:tcPr>
          <w:p w:rsidR="004C5C99" w:rsidRPr="007F67AE" w:rsidRDefault="004C5C99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AE">
              <w:rPr>
                <w:rFonts w:ascii="Times New Roman" w:hAnsi="Times New Roman" w:cs="Times New Roman"/>
                <w:b/>
                <w:sz w:val="28"/>
                <w:szCs w:val="28"/>
              </w:rPr>
              <w:t>Вид развлечения</w:t>
            </w:r>
          </w:p>
          <w:p w:rsidR="004C5C99" w:rsidRPr="007F67AE" w:rsidRDefault="004C5C99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4C5C99" w:rsidRDefault="004C5C99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</w:tr>
      <w:tr w:rsidR="004C5C99" w:rsidTr="004C5C99">
        <w:tc>
          <w:tcPr>
            <w:tcW w:w="4361" w:type="dxa"/>
          </w:tcPr>
          <w:p w:rsidR="004C5C99" w:rsidRPr="007F67AE" w:rsidRDefault="007F67AE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AE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развлечения</w:t>
            </w:r>
          </w:p>
          <w:p w:rsidR="007F67AE" w:rsidRPr="007F67AE" w:rsidRDefault="007F67AE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4C5C99" w:rsidRDefault="007F67AE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4C5C99" w:rsidTr="004C5C99">
        <w:tc>
          <w:tcPr>
            <w:tcW w:w="4361" w:type="dxa"/>
          </w:tcPr>
          <w:p w:rsidR="004C5C99" w:rsidRPr="007F67AE" w:rsidRDefault="007F67AE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AE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развлечения</w:t>
            </w:r>
          </w:p>
          <w:p w:rsidR="007F67AE" w:rsidRPr="007F67AE" w:rsidRDefault="007F67AE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4C5C99" w:rsidRDefault="007F67AE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4C5C99" w:rsidTr="004C5C99">
        <w:tc>
          <w:tcPr>
            <w:tcW w:w="4361" w:type="dxa"/>
          </w:tcPr>
          <w:p w:rsidR="004C5C99" w:rsidRPr="007F67AE" w:rsidRDefault="007F67AE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A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организация:</w:t>
            </w:r>
          </w:p>
          <w:p w:rsidR="007F67AE" w:rsidRPr="007F67AE" w:rsidRDefault="007F67AE" w:rsidP="004C5C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7A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полное наименование Организации, инициалы и фамилия руководителя, координаты Организации : почтовый адрес, телефон с кодом города, электронный адрес)</w:t>
            </w:r>
          </w:p>
        </w:tc>
        <w:tc>
          <w:tcPr>
            <w:tcW w:w="5210" w:type="dxa"/>
          </w:tcPr>
          <w:p w:rsidR="004C5C99" w:rsidRDefault="007F67AE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«Роси</w:t>
            </w:r>
            <w:r w:rsidR="002E5221">
              <w:rPr>
                <w:rFonts w:ascii="Times New Roman" w:hAnsi="Times New Roman" w:cs="Times New Roman"/>
                <w:sz w:val="28"/>
                <w:szCs w:val="28"/>
              </w:rPr>
              <w:t>нка» г. Макарьева.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Зубкова А.В..</w:t>
            </w:r>
          </w:p>
          <w:p w:rsidR="007F67AE" w:rsidRDefault="007F67AE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Костромская обл.</w:t>
            </w:r>
          </w:p>
          <w:p w:rsidR="007F67AE" w:rsidRDefault="007F67AE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Макарьев</w:t>
            </w:r>
          </w:p>
          <w:p w:rsidR="007F67AE" w:rsidRDefault="007F67AE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Окружная, д. 47 «а»</w:t>
            </w:r>
          </w:p>
          <w:p w:rsidR="007F67AE" w:rsidRDefault="007F67AE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8-(494-45) -55-5-77</w:t>
            </w:r>
          </w:p>
          <w:p w:rsidR="007F67AE" w:rsidRPr="008413B6" w:rsidRDefault="007F67AE" w:rsidP="007F6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rosinka</w:t>
            </w:r>
            <w:r w:rsidRPr="008413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413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makariev</w:t>
            </w:r>
            <w:r w:rsidRPr="008413B6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8413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8413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413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7F67AE" w:rsidRDefault="007F67AE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C99" w:rsidTr="004C5C99">
        <w:tc>
          <w:tcPr>
            <w:tcW w:w="4361" w:type="dxa"/>
          </w:tcPr>
          <w:p w:rsidR="004C5C99" w:rsidRPr="007F67AE" w:rsidRDefault="007F67AE" w:rsidP="004C5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A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/ муниципальный район:</w:t>
            </w:r>
          </w:p>
        </w:tc>
        <w:tc>
          <w:tcPr>
            <w:tcW w:w="5210" w:type="dxa"/>
          </w:tcPr>
          <w:p w:rsidR="004C5C99" w:rsidRDefault="007F67AE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Макарьев, Макарьевский  р-он, Костромской обл..</w:t>
            </w:r>
          </w:p>
        </w:tc>
      </w:tr>
      <w:tr w:rsidR="004C5C99" w:rsidTr="004C5C99">
        <w:tc>
          <w:tcPr>
            <w:tcW w:w="4361" w:type="dxa"/>
          </w:tcPr>
          <w:p w:rsidR="00C6222A" w:rsidRPr="00C6222A" w:rsidRDefault="00C6222A" w:rsidP="004C5C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222A">
              <w:rPr>
                <w:rFonts w:ascii="Times New Roman" w:hAnsi="Times New Roman" w:cs="Times New Roman"/>
                <w:i/>
                <w:sz w:val="28"/>
                <w:szCs w:val="28"/>
              </w:rPr>
              <w:t>Даю согласие на использование конкурсной работы в интернет – пространстве</w:t>
            </w:r>
          </w:p>
          <w:p w:rsidR="004C5C99" w:rsidRDefault="00C6222A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2A">
              <w:rPr>
                <w:rFonts w:ascii="Times New Roman" w:hAnsi="Times New Roman" w:cs="Times New Roman"/>
                <w:i/>
                <w:sz w:val="28"/>
                <w:szCs w:val="28"/>
              </w:rPr>
              <w:t>(вне коммерческих целях)</w:t>
            </w:r>
          </w:p>
        </w:tc>
        <w:tc>
          <w:tcPr>
            <w:tcW w:w="5210" w:type="dxa"/>
          </w:tcPr>
          <w:p w:rsidR="004C5C99" w:rsidRDefault="00C6222A" w:rsidP="004C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4C5C99" w:rsidRDefault="004C5C99" w:rsidP="004C5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221" w:rsidRDefault="002E5221" w:rsidP="004C5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222A" w:rsidRDefault="00C6222A" w:rsidP="000132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22A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сценария развлечения</w:t>
      </w:r>
    </w:p>
    <w:p w:rsidR="00C6222A" w:rsidRPr="00276742" w:rsidRDefault="00C6222A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b/>
          <w:sz w:val="28"/>
          <w:szCs w:val="28"/>
        </w:rPr>
        <w:t>ФИО педагога, должность</w:t>
      </w:r>
      <w:r w:rsidR="00276742">
        <w:rPr>
          <w:rFonts w:ascii="Times New Roman" w:hAnsi="Times New Roman" w:cs="Times New Roman"/>
          <w:sz w:val="28"/>
          <w:szCs w:val="28"/>
        </w:rPr>
        <w:t>:</w:t>
      </w:r>
      <w:r w:rsidR="002E5221">
        <w:rPr>
          <w:rFonts w:ascii="Times New Roman" w:hAnsi="Times New Roman" w:cs="Times New Roman"/>
          <w:sz w:val="28"/>
          <w:szCs w:val="28"/>
        </w:rPr>
        <w:t xml:space="preserve"> </w:t>
      </w:r>
      <w:r w:rsidR="00576F25">
        <w:rPr>
          <w:rFonts w:ascii="Times New Roman" w:hAnsi="Times New Roman" w:cs="Times New Roman"/>
          <w:sz w:val="28"/>
          <w:szCs w:val="28"/>
        </w:rPr>
        <w:t>Маркова Марина Александровна</w:t>
      </w:r>
      <w:r w:rsidRPr="00276742">
        <w:rPr>
          <w:rFonts w:ascii="Times New Roman" w:hAnsi="Times New Roman" w:cs="Times New Roman"/>
          <w:sz w:val="28"/>
          <w:szCs w:val="28"/>
        </w:rPr>
        <w:t>, воспитатель.</w:t>
      </w:r>
    </w:p>
    <w:p w:rsidR="00C6222A" w:rsidRDefault="00C6222A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подготовительная к школе группа</w:t>
      </w:r>
    </w:p>
    <w:p w:rsidR="00C6222A" w:rsidRPr="00276742" w:rsidRDefault="00C6222A" w:rsidP="00576F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742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r w:rsidR="002E5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742">
        <w:rPr>
          <w:rFonts w:ascii="Times New Roman" w:hAnsi="Times New Roman" w:cs="Times New Roman"/>
          <w:b/>
          <w:sz w:val="28"/>
          <w:szCs w:val="28"/>
        </w:rPr>
        <w:t>направленности.</w:t>
      </w:r>
    </w:p>
    <w:p w:rsidR="00C6222A" w:rsidRDefault="00C6222A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организации:</w:t>
      </w:r>
      <w:r w:rsidR="00576F25">
        <w:rPr>
          <w:rFonts w:ascii="Times New Roman" w:hAnsi="Times New Roman" w:cs="Times New Roman"/>
          <w:sz w:val="28"/>
          <w:szCs w:val="28"/>
        </w:rPr>
        <w:t xml:space="preserve"> МКДОУ детский сад «Росинка» г.</w:t>
      </w:r>
      <w:r>
        <w:rPr>
          <w:rFonts w:ascii="Times New Roman" w:hAnsi="Times New Roman" w:cs="Times New Roman"/>
          <w:sz w:val="28"/>
          <w:szCs w:val="28"/>
        </w:rPr>
        <w:t>Макарьева</w:t>
      </w:r>
    </w:p>
    <w:p w:rsidR="00C6222A" w:rsidRDefault="00C6222A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b/>
          <w:sz w:val="28"/>
          <w:szCs w:val="28"/>
        </w:rPr>
        <w:t>Тема развлечения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5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«Путешествие в страну мудрецов и математиков»</w:t>
      </w:r>
    </w:p>
    <w:p w:rsidR="00C6222A" w:rsidRDefault="00C6222A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b/>
          <w:sz w:val="28"/>
          <w:szCs w:val="28"/>
        </w:rPr>
        <w:t>Вид развлечения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5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Путешествие</w:t>
      </w:r>
    </w:p>
    <w:p w:rsidR="00C6222A" w:rsidRDefault="00C6222A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b/>
          <w:sz w:val="28"/>
          <w:szCs w:val="28"/>
        </w:rPr>
        <w:t>Форма организации развлечения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5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C6222A" w:rsidRDefault="00C6222A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b/>
          <w:sz w:val="28"/>
          <w:szCs w:val="28"/>
        </w:rPr>
        <w:t>Длительность развлечения</w:t>
      </w:r>
      <w:r w:rsidR="002E5221">
        <w:rPr>
          <w:rFonts w:ascii="Times New Roman" w:hAnsi="Times New Roman" w:cs="Times New Roman"/>
          <w:sz w:val="28"/>
          <w:szCs w:val="28"/>
        </w:rPr>
        <w:t>:  30 мин.</w:t>
      </w:r>
    </w:p>
    <w:p w:rsidR="00C6222A" w:rsidRPr="00C6222A" w:rsidRDefault="00C6222A" w:rsidP="00576F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74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5221">
        <w:rPr>
          <w:rFonts w:ascii="Times New Roman" w:hAnsi="Times New Roman" w:cs="Times New Roman"/>
          <w:sz w:val="28"/>
          <w:szCs w:val="28"/>
        </w:rPr>
        <w:t xml:space="preserve"> </w:t>
      </w:r>
      <w:r w:rsidRPr="00C6222A">
        <w:rPr>
          <w:rFonts w:ascii="Times New Roman" w:hAnsi="Times New Roman" w:cs="Times New Roman"/>
          <w:sz w:val="28"/>
          <w:szCs w:val="28"/>
        </w:rPr>
        <w:t>Закрепить знания детей о геометрических фигурах, умение работать с блоками Дьенеша. Формирование  элементарных математических представлений и интеллектуальных способностей воспитанников в совместной игровой деятельности в процессе решения практических заданий.</w:t>
      </w:r>
    </w:p>
    <w:p w:rsidR="00276742" w:rsidRPr="00276742" w:rsidRDefault="00576F25" w:rsidP="00576F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C6222A" w:rsidRPr="00276742">
        <w:rPr>
          <w:rFonts w:ascii="Times New Roman" w:hAnsi="Times New Roman" w:cs="Times New Roman"/>
          <w:b/>
          <w:sz w:val="28"/>
          <w:szCs w:val="28"/>
        </w:rPr>
        <w:t>:</w:t>
      </w:r>
    </w:p>
    <w:p w:rsidR="00C6222A" w:rsidRPr="00276742" w:rsidRDefault="00C6222A" w:rsidP="00576F2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742">
        <w:rPr>
          <w:rFonts w:ascii="Times New Roman" w:hAnsi="Times New Roman" w:cs="Times New Roman"/>
          <w:sz w:val="28"/>
          <w:szCs w:val="28"/>
        </w:rPr>
        <w:t xml:space="preserve">1. </w:t>
      </w:r>
      <w:r w:rsidRPr="00276742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576F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6742">
        <w:rPr>
          <w:rFonts w:ascii="Times New Roman" w:hAnsi="Times New Roman" w:cs="Times New Roman"/>
          <w:b/>
          <w:i/>
          <w:sz w:val="28"/>
          <w:szCs w:val="28"/>
        </w:rPr>
        <w:t xml:space="preserve">задачи. </w:t>
      </w:r>
    </w:p>
    <w:p w:rsidR="00576F25" w:rsidRDefault="00C6222A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sz w:val="28"/>
          <w:szCs w:val="28"/>
        </w:rPr>
        <w:t xml:space="preserve">- Упражнять в умении классифицировать блоки Дьенеша по нескольким свойствам (цвет, форма, размер, толщина), сравнивать, обобщать, декодировать информацию со знаком отрицания. - Формировать умение выявлять  и абстрагировать свойства, читать схему. </w:t>
      </w:r>
    </w:p>
    <w:p w:rsidR="00C6222A" w:rsidRDefault="00C6222A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sz w:val="28"/>
          <w:szCs w:val="28"/>
        </w:rPr>
        <w:t>2.</w:t>
      </w:r>
      <w:r w:rsidRPr="00276742">
        <w:rPr>
          <w:rFonts w:ascii="Times New Roman" w:hAnsi="Times New Roman" w:cs="Times New Roman"/>
          <w:b/>
          <w:i/>
          <w:sz w:val="28"/>
          <w:szCs w:val="28"/>
        </w:rPr>
        <w:t>Развив</w:t>
      </w:r>
      <w:r w:rsidR="00576F25">
        <w:rPr>
          <w:rFonts w:ascii="Times New Roman" w:hAnsi="Times New Roman" w:cs="Times New Roman"/>
          <w:b/>
          <w:i/>
          <w:sz w:val="28"/>
          <w:szCs w:val="28"/>
        </w:rPr>
        <w:t xml:space="preserve">ающие </w:t>
      </w:r>
      <w:r w:rsidRPr="0027674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76742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- Развивать пространственные воображения, умение синтезировать и комбинировать.                                                                                                                    - Развивать логическое мышление, способность к моделированию и конструированию.                                                                                                                                           –</w:t>
      </w:r>
      <w:r w:rsidR="00576F25">
        <w:rPr>
          <w:rFonts w:ascii="Times New Roman" w:hAnsi="Times New Roman" w:cs="Times New Roman"/>
          <w:sz w:val="28"/>
          <w:szCs w:val="28"/>
        </w:rPr>
        <w:t xml:space="preserve"> Развивать психические процессы</w:t>
      </w:r>
      <w:r w:rsidRPr="00276742">
        <w:rPr>
          <w:rFonts w:ascii="Times New Roman" w:hAnsi="Times New Roman" w:cs="Times New Roman"/>
          <w:sz w:val="28"/>
          <w:szCs w:val="28"/>
        </w:rPr>
        <w:t>: внимание, память.                                                                        - Развивать интеллектуальные и мыслительные способности..                                                     3.</w:t>
      </w:r>
      <w:r w:rsidRPr="00276742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задачи.</w:t>
      </w:r>
      <w:r w:rsidRPr="00276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-  Воспитывать устойчивый интерес к математике с использованием двигательной активности.                                                                                                                                  - Поощрять  стремление высказывать свои мысли, доказывать свои суждения при помощи точной и ясной речи.                                                                                                - Воспитывать самостоятельность, трудолюбие и аккуратность при выполнении заданий, навык культуры поведения и общения со сверстниками.                                       – Формировать  проявления доброжелательного отношения друг другу, взаимопомощь и взаимовыручку.</w:t>
      </w:r>
      <w:bookmarkStart w:id="0" w:name="_GoBack"/>
      <w:bookmarkEnd w:id="0"/>
    </w:p>
    <w:p w:rsidR="00276742" w:rsidRPr="00276742" w:rsidRDefault="00276742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b/>
          <w:sz w:val="28"/>
          <w:szCs w:val="28"/>
        </w:rPr>
        <w:lastRenderedPageBreak/>
        <w:t>Материал и оборудование</w:t>
      </w:r>
      <w:r w:rsidRPr="00276742">
        <w:rPr>
          <w:rFonts w:ascii="Times New Roman" w:hAnsi="Times New Roman" w:cs="Times New Roman"/>
          <w:sz w:val="28"/>
          <w:szCs w:val="28"/>
        </w:rPr>
        <w:t xml:space="preserve">: для детей – набор блоков Дьенеша -8 шт., альбомный лист  - 8 шт., карточки с изображением домов и схем домов 8 шт., </w:t>
      </w:r>
      <w:r w:rsidR="00576F25">
        <w:rPr>
          <w:rFonts w:ascii="Times New Roman" w:hAnsi="Times New Roman" w:cs="Times New Roman"/>
          <w:sz w:val="28"/>
          <w:szCs w:val="28"/>
        </w:rPr>
        <w:t>схемы бус – 8  шт. Для педагога</w:t>
      </w:r>
      <w:r w:rsidRPr="00276742">
        <w:rPr>
          <w:rFonts w:ascii="Times New Roman" w:hAnsi="Times New Roman" w:cs="Times New Roman"/>
          <w:sz w:val="28"/>
          <w:szCs w:val="28"/>
        </w:rPr>
        <w:t>:  сунду</w:t>
      </w:r>
      <w:r w:rsidR="00576F25">
        <w:rPr>
          <w:rFonts w:ascii="Times New Roman" w:hAnsi="Times New Roman" w:cs="Times New Roman"/>
          <w:sz w:val="28"/>
          <w:szCs w:val="28"/>
        </w:rPr>
        <w:t>к, карточки с заданиями, ворота</w:t>
      </w:r>
      <w:r w:rsidRPr="00276742">
        <w:rPr>
          <w:rFonts w:ascii="Times New Roman" w:hAnsi="Times New Roman" w:cs="Times New Roman"/>
          <w:sz w:val="28"/>
          <w:szCs w:val="28"/>
        </w:rPr>
        <w:t>.</w:t>
      </w:r>
    </w:p>
    <w:p w:rsidR="00276742" w:rsidRDefault="00276742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sz w:val="28"/>
          <w:szCs w:val="28"/>
        </w:rPr>
        <w:t xml:space="preserve">Для </w:t>
      </w:r>
      <w:r w:rsidR="00576F25">
        <w:rPr>
          <w:rFonts w:ascii="Times New Roman" w:hAnsi="Times New Roman" w:cs="Times New Roman"/>
          <w:sz w:val="28"/>
          <w:szCs w:val="28"/>
        </w:rPr>
        <w:t>подвижной игры</w:t>
      </w:r>
      <w:r w:rsidRPr="00276742">
        <w:rPr>
          <w:rFonts w:ascii="Times New Roman" w:hAnsi="Times New Roman" w:cs="Times New Roman"/>
          <w:sz w:val="28"/>
          <w:szCs w:val="28"/>
        </w:rPr>
        <w:t>: обручи разного цвета – 5 шт., набор блоков Дьенеша – 1 шт., схемы – 4 шт., цифры 1-10- 1 набор,  аудиозапись русской народной музыки,</w:t>
      </w:r>
      <w:r w:rsidR="00576F25">
        <w:rPr>
          <w:rFonts w:ascii="Times New Roman" w:hAnsi="Times New Roman" w:cs="Times New Roman"/>
          <w:sz w:val="28"/>
          <w:szCs w:val="28"/>
        </w:rPr>
        <w:t xml:space="preserve">   флеш – проигрыватель – 1 шт.</w:t>
      </w:r>
    </w:p>
    <w:p w:rsidR="00276742" w:rsidRDefault="00576F25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276742" w:rsidRPr="002767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Педагог, дети</w:t>
      </w:r>
      <w:r w:rsidR="00276742" w:rsidRPr="00276742">
        <w:rPr>
          <w:rFonts w:ascii="Times New Roman" w:hAnsi="Times New Roman" w:cs="Times New Roman"/>
          <w:sz w:val="28"/>
          <w:szCs w:val="28"/>
        </w:rPr>
        <w:t>, Василиса  Премудрая</w:t>
      </w:r>
      <w:r w:rsidR="00276742">
        <w:rPr>
          <w:rFonts w:ascii="Times New Roman" w:hAnsi="Times New Roman" w:cs="Times New Roman"/>
          <w:sz w:val="28"/>
          <w:szCs w:val="28"/>
        </w:rPr>
        <w:t>.</w:t>
      </w:r>
    </w:p>
    <w:p w:rsidR="00276742" w:rsidRDefault="00276742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b/>
          <w:sz w:val="28"/>
          <w:szCs w:val="28"/>
        </w:rPr>
        <w:t>Оформление помеще</w:t>
      </w:r>
      <w:r w:rsidR="00576F25">
        <w:rPr>
          <w:rFonts w:ascii="Times New Roman" w:hAnsi="Times New Roman" w:cs="Times New Roman"/>
          <w:b/>
          <w:sz w:val="28"/>
          <w:szCs w:val="28"/>
        </w:rPr>
        <w:t>ния (группы)</w:t>
      </w:r>
      <w:r w:rsidRPr="002767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ковре стоит сундук с заданиями, волшебные ворота, столы стоят полукругом.</w:t>
      </w:r>
    </w:p>
    <w:p w:rsidR="00276742" w:rsidRPr="00276742" w:rsidRDefault="00276742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42">
        <w:rPr>
          <w:rFonts w:ascii="Times New Roman" w:hAnsi="Times New Roman" w:cs="Times New Roman"/>
          <w:b/>
          <w:sz w:val="28"/>
          <w:szCs w:val="28"/>
        </w:rPr>
        <w:t>Предварительная деятельность с воспитанниками:</w:t>
      </w:r>
      <w:r w:rsidR="00576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742">
        <w:rPr>
          <w:rFonts w:ascii="Times New Roman" w:hAnsi="Times New Roman" w:cs="Times New Roman"/>
          <w:sz w:val="28"/>
          <w:szCs w:val="28"/>
        </w:rPr>
        <w:t>Рассматривание  плакатов и иллюстраций «Геометрические фигуры», отгадывание загадок, логические игры и упражнения с блоками Дьенеша: «Найди клад», «Найди пару»; индивидуальные занятия, аппликация из геометрических фигур; геометрическое конструирование на плоскости (плоскостное моделирование): «Сложи узор»,  индивидуальная работа с детьми по использованию кодовых карточек. Логоритмические упражнения под музыку.</w:t>
      </w:r>
    </w:p>
    <w:p w:rsidR="00C6222A" w:rsidRDefault="00C6222A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4D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324D" w:rsidSect="00B62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661"/>
        <w:gridCol w:w="7971"/>
        <w:gridCol w:w="2693"/>
        <w:gridCol w:w="2410"/>
      </w:tblGrid>
      <w:tr w:rsidR="0001324D" w:rsidRPr="006521CD" w:rsidTr="0001324D">
        <w:tc>
          <w:tcPr>
            <w:tcW w:w="2661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развлечения</w:t>
            </w:r>
          </w:p>
        </w:tc>
        <w:tc>
          <w:tcPr>
            <w:tcW w:w="7971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ведущего</w:t>
            </w:r>
          </w:p>
        </w:tc>
        <w:tc>
          <w:tcPr>
            <w:tcW w:w="2693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410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01324D" w:rsidRPr="006521CD" w:rsidTr="008222AA">
        <w:tc>
          <w:tcPr>
            <w:tcW w:w="2661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b/>
                <w:sz w:val="28"/>
                <w:szCs w:val="28"/>
              </w:rPr>
              <w:t>1 этап – определение идейно – тематического замысла развлечения</w:t>
            </w:r>
          </w:p>
        </w:tc>
        <w:tc>
          <w:tcPr>
            <w:tcW w:w="10664" w:type="dxa"/>
            <w:gridSpan w:val="2"/>
          </w:tcPr>
          <w:p w:rsidR="0001324D" w:rsidRPr="0096299C" w:rsidRDefault="002E5221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01324D" w:rsidRPr="006521CD">
              <w:rPr>
                <w:rFonts w:ascii="Times New Roman" w:hAnsi="Times New Roman" w:cs="Times New Roman"/>
                <w:sz w:val="28"/>
                <w:szCs w:val="28"/>
              </w:rPr>
              <w:t>: Заинтересовать детей предстоящим видом деятельности, вызвать желание участвовать в путешествии</w:t>
            </w:r>
            <w:r w:rsidR="00013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и создание эмоционального комфорта для игрового путешествия</w:t>
            </w:r>
          </w:p>
        </w:tc>
      </w:tr>
      <w:tr w:rsidR="0001324D" w:rsidRPr="006521CD" w:rsidTr="0001324D">
        <w:tc>
          <w:tcPr>
            <w:tcW w:w="2661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Четкое формулирование темы и идеи, которые тесно связаны, но отличны друг от друга</w:t>
            </w:r>
          </w:p>
        </w:tc>
        <w:tc>
          <w:tcPr>
            <w:tcW w:w="7971" w:type="dxa"/>
          </w:tcPr>
          <w:p w:rsidR="0001324D" w:rsidRPr="006521CD" w:rsidRDefault="0001324D" w:rsidP="00576F25">
            <w:pPr>
              <w:widowControl w:val="0"/>
              <w:autoSpaceDE w:val="0"/>
              <w:autoSpaceDN w:val="0"/>
              <w:adjustRightInd w:val="0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 xml:space="preserve">: - Дети , а вы знаете кто такая  Василиса  Премудрая ?  </w:t>
            </w:r>
          </w:p>
          <w:p w:rsidR="0001324D" w:rsidRPr="006521CD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В.П. приглашает нас в страну  мудрецов и математиков , но чтобы нам не было там скучно, она  приготовила  для нас много разных премудростей. Мы  разгадывать будем их с помощью интересной игры. (Воспитатель достает из сундука игру). (Задания написаны на карточках)</w:t>
            </w:r>
          </w:p>
          <w:p w:rsidR="0001324D" w:rsidRPr="006521CD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Дети, вы знаете как называется эта игра ?</w:t>
            </w:r>
          </w:p>
        </w:tc>
        <w:tc>
          <w:tcPr>
            <w:tcW w:w="2693" w:type="dxa"/>
          </w:tcPr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Дети определяют название игры (Блоки Дьенеша)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Проявляют желание отправиться в путешествие. Принимают цель путешествия, проявляют желание выполнить задания Василисы Премудрой.</w:t>
            </w:r>
          </w:p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самовыражения  при обсуждении  маршрута путешествия, внимательно выслушать мнение детей.</w:t>
            </w:r>
          </w:p>
        </w:tc>
      </w:tr>
      <w:tr w:rsidR="0001324D" w:rsidRPr="006521CD" w:rsidTr="008222AA">
        <w:tc>
          <w:tcPr>
            <w:tcW w:w="2661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b/>
                <w:sz w:val="28"/>
                <w:szCs w:val="28"/>
              </w:rPr>
              <w:t>2 этап – построение композиции</w:t>
            </w:r>
          </w:p>
        </w:tc>
        <w:tc>
          <w:tcPr>
            <w:tcW w:w="10664" w:type="dxa"/>
            <w:gridSpan w:val="2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Цель Организация путешествия и выполнения игровых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 умений и навыков в математической деятельности.</w:t>
            </w:r>
          </w:p>
        </w:tc>
        <w:tc>
          <w:tcPr>
            <w:tcW w:w="2410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4D" w:rsidRPr="006521CD" w:rsidTr="0001324D">
        <w:tc>
          <w:tcPr>
            <w:tcW w:w="2661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Максимальное проявление активности всеми участниками развлечения</w:t>
            </w:r>
          </w:p>
        </w:tc>
        <w:tc>
          <w:tcPr>
            <w:tcW w:w="7971" w:type="dxa"/>
          </w:tcPr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задание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. «опиши блок»</w:t>
            </w: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Воспитатель:.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 xml:space="preserve"> Первое задание ВП . Для того , чтобы попасть в страну мудрецов и математиков, нам нужно  пройти через волшебные ворота. Через ворота сможет пройти только тот , кто правильно даст описание одного из блоков Дьенеша. Описать блок нужно по четырем свойствам : 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, цвет, размер, толщина.  (Дети описывают один блок и проходят в магические ворота)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0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Гимнастика для рук «Метель».</w:t>
            </w:r>
          </w:p>
          <w:tbl>
            <w:tblPr>
              <w:tblW w:w="9001" w:type="dxa"/>
              <w:tblLayout w:type="fixed"/>
              <w:tblLook w:val="01E0"/>
            </w:tblPr>
            <w:tblGrid>
              <w:gridCol w:w="3043"/>
              <w:gridCol w:w="5958"/>
            </w:tblGrid>
            <w:tr w:rsidR="0001324D" w:rsidRPr="001009F4" w:rsidTr="008222AA">
              <w:trPr>
                <w:trHeight w:val="105"/>
              </w:trPr>
              <w:tc>
                <w:tcPr>
                  <w:tcW w:w="3043" w:type="dxa"/>
                  <w:shd w:val="clear" w:color="auto" w:fill="auto"/>
                </w:tcPr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Зиму всю мели метели</w:t>
                  </w:r>
                </w:p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клены, липы поседели</w:t>
                  </w:r>
                </w:p>
              </w:tc>
              <w:tc>
                <w:tcPr>
                  <w:tcW w:w="5958" w:type="dxa"/>
                  <w:shd w:val="clear" w:color="auto" w:fill="auto"/>
                </w:tcPr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-817" w:right="851" w:firstLine="817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Вращение кистями рук</w:t>
                  </w:r>
                </w:p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851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Ладошки смотрят друг на друга, соединить все пальчики, начиная с мизинчика. </w:t>
                  </w:r>
                </w:p>
              </w:tc>
            </w:tr>
            <w:tr w:rsidR="0001324D" w:rsidRPr="001009F4" w:rsidTr="008222AA">
              <w:tc>
                <w:tcPr>
                  <w:tcW w:w="3043" w:type="dxa"/>
                  <w:shd w:val="clear" w:color="auto" w:fill="auto"/>
                </w:tcPr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весной повеселели</w:t>
                  </w:r>
                </w:p>
              </w:tc>
              <w:tc>
                <w:tcPr>
                  <w:tcW w:w="5958" w:type="dxa"/>
                  <w:shd w:val="clear" w:color="auto" w:fill="auto"/>
                </w:tcPr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851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Пальчики соединены между собой, выгнуть из как будто надули шар.</w:t>
                  </w:r>
                </w:p>
              </w:tc>
            </w:tr>
            <w:tr w:rsidR="0001324D" w:rsidRPr="001009F4" w:rsidTr="008222AA">
              <w:tc>
                <w:tcPr>
                  <w:tcW w:w="3043" w:type="dxa"/>
                  <w:shd w:val="clear" w:color="auto" w:fill="auto"/>
                </w:tcPr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-1317"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Зацвели, з</w:t>
                  </w:r>
                  <w:r w:rsidR="002E52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</w:t>
                  </w:r>
                  <w:r w:rsidRPr="00100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азеленели</w:t>
                  </w:r>
                </w:p>
              </w:tc>
              <w:tc>
                <w:tcPr>
                  <w:tcW w:w="5958" w:type="dxa"/>
                  <w:shd w:val="clear" w:color="auto" w:fill="auto"/>
                </w:tcPr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851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Запястья соединены , пальцы растопырены (деревья, кусты)</w:t>
                  </w:r>
                </w:p>
              </w:tc>
            </w:tr>
            <w:tr w:rsidR="0001324D" w:rsidRPr="001009F4" w:rsidTr="008222AA">
              <w:tc>
                <w:tcPr>
                  <w:tcW w:w="3043" w:type="dxa"/>
                  <w:shd w:val="clear" w:color="auto" w:fill="auto"/>
                </w:tcPr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Птицы с юга прилетели</w:t>
                  </w:r>
                </w:p>
              </w:tc>
              <w:tc>
                <w:tcPr>
                  <w:tcW w:w="5958" w:type="dxa"/>
                  <w:shd w:val="clear" w:color="auto" w:fill="auto"/>
                </w:tcPr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851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Кисти рук перекрещены, и движения как будто летят птицы</w:t>
                  </w:r>
                </w:p>
              </w:tc>
            </w:tr>
            <w:tr w:rsidR="0001324D" w:rsidRPr="001009F4" w:rsidTr="008222AA">
              <w:tc>
                <w:tcPr>
                  <w:tcW w:w="3043" w:type="dxa"/>
                  <w:shd w:val="clear" w:color="auto" w:fill="auto"/>
                </w:tcPr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Ветки лапками согрели</w:t>
                  </w:r>
                </w:p>
              </w:tc>
              <w:tc>
                <w:tcPr>
                  <w:tcW w:w="5958" w:type="dxa"/>
                  <w:shd w:val="clear" w:color="auto" w:fill="auto"/>
                </w:tcPr>
                <w:p w:rsidR="0001324D" w:rsidRPr="001009F4" w:rsidRDefault="0001324D" w:rsidP="00576F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851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009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Погладить правой рукой - левую руку, затем левой рукой – правую руку.</w:t>
                  </w:r>
                </w:p>
              </w:tc>
            </w:tr>
          </w:tbl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задание  игра «Собери бусы»-  (умение читать схему)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Используя карточки со схемами выложить бусы.  Бусины нужно выкладывать слева направо. Внимательно читая схемы и  правильно подбирая блоки.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>1 карточка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: красный квадрат, синий круг, желтый треугольник.</w:t>
            </w: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>2 карточка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: желтый круг, красный треугольник, синий прямоугольник.</w:t>
            </w: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>3 карточка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: синий треугольник, красный круг, желтый квадрат.</w:t>
            </w: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>4 карточка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 xml:space="preserve">: красный прямоугольник, желтый треугольник, синий 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квадрат.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0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«Расставь мебель в комнате» (умение ориентироваться на листе бумаги)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Дети берут чистый лист бумаги и кладут его перед собой горизонтально. Мебель заменят блоки Дьенеша. Дети расставляют блоки Дьенеша, следуя карточкам заданий.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>1 задание :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 xml:space="preserve"> в правом верхнем углу стоит сундук (прямоугольник, не красный, маленький).  </w:t>
            </w: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задание: 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В левом верхнем углу стоит зеркало (треугольник, желтый , не тонкий).</w:t>
            </w: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>3 задание: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 xml:space="preserve"> В правом нижнем углу стоит кресло (квадрат, не синий, толстый). </w:t>
            </w: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задание: 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В левом нижнем углу находится кровать (прямоугольник, не маленький, синий).</w:t>
            </w: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задание: 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В центре стоит стол (круглый, красный, не маленький).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 Самоцветные камни Василисы</w:t>
            </w: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 xml:space="preserve">  группировка предметов по 3 свойствам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На ковре лежат 4 обруча разного цвета. В  каждом обруче лежит схема.  В  соответствии с этой схемой дети должны поместить в обруч камни ВП, затем сосчитать их и взять цифру , соответствующую количеству камней в обруче. Дети  делятся на пары, встают у обруча  . Пока звучит музыка они выполняют танцевальные движения, как только музыка остановилась, каждая пара находит камни в соответствии со схемой, которая лежит в выбранном ими кругу.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b/>
                <w:sz w:val="28"/>
                <w:szCs w:val="28"/>
              </w:rPr>
              <w:t>Схемы:</w:t>
            </w:r>
          </w:p>
          <w:p w:rsidR="0001324D" w:rsidRPr="001009F4" w:rsidRDefault="0001324D" w:rsidP="00576F2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0" w:right="851" w:firstLine="0"/>
              <w:jc w:val="both"/>
              <w:rPr>
                <w:sz w:val="28"/>
                <w:szCs w:val="28"/>
              </w:rPr>
            </w:pPr>
            <w:r w:rsidRPr="001009F4">
              <w:rPr>
                <w:sz w:val="28"/>
                <w:szCs w:val="28"/>
              </w:rPr>
              <w:t>Не желтый, тонкий, маленький.</w:t>
            </w:r>
          </w:p>
          <w:p w:rsidR="0001324D" w:rsidRPr="001009F4" w:rsidRDefault="0001324D" w:rsidP="00576F2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0" w:right="851" w:firstLine="0"/>
              <w:jc w:val="both"/>
              <w:rPr>
                <w:sz w:val="28"/>
                <w:szCs w:val="28"/>
              </w:rPr>
            </w:pPr>
            <w:r w:rsidRPr="001009F4">
              <w:rPr>
                <w:sz w:val="28"/>
                <w:szCs w:val="28"/>
              </w:rPr>
              <w:t>Не большой, толстый , не красный.</w:t>
            </w:r>
          </w:p>
          <w:p w:rsidR="0001324D" w:rsidRPr="001009F4" w:rsidRDefault="0001324D" w:rsidP="00576F2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0" w:right="851" w:firstLine="0"/>
              <w:jc w:val="both"/>
              <w:rPr>
                <w:sz w:val="28"/>
                <w:szCs w:val="28"/>
              </w:rPr>
            </w:pPr>
            <w:r w:rsidRPr="001009F4">
              <w:rPr>
                <w:sz w:val="28"/>
                <w:szCs w:val="28"/>
              </w:rPr>
              <w:lastRenderedPageBreak/>
              <w:t>Не синий, не маленький, круглый.</w:t>
            </w:r>
          </w:p>
          <w:p w:rsidR="0001324D" w:rsidRPr="001009F4" w:rsidRDefault="0001324D" w:rsidP="00576F2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0" w:right="851" w:firstLine="0"/>
              <w:jc w:val="both"/>
              <w:rPr>
                <w:sz w:val="28"/>
                <w:szCs w:val="28"/>
              </w:rPr>
            </w:pPr>
            <w:r w:rsidRPr="001009F4">
              <w:rPr>
                <w:sz w:val="28"/>
                <w:szCs w:val="28"/>
              </w:rPr>
              <w:t>Большой, не  треугольный, тонкий.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09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 Исправь ошибки злого волшебника».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- развивать пространственное воображение, умение синтезировать и комбинировать;</w:t>
            </w:r>
          </w:p>
          <w:p w:rsidR="0001324D" w:rsidRPr="001009F4" w:rsidRDefault="0001324D" w:rsidP="00576F25">
            <w:pPr>
              <w:widowControl w:val="0"/>
              <w:tabs>
                <w:tab w:val="left" w:pos="3644"/>
              </w:tabs>
              <w:autoSpaceDE w:val="0"/>
              <w:autoSpaceDN w:val="0"/>
              <w:adjustRightInd w:val="0"/>
              <w:spacing w:after="20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логическое мышление, способность к моделированию и конструированию, внимание, память. </w:t>
            </w:r>
          </w:p>
          <w:p w:rsidR="0001324D" w:rsidRPr="001009F4" w:rsidRDefault="0001324D" w:rsidP="00576F25">
            <w:pPr>
              <w:widowControl w:val="0"/>
              <w:autoSpaceDE w:val="0"/>
              <w:autoSpaceDN w:val="0"/>
              <w:adjustRightInd w:val="0"/>
              <w:spacing w:after="200"/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 xml:space="preserve">На листе бумаги  нарисованы разные дома ( темницы),  в которых заточены сказочные герои. Нужно исправить ошибки и освободить героев-  выложить блоки Дьенеша в соответствии со знаками на домах. </w:t>
            </w:r>
          </w:p>
        </w:tc>
        <w:tc>
          <w:tcPr>
            <w:tcW w:w="2693" w:type="dxa"/>
          </w:tcPr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описывают бло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к по 4 свойствам и проходят в волшебные ворота</w:t>
            </w: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 стихов.</w:t>
            </w: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 схему и выкладывают бусы. </w:t>
            </w: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Взаимодейст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вуют друг с другом,</w:t>
            </w: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Дети  выполняют задания по инструкции педагога- выкладывают блоки по словесному описанию</w:t>
            </w: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Дети играют в подвижную игру. Под музыку выполняют танцевальные движения, вбирают блоки          ( камни по схеме и кладут в шкатулки)</w:t>
            </w: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ошибки и помогают сказочным героям выйти из темницы. </w:t>
            </w: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1009F4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9F4">
              <w:rPr>
                <w:rFonts w:ascii="Times New Roman" w:hAnsi="Times New Roman" w:cs="Times New Roman"/>
                <w:sz w:val="28"/>
                <w:szCs w:val="28"/>
              </w:rPr>
              <w:t>Рассматривают дома, выкладывают блоки по логической цепочке.</w:t>
            </w:r>
          </w:p>
        </w:tc>
        <w:tc>
          <w:tcPr>
            <w:tcW w:w="2410" w:type="dxa"/>
          </w:tcPr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детской самостоятельно-сти, 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опыта деятельности с Блоками Дьенеша</w:t>
            </w:r>
          </w:p>
          <w:p w:rsidR="0001324D" w:rsidRPr="0036061B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игра в коллективе. Развитие творческих способностей.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 в ходе выполнения заданий.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Поощрение,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дискуссии.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выбора   детей блока по желанию,  развитие умения обосновать свой выбор.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творческих  идей детей.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решений  при выполнении задания, планирование собственных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в малой группе, поощрение за помощь друг другу.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выполнения задания. 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Pr="0036061B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помощь в трудных моментах.</w:t>
            </w:r>
          </w:p>
        </w:tc>
      </w:tr>
      <w:tr w:rsidR="0001324D" w:rsidRPr="006521CD" w:rsidTr="008222AA">
        <w:tc>
          <w:tcPr>
            <w:tcW w:w="2661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 – развязка или финал развлечения</w:t>
            </w:r>
          </w:p>
        </w:tc>
        <w:tc>
          <w:tcPr>
            <w:tcW w:w="10664" w:type="dxa"/>
            <w:gridSpan w:val="2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Цель :</w:t>
            </w:r>
            <w:r w:rsidRPr="0088143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путешествия., Выявить мнение детей о деятельности, оценить используемые методы и приёмы. </w:t>
            </w:r>
          </w:p>
        </w:tc>
        <w:tc>
          <w:tcPr>
            <w:tcW w:w="2410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4D" w:rsidRPr="006521CD" w:rsidTr="0001324D">
        <w:tc>
          <w:tcPr>
            <w:tcW w:w="2661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Максимальное проявление активности всеми участниками развлечения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1" w:type="dxa"/>
          </w:tcPr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Приход Василисы Премудрой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Василиса Премудрая приносит яблоки :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расные и зеленые. Вопросы к детям: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выполнять задания? Что было трудным? Какое задание хотелось бы повторить дома?</w:t>
            </w:r>
          </w:p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«Выскажи мнение» - повесить яблоки на чудо дерево.</w:t>
            </w: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было интересно, задания понравились - красное яблоко</w:t>
            </w:r>
          </w:p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Если было скучно,  задания трудные  и  не понравилось - зелёное яблоко.</w:t>
            </w:r>
          </w:p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CD">
              <w:rPr>
                <w:rFonts w:ascii="Times New Roman" w:hAnsi="Times New Roman" w:cs="Times New Roman"/>
                <w:sz w:val="28"/>
                <w:szCs w:val="28"/>
              </w:rPr>
              <w:t>Дети выражают свое отношение к мероприятию. Рассказывают 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понравилось в деятельности.</w:t>
            </w:r>
          </w:p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активность при  оценке деятельности</w:t>
            </w:r>
          </w:p>
        </w:tc>
        <w:tc>
          <w:tcPr>
            <w:tcW w:w="2410" w:type="dxa"/>
          </w:tcPr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4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для детей – схемы картинок – мозаик для игр с блоками Дьенеша.</w:t>
            </w:r>
          </w:p>
          <w:p w:rsidR="0001324D" w:rsidRPr="006521CD" w:rsidRDefault="0001324D" w:rsidP="0057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Сладкие угощения.</w:t>
            </w:r>
          </w:p>
        </w:tc>
      </w:tr>
    </w:tbl>
    <w:p w:rsidR="0001324D" w:rsidRPr="00C6222A" w:rsidRDefault="0001324D" w:rsidP="00576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324D" w:rsidRPr="00C6222A" w:rsidSect="000132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0B" w:rsidRDefault="00F7440B" w:rsidP="0001324D">
      <w:pPr>
        <w:spacing w:after="0" w:line="240" w:lineRule="auto"/>
      </w:pPr>
      <w:r>
        <w:separator/>
      </w:r>
    </w:p>
  </w:endnote>
  <w:endnote w:type="continuationSeparator" w:id="1">
    <w:p w:rsidR="00F7440B" w:rsidRDefault="00F7440B" w:rsidP="0001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0B" w:rsidRDefault="00F7440B" w:rsidP="0001324D">
      <w:pPr>
        <w:spacing w:after="0" w:line="240" w:lineRule="auto"/>
      </w:pPr>
      <w:r>
        <w:separator/>
      </w:r>
    </w:p>
  </w:footnote>
  <w:footnote w:type="continuationSeparator" w:id="1">
    <w:p w:rsidR="00F7440B" w:rsidRDefault="00F7440B" w:rsidP="0001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0D1"/>
    <w:multiLevelType w:val="hybridMultilevel"/>
    <w:tmpl w:val="B66E4542"/>
    <w:lvl w:ilvl="0" w:tplc="B29A3AD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C99"/>
    <w:rsid w:val="0001324D"/>
    <w:rsid w:val="000C44AF"/>
    <w:rsid w:val="00276742"/>
    <w:rsid w:val="002E5221"/>
    <w:rsid w:val="003321D6"/>
    <w:rsid w:val="004B0C80"/>
    <w:rsid w:val="004C5C99"/>
    <w:rsid w:val="00576F25"/>
    <w:rsid w:val="00582E75"/>
    <w:rsid w:val="005A0F19"/>
    <w:rsid w:val="007B4E24"/>
    <w:rsid w:val="007F67AE"/>
    <w:rsid w:val="00847770"/>
    <w:rsid w:val="00A50AAD"/>
    <w:rsid w:val="00B6242D"/>
    <w:rsid w:val="00C6222A"/>
    <w:rsid w:val="00F7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24D"/>
  </w:style>
  <w:style w:type="paragraph" w:styleId="a7">
    <w:name w:val="footer"/>
    <w:basedOn w:val="a"/>
    <w:link w:val="a8"/>
    <w:uiPriority w:val="99"/>
    <w:unhideWhenUsed/>
    <w:rsid w:val="0001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US75DVFUYAPE-559004426-48</_dlc_DocId>
    <_dlc_DocIdUrl xmlns="1ca21ed8-a3df-4193-b700-fd65bdc63fa0">
      <Url>http://www.eduportal44.ru/Makariev_EDU/makar-rmk/_layouts/15/DocIdRedir.aspx?ID=US75DVFUYAPE-559004426-48</Url>
      <Description>US75DVFUYAPE-559004426-48</Description>
    </_dlc_DocIdUrl>
  </documentManagement>
</p:properties>
</file>

<file path=customXml/itemProps1.xml><?xml version="1.0" encoding="utf-8"?>
<ds:datastoreItem xmlns:ds="http://schemas.openxmlformats.org/officeDocument/2006/customXml" ds:itemID="{F9CAC9AF-5CC7-4795-86B1-0A20BD1FA54B}"/>
</file>

<file path=customXml/itemProps2.xml><?xml version="1.0" encoding="utf-8"?>
<ds:datastoreItem xmlns:ds="http://schemas.openxmlformats.org/officeDocument/2006/customXml" ds:itemID="{B2C8ECC9-C8EA-4A1D-A986-1089DC62049E}"/>
</file>

<file path=customXml/itemProps3.xml><?xml version="1.0" encoding="utf-8"?>
<ds:datastoreItem xmlns:ds="http://schemas.openxmlformats.org/officeDocument/2006/customXml" ds:itemID="{81D46866-A901-4F27-8E11-38D06082839B}"/>
</file>

<file path=customXml/itemProps4.xml><?xml version="1.0" encoding="utf-8"?>
<ds:datastoreItem xmlns:ds="http://schemas.openxmlformats.org/officeDocument/2006/customXml" ds:itemID="{EFA8C056-86CC-4A35-90B2-9175C7600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OO</cp:lastModifiedBy>
  <cp:revision>8</cp:revision>
  <dcterms:created xsi:type="dcterms:W3CDTF">2017-12-03T00:28:00Z</dcterms:created>
  <dcterms:modified xsi:type="dcterms:W3CDTF">2017-12-06T06:20:00Z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f1edbf38-ee87-4d96-856e-1e03d3d0c629</vt:lpwstr>
  </property>
</Properties>
</file>