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4A" w:rsidRPr="003A6A6B" w:rsidRDefault="0038594A" w:rsidP="0038594A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4685" cy="798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4A" w:rsidRPr="003A6A6B" w:rsidRDefault="0038594A" w:rsidP="0038594A">
      <w:pPr>
        <w:ind w:right="6"/>
        <w:jc w:val="center"/>
        <w:rPr>
          <w:sz w:val="28"/>
          <w:szCs w:val="28"/>
        </w:rPr>
      </w:pP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3A6A6B">
        <w:rPr>
          <w:b/>
          <w:sz w:val="28"/>
          <w:szCs w:val="28"/>
        </w:rPr>
        <w:t xml:space="preserve"> образования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 w:rsidRPr="003A6A6B">
        <w:rPr>
          <w:b/>
          <w:sz w:val="28"/>
          <w:szCs w:val="28"/>
        </w:rPr>
        <w:t>администрации Красносельского муниципального района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 w:rsidRPr="003A6A6B">
        <w:rPr>
          <w:b/>
          <w:sz w:val="28"/>
          <w:szCs w:val="28"/>
        </w:rPr>
        <w:t>Костромской области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 w:rsidRPr="003A6A6B">
        <w:rPr>
          <w:b/>
          <w:sz w:val="28"/>
          <w:szCs w:val="28"/>
        </w:rPr>
        <w:t>ПРИКАЗ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</w:p>
    <w:tbl>
      <w:tblPr>
        <w:tblW w:w="0" w:type="auto"/>
        <w:tblLook w:val="00B5" w:firstRow="1" w:lastRow="0" w:firstColumn="1" w:lastColumn="0" w:noHBand="0" w:noVBand="0"/>
      </w:tblPr>
      <w:tblGrid>
        <w:gridCol w:w="3337"/>
        <w:gridCol w:w="3431"/>
        <w:gridCol w:w="2453"/>
      </w:tblGrid>
      <w:tr w:rsidR="0038594A" w:rsidRPr="00A605D3" w:rsidTr="0092136A">
        <w:tc>
          <w:tcPr>
            <w:tcW w:w="3337" w:type="dxa"/>
          </w:tcPr>
          <w:p w:rsidR="0038594A" w:rsidRPr="00A605D3" w:rsidRDefault="00EB2D29" w:rsidP="003A62DE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3A62DE">
              <w:rPr>
                <w:b/>
                <w:sz w:val="28"/>
                <w:szCs w:val="28"/>
              </w:rPr>
              <w:t>01</w:t>
            </w:r>
            <w:r w:rsidR="00D354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3A62DE">
              <w:rPr>
                <w:b/>
                <w:sz w:val="28"/>
                <w:szCs w:val="28"/>
              </w:rPr>
              <w:t>февраля</w:t>
            </w:r>
            <w:r w:rsidR="00F96A7C">
              <w:rPr>
                <w:b/>
                <w:sz w:val="28"/>
                <w:szCs w:val="28"/>
              </w:rPr>
              <w:t xml:space="preserve"> </w:t>
            </w:r>
            <w:r w:rsidR="0038594A" w:rsidRPr="00972DB9">
              <w:rPr>
                <w:b/>
                <w:sz w:val="28"/>
                <w:szCs w:val="28"/>
              </w:rPr>
              <w:t>20</w:t>
            </w:r>
            <w:r w:rsidR="003A62DE">
              <w:rPr>
                <w:b/>
                <w:sz w:val="28"/>
                <w:szCs w:val="28"/>
              </w:rPr>
              <w:t>22</w:t>
            </w:r>
            <w:r w:rsidR="00972DB9">
              <w:rPr>
                <w:b/>
                <w:sz w:val="28"/>
                <w:szCs w:val="28"/>
              </w:rPr>
              <w:t xml:space="preserve"> </w:t>
            </w:r>
            <w:r w:rsidR="0038594A" w:rsidRPr="00972DB9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</w:tcPr>
          <w:p w:rsidR="0038594A" w:rsidRPr="00A605D3" w:rsidRDefault="0038594A" w:rsidP="0092136A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A605D3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38594A" w:rsidRPr="00A605D3" w:rsidRDefault="0038594A" w:rsidP="003A62DE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A605D3">
              <w:rPr>
                <w:b/>
                <w:sz w:val="28"/>
                <w:szCs w:val="28"/>
              </w:rPr>
              <w:t>№</w:t>
            </w:r>
            <w:r w:rsidR="00524E6F">
              <w:rPr>
                <w:b/>
                <w:sz w:val="28"/>
                <w:szCs w:val="28"/>
              </w:rPr>
              <w:t xml:space="preserve"> </w:t>
            </w:r>
            <w:r w:rsidR="003A62DE">
              <w:rPr>
                <w:b/>
                <w:sz w:val="28"/>
                <w:szCs w:val="28"/>
              </w:rPr>
              <w:t>16</w:t>
            </w:r>
          </w:p>
        </w:tc>
      </w:tr>
    </w:tbl>
    <w:p w:rsidR="00D354A0" w:rsidRDefault="00D354A0" w:rsidP="00D354A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9"/>
      </w:tblGrid>
      <w:tr w:rsidR="002F4F9F" w:rsidTr="002F4F9F">
        <w:trPr>
          <w:trHeight w:val="1304"/>
        </w:trPr>
        <w:tc>
          <w:tcPr>
            <w:tcW w:w="5819" w:type="dxa"/>
          </w:tcPr>
          <w:p w:rsidR="002F4F9F" w:rsidRPr="002F4F9F" w:rsidRDefault="002F4F9F" w:rsidP="002F4F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проведении методического </w:t>
            </w:r>
            <w:proofErr w:type="gramStart"/>
            <w:r>
              <w:rPr>
                <w:sz w:val="28"/>
              </w:rPr>
              <w:t>конкурса педагогических работников  образовательных организаций Красносельского муниципального района Костромской области</w:t>
            </w:r>
            <w:proofErr w:type="gramEnd"/>
            <w:r>
              <w:rPr>
                <w:sz w:val="28"/>
              </w:rPr>
              <w:t xml:space="preserve"> 2022 году  </w:t>
            </w:r>
          </w:p>
        </w:tc>
      </w:tr>
    </w:tbl>
    <w:p w:rsidR="002F4F9F" w:rsidRDefault="002F4F9F" w:rsidP="002F4F9F">
      <w:pPr>
        <w:ind w:firstLine="708"/>
        <w:jc w:val="both"/>
        <w:rPr>
          <w:sz w:val="28"/>
          <w:szCs w:val="28"/>
        </w:rPr>
      </w:pPr>
    </w:p>
    <w:p w:rsidR="00F96A7C" w:rsidRDefault="00686D56" w:rsidP="002F4F9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приказами департамента образования и науки Костромской области  от 18 июня 2020 г. № 944 «Об утверждении Концепции развития методической работы в системе образования Костромской области»,   от 29 декабря2021 г. №2009 «О проведении методического конкурса педагогических работников образовательных организаций Костромской области в 2022 году», в</w:t>
      </w:r>
      <w:r w:rsidR="00F96A7C">
        <w:rPr>
          <w:sz w:val="28"/>
        </w:rPr>
        <w:t xml:space="preserve"> целях развития </w:t>
      </w:r>
      <w:r>
        <w:rPr>
          <w:sz w:val="28"/>
        </w:rPr>
        <w:t xml:space="preserve"> </w:t>
      </w:r>
      <w:r w:rsidR="005B164C">
        <w:rPr>
          <w:sz w:val="28"/>
        </w:rPr>
        <w:t xml:space="preserve">методической работы в системе образования Красносельского муниципального района Костромской области, </w:t>
      </w:r>
      <w:r w:rsidR="005B164C" w:rsidRPr="005B164C">
        <w:rPr>
          <w:b/>
          <w:sz w:val="28"/>
        </w:rPr>
        <w:t>приказываю</w:t>
      </w:r>
      <w:r w:rsidR="005B164C">
        <w:rPr>
          <w:sz w:val="28"/>
        </w:rPr>
        <w:t>:</w:t>
      </w:r>
      <w:proofErr w:type="gramEnd"/>
    </w:p>
    <w:p w:rsidR="00F96A7C" w:rsidRDefault="00F96A7C" w:rsidP="00F96A7C">
      <w:pPr>
        <w:ind w:firstLine="720"/>
        <w:jc w:val="both"/>
        <w:rPr>
          <w:sz w:val="28"/>
        </w:rPr>
      </w:pPr>
      <w:r>
        <w:rPr>
          <w:sz w:val="28"/>
        </w:rPr>
        <w:t xml:space="preserve">1. Провести в </w:t>
      </w:r>
      <w:r w:rsidR="002F4F9F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– апреле 20</w:t>
      </w:r>
      <w:r w:rsidR="002F4F9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>
        <w:rPr>
          <w:sz w:val="28"/>
        </w:rPr>
        <w:t xml:space="preserve">методический конкурс </w:t>
      </w:r>
      <w:r w:rsidR="00DC5882">
        <w:rPr>
          <w:sz w:val="28"/>
        </w:rPr>
        <w:t>педагогических  работников</w:t>
      </w:r>
      <w:r>
        <w:rPr>
          <w:sz w:val="28"/>
        </w:rPr>
        <w:t xml:space="preserve"> образовательных </w:t>
      </w:r>
      <w:r w:rsidR="00DC5882">
        <w:rPr>
          <w:sz w:val="28"/>
        </w:rPr>
        <w:t>организаций</w:t>
      </w:r>
      <w:r>
        <w:rPr>
          <w:sz w:val="28"/>
        </w:rPr>
        <w:t xml:space="preserve"> Красносельского муниципального района  Костромской области.</w:t>
      </w:r>
    </w:p>
    <w:p w:rsidR="00F96A7C" w:rsidRDefault="00F96A7C" w:rsidP="00F96A7C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прилагаемое Положение о методическом конкурсе </w:t>
      </w:r>
      <w:r w:rsidR="00DC5882">
        <w:rPr>
          <w:sz w:val="28"/>
        </w:rPr>
        <w:t>педагогических работников</w:t>
      </w:r>
      <w:r>
        <w:rPr>
          <w:sz w:val="28"/>
        </w:rPr>
        <w:t xml:space="preserve"> образовательных </w:t>
      </w:r>
      <w:r w:rsidR="00DC5882">
        <w:rPr>
          <w:sz w:val="28"/>
        </w:rPr>
        <w:t xml:space="preserve">организаций </w:t>
      </w:r>
      <w:r w:rsidR="00C06F79">
        <w:rPr>
          <w:sz w:val="28"/>
        </w:rPr>
        <w:t xml:space="preserve"> Красносельского муниципального района   </w:t>
      </w:r>
      <w:r>
        <w:rPr>
          <w:sz w:val="28"/>
        </w:rPr>
        <w:t xml:space="preserve"> Костромской области.</w:t>
      </w:r>
    </w:p>
    <w:p w:rsidR="00DC5882" w:rsidRDefault="00DC5882" w:rsidP="00F96A7C">
      <w:pPr>
        <w:ind w:firstLine="709"/>
        <w:jc w:val="both"/>
        <w:rPr>
          <w:sz w:val="28"/>
        </w:rPr>
      </w:pPr>
    </w:p>
    <w:p w:rsidR="00DC5882" w:rsidRDefault="00DC5882" w:rsidP="00DC5882">
      <w:pPr>
        <w:ind w:firstLine="709"/>
        <w:jc w:val="both"/>
        <w:rPr>
          <w:sz w:val="28"/>
        </w:rPr>
      </w:pPr>
    </w:p>
    <w:p w:rsidR="00EE4E67" w:rsidRPr="004438F2" w:rsidRDefault="0038594A" w:rsidP="00DC5882">
      <w:pPr>
        <w:shd w:val="clear" w:color="auto" w:fill="FFFFFF"/>
        <w:tabs>
          <w:tab w:val="left" w:pos="3533"/>
          <w:tab w:val="left" w:pos="4661"/>
        </w:tabs>
        <w:spacing w:before="475" w:line="276" w:lineRule="auto"/>
        <w:jc w:val="both"/>
        <w:rPr>
          <w:sz w:val="28"/>
          <w:szCs w:val="28"/>
        </w:rPr>
      </w:pPr>
      <w:r w:rsidRPr="004438F2">
        <w:rPr>
          <w:sz w:val="28"/>
          <w:szCs w:val="28"/>
        </w:rPr>
        <w:t>Заведующ</w:t>
      </w:r>
      <w:r w:rsidR="00E1597F">
        <w:rPr>
          <w:sz w:val="28"/>
          <w:szCs w:val="28"/>
        </w:rPr>
        <w:t xml:space="preserve">ий </w:t>
      </w:r>
      <w:r w:rsidRPr="004438F2">
        <w:rPr>
          <w:sz w:val="28"/>
          <w:szCs w:val="28"/>
        </w:rPr>
        <w:t xml:space="preserve"> </w:t>
      </w:r>
      <w:r w:rsidR="00DC5882">
        <w:rPr>
          <w:sz w:val="28"/>
          <w:szCs w:val="28"/>
        </w:rPr>
        <w:tab/>
      </w:r>
      <w:r w:rsidR="00E1597F">
        <w:rPr>
          <w:sz w:val="28"/>
          <w:szCs w:val="28"/>
        </w:rPr>
        <w:tab/>
      </w:r>
      <w:r w:rsidR="00E1597F">
        <w:rPr>
          <w:sz w:val="28"/>
          <w:szCs w:val="28"/>
        </w:rPr>
        <w:tab/>
      </w:r>
      <w:r w:rsidR="00E1597F">
        <w:rPr>
          <w:sz w:val="28"/>
          <w:szCs w:val="28"/>
        </w:rPr>
        <w:tab/>
      </w:r>
      <w:r w:rsidR="00E1597F">
        <w:rPr>
          <w:sz w:val="28"/>
          <w:szCs w:val="28"/>
        </w:rPr>
        <w:tab/>
      </w:r>
      <w:r w:rsidR="00E1597F">
        <w:rPr>
          <w:sz w:val="28"/>
          <w:szCs w:val="28"/>
        </w:rPr>
        <w:tab/>
      </w:r>
      <w:r w:rsidR="00E1597F">
        <w:rPr>
          <w:sz w:val="28"/>
          <w:szCs w:val="28"/>
        </w:rPr>
        <w:tab/>
        <w:t xml:space="preserve">О. А. Амвросова </w:t>
      </w:r>
      <w:r w:rsidRPr="004438F2">
        <w:rPr>
          <w:i/>
          <w:iCs/>
          <w:sz w:val="28"/>
          <w:szCs w:val="28"/>
        </w:rPr>
        <w:tab/>
      </w:r>
    </w:p>
    <w:p w:rsidR="00F45747" w:rsidRDefault="00F45747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105FE">
      <w:pPr>
        <w:pStyle w:val="aa"/>
        <w:spacing w:line="276" w:lineRule="auto"/>
        <w:jc w:val="left"/>
        <w:rPr>
          <w:sz w:val="24"/>
        </w:rPr>
      </w:pPr>
    </w:p>
    <w:p w:rsidR="00C06F79" w:rsidRDefault="00C06F79" w:rsidP="00C06F79">
      <w:pPr>
        <w:pStyle w:val="21"/>
        <w:tabs>
          <w:tab w:val="left" w:pos="1080"/>
        </w:tabs>
        <w:spacing w:after="0" w:line="24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C06F79" w:rsidRDefault="00C06F79" w:rsidP="00C06F79">
      <w:pPr>
        <w:pStyle w:val="21"/>
        <w:tabs>
          <w:tab w:val="left" w:pos="1080"/>
        </w:tabs>
        <w:spacing w:after="0" w:line="24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отдела образования администрации </w:t>
      </w:r>
    </w:p>
    <w:p w:rsidR="00C06F79" w:rsidRDefault="00C06F79" w:rsidP="00C06F79">
      <w:pPr>
        <w:pStyle w:val="21"/>
        <w:tabs>
          <w:tab w:val="left" w:pos="1080"/>
        </w:tabs>
        <w:spacing w:after="0" w:line="24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муниципального района </w:t>
      </w:r>
    </w:p>
    <w:p w:rsidR="00C06F79" w:rsidRDefault="00C06F79" w:rsidP="00C06F79">
      <w:pPr>
        <w:pStyle w:val="21"/>
        <w:tabs>
          <w:tab w:val="left" w:pos="1080"/>
        </w:tabs>
        <w:spacing w:after="0" w:line="24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Костромской области </w:t>
      </w:r>
    </w:p>
    <w:p w:rsidR="00C06F79" w:rsidRDefault="00C06F79" w:rsidP="00C06F79">
      <w:pPr>
        <w:pStyle w:val="21"/>
        <w:tabs>
          <w:tab w:val="left" w:pos="1080"/>
        </w:tabs>
        <w:spacing w:after="0" w:line="24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C5882">
        <w:rPr>
          <w:sz w:val="28"/>
          <w:szCs w:val="28"/>
        </w:rPr>
        <w:t>01</w:t>
      </w:r>
      <w:r w:rsidR="00855100">
        <w:rPr>
          <w:sz w:val="28"/>
          <w:szCs w:val="28"/>
        </w:rPr>
        <w:t xml:space="preserve">» </w:t>
      </w:r>
      <w:r w:rsidR="00DC5882">
        <w:rPr>
          <w:sz w:val="28"/>
          <w:szCs w:val="28"/>
        </w:rPr>
        <w:t>февраля</w:t>
      </w:r>
      <w:r w:rsidR="00855100">
        <w:rPr>
          <w:sz w:val="28"/>
          <w:szCs w:val="28"/>
        </w:rPr>
        <w:t xml:space="preserve"> 20</w:t>
      </w:r>
      <w:r w:rsidR="00DC5882">
        <w:rPr>
          <w:sz w:val="28"/>
          <w:szCs w:val="28"/>
        </w:rPr>
        <w:t xml:space="preserve">22 </w:t>
      </w:r>
      <w:r w:rsidR="00855100">
        <w:rPr>
          <w:sz w:val="28"/>
          <w:szCs w:val="28"/>
        </w:rPr>
        <w:t xml:space="preserve">г </w:t>
      </w:r>
      <w:r>
        <w:rPr>
          <w:sz w:val="28"/>
          <w:szCs w:val="28"/>
        </w:rPr>
        <w:t>№</w:t>
      </w:r>
      <w:r w:rsidR="00DC5882">
        <w:rPr>
          <w:sz w:val="28"/>
          <w:szCs w:val="28"/>
        </w:rPr>
        <w:t>16</w:t>
      </w:r>
    </w:p>
    <w:p w:rsidR="00C06F79" w:rsidRDefault="00C06F79" w:rsidP="00C06F79">
      <w:pPr>
        <w:ind w:left="5664" w:firstLine="708"/>
        <w:jc w:val="center"/>
        <w:rPr>
          <w:sz w:val="28"/>
          <w:szCs w:val="28"/>
        </w:rPr>
      </w:pPr>
    </w:p>
    <w:p w:rsidR="00C06F79" w:rsidRDefault="00C06F79" w:rsidP="00C06F79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6F79" w:rsidRDefault="00C06F79" w:rsidP="00C06F79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методическом конкурсе педагогических работников образовательных </w:t>
      </w:r>
      <w:r w:rsidR="007D1D01">
        <w:rPr>
          <w:b/>
          <w:sz w:val="28"/>
          <w:szCs w:val="28"/>
        </w:rPr>
        <w:t xml:space="preserve">организаций </w:t>
      </w:r>
      <w:r>
        <w:rPr>
          <w:b/>
          <w:sz w:val="28"/>
          <w:szCs w:val="28"/>
        </w:rPr>
        <w:t xml:space="preserve"> Красносельского муниципального района  Костромской области</w:t>
      </w:r>
    </w:p>
    <w:p w:rsidR="00C06F79" w:rsidRDefault="00C06F79" w:rsidP="00C06F79">
      <w:pPr>
        <w:rPr>
          <w:bCs/>
          <w:sz w:val="28"/>
          <w:szCs w:val="28"/>
        </w:rPr>
      </w:pPr>
    </w:p>
    <w:p w:rsidR="00C06F79" w:rsidRDefault="00C06F79" w:rsidP="00C06F79">
      <w:pPr>
        <w:widowControl/>
        <w:numPr>
          <w:ilvl w:val="0"/>
          <w:numId w:val="8"/>
        </w:numPr>
        <w:tabs>
          <w:tab w:val="clear" w:pos="615"/>
          <w:tab w:val="num" w:pos="0"/>
        </w:tabs>
        <w:autoSpaceDE/>
        <w:autoSpaceDN/>
        <w:adjustRightInd/>
        <w:ind w:left="0" w:firstLine="0"/>
        <w:jc w:val="center"/>
        <w:rPr>
          <w:iCs/>
          <w:sz w:val="28"/>
          <w:szCs w:val="28"/>
        </w:rPr>
      </w:pPr>
      <w:r>
        <w:rPr>
          <w:rStyle w:val="af1"/>
          <w:iCs/>
          <w:sz w:val="28"/>
          <w:szCs w:val="28"/>
        </w:rPr>
        <w:t>Общее положение.</w:t>
      </w:r>
    </w:p>
    <w:p w:rsidR="00BE7412" w:rsidRDefault="00BE7412" w:rsidP="00BE7412">
      <w:pPr>
        <w:numPr>
          <w:ilvl w:val="1"/>
          <w:numId w:val="9"/>
        </w:numPr>
        <w:tabs>
          <w:tab w:val="clear" w:pos="720"/>
          <w:tab w:val="num" w:pos="1134"/>
        </w:tabs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определяет условия и порядок </w:t>
      </w:r>
      <w:proofErr w:type="gramStart"/>
      <w:r>
        <w:rPr>
          <w:iCs/>
          <w:sz w:val="28"/>
          <w:szCs w:val="28"/>
        </w:rPr>
        <w:t xml:space="preserve">проведения методического конкурса </w:t>
      </w:r>
      <w:r w:rsidRPr="00EC1E29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образовательных </w:t>
      </w:r>
      <w:r>
        <w:rPr>
          <w:iCs/>
          <w:sz w:val="28"/>
          <w:szCs w:val="28"/>
        </w:rPr>
        <w:t xml:space="preserve">организаций </w:t>
      </w:r>
      <w:r>
        <w:rPr>
          <w:iCs/>
          <w:sz w:val="28"/>
          <w:szCs w:val="28"/>
        </w:rPr>
        <w:t xml:space="preserve"> Красносельского муниципального района  Костромской</w:t>
      </w:r>
      <w:proofErr w:type="gramEnd"/>
      <w:r>
        <w:rPr>
          <w:iCs/>
          <w:sz w:val="28"/>
          <w:szCs w:val="28"/>
        </w:rPr>
        <w:t xml:space="preserve"> области (далее – Конкурса).</w:t>
      </w:r>
    </w:p>
    <w:p w:rsidR="00C06F79" w:rsidRDefault="00BE7412" w:rsidP="00C06F79">
      <w:pPr>
        <w:numPr>
          <w:ilvl w:val="1"/>
          <w:numId w:val="9"/>
        </w:numPr>
        <w:tabs>
          <w:tab w:val="clear" w:pos="720"/>
          <w:tab w:val="num" w:pos="1134"/>
        </w:tabs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Основными принципами проведения Конкурса являются гласность, прозрачность процедур и обеспечение равных возможностей для участия в нем  педагогов</w:t>
      </w:r>
    </w:p>
    <w:p w:rsidR="00C06F79" w:rsidRDefault="00C06F79" w:rsidP="00C06F79">
      <w:pPr>
        <w:jc w:val="both"/>
        <w:rPr>
          <w:sz w:val="28"/>
          <w:szCs w:val="28"/>
        </w:rPr>
      </w:pPr>
    </w:p>
    <w:p w:rsidR="00C06F79" w:rsidRDefault="00C06F79" w:rsidP="00C06F79">
      <w:pPr>
        <w:widowControl/>
        <w:numPr>
          <w:ilvl w:val="0"/>
          <w:numId w:val="8"/>
        </w:numPr>
        <w:tabs>
          <w:tab w:val="clear" w:pos="615"/>
          <w:tab w:val="num" w:pos="0"/>
        </w:tabs>
        <w:autoSpaceDE/>
        <w:autoSpaceDN/>
        <w:adjustRightInd/>
        <w:ind w:left="0" w:firstLine="0"/>
        <w:jc w:val="center"/>
        <w:rPr>
          <w:rStyle w:val="af1"/>
          <w:iCs/>
        </w:rPr>
      </w:pPr>
      <w:r>
        <w:rPr>
          <w:rStyle w:val="af1"/>
          <w:iCs/>
          <w:sz w:val="28"/>
          <w:szCs w:val="28"/>
        </w:rPr>
        <w:t>Цель и задачи Конкурса.</w:t>
      </w:r>
    </w:p>
    <w:p w:rsidR="00C06F79" w:rsidRPr="00BE7412" w:rsidRDefault="00C06F79" w:rsidP="00C06F79">
      <w:pPr>
        <w:pStyle w:val="ac"/>
        <w:numPr>
          <w:ilvl w:val="1"/>
          <w:numId w:val="9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D16EAD">
        <w:rPr>
          <w:iCs/>
          <w:sz w:val="28"/>
          <w:szCs w:val="28"/>
        </w:rPr>
        <w:t xml:space="preserve">Целью Конкурса является </w:t>
      </w:r>
      <w:r w:rsidR="00BE7412">
        <w:rPr>
          <w:iCs/>
          <w:sz w:val="28"/>
          <w:szCs w:val="28"/>
        </w:rPr>
        <w:t xml:space="preserve"> создание условий для профессионального и личностного развития педагогов Красносельского муниципального района Костромской области.</w:t>
      </w:r>
    </w:p>
    <w:p w:rsidR="00C06F79" w:rsidRPr="00BE7412" w:rsidRDefault="00C06F79" w:rsidP="00BE7412">
      <w:pPr>
        <w:pStyle w:val="ac"/>
        <w:numPr>
          <w:ilvl w:val="1"/>
          <w:numId w:val="9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BE7412">
        <w:rPr>
          <w:sz w:val="28"/>
          <w:szCs w:val="28"/>
        </w:rPr>
        <w:t>Задачи Конкурса:</w:t>
      </w:r>
    </w:p>
    <w:p w:rsidR="00BE7412" w:rsidRDefault="00BE7412" w:rsidP="00C06F79">
      <w:pPr>
        <w:tabs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</w:t>
      </w:r>
      <w:bookmarkStart w:id="0" w:name="_GoBack"/>
      <w:bookmarkEnd w:id="0"/>
    </w:p>
    <w:p w:rsidR="00C06F79" w:rsidRPr="00920CE8" w:rsidRDefault="00C06F79" w:rsidP="00C06F7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выявление инновационного потенциала </w:t>
      </w:r>
      <w:r w:rsidRPr="003B5CD4">
        <w:rPr>
          <w:sz w:val="28"/>
          <w:szCs w:val="28"/>
        </w:rPr>
        <w:t>в содержании методической работы</w:t>
      </w:r>
      <w:r w:rsidR="00670476">
        <w:rPr>
          <w:sz w:val="28"/>
          <w:szCs w:val="28"/>
        </w:rPr>
        <w:t xml:space="preserve"> </w:t>
      </w:r>
      <w:r w:rsidRPr="00EC1E29">
        <w:rPr>
          <w:sz w:val="28"/>
          <w:szCs w:val="28"/>
        </w:rPr>
        <w:t>педагогических работников</w:t>
      </w:r>
      <w:r w:rsidR="00670476">
        <w:rPr>
          <w:sz w:val="28"/>
          <w:szCs w:val="28"/>
        </w:rPr>
        <w:t xml:space="preserve"> Красносельского муниципального </w:t>
      </w:r>
      <w:r>
        <w:rPr>
          <w:sz w:val="28"/>
          <w:szCs w:val="28"/>
        </w:rPr>
        <w:t>Костромской области</w:t>
      </w:r>
      <w:r w:rsidRPr="00920CE8">
        <w:rPr>
          <w:sz w:val="28"/>
          <w:szCs w:val="28"/>
        </w:rPr>
        <w:t>;</w:t>
      </w:r>
    </w:p>
    <w:p w:rsidR="00C06F79" w:rsidRPr="00920CE8" w:rsidRDefault="00C06F79" w:rsidP="00C06F7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стимулирование дальнейшего профессионального роста </w:t>
      </w:r>
      <w:r>
        <w:rPr>
          <w:sz w:val="28"/>
          <w:szCs w:val="28"/>
        </w:rPr>
        <w:t xml:space="preserve">и </w:t>
      </w:r>
      <w:r w:rsidRPr="00920CE8">
        <w:rPr>
          <w:sz w:val="28"/>
          <w:szCs w:val="28"/>
        </w:rPr>
        <w:t xml:space="preserve">выявление талантливых </w:t>
      </w:r>
      <w:r w:rsidRPr="00EC1E29">
        <w:rPr>
          <w:sz w:val="28"/>
          <w:szCs w:val="28"/>
        </w:rPr>
        <w:t>педагогических работников</w:t>
      </w:r>
      <w:r w:rsidR="00670476">
        <w:rPr>
          <w:sz w:val="28"/>
          <w:szCs w:val="28"/>
        </w:rPr>
        <w:t xml:space="preserve"> Красносельского муниципального района </w:t>
      </w:r>
      <w:r>
        <w:rPr>
          <w:sz w:val="28"/>
          <w:szCs w:val="28"/>
        </w:rPr>
        <w:t>Костромской области</w:t>
      </w:r>
      <w:r w:rsidRPr="00920CE8">
        <w:rPr>
          <w:sz w:val="28"/>
          <w:szCs w:val="28"/>
        </w:rPr>
        <w:t>;</w:t>
      </w:r>
    </w:p>
    <w:p w:rsidR="00C06F79" w:rsidRPr="00920CE8" w:rsidRDefault="00C06F79" w:rsidP="00C06F7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активизация деятельности </w:t>
      </w:r>
      <w:r w:rsidRPr="00EC1E29">
        <w:rPr>
          <w:sz w:val="28"/>
          <w:szCs w:val="28"/>
        </w:rPr>
        <w:t>педагогов</w:t>
      </w:r>
      <w:r w:rsidRPr="00920CE8">
        <w:rPr>
          <w:sz w:val="28"/>
          <w:szCs w:val="28"/>
        </w:rPr>
        <w:t xml:space="preserve"> по обобщению и распространению педагогического опыта;</w:t>
      </w:r>
    </w:p>
    <w:p w:rsidR="00C06F79" w:rsidRPr="00920CE8" w:rsidRDefault="00C06F79" w:rsidP="00C06F7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стимулирование педагогов к повышению </w:t>
      </w:r>
      <w:proofErr w:type="spellStart"/>
      <w:r w:rsidRPr="00920CE8">
        <w:rPr>
          <w:sz w:val="28"/>
          <w:szCs w:val="28"/>
        </w:rPr>
        <w:t>здоровьесберегающего</w:t>
      </w:r>
      <w:proofErr w:type="spellEnd"/>
      <w:r w:rsidRPr="00920CE8">
        <w:rPr>
          <w:sz w:val="28"/>
          <w:szCs w:val="28"/>
        </w:rPr>
        <w:t xml:space="preserve"> потенциала урока;</w:t>
      </w:r>
    </w:p>
    <w:p w:rsidR="00C06F79" w:rsidRPr="00920CE8" w:rsidRDefault="00C06F79" w:rsidP="00C06F7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>повышение</w:t>
      </w:r>
      <w:r w:rsidR="00670476">
        <w:rPr>
          <w:sz w:val="28"/>
          <w:szCs w:val="28"/>
        </w:rPr>
        <w:t xml:space="preserve"> </w:t>
      </w:r>
      <w:r w:rsidRPr="00EC1E29">
        <w:rPr>
          <w:sz w:val="28"/>
          <w:szCs w:val="28"/>
        </w:rPr>
        <w:t>учебно-воспитательного потенциала образовательных</w:t>
      </w:r>
      <w:r w:rsidR="00670476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r w:rsidRPr="00920CE8">
        <w:rPr>
          <w:sz w:val="28"/>
          <w:szCs w:val="28"/>
        </w:rPr>
        <w:t>разных типов и видов;</w:t>
      </w:r>
    </w:p>
    <w:p w:rsidR="00C06F79" w:rsidRPr="00920CE8" w:rsidRDefault="00C06F79" w:rsidP="00C06F7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консолидация усилий образовательных </w:t>
      </w:r>
      <w:r>
        <w:rPr>
          <w:sz w:val="28"/>
          <w:szCs w:val="28"/>
        </w:rPr>
        <w:t xml:space="preserve">организаций </w:t>
      </w:r>
      <w:r w:rsidRPr="00920CE8">
        <w:rPr>
          <w:sz w:val="28"/>
          <w:szCs w:val="28"/>
        </w:rPr>
        <w:t>Костромской области в области воспитания детей и молодежи.</w:t>
      </w:r>
    </w:p>
    <w:p w:rsidR="00C06F79" w:rsidRDefault="00C06F79" w:rsidP="00C06F79">
      <w:pPr>
        <w:pStyle w:val="1"/>
        <w:rPr>
          <w:b/>
          <w:szCs w:val="28"/>
        </w:rPr>
      </w:pPr>
    </w:p>
    <w:p w:rsidR="00C06F79" w:rsidRPr="00135ABE" w:rsidRDefault="00C06F79" w:rsidP="00C06F79">
      <w:pPr>
        <w:pStyle w:val="ac"/>
        <w:widowControl/>
        <w:numPr>
          <w:ilvl w:val="0"/>
          <w:numId w:val="8"/>
        </w:numPr>
        <w:tabs>
          <w:tab w:val="clear" w:pos="615"/>
          <w:tab w:val="num" w:pos="0"/>
        </w:tabs>
        <w:autoSpaceDE/>
        <w:autoSpaceDN/>
        <w:adjustRightInd/>
        <w:ind w:left="0" w:firstLine="0"/>
        <w:jc w:val="center"/>
        <w:rPr>
          <w:rStyle w:val="af1"/>
          <w:iCs/>
        </w:rPr>
      </w:pPr>
      <w:r w:rsidRPr="00135ABE">
        <w:rPr>
          <w:rStyle w:val="af1"/>
          <w:iCs/>
          <w:sz w:val="28"/>
          <w:szCs w:val="28"/>
        </w:rPr>
        <w:t>Участники конкурса.</w:t>
      </w:r>
    </w:p>
    <w:p w:rsidR="00C06F79" w:rsidRPr="00135ABE" w:rsidRDefault="00C06F79" w:rsidP="00C06F79">
      <w:pPr>
        <w:pStyle w:val="ac"/>
        <w:numPr>
          <w:ilvl w:val="1"/>
          <w:numId w:val="9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Конкурсе могут принимать участие</w:t>
      </w:r>
      <w:r w:rsidR="0067047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работники</w:t>
      </w:r>
      <w:r w:rsidRPr="00135ABE">
        <w:rPr>
          <w:iCs/>
          <w:sz w:val="28"/>
          <w:szCs w:val="28"/>
        </w:rPr>
        <w:t xml:space="preserve">, специалисты, творческие группы педагогов </w:t>
      </w:r>
      <w:r>
        <w:rPr>
          <w:iCs/>
          <w:sz w:val="28"/>
          <w:szCs w:val="28"/>
        </w:rPr>
        <w:t xml:space="preserve">различных </w:t>
      </w:r>
      <w:r w:rsidRPr="00135ABE">
        <w:rPr>
          <w:iCs/>
          <w:sz w:val="28"/>
          <w:szCs w:val="28"/>
        </w:rPr>
        <w:t xml:space="preserve">образовательных </w:t>
      </w:r>
      <w:r w:rsidR="00670476">
        <w:rPr>
          <w:iCs/>
          <w:sz w:val="28"/>
          <w:szCs w:val="28"/>
        </w:rPr>
        <w:t>учреждений</w:t>
      </w:r>
      <w:r>
        <w:rPr>
          <w:iCs/>
          <w:sz w:val="28"/>
          <w:szCs w:val="28"/>
        </w:rPr>
        <w:t xml:space="preserve">, действующие на территории </w:t>
      </w:r>
      <w:r w:rsidR="00670476">
        <w:rPr>
          <w:iCs/>
          <w:sz w:val="28"/>
          <w:szCs w:val="28"/>
        </w:rPr>
        <w:t xml:space="preserve">Красносельского муниципального </w:t>
      </w:r>
      <w:r w:rsidR="00670476">
        <w:rPr>
          <w:iCs/>
          <w:sz w:val="28"/>
          <w:szCs w:val="28"/>
        </w:rPr>
        <w:lastRenderedPageBreak/>
        <w:t xml:space="preserve">района  </w:t>
      </w:r>
      <w:r>
        <w:rPr>
          <w:iCs/>
          <w:sz w:val="28"/>
          <w:szCs w:val="28"/>
        </w:rPr>
        <w:t>Костромской области</w:t>
      </w:r>
      <w:r w:rsidRPr="00135ABE">
        <w:rPr>
          <w:iCs/>
          <w:sz w:val="28"/>
          <w:szCs w:val="28"/>
        </w:rPr>
        <w:t>.</w:t>
      </w:r>
    </w:p>
    <w:p w:rsidR="00C06F79" w:rsidRPr="00135ABE" w:rsidRDefault="00C06F79" w:rsidP="00C06F7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</w:t>
      </w:r>
      <w:r w:rsidRPr="00135ABE">
        <w:rPr>
          <w:iCs/>
          <w:sz w:val="28"/>
          <w:szCs w:val="28"/>
        </w:rPr>
        <w:t xml:space="preserve"> Выдвижение участников возможно самостоятельно, по рекомендации методического объединения, педсовета </w:t>
      </w:r>
      <w:r w:rsidR="00670476" w:rsidRPr="00135ABE">
        <w:rPr>
          <w:iCs/>
          <w:sz w:val="28"/>
          <w:szCs w:val="28"/>
        </w:rPr>
        <w:t>образовательн</w:t>
      </w:r>
      <w:r w:rsidR="00670476">
        <w:rPr>
          <w:iCs/>
          <w:sz w:val="28"/>
          <w:szCs w:val="28"/>
        </w:rPr>
        <w:t>ого учреждения</w:t>
      </w:r>
      <w:r w:rsidRPr="00135ABE">
        <w:rPr>
          <w:iCs/>
          <w:sz w:val="28"/>
          <w:szCs w:val="28"/>
        </w:rPr>
        <w:t>, администраци</w:t>
      </w:r>
      <w:r w:rsidR="00670476">
        <w:rPr>
          <w:iCs/>
          <w:sz w:val="28"/>
          <w:szCs w:val="28"/>
        </w:rPr>
        <w:t>ей</w:t>
      </w:r>
      <w:r w:rsidRPr="00135ABE">
        <w:rPr>
          <w:iCs/>
          <w:sz w:val="28"/>
          <w:szCs w:val="28"/>
        </w:rPr>
        <w:t xml:space="preserve"> образовательно</w:t>
      </w:r>
      <w:r w:rsidR="00670476">
        <w:rPr>
          <w:iCs/>
          <w:sz w:val="28"/>
          <w:szCs w:val="28"/>
        </w:rPr>
        <w:t>го учреждения</w:t>
      </w:r>
      <w:r w:rsidRPr="00135ABE">
        <w:rPr>
          <w:iCs/>
          <w:sz w:val="28"/>
          <w:szCs w:val="28"/>
        </w:rPr>
        <w:t>.</w:t>
      </w:r>
    </w:p>
    <w:p w:rsidR="00C06F79" w:rsidRPr="00A722EF" w:rsidRDefault="00C06F79" w:rsidP="00C06F79">
      <w:pPr>
        <w:tabs>
          <w:tab w:val="num" w:pos="1134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135ABE">
        <w:rPr>
          <w:iCs/>
          <w:sz w:val="28"/>
          <w:szCs w:val="28"/>
        </w:rPr>
        <w:t>.</w:t>
      </w:r>
      <w:r w:rsidRPr="00A722EF">
        <w:rPr>
          <w:iCs/>
          <w:sz w:val="28"/>
          <w:szCs w:val="28"/>
        </w:rPr>
        <w:tab/>
        <w:t>В 201</w:t>
      </w:r>
      <w:r>
        <w:rPr>
          <w:iCs/>
          <w:sz w:val="28"/>
          <w:szCs w:val="28"/>
        </w:rPr>
        <w:t>8</w:t>
      </w:r>
      <w:r w:rsidRPr="00A722EF">
        <w:rPr>
          <w:iCs/>
          <w:sz w:val="28"/>
          <w:szCs w:val="28"/>
        </w:rPr>
        <w:t xml:space="preserve"> году отдельно по всем номинациям проводится конкурс для молодых специалистов (стаж работы до 5 лет, возраст – до 30 лет).</w:t>
      </w:r>
    </w:p>
    <w:p w:rsidR="00C06F79" w:rsidRDefault="00C06F79" w:rsidP="00C06F79">
      <w:pPr>
        <w:widowControl/>
        <w:numPr>
          <w:ilvl w:val="0"/>
          <w:numId w:val="8"/>
        </w:numPr>
        <w:tabs>
          <w:tab w:val="clear" w:pos="615"/>
          <w:tab w:val="num" w:pos="0"/>
        </w:tabs>
        <w:autoSpaceDE/>
        <w:autoSpaceDN/>
        <w:adjustRightInd/>
        <w:ind w:left="0" w:firstLine="0"/>
        <w:jc w:val="center"/>
        <w:rPr>
          <w:rStyle w:val="af1"/>
        </w:rPr>
      </w:pPr>
      <w:r>
        <w:rPr>
          <w:rStyle w:val="af1"/>
          <w:iCs/>
          <w:sz w:val="28"/>
          <w:szCs w:val="28"/>
        </w:rPr>
        <w:t>Этапы, сроки и порядок проведения конкурса.</w:t>
      </w:r>
    </w:p>
    <w:p w:rsidR="00C06F79" w:rsidRDefault="00C06F79" w:rsidP="00C06F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9.Конкурс проводится в 2 этапа:</w:t>
      </w:r>
    </w:p>
    <w:p w:rsidR="00C06F79" w:rsidRPr="008D4CD7" w:rsidRDefault="00C06F79" w:rsidP="008D4C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1 этап </w:t>
      </w:r>
      <w:r w:rsidR="008D4CD7">
        <w:rPr>
          <w:sz w:val="28"/>
          <w:szCs w:val="28"/>
        </w:rPr>
        <w:t>с</w:t>
      </w:r>
      <w:proofErr w:type="gramStart"/>
      <w:r w:rsidR="008D4CD7">
        <w:rPr>
          <w:sz w:val="28"/>
          <w:szCs w:val="28"/>
        </w:rPr>
        <w:t>1</w:t>
      </w:r>
      <w:proofErr w:type="gramEnd"/>
      <w:r w:rsidR="008D4CD7">
        <w:rPr>
          <w:sz w:val="28"/>
          <w:szCs w:val="28"/>
        </w:rPr>
        <w:t xml:space="preserve"> декабря 2017 года </w:t>
      </w:r>
      <w:r>
        <w:rPr>
          <w:sz w:val="28"/>
          <w:szCs w:val="28"/>
        </w:rPr>
        <w:t>-</w:t>
      </w:r>
      <w:r w:rsidR="008D4CD7">
        <w:rPr>
          <w:sz w:val="28"/>
          <w:szCs w:val="28"/>
        </w:rPr>
        <w:t xml:space="preserve">14 апреля </w:t>
      </w:r>
      <w:r>
        <w:rPr>
          <w:sz w:val="28"/>
          <w:szCs w:val="28"/>
        </w:rPr>
        <w:t xml:space="preserve"> 2018 года – муниципальный.</w:t>
      </w:r>
    </w:p>
    <w:p w:rsidR="00C06F79" w:rsidRPr="00A722EF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этап (19марта-6 апреля 2018 года) – региональный, который включает в том числе: экспертную оценку конкурсных работ </w:t>
      </w:r>
      <w:r w:rsidRPr="00A722EF">
        <w:rPr>
          <w:sz w:val="28"/>
          <w:szCs w:val="28"/>
        </w:rPr>
        <w:t xml:space="preserve">до </w:t>
      </w:r>
      <w:r>
        <w:rPr>
          <w:sz w:val="28"/>
          <w:szCs w:val="28"/>
        </w:rPr>
        <w:t>6</w:t>
      </w:r>
      <w:r w:rsidR="008D4CD7">
        <w:rPr>
          <w:sz w:val="28"/>
          <w:szCs w:val="28"/>
        </w:rPr>
        <w:t xml:space="preserve"> </w:t>
      </w:r>
      <w:r w:rsidRPr="00A722EF">
        <w:rPr>
          <w:sz w:val="28"/>
          <w:szCs w:val="28"/>
        </w:rPr>
        <w:t>апреля 201</w:t>
      </w:r>
      <w:r w:rsidR="008D4CD7">
        <w:rPr>
          <w:sz w:val="28"/>
          <w:szCs w:val="28"/>
        </w:rPr>
        <w:t>8</w:t>
      </w:r>
      <w:r w:rsidRPr="00A722EF">
        <w:rPr>
          <w:sz w:val="28"/>
          <w:szCs w:val="28"/>
        </w:rPr>
        <w:t xml:space="preserve">года и </w:t>
      </w:r>
      <w:r>
        <w:rPr>
          <w:sz w:val="28"/>
          <w:szCs w:val="28"/>
        </w:rPr>
        <w:t>подведение итогов Конкурса до 25</w:t>
      </w:r>
      <w:r w:rsidRPr="00A722EF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8</w:t>
      </w:r>
      <w:r w:rsidRPr="00A722EF">
        <w:rPr>
          <w:sz w:val="28"/>
          <w:szCs w:val="28"/>
        </w:rPr>
        <w:t>года.</w:t>
      </w:r>
    </w:p>
    <w:p w:rsidR="00C06F79" w:rsidRDefault="00C06F79" w:rsidP="00C06F79">
      <w:pPr>
        <w:ind w:firstLine="709"/>
        <w:jc w:val="both"/>
        <w:rPr>
          <w:sz w:val="28"/>
          <w:szCs w:val="28"/>
        </w:rPr>
      </w:pPr>
      <w:r w:rsidRPr="00A722EF">
        <w:rPr>
          <w:sz w:val="28"/>
          <w:szCs w:val="28"/>
        </w:rPr>
        <w:t xml:space="preserve">10. Заявки на участие и конкурсные работы,  направляются на бумажном и электронном носителях в срок </w:t>
      </w:r>
      <w:r w:rsidRPr="00266633">
        <w:rPr>
          <w:b/>
          <w:sz w:val="28"/>
          <w:szCs w:val="28"/>
        </w:rPr>
        <w:t>до</w:t>
      </w:r>
      <w:r w:rsidR="008D4CD7">
        <w:rPr>
          <w:b/>
          <w:sz w:val="28"/>
          <w:szCs w:val="28"/>
        </w:rPr>
        <w:t xml:space="preserve"> 6</w:t>
      </w:r>
      <w:r w:rsidRPr="00A722EF">
        <w:rPr>
          <w:b/>
          <w:sz w:val="28"/>
          <w:szCs w:val="28"/>
        </w:rPr>
        <w:t xml:space="preserve"> </w:t>
      </w:r>
      <w:r w:rsidR="008D4CD7">
        <w:rPr>
          <w:b/>
          <w:sz w:val="28"/>
          <w:szCs w:val="28"/>
        </w:rPr>
        <w:t>апреля</w:t>
      </w:r>
      <w:r w:rsidRPr="00A722E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8D4CD7">
        <w:rPr>
          <w:b/>
          <w:sz w:val="28"/>
          <w:szCs w:val="28"/>
        </w:rPr>
        <w:t xml:space="preserve"> </w:t>
      </w:r>
      <w:r w:rsidRPr="00A722EF">
        <w:rPr>
          <w:sz w:val="28"/>
          <w:szCs w:val="28"/>
        </w:rPr>
        <w:t xml:space="preserve">года организаторам  по адресу: </w:t>
      </w:r>
    </w:p>
    <w:p w:rsidR="008D4CD7" w:rsidRPr="008D4CD7" w:rsidRDefault="008D4CD7" w:rsidP="008D4CD7">
      <w:pPr>
        <w:ind w:right="21"/>
        <w:jc w:val="both"/>
        <w:rPr>
          <w:sz w:val="28"/>
          <w:szCs w:val="28"/>
        </w:rPr>
      </w:pPr>
      <w:r w:rsidRPr="008D4CD7">
        <w:rPr>
          <w:sz w:val="28"/>
          <w:szCs w:val="28"/>
        </w:rPr>
        <w:t xml:space="preserve">Красная площадь, д. 15,  пос. Красное-на-Волге, Костромская область, 157940 </w:t>
      </w:r>
      <w:r w:rsidRPr="008D4CD7">
        <w:rPr>
          <w:i/>
          <w:sz w:val="28"/>
          <w:szCs w:val="28"/>
        </w:rPr>
        <w:t xml:space="preserve"> </w:t>
      </w:r>
      <w:r w:rsidRPr="008D4CD7">
        <w:rPr>
          <w:sz w:val="28"/>
          <w:szCs w:val="28"/>
        </w:rPr>
        <w:t xml:space="preserve">тел. (49432) 2-23-06,  факс (49432) 3-17-48 </w:t>
      </w:r>
      <w:r w:rsidRPr="008D4CD7">
        <w:rPr>
          <w:sz w:val="28"/>
          <w:szCs w:val="28"/>
          <w:lang w:val="en-US"/>
        </w:rPr>
        <w:t>E</w:t>
      </w:r>
      <w:r w:rsidRPr="008D4CD7">
        <w:rPr>
          <w:sz w:val="28"/>
          <w:szCs w:val="28"/>
        </w:rPr>
        <w:t>-</w:t>
      </w:r>
      <w:r w:rsidRPr="008D4CD7">
        <w:rPr>
          <w:sz w:val="28"/>
          <w:szCs w:val="28"/>
          <w:lang w:val="en-US"/>
        </w:rPr>
        <w:t>mail</w:t>
      </w:r>
      <w:r w:rsidRPr="008D4CD7">
        <w:rPr>
          <w:sz w:val="28"/>
          <w:szCs w:val="28"/>
        </w:rPr>
        <w:t xml:space="preserve">: </w:t>
      </w:r>
      <w:proofErr w:type="spellStart"/>
      <w:r w:rsidRPr="008D4CD7">
        <w:rPr>
          <w:sz w:val="28"/>
          <w:szCs w:val="28"/>
          <w:lang w:val="en-US"/>
        </w:rPr>
        <w:t>krasnoe</w:t>
      </w:r>
      <w:proofErr w:type="spellEnd"/>
      <w:r>
        <w:rPr>
          <w:sz w:val="28"/>
          <w:szCs w:val="28"/>
        </w:rPr>
        <w:t>-</w:t>
      </w:r>
      <w:proofErr w:type="spellStart"/>
      <w:r w:rsidRPr="008D4CD7">
        <w:rPr>
          <w:sz w:val="28"/>
          <w:szCs w:val="28"/>
          <w:lang w:val="en-US"/>
        </w:rPr>
        <w:t>roo</w:t>
      </w:r>
      <w:proofErr w:type="spellEnd"/>
      <w:r>
        <w:rPr>
          <w:sz w:val="28"/>
          <w:szCs w:val="28"/>
        </w:rPr>
        <w:t>2015</w:t>
      </w:r>
      <w:r w:rsidRPr="008D4CD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8D4C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06F79" w:rsidRDefault="00C06F79" w:rsidP="00C06F79">
      <w:pPr>
        <w:pStyle w:val="2"/>
        <w:ind w:left="0" w:firstLine="720"/>
        <w:rPr>
          <w:iCs/>
          <w:szCs w:val="28"/>
        </w:rPr>
      </w:pPr>
      <w:r>
        <w:rPr>
          <w:iCs/>
          <w:szCs w:val="28"/>
        </w:rPr>
        <w:t xml:space="preserve">11. Для участия в </w:t>
      </w:r>
      <w:r w:rsidR="008D4CD7">
        <w:rPr>
          <w:iCs/>
          <w:szCs w:val="28"/>
        </w:rPr>
        <w:t xml:space="preserve">муниципальном </w:t>
      </w:r>
      <w:r>
        <w:rPr>
          <w:iCs/>
          <w:szCs w:val="28"/>
        </w:rPr>
        <w:t xml:space="preserve"> этапе организаторам направляется  заявка, которая содержит следующие сведения:</w:t>
      </w:r>
    </w:p>
    <w:p w:rsidR="00C06F79" w:rsidRDefault="00D941CB" w:rsidP="00C06F79">
      <w:pPr>
        <w:pStyle w:val="2"/>
        <w:ind w:left="0" w:firstLine="720"/>
        <w:rPr>
          <w:iCs/>
          <w:szCs w:val="28"/>
        </w:rPr>
      </w:pPr>
      <w:r>
        <w:rPr>
          <w:iCs/>
          <w:szCs w:val="28"/>
        </w:rPr>
        <w:t>1</w:t>
      </w:r>
      <w:r w:rsidR="00C06F79">
        <w:rPr>
          <w:iCs/>
          <w:szCs w:val="28"/>
        </w:rPr>
        <w:t>) указание номинаций, сведения об участнике (ФИО, место работы, должность, контактные телефоны), тема работы.</w:t>
      </w:r>
    </w:p>
    <w:p w:rsidR="00C06F79" w:rsidRPr="006C0A97" w:rsidRDefault="00C06F79" w:rsidP="00C06F79">
      <w:pPr>
        <w:ind w:firstLine="709"/>
        <w:jc w:val="both"/>
        <w:rPr>
          <w:rStyle w:val="af1"/>
          <w:b w:val="0"/>
          <w:iCs/>
        </w:rPr>
      </w:pPr>
      <w:r>
        <w:rPr>
          <w:rStyle w:val="af1"/>
          <w:iCs/>
          <w:sz w:val="28"/>
        </w:rPr>
        <w:t>1</w:t>
      </w:r>
      <w:r w:rsidR="00D941CB">
        <w:rPr>
          <w:rStyle w:val="af1"/>
          <w:iCs/>
          <w:sz w:val="28"/>
        </w:rPr>
        <w:t>2</w:t>
      </w:r>
      <w:r>
        <w:rPr>
          <w:rStyle w:val="af1"/>
          <w:iCs/>
          <w:sz w:val="28"/>
        </w:rPr>
        <w:t xml:space="preserve">. </w:t>
      </w:r>
      <w:r w:rsidRPr="006C0A97">
        <w:rPr>
          <w:rStyle w:val="af1"/>
          <w:iCs/>
          <w:sz w:val="28"/>
        </w:rPr>
        <w:t xml:space="preserve">Требования к оформлению </w:t>
      </w:r>
      <w:r>
        <w:rPr>
          <w:rStyle w:val="af1"/>
          <w:iCs/>
          <w:sz w:val="28"/>
        </w:rPr>
        <w:t>конкурсных работ:</w:t>
      </w:r>
    </w:p>
    <w:p w:rsidR="00C06F79" w:rsidRDefault="00C06F79" w:rsidP="00C06F79">
      <w:pPr>
        <w:pStyle w:val="af"/>
        <w:ind w:firstLine="72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Представляемые конкурсные работы выполняются в формате редактора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Windows-98/2000/NT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(кегль 12) через 1 интервал и полями 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 w:cs="Times New Roman"/>
            <w:sz w:val="28"/>
            <w:szCs w:val="28"/>
          </w:rPr>
          <w:t xml:space="preserve">25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мм</w:t>
        </w:r>
      </w:smartTag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сторон с графическими материалами, вставленными в текст.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конкурсные работы представляются в электронном и печатном виде в форме анкеты-заявки, которая содержит следующую информацию: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C06F79" w:rsidRDefault="00C06F79" w:rsidP="00C06F79">
      <w:pPr>
        <w:pStyle w:val="af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домашний адрес (индекс, номер телефона, междугородний код, электронный адрес);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работы, полный адрес организации;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стаж;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преподаваемый предмет</w:t>
      </w:r>
      <w:r w:rsidR="00D941CB">
        <w:rPr>
          <w:rFonts w:ascii="Times New Roman" w:hAnsi="Times New Roman" w:cs="Times New Roman"/>
          <w:sz w:val="28"/>
          <w:szCs w:val="28"/>
        </w:rPr>
        <w:t xml:space="preserve"> </w:t>
      </w:r>
      <w:r w:rsidRPr="00EC1E29">
        <w:rPr>
          <w:rFonts w:ascii="Times New Roman" w:hAnsi="Times New Roman" w:cs="Times New Roman"/>
          <w:sz w:val="28"/>
          <w:szCs w:val="28"/>
        </w:rPr>
        <w:t>(дисциплина, модуль);</w:t>
      </w:r>
    </w:p>
    <w:p w:rsidR="00C06F79" w:rsidRDefault="00C06F79" w:rsidP="00C06F79">
      <w:pPr>
        <w:pStyle w:val="af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 имя отчество руководителя образовательной организации;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номинации;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работы;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детского объединения, с которым осуществляется деятельность (класс, клуб, секция, студия, объединение) – для методических разработок воспитательной направленности;</w:t>
      </w:r>
    </w:p>
    <w:p w:rsidR="00C06F79" w:rsidRDefault="00C06F79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автора.</w:t>
      </w:r>
    </w:p>
    <w:p w:rsidR="00C06F79" w:rsidRPr="00C30213" w:rsidRDefault="00C06F79" w:rsidP="00C06F79">
      <w:pPr>
        <w:pStyle w:val="ac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C1E29">
        <w:rPr>
          <w:sz w:val="28"/>
          <w:szCs w:val="28"/>
        </w:rPr>
        <w:t xml:space="preserve"> 3)</w:t>
      </w:r>
      <w:r w:rsidRPr="00C30213">
        <w:rPr>
          <w:sz w:val="28"/>
          <w:szCs w:val="28"/>
        </w:rPr>
        <w:t xml:space="preserve"> Оригинальность (уникальность) текста </w:t>
      </w:r>
      <w:r>
        <w:rPr>
          <w:sz w:val="28"/>
          <w:szCs w:val="28"/>
        </w:rPr>
        <w:t xml:space="preserve">конкурсных работ </w:t>
      </w:r>
      <w:r w:rsidRPr="00C30213">
        <w:rPr>
          <w:sz w:val="28"/>
          <w:szCs w:val="28"/>
        </w:rPr>
        <w:t xml:space="preserve">должна составлять не менее 65%.Если в </w:t>
      </w:r>
      <w:r>
        <w:rPr>
          <w:sz w:val="28"/>
          <w:szCs w:val="28"/>
        </w:rPr>
        <w:t xml:space="preserve">конкурсной работе </w:t>
      </w:r>
      <w:r w:rsidRPr="00C30213">
        <w:rPr>
          <w:sz w:val="28"/>
          <w:szCs w:val="28"/>
        </w:rPr>
        <w:t>используются заимствования, автор должен сделать точную библиографическую ссылку на первоисточник.</w:t>
      </w:r>
    </w:p>
    <w:p w:rsidR="00C06F79" w:rsidRDefault="00D941CB" w:rsidP="00C06F79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C06F79" w:rsidRPr="00C43D9A">
        <w:rPr>
          <w:rFonts w:ascii="Times New Roman" w:hAnsi="Times New Roman" w:cs="Times New Roman"/>
          <w:sz w:val="28"/>
          <w:szCs w:val="28"/>
        </w:rPr>
        <w:t xml:space="preserve">. Конкурсные работы </w:t>
      </w:r>
      <w:r w:rsidR="00C06F79">
        <w:rPr>
          <w:rFonts w:ascii="Times New Roman" w:hAnsi="Times New Roman" w:cs="Times New Roman"/>
          <w:sz w:val="28"/>
          <w:szCs w:val="28"/>
        </w:rPr>
        <w:t>несоответствующие требованиям, указанным в данном Положении,  к рассмотрению не принимаются.</w:t>
      </w:r>
    </w:p>
    <w:p w:rsidR="00C06F79" w:rsidRDefault="00C06F79" w:rsidP="00C06F79">
      <w:pPr>
        <w:pStyle w:val="2"/>
        <w:ind w:left="0" w:firstLine="720"/>
        <w:rPr>
          <w:iCs/>
          <w:szCs w:val="28"/>
        </w:rPr>
      </w:pPr>
    </w:p>
    <w:p w:rsidR="00C06F79" w:rsidRDefault="00C06F79" w:rsidP="00C06F79">
      <w:pPr>
        <w:widowControl/>
        <w:numPr>
          <w:ilvl w:val="0"/>
          <w:numId w:val="8"/>
        </w:numPr>
        <w:tabs>
          <w:tab w:val="clear" w:pos="615"/>
          <w:tab w:val="num" w:pos="0"/>
        </w:tabs>
        <w:autoSpaceDE/>
        <w:autoSpaceDN/>
        <w:adjustRightInd/>
        <w:ind w:left="0" w:firstLine="0"/>
        <w:jc w:val="center"/>
        <w:rPr>
          <w:rStyle w:val="af1"/>
          <w:iCs/>
        </w:rPr>
      </w:pPr>
      <w:r>
        <w:rPr>
          <w:rStyle w:val="af1"/>
          <w:iCs/>
          <w:sz w:val="28"/>
          <w:szCs w:val="28"/>
        </w:rPr>
        <w:t>Номинации и критерии оценки материалов Конкурса.</w:t>
      </w:r>
    </w:p>
    <w:p w:rsidR="00C06F79" w:rsidRDefault="00D941CB" w:rsidP="00C06F79">
      <w:pPr>
        <w:ind w:firstLine="720"/>
        <w:jc w:val="both"/>
      </w:pPr>
      <w:r>
        <w:rPr>
          <w:sz w:val="28"/>
          <w:szCs w:val="28"/>
        </w:rPr>
        <w:t>14</w:t>
      </w:r>
      <w:r w:rsidR="00C06F79">
        <w:rPr>
          <w:sz w:val="28"/>
          <w:szCs w:val="28"/>
        </w:rPr>
        <w:t>. Конкурс проводится по следующим номинациям:</w:t>
      </w:r>
    </w:p>
    <w:p w:rsidR="00C06F79" w:rsidRPr="00EB7B89" w:rsidRDefault="00C06F79" w:rsidP="00C06F79">
      <w:pPr>
        <w:ind w:left="720"/>
        <w:jc w:val="both"/>
        <w:rPr>
          <w:sz w:val="28"/>
          <w:szCs w:val="28"/>
        </w:rPr>
      </w:pPr>
      <w:r w:rsidRPr="00EB7B89">
        <w:rPr>
          <w:sz w:val="28"/>
          <w:szCs w:val="28"/>
        </w:rPr>
        <w:t>1) исследовательский проект</w:t>
      </w:r>
      <w:r w:rsidR="00D941C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 w:rsidRPr="00EB7B89">
        <w:rPr>
          <w:sz w:val="28"/>
          <w:szCs w:val="28"/>
        </w:rPr>
        <w:t>, отражающий результаты эффективности своей педагогической деятельности;</w:t>
      </w:r>
    </w:p>
    <w:p w:rsidR="00C06F79" w:rsidRPr="00EC1E2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методические разработки по модулю, разделу преподаваемого </w:t>
      </w:r>
      <w:r w:rsidRPr="00EC1E29">
        <w:rPr>
          <w:sz w:val="28"/>
          <w:szCs w:val="28"/>
        </w:rPr>
        <w:t>предмета (дисциплины, модуля), по тематике воспитательного мероприятия;</w:t>
      </w:r>
    </w:p>
    <w:p w:rsidR="00C06F79" w:rsidRPr="00EC1E29" w:rsidRDefault="00C06F79" w:rsidP="00C06F79">
      <w:pPr>
        <w:ind w:firstLine="720"/>
        <w:jc w:val="both"/>
        <w:rPr>
          <w:sz w:val="28"/>
          <w:szCs w:val="28"/>
        </w:rPr>
      </w:pPr>
      <w:r w:rsidRPr="00EC1E29">
        <w:rPr>
          <w:sz w:val="28"/>
          <w:szCs w:val="28"/>
        </w:rPr>
        <w:t>3) авторские образовательные программы: учебные программы - программы элективных курсов, спецкурсов, факультативов;</w:t>
      </w:r>
      <w:r w:rsidR="00D941CB">
        <w:rPr>
          <w:sz w:val="28"/>
          <w:szCs w:val="28"/>
        </w:rPr>
        <w:t xml:space="preserve"> </w:t>
      </w:r>
      <w:r w:rsidRPr="00EC1E29">
        <w:rPr>
          <w:sz w:val="28"/>
          <w:szCs w:val="28"/>
        </w:rPr>
        <w:t>дополнительные общеобразовательные общеразвивающие программы;</w:t>
      </w:r>
      <w:r w:rsidR="00D941CB">
        <w:rPr>
          <w:sz w:val="28"/>
          <w:szCs w:val="28"/>
        </w:rPr>
        <w:t xml:space="preserve"> </w:t>
      </w:r>
      <w:r w:rsidRPr="00EC1E29">
        <w:rPr>
          <w:sz w:val="28"/>
          <w:szCs w:val="28"/>
        </w:rPr>
        <w:t>адаптированные образовательные программы;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 w:rsidRPr="00EC1E29">
        <w:rPr>
          <w:sz w:val="28"/>
          <w:szCs w:val="28"/>
        </w:rPr>
        <w:t>4) программы воспитательной деятельности: программа воспитания и социализации образовательной организации, программа воспитательной деятельности классного руководителя (куратора группы),</w:t>
      </w:r>
      <w:r w:rsidRPr="00FC196D">
        <w:rPr>
          <w:sz w:val="28"/>
          <w:szCs w:val="28"/>
        </w:rPr>
        <w:t xml:space="preserve"> программа деятельности детского объединения, </w:t>
      </w:r>
      <w:r>
        <w:rPr>
          <w:sz w:val="28"/>
          <w:szCs w:val="28"/>
        </w:rPr>
        <w:t>программа внеурочной</w:t>
      </w:r>
      <w:r w:rsidRPr="00EC1E29">
        <w:rPr>
          <w:sz w:val="28"/>
          <w:szCs w:val="28"/>
        </w:rPr>
        <w:t>(внеаудиторной)</w:t>
      </w:r>
      <w:r>
        <w:rPr>
          <w:sz w:val="28"/>
          <w:szCs w:val="28"/>
        </w:rPr>
        <w:t xml:space="preserve"> деятельности, </w:t>
      </w:r>
      <w:r w:rsidRPr="00FC196D">
        <w:rPr>
          <w:sz w:val="28"/>
          <w:szCs w:val="28"/>
        </w:rPr>
        <w:t>программа лагеря для детей и молодежи;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методические пособия для </w:t>
      </w:r>
      <w:r w:rsidRPr="00EC1E29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по использованию образовательных технологий в обучении, воспитательных технологий в образовательном процессе;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дидактические материалы для </w:t>
      </w:r>
      <w:r w:rsidRPr="00EC1E29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</w:p>
    <w:p w:rsidR="00C06F79" w:rsidRPr="00EF4953" w:rsidRDefault="00C06F79" w:rsidP="00C06F79">
      <w:pPr>
        <w:ind w:firstLine="720"/>
        <w:jc w:val="both"/>
        <w:rPr>
          <w:color w:val="FF0000"/>
          <w:sz w:val="28"/>
          <w:szCs w:val="28"/>
        </w:rPr>
      </w:pPr>
      <w:r w:rsidRPr="00EF4953">
        <w:rPr>
          <w:sz w:val="28"/>
          <w:szCs w:val="28"/>
        </w:rPr>
        <w:t>7</w:t>
      </w:r>
      <w:r w:rsidRPr="00306463">
        <w:rPr>
          <w:sz w:val="28"/>
          <w:szCs w:val="28"/>
        </w:rPr>
        <w:t>) проекты межведомственного взаимодействия школьных и публичных библиотек</w:t>
      </w:r>
    </w:p>
    <w:p w:rsidR="00C06F79" w:rsidRPr="00EF4953" w:rsidRDefault="00C06F79" w:rsidP="00C06F79">
      <w:pPr>
        <w:ind w:firstLine="720"/>
        <w:jc w:val="both"/>
        <w:rPr>
          <w:color w:val="FF0000"/>
          <w:sz w:val="28"/>
          <w:szCs w:val="28"/>
        </w:rPr>
      </w:pPr>
    </w:p>
    <w:p w:rsidR="00C06F79" w:rsidRDefault="00C06F79" w:rsidP="00C06F79">
      <w:pPr>
        <w:jc w:val="both"/>
        <w:rPr>
          <w:sz w:val="28"/>
          <w:szCs w:val="28"/>
        </w:rPr>
      </w:pP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1CB">
        <w:rPr>
          <w:sz w:val="28"/>
          <w:szCs w:val="28"/>
        </w:rPr>
        <w:t>5</w:t>
      </w:r>
      <w:r>
        <w:rPr>
          <w:sz w:val="28"/>
          <w:szCs w:val="28"/>
        </w:rPr>
        <w:t>. Критерии оценки материалов Конкурса: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актуальность, значимость для решения конкретных педагогических задач;</w:t>
      </w:r>
    </w:p>
    <w:p w:rsidR="00C06F79" w:rsidRDefault="00C06F79" w:rsidP="00C06F79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научность, соответствие </w:t>
      </w:r>
      <w:r w:rsidRPr="00EC1E2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современным научным подходам в образовании, отсутствие явных фактических ошибок;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содержания заявленной цели;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материалах описания технологии получения результата;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тиражирования данного педагогического опыта;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четкая структура представленных материалов и соответствие требованиям к данному виду </w:t>
      </w:r>
      <w:r w:rsidRPr="00EC1E29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(работ).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1CB">
        <w:rPr>
          <w:sz w:val="28"/>
          <w:szCs w:val="28"/>
        </w:rPr>
        <w:t>6</w:t>
      </w:r>
      <w:r>
        <w:rPr>
          <w:sz w:val="28"/>
          <w:szCs w:val="28"/>
        </w:rPr>
        <w:t>. Дополнительно при оценке конкурсных работ оценивается: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эксклюзивность представленных </w:t>
      </w:r>
      <w:r w:rsidRPr="00F61FE8">
        <w:rPr>
          <w:sz w:val="28"/>
          <w:szCs w:val="28"/>
        </w:rPr>
        <w:t>методических материалов</w:t>
      </w:r>
      <w:r>
        <w:rPr>
          <w:sz w:val="28"/>
          <w:szCs w:val="28"/>
        </w:rPr>
        <w:t>;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описания механизма определения результатов деятельности.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 w:rsidRPr="00E42F58">
        <w:rPr>
          <w:sz w:val="28"/>
          <w:szCs w:val="28"/>
        </w:rPr>
        <w:t>1</w:t>
      </w:r>
      <w:r w:rsidR="00D941CB">
        <w:rPr>
          <w:sz w:val="28"/>
          <w:szCs w:val="28"/>
        </w:rPr>
        <w:t>7</w:t>
      </w:r>
      <w:r w:rsidRPr="00E42F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Приоритетными </w:t>
      </w:r>
      <w:r w:rsidRPr="00FF20B6">
        <w:rPr>
          <w:sz w:val="28"/>
          <w:szCs w:val="28"/>
        </w:rPr>
        <w:t xml:space="preserve"> направлениями</w:t>
      </w:r>
      <w:r>
        <w:rPr>
          <w:sz w:val="28"/>
          <w:szCs w:val="28"/>
        </w:rPr>
        <w:t xml:space="preserve"> (темами)</w:t>
      </w:r>
      <w:r w:rsidR="00D941C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в 2018</w:t>
      </w:r>
      <w:r w:rsidRPr="00FF20B6">
        <w:rPr>
          <w:sz w:val="28"/>
          <w:szCs w:val="28"/>
        </w:rPr>
        <w:t xml:space="preserve"> году</w:t>
      </w:r>
      <w:r w:rsidR="00D941CB">
        <w:rPr>
          <w:sz w:val="28"/>
          <w:szCs w:val="28"/>
        </w:rPr>
        <w:t xml:space="preserve"> </w:t>
      </w:r>
      <w:r w:rsidRPr="00FF20B6">
        <w:rPr>
          <w:sz w:val="28"/>
          <w:szCs w:val="28"/>
        </w:rPr>
        <w:t>являются: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</w:p>
    <w:p w:rsidR="00C06F79" w:rsidRPr="00FF20B6" w:rsidRDefault="00C06F79" w:rsidP="00C06F79">
      <w:pPr>
        <w:ind w:firstLine="720"/>
        <w:jc w:val="both"/>
        <w:rPr>
          <w:i/>
          <w:sz w:val="28"/>
          <w:szCs w:val="28"/>
        </w:rPr>
      </w:pPr>
      <w:r w:rsidRPr="00FF20B6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 xml:space="preserve">педагогов </w:t>
      </w:r>
      <w:proofErr w:type="spellStart"/>
      <w:r>
        <w:rPr>
          <w:i/>
          <w:sz w:val="28"/>
          <w:szCs w:val="28"/>
        </w:rPr>
        <w:t>общебразовательных</w:t>
      </w:r>
      <w:proofErr w:type="spellEnd"/>
      <w:r>
        <w:rPr>
          <w:i/>
          <w:sz w:val="28"/>
          <w:szCs w:val="28"/>
        </w:rPr>
        <w:t xml:space="preserve"> предметов</w:t>
      </w:r>
      <w:r w:rsidRPr="00FF20B6">
        <w:rPr>
          <w:i/>
          <w:sz w:val="28"/>
          <w:szCs w:val="28"/>
        </w:rPr>
        <w:t xml:space="preserve">: </w:t>
      </w:r>
    </w:p>
    <w:p w:rsidR="00C06F79" w:rsidRPr="00FF20B6" w:rsidRDefault="00C06F79" w:rsidP="00C06F79">
      <w:pPr>
        <w:pStyle w:val="ac"/>
        <w:widowControl/>
        <w:numPr>
          <w:ilvl w:val="0"/>
          <w:numId w:val="10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Методические материалы из опыта успешной подготовки учащихся к ГИА («Даешь высокий балл на ЕГЭ (ОГЭ)!»</w:t>
      </w:r>
    </w:p>
    <w:p w:rsidR="00C06F79" w:rsidRPr="00FF20B6" w:rsidRDefault="00C06F79" w:rsidP="00C06F79">
      <w:pPr>
        <w:pStyle w:val="ac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09" w:hanging="425"/>
        <w:jc w:val="both"/>
        <w:rPr>
          <w:rFonts w:eastAsiaTheme="minorHAnsi"/>
          <w:sz w:val="28"/>
          <w:szCs w:val="28"/>
        </w:rPr>
      </w:pPr>
      <w:r w:rsidRPr="00FF20B6">
        <w:rPr>
          <w:sz w:val="28"/>
          <w:szCs w:val="28"/>
        </w:rPr>
        <w:t>«Обучение учащихся с особыми образовательными  потребностями»</w:t>
      </w:r>
      <w:r>
        <w:rPr>
          <w:sz w:val="28"/>
          <w:szCs w:val="28"/>
        </w:rPr>
        <w:t>;</w:t>
      </w:r>
    </w:p>
    <w:p w:rsidR="00C06F79" w:rsidRPr="00FF20B6" w:rsidRDefault="00C06F79" w:rsidP="00C06F79">
      <w:pPr>
        <w:pStyle w:val="ac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09" w:hanging="425"/>
        <w:jc w:val="both"/>
        <w:rPr>
          <w:rFonts w:eastAsiaTheme="minorHAnsi"/>
          <w:sz w:val="28"/>
          <w:szCs w:val="28"/>
        </w:rPr>
      </w:pPr>
      <w:r w:rsidRPr="00FF20B6">
        <w:rPr>
          <w:iCs/>
          <w:sz w:val="28"/>
          <w:szCs w:val="28"/>
        </w:rPr>
        <w:lastRenderedPageBreak/>
        <w:t>«Формирование и мониторинг универсальных учебных действий учащихся  по предмету»</w:t>
      </w:r>
      <w:r>
        <w:rPr>
          <w:iCs/>
          <w:sz w:val="28"/>
          <w:szCs w:val="28"/>
        </w:rPr>
        <w:t>;</w:t>
      </w:r>
    </w:p>
    <w:p w:rsidR="00C06F79" w:rsidRDefault="00C06F79" w:rsidP="00C06F79">
      <w:pPr>
        <w:pStyle w:val="ac"/>
        <w:widowControl/>
        <w:numPr>
          <w:ilvl w:val="0"/>
          <w:numId w:val="10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FF20B6">
        <w:rPr>
          <w:sz w:val="28"/>
          <w:szCs w:val="28"/>
        </w:rPr>
        <w:t xml:space="preserve"> Организация  внеурочной  деятельности  по предмету</w:t>
      </w:r>
      <w:r>
        <w:rPr>
          <w:sz w:val="28"/>
          <w:szCs w:val="28"/>
        </w:rPr>
        <w:t>;</w:t>
      </w:r>
    </w:p>
    <w:p w:rsidR="00C06F79" w:rsidRDefault="00C06F79" w:rsidP="00C06F79">
      <w:pPr>
        <w:pStyle w:val="ac"/>
        <w:widowControl/>
        <w:numPr>
          <w:ilvl w:val="0"/>
          <w:numId w:val="10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компонент в преподавании предмета;</w:t>
      </w:r>
    </w:p>
    <w:p w:rsidR="00C06F79" w:rsidRPr="007E64AD" w:rsidRDefault="00C06F79" w:rsidP="00C06F79">
      <w:pPr>
        <w:pStyle w:val="ac"/>
        <w:widowControl/>
        <w:numPr>
          <w:ilvl w:val="0"/>
          <w:numId w:val="10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E64AD">
        <w:rPr>
          <w:sz w:val="28"/>
          <w:szCs w:val="28"/>
        </w:rPr>
        <w:t xml:space="preserve">Методические разработки по проблемам реализации </w:t>
      </w:r>
      <w:r>
        <w:rPr>
          <w:sz w:val="28"/>
          <w:szCs w:val="28"/>
        </w:rPr>
        <w:t xml:space="preserve">ФГОС ООО, </w:t>
      </w:r>
      <w:r w:rsidRPr="00882531">
        <w:rPr>
          <w:b/>
          <w:sz w:val="28"/>
          <w:szCs w:val="28"/>
        </w:rPr>
        <w:t>ФГОС СОО</w:t>
      </w:r>
      <w:r w:rsidR="00D941CB">
        <w:rPr>
          <w:b/>
          <w:sz w:val="28"/>
          <w:szCs w:val="28"/>
        </w:rPr>
        <w:t xml:space="preserve"> </w:t>
      </w:r>
      <w:r w:rsidRPr="00882531">
        <w:rPr>
          <w:b/>
          <w:sz w:val="28"/>
          <w:szCs w:val="28"/>
        </w:rPr>
        <w:t>(для педагогических работников пилотных школ</w:t>
      </w:r>
      <w:r w:rsidRPr="007E64A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06F79" w:rsidRPr="007E64AD" w:rsidRDefault="00C06F79" w:rsidP="00C06F79">
      <w:pPr>
        <w:pStyle w:val="ac"/>
        <w:widowControl/>
        <w:numPr>
          <w:ilvl w:val="0"/>
          <w:numId w:val="10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E64AD">
        <w:rPr>
          <w:sz w:val="28"/>
          <w:szCs w:val="28"/>
        </w:rPr>
        <w:t>азработки урочных или внеурочных занятий (по предмету) с использованием ресурсов школьного информационно-библиотечного центра и публичных библиотек</w:t>
      </w:r>
      <w:r>
        <w:rPr>
          <w:sz w:val="28"/>
          <w:szCs w:val="28"/>
        </w:rPr>
        <w:t>.</w:t>
      </w:r>
    </w:p>
    <w:p w:rsidR="00C06F79" w:rsidRDefault="00C06F79" w:rsidP="00C06F79">
      <w:pPr>
        <w:ind w:firstLine="426"/>
        <w:jc w:val="both"/>
        <w:rPr>
          <w:sz w:val="28"/>
          <w:szCs w:val="28"/>
        </w:rPr>
      </w:pPr>
    </w:p>
    <w:p w:rsidR="00C06F79" w:rsidRPr="00F61FE8" w:rsidRDefault="00C06F79" w:rsidP="00C06F79">
      <w:pPr>
        <w:ind w:firstLine="426"/>
        <w:jc w:val="both"/>
        <w:rPr>
          <w:i/>
          <w:sz w:val="28"/>
          <w:szCs w:val="28"/>
        </w:rPr>
      </w:pPr>
      <w:r w:rsidRPr="00F61FE8">
        <w:rPr>
          <w:i/>
          <w:sz w:val="28"/>
          <w:szCs w:val="28"/>
        </w:rPr>
        <w:t>Для педагогов образовательной области «Технология»:</w:t>
      </w:r>
    </w:p>
    <w:p w:rsidR="00C06F79" w:rsidRDefault="00C06F79" w:rsidP="00C06F79">
      <w:pPr>
        <w:pStyle w:val="ac"/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F61FE8">
        <w:rPr>
          <w:sz w:val="28"/>
          <w:szCs w:val="28"/>
        </w:rPr>
        <w:t xml:space="preserve">«3 </w:t>
      </w:r>
      <w:r w:rsidRPr="00F61FE8">
        <w:rPr>
          <w:sz w:val="28"/>
          <w:szCs w:val="28"/>
          <w:lang w:val="en-US"/>
        </w:rPr>
        <w:t>D</w:t>
      </w:r>
      <w:r w:rsidRPr="00F61FE8">
        <w:rPr>
          <w:sz w:val="28"/>
          <w:szCs w:val="28"/>
        </w:rPr>
        <w:t xml:space="preserve"> моделирование в урочной и внеурочной деятельности» </w:t>
      </w:r>
    </w:p>
    <w:p w:rsidR="00C06F79" w:rsidRPr="00F61FE8" w:rsidRDefault="00C06F79" w:rsidP="00C06F79">
      <w:pPr>
        <w:pStyle w:val="ac"/>
        <w:jc w:val="both"/>
        <w:rPr>
          <w:sz w:val="28"/>
          <w:szCs w:val="28"/>
        </w:rPr>
      </w:pPr>
    </w:p>
    <w:p w:rsidR="00C06F79" w:rsidRPr="00F61FE8" w:rsidRDefault="00C06F79" w:rsidP="00C06F79">
      <w:pPr>
        <w:ind w:firstLine="426"/>
        <w:jc w:val="both"/>
        <w:rPr>
          <w:sz w:val="28"/>
          <w:szCs w:val="28"/>
        </w:rPr>
      </w:pPr>
      <w:r w:rsidRPr="00F61FE8">
        <w:rPr>
          <w:i/>
          <w:sz w:val="28"/>
          <w:szCs w:val="28"/>
        </w:rPr>
        <w:t>Для  общеобразовательных организаций, реализующих инклюзивное образование,  государственных образовательных организаций для обучающихся с ОВЗ:</w:t>
      </w:r>
    </w:p>
    <w:p w:rsidR="00C06F79" w:rsidRPr="00F61FE8" w:rsidRDefault="00C06F79" w:rsidP="00C06F79">
      <w:pPr>
        <w:pStyle w:val="ac"/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1FE8">
        <w:rPr>
          <w:sz w:val="28"/>
          <w:szCs w:val="28"/>
        </w:rPr>
        <w:t xml:space="preserve">рганизация </w:t>
      </w:r>
      <w:proofErr w:type="spellStart"/>
      <w:r w:rsidRPr="00F61FE8">
        <w:rPr>
          <w:sz w:val="28"/>
          <w:szCs w:val="28"/>
        </w:rPr>
        <w:t>профориентационной</w:t>
      </w:r>
      <w:proofErr w:type="spellEnd"/>
      <w:r w:rsidRPr="00F61FE8">
        <w:rPr>
          <w:sz w:val="28"/>
          <w:szCs w:val="28"/>
        </w:rPr>
        <w:t xml:space="preserve"> работы в образовательной организации, реализующей инклюзивную образовательную</w:t>
      </w:r>
      <w:r>
        <w:rPr>
          <w:sz w:val="28"/>
          <w:szCs w:val="28"/>
        </w:rPr>
        <w:t xml:space="preserve"> практику;</w:t>
      </w:r>
    </w:p>
    <w:p w:rsidR="00C06F79" w:rsidRPr="00F61FE8" w:rsidRDefault="00C06F79" w:rsidP="00C06F79">
      <w:pPr>
        <w:pStyle w:val="ac"/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1FE8">
        <w:rPr>
          <w:sz w:val="28"/>
          <w:szCs w:val="28"/>
        </w:rPr>
        <w:t>рактика реализации ФГОС для обучающихся с ОВЗ;</w:t>
      </w:r>
    </w:p>
    <w:p w:rsidR="00C06F79" w:rsidRPr="00F61FE8" w:rsidRDefault="00C06F79" w:rsidP="00C06F79">
      <w:pPr>
        <w:pStyle w:val="ac"/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1FE8">
        <w:rPr>
          <w:sz w:val="28"/>
          <w:szCs w:val="28"/>
        </w:rPr>
        <w:t xml:space="preserve">азработка и реализация адаптированных рабочих программ по учебным предметам. </w:t>
      </w:r>
    </w:p>
    <w:p w:rsidR="00C06F79" w:rsidRPr="00F61FE8" w:rsidRDefault="00C06F79" w:rsidP="00C06F79">
      <w:pPr>
        <w:pStyle w:val="ac"/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1FE8">
        <w:rPr>
          <w:sz w:val="28"/>
          <w:szCs w:val="28"/>
        </w:rPr>
        <w:t>рактические аспекты психолого-педагогического сопровождения обучающихся с ОВЗ в инклюзивной образовательной среде.</w:t>
      </w:r>
    </w:p>
    <w:p w:rsidR="00C06F79" w:rsidRPr="00F61FE8" w:rsidRDefault="00C06F79" w:rsidP="00C06F79">
      <w:pPr>
        <w:jc w:val="both"/>
        <w:rPr>
          <w:sz w:val="28"/>
          <w:szCs w:val="28"/>
        </w:rPr>
      </w:pPr>
    </w:p>
    <w:p w:rsidR="00C06F79" w:rsidRPr="00F61FE8" w:rsidRDefault="00C06F79" w:rsidP="00C06F79">
      <w:pPr>
        <w:ind w:firstLine="708"/>
        <w:jc w:val="both"/>
        <w:rPr>
          <w:sz w:val="28"/>
          <w:szCs w:val="28"/>
        </w:rPr>
      </w:pPr>
      <w:r w:rsidRPr="00F61FE8">
        <w:rPr>
          <w:i/>
          <w:sz w:val="28"/>
          <w:szCs w:val="28"/>
        </w:rPr>
        <w:t>Для педагогов дополнительного образования</w:t>
      </w:r>
      <w:r w:rsidRPr="00F61FE8">
        <w:rPr>
          <w:sz w:val="28"/>
          <w:szCs w:val="28"/>
        </w:rPr>
        <w:t xml:space="preserve">: </w:t>
      </w:r>
    </w:p>
    <w:p w:rsidR="00C06F79" w:rsidRDefault="00C06F79" w:rsidP="00C06F79">
      <w:pPr>
        <w:pStyle w:val="ac"/>
        <w:widowControl/>
        <w:numPr>
          <w:ilvl w:val="0"/>
          <w:numId w:val="12"/>
        </w:numPr>
        <w:autoSpaceDE/>
        <w:autoSpaceDN/>
        <w:adjustRightInd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Pr="00F61FE8">
        <w:rPr>
          <w:sz w:val="28"/>
          <w:szCs w:val="28"/>
        </w:rPr>
        <w:t>н</w:t>
      </w:r>
      <w:r>
        <w:rPr>
          <w:sz w:val="28"/>
          <w:szCs w:val="28"/>
        </w:rPr>
        <w:t xml:space="preserve">аучно-технического творчества </w:t>
      </w:r>
      <w:r w:rsidRPr="00F61FE8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в образовательных организациях».</w:t>
      </w:r>
    </w:p>
    <w:p w:rsidR="00C06F79" w:rsidRPr="00F61FE8" w:rsidRDefault="00C06F79" w:rsidP="00C06F79">
      <w:pPr>
        <w:pStyle w:val="ac"/>
        <w:ind w:left="709"/>
        <w:jc w:val="both"/>
        <w:rPr>
          <w:sz w:val="28"/>
          <w:szCs w:val="28"/>
        </w:rPr>
      </w:pPr>
    </w:p>
    <w:p w:rsidR="00C06F79" w:rsidRPr="00F61FE8" w:rsidRDefault="00C06F79" w:rsidP="00C06F79">
      <w:pPr>
        <w:ind w:firstLine="708"/>
        <w:jc w:val="both"/>
        <w:rPr>
          <w:sz w:val="28"/>
          <w:szCs w:val="28"/>
        </w:rPr>
      </w:pPr>
      <w:r w:rsidRPr="00F61FE8">
        <w:rPr>
          <w:i/>
          <w:sz w:val="28"/>
          <w:szCs w:val="28"/>
        </w:rPr>
        <w:t xml:space="preserve"> Для педагогов дошкольного образования:</w:t>
      </w:r>
    </w:p>
    <w:p w:rsidR="00C06F79" w:rsidRPr="00D16EAD" w:rsidRDefault="00C06F79" w:rsidP="00C06F79">
      <w:pPr>
        <w:pStyle w:val="ac"/>
        <w:widowControl/>
        <w:numPr>
          <w:ilvl w:val="0"/>
          <w:numId w:val="12"/>
        </w:numPr>
        <w:autoSpaceDE/>
        <w:autoSpaceDN/>
        <w:adjustRightInd/>
        <w:ind w:left="851" w:hanging="425"/>
        <w:jc w:val="both"/>
        <w:rPr>
          <w:sz w:val="28"/>
          <w:szCs w:val="28"/>
        </w:rPr>
      </w:pPr>
      <w:r w:rsidRPr="00F61FE8"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Экономика для малышей</w:t>
      </w:r>
      <w:r w:rsidRPr="00F61FE8">
        <w:rPr>
          <w:sz w:val="28"/>
          <w:szCs w:val="28"/>
          <w:shd w:val="clear" w:color="auto" w:fill="FFFFFF"/>
        </w:rPr>
        <w:t xml:space="preserve">»; </w:t>
      </w:r>
    </w:p>
    <w:p w:rsidR="00C06F79" w:rsidRPr="00D16EAD" w:rsidRDefault="00C06F79" w:rsidP="00C06F79">
      <w:pPr>
        <w:pStyle w:val="ac"/>
        <w:widowControl/>
        <w:numPr>
          <w:ilvl w:val="0"/>
          <w:numId w:val="12"/>
        </w:numPr>
        <w:autoSpaceDE/>
        <w:autoSpaceDN/>
        <w:adjustRightInd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«Люби и знай свой край»;</w:t>
      </w:r>
    </w:p>
    <w:p w:rsidR="00C06F79" w:rsidRPr="002949C0" w:rsidRDefault="00C06F79" w:rsidP="00C06F79">
      <w:pPr>
        <w:pStyle w:val="ac"/>
        <w:widowControl/>
        <w:numPr>
          <w:ilvl w:val="0"/>
          <w:numId w:val="12"/>
        </w:numPr>
        <w:autoSpaceDE/>
        <w:autoSpaceDN/>
        <w:adjustRightInd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«Формирование межэтнических взаимоотношений»;</w:t>
      </w:r>
    </w:p>
    <w:p w:rsidR="00C06F79" w:rsidRPr="00F61FE8" w:rsidRDefault="00C06F79" w:rsidP="00C06F79">
      <w:pPr>
        <w:pStyle w:val="ac"/>
        <w:widowControl/>
        <w:numPr>
          <w:ilvl w:val="0"/>
          <w:numId w:val="12"/>
        </w:numPr>
        <w:autoSpaceDE/>
        <w:autoSpaceDN/>
        <w:adjustRightInd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«Мир профессий».</w:t>
      </w:r>
    </w:p>
    <w:p w:rsidR="00C06F79" w:rsidRPr="00D941CB" w:rsidRDefault="00C06F79" w:rsidP="00D941CB">
      <w:pPr>
        <w:tabs>
          <w:tab w:val="left" w:pos="993"/>
        </w:tabs>
        <w:spacing w:line="228" w:lineRule="auto"/>
        <w:jc w:val="both"/>
        <w:rPr>
          <w:i/>
          <w:sz w:val="28"/>
          <w:szCs w:val="28"/>
        </w:rPr>
      </w:pPr>
    </w:p>
    <w:p w:rsidR="00C06F79" w:rsidRPr="0045509F" w:rsidRDefault="00C06F79" w:rsidP="00C06F79">
      <w:pPr>
        <w:pStyle w:val="ac"/>
        <w:tabs>
          <w:tab w:val="left" w:pos="993"/>
        </w:tabs>
        <w:spacing w:line="228" w:lineRule="auto"/>
        <w:jc w:val="both"/>
        <w:rPr>
          <w:i/>
          <w:sz w:val="28"/>
          <w:szCs w:val="28"/>
        </w:rPr>
      </w:pPr>
      <w:r w:rsidRPr="0045509F">
        <w:rPr>
          <w:bCs/>
          <w:i/>
          <w:sz w:val="28"/>
          <w:szCs w:val="28"/>
          <w:shd w:val="clear" w:color="auto" w:fill="FFFFFF"/>
        </w:rPr>
        <w:t xml:space="preserve">Для педагогов-психологов образовательных </w:t>
      </w:r>
      <w:r w:rsidR="00D941CB">
        <w:rPr>
          <w:bCs/>
          <w:i/>
          <w:sz w:val="28"/>
          <w:szCs w:val="28"/>
          <w:shd w:val="clear" w:color="auto" w:fill="FFFFFF"/>
        </w:rPr>
        <w:t>учреждений</w:t>
      </w:r>
      <w:r w:rsidRPr="0045509F">
        <w:rPr>
          <w:bCs/>
          <w:i/>
          <w:sz w:val="28"/>
          <w:szCs w:val="28"/>
          <w:shd w:val="clear" w:color="auto" w:fill="FFFFFF"/>
        </w:rPr>
        <w:t>:</w:t>
      </w:r>
    </w:p>
    <w:p w:rsidR="00C06F79" w:rsidRPr="00BA1202" w:rsidRDefault="00C06F79" w:rsidP="00C06F79">
      <w:pPr>
        <w:pStyle w:val="ac"/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BA1202">
        <w:rPr>
          <w:sz w:val="28"/>
          <w:szCs w:val="28"/>
        </w:rPr>
        <w:t>Программы мониторинга универсальных учебных действий в начальной и основной школе;</w:t>
      </w:r>
    </w:p>
    <w:p w:rsidR="00C06F79" w:rsidRPr="00BA1202" w:rsidRDefault="00C06F79" w:rsidP="00C06F79">
      <w:pPr>
        <w:pStyle w:val="ac"/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BA1202">
        <w:rPr>
          <w:sz w:val="28"/>
          <w:szCs w:val="28"/>
        </w:rPr>
        <w:t>Программы п</w:t>
      </w:r>
      <w:r w:rsidRPr="00BA1202">
        <w:rPr>
          <w:bCs/>
          <w:sz w:val="28"/>
          <w:szCs w:val="28"/>
        </w:rPr>
        <w:t>сихологической экспертизы (оценки) комфортности и безопасности образовательной среды образовательных организаций.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</w:p>
    <w:p w:rsidR="00C06F79" w:rsidRPr="00306463" w:rsidRDefault="00C06F79" w:rsidP="00C06F79">
      <w:pPr>
        <w:ind w:firstLine="720"/>
        <w:jc w:val="both"/>
        <w:rPr>
          <w:i/>
          <w:sz w:val="28"/>
          <w:szCs w:val="28"/>
        </w:rPr>
      </w:pPr>
      <w:r w:rsidRPr="00306463">
        <w:rPr>
          <w:i/>
          <w:sz w:val="28"/>
          <w:szCs w:val="28"/>
        </w:rPr>
        <w:t xml:space="preserve">Для педагогов-библиотекарей образовательных </w:t>
      </w:r>
      <w:r w:rsidR="00D941CB">
        <w:rPr>
          <w:i/>
          <w:sz w:val="28"/>
          <w:szCs w:val="28"/>
        </w:rPr>
        <w:t>учреждений</w:t>
      </w:r>
      <w:r w:rsidRPr="00306463">
        <w:rPr>
          <w:i/>
          <w:sz w:val="28"/>
          <w:szCs w:val="28"/>
        </w:rPr>
        <w:t>:</w:t>
      </w:r>
    </w:p>
    <w:p w:rsidR="00C06F79" w:rsidRPr="00306463" w:rsidRDefault="00C06F79" w:rsidP="00C06F79">
      <w:pPr>
        <w:pStyle w:val="ac"/>
        <w:widowControl/>
        <w:numPr>
          <w:ilvl w:val="0"/>
          <w:numId w:val="15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06463">
        <w:rPr>
          <w:sz w:val="28"/>
          <w:szCs w:val="28"/>
        </w:rPr>
        <w:t>Межведомственные совместные социальные и образовательные проекты школьных и публичных библиотек. Целевая группа проектов: обучающиеся, родители, взрослое население.</w:t>
      </w:r>
    </w:p>
    <w:p w:rsidR="00C06F79" w:rsidRPr="0054129D" w:rsidRDefault="00C06F79" w:rsidP="00C06F79">
      <w:pPr>
        <w:pStyle w:val="ac"/>
        <w:jc w:val="both"/>
        <w:rPr>
          <w:sz w:val="28"/>
          <w:szCs w:val="28"/>
        </w:rPr>
      </w:pPr>
    </w:p>
    <w:p w:rsidR="00C06F79" w:rsidRPr="0054129D" w:rsidRDefault="00C06F79" w:rsidP="00C06F79">
      <w:pPr>
        <w:pStyle w:val="ac"/>
        <w:ind w:left="0" w:firstLine="709"/>
        <w:jc w:val="both"/>
        <w:rPr>
          <w:sz w:val="28"/>
          <w:szCs w:val="28"/>
        </w:rPr>
      </w:pPr>
      <w:r w:rsidRPr="0054129D">
        <w:rPr>
          <w:sz w:val="28"/>
          <w:szCs w:val="28"/>
        </w:rPr>
        <w:t>Лучшие материалы педагогических работников</w:t>
      </w:r>
      <w:r w:rsidR="00D941CB">
        <w:rPr>
          <w:sz w:val="28"/>
          <w:szCs w:val="28"/>
        </w:rPr>
        <w:t xml:space="preserve"> </w:t>
      </w:r>
      <w:r w:rsidRPr="0054129D">
        <w:rPr>
          <w:sz w:val="28"/>
          <w:szCs w:val="28"/>
        </w:rPr>
        <w:t xml:space="preserve">образовательных </w:t>
      </w:r>
      <w:r w:rsidR="00D941CB">
        <w:rPr>
          <w:sz w:val="28"/>
          <w:szCs w:val="28"/>
        </w:rPr>
        <w:t xml:space="preserve">учреждений </w:t>
      </w:r>
      <w:r w:rsidRPr="0054129D">
        <w:rPr>
          <w:sz w:val="28"/>
          <w:szCs w:val="28"/>
        </w:rPr>
        <w:t>- победителей Конкурса по каждой номинации будут размещены</w:t>
      </w:r>
      <w:r w:rsidR="00D941CB">
        <w:rPr>
          <w:sz w:val="28"/>
          <w:szCs w:val="28"/>
        </w:rPr>
        <w:t xml:space="preserve"> </w:t>
      </w:r>
      <w:r w:rsidRPr="0054129D">
        <w:rPr>
          <w:sz w:val="28"/>
          <w:szCs w:val="28"/>
        </w:rPr>
        <w:t xml:space="preserve">на ресурсе </w:t>
      </w:r>
      <w:r w:rsidR="00D941CB">
        <w:rPr>
          <w:sz w:val="28"/>
          <w:szCs w:val="28"/>
        </w:rPr>
        <w:t xml:space="preserve">муниципальной </w:t>
      </w:r>
      <w:r w:rsidRPr="0054129D">
        <w:rPr>
          <w:sz w:val="28"/>
          <w:szCs w:val="28"/>
        </w:rPr>
        <w:t xml:space="preserve"> модели методического сопровождения педагогов</w:t>
      </w:r>
      <w:r w:rsidR="00D941CB">
        <w:rPr>
          <w:sz w:val="28"/>
          <w:szCs w:val="28"/>
        </w:rPr>
        <w:t xml:space="preserve"> Красносельского муниципального района </w:t>
      </w:r>
      <w:r w:rsidRPr="0054129D">
        <w:rPr>
          <w:sz w:val="28"/>
          <w:szCs w:val="28"/>
        </w:rPr>
        <w:t xml:space="preserve"> Костромской области. 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1CB">
        <w:rPr>
          <w:sz w:val="28"/>
          <w:szCs w:val="28"/>
        </w:rPr>
        <w:t>8</w:t>
      </w:r>
      <w:r>
        <w:rPr>
          <w:sz w:val="28"/>
          <w:szCs w:val="28"/>
        </w:rPr>
        <w:t xml:space="preserve">. Экспертиза материалов осуществляется на основании положения о процедуре экспертизы материалов методического конкурса </w:t>
      </w:r>
      <w:r w:rsidRPr="00EC1E29">
        <w:rPr>
          <w:sz w:val="28"/>
          <w:szCs w:val="28"/>
        </w:rPr>
        <w:t>педагогических работников</w:t>
      </w:r>
      <w:r w:rsidR="00D941C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D941CB">
        <w:rPr>
          <w:sz w:val="28"/>
          <w:szCs w:val="28"/>
        </w:rPr>
        <w:t xml:space="preserve"> учреждений Красносельского муниципального района </w:t>
      </w:r>
      <w:r>
        <w:rPr>
          <w:sz w:val="28"/>
          <w:szCs w:val="28"/>
        </w:rPr>
        <w:t>Костромской области.</w:t>
      </w:r>
    </w:p>
    <w:p w:rsidR="00C06F79" w:rsidRDefault="00D941CB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06F79">
        <w:rPr>
          <w:sz w:val="28"/>
          <w:szCs w:val="28"/>
        </w:rPr>
        <w:t>. Победителями Конкурса в каждой номинации становятся участники, чьи разработки признаны лучшими в своей номинации (диплом 1 степени)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1CB">
        <w:rPr>
          <w:sz w:val="28"/>
          <w:szCs w:val="28"/>
        </w:rPr>
        <w:t>0</w:t>
      </w:r>
      <w:r>
        <w:rPr>
          <w:sz w:val="28"/>
          <w:szCs w:val="28"/>
        </w:rPr>
        <w:t xml:space="preserve">. Победители и призеры конкурса награждаются дипломами 1,2,3 степени. </w:t>
      </w:r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1CB">
        <w:rPr>
          <w:sz w:val="28"/>
          <w:szCs w:val="28"/>
        </w:rPr>
        <w:t>1</w:t>
      </w:r>
      <w:r>
        <w:rPr>
          <w:sz w:val="28"/>
          <w:szCs w:val="28"/>
        </w:rPr>
        <w:t>. Конкурсные работы по решению организаторов Конкурса могут публиковаться и выдвигаться на Всероссийские и международные конкурсы и выставки.</w:t>
      </w:r>
    </w:p>
    <w:p w:rsidR="00C06F79" w:rsidRDefault="00C06F79" w:rsidP="00C06F79">
      <w:pPr>
        <w:jc w:val="center"/>
        <w:rPr>
          <w:rStyle w:val="af1"/>
          <w:iCs/>
        </w:rPr>
      </w:pPr>
      <w:r w:rsidRPr="007C4F5D">
        <w:rPr>
          <w:b/>
          <w:sz w:val="28"/>
          <w:szCs w:val="28"/>
        </w:rPr>
        <w:t>6.</w:t>
      </w:r>
      <w:r w:rsidRPr="007C4F5D">
        <w:rPr>
          <w:rStyle w:val="af1"/>
          <w:iCs/>
          <w:sz w:val="28"/>
        </w:rPr>
        <w:t>Оргкомитет</w:t>
      </w:r>
      <w:r>
        <w:rPr>
          <w:rStyle w:val="af1"/>
          <w:iCs/>
          <w:sz w:val="28"/>
        </w:rPr>
        <w:t xml:space="preserve"> и жюри Конкурса.</w:t>
      </w:r>
    </w:p>
    <w:p w:rsidR="00D941CB" w:rsidRPr="008D4CD7" w:rsidRDefault="00C06F79" w:rsidP="00D941CB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1CB">
        <w:rPr>
          <w:sz w:val="28"/>
          <w:szCs w:val="28"/>
        </w:rPr>
        <w:t>2</w:t>
      </w:r>
      <w:r>
        <w:rPr>
          <w:sz w:val="28"/>
          <w:szCs w:val="28"/>
        </w:rPr>
        <w:t xml:space="preserve">. Организационный комитет Конкурса находится по адресу: </w:t>
      </w:r>
      <w:r w:rsidR="00D941CB" w:rsidRPr="008D4CD7">
        <w:rPr>
          <w:sz w:val="28"/>
          <w:szCs w:val="28"/>
        </w:rPr>
        <w:t xml:space="preserve">Красная площадь, д. 15,  пос. Красное-на-Волге, Костромская область, 157940 </w:t>
      </w:r>
      <w:r w:rsidR="00D941CB" w:rsidRPr="008D4CD7">
        <w:rPr>
          <w:i/>
          <w:sz w:val="28"/>
          <w:szCs w:val="28"/>
        </w:rPr>
        <w:t xml:space="preserve"> </w:t>
      </w:r>
      <w:r w:rsidR="00D941CB" w:rsidRPr="008D4CD7">
        <w:rPr>
          <w:sz w:val="28"/>
          <w:szCs w:val="28"/>
        </w:rPr>
        <w:t xml:space="preserve">тел. (49432) 2-23-06,  факс (49432) 3-17-48 </w:t>
      </w:r>
      <w:r w:rsidR="00D941CB" w:rsidRPr="008D4CD7">
        <w:rPr>
          <w:sz w:val="28"/>
          <w:szCs w:val="28"/>
          <w:lang w:val="en-US"/>
        </w:rPr>
        <w:t>E</w:t>
      </w:r>
      <w:r w:rsidR="00D941CB" w:rsidRPr="008D4CD7">
        <w:rPr>
          <w:sz w:val="28"/>
          <w:szCs w:val="28"/>
        </w:rPr>
        <w:t>-</w:t>
      </w:r>
      <w:r w:rsidR="00D941CB" w:rsidRPr="008D4CD7">
        <w:rPr>
          <w:sz w:val="28"/>
          <w:szCs w:val="28"/>
          <w:lang w:val="en-US"/>
        </w:rPr>
        <w:t>mail</w:t>
      </w:r>
      <w:r w:rsidR="00D941CB" w:rsidRPr="008D4CD7">
        <w:rPr>
          <w:sz w:val="28"/>
          <w:szCs w:val="28"/>
        </w:rPr>
        <w:t xml:space="preserve">: </w:t>
      </w:r>
      <w:proofErr w:type="spellStart"/>
      <w:r w:rsidR="00D941CB" w:rsidRPr="008D4CD7">
        <w:rPr>
          <w:sz w:val="28"/>
          <w:szCs w:val="28"/>
          <w:lang w:val="en-US"/>
        </w:rPr>
        <w:t>krasnoe</w:t>
      </w:r>
      <w:proofErr w:type="spellEnd"/>
      <w:r w:rsidR="00D941CB">
        <w:rPr>
          <w:sz w:val="28"/>
          <w:szCs w:val="28"/>
        </w:rPr>
        <w:t>-</w:t>
      </w:r>
      <w:proofErr w:type="spellStart"/>
      <w:r w:rsidR="00D941CB" w:rsidRPr="008D4CD7">
        <w:rPr>
          <w:sz w:val="28"/>
          <w:szCs w:val="28"/>
          <w:lang w:val="en-US"/>
        </w:rPr>
        <w:t>roo</w:t>
      </w:r>
      <w:proofErr w:type="spellEnd"/>
      <w:r w:rsidR="00D941CB">
        <w:rPr>
          <w:sz w:val="28"/>
          <w:szCs w:val="28"/>
        </w:rPr>
        <w:t>2015</w:t>
      </w:r>
      <w:r w:rsidR="00D941CB" w:rsidRPr="008D4CD7">
        <w:rPr>
          <w:sz w:val="28"/>
          <w:szCs w:val="28"/>
        </w:rPr>
        <w:t>@</w:t>
      </w:r>
      <w:proofErr w:type="spellStart"/>
      <w:r w:rsidR="00D941CB">
        <w:rPr>
          <w:sz w:val="28"/>
          <w:szCs w:val="28"/>
          <w:lang w:val="en-US"/>
        </w:rPr>
        <w:t>yandex</w:t>
      </w:r>
      <w:proofErr w:type="spellEnd"/>
      <w:r w:rsidR="00D941CB" w:rsidRPr="008D4CD7">
        <w:rPr>
          <w:sz w:val="28"/>
          <w:szCs w:val="28"/>
        </w:rPr>
        <w:t>.</w:t>
      </w:r>
      <w:proofErr w:type="spellStart"/>
      <w:r w:rsidR="00D941CB">
        <w:rPr>
          <w:sz w:val="28"/>
          <w:szCs w:val="28"/>
          <w:lang w:val="en-US"/>
        </w:rPr>
        <w:t>ru</w:t>
      </w:r>
      <w:proofErr w:type="spellEnd"/>
    </w:p>
    <w:p w:rsidR="00C06F79" w:rsidRDefault="00C06F79" w:rsidP="00C0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организационный комитет Конкурса по каждой номинации входят представители </w:t>
      </w:r>
      <w:r w:rsidR="0057121E">
        <w:rPr>
          <w:sz w:val="28"/>
          <w:szCs w:val="28"/>
        </w:rPr>
        <w:t>отдела образования администрации Красносельского муниципального района Костромской области</w:t>
      </w:r>
      <w:r>
        <w:rPr>
          <w:sz w:val="28"/>
        </w:rPr>
        <w:t>,</w:t>
      </w:r>
      <w:r>
        <w:rPr>
          <w:sz w:val="28"/>
          <w:szCs w:val="28"/>
        </w:rPr>
        <w:t xml:space="preserve"> педагоги </w:t>
      </w:r>
      <w:r w:rsidRPr="00F61FE8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57121E">
        <w:rPr>
          <w:sz w:val="28"/>
          <w:szCs w:val="28"/>
        </w:rPr>
        <w:t>учреждений</w:t>
      </w:r>
      <w:r w:rsidR="0057121E" w:rsidRPr="0057121E">
        <w:rPr>
          <w:sz w:val="28"/>
          <w:szCs w:val="28"/>
        </w:rPr>
        <w:t xml:space="preserve"> </w:t>
      </w:r>
      <w:r w:rsidR="0057121E">
        <w:rPr>
          <w:sz w:val="28"/>
          <w:szCs w:val="28"/>
        </w:rPr>
        <w:t xml:space="preserve">Красносельского муниципального района Костромской области </w:t>
      </w:r>
      <w:r>
        <w:rPr>
          <w:sz w:val="28"/>
          <w:szCs w:val="28"/>
        </w:rPr>
        <w:t xml:space="preserve"> Экспертный совет формируется</w:t>
      </w:r>
      <w:r w:rsidR="0057121E">
        <w:rPr>
          <w:sz w:val="28"/>
          <w:szCs w:val="28"/>
        </w:rPr>
        <w:t xml:space="preserve"> из специалистов отдела образования администрации Красносельского муниципального района Костромской области </w:t>
      </w:r>
      <w:r>
        <w:rPr>
          <w:sz w:val="28"/>
          <w:szCs w:val="28"/>
        </w:rPr>
        <w:t xml:space="preserve"> и включает в себя как узких специалистов, так и независимых экспертов.</w:t>
      </w:r>
    </w:p>
    <w:p w:rsidR="00C06F79" w:rsidRPr="00647BC1" w:rsidRDefault="00C06F79" w:rsidP="00C105FE">
      <w:pPr>
        <w:pStyle w:val="aa"/>
        <w:spacing w:line="276" w:lineRule="auto"/>
        <w:jc w:val="left"/>
        <w:rPr>
          <w:sz w:val="24"/>
        </w:rPr>
      </w:pPr>
    </w:p>
    <w:sectPr w:rsidR="00C06F79" w:rsidRPr="00647BC1" w:rsidSect="004438F2">
      <w:footerReference w:type="even" r:id="rId9"/>
      <w:footerReference w:type="default" r:id="rId10"/>
      <w:pgSz w:w="11900" w:h="16820"/>
      <w:pgMar w:top="1134" w:right="680" w:bottom="1134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74" w:rsidRDefault="00580F74" w:rsidP="005F0A6C">
      <w:r>
        <w:separator/>
      </w:r>
    </w:p>
  </w:endnote>
  <w:endnote w:type="continuationSeparator" w:id="0">
    <w:p w:rsidR="00580F74" w:rsidRDefault="00580F74" w:rsidP="005F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FB" w:rsidRDefault="00B55F48" w:rsidP="00921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7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7FB" w:rsidRDefault="00BE67FB" w:rsidP="009213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FB" w:rsidRDefault="00B55F48" w:rsidP="00921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7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12">
      <w:rPr>
        <w:rStyle w:val="a5"/>
        <w:noProof/>
      </w:rPr>
      <w:t>2</w:t>
    </w:r>
    <w:r>
      <w:rPr>
        <w:rStyle w:val="a5"/>
      </w:rPr>
      <w:fldChar w:fldCharType="end"/>
    </w:r>
  </w:p>
  <w:p w:rsidR="00BE67FB" w:rsidRDefault="00BE67FB" w:rsidP="009213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74" w:rsidRDefault="00580F74" w:rsidP="005F0A6C">
      <w:r>
        <w:separator/>
      </w:r>
    </w:p>
  </w:footnote>
  <w:footnote w:type="continuationSeparator" w:id="0">
    <w:p w:rsidR="00580F74" w:rsidRDefault="00580F74" w:rsidP="005F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1E7"/>
    <w:multiLevelType w:val="hybridMultilevel"/>
    <w:tmpl w:val="2236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16C"/>
    <w:multiLevelType w:val="hybridMultilevel"/>
    <w:tmpl w:val="C940400A"/>
    <w:lvl w:ilvl="0" w:tplc="363E728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B4390A"/>
    <w:multiLevelType w:val="hybridMultilevel"/>
    <w:tmpl w:val="E95C0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81124"/>
    <w:multiLevelType w:val="multilevel"/>
    <w:tmpl w:val="E04EC0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4">
    <w:nsid w:val="27047730"/>
    <w:multiLevelType w:val="hybridMultilevel"/>
    <w:tmpl w:val="6B3C79EA"/>
    <w:lvl w:ilvl="0" w:tplc="03985EEE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1E15329"/>
    <w:multiLevelType w:val="hybridMultilevel"/>
    <w:tmpl w:val="19F065C8"/>
    <w:lvl w:ilvl="0" w:tplc="D9C29C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D07C5"/>
    <w:multiLevelType w:val="hybridMultilevel"/>
    <w:tmpl w:val="8FD2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920A1"/>
    <w:multiLevelType w:val="hybridMultilevel"/>
    <w:tmpl w:val="15942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010F81"/>
    <w:multiLevelType w:val="hybridMultilevel"/>
    <w:tmpl w:val="F792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E29FD"/>
    <w:multiLevelType w:val="hybridMultilevel"/>
    <w:tmpl w:val="572E0C8E"/>
    <w:lvl w:ilvl="0" w:tplc="004E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156EFB"/>
    <w:multiLevelType w:val="hybridMultilevel"/>
    <w:tmpl w:val="9518505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72D223EB"/>
    <w:multiLevelType w:val="hybridMultilevel"/>
    <w:tmpl w:val="750261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D442B0"/>
    <w:multiLevelType w:val="multilevel"/>
    <w:tmpl w:val="93AA585E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7AC589C"/>
    <w:multiLevelType w:val="hybridMultilevel"/>
    <w:tmpl w:val="2B98AB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913273C"/>
    <w:multiLevelType w:val="hybridMultilevel"/>
    <w:tmpl w:val="14A680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4A"/>
    <w:rsid w:val="00004724"/>
    <w:rsid w:val="0000737B"/>
    <w:rsid w:val="00007966"/>
    <w:rsid w:val="000135B1"/>
    <w:rsid w:val="000153E9"/>
    <w:rsid w:val="00024470"/>
    <w:rsid w:val="000246A3"/>
    <w:rsid w:val="0003270E"/>
    <w:rsid w:val="00037B5E"/>
    <w:rsid w:val="000539E2"/>
    <w:rsid w:val="00055455"/>
    <w:rsid w:val="00064A9C"/>
    <w:rsid w:val="00080180"/>
    <w:rsid w:val="00080D87"/>
    <w:rsid w:val="000A57BD"/>
    <w:rsid w:val="000B0ABD"/>
    <w:rsid w:val="000B3490"/>
    <w:rsid w:val="000C015B"/>
    <w:rsid w:val="000C03B7"/>
    <w:rsid w:val="000C19A1"/>
    <w:rsid w:val="000C3083"/>
    <w:rsid w:val="000F3F82"/>
    <w:rsid w:val="000F7D23"/>
    <w:rsid w:val="0011400C"/>
    <w:rsid w:val="00144E3C"/>
    <w:rsid w:val="00153753"/>
    <w:rsid w:val="00181BC7"/>
    <w:rsid w:val="00196AD1"/>
    <w:rsid w:val="001A51BB"/>
    <w:rsid w:val="001C044F"/>
    <w:rsid w:val="001C570F"/>
    <w:rsid w:val="001D27DC"/>
    <w:rsid w:val="001F7CC2"/>
    <w:rsid w:val="002012BA"/>
    <w:rsid w:val="002020CC"/>
    <w:rsid w:val="002113DB"/>
    <w:rsid w:val="0022044C"/>
    <w:rsid w:val="002217AD"/>
    <w:rsid w:val="00237A1B"/>
    <w:rsid w:val="00243A2E"/>
    <w:rsid w:val="00246369"/>
    <w:rsid w:val="002471DC"/>
    <w:rsid w:val="00254A8E"/>
    <w:rsid w:val="00261CD1"/>
    <w:rsid w:val="00263344"/>
    <w:rsid w:val="00280A02"/>
    <w:rsid w:val="00280CEF"/>
    <w:rsid w:val="00285744"/>
    <w:rsid w:val="0028644E"/>
    <w:rsid w:val="002A0BF2"/>
    <w:rsid w:val="002B0A1A"/>
    <w:rsid w:val="002B0F90"/>
    <w:rsid w:val="002D2EB1"/>
    <w:rsid w:val="002D3921"/>
    <w:rsid w:val="002D6C4B"/>
    <w:rsid w:val="002F10F8"/>
    <w:rsid w:val="002F4F9F"/>
    <w:rsid w:val="003007B0"/>
    <w:rsid w:val="00327981"/>
    <w:rsid w:val="00331F4D"/>
    <w:rsid w:val="00340918"/>
    <w:rsid w:val="00342048"/>
    <w:rsid w:val="00345BA0"/>
    <w:rsid w:val="00347570"/>
    <w:rsid w:val="00360323"/>
    <w:rsid w:val="00370AA5"/>
    <w:rsid w:val="00384CBE"/>
    <w:rsid w:val="00385682"/>
    <w:rsid w:val="0038594A"/>
    <w:rsid w:val="003A5DCA"/>
    <w:rsid w:val="003A62DE"/>
    <w:rsid w:val="003B02D0"/>
    <w:rsid w:val="003F3F9C"/>
    <w:rsid w:val="003F60C5"/>
    <w:rsid w:val="004171B8"/>
    <w:rsid w:val="004438F2"/>
    <w:rsid w:val="004451A3"/>
    <w:rsid w:val="004552D9"/>
    <w:rsid w:val="00464D3C"/>
    <w:rsid w:val="004668FB"/>
    <w:rsid w:val="004C540B"/>
    <w:rsid w:val="004C6A50"/>
    <w:rsid w:val="004E30C0"/>
    <w:rsid w:val="00504001"/>
    <w:rsid w:val="00520116"/>
    <w:rsid w:val="00521FB8"/>
    <w:rsid w:val="00524E6F"/>
    <w:rsid w:val="00525083"/>
    <w:rsid w:val="00564C51"/>
    <w:rsid w:val="0057121E"/>
    <w:rsid w:val="00580F74"/>
    <w:rsid w:val="005914C7"/>
    <w:rsid w:val="005B164C"/>
    <w:rsid w:val="005E339C"/>
    <w:rsid w:val="005F0A6C"/>
    <w:rsid w:val="005F53CA"/>
    <w:rsid w:val="005F71E2"/>
    <w:rsid w:val="006339CE"/>
    <w:rsid w:val="00636520"/>
    <w:rsid w:val="00647BC1"/>
    <w:rsid w:val="00670476"/>
    <w:rsid w:val="006711C9"/>
    <w:rsid w:val="00674B19"/>
    <w:rsid w:val="00674B7F"/>
    <w:rsid w:val="006852F8"/>
    <w:rsid w:val="00686D56"/>
    <w:rsid w:val="0069109B"/>
    <w:rsid w:val="006C289D"/>
    <w:rsid w:val="006C2DB6"/>
    <w:rsid w:val="006C4D07"/>
    <w:rsid w:val="006F4567"/>
    <w:rsid w:val="0071240B"/>
    <w:rsid w:val="00723316"/>
    <w:rsid w:val="0072604E"/>
    <w:rsid w:val="00751AF9"/>
    <w:rsid w:val="0075416D"/>
    <w:rsid w:val="00770CEB"/>
    <w:rsid w:val="00780649"/>
    <w:rsid w:val="007848AC"/>
    <w:rsid w:val="007965F2"/>
    <w:rsid w:val="007B38FA"/>
    <w:rsid w:val="007C0548"/>
    <w:rsid w:val="007D0EFF"/>
    <w:rsid w:val="007D1D01"/>
    <w:rsid w:val="007D6EB2"/>
    <w:rsid w:val="007E2E2E"/>
    <w:rsid w:val="007F68DC"/>
    <w:rsid w:val="00816759"/>
    <w:rsid w:val="00830980"/>
    <w:rsid w:val="00835735"/>
    <w:rsid w:val="00855100"/>
    <w:rsid w:val="0087570D"/>
    <w:rsid w:val="00882337"/>
    <w:rsid w:val="00890B9B"/>
    <w:rsid w:val="008965BA"/>
    <w:rsid w:val="008B11F9"/>
    <w:rsid w:val="008C3DFD"/>
    <w:rsid w:val="008D0227"/>
    <w:rsid w:val="008D4CD7"/>
    <w:rsid w:val="008D6E96"/>
    <w:rsid w:val="008E02F1"/>
    <w:rsid w:val="008E4621"/>
    <w:rsid w:val="00915880"/>
    <w:rsid w:val="0092136A"/>
    <w:rsid w:val="00952266"/>
    <w:rsid w:val="00952A2F"/>
    <w:rsid w:val="00963AF3"/>
    <w:rsid w:val="009676F8"/>
    <w:rsid w:val="00967936"/>
    <w:rsid w:val="00972DB9"/>
    <w:rsid w:val="009772F8"/>
    <w:rsid w:val="009A3DA5"/>
    <w:rsid w:val="009C19B7"/>
    <w:rsid w:val="009C2A8A"/>
    <w:rsid w:val="009E48B5"/>
    <w:rsid w:val="009E4C66"/>
    <w:rsid w:val="009E79BC"/>
    <w:rsid w:val="009E7E4A"/>
    <w:rsid w:val="009F6472"/>
    <w:rsid w:val="009F7F0D"/>
    <w:rsid w:val="00A07FD1"/>
    <w:rsid w:val="00A32436"/>
    <w:rsid w:val="00A84C9C"/>
    <w:rsid w:val="00A91667"/>
    <w:rsid w:val="00AB2B35"/>
    <w:rsid w:val="00AC5809"/>
    <w:rsid w:val="00AD3D44"/>
    <w:rsid w:val="00AD7D47"/>
    <w:rsid w:val="00AE34D2"/>
    <w:rsid w:val="00AE375A"/>
    <w:rsid w:val="00AE3848"/>
    <w:rsid w:val="00AE65B6"/>
    <w:rsid w:val="00B0340D"/>
    <w:rsid w:val="00B171F4"/>
    <w:rsid w:val="00B22083"/>
    <w:rsid w:val="00B24B29"/>
    <w:rsid w:val="00B33553"/>
    <w:rsid w:val="00B358A6"/>
    <w:rsid w:val="00B47A15"/>
    <w:rsid w:val="00B5599D"/>
    <w:rsid w:val="00B55F48"/>
    <w:rsid w:val="00B60A32"/>
    <w:rsid w:val="00B61334"/>
    <w:rsid w:val="00B650BD"/>
    <w:rsid w:val="00B72668"/>
    <w:rsid w:val="00B73EAA"/>
    <w:rsid w:val="00B807B0"/>
    <w:rsid w:val="00B8534B"/>
    <w:rsid w:val="00B85378"/>
    <w:rsid w:val="00B87926"/>
    <w:rsid w:val="00BA3813"/>
    <w:rsid w:val="00BB71E6"/>
    <w:rsid w:val="00BD2ECC"/>
    <w:rsid w:val="00BD7FC7"/>
    <w:rsid w:val="00BE44CA"/>
    <w:rsid w:val="00BE67FB"/>
    <w:rsid w:val="00BE7412"/>
    <w:rsid w:val="00BF0D0E"/>
    <w:rsid w:val="00C06F79"/>
    <w:rsid w:val="00C105FE"/>
    <w:rsid w:val="00C261A1"/>
    <w:rsid w:val="00C3505F"/>
    <w:rsid w:val="00C425EA"/>
    <w:rsid w:val="00C47DCD"/>
    <w:rsid w:val="00C56069"/>
    <w:rsid w:val="00C728EF"/>
    <w:rsid w:val="00C85191"/>
    <w:rsid w:val="00C93B1F"/>
    <w:rsid w:val="00CB2CD1"/>
    <w:rsid w:val="00CC1FA3"/>
    <w:rsid w:val="00CD7786"/>
    <w:rsid w:val="00CE2565"/>
    <w:rsid w:val="00CE5350"/>
    <w:rsid w:val="00CE6740"/>
    <w:rsid w:val="00D00A87"/>
    <w:rsid w:val="00D00B39"/>
    <w:rsid w:val="00D354A0"/>
    <w:rsid w:val="00D37E75"/>
    <w:rsid w:val="00D76A5C"/>
    <w:rsid w:val="00D84B6F"/>
    <w:rsid w:val="00D87F2D"/>
    <w:rsid w:val="00D941CB"/>
    <w:rsid w:val="00D9767A"/>
    <w:rsid w:val="00DC113A"/>
    <w:rsid w:val="00DC5882"/>
    <w:rsid w:val="00DD2552"/>
    <w:rsid w:val="00E1597F"/>
    <w:rsid w:val="00E32D5A"/>
    <w:rsid w:val="00E57209"/>
    <w:rsid w:val="00E63D31"/>
    <w:rsid w:val="00E661F0"/>
    <w:rsid w:val="00E66362"/>
    <w:rsid w:val="00E6747E"/>
    <w:rsid w:val="00E72F60"/>
    <w:rsid w:val="00E84E08"/>
    <w:rsid w:val="00E957A1"/>
    <w:rsid w:val="00E95C59"/>
    <w:rsid w:val="00E9728D"/>
    <w:rsid w:val="00EA4A90"/>
    <w:rsid w:val="00EB2D29"/>
    <w:rsid w:val="00EB796A"/>
    <w:rsid w:val="00ED38D9"/>
    <w:rsid w:val="00ED68DC"/>
    <w:rsid w:val="00EE295F"/>
    <w:rsid w:val="00EE4E67"/>
    <w:rsid w:val="00F06B18"/>
    <w:rsid w:val="00F1700D"/>
    <w:rsid w:val="00F1720B"/>
    <w:rsid w:val="00F228B6"/>
    <w:rsid w:val="00F45747"/>
    <w:rsid w:val="00F53046"/>
    <w:rsid w:val="00F606EC"/>
    <w:rsid w:val="00F85F7F"/>
    <w:rsid w:val="00F90F76"/>
    <w:rsid w:val="00F9215D"/>
    <w:rsid w:val="00F94D02"/>
    <w:rsid w:val="00F96A7C"/>
    <w:rsid w:val="00FC4858"/>
    <w:rsid w:val="00FC6DE4"/>
    <w:rsid w:val="00FC6FAD"/>
    <w:rsid w:val="00FE758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94A"/>
    <w:pPr>
      <w:keepNext/>
      <w:widowControl/>
      <w:autoSpaceDE/>
      <w:autoSpaceDN/>
      <w:adjustRightInd/>
      <w:ind w:left="54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594A"/>
    <w:pPr>
      <w:widowControl/>
      <w:autoSpaceDE/>
      <w:autoSpaceDN/>
      <w:adjustRightInd/>
      <w:ind w:left="540"/>
      <w:jc w:val="both"/>
    </w:pPr>
    <w:rPr>
      <w:sz w:val="28"/>
      <w:szCs w:val="24"/>
      <w:u w:val="single"/>
    </w:rPr>
  </w:style>
  <w:style w:type="character" w:customStyle="1" w:styleId="20">
    <w:name w:val="Основной текст с отступом 2 Знак"/>
    <w:basedOn w:val="a0"/>
    <w:link w:val="2"/>
    <w:rsid w:val="0038594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footer"/>
    <w:basedOn w:val="a"/>
    <w:link w:val="a4"/>
    <w:rsid w:val="00385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5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594A"/>
  </w:style>
  <w:style w:type="paragraph" w:styleId="a6">
    <w:name w:val="Balloon Text"/>
    <w:basedOn w:val="a"/>
    <w:link w:val="a7"/>
    <w:uiPriority w:val="99"/>
    <w:semiHidden/>
    <w:unhideWhenUsed/>
    <w:rsid w:val="003859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3859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C93B1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3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93B1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C93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F647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A57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54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4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06F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06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nhideWhenUsed/>
    <w:rsid w:val="00C06F7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C06F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qFormat/>
    <w:rsid w:val="00C06F79"/>
    <w:rPr>
      <w:b/>
      <w:bCs/>
    </w:rPr>
  </w:style>
  <w:style w:type="character" w:styleId="af2">
    <w:name w:val="Hyperlink"/>
    <w:basedOn w:val="a0"/>
    <w:uiPriority w:val="99"/>
    <w:unhideWhenUsed/>
    <w:rsid w:val="00C06F79"/>
    <w:rPr>
      <w:color w:val="0000FF"/>
      <w:u w:val="single"/>
    </w:rPr>
  </w:style>
  <w:style w:type="table" w:styleId="af3">
    <w:name w:val="Table Grid"/>
    <w:basedOn w:val="a1"/>
    <w:uiPriority w:val="59"/>
    <w:rsid w:val="002F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94A"/>
    <w:pPr>
      <w:keepNext/>
      <w:widowControl/>
      <w:autoSpaceDE/>
      <w:autoSpaceDN/>
      <w:adjustRightInd/>
      <w:ind w:left="54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594A"/>
    <w:pPr>
      <w:widowControl/>
      <w:autoSpaceDE/>
      <w:autoSpaceDN/>
      <w:adjustRightInd/>
      <w:ind w:left="540"/>
      <w:jc w:val="both"/>
    </w:pPr>
    <w:rPr>
      <w:sz w:val="28"/>
      <w:szCs w:val="24"/>
      <w:u w:val="single"/>
    </w:rPr>
  </w:style>
  <w:style w:type="character" w:customStyle="1" w:styleId="20">
    <w:name w:val="Основной текст с отступом 2 Знак"/>
    <w:basedOn w:val="a0"/>
    <w:link w:val="2"/>
    <w:rsid w:val="0038594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footer"/>
    <w:basedOn w:val="a"/>
    <w:link w:val="a4"/>
    <w:rsid w:val="00385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5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594A"/>
  </w:style>
  <w:style w:type="paragraph" w:styleId="a6">
    <w:name w:val="Balloon Text"/>
    <w:basedOn w:val="a"/>
    <w:link w:val="a7"/>
    <w:uiPriority w:val="99"/>
    <w:semiHidden/>
    <w:unhideWhenUsed/>
    <w:rsid w:val="003859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3859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C93B1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3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93B1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C93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F647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A57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54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4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06F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06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nhideWhenUsed/>
    <w:rsid w:val="00C06F7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C06F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qFormat/>
    <w:rsid w:val="00C06F79"/>
    <w:rPr>
      <w:b/>
      <w:bCs/>
    </w:rPr>
  </w:style>
  <w:style w:type="character" w:styleId="af2">
    <w:name w:val="Hyperlink"/>
    <w:basedOn w:val="a0"/>
    <w:uiPriority w:val="99"/>
    <w:unhideWhenUsed/>
    <w:rsid w:val="00C06F79"/>
    <w:rPr>
      <w:color w:val="0000FF"/>
      <w:u w:val="single"/>
    </w:rPr>
  </w:style>
  <w:style w:type="table" w:styleId="af3">
    <w:name w:val="Table Grid"/>
    <w:basedOn w:val="a1"/>
    <w:uiPriority w:val="59"/>
    <w:rsid w:val="002F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9403">
              <w:marLeft w:val="0"/>
              <w:marRight w:val="-3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117">
                  <w:marLeft w:val="0"/>
                  <w:marRight w:val="3375"/>
                  <w:marTop w:val="0"/>
                  <w:marBottom w:val="0"/>
                  <w:divBdr>
                    <w:top w:val="single" w:sz="2" w:space="14" w:color="FFFF00"/>
                    <w:left w:val="single" w:sz="2" w:space="28" w:color="FFFF00"/>
                    <w:bottom w:val="single" w:sz="2" w:space="14" w:color="FFFF00"/>
                    <w:right w:val="single" w:sz="2" w:space="28" w:color="FFFF00"/>
                  </w:divBdr>
                  <w:divsChild>
                    <w:div w:id="1878883760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H5VRHAXFEW3S-869800330-671</_dlc_DocId>
    <_dlc_DocIdUrl xmlns="b582dbf1-bcaa-4613-9a4c-8b7010640233">
      <Url>http://www.eduportal44.ru/Krasnoe/РМК/_layouts/15/DocIdRedir.aspx?ID=H5VRHAXFEW3S-869800330-671</Url>
      <Description>H5VRHAXFEW3S-869800330-671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A34FF-65D1-4F5F-AD32-2A25E7EF918A}"/>
</file>

<file path=customXml/itemProps2.xml><?xml version="1.0" encoding="utf-8"?>
<ds:datastoreItem xmlns:ds="http://schemas.openxmlformats.org/officeDocument/2006/customXml" ds:itemID="{703D080D-3E4D-491B-828C-6C3B50EA61D4}"/>
</file>

<file path=customXml/itemProps3.xml><?xml version="1.0" encoding="utf-8"?>
<ds:datastoreItem xmlns:ds="http://schemas.openxmlformats.org/officeDocument/2006/customXml" ds:itemID="{92751886-7497-42B9-850B-90E854567277}"/>
</file>

<file path=customXml/itemProps4.xml><?xml version="1.0" encoding="utf-8"?>
<ds:datastoreItem xmlns:ds="http://schemas.openxmlformats.org/officeDocument/2006/customXml" ds:itemID="{BFC9F1C1-6610-45B6-9DE5-A64B5A51E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2017-11-27T11:26:00Z</cp:lastPrinted>
  <dcterms:created xsi:type="dcterms:W3CDTF">2022-02-03T08:38:00Z</dcterms:created>
  <dcterms:modified xsi:type="dcterms:W3CDTF">2022-02-03T12:02:00Z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39fba021-0c6b-44c5-b1b5-0d4f5ece7ab1</vt:lpwstr>
  </property>
</Properties>
</file>