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84B" w:rsidRDefault="0038184B" w:rsidP="0038184B">
      <w:pPr>
        <w:tabs>
          <w:tab w:val="left" w:pos="7940"/>
        </w:tabs>
        <w:rPr>
          <w:sz w:val="28"/>
        </w:rPr>
      </w:pPr>
    </w:p>
    <w:p w:rsidR="0038184B" w:rsidRDefault="0038184B" w:rsidP="0038184B">
      <w:pPr>
        <w:pStyle w:val="a5"/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38184B" w:rsidRDefault="0038184B" w:rsidP="0038184B">
      <w:pPr>
        <w:pStyle w:val="a5"/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Методические рекомендации</w:t>
      </w:r>
    </w:p>
    <w:p w:rsidR="0038184B" w:rsidRDefault="0038184B" w:rsidP="0038184B">
      <w:pPr>
        <w:pStyle w:val="a5"/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 пр</w:t>
      </w:r>
      <w:r w:rsidRPr="001F794D">
        <w:rPr>
          <w:rFonts w:ascii="Times New Roman" w:eastAsia="Times New Roman" w:hAnsi="Times New Roman"/>
          <w:b/>
          <w:sz w:val="30"/>
          <w:szCs w:val="30"/>
          <w:lang w:eastAsia="ru-RU"/>
        </w:rPr>
        <w:t>еподава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нии интегрированного курса «Обществознания», </w:t>
      </w:r>
    </w:p>
    <w:p w:rsidR="0038184B" w:rsidRDefault="0038184B" w:rsidP="0038184B">
      <w:pPr>
        <w:pStyle w:val="a5"/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курсов «Экономика» и «Право» </w:t>
      </w:r>
    </w:p>
    <w:p w:rsidR="0038184B" w:rsidRDefault="0038184B" w:rsidP="0038184B">
      <w:pPr>
        <w:pStyle w:val="a5"/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1F794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в образовательных организациях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Костромской области </w:t>
      </w:r>
    </w:p>
    <w:p w:rsidR="0038184B" w:rsidRDefault="00554070" w:rsidP="0038184B">
      <w:pPr>
        <w:pStyle w:val="a5"/>
        <w:spacing w:after="0" w:line="240" w:lineRule="auto"/>
        <w:jc w:val="center"/>
        <w:rPr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в 2020</w:t>
      </w:r>
      <w:r w:rsidR="0038184B" w:rsidRPr="007A0730">
        <w:rPr>
          <w:rFonts w:ascii="Times New Roman" w:eastAsia="Times New Roman" w:hAnsi="Times New Roman"/>
          <w:b/>
          <w:sz w:val="30"/>
          <w:szCs w:val="30"/>
          <w:lang w:eastAsia="ru-RU"/>
        </w:rPr>
        <w:t>/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2021</w:t>
      </w:r>
      <w:r w:rsidR="0038184B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учебном году</w:t>
      </w:r>
    </w:p>
    <w:p w:rsidR="0038184B" w:rsidRDefault="0038184B" w:rsidP="0038184B">
      <w:pPr>
        <w:spacing w:line="360" w:lineRule="auto"/>
        <w:jc w:val="both"/>
      </w:pPr>
    </w:p>
    <w:p w:rsidR="0038184B" w:rsidRPr="00C92763" w:rsidRDefault="0038184B" w:rsidP="0038184B">
      <w:pPr>
        <w:pStyle w:val="a5"/>
        <w:spacing w:after="0" w:line="240" w:lineRule="auto"/>
        <w:ind w:right="56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Разработано: Л.А</w:t>
      </w:r>
      <w:r w:rsidRPr="00C92763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Малковой</w:t>
      </w:r>
      <w:r w:rsidRPr="00C92763">
        <w:rPr>
          <w:rFonts w:ascii="Times New Roman" w:hAnsi="Times New Roman"/>
          <w:i/>
          <w:sz w:val="24"/>
          <w:szCs w:val="24"/>
        </w:rPr>
        <w:t xml:space="preserve"> </w:t>
      </w:r>
    </w:p>
    <w:p w:rsidR="0038184B" w:rsidRDefault="0038184B" w:rsidP="0038184B">
      <w:pPr>
        <w:pStyle w:val="a5"/>
        <w:spacing w:after="0" w:line="240" w:lineRule="auto"/>
        <w:ind w:right="56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ст. преподаватель </w:t>
      </w:r>
    </w:p>
    <w:p w:rsidR="0038184B" w:rsidRDefault="0038184B" w:rsidP="0038184B">
      <w:pPr>
        <w:spacing w:line="360" w:lineRule="auto"/>
        <w:jc w:val="right"/>
      </w:pPr>
      <w:r>
        <w:rPr>
          <w:i/>
        </w:rPr>
        <w:t>кафедры развития образования</w:t>
      </w:r>
      <w:r>
        <w:t xml:space="preserve"> </w:t>
      </w:r>
    </w:p>
    <w:p w:rsidR="0038184B" w:rsidRDefault="0038184B" w:rsidP="0038184B">
      <w:pPr>
        <w:spacing w:line="360" w:lineRule="auto"/>
        <w:jc w:val="right"/>
      </w:pPr>
      <w:r>
        <w:t>ОГБОУ ДПО «КОИРО»</w:t>
      </w:r>
    </w:p>
    <w:p w:rsidR="0038184B" w:rsidRDefault="00554070" w:rsidP="0038184B">
      <w:pPr>
        <w:spacing w:line="360" w:lineRule="auto"/>
        <w:jc w:val="right"/>
        <w:rPr>
          <w:i/>
        </w:rPr>
      </w:pPr>
      <w:r>
        <w:rPr>
          <w:i/>
        </w:rPr>
        <w:t xml:space="preserve">Н.С. </w:t>
      </w:r>
      <w:r w:rsidR="00963D5E">
        <w:rPr>
          <w:i/>
        </w:rPr>
        <w:t>Майоровой</w:t>
      </w:r>
      <w:r w:rsidR="0038184B">
        <w:rPr>
          <w:i/>
        </w:rPr>
        <w:t xml:space="preserve"> Костромской</w:t>
      </w:r>
    </w:p>
    <w:p w:rsidR="0038184B" w:rsidRDefault="0038184B" w:rsidP="0038184B">
      <w:pPr>
        <w:spacing w:line="360" w:lineRule="auto"/>
        <w:jc w:val="right"/>
        <w:rPr>
          <w:i/>
        </w:rPr>
      </w:pPr>
      <w:r>
        <w:rPr>
          <w:i/>
        </w:rPr>
        <w:t xml:space="preserve"> государственный университет доцент кафедры истории, </w:t>
      </w:r>
    </w:p>
    <w:p w:rsidR="0038184B" w:rsidRDefault="0038184B" w:rsidP="0038184B">
      <w:pPr>
        <w:spacing w:line="360" w:lineRule="auto"/>
        <w:jc w:val="right"/>
        <w:rPr>
          <w:i/>
        </w:rPr>
      </w:pPr>
      <w:r>
        <w:rPr>
          <w:i/>
        </w:rPr>
        <w:t>кандидат исторических наук, доцент</w:t>
      </w:r>
    </w:p>
    <w:p w:rsidR="0038184B" w:rsidRDefault="0038184B" w:rsidP="0038184B">
      <w:pPr>
        <w:spacing w:line="360" w:lineRule="auto"/>
        <w:jc w:val="right"/>
      </w:pPr>
      <w:r w:rsidRPr="00E2039C">
        <w:rPr>
          <w:i/>
        </w:rPr>
        <w:t>Пр</w:t>
      </w:r>
      <w:r>
        <w:rPr>
          <w:i/>
        </w:rPr>
        <w:t xml:space="preserve">едседатель </w:t>
      </w:r>
      <w:r w:rsidRPr="00E2039C">
        <w:rPr>
          <w:i/>
        </w:rPr>
        <w:t xml:space="preserve">ПК по </w:t>
      </w:r>
      <w:r>
        <w:rPr>
          <w:i/>
        </w:rPr>
        <w:t>обществознанию, ведущий эксперт</w:t>
      </w:r>
    </w:p>
    <w:p w:rsidR="0038184B" w:rsidRDefault="0038184B" w:rsidP="0038184B">
      <w:pPr>
        <w:spacing w:after="160" w:line="259" w:lineRule="auto"/>
        <w:ind w:left="720"/>
        <w:jc w:val="center"/>
        <w:rPr>
          <w:rFonts w:eastAsia="Calibri"/>
          <w:b/>
          <w:sz w:val="28"/>
          <w:szCs w:val="28"/>
          <w:lang w:eastAsia="en-US"/>
        </w:rPr>
      </w:pPr>
    </w:p>
    <w:p w:rsidR="0038184B" w:rsidRDefault="0038184B" w:rsidP="0038184B">
      <w:pPr>
        <w:spacing w:after="160" w:line="259" w:lineRule="auto"/>
        <w:ind w:left="720"/>
        <w:jc w:val="center"/>
        <w:rPr>
          <w:rFonts w:eastAsia="Calibri"/>
          <w:b/>
          <w:sz w:val="28"/>
          <w:szCs w:val="28"/>
          <w:lang w:eastAsia="en-US"/>
        </w:rPr>
      </w:pPr>
    </w:p>
    <w:p w:rsidR="0038184B" w:rsidRPr="00C92763" w:rsidRDefault="0038184B" w:rsidP="0038184B">
      <w:pPr>
        <w:spacing w:after="160" w:line="259" w:lineRule="auto"/>
        <w:ind w:left="720"/>
        <w:jc w:val="center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</w:t>
      </w:r>
      <w:r w:rsidRPr="00C92763">
        <w:rPr>
          <w:rFonts w:eastAsia="Calibri"/>
          <w:b/>
          <w:sz w:val="28"/>
          <w:szCs w:val="28"/>
          <w:lang w:eastAsia="en-US"/>
        </w:rPr>
        <w:t>Нормативные документы, регламентирующие деятельность учителя истории и обществознания</w:t>
      </w:r>
    </w:p>
    <w:p w:rsidR="0038184B" w:rsidRPr="00C92763" w:rsidRDefault="0038184B" w:rsidP="0038184B">
      <w:pPr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38184B" w:rsidRPr="00C92763" w:rsidRDefault="0038184B" w:rsidP="0038184B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C92763">
        <w:rPr>
          <w:rFonts w:eastAsia="Calibri"/>
          <w:b/>
          <w:i/>
          <w:sz w:val="28"/>
          <w:szCs w:val="28"/>
          <w:lang w:eastAsia="en-US"/>
        </w:rPr>
        <w:t>Общие нормативные правовые документы</w:t>
      </w:r>
    </w:p>
    <w:p w:rsidR="0038184B" w:rsidRPr="00C92763" w:rsidRDefault="0038184B" w:rsidP="0038184B">
      <w:pPr>
        <w:numPr>
          <w:ilvl w:val="0"/>
          <w:numId w:val="2"/>
        </w:num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C92763">
        <w:rPr>
          <w:rFonts w:eastAsia="Calibri"/>
          <w:sz w:val="28"/>
          <w:szCs w:val="28"/>
          <w:lang w:eastAsia="en-US"/>
        </w:rPr>
        <w:t>Конституция Российской Федерации (ст. 43).</w:t>
      </w:r>
    </w:p>
    <w:p w:rsidR="0038184B" w:rsidRPr="00C92763" w:rsidRDefault="0038184B" w:rsidP="0038184B">
      <w:pPr>
        <w:numPr>
          <w:ilvl w:val="0"/>
          <w:numId w:val="2"/>
        </w:num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C92763">
        <w:rPr>
          <w:rFonts w:eastAsia="Calibri"/>
          <w:sz w:val="28"/>
          <w:szCs w:val="28"/>
          <w:lang w:eastAsia="en-US"/>
        </w:rPr>
        <w:t xml:space="preserve">Федеральный закон от 29.12.2012 г. № 273-ФЗ «Об образовании в Российской Федерации» (редакция от 31.12.2014 г. </w:t>
      </w:r>
      <w:r w:rsidRPr="00C92763">
        <w:rPr>
          <w:sz w:val="28"/>
          <w:szCs w:val="28"/>
        </w:rPr>
        <w:t xml:space="preserve">с изм., внесенными Федеральным </w:t>
      </w:r>
      <w:hyperlink r:id="rId7" w:history="1">
        <w:r w:rsidRPr="00C92763">
          <w:rPr>
            <w:sz w:val="28"/>
            <w:szCs w:val="28"/>
          </w:rPr>
          <w:t>законом</w:t>
        </w:r>
      </w:hyperlink>
      <w:r w:rsidRPr="00C92763">
        <w:rPr>
          <w:sz w:val="28"/>
          <w:szCs w:val="28"/>
        </w:rPr>
        <w:t xml:space="preserve"> от 06.04.2015 N 68-ФЗ (ред. 19.12.2016)</w:t>
      </w:r>
      <w:r w:rsidRPr="00C92763">
        <w:rPr>
          <w:rFonts w:eastAsia="Calibri"/>
          <w:sz w:val="28"/>
          <w:szCs w:val="28"/>
          <w:lang w:eastAsia="en-US"/>
        </w:rPr>
        <w:t>).</w:t>
      </w:r>
    </w:p>
    <w:p w:rsidR="0038184B" w:rsidRPr="00C92763" w:rsidRDefault="0038184B" w:rsidP="0038184B">
      <w:pPr>
        <w:numPr>
          <w:ilvl w:val="0"/>
          <w:numId w:val="2"/>
        </w:num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C92763">
        <w:rPr>
          <w:rFonts w:eastAsia="Calibri"/>
          <w:sz w:val="28"/>
          <w:szCs w:val="28"/>
          <w:lang w:eastAsia="en-US"/>
        </w:rPr>
        <w:t>Приказ Минтруда России от 18.10.2013 г. № 544 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(Зарегистрировано в Минюсте России 06.12.2013 г. № 30550).</w:t>
      </w:r>
    </w:p>
    <w:p w:rsidR="0038184B" w:rsidRDefault="0038184B" w:rsidP="0038184B">
      <w:pPr>
        <w:numPr>
          <w:ilvl w:val="0"/>
          <w:numId w:val="2"/>
        </w:num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C92763">
        <w:rPr>
          <w:rFonts w:eastAsia="Calibri"/>
          <w:sz w:val="28"/>
          <w:szCs w:val="28"/>
          <w:lang w:eastAsia="en-US"/>
        </w:rPr>
        <w:t>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 Приказ Министерства образования и наук и Российской Федерации от 30.08.2013 г. № 1015 (Зарегистрировано в Минюсте России 01.10.2013 г. № 30067).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92763">
        <w:rPr>
          <w:rFonts w:eastAsia="Calibri"/>
          <w:sz w:val="28"/>
          <w:szCs w:val="28"/>
          <w:lang w:eastAsia="en-US"/>
        </w:rPr>
        <w:t>Об утверждении СанПиН 2.4.2.2821</w:t>
      </w:r>
    </w:p>
    <w:p w:rsidR="0038184B" w:rsidRPr="00284DBD" w:rsidRDefault="0038184B" w:rsidP="0038184B">
      <w:pPr>
        <w:numPr>
          <w:ilvl w:val="0"/>
          <w:numId w:val="2"/>
        </w:num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284DBD">
        <w:rPr>
          <w:rFonts w:eastAsia="Calibri"/>
          <w:sz w:val="28"/>
          <w:szCs w:val="28"/>
          <w:lang w:eastAsia="en-US"/>
        </w:rPr>
        <w:lastRenderedPageBreak/>
        <w:t>Концепция преподавания учебного предмета «Обществознание»</w:t>
      </w:r>
      <w:r>
        <w:rPr>
          <w:rFonts w:eastAsia="Calibri"/>
          <w:sz w:val="28"/>
          <w:szCs w:val="28"/>
          <w:lang w:eastAsia="en-US"/>
        </w:rPr>
        <w:t xml:space="preserve"> </w:t>
      </w:r>
      <w:hyperlink r:id="rId8" w:history="1">
        <w:r w:rsidRPr="00284DBD">
          <w:rPr>
            <w:rStyle w:val="a3"/>
            <w:sz w:val="28"/>
            <w:szCs w:val="28"/>
          </w:rPr>
          <w:t>https://docs.edu.gov.ru/document/9906056a57059c4266eaa78bff1f0bbe/</w:t>
        </w:r>
      </w:hyperlink>
    </w:p>
    <w:p w:rsidR="0038184B" w:rsidRPr="00497553" w:rsidRDefault="0038184B" w:rsidP="0038184B">
      <w:pPr>
        <w:autoSpaceDE w:val="0"/>
        <w:autoSpaceDN w:val="0"/>
        <w:adjustRightInd w:val="0"/>
        <w:ind w:left="708" w:firstLine="709"/>
        <w:jc w:val="both"/>
        <w:rPr>
          <w:sz w:val="28"/>
          <w:szCs w:val="28"/>
        </w:rPr>
      </w:pPr>
    </w:p>
    <w:p w:rsidR="0038184B" w:rsidRPr="00C92763" w:rsidRDefault="0038184B" w:rsidP="0038184B">
      <w:pPr>
        <w:ind w:left="72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92763">
        <w:rPr>
          <w:rFonts w:eastAsia="Calibri"/>
          <w:b/>
          <w:bCs/>
          <w:sz w:val="28"/>
          <w:szCs w:val="28"/>
          <w:lang w:eastAsia="en-US"/>
        </w:rPr>
        <w:t>Нормативные документы, обеспечивающие реализацию</w:t>
      </w:r>
    </w:p>
    <w:p w:rsidR="0038184B" w:rsidRPr="00C92763" w:rsidRDefault="0038184B" w:rsidP="0038184B">
      <w:pPr>
        <w:ind w:left="72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92763">
        <w:rPr>
          <w:rFonts w:eastAsia="Calibri"/>
          <w:b/>
          <w:bCs/>
          <w:sz w:val="28"/>
          <w:szCs w:val="28"/>
          <w:lang w:eastAsia="en-US"/>
        </w:rPr>
        <w:t>Федерального государственного образовательного стандарта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38184B" w:rsidRPr="00C92763" w:rsidRDefault="0038184B" w:rsidP="0038184B">
      <w:pPr>
        <w:ind w:left="72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92763">
        <w:rPr>
          <w:rFonts w:eastAsia="Calibri"/>
          <w:b/>
          <w:bCs/>
          <w:sz w:val="28"/>
          <w:szCs w:val="28"/>
          <w:lang w:eastAsia="en-US"/>
        </w:rPr>
        <w:t>общего образования</w:t>
      </w:r>
    </w:p>
    <w:p w:rsidR="0038184B" w:rsidRPr="00C92763" w:rsidRDefault="0038184B" w:rsidP="0038184B">
      <w:pPr>
        <w:ind w:left="567"/>
        <w:jc w:val="center"/>
        <w:rPr>
          <w:rFonts w:eastAsia="Calibri"/>
          <w:sz w:val="28"/>
          <w:szCs w:val="28"/>
          <w:lang w:eastAsia="en-US"/>
        </w:rPr>
      </w:pPr>
    </w:p>
    <w:p w:rsidR="0038184B" w:rsidRPr="003A2399" w:rsidRDefault="0038184B" w:rsidP="0038184B">
      <w:pPr>
        <w:numPr>
          <w:ilvl w:val="0"/>
          <w:numId w:val="1"/>
        </w:num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3A2399">
        <w:rPr>
          <w:rFonts w:eastAsia="Calibri"/>
          <w:sz w:val="28"/>
          <w:szCs w:val="28"/>
          <w:lang w:eastAsia="en-US"/>
        </w:rPr>
        <w:t xml:space="preserve">Приказ Министерства образования и науки Российской Федерации от 17.12.2010 г. № 1897 (в ред. Приказов </w:t>
      </w:r>
      <w:proofErr w:type="spellStart"/>
      <w:r w:rsidRPr="003A2399">
        <w:rPr>
          <w:rFonts w:eastAsia="Calibri"/>
          <w:sz w:val="28"/>
          <w:szCs w:val="28"/>
          <w:lang w:eastAsia="en-US"/>
        </w:rPr>
        <w:t>Минобрнауки</w:t>
      </w:r>
      <w:proofErr w:type="spellEnd"/>
      <w:r w:rsidRPr="003A2399">
        <w:rPr>
          <w:rFonts w:eastAsia="Calibri"/>
          <w:sz w:val="28"/>
          <w:szCs w:val="28"/>
          <w:lang w:eastAsia="en-US"/>
        </w:rPr>
        <w:t xml:space="preserve"> России от 29.12.2014 г. № 1644, от 31.12.2015 г. № 1577) «Об утверждении федерального государственного образовательного стандарта основного общего образования» (Зарегистрирован Минюстом России 01.02.2011 г. № 19644)</w:t>
      </w:r>
    </w:p>
    <w:p w:rsidR="0038184B" w:rsidRDefault="0038184B" w:rsidP="0038184B">
      <w:pPr>
        <w:numPr>
          <w:ilvl w:val="0"/>
          <w:numId w:val="1"/>
        </w:num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9935A8">
        <w:rPr>
          <w:rFonts w:eastAsia="Calibri"/>
          <w:sz w:val="28"/>
          <w:szCs w:val="28"/>
          <w:lang w:eastAsia="en-US"/>
        </w:rPr>
        <w:t xml:space="preserve">Приказ </w:t>
      </w:r>
      <w:proofErr w:type="spellStart"/>
      <w:r w:rsidRPr="009935A8">
        <w:rPr>
          <w:rFonts w:eastAsia="Calibri"/>
          <w:sz w:val="28"/>
          <w:szCs w:val="28"/>
          <w:lang w:eastAsia="en-US"/>
        </w:rPr>
        <w:t>Минобрнауки</w:t>
      </w:r>
      <w:proofErr w:type="spellEnd"/>
      <w:r w:rsidRPr="009935A8">
        <w:rPr>
          <w:rFonts w:eastAsia="Calibri"/>
          <w:sz w:val="28"/>
          <w:szCs w:val="28"/>
          <w:lang w:eastAsia="en-US"/>
        </w:rPr>
        <w:t xml:space="preserve"> России от 19.12.2014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(Зарегистрировано в Минюсте России 03.02.2015 г. № 35850) </w:t>
      </w:r>
    </w:p>
    <w:p w:rsidR="0038184B" w:rsidRPr="00284DBD" w:rsidRDefault="0038184B" w:rsidP="0038184B">
      <w:pPr>
        <w:numPr>
          <w:ilvl w:val="0"/>
          <w:numId w:val="1"/>
        </w:num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132FC9">
        <w:rPr>
          <w:rFonts w:eastAsia="Calibri"/>
          <w:sz w:val="28"/>
          <w:szCs w:val="28"/>
          <w:lang w:eastAsia="en-US"/>
        </w:rPr>
        <w:t xml:space="preserve">Приказ № 345 от 28 декабря 2018 г.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</w:t>
      </w:r>
      <w:hyperlink r:id="rId9" w:history="1">
        <w:r w:rsidRPr="00132FC9">
          <w:rPr>
            <w:color w:val="000000"/>
            <w:sz w:val="28"/>
            <w:szCs w:val="28"/>
          </w:rPr>
          <w:t>https://docs.edu.gov.ru/document/1a542c2a47065cfbd1ae8449adac2e77/</w:t>
        </w:r>
      </w:hyperlink>
      <w:r w:rsidR="00F36EB4">
        <w:rPr>
          <w:sz w:val="28"/>
          <w:szCs w:val="28"/>
        </w:rPr>
        <w:t xml:space="preserve"> </w:t>
      </w:r>
    </w:p>
    <w:p w:rsidR="0038184B" w:rsidRPr="007D687E" w:rsidRDefault="0038184B" w:rsidP="0038184B">
      <w:pPr>
        <w:numPr>
          <w:ilvl w:val="0"/>
          <w:numId w:val="1"/>
        </w:num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Приказ №233 от 8 мая 2019 года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7D687E" w:rsidRPr="007F2C43" w:rsidRDefault="007D687E" w:rsidP="0038184B">
      <w:pPr>
        <w:numPr>
          <w:ilvl w:val="0"/>
          <w:numId w:val="1"/>
        </w:num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Приказ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№637 от 25.11.2019 г. «Об утверждении плана мероприятий по реализации Концепции преподавания учебного предмета «Обществознание» в образовательных организациях РФ, реализующих основные общеобразовательные программы, на 2020-2024 годы, учрежденной на заседании Коллегии министерства Просвещения РФ 24 декабря 2018 года.</w:t>
      </w:r>
    </w:p>
    <w:p w:rsidR="007F2C43" w:rsidRDefault="007F2C43" w:rsidP="0038184B">
      <w:pPr>
        <w:numPr>
          <w:ilvl w:val="0"/>
          <w:numId w:val="1"/>
        </w:num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Приказ департамента образования и науки Костромской области №</w:t>
      </w:r>
      <w:r w:rsidRPr="007F2C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1913 от 23 октября 2019 года «</w:t>
      </w:r>
      <w:r>
        <w:rPr>
          <w:rFonts w:eastAsiaTheme="minorHAnsi"/>
          <w:color w:val="000000"/>
          <w:sz w:val="28"/>
          <w:szCs w:val="28"/>
          <w:lang w:eastAsia="en-US"/>
        </w:rPr>
        <w:t>Об утверждении Планов мероприятий по реализации Концепций преподавания учебных предметов (предметных областей) в системе образования Костромской области на 2019-2022 годы».</w:t>
      </w:r>
    </w:p>
    <w:p w:rsidR="0038184B" w:rsidRPr="00C92763" w:rsidRDefault="0038184B" w:rsidP="0038184B">
      <w:pPr>
        <w:numPr>
          <w:ilvl w:val="0"/>
          <w:numId w:val="1"/>
        </w:num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C92763">
        <w:rPr>
          <w:rFonts w:eastAsia="Calibri"/>
          <w:sz w:val="28"/>
          <w:szCs w:val="28"/>
          <w:lang w:eastAsia="en-US"/>
        </w:rPr>
        <w:lastRenderedPageBreak/>
        <w:t xml:space="preserve">Примерная основная образовательная программа основного общего образования (одобрена </w:t>
      </w:r>
      <w:r w:rsidRPr="00C92763">
        <w:rPr>
          <w:rFonts w:eastAsia="Calibri"/>
          <w:sz w:val="28"/>
          <w:szCs w:val="28"/>
        </w:rPr>
        <w:t>решением федерального учебно-методического объединения по общему образованию</w:t>
      </w:r>
      <w:r w:rsidRPr="00C92763">
        <w:rPr>
          <w:rFonts w:eastAsia="Calibri"/>
          <w:sz w:val="28"/>
          <w:szCs w:val="28"/>
          <w:lang w:eastAsia="en-US"/>
        </w:rPr>
        <w:t xml:space="preserve"> </w:t>
      </w:r>
      <w:r w:rsidRPr="00C92763">
        <w:rPr>
          <w:rFonts w:eastAsia="Calibri"/>
          <w:sz w:val="28"/>
          <w:szCs w:val="28"/>
        </w:rPr>
        <w:t>протокол от 8 апреля 2015 г. № 1/15)</w:t>
      </w:r>
      <w:r w:rsidRPr="00C92763">
        <w:rPr>
          <w:rFonts w:eastAsia="Calibri"/>
          <w:sz w:val="28"/>
          <w:szCs w:val="28"/>
          <w:lang w:eastAsia="en-US"/>
        </w:rPr>
        <w:t xml:space="preserve"> см. </w:t>
      </w:r>
      <w:hyperlink r:id="rId10" w:history="1">
        <w:r w:rsidRPr="00C92763">
          <w:rPr>
            <w:rFonts w:eastAsia="Calibri"/>
            <w:color w:val="0563C1"/>
            <w:sz w:val="28"/>
            <w:szCs w:val="28"/>
            <w:u w:val="single"/>
            <w:lang w:eastAsia="en-US"/>
          </w:rPr>
          <w:t>http://fgosreestr.ru/registry/primernaya-osnovnayaobrazovatelnaya-programma-osnovnogo-obshhego-obrazovaniya-3/</w:t>
        </w:r>
      </w:hyperlink>
    </w:p>
    <w:p w:rsidR="0038184B" w:rsidRDefault="0038184B" w:rsidP="0038184B">
      <w:pPr>
        <w:pStyle w:val="a5"/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2.</w:t>
      </w:r>
      <w:r w:rsidRPr="0049293B">
        <w:rPr>
          <w:rFonts w:ascii="Times New Roman" w:eastAsia="Times New Roman" w:hAnsi="Times New Roman"/>
          <w:b/>
          <w:sz w:val="30"/>
          <w:szCs w:val="30"/>
          <w:lang w:eastAsia="ru-RU"/>
        </w:rPr>
        <w:t>Особенности преподавания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интегр</w:t>
      </w:r>
      <w:r w:rsidR="00F36EB4">
        <w:rPr>
          <w:rFonts w:ascii="Times New Roman" w:eastAsia="Times New Roman" w:hAnsi="Times New Roman"/>
          <w:b/>
          <w:sz w:val="30"/>
          <w:szCs w:val="30"/>
          <w:lang w:eastAsia="ru-RU"/>
        </w:rPr>
        <w:t>ированного курса «Обществознание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», курсов «Экономика» и «Право» </w:t>
      </w:r>
    </w:p>
    <w:p w:rsidR="0038184B" w:rsidRDefault="0038184B" w:rsidP="007F2C43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56AC1">
        <w:rPr>
          <w:rFonts w:eastAsia="Calibri"/>
          <w:color w:val="000000"/>
          <w:sz w:val="28"/>
          <w:szCs w:val="28"/>
          <w:lang w:eastAsia="en-US"/>
        </w:rPr>
        <w:t>Обществознание является одним из основных гуманитарных предметов в системе общего образования, обеспечивает формирование мировоззрения, ценностно-смысловой сферы обучающихся, личностных основ российской гражданской идентичности, социальной от</w:t>
      </w:r>
      <w:r>
        <w:rPr>
          <w:rFonts w:eastAsia="Calibri"/>
          <w:color w:val="000000"/>
          <w:sz w:val="28"/>
          <w:szCs w:val="28"/>
          <w:lang w:eastAsia="en-US"/>
        </w:rPr>
        <w:t>ветственности, правового самосо</w:t>
      </w:r>
      <w:r w:rsidRPr="00A56AC1">
        <w:rPr>
          <w:rFonts w:eastAsia="Calibri"/>
          <w:color w:val="000000"/>
          <w:sz w:val="28"/>
          <w:szCs w:val="28"/>
          <w:lang w:eastAsia="en-US"/>
        </w:rPr>
        <w:t xml:space="preserve">знания, </w:t>
      </w:r>
      <w:proofErr w:type="spellStart"/>
      <w:r w:rsidRPr="00A56AC1">
        <w:rPr>
          <w:rFonts w:eastAsia="Calibri"/>
          <w:color w:val="000000"/>
          <w:sz w:val="28"/>
          <w:szCs w:val="28"/>
          <w:lang w:eastAsia="en-US"/>
        </w:rPr>
        <w:t>поликультурности</w:t>
      </w:r>
      <w:proofErr w:type="spellEnd"/>
      <w:r w:rsidRPr="00A56AC1">
        <w:rPr>
          <w:rFonts w:eastAsia="Calibri"/>
          <w:color w:val="000000"/>
          <w:sz w:val="28"/>
          <w:szCs w:val="28"/>
          <w:lang w:eastAsia="en-US"/>
        </w:rPr>
        <w:t>, терпимости, п</w:t>
      </w:r>
      <w:r>
        <w:rPr>
          <w:rFonts w:eastAsia="Calibri"/>
          <w:color w:val="000000"/>
          <w:sz w:val="28"/>
          <w:szCs w:val="28"/>
          <w:lang w:eastAsia="en-US"/>
        </w:rPr>
        <w:t>риверженности ценностям, закреп</w:t>
      </w:r>
      <w:r w:rsidRPr="00A56AC1">
        <w:rPr>
          <w:rFonts w:eastAsia="Calibri"/>
          <w:color w:val="000000"/>
          <w:sz w:val="28"/>
          <w:szCs w:val="28"/>
          <w:lang w:eastAsia="en-US"/>
        </w:rPr>
        <w:t>лённым в Конституции РФ, гражданской активной позиции в общественной жизни.</w:t>
      </w:r>
    </w:p>
    <w:p w:rsidR="007F2C43" w:rsidRPr="00A56AC1" w:rsidRDefault="007F2C43" w:rsidP="007F2C43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F2C43">
        <w:rPr>
          <w:rFonts w:eastAsia="Calibri"/>
          <w:color w:val="000000"/>
          <w:sz w:val="28"/>
          <w:szCs w:val="28"/>
          <w:lang w:eastAsia="en-US"/>
        </w:rPr>
        <w:t>Главной целью преподавания и изучения обществознания в образовательной организации является формирование гармонично развитой личности, воспитание общероссийской идентичности, гражданской ответственности, патриотизма, правовой культуры и правосознания, уважения к общепринятым в обществе социальным нормам и моральным ценностям, развитие у обучающихся понимания приоритетности общенациональных интересов, приверженности правовым принципам, закрепленным в Конституции Российской Федерации и законодательстве Российской Федерации, 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обществе.</w:t>
      </w:r>
    </w:p>
    <w:p w:rsidR="0038184B" w:rsidRPr="00A56AC1" w:rsidRDefault="0038184B" w:rsidP="007F2C43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56AC1">
        <w:rPr>
          <w:rFonts w:eastAsia="Calibri"/>
          <w:color w:val="000000"/>
          <w:sz w:val="28"/>
          <w:szCs w:val="28"/>
          <w:lang w:eastAsia="en-US"/>
        </w:rPr>
        <w:t>Основой учебного предмета «Общес</w:t>
      </w:r>
      <w:r>
        <w:rPr>
          <w:rFonts w:eastAsia="Calibri"/>
          <w:color w:val="000000"/>
          <w:sz w:val="28"/>
          <w:szCs w:val="28"/>
          <w:lang w:eastAsia="en-US"/>
        </w:rPr>
        <w:t>твознание» являются научные зна</w:t>
      </w:r>
      <w:r w:rsidRPr="00A56AC1">
        <w:rPr>
          <w:rFonts w:eastAsia="Calibri"/>
          <w:color w:val="000000"/>
          <w:sz w:val="28"/>
          <w:szCs w:val="28"/>
          <w:lang w:eastAsia="en-US"/>
        </w:rPr>
        <w:t>ния об обществе и его основных сферах, о человеке в обществе.</w:t>
      </w:r>
    </w:p>
    <w:p w:rsidR="0038184B" w:rsidRPr="007F2C43" w:rsidRDefault="0038184B" w:rsidP="007F2C43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56AC1">
        <w:rPr>
          <w:rFonts w:eastAsia="Calibri"/>
          <w:color w:val="000000"/>
          <w:sz w:val="28"/>
          <w:szCs w:val="28"/>
          <w:lang w:eastAsia="en-US"/>
        </w:rPr>
        <w:t>Предмет «Обществознание» является интегративным, включает достижения различных наук (философии, экономики, социологии, политологии, социальной психологии, прав</w:t>
      </w:r>
      <w:r>
        <w:rPr>
          <w:rFonts w:eastAsia="Calibri"/>
          <w:color w:val="000000"/>
          <w:sz w:val="28"/>
          <w:szCs w:val="28"/>
          <w:lang w:eastAsia="en-US"/>
        </w:rPr>
        <w:t>оведения, философии), что позво</w:t>
      </w:r>
      <w:r w:rsidRPr="00A56AC1">
        <w:rPr>
          <w:rFonts w:eastAsia="Calibri"/>
          <w:color w:val="000000"/>
          <w:sz w:val="28"/>
          <w:szCs w:val="28"/>
          <w:lang w:eastAsia="en-US"/>
        </w:rPr>
        <w:t xml:space="preserve">ляет представить </w:t>
      </w:r>
      <w:r w:rsidRPr="007F2C43">
        <w:rPr>
          <w:rFonts w:eastAsia="Calibri"/>
          <w:color w:val="000000"/>
          <w:sz w:val="28"/>
          <w:szCs w:val="28"/>
          <w:lang w:eastAsia="en-US"/>
        </w:rPr>
        <w:t xml:space="preserve">знания о человеке и обществе комплексно. </w:t>
      </w:r>
    </w:p>
    <w:p w:rsidR="007F2C43" w:rsidRDefault="007F2C43" w:rsidP="007F2C43">
      <w:pPr>
        <w:ind w:firstLine="567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F2C43">
        <w:rPr>
          <w:rFonts w:eastAsia="Calibri"/>
          <w:color w:val="000000"/>
          <w:sz w:val="28"/>
          <w:szCs w:val="28"/>
          <w:lang w:eastAsia="en-US"/>
        </w:rPr>
        <w:t>Преподавание обществознания ведется на уровнях основного общего и среднего общего образования в форме интегрального курса, имеющего два концентра. Последовательность освоения учебного материала строится с учетом этапов социального взросления обучающихся, развития их познавательных возможностей, постепенного обогащения их личного социального опыта, изменений с возрастом интересов и запросов, логики развертывания научного знания</w:t>
      </w:r>
      <w:r w:rsidRPr="007F2C43"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7A481E" w:rsidRDefault="00BC7DF9" w:rsidP="007F2C43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Курс «Экономика» как отдельный предмет изучается на уровне среднего общего образования и преподается как на базовом, так и на профильном (углубленном) уровне. </w:t>
      </w:r>
      <w:r w:rsidR="007A481E" w:rsidRPr="007A481E">
        <w:rPr>
          <w:rFonts w:eastAsia="Calibri"/>
          <w:color w:val="000000"/>
          <w:sz w:val="28"/>
          <w:szCs w:val="28"/>
          <w:lang w:eastAsia="en-US"/>
        </w:rPr>
        <w:t>Содержание курса «Экономика» на базовом уровне</w:t>
      </w:r>
      <w:r w:rsidR="007A481E">
        <w:rPr>
          <w:rFonts w:eastAsia="Calibri"/>
          <w:color w:val="000000"/>
          <w:sz w:val="28"/>
          <w:szCs w:val="28"/>
          <w:lang w:eastAsia="en-US"/>
        </w:rPr>
        <w:t xml:space="preserve"> направлено на усвоение знаний по основам экономической теории, овладение </w:t>
      </w:r>
      <w:r w:rsidR="007A481E">
        <w:rPr>
          <w:rFonts w:eastAsia="Calibri"/>
          <w:color w:val="000000"/>
          <w:sz w:val="28"/>
          <w:szCs w:val="28"/>
          <w:lang w:eastAsia="en-US"/>
        </w:rPr>
        <w:lastRenderedPageBreak/>
        <w:t>умением подходить к событиям общественной жизни с экономической точки зрения, воспитание ответственности за экономические решения, формирование готовности использовать приобретенные знания.</w:t>
      </w:r>
    </w:p>
    <w:p w:rsidR="007A481E" w:rsidRPr="007A481E" w:rsidRDefault="00BC7DF9" w:rsidP="00F36EB4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На </w:t>
      </w:r>
      <w:r w:rsidR="007A481E">
        <w:rPr>
          <w:rFonts w:eastAsia="Calibri"/>
          <w:color w:val="000000"/>
          <w:sz w:val="28"/>
          <w:szCs w:val="28"/>
          <w:lang w:eastAsia="en-US"/>
        </w:rPr>
        <w:t>углубленном (профильном) уровне закладывается основа теоретических знаний и формируется готовность использо</w:t>
      </w:r>
      <w:r>
        <w:rPr>
          <w:rFonts w:eastAsia="Calibri"/>
          <w:color w:val="000000"/>
          <w:sz w:val="28"/>
          <w:szCs w:val="28"/>
          <w:lang w:eastAsia="en-US"/>
        </w:rPr>
        <w:t>вать полученные знания и умения</w:t>
      </w:r>
      <w:r w:rsidR="007A481E">
        <w:rPr>
          <w:rFonts w:eastAsia="Calibri"/>
          <w:color w:val="000000"/>
          <w:sz w:val="28"/>
          <w:szCs w:val="28"/>
          <w:lang w:eastAsia="en-US"/>
        </w:rPr>
        <w:t xml:space="preserve"> для решения типичных экономических задач.</w:t>
      </w:r>
      <w:r>
        <w:rPr>
          <w:rFonts w:eastAsia="Calibri"/>
          <w:color w:val="000000"/>
          <w:sz w:val="28"/>
          <w:szCs w:val="28"/>
          <w:lang w:eastAsia="en-US"/>
        </w:rPr>
        <w:t xml:space="preserve"> Данный уровень готовит будущих выпускников к изучению экономических дисциплин в системе среднего и высшего профессионального обучения.</w:t>
      </w:r>
    </w:p>
    <w:p w:rsidR="007A481E" w:rsidRPr="00F36EB4" w:rsidRDefault="00BC7DF9" w:rsidP="00F36EB4">
      <w:pPr>
        <w:pStyle w:val="a9"/>
        <w:shd w:val="clear" w:color="auto" w:fill="FFFFFF"/>
        <w:spacing w:before="0" w:beforeAutospacing="0" w:after="0" w:afterAutospacing="0"/>
        <w:ind w:left="91" w:right="91" w:firstLine="709"/>
        <w:jc w:val="both"/>
        <w:rPr>
          <w:rFonts w:eastAsia="Calibri"/>
          <w:sz w:val="28"/>
          <w:szCs w:val="28"/>
          <w:lang w:eastAsia="en-US"/>
        </w:rPr>
      </w:pPr>
      <w:r w:rsidRPr="00BC7DF9">
        <w:rPr>
          <w:rFonts w:eastAsia="Calibri"/>
          <w:color w:val="000000"/>
          <w:sz w:val="28"/>
          <w:szCs w:val="28"/>
          <w:lang w:eastAsia="en-US"/>
        </w:rPr>
        <w:t>Самостоятельный курс «Право»</w:t>
      </w:r>
      <w:r>
        <w:rPr>
          <w:rFonts w:eastAsia="Calibri"/>
          <w:color w:val="000000"/>
          <w:sz w:val="28"/>
          <w:szCs w:val="28"/>
          <w:lang w:eastAsia="en-US"/>
        </w:rPr>
        <w:t>, так же, как и курс «Экономика» на уровне среднего общего образования и преподается как на базовом, так и на профильном (углубленном) уровне.</w:t>
      </w:r>
      <w:r w:rsidRPr="00BC7DF9">
        <w:rPr>
          <w:rFonts w:ascii="Arial" w:hAnsi="Arial" w:cs="Arial"/>
          <w:color w:val="000000"/>
          <w:sz w:val="20"/>
          <w:szCs w:val="20"/>
        </w:rPr>
        <w:t xml:space="preserve"> </w:t>
      </w:r>
      <w:r w:rsidR="00F36EB4" w:rsidRPr="00F36EB4">
        <w:rPr>
          <w:rFonts w:eastAsia="Calibri"/>
          <w:sz w:val="28"/>
          <w:szCs w:val="28"/>
          <w:lang w:eastAsia="en-US"/>
        </w:rPr>
        <w:t xml:space="preserve">Целью данного курса являются: общая правовая подготовка граждан, живущих в демократическом обществе, строящем правовое государство, на основе формирования у них правосознания, правомерного поведения, умений и навыков, обеспечивающих использование ими своих законных прав и возможностей, формирование у </w:t>
      </w:r>
      <w:r w:rsidR="00F36EB4">
        <w:rPr>
          <w:rFonts w:eastAsia="Calibri"/>
          <w:sz w:val="28"/>
          <w:szCs w:val="28"/>
          <w:lang w:eastAsia="en-US"/>
        </w:rPr>
        <w:t>каждого молодого человека правовой активности.</w:t>
      </w:r>
    </w:p>
    <w:p w:rsidR="0038184B" w:rsidRDefault="007A481E" w:rsidP="00F36EB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2020-2021</w:t>
      </w:r>
      <w:r w:rsidR="0038184B" w:rsidRPr="00171361">
        <w:rPr>
          <w:b/>
          <w:sz w:val="28"/>
          <w:szCs w:val="28"/>
        </w:rPr>
        <w:t xml:space="preserve"> учебном году преподавание </w:t>
      </w:r>
      <w:r w:rsidR="00F36EB4">
        <w:rPr>
          <w:b/>
          <w:sz w:val="28"/>
          <w:szCs w:val="28"/>
        </w:rPr>
        <w:t>интегрированного курса «Обществознание»</w:t>
      </w:r>
      <w:r w:rsidR="0038184B" w:rsidRPr="00171361">
        <w:rPr>
          <w:b/>
          <w:sz w:val="28"/>
          <w:szCs w:val="28"/>
        </w:rPr>
        <w:t xml:space="preserve"> </w:t>
      </w:r>
      <w:r w:rsidR="00F36EB4">
        <w:rPr>
          <w:b/>
          <w:sz w:val="30"/>
          <w:szCs w:val="30"/>
        </w:rPr>
        <w:t xml:space="preserve">курсов «Экономика» и «Право» </w:t>
      </w:r>
      <w:r w:rsidR="0038184B" w:rsidRPr="00171361">
        <w:rPr>
          <w:b/>
          <w:sz w:val="28"/>
          <w:szCs w:val="28"/>
        </w:rPr>
        <w:t>в школе происходит в условиях:</w:t>
      </w:r>
    </w:p>
    <w:p w:rsidR="0038184B" w:rsidRDefault="0038184B" w:rsidP="00F36EB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Pr="00A56AC1">
        <w:rPr>
          <w:sz w:val="28"/>
          <w:szCs w:val="28"/>
        </w:rPr>
        <w:t>одолж</w:t>
      </w:r>
      <w:r>
        <w:rPr>
          <w:sz w:val="28"/>
          <w:szCs w:val="28"/>
        </w:rPr>
        <w:t>ения работы по реализации Феде</w:t>
      </w:r>
      <w:r w:rsidRPr="00A56AC1">
        <w:rPr>
          <w:sz w:val="28"/>
          <w:szCs w:val="28"/>
        </w:rPr>
        <w:t>рального го</w:t>
      </w:r>
      <w:r>
        <w:rPr>
          <w:sz w:val="28"/>
          <w:szCs w:val="28"/>
        </w:rPr>
        <w:t xml:space="preserve">сударственного образовательного </w:t>
      </w:r>
      <w:r w:rsidRPr="00A56AC1">
        <w:rPr>
          <w:sz w:val="28"/>
          <w:szCs w:val="28"/>
        </w:rPr>
        <w:t>стандарта основного общего образования (далее - ФГОС ООО)</w:t>
      </w:r>
      <w:r>
        <w:rPr>
          <w:sz w:val="28"/>
          <w:szCs w:val="28"/>
        </w:rPr>
        <w:t xml:space="preserve"> – 5-9 классы;</w:t>
      </w:r>
    </w:p>
    <w:p w:rsidR="007A481E" w:rsidRDefault="0038184B" w:rsidP="007A481E">
      <w:pPr>
        <w:pStyle w:val="Default"/>
        <w:ind w:firstLine="708"/>
        <w:jc w:val="both"/>
        <w:rPr>
          <w:sz w:val="28"/>
          <w:szCs w:val="28"/>
        </w:rPr>
      </w:pPr>
      <w:r w:rsidRPr="00A56AC1">
        <w:rPr>
          <w:sz w:val="28"/>
          <w:szCs w:val="28"/>
        </w:rPr>
        <w:t xml:space="preserve"> пере</w:t>
      </w:r>
      <w:r>
        <w:rPr>
          <w:sz w:val="28"/>
          <w:szCs w:val="28"/>
        </w:rPr>
        <w:t>хода на Федеральный государствен</w:t>
      </w:r>
      <w:r w:rsidRPr="00A56AC1">
        <w:rPr>
          <w:sz w:val="28"/>
          <w:szCs w:val="28"/>
        </w:rPr>
        <w:t>ный образовательный стандарт среднего общего образования (далее ФГОС СОО)</w:t>
      </w:r>
      <w:r w:rsidR="007A481E">
        <w:rPr>
          <w:sz w:val="28"/>
          <w:szCs w:val="28"/>
        </w:rPr>
        <w:t xml:space="preserve"> – 10</w:t>
      </w:r>
      <w:r>
        <w:rPr>
          <w:sz w:val="28"/>
          <w:szCs w:val="28"/>
        </w:rPr>
        <w:t xml:space="preserve"> класс</w:t>
      </w:r>
      <w:r w:rsidR="007A481E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7A481E">
        <w:rPr>
          <w:sz w:val="28"/>
          <w:szCs w:val="28"/>
        </w:rPr>
        <w:t xml:space="preserve">в </w:t>
      </w:r>
      <w:r>
        <w:rPr>
          <w:sz w:val="28"/>
          <w:szCs w:val="28"/>
        </w:rPr>
        <w:t>школах Костромской области;</w:t>
      </w:r>
    </w:p>
    <w:p w:rsidR="0038184B" w:rsidRDefault="0038184B" w:rsidP="0038184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реализация </w:t>
      </w:r>
      <w:r>
        <w:rPr>
          <w:sz w:val="28"/>
          <w:szCs w:val="28"/>
        </w:rPr>
        <w:t>федерального компонента</w:t>
      </w:r>
      <w:r w:rsidRPr="000C3312">
        <w:rPr>
          <w:sz w:val="28"/>
          <w:szCs w:val="28"/>
        </w:rPr>
        <w:t xml:space="preserve"> государственных образовательных стандартов начального общего, основного общего и среднего (полного) общего образования</w:t>
      </w:r>
      <w:r w:rsidR="007A481E">
        <w:rPr>
          <w:sz w:val="28"/>
          <w:szCs w:val="28"/>
        </w:rPr>
        <w:t xml:space="preserve"> в </w:t>
      </w:r>
      <w:r>
        <w:rPr>
          <w:sz w:val="28"/>
          <w:szCs w:val="28"/>
        </w:rPr>
        <w:t>11 классах.</w:t>
      </w:r>
    </w:p>
    <w:p w:rsidR="0038184B" w:rsidRPr="00171361" w:rsidRDefault="00F36EB4" w:rsidP="0038184B">
      <w:pPr>
        <w:spacing w:before="100" w:beforeAutospacing="1" w:after="100" w:afterAutospacing="1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Основное</w:t>
      </w:r>
      <w:r w:rsidR="0038184B">
        <w:rPr>
          <w:b/>
          <w:sz w:val="28"/>
          <w:szCs w:val="28"/>
        </w:rPr>
        <w:t xml:space="preserve"> общее образование</w:t>
      </w:r>
    </w:p>
    <w:p w:rsidR="0038184B" w:rsidRDefault="00F36EB4" w:rsidP="0038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2020-21</w:t>
      </w:r>
      <w:r w:rsidR="0038184B">
        <w:rPr>
          <w:sz w:val="28"/>
          <w:szCs w:val="28"/>
        </w:rPr>
        <w:t xml:space="preserve"> учебном году школы Костромской области завершают переход на новые ФГОС ООО</w:t>
      </w:r>
      <w:r>
        <w:rPr>
          <w:sz w:val="28"/>
          <w:szCs w:val="28"/>
        </w:rPr>
        <w:t>.</w:t>
      </w:r>
      <w:r w:rsidR="0038184B">
        <w:rPr>
          <w:sz w:val="28"/>
          <w:szCs w:val="28"/>
        </w:rPr>
        <w:t xml:space="preserve"> Предмет обществознание ведется 6-9 классы, на базовом уровне;</w:t>
      </w:r>
    </w:p>
    <w:p w:rsidR="0038184B" w:rsidRPr="000504C2" w:rsidRDefault="0038184B" w:rsidP="0038184B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«</w:t>
      </w:r>
      <w:r w:rsidRPr="000504C2">
        <w:rPr>
          <w:iCs/>
          <w:sz w:val="28"/>
          <w:szCs w:val="28"/>
        </w:rPr>
        <w:t xml:space="preserve">С целью сохранения преемственности предметной области «Обществознание и естествознание» на уровне начального общего образования и предметной области «Общественно-научные предметы» на уровне основного общего образования в 5 классах </w:t>
      </w:r>
      <w:r w:rsidRPr="000504C2">
        <w:rPr>
          <w:b/>
          <w:iCs/>
          <w:sz w:val="28"/>
          <w:szCs w:val="28"/>
          <w:u w:val="single"/>
        </w:rPr>
        <w:t>может</w:t>
      </w:r>
      <w:r w:rsidRPr="000504C2">
        <w:rPr>
          <w:iCs/>
          <w:sz w:val="28"/>
          <w:szCs w:val="28"/>
        </w:rPr>
        <w:t xml:space="preserve"> изучаться учебный предмет «Обществознание» за счет части, формируемой участни</w:t>
      </w:r>
      <w:r>
        <w:rPr>
          <w:iCs/>
          <w:sz w:val="28"/>
          <w:szCs w:val="28"/>
        </w:rPr>
        <w:t>ками образовательных отношений».</w:t>
      </w:r>
      <w:r>
        <w:rPr>
          <w:rStyle w:val="a6"/>
          <w:iCs/>
          <w:sz w:val="28"/>
          <w:szCs w:val="28"/>
        </w:rPr>
        <w:footnoteReference w:id="1"/>
      </w:r>
    </w:p>
    <w:p w:rsidR="0038184B" w:rsidRPr="00892273" w:rsidRDefault="0038184B" w:rsidP="0038184B">
      <w:pPr>
        <w:ind w:firstLine="851"/>
        <w:jc w:val="both"/>
        <w:rPr>
          <w:i/>
          <w:sz w:val="28"/>
          <w:szCs w:val="28"/>
        </w:rPr>
      </w:pPr>
      <w:r w:rsidRPr="00892273">
        <w:rPr>
          <w:i/>
          <w:sz w:val="28"/>
          <w:szCs w:val="28"/>
        </w:rPr>
        <w:t>Рекомендуется использовать учебники из федерального перечня.</w:t>
      </w:r>
    </w:p>
    <w:p w:rsidR="0038184B" w:rsidRDefault="0038184B" w:rsidP="0038184B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Среднее общее образование</w:t>
      </w:r>
    </w:p>
    <w:p w:rsidR="0038184B" w:rsidRPr="000C3312" w:rsidRDefault="004C121F" w:rsidP="004C121F">
      <w:pPr>
        <w:spacing w:before="100" w:beforeAutospacing="1" w:after="100" w:afterAutospacing="1"/>
        <w:rPr>
          <w:sz w:val="28"/>
          <w:szCs w:val="28"/>
        </w:rPr>
      </w:pPr>
      <w:r>
        <w:rPr>
          <w:bCs/>
          <w:sz w:val="28"/>
          <w:szCs w:val="28"/>
        </w:rPr>
        <w:t xml:space="preserve">Образовательные организации </w:t>
      </w:r>
      <w:r w:rsidR="0038184B">
        <w:rPr>
          <w:bCs/>
          <w:sz w:val="28"/>
          <w:szCs w:val="28"/>
        </w:rPr>
        <w:t xml:space="preserve">Костромской области </w:t>
      </w:r>
      <w:r>
        <w:rPr>
          <w:bCs/>
          <w:sz w:val="28"/>
          <w:szCs w:val="28"/>
        </w:rPr>
        <w:t xml:space="preserve">начнут </w:t>
      </w:r>
      <w:r>
        <w:rPr>
          <w:sz w:val="28"/>
          <w:szCs w:val="28"/>
        </w:rPr>
        <w:t xml:space="preserve">реализовывать федеральный государственный стандарт среднего (полного) общего образования в 10 классах. </w:t>
      </w:r>
      <w:r>
        <w:rPr>
          <w:bCs/>
          <w:sz w:val="28"/>
          <w:szCs w:val="28"/>
        </w:rPr>
        <w:t>Б</w:t>
      </w:r>
      <w:r w:rsidR="0038184B">
        <w:rPr>
          <w:bCs/>
          <w:sz w:val="28"/>
          <w:szCs w:val="28"/>
        </w:rPr>
        <w:t xml:space="preserve">ольшая часть школ реализуют </w:t>
      </w:r>
      <w:r w:rsidR="0038184B">
        <w:rPr>
          <w:sz w:val="28"/>
          <w:szCs w:val="28"/>
        </w:rPr>
        <w:t>федеральный компонент</w:t>
      </w:r>
      <w:r w:rsidR="0038184B" w:rsidRPr="000C3312">
        <w:rPr>
          <w:sz w:val="28"/>
          <w:szCs w:val="28"/>
        </w:rPr>
        <w:t xml:space="preserve"> государственных образовательных стандартов начального общего, основного общего и среднего (полного) общего образования</w:t>
      </w:r>
      <w:r>
        <w:rPr>
          <w:sz w:val="28"/>
          <w:szCs w:val="28"/>
        </w:rPr>
        <w:t xml:space="preserve"> в </w:t>
      </w:r>
      <w:r w:rsidR="0038184B">
        <w:rPr>
          <w:sz w:val="28"/>
          <w:szCs w:val="28"/>
        </w:rPr>
        <w:t xml:space="preserve">11 классах, часть школ в пилотном режиме </w:t>
      </w:r>
      <w:r>
        <w:rPr>
          <w:sz w:val="28"/>
          <w:szCs w:val="28"/>
        </w:rPr>
        <w:t>реализует федеральный государственный стандарт среднего (полного) общего образования</w:t>
      </w:r>
    </w:p>
    <w:tbl>
      <w:tblPr>
        <w:tblpPr w:leftFromText="180" w:rightFromText="180" w:vertAnchor="page" w:horzAnchor="margin" w:tblpY="4231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3402"/>
        <w:gridCol w:w="3085"/>
        <w:gridCol w:w="3719"/>
      </w:tblGrid>
      <w:tr w:rsidR="004C121F" w:rsidRPr="00987DDF" w:rsidTr="004C121F">
        <w:trPr>
          <w:trHeight w:val="609"/>
        </w:trPr>
        <w:tc>
          <w:tcPr>
            <w:tcW w:w="3402" w:type="dxa"/>
            <w:shd w:val="clear" w:color="auto" w:fill="auto"/>
            <w:hideMark/>
          </w:tcPr>
          <w:p w:rsidR="004C121F" w:rsidRPr="00987DDF" w:rsidRDefault="004C121F" w:rsidP="004C121F">
            <w:pPr>
              <w:jc w:val="both"/>
              <w:rPr>
                <w:bCs/>
                <w:sz w:val="28"/>
                <w:szCs w:val="28"/>
              </w:rPr>
            </w:pPr>
            <w:r w:rsidRPr="00987DDF"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3085" w:type="dxa"/>
            <w:shd w:val="clear" w:color="auto" w:fill="auto"/>
            <w:hideMark/>
          </w:tcPr>
          <w:p w:rsidR="004C121F" w:rsidRPr="00987DDF" w:rsidRDefault="004C121F" w:rsidP="004C121F">
            <w:pPr>
              <w:jc w:val="both"/>
              <w:rPr>
                <w:bCs/>
                <w:sz w:val="28"/>
                <w:szCs w:val="28"/>
              </w:rPr>
            </w:pPr>
            <w:r w:rsidRPr="00987DDF">
              <w:rPr>
                <w:b/>
                <w:bCs/>
                <w:sz w:val="28"/>
                <w:szCs w:val="28"/>
              </w:rPr>
              <w:t>Базовый уровень</w:t>
            </w:r>
          </w:p>
        </w:tc>
        <w:tc>
          <w:tcPr>
            <w:tcW w:w="3719" w:type="dxa"/>
            <w:shd w:val="clear" w:color="auto" w:fill="auto"/>
            <w:hideMark/>
          </w:tcPr>
          <w:p w:rsidR="004C121F" w:rsidRPr="00987DDF" w:rsidRDefault="004C121F" w:rsidP="004C121F">
            <w:pPr>
              <w:jc w:val="both"/>
              <w:rPr>
                <w:bCs/>
                <w:sz w:val="28"/>
                <w:szCs w:val="28"/>
              </w:rPr>
            </w:pPr>
            <w:r w:rsidRPr="00987DDF">
              <w:rPr>
                <w:b/>
                <w:bCs/>
                <w:sz w:val="28"/>
                <w:szCs w:val="28"/>
              </w:rPr>
              <w:t>Углубленный уровень</w:t>
            </w:r>
          </w:p>
        </w:tc>
      </w:tr>
      <w:tr w:rsidR="004C121F" w:rsidRPr="00987DDF" w:rsidTr="004C121F">
        <w:trPr>
          <w:trHeight w:val="557"/>
        </w:trPr>
        <w:tc>
          <w:tcPr>
            <w:tcW w:w="3402" w:type="dxa"/>
            <w:shd w:val="clear" w:color="auto" w:fill="auto"/>
            <w:hideMark/>
          </w:tcPr>
          <w:p w:rsidR="004C121F" w:rsidRPr="00987DDF" w:rsidRDefault="004C121F" w:rsidP="004C121F">
            <w:pPr>
              <w:jc w:val="both"/>
              <w:rPr>
                <w:bCs/>
                <w:sz w:val="28"/>
                <w:szCs w:val="28"/>
              </w:rPr>
            </w:pPr>
            <w:r w:rsidRPr="00987DDF">
              <w:rPr>
                <w:bCs/>
                <w:sz w:val="28"/>
                <w:szCs w:val="28"/>
              </w:rPr>
              <w:t>Экономика</w:t>
            </w:r>
          </w:p>
        </w:tc>
        <w:tc>
          <w:tcPr>
            <w:tcW w:w="3085" w:type="dxa"/>
            <w:shd w:val="clear" w:color="auto" w:fill="auto"/>
            <w:hideMark/>
          </w:tcPr>
          <w:p w:rsidR="004C121F" w:rsidRPr="00987DDF" w:rsidRDefault="004C121F" w:rsidP="004C121F">
            <w:pPr>
              <w:jc w:val="both"/>
              <w:rPr>
                <w:bCs/>
                <w:sz w:val="28"/>
                <w:szCs w:val="28"/>
              </w:rPr>
            </w:pPr>
            <w:r w:rsidRPr="00987DDF">
              <w:rPr>
                <w:bCs/>
                <w:sz w:val="28"/>
                <w:szCs w:val="28"/>
              </w:rPr>
              <w:t>Б</w:t>
            </w:r>
            <w:r w:rsidRPr="00987DDF">
              <w:rPr>
                <w:bCs/>
                <w:sz w:val="28"/>
                <w:szCs w:val="28"/>
                <w:lang w:val="en-US"/>
              </w:rPr>
              <w:t>/</w:t>
            </w:r>
            <w:r w:rsidRPr="00987DDF">
              <w:rPr>
                <w:bCs/>
                <w:sz w:val="28"/>
                <w:szCs w:val="28"/>
              </w:rPr>
              <w:t>35 ч</w:t>
            </w:r>
          </w:p>
        </w:tc>
        <w:tc>
          <w:tcPr>
            <w:tcW w:w="3719" w:type="dxa"/>
            <w:shd w:val="clear" w:color="auto" w:fill="auto"/>
            <w:hideMark/>
          </w:tcPr>
          <w:p w:rsidR="004C121F" w:rsidRPr="00987DDF" w:rsidRDefault="004C121F" w:rsidP="004C121F">
            <w:pPr>
              <w:jc w:val="both"/>
              <w:rPr>
                <w:bCs/>
                <w:sz w:val="28"/>
                <w:szCs w:val="28"/>
              </w:rPr>
            </w:pPr>
            <w:r w:rsidRPr="00987DDF">
              <w:rPr>
                <w:bCs/>
                <w:sz w:val="28"/>
                <w:szCs w:val="28"/>
              </w:rPr>
              <w:t>У</w:t>
            </w:r>
            <w:r w:rsidRPr="00987DDF">
              <w:rPr>
                <w:bCs/>
                <w:sz w:val="28"/>
                <w:szCs w:val="28"/>
                <w:lang w:val="en-US"/>
              </w:rPr>
              <w:t>/</w:t>
            </w:r>
            <w:r w:rsidRPr="00987DDF">
              <w:rPr>
                <w:bCs/>
                <w:sz w:val="28"/>
                <w:szCs w:val="28"/>
              </w:rPr>
              <w:t>140 ч</w:t>
            </w:r>
          </w:p>
        </w:tc>
      </w:tr>
      <w:tr w:rsidR="004C121F" w:rsidRPr="00987DDF" w:rsidTr="004C121F">
        <w:trPr>
          <w:trHeight w:val="564"/>
        </w:trPr>
        <w:tc>
          <w:tcPr>
            <w:tcW w:w="3402" w:type="dxa"/>
            <w:shd w:val="clear" w:color="auto" w:fill="auto"/>
            <w:hideMark/>
          </w:tcPr>
          <w:p w:rsidR="004C121F" w:rsidRPr="00987DDF" w:rsidRDefault="004C121F" w:rsidP="004C121F">
            <w:pPr>
              <w:jc w:val="both"/>
              <w:rPr>
                <w:bCs/>
                <w:sz w:val="28"/>
                <w:szCs w:val="28"/>
              </w:rPr>
            </w:pPr>
            <w:r w:rsidRPr="00987DDF">
              <w:rPr>
                <w:bCs/>
                <w:sz w:val="28"/>
                <w:szCs w:val="28"/>
              </w:rPr>
              <w:t>Право</w:t>
            </w:r>
          </w:p>
        </w:tc>
        <w:tc>
          <w:tcPr>
            <w:tcW w:w="3085" w:type="dxa"/>
            <w:shd w:val="clear" w:color="auto" w:fill="auto"/>
            <w:hideMark/>
          </w:tcPr>
          <w:p w:rsidR="004C121F" w:rsidRPr="00987DDF" w:rsidRDefault="004C121F" w:rsidP="004C121F">
            <w:pPr>
              <w:jc w:val="both"/>
              <w:rPr>
                <w:bCs/>
                <w:sz w:val="28"/>
                <w:szCs w:val="28"/>
              </w:rPr>
            </w:pPr>
            <w:r w:rsidRPr="00987DDF">
              <w:rPr>
                <w:bCs/>
                <w:sz w:val="28"/>
                <w:szCs w:val="28"/>
              </w:rPr>
              <w:t>Б</w:t>
            </w:r>
            <w:r w:rsidRPr="00987DDF">
              <w:rPr>
                <w:bCs/>
                <w:sz w:val="28"/>
                <w:szCs w:val="28"/>
                <w:lang w:val="en-US"/>
              </w:rPr>
              <w:t>/</w:t>
            </w:r>
            <w:r w:rsidRPr="00987DDF">
              <w:rPr>
                <w:bCs/>
                <w:sz w:val="28"/>
                <w:szCs w:val="28"/>
              </w:rPr>
              <w:t>35 ч</w:t>
            </w:r>
          </w:p>
        </w:tc>
        <w:tc>
          <w:tcPr>
            <w:tcW w:w="3719" w:type="dxa"/>
            <w:shd w:val="clear" w:color="auto" w:fill="auto"/>
            <w:hideMark/>
          </w:tcPr>
          <w:p w:rsidR="004C121F" w:rsidRPr="00987DDF" w:rsidRDefault="004C121F" w:rsidP="004C121F">
            <w:pPr>
              <w:jc w:val="both"/>
              <w:rPr>
                <w:bCs/>
                <w:sz w:val="28"/>
                <w:szCs w:val="28"/>
              </w:rPr>
            </w:pPr>
            <w:r w:rsidRPr="00987DDF">
              <w:rPr>
                <w:bCs/>
                <w:sz w:val="28"/>
                <w:szCs w:val="28"/>
              </w:rPr>
              <w:t>У</w:t>
            </w:r>
            <w:r w:rsidRPr="00987DDF">
              <w:rPr>
                <w:bCs/>
                <w:sz w:val="28"/>
                <w:szCs w:val="28"/>
                <w:lang w:val="en-US"/>
              </w:rPr>
              <w:t>/1</w:t>
            </w:r>
            <w:r w:rsidRPr="00987DDF">
              <w:rPr>
                <w:bCs/>
                <w:sz w:val="28"/>
                <w:szCs w:val="28"/>
              </w:rPr>
              <w:t>40 ч</w:t>
            </w:r>
          </w:p>
        </w:tc>
      </w:tr>
      <w:tr w:rsidR="004C121F" w:rsidRPr="00987DDF" w:rsidTr="004C121F">
        <w:trPr>
          <w:trHeight w:val="543"/>
        </w:trPr>
        <w:tc>
          <w:tcPr>
            <w:tcW w:w="3402" w:type="dxa"/>
            <w:shd w:val="clear" w:color="auto" w:fill="auto"/>
            <w:hideMark/>
          </w:tcPr>
          <w:p w:rsidR="004C121F" w:rsidRPr="00987DDF" w:rsidRDefault="004C121F" w:rsidP="004C121F">
            <w:pPr>
              <w:jc w:val="both"/>
              <w:rPr>
                <w:bCs/>
                <w:sz w:val="28"/>
                <w:szCs w:val="28"/>
              </w:rPr>
            </w:pPr>
            <w:r w:rsidRPr="00987DDF">
              <w:rPr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3085" w:type="dxa"/>
            <w:shd w:val="clear" w:color="auto" w:fill="auto"/>
            <w:hideMark/>
          </w:tcPr>
          <w:p w:rsidR="004C121F" w:rsidRPr="00987DDF" w:rsidRDefault="004C121F" w:rsidP="004C121F">
            <w:pPr>
              <w:jc w:val="both"/>
              <w:rPr>
                <w:bCs/>
                <w:sz w:val="28"/>
                <w:szCs w:val="28"/>
              </w:rPr>
            </w:pPr>
            <w:r w:rsidRPr="00987DDF">
              <w:rPr>
                <w:bCs/>
                <w:sz w:val="28"/>
                <w:szCs w:val="28"/>
              </w:rPr>
              <w:t>Б</w:t>
            </w:r>
            <w:r w:rsidRPr="00987DDF">
              <w:rPr>
                <w:bCs/>
                <w:sz w:val="28"/>
                <w:szCs w:val="28"/>
                <w:lang w:val="en-US"/>
              </w:rPr>
              <w:t>/</w:t>
            </w:r>
            <w:r w:rsidRPr="00987DDF">
              <w:rPr>
                <w:bCs/>
                <w:sz w:val="28"/>
                <w:szCs w:val="28"/>
              </w:rPr>
              <w:t>140 ч</w:t>
            </w:r>
          </w:p>
        </w:tc>
        <w:tc>
          <w:tcPr>
            <w:tcW w:w="3719" w:type="dxa"/>
            <w:shd w:val="clear" w:color="auto" w:fill="auto"/>
            <w:hideMark/>
          </w:tcPr>
          <w:p w:rsidR="004C121F" w:rsidRPr="00987DDF" w:rsidRDefault="004C121F" w:rsidP="004C121F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8184B" w:rsidRDefault="004C121F" w:rsidP="0038184B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8184B">
        <w:rPr>
          <w:b/>
          <w:bCs/>
          <w:sz w:val="28"/>
          <w:szCs w:val="28"/>
        </w:rPr>
        <w:t>Д</w:t>
      </w:r>
      <w:r w:rsidR="0038184B" w:rsidRPr="000C3312">
        <w:rPr>
          <w:b/>
          <w:bCs/>
          <w:sz w:val="28"/>
          <w:szCs w:val="28"/>
        </w:rPr>
        <w:t>ля общеобразовательных ор</w:t>
      </w:r>
      <w:r w:rsidR="0038184B">
        <w:rPr>
          <w:b/>
          <w:bCs/>
          <w:sz w:val="28"/>
          <w:szCs w:val="28"/>
        </w:rPr>
        <w:t>ганизаций, реализующих ФГОС СОО</w:t>
      </w:r>
    </w:p>
    <w:p w:rsidR="0038184B" w:rsidRDefault="004C40CA" w:rsidP="0038184B">
      <w:pPr>
        <w:spacing w:before="100" w:beforeAutospacing="1" w:after="100" w:afterAutospacing="1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2020/2021</w:t>
      </w:r>
      <w:r w:rsidR="0038184B" w:rsidRPr="000B6FC6">
        <w:rPr>
          <w:bCs/>
          <w:sz w:val="28"/>
          <w:szCs w:val="28"/>
        </w:rPr>
        <w:t xml:space="preserve"> учебном году ФГОС среднего общего образования реализуют образовательные организации, в которых данный стандарт введен по мере готовности.</w:t>
      </w:r>
      <w:r w:rsidR="0038184B">
        <w:rPr>
          <w:bCs/>
          <w:sz w:val="28"/>
          <w:szCs w:val="28"/>
        </w:rPr>
        <w:t xml:space="preserve"> Предметы «Обществознание», «Экономика», «Право» входят в предметную область «Общественные науки».</w:t>
      </w:r>
    </w:p>
    <w:p w:rsidR="0038184B" w:rsidRDefault="0038184B" w:rsidP="0038184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Профили в которых реализуются предметы «Обществознание», «Экономика», «Право» на углубленном уровне:</w:t>
      </w:r>
    </w:p>
    <w:p w:rsidR="0038184B" w:rsidRDefault="0038184B" w:rsidP="0038184B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94376F">
        <w:rPr>
          <w:b/>
          <w:bCs/>
          <w:sz w:val="28"/>
          <w:szCs w:val="28"/>
        </w:rPr>
        <w:t>Гуманитарный профиль</w:t>
      </w:r>
      <w:r w:rsidRPr="0094376F">
        <w:rPr>
          <w:bCs/>
          <w:sz w:val="28"/>
          <w:szCs w:val="28"/>
        </w:rPr>
        <w:t xml:space="preserve"> ориентирует на такие сферы деятельности, как педагогика, психология, общественные отношения и др. В данном профиле для изучения на углубленном уровне выбираются учебные предметы преимущественно из предметных областей «Русский язык и литература», «Общественные науки» и «Иностранные языки». </w:t>
      </w:r>
    </w:p>
    <w:p w:rsidR="0038184B" w:rsidRDefault="0038184B" w:rsidP="0038184B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94376F">
        <w:rPr>
          <w:b/>
          <w:bCs/>
          <w:sz w:val="28"/>
          <w:szCs w:val="28"/>
        </w:rPr>
        <w:t>Социально-экономический профиль</w:t>
      </w:r>
      <w:r w:rsidRPr="0094376F">
        <w:rPr>
          <w:bCs/>
          <w:sz w:val="28"/>
          <w:szCs w:val="28"/>
        </w:rPr>
        <w:t xml:space="preserve"> ориентирует на профессии, связанные с социальной сферой, финансами и экономикой, с обработкой информации, с такими сферами деятельности, как управление, предпринимательство, работа с финансами и др. В данном профиле для изучения на углубленном уровне выбираются учебные предметы преимущественно из предметных областей «Математика и информатика», «Общественные науки».</w:t>
      </w:r>
    </w:p>
    <w:p w:rsidR="00256D2A" w:rsidRPr="00256D2A" w:rsidRDefault="00256D2A" w:rsidP="00256D2A">
      <w:pPr>
        <w:pStyle w:val="a4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256D2A">
        <w:rPr>
          <w:bCs/>
          <w:sz w:val="28"/>
          <w:szCs w:val="28"/>
        </w:rPr>
        <w:t xml:space="preserve">А также может реализовываться </w:t>
      </w:r>
      <w:r w:rsidRPr="00256D2A">
        <w:rPr>
          <w:b/>
          <w:bCs/>
          <w:sz w:val="28"/>
          <w:szCs w:val="28"/>
        </w:rPr>
        <w:t>универсальный профиль</w:t>
      </w:r>
      <w:r w:rsidRPr="00256D2A">
        <w:rPr>
          <w:bCs/>
          <w:sz w:val="28"/>
          <w:szCs w:val="28"/>
        </w:rPr>
        <w:t>, который ориентирован, в первую очередь, на обучающихся, чей выбор «не вписывается» в рамки заданных выше профилей. Он позволяет ограничиться базовым уровнем изучения учебных предметов, однако ученик также может выбрать учебные предметы на углубленном уровне.</w:t>
      </w:r>
    </w:p>
    <w:p w:rsidR="00256D2A" w:rsidRDefault="00256D2A" w:rsidP="00256D2A">
      <w:pPr>
        <w:ind w:left="1068"/>
        <w:jc w:val="both"/>
        <w:rPr>
          <w:bCs/>
          <w:sz w:val="28"/>
          <w:szCs w:val="28"/>
        </w:rPr>
      </w:pPr>
    </w:p>
    <w:p w:rsidR="0038184B" w:rsidRDefault="0038184B" w:rsidP="0038184B">
      <w:pPr>
        <w:framePr w:hSpace="180" w:wrap="around" w:vAnchor="text" w:hAnchor="margin" w:y="301"/>
        <w:ind w:firstLine="851"/>
        <w:jc w:val="center"/>
        <w:rPr>
          <w:b/>
          <w:bCs/>
          <w:sz w:val="28"/>
          <w:szCs w:val="28"/>
        </w:rPr>
      </w:pPr>
      <w:r w:rsidRPr="00F11AB7">
        <w:rPr>
          <w:b/>
          <w:bCs/>
          <w:sz w:val="28"/>
          <w:szCs w:val="28"/>
        </w:rPr>
        <w:lastRenderedPageBreak/>
        <w:t xml:space="preserve">Примерное распределение часов для последующего выбора предметов на </w:t>
      </w:r>
      <w:r>
        <w:rPr>
          <w:b/>
          <w:bCs/>
          <w:sz w:val="28"/>
          <w:szCs w:val="28"/>
        </w:rPr>
        <w:t>базовом или углубленном уровне.</w:t>
      </w:r>
    </w:p>
    <w:p w:rsidR="0038184B" w:rsidRPr="00E12B95" w:rsidRDefault="0038184B" w:rsidP="0038184B">
      <w:pPr>
        <w:framePr w:hSpace="180" w:wrap="around" w:vAnchor="text" w:hAnchor="margin" w:y="301"/>
        <w:ind w:firstLine="851"/>
        <w:jc w:val="center"/>
        <w:rPr>
          <w:b/>
          <w:bCs/>
          <w:sz w:val="28"/>
          <w:szCs w:val="28"/>
        </w:rPr>
      </w:pPr>
    </w:p>
    <w:p w:rsidR="0038184B" w:rsidRDefault="00256D2A" w:rsidP="0038184B">
      <w:pPr>
        <w:spacing w:before="100" w:beforeAutospacing="1" w:after="100" w:afterAutospacing="1"/>
        <w:jc w:val="both"/>
        <w:rPr>
          <w:bCs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BB5459" wp14:editId="2D9F86D7">
            <wp:simplePos x="0" y="0"/>
            <wp:positionH relativeFrom="margin">
              <wp:align>center</wp:align>
            </wp:positionH>
            <wp:positionV relativeFrom="paragraph">
              <wp:posOffset>1280160</wp:posOffset>
            </wp:positionV>
            <wp:extent cx="6505575" cy="1116330"/>
            <wp:effectExtent l="0" t="0" r="9525" b="7620"/>
            <wp:wrapTopAndBottom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5D2990B" wp14:editId="2B463D00">
            <wp:simplePos x="0" y="0"/>
            <wp:positionH relativeFrom="page">
              <wp:posOffset>571500</wp:posOffset>
            </wp:positionH>
            <wp:positionV relativeFrom="paragraph">
              <wp:posOffset>680085</wp:posOffset>
            </wp:positionV>
            <wp:extent cx="6715125" cy="626110"/>
            <wp:effectExtent l="0" t="0" r="9525" b="2540"/>
            <wp:wrapTight wrapText="bothSides">
              <wp:wrapPolygon edited="0">
                <wp:start x="0" y="0"/>
                <wp:lineTo x="0" y="21030"/>
                <wp:lineTo x="21569" y="21030"/>
                <wp:lineTo x="2156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5125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8184B" w:rsidRPr="00E12B95">
        <w:rPr>
          <w:bCs/>
          <w:i/>
          <w:sz w:val="28"/>
          <w:szCs w:val="28"/>
        </w:rPr>
        <w:t>Рекомендуется использовать учебники из федерального перечня учебников.</w:t>
      </w:r>
    </w:p>
    <w:p w:rsidR="00256D2A" w:rsidRPr="00E12B95" w:rsidRDefault="00256D2A" w:rsidP="0038184B">
      <w:pPr>
        <w:spacing w:before="100" w:beforeAutospacing="1" w:after="100" w:afterAutospacing="1"/>
        <w:jc w:val="both"/>
        <w:rPr>
          <w:bCs/>
          <w:i/>
          <w:sz w:val="28"/>
          <w:szCs w:val="28"/>
        </w:rPr>
      </w:pPr>
    </w:p>
    <w:p w:rsidR="0038184B" w:rsidRDefault="0038184B" w:rsidP="0038184B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общеобразовательных организаций, реализующих федеральный компонент</w:t>
      </w:r>
    </w:p>
    <w:p w:rsidR="0038184B" w:rsidRDefault="0038184B" w:rsidP="0038184B">
      <w:pPr>
        <w:ind w:firstLine="709"/>
        <w:jc w:val="both"/>
        <w:rPr>
          <w:bCs/>
          <w:sz w:val="28"/>
          <w:szCs w:val="28"/>
        </w:rPr>
      </w:pPr>
      <w:r w:rsidRPr="00D905B4">
        <w:rPr>
          <w:bCs/>
          <w:sz w:val="28"/>
          <w:szCs w:val="28"/>
        </w:rPr>
        <w:t>Общеобразовательным организациям, реализующим образовательные программы среднего общего образования в соответствии с федеральным компонентом государственного образовательного стандарта, утвержденным приказом Министерства образования Российской Федерации от 05.03.2004 № 1089 (с последующими изменениями)</w:t>
      </w:r>
      <w:r>
        <w:rPr>
          <w:bCs/>
          <w:sz w:val="28"/>
          <w:szCs w:val="28"/>
        </w:rPr>
        <w:t>.</w:t>
      </w:r>
    </w:p>
    <w:p w:rsidR="0038184B" w:rsidRDefault="0038184B" w:rsidP="0038184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Образовательные организации в </w:t>
      </w:r>
      <w:r w:rsidRPr="00625E33">
        <w:rPr>
          <w:bCs/>
          <w:sz w:val="28"/>
          <w:szCs w:val="28"/>
        </w:rPr>
        <w:t>XI классов продолжают реализовывать идею двухуровневого (базового и профильного) федерального компонента государственного стандарта общего образования.</w:t>
      </w:r>
      <w:r>
        <w:rPr>
          <w:bCs/>
          <w:sz w:val="28"/>
          <w:szCs w:val="28"/>
        </w:rPr>
        <w:t xml:space="preserve"> </w:t>
      </w:r>
    </w:p>
    <w:p w:rsidR="0038184B" w:rsidRDefault="0038184B" w:rsidP="0038184B">
      <w:pPr>
        <w:ind w:firstLine="709"/>
        <w:jc w:val="both"/>
        <w:rPr>
          <w:bCs/>
          <w:sz w:val="28"/>
          <w:szCs w:val="28"/>
        </w:rPr>
      </w:pPr>
      <w:r w:rsidRPr="00D905B4">
        <w:rPr>
          <w:bCs/>
          <w:sz w:val="28"/>
          <w:szCs w:val="28"/>
        </w:rPr>
        <w:t>Интегрированный учебный предмет «Обществознание» (2 часа в неделю) включает разделы «Экономика» и «Право»</w:t>
      </w:r>
      <w:r>
        <w:rPr>
          <w:bCs/>
          <w:sz w:val="28"/>
          <w:szCs w:val="28"/>
        </w:rPr>
        <w:t xml:space="preserve"> и изучается на базовом уровне</w:t>
      </w:r>
      <w:r w:rsidRPr="00D905B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Для преподавания предмета на базовом уровне необходимо использовать учебники по обществознанию из федерального перечня (базовый уровень).</w:t>
      </w:r>
    </w:p>
    <w:p w:rsidR="0038184B" w:rsidRDefault="0038184B" w:rsidP="0038184B">
      <w:pPr>
        <w:ind w:firstLine="709"/>
        <w:jc w:val="both"/>
        <w:rPr>
          <w:bCs/>
          <w:sz w:val="28"/>
          <w:szCs w:val="28"/>
        </w:rPr>
      </w:pPr>
      <w:r w:rsidRPr="00D905B4">
        <w:rPr>
          <w:bCs/>
          <w:sz w:val="28"/>
          <w:szCs w:val="28"/>
        </w:rPr>
        <w:t>В случае преподавания учебных предметов «Экономика» и «Право», как самостоятельных, возможно перераспределение учебного времени между этими учебными предметами и интегрированным учебным предметом «Обществознание» (предмет «Обществознание» без разделов «Экономика» и «Право» изучается по 1 часу в неделю).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1"/>
        <w:gridCol w:w="3191"/>
        <w:gridCol w:w="3191"/>
      </w:tblGrid>
      <w:tr w:rsidR="0038184B" w:rsidRPr="00987DDF" w:rsidTr="00C8205C">
        <w:tc>
          <w:tcPr>
            <w:tcW w:w="3191" w:type="dxa"/>
            <w:shd w:val="clear" w:color="auto" w:fill="auto"/>
          </w:tcPr>
          <w:p w:rsidR="0038184B" w:rsidRPr="00987DDF" w:rsidRDefault="0038184B" w:rsidP="00C8205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38184B" w:rsidRPr="00987DDF" w:rsidRDefault="0038184B" w:rsidP="00C8205C">
            <w:pPr>
              <w:jc w:val="both"/>
              <w:rPr>
                <w:bCs/>
                <w:sz w:val="28"/>
                <w:szCs w:val="28"/>
              </w:rPr>
            </w:pPr>
            <w:r w:rsidRPr="00987DDF">
              <w:rPr>
                <w:bCs/>
                <w:sz w:val="28"/>
                <w:szCs w:val="28"/>
              </w:rPr>
              <w:t>Базовый</w:t>
            </w:r>
          </w:p>
        </w:tc>
        <w:tc>
          <w:tcPr>
            <w:tcW w:w="3191" w:type="dxa"/>
            <w:shd w:val="clear" w:color="auto" w:fill="auto"/>
          </w:tcPr>
          <w:p w:rsidR="0038184B" w:rsidRPr="00987DDF" w:rsidRDefault="0038184B" w:rsidP="00C8205C">
            <w:pPr>
              <w:jc w:val="both"/>
              <w:rPr>
                <w:bCs/>
                <w:sz w:val="28"/>
                <w:szCs w:val="28"/>
              </w:rPr>
            </w:pPr>
            <w:r w:rsidRPr="00987DDF">
              <w:rPr>
                <w:bCs/>
                <w:sz w:val="28"/>
                <w:szCs w:val="28"/>
              </w:rPr>
              <w:t>Углубленный</w:t>
            </w:r>
          </w:p>
        </w:tc>
      </w:tr>
      <w:tr w:rsidR="0038184B" w:rsidRPr="00987DDF" w:rsidTr="00C8205C">
        <w:tc>
          <w:tcPr>
            <w:tcW w:w="3191" w:type="dxa"/>
            <w:shd w:val="clear" w:color="auto" w:fill="auto"/>
          </w:tcPr>
          <w:p w:rsidR="0038184B" w:rsidRPr="00987DDF" w:rsidRDefault="0038184B" w:rsidP="00C8205C">
            <w:pPr>
              <w:jc w:val="both"/>
              <w:rPr>
                <w:bCs/>
                <w:sz w:val="28"/>
                <w:szCs w:val="28"/>
              </w:rPr>
            </w:pPr>
            <w:r w:rsidRPr="00987DDF">
              <w:rPr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3191" w:type="dxa"/>
            <w:shd w:val="clear" w:color="auto" w:fill="auto"/>
          </w:tcPr>
          <w:p w:rsidR="0038184B" w:rsidRPr="00987DDF" w:rsidRDefault="0038184B" w:rsidP="00C8205C">
            <w:pPr>
              <w:jc w:val="both"/>
              <w:rPr>
                <w:bCs/>
                <w:sz w:val="28"/>
                <w:szCs w:val="28"/>
              </w:rPr>
            </w:pPr>
            <w:r w:rsidRPr="00987DDF">
              <w:rPr>
                <w:bCs/>
                <w:sz w:val="28"/>
                <w:szCs w:val="28"/>
              </w:rPr>
              <w:t>70 (1/1) (без экономики и право)</w:t>
            </w:r>
          </w:p>
        </w:tc>
        <w:tc>
          <w:tcPr>
            <w:tcW w:w="3191" w:type="dxa"/>
            <w:shd w:val="clear" w:color="auto" w:fill="auto"/>
          </w:tcPr>
          <w:p w:rsidR="0038184B" w:rsidRPr="00987DDF" w:rsidRDefault="0038184B" w:rsidP="00C8205C">
            <w:pPr>
              <w:jc w:val="both"/>
              <w:rPr>
                <w:bCs/>
                <w:sz w:val="28"/>
                <w:szCs w:val="28"/>
              </w:rPr>
            </w:pPr>
            <w:r w:rsidRPr="00987DDF">
              <w:rPr>
                <w:bCs/>
                <w:sz w:val="28"/>
                <w:szCs w:val="28"/>
              </w:rPr>
              <w:t>210 (3/3)</w:t>
            </w:r>
          </w:p>
        </w:tc>
      </w:tr>
      <w:tr w:rsidR="0038184B" w:rsidRPr="00987DDF" w:rsidTr="00C8205C">
        <w:tc>
          <w:tcPr>
            <w:tcW w:w="3191" w:type="dxa"/>
            <w:shd w:val="clear" w:color="auto" w:fill="auto"/>
          </w:tcPr>
          <w:p w:rsidR="0038184B" w:rsidRPr="00987DDF" w:rsidRDefault="0038184B" w:rsidP="00C8205C">
            <w:pPr>
              <w:jc w:val="both"/>
              <w:rPr>
                <w:bCs/>
                <w:sz w:val="28"/>
                <w:szCs w:val="28"/>
              </w:rPr>
            </w:pPr>
            <w:r w:rsidRPr="00987DDF">
              <w:rPr>
                <w:bCs/>
                <w:sz w:val="28"/>
                <w:szCs w:val="28"/>
              </w:rPr>
              <w:t>Экономика</w:t>
            </w:r>
          </w:p>
        </w:tc>
        <w:tc>
          <w:tcPr>
            <w:tcW w:w="3191" w:type="dxa"/>
            <w:shd w:val="clear" w:color="auto" w:fill="auto"/>
          </w:tcPr>
          <w:p w:rsidR="0038184B" w:rsidRPr="00987DDF" w:rsidRDefault="0038184B" w:rsidP="00C8205C">
            <w:pPr>
              <w:jc w:val="both"/>
              <w:rPr>
                <w:bCs/>
                <w:sz w:val="28"/>
                <w:szCs w:val="28"/>
              </w:rPr>
            </w:pPr>
            <w:r w:rsidRPr="00987DDF">
              <w:rPr>
                <w:bCs/>
                <w:sz w:val="28"/>
                <w:szCs w:val="28"/>
              </w:rPr>
              <w:t>35 (0,5/0,5)</w:t>
            </w:r>
          </w:p>
        </w:tc>
        <w:tc>
          <w:tcPr>
            <w:tcW w:w="3191" w:type="dxa"/>
            <w:shd w:val="clear" w:color="auto" w:fill="auto"/>
          </w:tcPr>
          <w:p w:rsidR="0038184B" w:rsidRPr="00987DDF" w:rsidRDefault="0038184B" w:rsidP="00C8205C">
            <w:pPr>
              <w:jc w:val="both"/>
              <w:rPr>
                <w:bCs/>
                <w:sz w:val="28"/>
                <w:szCs w:val="28"/>
              </w:rPr>
            </w:pPr>
            <w:r w:rsidRPr="00987DDF">
              <w:rPr>
                <w:bCs/>
                <w:sz w:val="28"/>
                <w:szCs w:val="28"/>
              </w:rPr>
              <w:t>140 (2/2)</w:t>
            </w:r>
          </w:p>
        </w:tc>
      </w:tr>
      <w:tr w:rsidR="0038184B" w:rsidRPr="00987DDF" w:rsidTr="00C8205C">
        <w:tc>
          <w:tcPr>
            <w:tcW w:w="3191" w:type="dxa"/>
            <w:shd w:val="clear" w:color="auto" w:fill="auto"/>
          </w:tcPr>
          <w:p w:rsidR="0038184B" w:rsidRPr="00987DDF" w:rsidRDefault="0038184B" w:rsidP="00C8205C">
            <w:pPr>
              <w:jc w:val="both"/>
              <w:rPr>
                <w:bCs/>
                <w:sz w:val="28"/>
                <w:szCs w:val="28"/>
              </w:rPr>
            </w:pPr>
            <w:r w:rsidRPr="00987DDF">
              <w:rPr>
                <w:bCs/>
                <w:sz w:val="28"/>
                <w:szCs w:val="28"/>
              </w:rPr>
              <w:t>Право</w:t>
            </w:r>
          </w:p>
        </w:tc>
        <w:tc>
          <w:tcPr>
            <w:tcW w:w="3191" w:type="dxa"/>
            <w:shd w:val="clear" w:color="auto" w:fill="auto"/>
          </w:tcPr>
          <w:p w:rsidR="0038184B" w:rsidRPr="00987DDF" w:rsidRDefault="0038184B" w:rsidP="00C8205C">
            <w:pPr>
              <w:jc w:val="both"/>
              <w:rPr>
                <w:bCs/>
                <w:sz w:val="28"/>
                <w:szCs w:val="28"/>
              </w:rPr>
            </w:pPr>
            <w:r w:rsidRPr="00987DDF">
              <w:rPr>
                <w:bCs/>
                <w:sz w:val="28"/>
                <w:szCs w:val="28"/>
              </w:rPr>
              <w:t>35 (0,5/0,5)</w:t>
            </w:r>
          </w:p>
        </w:tc>
        <w:tc>
          <w:tcPr>
            <w:tcW w:w="3191" w:type="dxa"/>
            <w:shd w:val="clear" w:color="auto" w:fill="auto"/>
          </w:tcPr>
          <w:p w:rsidR="0038184B" w:rsidRPr="00987DDF" w:rsidRDefault="0038184B" w:rsidP="00C8205C">
            <w:pPr>
              <w:jc w:val="both"/>
              <w:rPr>
                <w:bCs/>
                <w:sz w:val="28"/>
                <w:szCs w:val="28"/>
              </w:rPr>
            </w:pPr>
            <w:r w:rsidRPr="00987DDF">
              <w:rPr>
                <w:bCs/>
                <w:sz w:val="28"/>
                <w:szCs w:val="28"/>
              </w:rPr>
              <w:t>140 (2/2)</w:t>
            </w:r>
          </w:p>
        </w:tc>
      </w:tr>
    </w:tbl>
    <w:p w:rsidR="0038184B" w:rsidRDefault="0038184B" w:rsidP="0038184B">
      <w:pPr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Если образовательная организация включает в учебный план предметы «Экономика» и «Право», как углублённые, то необходимо </w:t>
      </w:r>
      <w:proofErr w:type="gramStart"/>
      <w:r>
        <w:rPr>
          <w:sz w:val="28"/>
          <w:szCs w:val="28"/>
        </w:rPr>
        <w:t>приобрести  учебники</w:t>
      </w:r>
      <w:proofErr w:type="gramEnd"/>
      <w:r>
        <w:rPr>
          <w:sz w:val="28"/>
          <w:szCs w:val="28"/>
        </w:rPr>
        <w:t xml:space="preserve"> по этим предметам из федерального перечня. </w:t>
      </w:r>
    </w:p>
    <w:p w:rsidR="0038184B" w:rsidRPr="001B12A6" w:rsidRDefault="0038184B" w:rsidP="0038184B">
      <w:pPr>
        <w:ind w:firstLine="709"/>
        <w:jc w:val="both"/>
        <w:rPr>
          <w:b/>
          <w:i/>
          <w:sz w:val="28"/>
          <w:szCs w:val="28"/>
        </w:rPr>
      </w:pPr>
      <w:r w:rsidRPr="001B12A6">
        <w:rPr>
          <w:b/>
          <w:i/>
          <w:sz w:val="28"/>
          <w:szCs w:val="28"/>
        </w:rPr>
        <w:lastRenderedPageBreak/>
        <w:t xml:space="preserve">В федеральный перечень учебников не входят учебники по обществознанию на профильном уровне, поэтому если образовательная организация реализует данный предмет на профильном уровне </w:t>
      </w:r>
      <w:r>
        <w:rPr>
          <w:b/>
          <w:i/>
          <w:sz w:val="28"/>
          <w:szCs w:val="28"/>
        </w:rPr>
        <w:t>можно использовать</w:t>
      </w:r>
      <w:r w:rsidRPr="001B12A6">
        <w:rPr>
          <w:b/>
          <w:i/>
          <w:sz w:val="28"/>
          <w:szCs w:val="28"/>
        </w:rPr>
        <w:t xml:space="preserve"> учебники на базовом уровне, входящих в федеральный перечень</w:t>
      </w:r>
      <w:r>
        <w:rPr>
          <w:b/>
          <w:i/>
          <w:sz w:val="28"/>
          <w:szCs w:val="28"/>
        </w:rPr>
        <w:t xml:space="preserve">, но </w:t>
      </w:r>
      <w:r w:rsidRPr="001B12A6">
        <w:rPr>
          <w:b/>
          <w:i/>
          <w:sz w:val="28"/>
          <w:szCs w:val="28"/>
        </w:rPr>
        <w:t xml:space="preserve"> у</w:t>
      </w:r>
      <w:r>
        <w:rPr>
          <w:b/>
          <w:i/>
          <w:sz w:val="28"/>
          <w:szCs w:val="28"/>
        </w:rPr>
        <w:t>чителю</w:t>
      </w:r>
      <w:r w:rsidRPr="001B12A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необходимо дополнить</w:t>
      </w:r>
      <w:r w:rsidRPr="001B12A6">
        <w:rPr>
          <w:b/>
          <w:i/>
          <w:sz w:val="28"/>
          <w:szCs w:val="28"/>
        </w:rPr>
        <w:t xml:space="preserve"> их материалами, что позволит реализовывать требования к уровню подготовки выпускников на профильном уровне, в соответствии с приказом Минобра</w:t>
      </w:r>
      <w:r>
        <w:rPr>
          <w:b/>
          <w:i/>
          <w:sz w:val="28"/>
          <w:szCs w:val="28"/>
        </w:rPr>
        <w:t xml:space="preserve">зования РФ от 5 марта 2004 г. № </w:t>
      </w:r>
      <w:r w:rsidRPr="001B12A6">
        <w:rPr>
          <w:b/>
          <w:i/>
          <w:sz w:val="28"/>
          <w:szCs w:val="28"/>
        </w:rPr>
        <w:t>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</w:t>
      </w:r>
    </w:p>
    <w:p w:rsidR="0038184B" w:rsidRDefault="0038184B" w:rsidP="0038184B">
      <w:pPr>
        <w:ind w:firstLine="709"/>
        <w:jc w:val="both"/>
        <w:rPr>
          <w:sz w:val="28"/>
          <w:szCs w:val="28"/>
        </w:rPr>
      </w:pPr>
    </w:p>
    <w:p w:rsidR="0038184B" w:rsidRPr="0046412C" w:rsidRDefault="0038184B" w:rsidP="0038184B">
      <w:pPr>
        <w:ind w:firstLine="708"/>
        <w:rPr>
          <w:b/>
          <w:sz w:val="28"/>
          <w:szCs w:val="28"/>
        </w:rPr>
      </w:pPr>
    </w:p>
    <w:p w:rsidR="0038184B" w:rsidRPr="00FF6695" w:rsidRDefault="0038184B" w:rsidP="0038184B">
      <w:pPr>
        <w:jc w:val="center"/>
        <w:rPr>
          <w:rFonts w:eastAsia="Calibri"/>
          <w:b/>
          <w:sz w:val="32"/>
          <w:szCs w:val="28"/>
        </w:rPr>
      </w:pPr>
      <w:r w:rsidRPr="000772A4">
        <w:rPr>
          <w:rFonts w:eastAsia="Calibri"/>
          <w:b/>
          <w:sz w:val="32"/>
          <w:szCs w:val="28"/>
        </w:rPr>
        <w:t xml:space="preserve"> 3. Результаты итоговой аттестации </w:t>
      </w:r>
      <w:r>
        <w:rPr>
          <w:rFonts w:eastAsia="Calibri"/>
          <w:b/>
          <w:sz w:val="32"/>
          <w:szCs w:val="28"/>
        </w:rPr>
        <w:t>по образовательным программам основного общего образования</w:t>
      </w:r>
      <w:r w:rsidR="0096005D">
        <w:rPr>
          <w:rFonts w:eastAsia="Calibri"/>
          <w:b/>
          <w:sz w:val="32"/>
          <w:szCs w:val="28"/>
        </w:rPr>
        <w:t xml:space="preserve"> в 2020</w:t>
      </w:r>
      <w:r w:rsidRPr="00FF6695">
        <w:rPr>
          <w:rFonts w:eastAsia="Calibri"/>
          <w:b/>
          <w:sz w:val="32"/>
          <w:szCs w:val="28"/>
        </w:rPr>
        <w:t xml:space="preserve"> году</w:t>
      </w:r>
    </w:p>
    <w:p w:rsidR="0038184B" w:rsidRPr="0013450B" w:rsidRDefault="0038184B" w:rsidP="0038184B">
      <w:pPr>
        <w:jc w:val="center"/>
        <w:rPr>
          <w:rFonts w:eastAsia="Calibri"/>
          <w:b/>
          <w:sz w:val="32"/>
          <w:szCs w:val="28"/>
        </w:rPr>
      </w:pPr>
      <w:r>
        <w:rPr>
          <w:rFonts w:eastAsia="Calibri"/>
          <w:b/>
          <w:sz w:val="32"/>
          <w:szCs w:val="28"/>
        </w:rPr>
        <w:t>в Костромской области</w:t>
      </w:r>
      <w:r w:rsidRPr="00FF6695">
        <w:rPr>
          <w:rFonts w:eastAsia="Calibri"/>
          <w:b/>
          <w:sz w:val="32"/>
          <w:szCs w:val="28"/>
        </w:rPr>
        <w:t xml:space="preserve"> </w:t>
      </w:r>
    </w:p>
    <w:p w:rsidR="0038184B" w:rsidRDefault="00892273" w:rsidP="0089227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данном учебном году школьники не сдавали основной государственный экзамен, но необходимо обратить внимание, что в 2021 году обучающиеся будут сдавать экзамен по обществознанию по обновленной модели. </w:t>
      </w:r>
      <w:r w:rsidR="001B4985">
        <w:rPr>
          <w:sz w:val="28"/>
          <w:szCs w:val="28"/>
        </w:rPr>
        <w:t>Кроме</w:t>
      </w:r>
      <w:r>
        <w:rPr>
          <w:sz w:val="28"/>
          <w:szCs w:val="28"/>
        </w:rPr>
        <w:t xml:space="preserve"> новых заданий в ОГЭ добавились новые </w:t>
      </w:r>
      <w:r w:rsidR="001B4985">
        <w:rPr>
          <w:sz w:val="28"/>
          <w:szCs w:val="28"/>
        </w:rPr>
        <w:t xml:space="preserve">элементы содержания. С учетом включения отдельных материалов по финансовой грамотности в контрольно-измерительные материалы государственной итоговой аттестации </w:t>
      </w:r>
      <w:r w:rsidR="004636F6">
        <w:rPr>
          <w:sz w:val="28"/>
          <w:szCs w:val="28"/>
        </w:rPr>
        <w:t>необходимо включить в курс</w:t>
      </w:r>
      <w:r w:rsidR="001B4985">
        <w:rPr>
          <w:sz w:val="28"/>
          <w:szCs w:val="28"/>
        </w:rPr>
        <w:t xml:space="preserve"> «Обществознание» вопросы финансовой грамотности в обязательную часть основной образовательной программы.</w:t>
      </w:r>
    </w:p>
    <w:p w:rsidR="001B4985" w:rsidRDefault="001B4985" w:rsidP="0089227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Концепции предмета «Обществознания» включены следующие вопросы:</w:t>
      </w:r>
    </w:p>
    <w:p w:rsidR="001B4985" w:rsidRPr="001B4985" w:rsidRDefault="001B4985" w:rsidP="001B4985">
      <w:pPr>
        <w:ind w:firstLine="709"/>
        <w:rPr>
          <w:sz w:val="28"/>
          <w:szCs w:val="28"/>
        </w:rPr>
      </w:pPr>
      <w:r w:rsidRPr="001B4985">
        <w:rPr>
          <w:sz w:val="28"/>
          <w:szCs w:val="28"/>
        </w:rPr>
        <w:t>Обучающиеся осваивают основные понятия финансовой грамотности, изучают устройство банковской, налоговой, пенсионной систем, системы страхования; осваивают способы разумного взаимодействия семьи с различными финансовыми институтами, знакомятся с правами потребителя финансовых услуг, учатся их защищать. Важно сформировать у обучающихся представления о ценности ответственного, грамотного поведения в сфере личных и семейных финансов, в том числе через ведение семейного бюджета.</w:t>
      </w:r>
    </w:p>
    <w:p w:rsidR="001B4985" w:rsidRDefault="001B4985" w:rsidP="00892273">
      <w:pPr>
        <w:ind w:firstLine="709"/>
        <w:rPr>
          <w:sz w:val="28"/>
          <w:szCs w:val="28"/>
        </w:rPr>
      </w:pPr>
    </w:p>
    <w:p w:rsidR="0038184B" w:rsidRPr="00FF6695" w:rsidRDefault="0038184B" w:rsidP="0038184B">
      <w:pPr>
        <w:jc w:val="center"/>
        <w:rPr>
          <w:rFonts w:eastAsia="Calibri"/>
          <w:b/>
          <w:sz w:val="32"/>
          <w:szCs w:val="28"/>
        </w:rPr>
      </w:pPr>
      <w:r>
        <w:rPr>
          <w:rFonts w:eastAsia="Calibri"/>
          <w:b/>
          <w:sz w:val="32"/>
          <w:szCs w:val="28"/>
        </w:rPr>
        <w:t>4</w:t>
      </w:r>
      <w:r w:rsidRPr="000772A4">
        <w:rPr>
          <w:rFonts w:eastAsia="Calibri"/>
          <w:b/>
          <w:sz w:val="32"/>
          <w:szCs w:val="28"/>
        </w:rPr>
        <w:t xml:space="preserve">. Результаты итоговой аттестации </w:t>
      </w:r>
      <w:r>
        <w:rPr>
          <w:rFonts w:eastAsia="Calibri"/>
          <w:b/>
          <w:sz w:val="32"/>
          <w:szCs w:val="28"/>
        </w:rPr>
        <w:t>по образовательным программам среднего общего образования</w:t>
      </w:r>
      <w:r w:rsidRPr="00FF6695">
        <w:rPr>
          <w:rFonts w:eastAsia="Calibri"/>
          <w:b/>
          <w:sz w:val="32"/>
          <w:szCs w:val="28"/>
        </w:rPr>
        <w:t xml:space="preserve"> в 2019 году</w:t>
      </w:r>
    </w:p>
    <w:p w:rsidR="0038184B" w:rsidRDefault="0038184B" w:rsidP="0038184B">
      <w:pPr>
        <w:jc w:val="center"/>
        <w:rPr>
          <w:rFonts w:eastAsia="Calibri"/>
          <w:b/>
          <w:sz w:val="32"/>
          <w:szCs w:val="28"/>
        </w:rPr>
      </w:pPr>
      <w:r>
        <w:rPr>
          <w:rFonts w:eastAsia="Calibri"/>
          <w:b/>
          <w:sz w:val="32"/>
          <w:szCs w:val="28"/>
        </w:rPr>
        <w:t>в Костромской области</w:t>
      </w:r>
      <w:r w:rsidRPr="00FF6695">
        <w:rPr>
          <w:rFonts w:eastAsia="Calibri"/>
          <w:b/>
          <w:sz w:val="32"/>
          <w:szCs w:val="28"/>
        </w:rPr>
        <w:t xml:space="preserve"> </w:t>
      </w:r>
    </w:p>
    <w:p w:rsidR="0038184B" w:rsidRDefault="0038184B" w:rsidP="0038184B">
      <w:pPr>
        <w:jc w:val="center"/>
        <w:rPr>
          <w:rFonts w:eastAsia="Calibri"/>
          <w:b/>
          <w:sz w:val="32"/>
          <w:szCs w:val="28"/>
        </w:rPr>
      </w:pPr>
    </w:p>
    <w:p w:rsidR="0038184B" w:rsidRPr="00E2039C" w:rsidRDefault="0038184B" w:rsidP="0038184B">
      <w:pPr>
        <w:ind w:left="568" w:hanging="568"/>
        <w:jc w:val="both"/>
      </w:pPr>
      <w:r w:rsidRPr="00E2039C">
        <w:t>Количество участников ЕГЭ по учебному предмету (за последние 3 года)</w:t>
      </w:r>
    </w:p>
    <w:p w:rsidR="0038184B" w:rsidRDefault="0038184B" w:rsidP="0038184B">
      <w:pPr>
        <w:pStyle w:val="a4"/>
        <w:widowControl w:val="0"/>
        <w:tabs>
          <w:tab w:val="left" w:pos="0"/>
        </w:tabs>
        <w:ind w:left="0"/>
        <w:jc w:val="both"/>
        <w:rPr>
          <w:sz w:val="28"/>
          <w:szCs w:val="28"/>
        </w:rPr>
      </w:pP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04"/>
        <w:gridCol w:w="1603"/>
        <w:gridCol w:w="1607"/>
        <w:gridCol w:w="1605"/>
        <w:gridCol w:w="1605"/>
        <w:gridCol w:w="1812"/>
      </w:tblGrid>
      <w:tr w:rsidR="0038184B" w:rsidRPr="00E2039C" w:rsidTr="00C8205C">
        <w:tc>
          <w:tcPr>
            <w:tcW w:w="1630" w:type="pct"/>
            <w:gridSpan w:val="2"/>
          </w:tcPr>
          <w:p w:rsidR="0038184B" w:rsidRPr="00E2039C" w:rsidRDefault="0038184B" w:rsidP="00C8205C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2017</w:t>
            </w:r>
          </w:p>
        </w:tc>
        <w:tc>
          <w:tcPr>
            <w:tcW w:w="1633" w:type="pct"/>
            <w:gridSpan w:val="2"/>
          </w:tcPr>
          <w:p w:rsidR="0038184B" w:rsidRPr="00E2039C" w:rsidRDefault="0038184B" w:rsidP="00C8205C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2018</w:t>
            </w:r>
          </w:p>
        </w:tc>
        <w:tc>
          <w:tcPr>
            <w:tcW w:w="1737" w:type="pct"/>
            <w:gridSpan w:val="2"/>
          </w:tcPr>
          <w:p w:rsidR="0038184B" w:rsidRPr="00E2039C" w:rsidRDefault="0038184B" w:rsidP="00C8205C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2019</w:t>
            </w:r>
          </w:p>
        </w:tc>
      </w:tr>
      <w:tr w:rsidR="0038184B" w:rsidRPr="00E2039C" w:rsidTr="00C8205C">
        <w:tc>
          <w:tcPr>
            <w:tcW w:w="815" w:type="pct"/>
            <w:vAlign w:val="center"/>
          </w:tcPr>
          <w:p w:rsidR="0038184B" w:rsidRPr="00E2039C" w:rsidRDefault="0038184B" w:rsidP="00C8205C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5" w:type="pct"/>
            <w:vAlign w:val="center"/>
          </w:tcPr>
          <w:p w:rsidR="0038184B" w:rsidRPr="00E2039C" w:rsidRDefault="0038184B" w:rsidP="00C8205C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7" w:type="pct"/>
            <w:vAlign w:val="center"/>
          </w:tcPr>
          <w:p w:rsidR="0038184B" w:rsidRPr="00E2039C" w:rsidRDefault="0038184B" w:rsidP="00C8205C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6" w:type="pct"/>
            <w:vAlign w:val="center"/>
          </w:tcPr>
          <w:p w:rsidR="0038184B" w:rsidRPr="00E2039C" w:rsidRDefault="0038184B" w:rsidP="00C8205C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6" w:type="pct"/>
            <w:vAlign w:val="center"/>
          </w:tcPr>
          <w:p w:rsidR="0038184B" w:rsidRPr="00E2039C" w:rsidRDefault="0038184B" w:rsidP="00C8205C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921" w:type="pct"/>
            <w:vAlign w:val="center"/>
          </w:tcPr>
          <w:p w:rsidR="0038184B" w:rsidRPr="00E2039C" w:rsidRDefault="0038184B" w:rsidP="00C8205C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38184B" w:rsidRPr="00E2039C" w:rsidTr="00C8205C">
        <w:tc>
          <w:tcPr>
            <w:tcW w:w="815" w:type="pct"/>
            <w:vAlign w:val="center"/>
          </w:tcPr>
          <w:p w:rsidR="0038184B" w:rsidRPr="00E2039C" w:rsidRDefault="0038184B" w:rsidP="00C8205C">
            <w:pPr>
              <w:jc w:val="center"/>
            </w:pPr>
            <w:r>
              <w:t>1481</w:t>
            </w:r>
          </w:p>
        </w:tc>
        <w:tc>
          <w:tcPr>
            <w:tcW w:w="815" w:type="pct"/>
            <w:vAlign w:val="bottom"/>
          </w:tcPr>
          <w:p w:rsidR="0038184B" w:rsidRPr="00E2039C" w:rsidRDefault="0038184B" w:rsidP="00C8205C">
            <w:pPr>
              <w:jc w:val="center"/>
            </w:pPr>
            <w:r>
              <w:t>48,16</w:t>
            </w:r>
          </w:p>
        </w:tc>
        <w:tc>
          <w:tcPr>
            <w:tcW w:w="817" w:type="pct"/>
            <w:vAlign w:val="center"/>
          </w:tcPr>
          <w:p w:rsidR="0038184B" w:rsidRPr="00E2039C" w:rsidRDefault="0038184B" w:rsidP="00C8205C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1532</w:t>
            </w:r>
          </w:p>
        </w:tc>
        <w:tc>
          <w:tcPr>
            <w:tcW w:w="816" w:type="pct"/>
            <w:vAlign w:val="center"/>
          </w:tcPr>
          <w:p w:rsidR="0038184B" w:rsidRPr="00E2039C" w:rsidRDefault="0038184B" w:rsidP="00C8205C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49,42</w:t>
            </w:r>
          </w:p>
        </w:tc>
        <w:tc>
          <w:tcPr>
            <w:tcW w:w="816" w:type="pct"/>
            <w:vAlign w:val="bottom"/>
          </w:tcPr>
          <w:p w:rsidR="0038184B" w:rsidRPr="00E2039C" w:rsidRDefault="0038184B" w:rsidP="00C8205C">
            <w:pPr>
              <w:jc w:val="center"/>
            </w:pPr>
            <w:r>
              <w:t>1508</w:t>
            </w:r>
          </w:p>
        </w:tc>
        <w:tc>
          <w:tcPr>
            <w:tcW w:w="921" w:type="pct"/>
            <w:vAlign w:val="bottom"/>
          </w:tcPr>
          <w:p w:rsidR="0038184B" w:rsidRPr="00E2039C" w:rsidRDefault="0038184B" w:rsidP="00C8205C">
            <w:pPr>
              <w:jc w:val="center"/>
            </w:pPr>
            <w:r>
              <w:t>45,71</w:t>
            </w:r>
          </w:p>
        </w:tc>
      </w:tr>
    </w:tbl>
    <w:p w:rsidR="0038184B" w:rsidRPr="00847D70" w:rsidRDefault="0038184B" w:rsidP="0038184B">
      <w:pPr>
        <w:ind w:left="567" w:hanging="567"/>
      </w:pPr>
      <w:r w:rsidRPr="00E2039C">
        <w:t>Динамика результатов ЕГЭ по предмету за последние 3 года</w:t>
      </w:r>
    </w:p>
    <w:p w:rsidR="0038184B" w:rsidRDefault="0038184B" w:rsidP="0038184B">
      <w:pPr>
        <w:pStyle w:val="a4"/>
        <w:widowControl w:val="0"/>
        <w:tabs>
          <w:tab w:val="left" w:pos="0"/>
        </w:tabs>
        <w:ind w:left="0"/>
        <w:jc w:val="both"/>
        <w:rPr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8"/>
        <w:gridCol w:w="1559"/>
        <w:gridCol w:w="1701"/>
        <w:gridCol w:w="1417"/>
      </w:tblGrid>
      <w:tr w:rsidR="0038184B" w:rsidRPr="00E2039C" w:rsidTr="00C8205C">
        <w:trPr>
          <w:cantSplit/>
          <w:trHeight w:val="338"/>
          <w:tblHeader/>
        </w:trPr>
        <w:tc>
          <w:tcPr>
            <w:tcW w:w="5388" w:type="dxa"/>
            <w:vMerge w:val="restart"/>
          </w:tcPr>
          <w:p w:rsidR="0038184B" w:rsidRPr="00E2039C" w:rsidRDefault="0038184B" w:rsidP="00C8205C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4677" w:type="dxa"/>
            <w:gridSpan w:val="3"/>
          </w:tcPr>
          <w:p w:rsidR="0038184B" w:rsidRPr="00E2039C" w:rsidRDefault="0038184B" w:rsidP="00C8205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Костромская область</w:t>
            </w:r>
          </w:p>
        </w:tc>
      </w:tr>
      <w:tr w:rsidR="0038184B" w:rsidRPr="00E2039C" w:rsidTr="00C8205C">
        <w:trPr>
          <w:cantSplit/>
          <w:trHeight w:val="155"/>
          <w:tblHeader/>
        </w:trPr>
        <w:tc>
          <w:tcPr>
            <w:tcW w:w="5388" w:type="dxa"/>
            <w:vMerge/>
          </w:tcPr>
          <w:p w:rsidR="0038184B" w:rsidRPr="00E2039C" w:rsidRDefault="0038184B" w:rsidP="00C8205C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559" w:type="dxa"/>
          </w:tcPr>
          <w:p w:rsidR="0038184B" w:rsidRPr="00E2039C" w:rsidRDefault="0038184B" w:rsidP="00C8205C">
            <w:pPr>
              <w:contextualSpacing/>
              <w:jc w:val="center"/>
              <w:rPr>
                <w:rFonts w:eastAsia="MS Mincho"/>
              </w:rPr>
            </w:pPr>
            <w:r w:rsidRPr="00E2039C">
              <w:rPr>
                <w:rFonts w:eastAsia="MS Mincho"/>
              </w:rPr>
              <w:t>2017 г.</w:t>
            </w:r>
          </w:p>
        </w:tc>
        <w:tc>
          <w:tcPr>
            <w:tcW w:w="1701" w:type="dxa"/>
          </w:tcPr>
          <w:p w:rsidR="0038184B" w:rsidRPr="00E2039C" w:rsidRDefault="0038184B" w:rsidP="00C8205C">
            <w:pPr>
              <w:contextualSpacing/>
              <w:jc w:val="center"/>
              <w:rPr>
                <w:rFonts w:eastAsia="MS Mincho"/>
              </w:rPr>
            </w:pPr>
            <w:r w:rsidRPr="00E2039C">
              <w:rPr>
                <w:rFonts w:eastAsia="MS Mincho"/>
              </w:rPr>
              <w:t>2018 г.</w:t>
            </w:r>
          </w:p>
        </w:tc>
        <w:tc>
          <w:tcPr>
            <w:tcW w:w="1417" w:type="dxa"/>
          </w:tcPr>
          <w:p w:rsidR="0038184B" w:rsidRPr="00E2039C" w:rsidRDefault="0038184B" w:rsidP="00C8205C">
            <w:pPr>
              <w:contextualSpacing/>
              <w:jc w:val="center"/>
              <w:rPr>
                <w:rFonts w:eastAsia="MS Mincho"/>
              </w:rPr>
            </w:pPr>
            <w:r w:rsidRPr="00E2039C">
              <w:rPr>
                <w:rFonts w:eastAsia="MS Mincho"/>
              </w:rPr>
              <w:t>2019 г.</w:t>
            </w:r>
          </w:p>
        </w:tc>
      </w:tr>
      <w:tr w:rsidR="0038184B" w:rsidRPr="00E2039C" w:rsidTr="00C8205C">
        <w:trPr>
          <w:cantSplit/>
          <w:trHeight w:val="349"/>
        </w:trPr>
        <w:tc>
          <w:tcPr>
            <w:tcW w:w="5388" w:type="dxa"/>
          </w:tcPr>
          <w:p w:rsidR="0038184B" w:rsidRPr="00E2039C" w:rsidRDefault="0038184B" w:rsidP="00C8205C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Не преодолели минимального балла</w:t>
            </w:r>
          </w:p>
        </w:tc>
        <w:tc>
          <w:tcPr>
            <w:tcW w:w="1559" w:type="dxa"/>
          </w:tcPr>
          <w:p w:rsidR="0038184B" w:rsidRPr="00E2039C" w:rsidRDefault="0038184B" w:rsidP="00C8205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66</w:t>
            </w:r>
          </w:p>
        </w:tc>
        <w:tc>
          <w:tcPr>
            <w:tcW w:w="1701" w:type="dxa"/>
          </w:tcPr>
          <w:p w:rsidR="0038184B" w:rsidRPr="00E2039C" w:rsidRDefault="0038184B" w:rsidP="00C8205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109</w:t>
            </w:r>
          </w:p>
        </w:tc>
        <w:tc>
          <w:tcPr>
            <w:tcW w:w="1417" w:type="dxa"/>
          </w:tcPr>
          <w:p w:rsidR="0038184B" w:rsidRPr="00E2039C" w:rsidRDefault="0038184B" w:rsidP="00C8205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167</w:t>
            </w:r>
          </w:p>
        </w:tc>
      </w:tr>
      <w:tr w:rsidR="0038184B" w:rsidRPr="00E2039C" w:rsidTr="00C8205C">
        <w:trPr>
          <w:cantSplit/>
          <w:trHeight w:val="354"/>
        </w:trPr>
        <w:tc>
          <w:tcPr>
            <w:tcW w:w="5388" w:type="dxa"/>
          </w:tcPr>
          <w:p w:rsidR="0038184B" w:rsidRPr="00E2039C" w:rsidRDefault="0038184B" w:rsidP="00C8205C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Средний тестовый балл</w:t>
            </w:r>
          </w:p>
        </w:tc>
        <w:tc>
          <w:tcPr>
            <w:tcW w:w="1559" w:type="dxa"/>
          </w:tcPr>
          <w:p w:rsidR="0038184B" w:rsidRPr="00E2039C" w:rsidRDefault="0038184B" w:rsidP="00C8205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1267</w:t>
            </w:r>
          </w:p>
        </w:tc>
        <w:tc>
          <w:tcPr>
            <w:tcW w:w="1701" w:type="dxa"/>
          </w:tcPr>
          <w:p w:rsidR="0038184B" w:rsidRPr="00E2039C" w:rsidRDefault="0038184B" w:rsidP="00C8205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1205</w:t>
            </w:r>
          </w:p>
        </w:tc>
        <w:tc>
          <w:tcPr>
            <w:tcW w:w="1417" w:type="dxa"/>
          </w:tcPr>
          <w:p w:rsidR="0038184B" w:rsidRPr="00E2039C" w:rsidRDefault="0038184B" w:rsidP="00C8205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1189</w:t>
            </w:r>
          </w:p>
        </w:tc>
      </w:tr>
      <w:tr w:rsidR="0038184B" w:rsidRPr="00E2039C" w:rsidTr="00C8205C">
        <w:trPr>
          <w:cantSplit/>
          <w:trHeight w:val="338"/>
        </w:trPr>
        <w:tc>
          <w:tcPr>
            <w:tcW w:w="5388" w:type="dxa"/>
          </w:tcPr>
          <w:p w:rsidR="0038184B" w:rsidRPr="00E2039C" w:rsidRDefault="0038184B" w:rsidP="00C8205C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от 81 до 99 баллов</w:t>
            </w:r>
          </w:p>
        </w:tc>
        <w:tc>
          <w:tcPr>
            <w:tcW w:w="1559" w:type="dxa"/>
          </w:tcPr>
          <w:p w:rsidR="0038184B" w:rsidRPr="00E2039C" w:rsidRDefault="0038184B" w:rsidP="00C8205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145</w:t>
            </w:r>
          </w:p>
        </w:tc>
        <w:tc>
          <w:tcPr>
            <w:tcW w:w="1701" w:type="dxa"/>
          </w:tcPr>
          <w:p w:rsidR="0038184B" w:rsidRPr="00E2039C" w:rsidRDefault="0038184B" w:rsidP="00C8205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216</w:t>
            </w:r>
          </w:p>
        </w:tc>
        <w:tc>
          <w:tcPr>
            <w:tcW w:w="1417" w:type="dxa"/>
          </w:tcPr>
          <w:p w:rsidR="0038184B" w:rsidRPr="00E2039C" w:rsidRDefault="0038184B" w:rsidP="00C8205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151</w:t>
            </w:r>
          </w:p>
        </w:tc>
      </w:tr>
      <w:tr w:rsidR="0038184B" w:rsidRPr="00E2039C" w:rsidTr="00C8205C">
        <w:trPr>
          <w:cantSplit/>
          <w:trHeight w:val="338"/>
        </w:trPr>
        <w:tc>
          <w:tcPr>
            <w:tcW w:w="5388" w:type="dxa"/>
          </w:tcPr>
          <w:p w:rsidR="0038184B" w:rsidRPr="00E2039C" w:rsidRDefault="0038184B" w:rsidP="00C8205C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100 баллов</w:t>
            </w:r>
          </w:p>
        </w:tc>
        <w:tc>
          <w:tcPr>
            <w:tcW w:w="1559" w:type="dxa"/>
          </w:tcPr>
          <w:p w:rsidR="0038184B" w:rsidRPr="00E2039C" w:rsidRDefault="0038184B" w:rsidP="00C8205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</w:p>
        </w:tc>
        <w:tc>
          <w:tcPr>
            <w:tcW w:w="1701" w:type="dxa"/>
          </w:tcPr>
          <w:p w:rsidR="0038184B" w:rsidRPr="00E2039C" w:rsidRDefault="0038184B" w:rsidP="00C8205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1417" w:type="dxa"/>
          </w:tcPr>
          <w:p w:rsidR="0038184B" w:rsidRPr="00E2039C" w:rsidRDefault="0038184B" w:rsidP="00C8205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</w:tr>
    </w:tbl>
    <w:p w:rsidR="0038184B" w:rsidRDefault="0038184B" w:rsidP="0038184B">
      <w:pPr>
        <w:pStyle w:val="a4"/>
        <w:widowControl w:val="0"/>
        <w:tabs>
          <w:tab w:val="left" w:pos="0"/>
        </w:tabs>
        <w:ind w:left="0"/>
        <w:jc w:val="both"/>
        <w:rPr>
          <w:sz w:val="28"/>
          <w:szCs w:val="28"/>
        </w:rPr>
      </w:pPr>
    </w:p>
    <w:p w:rsidR="00511F4B" w:rsidRDefault="00511F4B">
      <w:bookmarkStart w:id="0" w:name="_GoBack"/>
      <w:bookmarkEnd w:id="0"/>
    </w:p>
    <w:sectPr w:rsidR="00511F4B" w:rsidSect="009C3FBE">
      <w:pgSz w:w="11909" w:h="16834" w:code="9"/>
      <w:pgMar w:top="1134" w:right="851" w:bottom="1134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7C8" w:rsidRDefault="006137C8" w:rsidP="0038184B">
      <w:r>
        <w:separator/>
      </w:r>
    </w:p>
  </w:endnote>
  <w:endnote w:type="continuationSeparator" w:id="0">
    <w:p w:rsidR="006137C8" w:rsidRDefault="006137C8" w:rsidP="0038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7C8" w:rsidRDefault="006137C8" w:rsidP="0038184B">
      <w:r>
        <w:separator/>
      </w:r>
    </w:p>
  </w:footnote>
  <w:footnote w:type="continuationSeparator" w:id="0">
    <w:p w:rsidR="006137C8" w:rsidRDefault="006137C8" w:rsidP="0038184B">
      <w:r>
        <w:continuationSeparator/>
      </w:r>
    </w:p>
  </w:footnote>
  <w:footnote w:id="1">
    <w:p w:rsidR="0038184B" w:rsidRDefault="0038184B" w:rsidP="0038184B">
      <w:pPr>
        <w:pStyle w:val="a7"/>
      </w:pPr>
      <w:r>
        <w:rPr>
          <w:rStyle w:val="a6"/>
        </w:rPr>
        <w:footnoteRef/>
      </w:r>
      <w:r>
        <w:t xml:space="preserve"> Методические рекомендации по формированию учебных планов на 2019/2020 учебный год общеобразовательными организациями Костромской области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60AD1"/>
    <w:multiLevelType w:val="hybridMultilevel"/>
    <w:tmpl w:val="5202A51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0337950"/>
    <w:multiLevelType w:val="hybridMultilevel"/>
    <w:tmpl w:val="994C8E24"/>
    <w:lvl w:ilvl="0" w:tplc="49B86D3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21AA2"/>
    <w:multiLevelType w:val="hybridMultilevel"/>
    <w:tmpl w:val="DBA28DE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4B"/>
    <w:rsid w:val="001B4985"/>
    <w:rsid w:val="00256D2A"/>
    <w:rsid w:val="0038184B"/>
    <w:rsid w:val="004636F6"/>
    <w:rsid w:val="004C121F"/>
    <w:rsid w:val="004C40CA"/>
    <w:rsid w:val="00511F4B"/>
    <w:rsid w:val="00554070"/>
    <w:rsid w:val="006137C8"/>
    <w:rsid w:val="006A2896"/>
    <w:rsid w:val="007A481E"/>
    <w:rsid w:val="007D687E"/>
    <w:rsid w:val="007F2C43"/>
    <w:rsid w:val="00892273"/>
    <w:rsid w:val="0096005D"/>
    <w:rsid w:val="00963D5E"/>
    <w:rsid w:val="00B151CD"/>
    <w:rsid w:val="00BC7DF9"/>
    <w:rsid w:val="00F3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9A37B-24A0-4BCC-9436-665B0BCA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8184B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38184B"/>
    <w:pPr>
      <w:ind w:left="720"/>
      <w:contextualSpacing/>
    </w:pPr>
  </w:style>
  <w:style w:type="paragraph" w:customStyle="1" w:styleId="Default">
    <w:name w:val="Default"/>
    <w:rsid w:val="003818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5">
    <w:name w:val="Базовый"/>
    <w:rsid w:val="0038184B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</w:rPr>
  </w:style>
  <w:style w:type="character" w:styleId="a6">
    <w:name w:val="footnote reference"/>
    <w:uiPriority w:val="99"/>
    <w:semiHidden/>
    <w:unhideWhenUsed/>
    <w:rsid w:val="0038184B"/>
    <w:rPr>
      <w:vertAlign w:val="superscript"/>
    </w:rPr>
  </w:style>
  <w:style w:type="paragraph" w:styleId="a7">
    <w:name w:val="footnote text"/>
    <w:basedOn w:val="a"/>
    <w:link w:val="a8"/>
    <w:uiPriority w:val="99"/>
    <w:unhideWhenUsed/>
    <w:rsid w:val="0038184B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3818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BC7DF9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BC7D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0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document/9906056a57059c4266eaa78bff1f0bbe/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cons/cgi/online.cgi?req=doc&amp;base=LAW&amp;n=209081&amp;rnd=244973.786622609&amp;dst=100032&amp;fld=134" TargetMode="External"/><Relationship Id="rId12" Type="http://schemas.openxmlformats.org/officeDocument/2006/relationships/image" Target="media/image2.pn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://fgosreestr.ru/registry/primernaya-osnovnayaobrazovatelnaya-programma-osnovnogo-obshhego-obrazovaniya-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edu.gov.ru/document/1a542c2a47065cfbd1ae8449adac2e7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09C9DD101444BB746983795CEBB2" ma:contentTypeVersion="0" ma:contentTypeDescription="Создание документа." ma:contentTypeScope="" ma:versionID="db4f2eaeb8ffa3d82133551a3682671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H5VRHAXFEW3S-869800330-208</_dlc_DocId>
    <_dlc_DocIdUrl xmlns="b582dbf1-bcaa-4613-9a4c-8b7010640233">
      <Url>http://www.eduportal44.ru/Krasnoe/РМК/_layouts/15/DocIdRedir.aspx?ID=H5VRHAXFEW3S-869800330-208</Url>
      <Description>H5VRHAXFEW3S-869800330-208</Description>
    </_dlc_DocIdUrl>
  </documentManagement>
</p:properties>
</file>

<file path=customXml/itemProps1.xml><?xml version="1.0" encoding="utf-8"?>
<ds:datastoreItem xmlns:ds="http://schemas.openxmlformats.org/officeDocument/2006/customXml" ds:itemID="{9CB92F84-FD32-496F-BEDB-9ADFD48ED241}"/>
</file>

<file path=customXml/itemProps2.xml><?xml version="1.0" encoding="utf-8"?>
<ds:datastoreItem xmlns:ds="http://schemas.openxmlformats.org/officeDocument/2006/customXml" ds:itemID="{4CEBA186-F778-4799-AAA1-0A19FD1241FC}"/>
</file>

<file path=customXml/itemProps3.xml><?xml version="1.0" encoding="utf-8"?>
<ds:datastoreItem xmlns:ds="http://schemas.openxmlformats.org/officeDocument/2006/customXml" ds:itemID="{3273741E-9CDE-441D-B826-0D2B1D8E4754}"/>
</file>

<file path=customXml/itemProps4.xml><?xml version="1.0" encoding="utf-8"?>
<ds:datastoreItem xmlns:ds="http://schemas.openxmlformats.org/officeDocument/2006/customXml" ds:itemID="{B4BCD092-FCAC-432D-98D4-48ECE3DEAC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8</Pages>
  <Words>2239</Words>
  <Characters>12766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2020-07-29T07:16:00Z</dcterms:created>
  <dcterms:modified xsi:type="dcterms:W3CDTF">2020-07-30T08:57:00Z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0x010100BAA309C9DD101444BB746983795CEBB2</vt:lpwstr>
  </property>
  <property fmtid="{D5CDD505-2E9C-101B-9397-08002B2CF9AE}" pid="3" name="_dlc_DocIdItemGuid">
    <vt:lpwstr>233b728a-ee53-4f10-8493-a23630a044da</vt:lpwstr>
  </property>
</Properties>
</file>