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56" w:rsidRDefault="00FE1D56" w:rsidP="00FE1D56">
      <w:pPr>
        <w:rPr>
          <w:rFonts w:ascii="Times New Roman" w:hAnsi="Times New Roman" w:cs="Times New Roman"/>
          <w:b/>
          <w:sz w:val="28"/>
          <w:szCs w:val="28"/>
        </w:rPr>
      </w:pPr>
      <w:r w:rsidRPr="001B139A">
        <w:rPr>
          <w:rFonts w:ascii="Times New Roman" w:hAnsi="Times New Roman" w:cs="Times New Roman"/>
          <w:b/>
          <w:sz w:val="32"/>
          <w:szCs w:val="32"/>
          <w:u w:val="single"/>
        </w:rPr>
        <w:t>Как справиться с волнением перед экзаменами?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два периода, предшествующих экзамен: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Этап подготовки к экзамену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Непосредственно сам экзамен.</w:t>
      </w:r>
    </w:p>
    <w:p w:rsidR="00FE1D56" w:rsidRDefault="00FE1D56" w:rsidP="00FE1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этап. Что необходимо сделать, чтобы минимизировать волнение на самом экзамене?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Составить план подготовки</w:t>
      </w:r>
      <w:r>
        <w:rPr>
          <w:rFonts w:ascii="Times New Roman" w:hAnsi="Times New Roman" w:cs="Times New Roman"/>
          <w:sz w:val="28"/>
          <w:szCs w:val="28"/>
        </w:rPr>
        <w:t>, которому вы будете придерживаться на протяжении всего этого периода. Например, каждый день учить по 2 вопроса. И действительно, это делать.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У каждого человека индивидуальный стиль деятельности</w:t>
      </w:r>
      <w:r>
        <w:rPr>
          <w:rFonts w:ascii="Times New Roman" w:hAnsi="Times New Roman" w:cs="Times New Roman"/>
          <w:sz w:val="28"/>
          <w:szCs w:val="28"/>
        </w:rPr>
        <w:t>. Что это такое? Например, для одного человека наиболее продуктивны утренние часы, для других – вечерние. Кто-то запоминает путем многократного повторения – это механическая память, кто-то путем нахождение смысловых единиц – логическая память и т. д. Это необходимо определить. Поэтому тот, у кого работоспособность лучше развита утром, тот самое важное – то есть, экзаменационную подготовку планирует на утренние часы.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Смена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То есть, например 40 минут вы учите и всячески готовитесь к экзамену. 10-15 минут приседаете или отжимаетесь. Таким образом, деятельность меняется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умственной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физическую. 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Предэкзаменационный стресс.</w:t>
      </w:r>
      <w:r>
        <w:rPr>
          <w:rFonts w:ascii="Times New Roman" w:hAnsi="Times New Roman" w:cs="Times New Roman"/>
          <w:sz w:val="28"/>
          <w:szCs w:val="28"/>
        </w:rPr>
        <w:t xml:space="preserve"> Многие ученики находятся в предэкзаменационном стрессе. Со стрессом связано такое понятие,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совладающее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это целенаправленное, сознательное поведение, направленное на снижение уровня стресса. Здесь опять индивидуально. Для кого-то будет действенным обратиться за эмоциональной поддержкой к близким людям: то есть проговорить свои эмоции, чувства, волнение, с чем оно связано, чем вызвано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эмоциональную поддержку,  кому-то необходимо сходить в спортзал, чтобы максимально отвлечься от стрессовой ситуации и выплеснуть свои эмоции. Еще вариант прогулки на свежем воздухе, тоже могут приносить достаточно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 ресурсов для дальнейшей трудоспособности. Следующее, это обмен опытом. Можно поговорить со старшими друзьями или же родителями, которые проходили через это. Чтобы они вам рассказали, как они справлялись с волнением. 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>Проговаривание своих чувств и эмоций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Наверное, каждый из вас видел такую ситуации, когда человек, дает интервью и очень волнуется.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Первые предложение очень сбивчивые, непонятные. Но стоит ему сказать интервьюеру: «извините, я сильно волнуюсь, так как никогда не давал интервью». После этого волнение ослабевает. Это простой психологический механизм, который позволяет минимизировать переживание. Происходит это потому, что человек признает и осознает это волнение, более того, открыто заявляет о нем, а не скрывает.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 Похвала.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 себя хвалить даже за небольшие успехи (еще вчера решал только 15 заданий, а сегодня уже могу решить 16).</w:t>
      </w:r>
    </w:p>
    <w:p w:rsidR="00FE1D56" w:rsidRDefault="00FE1D56" w:rsidP="00FE1D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 Каждый из вас должен настраивать себя на лучшее</w:t>
      </w:r>
      <w:r>
        <w:rPr>
          <w:rFonts w:ascii="Times New Roman" w:hAnsi="Times New Roman" w:cs="Times New Roman"/>
          <w:sz w:val="28"/>
          <w:szCs w:val="28"/>
        </w:rPr>
        <w:t xml:space="preserve">. Это возможно, во-первых, потому что каждый из вас готовился и приложил достаточно усилий для того, чтобы справиться с этой задачей. Во-вторых, вам необходимо отнестись к этому событию,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безусловно важному, но вполне себе разумеющемуся, необходимому явлению. В жизни будет еще очень много похожих, значимых историй, это всего лишь один из них, который в ваших силах преодолеть. Многое зависит от установки, поэтому очень важно надеяться на лучшее и готовиться тоже к лучшему. Нужно мыслить позитивно. Чаще говорите себе «Я прикладываю максимум усилий для достижения результата, все обязательно получится». 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Создай образ экзамена.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визуализировать, то есть по шагам мысленно прожить этот день:  как утром ты встаешь, завтракаешь, надеваешь одежду, идешь в школу, заходишь в кабинет и т.д. Чем подробнее будут твои представления об экзамене, тем меньше паники будет в тот самый день. 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 Вечером перед экзаменом</w:t>
      </w:r>
      <w:r>
        <w:rPr>
          <w:rFonts w:ascii="Times New Roman" w:hAnsi="Times New Roman" w:cs="Times New Roman"/>
          <w:sz w:val="28"/>
          <w:szCs w:val="28"/>
        </w:rPr>
        <w:t xml:space="preserve"> можно повторить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 и необходимое, но не стоит зубрить всю ночь. Лучше постараться выспаться. Утром перед экзаменом небольшое волнение может присутствовать и это хорошо. Оно мобилизует все ресурсы человека и при легком волнении индивид может вспомнить даже то, что не учил, но когда-то  где-то приходилось услышать. 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Утром перед экзаменом обязательно стоит покушать</w:t>
      </w:r>
      <w:r>
        <w:rPr>
          <w:rFonts w:ascii="Times New Roman" w:hAnsi="Times New Roman" w:cs="Times New Roman"/>
          <w:sz w:val="28"/>
          <w:szCs w:val="28"/>
        </w:rPr>
        <w:t>. Но нельзя переедать и совсем не есть тоже. Так как, в первом случае вся кровь прильет к желудку, а не к головному мозгу, а во втором случае может случиться голодный обморок. Покушать нужно в меру, но заставьте себя это сделать.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 Внешний вид.</w:t>
      </w:r>
      <w:r>
        <w:rPr>
          <w:rFonts w:ascii="Times New Roman" w:hAnsi="Times New Roman" w:cs="Times New Roman"/>
          <w:sz w:val="28"/>
          <w:szCs w:val="28"/>
        </w:rPr>
        <w:t xml:space="preserve"> Внешний вид тоже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Заранее продумайте, как вы будете выглядеть на экзамене. Необходимо надевать удобную для вас одежду. Макияж у девочек должен быть не ярким, не вызывающим. Также и одежда. Отдайте предпочтение одежде пастельных тонов: подойдут белые, бледно-розовые, бледно-голубые, серые цвета. Не нужно надевать ярко желтый или красный костюм, так как этот цвет может вызвать агрессию. Также не стоит надевать мини-юбку и рубашку с глубоким декольте. Это может насторожить экзаменационную комиссию и пробудить в них негативные чувства.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b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01">
        <w:rPr>
          <w:rFonts w:ascii="Times New Roman" w:hAnsi="Times New Roman" w:cs="Times New Roman"/>
          <w:b/>
          <w:sz w:val="28"/>
          <w:szCs w:val="28"/>
        </w:rPr>
        <w:t>Может случиться и такой феномен</w:t>
      </w:r>
      <w:r>
        <w:rPr>
          <w:rFonts w:ascii="Times New Roman" w:hAnsi="Times New Roman" w:cs="Times New Roman"/>
          <w:sz w:val="28"/>
          <w:szCs w:val="28"/>
        </w:rPr>
        <w:t>, который известен, наверное, каждому, кто сдавал экзамен. Человек готовился, учил, получив вопросы, понимает, что ничего не знает и не помнит. Главное не паниковать. Необходимо сделать глубокий вдох и выдох. Закрыть глаза и сосчитать до 10. Если есть возможность взять с собой воду, то возьмите холодную воду со льдом и приложите к запястью, к шее и к вискам. Это позволит вам прийти в себя и вспомнить необходимый материал.</w:t>
      </w:r>
    </w:p>
    <w:p w:rsidR="00FE1D56" w:rsidRDefault="00FE1D56" w:rsidP="00FE1D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 Роль уверенного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. Если вы чувствуете неуверенность в себе вам необходимо сделать следующее. Вспомнить литературного героя или персонажа из фильма, который привлекает вас к себе своей уверенностью. Если такового нет, то придумать самого уверенного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мире, тщательно продумать все детали в его образе, манеру говорить, способность держаться на публике. И представить, что на время экзамена Вы это он. Постараться стать уверенным человеком. Принять на себя его роль. Представить и обрисовать во всех красках как бы вел себя на экзамене самый уверенный человек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попытаться подражать ему. </w:t>
      </w:r>
    </w:p>
    <w:p w:rsidR="008F73EC" w:rsidRDefault="00FE1D56" w:rsidP="00FE1D56">
      <w:r>
        <w:rPr>
          <w:rFonts w:ascii="Times New Roman" w:hAnsi="Times New Roman" w:cs="Times New Roman"/>
          <w:sz w:val="28"/>
          <w:szCs w:val="28"/>
        </w:rPr>
        <w:tab/>
        <w:t xml:space="preserve">Ребята, главное позитивный настрой и вера в себя.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</w:p>
    <w:sectPr w:rsidR="008F73EC" w:rsidSect="008F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1D56"/>
    <w:rsid w:val="00324C87"/>
    <w:rsid w:val="008F73EC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H5VRHAXFEW3S-869800330-554</_dlc_DocId>
    <_dlc_DocIdUrl xmlns="b582dbf1-bcaa-4613-9a4c-8b7010640233">
      <Url>http://www.eduportal44.ru/Krasnoe/РМК/_layouts/15/DocIdRedir.aspx?ID=H5VRHAXFEW3S-869800330-554</Url>
      <Description>H5VRHAXFEW3S-869800330-554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A309C9DD101444BB746983795CEBB2" ma:contentTypeVersion="0" ma:contentTypeDescription="Создание документа." ma:contentTypeScope="" ma:versionID="db4f2eaeb8ffa3d82133551a36826713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4DA7E-B95C-48E3-9856-44DDDD99E407}"/>
</file>

<file path=customXml/itemProps2.xml><?xml version="1.0" encoding="utf-8"?>
<ds:datastoreItem xmlns:ds="http://schemas.openxmlformats.org/officeDocument/2006/customXml" ds:itemID="{70066572-A9A1-4EF7-ABFD-81D1511A026C}"/>
</file>

<file path=customXml/itemProps3.xml><?xml version="1.0" encoding="utf-8"?>
<ds:datastoreItem xmlns:ds="http://schemas.openxmlformats.org/officeDocument/2006/customXml" ds:itemID="{8471C3D0-98E4-489A-8C56-D9C01DAEEC0A}"/>
</file>

<file path=customXml/itemProps4.xml><?xml version="1.0" encoding="utf-8"?>
<ds:datastoreItem xmlns:ds="http://schemas.openxmlformats.org/officeDocument/2006/customXml" ds:itemID="{A439D913-BADB-427D-8E7B-001C3E443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2021-04-15T11:33:00Z</dcterms:created>
  <dcterms:modified xsi:type="dcterms:W3CDTF">2021-04-15T11:33:00Z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0x010100BAA309C9DD101444BB746983795CEBB2</vt:lpwstr>
  </property>
  <property fmtid="{D5CDD505-2E9C-101B-9397-08002B2CF9AE}" pid="3" name="_dlc_DocIdItemGuid">
    <vt:lpwstr>f621ad1a-c2c8-4d0f-a905-382f834527cb</vt:lpwstr>
  </property>
</Properties>
</file>