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094" w:rsidRDefault="00631094" w:rsidP="00631094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color w:val="000000"/>
          <w:sz w:val="36"/>
          <w:szCs w:val="36"/>
        </w:rPr>
      </w:pPr>
    </w:p>
    <w:p w:rsidR="00631094" w:rsidRPr="00631094" w:rsidRDefault="00631094" w:rsidP="00631094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>Э</w:t>
      </w:r>
      <w:r w:rsidRPr="00631094">
        <w:rPr>
          <w:b/>
          <w:i/>
          <w:color w:val="000000"/>
          <w:sz w:val="36"/>
          <w:szCs w:val="36"/>
        </w:rPr>
        <w:t>ффективны</w:t>
      </w:r>
      <w:r>
        <w:rPr>
          <w:b/>
          <w:i/>
          <w:color w:val="000000"/>
          <w:sz w:val="36"/>
          <w:szCs w:val="36"/>
        </w:rPr>
        <w:t>е</w:t>
      </w:r>
      <w:r w:rsidRPr="00631094">
        <w:rPr>
          <w:b/>
          <w:i/>
          <w:color w:val="000000"/>
          <w:sz w:val="36"/>
          <w:szCs w:val="36"/>
        </w:rPr>
        <w:t xml:space="preserve"> способ</w:t>
      </w:r>
      <w:r>
        <w:rPr>
          <w:b/>
          <w:i/>
          <w:color w:val="000000"/>
          <w:sz w:val="36"/>
          <w:szCs w:val="36"/>
        </w:rPr>
        <w:t>ы</w:t>
      </w:r>
      <w:r w:rsidRPr="00631094">
        <w:rPr>
          <w:b/>
          <w:i/>
          <w:color w:val="000000"/>
          <w:sz w:val="36"/>
          <w:szCs w:val="36"/>
        </w:rPr>
        <w:t xml:space="preserve"> защиты от</w:t>
      </w:r>
      <w:r w:rsidRPr="00631094">
        <w:rPr>
          <w:rStyle w:val="apple-converted-space"/>
          <w:b/>
          <w:i/>
          <w:color w:val="000000"/>
          <w:sz w:val="36"/>
          <w:szCs w:val="36"/>
        </w:rPr>
        <w:t> </w:t>
      </w:r>
      <w:hyperlink r:id="rId4" w:history="1">
        <w:r w:rsidRPr="00631094">
          <w:rPr>
            <w:rStyle w:val="a4"/>
            <w:b/>
            <w:i/>
            <w:color w:val="auto"/>
            <w:sz w:val="36"/>
            <w:szCs w:val="36"/>
            <w:u w:val="none"/>
            <w:bdr w:val="none" w:sz="0" w:space="0" w:color="auto" w:frame="1"/>
          </w:rPr>
          <w:t>гриппа</w:t>
        </w:r>
      </w:hyperlink>
      <w:r w:rsidRPr="00631094">
        <w:rPr>
          <w:b/>
          <w:i/>
          <w:color w:val="000000"/>
          <w:sz w:val="36"/>
          <w:szCs w:val="36"/>
        </w:rPr>
        <w:t>:</w:t>
      </w:r>
    </w:p>
    <w:p w:rsidR="00631094" w:rsidRPr="00631094" w:rsidRDefault="00631094" w:rsidP="00631094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i/>
          <w:color w:val="000000"/>
          <w:sz w:val="36"/>
          <w:szCs w:val="36"/>
        </w:rPr>
      </w:pPr>
    </w:p>
    <w:p w:rsidR="00631094" w:rsidRDefault="00631094" w:rsidP="00631094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36"/>
          <w:szCs w:val="36"/>
        </w:rPr>
      </w:pPr>
      <w:r w:rsidRPr="00631094">
        <w:rPr>
          <w:color w:val="000000"/>
          <w:sz w:val="36"/>
          <w:szCs w:val="36"/>
        </w:rPr>
        <w:t xml:space="preserve">1. Соблюдайте гигиену рук. Мойте руки водой с мылом как можно чаще, особенно после кашля или чихания. </w:t>
      </w:r>
    </w:p>
    <w:p w:rsidR="00631094" w:rsidRDefault="00631094" w:rsidP="00631094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36"/>
          <w:szCs w:val="36"/>
        </w:rPr>
      </w:pPr>
    </w:p>
    <w:p w:rsidR="00631094" w:rsidRDefault="00631094" w:rsidP="00631094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36"/>
          <w:szCs w:val="36"/>
        </w:rPr>
      </w:pPr>
      <w:r w:rsidRPr="00631094">
        <w:rPr>
          <w:color w:val="000000"/>
          <w:sz w:val="36"/>
          <w:szCs w:val="36"/>
        </w:rPr>
        <w:t>2. Прикрывайте рот и нос бумажной салфеткой во время</w:t>
      </w:r>
      <w:r w:rsidRPr="00631094">
        <w:rPr>
          <w:rStyle w:val="apple-converted-space"/>
          <w:color w:val="000000"/>
          <w:sz w:val="36"/>
          <w:szCs w:val="36"/>
        </w:rPr>
        <w:t> </w:t>
      </w:r>
      <w:hyperlink r:id="rId5" w:history="1">
        <w:r w:rsidRPr="00631094">
          <w:rPr>
            <w:rStyle w:val="a4"/>
            <w:color w:val="auto"/>
            <w:sz w:val="36"/>
            <w:szCs w:val="36"/>
            <w:u w:val="none"/>
            <w:bdr w:val="none" w:sz="0" w:space="0" w:color="auto" w:frame="1"/>
          </w:rPr>
          <w:t>кашля</w:t>
        </w:r>
      </w:hyperlink>
      <w:r w:rsidRPr="00631094">
        <w:rPr>
          <w:rStyle w:val="apple-converted-space"/>
          <w:color w:val="000000"/>
          <w:sz w:val="36"/>
          <w:szCs w:val="36"/>
        </w:rPr>
        <w:t> </w:t>
      </w:r>
      <w:r w:rsidRPr="00631094">
        <w:rPr>
          <w:color w:val="000000"/>
          <w:sz w:val="36"/>
          <w:szCs w:val="36"/>
        </w:rPr>
        <w:t>или чихания. Если у вас нет салфетки, при кашле или чихании прикрывайтесь локтем или плечом, а не руками.</w:t>
      </w:r>
    </w:p>
    <w:p w:rsidR="00631094" w:rsidRDefault="00631094" w:rsidP="00631094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36"/>
          <w:szCs w:val="36"/>
        </w:rPr>
      </w:pPr>
      <w:r w:rsidRPr="00631094">
        <w:rPr>
          <w:color w:val="000000"/>
          <w:sz w:val="36"/>
          <w:szCs w:val="36"/>
        </w:rPr>
        <w:br/>
        <w:t xml:space="preserve">3. Оставайтесь дома, если вы или ваш ребенок переболели, в </w:t>
      </w:r>
      <w:proofErr w:type="gramStart"/>
      <w:r w:rsidRPr="00631094">
        <w:rPr>
          <w:color w:val="000000"/>
          <w:sz w:val="36"/>
          <w:szCs w:val="36"/>
        </w:rPr>
        <w:t>течение</w:t>
      </w:r>
      <w:proofErr w:type="gramEnd"/>
      <w:r w:rsidRPr="00631094">
        <w:rPr>
          <w:color w:val="000000"/>
          <w:sz w:val="36"/>
          <w:szCs w:val="36"/>
        </w:rPr>
        <w:t xml:space="preserve"> по крайней мере 24 часов после того, как температура спала или исчезли ее симптомы (и больной при этом не принимал жаропонижающих средств). Для предотвращения распространения вируса заболевший  должен оставаться дома.</w:t>
      </w:r>
    </w:p>
    <w:p w:rsidR="00631094" w:rsidRDefault="00631094" w:rsidP="00631094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36"/>
          <w:szCs w:val="36"/>
        </w:rPr>
      </w:pPr>
      <w:r w:rsidRPr="00631094">
        <w:rPr>
          <w:color w:val="000000"/>
          <w:sz w:val="36"/>
          <w:szCs w:val="36"/>
        </w:rPr>
        <w:br/>
        <w:t>4. Все члены семьи должны сделать прививку от сезонного гриппа и гриппа H1N1 2009, как только поступит соответствующая</w:t>
      </w:r>
      <w:r w:rsidRPr="00631094">
        <w:rPr>
          <w:rStyle w:val="apple-converted-space"/>
          <w:color w:val="000000"/>
          <w:sz w:val="36"/>
          <w:szCs w:val="36"/>
        </w:rPr>
        <w:t> </w:t>
      </w:r>
      <w:hyperlink r:id="rId6" w:history="1">
        <w:r w:rsidRPr="00631094">
          <w:rPr>
            <w:rStyle w:val="a4"/>
            <w:color w:val="auto"/>
            <w:sz w:val="36"/>
            <w:szCs w:val="36"/>
            <w:u w:val="none"/>
            <w:bdr w:val="none" w:sz="0" w:space="0" w:color="auto" w:frame="1"/>
          </w:rPr>
          <w:t>вакцина</w:t>
        </w:r>
      </w:hyperlink>
      <w:r w:rsidRPr="00631094">
        <w:rPr>
          <w:color w:val="000000"/>
          <w:sz w:val="36"/>
          <w:szCs w:val="36"/>
        </w:rPr>
        <w:t>.</w:t>
      </w:r>
    </w:p>
    <w:p w:rsidR="00631094" w:rsidRDefault="00631094" w:rsidP="00631094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36"/>
          <w:szCs w:val="36"/>
        </w:rPr>
      </w:pPr>
    </w:p>
    <w:p w:rsidR="00631094" w:rsidRDefault="00631094" w:rsidP="00631094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36"/>
          <w:szCs w:val="36"/>
        </w:rPr>
      </w:pPr>
    </w:p>
    <w:p w:rsidR="00631094" w:rsidRPr="00631094" w:rsidRDefault="00631094" w:rsidP="00631094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 </w:t>
      </w:r>
    </w:p>
    <w:p w:rsidR="002A4B7B" w:rsidRPr="00631094" w:rsidRDefault="00631094" w:rsidP="0063109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076450" cy="1990725"/>
            <wp:effectExtent l="19050" t="0" r="0" b="0"/>
            <wp:docPr id="1" name="Рисунок 1" descr="http://ezhva34.ru/images/stories/Roditeli/13-14roditeli/7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zhva34.ru/images/stories/Roditeli/13-14roditeli/7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4B7B" w:rsidRPr="00631094" w:rsidSect="00631094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094"/>
    <w:rsid w:val="002A4B7B"/>
    <w:rsid w:val="0063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1094"/>
  </w:style>
  <w:style w:type="character" w:styleId="a4">
    <w:name w:val="Hyperlink"/>
    <w:basedOn w:val="a0"/>
    <w:uiPriority w:val="99"/>
    <w:semiHidden/>
    <w:unhideWhenUsed/>
    <w:rsid w:val="006310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0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9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00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7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alth.mail.ru/drug/rubric/J07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health.mail.ru/disease/kashel/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health.mail.ru/disease/gripp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H5VRHAXFEW3S-816-127</_dlc_DocId>
    <_dlc_DocIdUrl xmlns="b582dbf1-bcaa-4613-9a4c-8b7010640233">
      <Url>http://www.eduportal44.ru/Krasnoe/Zaharovskaya/zakon/_layouts/15/DocIdRedir.aspx?ID=H5VRHAXFEW3S-816-127</Url>
      <Description>H5VRHAXFEW3S-816-127</Description>
    </_dlc_DocIdUrl>
  </documentManagement>
</p:properties>
</file>

<file path=customXml/itemProps1.xml><?xml version="1.0" encoding="utf-8"?>
<ds:datastoreItem xmlns:ds="http://schemas.openxmlformats.org/officeDocument/2006/customXml" ds:itemID="{CA169F2A-5F3B-4839-9F70-6C3CEDA4E53C}"/>
</file>

<file path=customXml/itemProps2.xml><?xml version="1.0" encoding="utf-8"?>
<ds:datastoreItem xmlns:ds="http://schemas.openxmlformats.org/officeDocument/2006/customXml" ds:itemID="{99AFD5E2-222F-49B9-B071-8ED5E22C619F}"/>
</file>

<file path=customXml/itemProps3.xml><?xml version="1.0" encoding="utf-8"?>
<ds:datastoreItem xmlns:ds="http://schemas.openxmlformats.org/officeDocument/2006/customXml" ds:itemID="{C1F48041-022D-4C57-A248-31B19937FF86}"/>
</file>

<file path=customXml/itemProps4.xml><?xml version="1.0" encoding="utf-8"?>
<ds:datastoreItem xmlns:ds="http://schemas.openxmlformats.org/officeDocument/2006/customXml" ds:itemID="{6B7A888C-BDA2-4C82-A072-7872370739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778</Characters>
  <Application>Microsoft Office Word</Application>
  <DocSecurity>0</DocSecurity>
  <Lines>6</Lines>
  <Paragraphs>1</Paragraphs>
  <ScaleCrop>false</ScaleCrop>
  <Company>Основная школа д. Захарово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2015-12-17T11:33:00Z</dcterms:created>
  <dcterms:modified xsi:type="dcterms:W3CDTF">2015-12-17T11:42:00Z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9f345038-fe4c-48d6-9416-c9d880b4e9d0</vt:lpwstr>
  </property>
</Properties>
</file>