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Pr="00B468B3" w:rsidRDefault="007D15A8" w:rsidP="007D1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8B3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D15A8" w:rsidRPr="00B468B3" w:rsidRDefault="007D15A8" w:rsidP="007D1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68B3">
        <w:rPr>
          <w:rFonts w:ascii="Times New Roman" w:eastAsia="Calibri" w:hAnsi="Times New Roman" w:cs="Times New Roman"/>
          <w:sz w:val="28"/>
          <w:szCs w:val="28"/>
        </w:rPr>
        <w:t>Захаровская</w:t>
      </w:r>
      <w:proofErr w:type="spellEnd"/>
      <w:r w:rsidRPr="00B468B3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7D15A8" w:rsidRPr="00B468B3" w:rsidRDefault="007D15A8" w:rsidP="007D1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8B3">
        <w:rPr>
          <w:rFonts w:ascii="Times New Roman" w:eastAsia="Calibri" w:hAnsi="Times New Roman" w:cs="Times New Roman"/>
          <w:sz w:val="28"/>
          <w:szCs w:val="28"/>
        </w:rPr>
        <w:t>Красносельского района Костромской области</w:t>
      </w: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Pr="00B468B3" w:rsidRDefault="007D15A8" w:rsidP="007D15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68B3">
        <w:rPr>
          <w:rFonts w:ascii="Times New Roman" w:eastAsia="Calibri" w:hAnsi="Times New Roman" w:cs="Times New Roman"/>
          <w:b/>
        </w:rPr>
        <w:t xml:space="preserve">    </w:t>
      </w:r>
      <w:r w:rsidRPr="00B468B3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7D15A8" w:rsidRPr="00B468B3" w:rsidRDefault="007D15A8" w:rsidP="007D1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68B3">
        <w:rPr>
          <w:rFonts w:ascii="Times New Roman" w:eastAsia="Calibri" w:hAnsi="Times New Roman" w:cs="Times New Roman"/>
          <w:sz w:val="28"/>
          <w:szCs w:val="28"/>
        </w:rPr>
        <w:t>Директор школы:___________</w:t>
      </w:r>
    </w:p>
    <w:p w:rsidR="007D15A8" w:rsidRPr="00B468B3" w:rsidRDefault="007D15A8" w:rsidP="007D1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68B3">
        <w:rPr>
          <w:rFonts w:ascii="Times New Roman" w:eastAsia="Calibri" w:hAnsi="Times New Roman" w:cs="Times New Roman"/>
          <w:sz w:val="28"/>
          <w:szCs w:val="28"/>
        </w:rPr>
        <w:t xml:space="preserve"> /Румянцева С.</w:t>
      </w:r>
      <w:proofErr w:type="gramStart"/>
      <w:r w:rsidRPr="00B468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468B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7D15A8" w:rsidRPr="00B468B3" w:rsidRDefault="007D15A8" w:rsidP="007D1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68B3">
        <w:rPr>
          <w:rFonts w:ascii="Times New Roman" w:eastAsia="Calibri" w:hAnsi="Times New Roman" w:cs="Times New Roman"/>
          <w:sz w:val="28"/>
          <w:szCs w:val="28"/>
        </w:rPr>
        <w:t xml:space="preserve">Приказ №_____ от ____________  </w:t>
      </w:r>
      <w:proofErr w:type="gramStart"/>
      <w:r w:rsidRPr="00B468B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468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5A8" w:rsidRDefault="007D15A8" w:rsidP="007D15A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D15A8" w:rsidRDefault="007D15A8" w:rsidP="007D15A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D15A8" w:rsidRDefault="007D15A8" w:rsidP="007D15A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D15A8" w:rsidRDefault="007D15A8" w:rsidP="007D15A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D15A8" w:rsidRDefault="007D15A8" w:rsidP="007D15A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D15A8" w:rsidRPr="00986931" w:rsidRDefault="007D15A8" w:rsidP="007D15A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D15A8" w:rsidRPr="007D15A8" w:rsidRDefault="007D15A8" w:rsidP="007D1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7D15A8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Рабочая программа </w:t>
      </w:r>
    </w:p>
    <w:p w:rsidR="007D15A8" w:rsidRPr="007D15A8" w:rsidRDefault="007D15A8" w:rsidP="007D1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7D15A8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по </w:t>
      </w:r>
      <w:r w:rsidRPr="007D15A8">
        <w:rPr>
          <w:rFonts w:ascii="Times New Roman" w:hAnsi="Times New Roman"/>
          <w:b/>
          <w:i/>
          <w:sz w:val="56"/>
          <w:szCs w:val="56"/>
        </w:rPr>
        <w:t>литературе</w:t>
      </w:r>
    </w:p>
    <w:p w:rsidR="007D15A8" w:rsidRPr="007D15A8" w:rsidRDefault="007D15A8" w:rsidP="007D1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7D15A8" w:rsidRPr="007D15A8" w:rsidRDefault="007D15A8" w:rsidP="007D1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7D15A8">
        <w:rPr>
          <w:rFonts w:ascii="Times New Roman" w:hAnsi="Times New Roman"/>
          <w:b/>
          <w:i/>
          <w:sz w:val="56"/>
          <w:szCs w:val="56"/>
        </w:rPr>
        <w:t>5 - 9</w:t>
      </w:r>
      <w:r w:rsidRPr="007D15A8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класс</w:t>
      </w:r>
      <w:r w:rsidRPr="007D15A8">
        <w:rPr>
          <w:rFonts w:ascii="Times New Roman" w:hAnsi="Times New Roman"/>
          <w:b/>
          <w:i/>
          <w:sz w:val="56"/>
          <w:szCs w:val="56"/>
        </w:rPr>
        <w:t>ы</w:t>
      </w:r>
    </w:p>
    <w:p w:rsidR="007D15A8" w:rsidRDefault="007D15A8" w:rsidP="007D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5A8" w:rsidRDefault="007D15A8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литературе в 5-9 классах разработана в соответствии с Законом «Об образовании» на основе: </w:t>
      </w:r>
    </w:p>
    <w:p w:rsidR="002E1172" w:rsidRPr="00496268" w:rsidRDefault="002E1172" w:rsidP="00663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«Об образовании»;</w:t>
      </w:r>
    </w:p>
    <w:p w:rsidR="002E1172" w:rsidRPr="00496268" w:rsidRDefault="002E1172" w:rsidP="00663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«Федерального компонента государственного стандарта общего образования»,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 w:rsidRPr="00496268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Минобразования России от 5 марта 2004 года N1089;</w:t>
      </w:r>
    </w:p>
    <w:p w:rsidR="002E1172" w:rsidRPr="00621BF5" w:rsidRDefault="002E1172" w:rsidP="00663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«Федеральный базисный учебный план общего образования», утвержд</w:t>
      </w:r>
      <w:r w:rsidRPr="00496268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приказом Минобразования России от 9 марта 2004 года N1312 </w:t>
      </w:r>
    </w:p>
    <w:p w:rsidR="00621BF5" w:rsidRPr="00496268" w:rsidRDefault="00621BF5" w:rsidP="00663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 программы основного общего образования </w:t>
      </w:r>
    </w:p>
    <w:p w:rsidR="002E1172" w:rsidRPr="00496268" w:rsidRDefault="002E1172" w:rsidP="006632A9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общеобразовательных учреждений. Литература. 5-11 классы (Базовый уровень). Под редакцией В.Я.Коровиной.</w:t>
      </w:r>
      <w:r w:rsidR="0078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 г</w:t>
      </w:r>
    </w:p>
    <w:p w:rsidR="002E1172" w:rsidRPr="00496268" w:rsidRDefault="002E1172" w:rsidP="006632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основной школе «Литература» относится к числу обязательных базовых общеобразовательных учебных предметов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устной и письменной речи учащихся;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E1172" w:rsidRPr="00496268" w:rsidRDefault="002E1172" w:rsidP="006632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-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FA128E" w:rsidRPr="00496268" w:rsidRDefault="00FA128E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ОБЩАЯ ХАРАКТЕРИСТИКА КУРСА «ЛИТЕРАТУРА»</w:t>
      </w:r>
    </w:p>
    <w:p w:rsidR="002E1172" w:rsidRPr="00496268" w:rsidRDefault="002E1172" w:rsidP="00663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2E1172" w:rsidRPr="00496268" w:rsidRDefault="002E1172" w:rsidP="006632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 </w:t>
      </w:r>
    </w:p>
    <w:p w:rsidR="002E1172" w:rsidRPr="00496268" w:rsidRDefault="002E1172" w:rsidP="006632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элементов причинно-следственного и структурно-функционального анализа,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  <w:proofErr w:type="gramEnd"/>
    </w:p>
    <w:p w:rsidR="002E1172" w:rsidRPr="00496268" w:rsidRDefault="002E1172" w:rsidP="006632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навыками редактирования текста, создания собственного текста (сочинения различных жанров),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2E1172" w:rsidRPr="00496268" w:rsidRDefault="002E1172" w:rsidP="006632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стандарта может быть реализовано следующими видами усложняющейся учебной деятельности: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произведения, составление киносценария;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литературного образования разбито на разделы, согласно основным вехам развития русской литературы. Главной идеей программы является изучение литературы от мифов к фольклору, от фольклора к древнерусской литературе, а от нее к русской литературе XVIII , XIX и XX веков.</w:t>
      </w:r>
    </w:p>
    <w:p w:rsidR="00496268" w:rsidRDefault="00496268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5-6 классы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происходит формирование представления о специфике литературы как искусства слова, умения осознанного чтения, способности общения с художественным миром произведений разных жанров (в первую очередь лирики и эпоса). Сопоставительный анализ произведений близких по теме, сюжету, образам, приучает школьников видеть своеобразие авторской позиции. Теоретико-литературные понятия, изучаемые в 5-6 классах, в основном охватывают внутреннюю структуру произведения от тропов до композиции. Творческие работы учащихся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стихотворений, баллад и др.</w:t>
      </w:r>
    </w:p>
    <w:p w:rsidR="00496268" w:rsidRDefault="00496268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7-8 классы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на первый план выходят задачи развития способности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аргументировано отстаивать личностную позицию, связанную с нравственной проблематикой произведения. Совершенствуются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становится систематизация представлений о родах и жанрах литературы.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 включает в себя изучение литературных родов (эпос, лирика, драма) и жанров (роман, биография, житие, притча, проповедь, исповедь, новелла, стихотворение в прозе, послание, эпиграмма, ода, сонет, элегия, комедия, трагедия).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Углубляются представления о понятиях, изученных ранее. Сочинения усложняются по объему и проблематике: сравнительная характеристика героев, сопоставление близких сюжетов в произведениях разных авторов. Ученики также могут создавать стилизации в жанре народной лирической песни, оды, эпиграммы и др.</w:t>
      </w:r>
    </w:p>
    <w:p w:rsidR="00496268" w:rsidRDefault="00496268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9 класс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знакомятся с курсом 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историко-литературной основе.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для предшествующих классов модель изучения литературных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произведении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надежная пропедевтика этого курса.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курса в 9 классе дает возможность получить первоначальные знания по 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истории литературы,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сочетание обзорных и монографических тем рисует панорамную картину литературного процесса.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 русская литература представлена в контексте мировой литературы. При этом рассматриваются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сведения о литературе Античности и Средневековья, а также эпохи Возрождения. Перед учениками — яркие страницы классицизма, романтизма, богатство форм реализма. </w:t>
      </w:r>
    </w:p>
    <w:p w:rsidR="00FA128E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Обогащению знаний способствует возможность активного использования русской профессиональной литературной критики. Насыщенный материалом обзор историко-литературных событий сочетается с серьезным изучением 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шедевров русской классики.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внимания находятся важнейшие произведения А. С. Пушкина, М. К). Лермонтова, Н. В. Гоголя: «Евгений Онегин», «Герой нашего времени», «Мертвые души». Краткое знакомство с литературой второй половины 19века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осознанное, творческое чтение художественных произведений разных жанров;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выразительное чтение художественного текста;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вопросы, раскрывающие знание и понимание текста произведения;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наизусть стихотворных и прозаических текстов;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 интерпретация произведения;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планов и написание отзывов о произведениях;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написание сочинений по литературным произведениям и на основе жизненных впечатлений;</w:t>
      </w:r>
    </w:p>
    <w:p w:rsidR="002E1172" w:rsidRPr="00496268" w:rsidRDefault="002E1172" w:rsidP="006632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92080A" w:rsidRDefault="0092080A" w:rsidP="006632A9">
      <w:pPr>
        <w:shd w:val="clear" w:color="auto" w:fill="FFFFFF"/>
        <w:spacing w:after="0" w:line="240" w:lineRule="auto"/>
        <w:ind w:left="5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ind w:left="5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МЕСТО ПРЕДМЕТА В УЧЕБНОМ ПЛАНЕ</w:t>
      </w:r>
    </w:p>
    <w:p w:rsidR="00496268" w:rsidRDefault="002E1172" w:rsidP="0092080A">
      <w:pPr>
        <w:shd w:val="clear" w:color="auto" w:fill="FFFFFF"/>
        <w:spacing w:after="0" w:line="240" w:lineRule="auto"/>
        <w:ind w:left="5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литературы в 5,6, 7, 8 классе в объеме 68часов (2часа в неделю), в 9 классе – 102 часов (3часа в неделю)</w:t>
      </w:r>
    </w:p>
    <w:p w:rsidR="002E1172" w:rsidRPr="00496268" w:rsidRDefault="00FA128E" w:rsidP="00663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ОБРАЗОВАТЕЛЬНЫЕ ТЕХНОЛОГИИ</w:t>
      </w:r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Учебно-исследовательская технология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исследовательских навыков в процессе обучения на уроке и во внеурочное время.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результатов в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 реферата, исследовательской и творческой работы. Участие в олимпиадах и конкурсах.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публичного выступления)</w:t>
      </w:r>
      <w:proofErr w:type="gramEnd"/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игрового обучения (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учащихся.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накопляемости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оценок.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коммуникативного аспекта)</w:t>
      </w:r>
      <w:proofErr w:type="gramEnd"/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развития критического мышления через чтение и письмо (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обучение обобщённым знаниям, умениям, навыкам и способам мышления.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возможность объединения отдельных дисциплин. Создаются условия для вариативности и дифференциации обучения.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направленность на самореализацию, вырабатывается собственная индивидуальная технология обучения)</w:t>
      </w:r>
      <w:proofErr w:type="gramEnd"/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в сотрудничестве (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навыков, взаимоответственности, способности обучаться в силу собственных возможностей при поддержке товарищей)</w:t>
      </w:r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Дебаты (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стимулируют творческую, поисковую деятельность, тщательную проработку изучаемого материала.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навыки, необходимые для общения.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Вырабатывают критическое мышление)</w:t>
      </w:r>
      <w:proofErr w:type="gramEnd"/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Концентрированное обучение (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победить хроническую нехватку времени, делает образовательный процесс более интенсивным.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познавательные интересы, способствуя формированию личности)</w:t>
      </w:r>
      <w:proofErr w:type="gramEnd"/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Информационно-коммуникативные технологии (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учащимися обучающих презентаций.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на расширение доступа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версий тестов по русскому языку)</w:t>
      </w:r>
      <w:proofErr w:type="gramEnd"/>
    </w:p>
    <w:p w:rsidR="002E1172" w:rsidRPr="00496268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Лекционно-семинарско-зачетная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система, тестирование (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адаптироваться в дальнейшем в вузах.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формирование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</w:p>
    <w:p w:rsidR="002E1172" w:rsidRPr="006632A9" w:rsidRDefault="002E1172" w:rsidP="006632A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и методики (</w:t>
      </w:r>
      <w:r w:rsidRPr="0066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Решают проблемы сохранения и укрепления здоровья </w:t>
      </w:r>
      <w:proofErr w:type="gramStart"/>
      <w:r w:rsidRPr="0066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66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организации учебного процесса)</w:t>
      </w:r>
    </w:p>
    <w:p w:rsidR="002E1172" w:rsidRPr="00496268" w:rsidRDefault="002E1172" w:rsidP="006632A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 ПО ПРЕДМЕТУ</w:t>
      </w:r>
    </w:p>
    <w:p w:rsidR="0092080A" w:rsidRDefault="0092080A" w:rsidP="006632A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контроля:</w:t>
      </w:r>
    </w:p>
    <w:p w:rsidR="002E1172" w:rsidRPr="00496268" w:rsidRDefault="002E1172" w:rsidP="00663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 </w:t>
      </w:r>
    </w:p>
    <w:p w:rsidR="002E1172" w:rsidRPr="00496268" w:rsidRDefault="002E1172" w:rsidP="00663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Предварительный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;).</w:t>
      </w:r>
      <w:proofErr w:type="gramEnd"/>
    </w:p>
    <w:p w:rsidR="002E1172" w:rsidRPr="00496268" w:rsidRDefault="002E1172" w:rsidP="00663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Текущий (поурочный)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докладов; работа по карточкам; составление схем, таблиц, рисунков, комплексный анализ текста).</w:t>
      </w:r>
    </w:p>
    <w:p w:rsidR="002E1172" w:rsidRPr="00496268" w:rsidRDefault="002E1172" w:rsidP="00663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Промежуточный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ходу изучения темы, но по истечении нескольких уроков (если тема достаточно велика и в ней выделяют несколько логических фрагментов; тестирование).</w:t>
      </w:r>
    </w:p>
    <w:p w:rsidR="002E1172" w:rsidRPr="00496268" w:rsidRDefault="002E1172" w:rsidP="00663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окончании изучения темы (тестирование; оформление презентаций).</w:t>
      </w:r>
    </w:p>
    <w:p w:rsidR="002E1172" w:rsidRPr="00496268" w:rsidRDefault="002E1172" w:rsidP="00663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проводится по итогам изучения раздела курса литературы с целью диагностирования усвоения обучающимися основных понятий раздела и понимания их взаимосвязи (контрольное тестирование).</w:t>
      </w:r>
    </w:p>
    <w:p w:rsidR="002E1172" w:rsidRPr="00496268" w:rsidRDefault="002E1172" w:rsidP="006632A9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Устно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правильное, беглое и выразительное чтение вслух художественных и учебных текстов, том числе и чтение наизусть.</w:t>
      </w:r>
    </w:p>
    <w:p w:rsidR="002E1172" w:rsidRPr="00496268" w:rsidRDefault="002E1172" w:rsidP="006632A9">
      <w:pPr>
        <w:spacing w:after="0" w:line="240" w:lineRule="auto"/>
        <w:ind w:right="56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пересказ — подробный, выборочный, сжатый (или краткий) от другого лица, художественный — небольшого отрывка, главы повести, рассказа, сказки.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Развернутый ответ на вопрос, рассказ о литературном герое, характеристика героя или героев (в том числе групповая).</w:t>
      </w:r>
    </w:p>
    <w:p w:rsidR="002E1172" w:rsidRPr="00496268" w:rsidRDefault="002E1172" w:rsidP="006632A9">
      <w:pPr>
        <w:spacing w:after="0" w:line="240" w:lineRule="auto"/>
        <w:ind w:right="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</w:t>
      </w:r>
    </w:p>
    <w:p w:rsidR="002E1172" w:rsidRPr="00496268" w:rsidRDefault="002E1172" w:rsidP="006632A9">
      <w:pPr>
        <w:spacing w:after="0" w:line="240" w:lineRule="auto"/>
        <w:ind w:right="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сообщений, доклада, на литературную тему; диалога литературных героев (воображаемых, на основе прочитанного).</w:t>
      </w:r>
    </w:p>
    <w:p w:rsidR="002E1172" w:rsidRPr="00496268" w:rsidRDefault="002E1172" w:rsidP="006632A9">
      <w:pPr>
        <w:spacing w:after="0" w:line="240" w:lineRule="auto"/>
        <w:ind w:right="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монологической и диалогической речью в объеме изучаемых в этом классе произведений.</w:t>
      </w:r>
    </w:p>
    <w:p w:rsidR="002E1172" w:rsidRPr="00496268" w:rsidRDefault="002E1172" w:rsidP="006632A9">
      <w:pPr>
        <w:spacing w:after="0" w:line="240" w:lineRule="auto"/>
        <w:ind w:right="567" w:firstLine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2E1172" w:rsidRPr="00496268" w:rsidRDefault="002E1172" w:rsidP="006632A9">
      <w:pPr>
        <w:spacing w:after="0" w:line="240" w:lineRule="auto"/>
        <w:ind w:right="567" w:firstLine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Письменно: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6 классе.</w:t>
      </w:r>
    </w:p>
    <w:p w:rsidR="002E1172" w:rsidRPr="00496268" w:rsidRDefault="002E1172" w:rsidP="006632A9">
      <w:pPr>
        <w:spacing w:after="0" w:line="240" w:lineRule="auto"/>
        <w:ind w:right="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рассказа-характеристики одного из героев или группы героев (групповая характеристика), двух героев (сравнительная характеристика).</w:t>
      </w:r>
    </w:p>
    <w:p w:rsidR="002E1172" w:rsidRPr="00496268" w:rsidRDefault="002E1172" w:rsidP="006632A9">
      <w:pPr>
        <w:spacing w:after="0" w:line="240" w:lineRule="auto"/>
        <w:ind w:right="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2E1172" w:rsidRPr="00496268" w:rsidRDefault="002E1172" w:rsidP="006632A9">
      <w:pPr>
        <w:spacing w:after="0" w:line="240" w:lineRule="auto"/>
        <w:ind w:right="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оригинального произведения (поучения, наставления, сказки, былины, рассказа, стихотворения). Свободное владение письменной речью.</w:t>
      </w:r>
    </w:p>
    <w:p w:rsidR="00672E40" w:rsidRDefault="002E1172" w:rsidP="006632A9">
      <w:pPr>
        <w:shd w:val="clear" w:color="auto" w:fill="FFFFFF"/>
        <w:spacing w:after="0" w:line="240" w:lineRule="auto"/>
        <w:ind w:right="11" w:firstLine="32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контроля: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урок изучения нового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,у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закрепления знаний, умений 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навыков,комбинированный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урок,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урок-беседа,повторительно-обобщающий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урок,урок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лекция,урок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игра, урок- исследование, урок-практикум, урок развития речи.</w:t>
      </w:r>
    </w:p>
    <w:p w:rsidR="00672E40" w:rsidRPr="00496268" w:rsidRDefault="00672E40" w:rsidP="006632A9">
      <w:pPr>
        <w:shd w:val="clear" w:color="auto" w:fill="FFFFFF"/>
        <w:spacing w:after="0" w:line="240" w:lineRule="auto"/>
        <w:ind w:right="11" w:firstLine="3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F" w:rsidRDefault="0001437F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437F" w:rsidRDefault="0001437F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437F" w:rsidRDefault="0001437F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437F" w:rsidRDefault="0001437F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437F" w:rsidRDefault="0001437F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437F" w:rsidRDefault="0001437F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1172" w:rsidRPr="007805E4" w:rsidRDefault="002E1172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6. УЧЕБНО </w:t>
      </w:r>
      <w:proofErr w:type="gramStart"/>
      <w:r w:rsidRPr="007805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-Т</w:t>
      </w:r>
      <w:proofErr w:type="gramEnd"/>
      <w:r w:rsidRPr="007805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ЕМАТИЧЕСКОЕ ПЛАНИРОВАНИЕ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36"/>
        <w:gridCol w:w="1007"/>
        <w:gridCol w:w="1007"/>
        <w:gridCol w:w="1007"/>
        <w:gridCol w:w="1007"/>
        <w:gridCol w:w="1007"/>
      </w:tblGrid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5класс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6класс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7805E4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7класс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7805E4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8класс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9класс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Древнерусская литература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XVIII века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XIX века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8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8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8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Русская литература XX века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народов России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7805E4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proofErr w:type="gramStart"/>
            <w:r w:rsidRPr="0049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</w:tr>
    </w:tbl>
    <w:p w:rsidR="0092080A" w:rsidRDefault="0092080A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СОДЕРЖАНИЕ УЧЕБНОГО ПРЕДМЕТА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11" w:firstLine="3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класс (68 часов)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элементы книги (обложка, титул, форзац, сноски, оглавление); создатели книги (автор, художник, и др.).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литературы и работа с ним.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Устное народное творчество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— коллективное устное народное творчество.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индивидуальное в фольклоре.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Малые жанры фольклора. Детский фольклор (колыбельные песни,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приговорки, скороговорки, загадки — повторение).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Фольклор. Устное народное творчество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народные сказки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как вид народной прозы. Сказки о животных, волшебные, бытовые (анекдотические, новеллистические). Нравоучительный и философский характер сказок. Сказители. Собиратели сказок. (Обзор.)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«Царевна-лягушка»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сказке: добро торжествует, зло наказывается. Поэтика волшебной сказки. Связь сказочных формул с древними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мифами Изобразительный характер формул волшебной сказки. Фантастика в волшебной сказке.</w:t>
      </w:r>
    </w:p>
    <w:p w:rsidR="00FA128E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«Иван — крестьянский сын и чудо-юдо»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превосходство главного героя. Герои сказки в оценке автора-народа. Особенности сюжета.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«Журавль и цапля», «Солдатская шинель»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древнерусской литературы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(Обзор.)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«Повесть временных лет»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литературный памятник.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«Подвиг отрока-киевлянина и хитрость воеводы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Претича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Отзвуки фольклора в летописи. Герои старинных «Повестей...» и их подвиги во имя мира на родной земле.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литературы XVIII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Васильевич Ломоносов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жизни писателя (детство и годы учения, начало литературной деятельности). Ломоносов — ученый, поэт, художник, гражданин.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«Случились вместе два астронома в пиру...»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научные истины в поэтической форме. Юмор стихотворения.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Роды литературы: эпос, лирика, драма. Жанры литературы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литературы XIX века Русские басни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 басни. Истоки басенного жанра (Эзоп, </w:t>
      </w:r>
      <w:proofErr w:type="spellStart"/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Лафон-тен</w:t>
      </w:r>
      <w:proofErr w:type="spellEnd"/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русские баснописцы XVIII века). (Обзор.)</w:t>
      </w:r>
    </w:p>
    <w:p w:rsid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Андреевич Крылов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Краткий рассказ о баснописце (детство, начало литературной деятельности)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«Ворона и Лисица», «Волк и Ягненок», «Свинья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Дубом»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 Рассказ и мораль в басне. Аллегория. Выразительное чтение басен (индивидуальное, по ролям,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 литературы. Басня (развитие представлений), аллегория (начальные представления). Понятие об эзоповом языке.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Василий Андреевич Жуковский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поэте (детство и начало творчества, Жуковский-сказочник).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«Спящая царевна»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Сходные и различные черты сказки Жуковского и народной сказки. Герои литературной сказки, особенности сюжета.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«Кубок».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Благородство и жестокость. Герои баллады. Теория литературы. Баллада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Сергеевич Пушкин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жизни поэта (детство, годы учения).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«Няне»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поэтизация образа няни; мотивы одиночества и грусти, скрашиваемые любовью няни, ее сказками и песнями.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«У лукоморья дуб зеленый...».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Пролог к поэме «Руслан и Людмила» — собирательная картина сюжетов, образов и событий народных сказок, мотивы и сюжеты пушкинского произведения.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«Сказка о мертвой царевне и о семи богатырях»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Соколко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Сходство и различие литературной пушкинской сказки и сказки народной. Народная мораль, нравственность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литературная сказка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Всеволод Иванович Гаршин «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Attalea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Princeps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обыденное в сказке. Трагический финал и жизнеутверждающий пафос произведения.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Антоний Погорельский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«Черная курица, или Подземные жители».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Сказочно-условное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 Всеволод Михайлович Гаршин. 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Attalea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Prin-ceps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Юрьевич Лермонтов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поэте (детство и начало литературной деятельности, интерес к истории России).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«Бородино»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Васильевич Гоголь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 (детство, годы учения, начало литературной деятельности).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«Заколдованное место»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Теория литературы. Фантастика (развитие представлений). Юмор (развитие представлений)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Николай Алексеевич Некрасов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Краткий рассказ о поэте (детство и начало литературной деятельности).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 Волге».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природы. Раздумья поэта о судьбе народа. Вера в потенциальные силы народа, лучшую его судьбу.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«Есть женщины в русских селеньях...»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(отрывок из поэмы «Мороз, Красный нос»). Поэтический образ русской женщины. Стихотворение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«Крестьянские дети».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  <w:r w:rsidR="0067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Эпитет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Сергеевич Тургенев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 (детство и начало литературной деятельности).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«Муму»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 Теория литературы. Портрет, пейзаж (начальные представления). Литературный герой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Афанасий Афанасьевич Фет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Краткий рассказ о поэте. Стихотворение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«Весенний дождь»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радостная, яркая, полная движения картина весенней природы. Краски, звуки, запахи как воплощение красоты жизни.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 Николаевич Толстой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 (детство, начало литературной деятельности).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«Кавказский пленник».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Костылин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Сравнение (развитие понятия). Сюжет (начальное представление).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Антон Павлович Чехов.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писателе: детство, начало литературной деятельности.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«Хирургия»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Чтение и изучение произведения. Осмеяние глупости и невежества героев рассказа. Юмор.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Юмористические рассказы А. П. Чехова. Поведение героя в лесу. Основные черты характера героя. «Открытие»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Васюткой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 литературы. Автобиографичность литературного произведения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«Ради жизни на Земле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Стихотворные произведения о войне. Патриотические подвиги в годы Великой Отечественной войны.(1ч)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К. М. Симонов.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«Майор привез мальчишку на лафете...»;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 Т. Твардовский.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«Рассказ танкиста».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и дети — обостренно трагическая и героическая тема произведений о Великой Отечественной войне.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о Родине и родной природе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литературы XX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И. Бунин.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«Помню — долгий зимний вечер...»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А. Прокофьев.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«Аленушка»;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Кедрин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«Аленушка»;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 Рубцов.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«Родная деревня»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Дон-Аминадо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«Города и годы».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Писатели улыбаются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Саша Черный.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«Кавказский пленник», «Игорь-Робинзон».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и сюжеты литературной классики как темы произведений для детей.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Юмор (развитие</w:t>
      </w:r>
      <w:r w:rsidR="0067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зарубежной литературы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Роберт Льюис Стивенсон.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Вересковый мед»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Подвиг героя во имя сохранения традиций предков. Теория литературы. Баллада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Даниель Дефо.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«Робинзон Крузо»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Ханс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Кристиан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Андерсен.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«Снежная королева».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Жорж Санд.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 чем говорят цветы»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 героев о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Речевая характеристика персонажей.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 Твен.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Краткий рассказ о писателе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Приключения Тома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Сойера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Том и Гек. Дружба мальчиков. Игры, забавы, находчивость, предприимчивость.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Изобретательность в играх — умение сделать окружающий мир интересным.</w:t>
      </w:r>
    </w:p>
    <w:p w:rsidR="002E1172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Джек Лондон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«Сказание о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Кише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6632A9" w:rsidRPr="00496268" w:rsidRDefault="006632A9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 (68 часов)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Введение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произведение. Содержание и форма. Автор и герои. Прототип. Выражение авторской позиции. Выявление уровня литературного развития учащихся.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Устное народное творчество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Пословицы и поговорки как малый жанр фольклора, их народная мудрость. Загадки как малый жанр фольклора.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Афористичность загадок.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Древнерусская литература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Русские летописи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«Повесть временных лет». «Сказание о белгородском киселе».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Исторические события и вымысел. Отражение народных идеалов в летописях.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Русская литература 18века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Русские басни.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И. И.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Хемницер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Слово о баснописце.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И. Дмитриев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Слово о баснописце.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«Муха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Осуждение безделья, лени, хвастовства. Аллегория и мораль в басне. Особенности языка 18 столетия.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Русская литература 19века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Крылов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баснописце.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«Листы и корни»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Роль власти и народа в достижении общественного блага. И. А. Крылов.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«Осёл и соловей»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Комическое изображение «знатока», не понимающего истинного искусства. Развитие понятия об аллегории.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С. Пушкин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поэте. Стихотворение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«Узник»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выражение вольнолюбивых устремлений поэта. Обучение выразительному чтению.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С. Пушкин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«Зимнее утро».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и поэтическая идея стихотворения. Роль композиции в понимании смысла стихотворения.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Пушкин. Тема дружбы в стихотворении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«И. И. Пущину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«Чувства добрые» в лирике А. С. Пушкина. Жанр стихотворного послания.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«Зимняя дорога».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действительности и внутреннего мира человека. Тема жизненного пути. Эпитет, метафора как средства создания художественных образов в лирике А. С.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Пушкин. Цикл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«Повести Белкина». «Барышня-крестьянка».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 и герои повести. Роль антитезы в композиции повести. Пародия на романтические темы и мотивы в повести «Барышня-крестьянка». «Лицо и маска» героев повести. Роль случая в композиции произведения.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С. Пушкин.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«Дубровский».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Авторское отношение к героям. Обучение устному рассказу. Развитие понятия о композиции художественного произведения. Подготовка к домашнему сочинению «Защита человеческой личности в повести А. С. Пушкина «Дубровский».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Ю. Лермонтов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«Тучи»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Основное настроение и композиция стихотворения. Особенности поэтических интонаций.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Антитеза как основной композиционный приём в стихотворениях М. Ю. Лермонтова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«Листок», «Утёс», «На севере диком...»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выражения темы одиночества. Обучение анализу одного стихотворения. М. Ю. Лермонтов.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пальмы».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Разрушение красоты и гармонии человека с миром. Двусложные и трёхсложные размеры стиха. Поэтическая интонация. Подготовка к сочинению по анализу одного стихотворения М. Ю. Лермонтова.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И. С. Тургенев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Цикл рассказов «Записки охотника» и их гуманистический пафос.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Бежин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луг».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Духовный мир крестьянских детей. Народные верования и предания. Роль картин природы в рассказе 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луг». Портреты героев как средство изображения их характеров. И. С. Тургенев - мастер портрета и пейзажа.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Ф. И. Тютчев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«Листья»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изображения природы в лирике Ф. И. Тютчева. Раз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ечи. Ф. И. Тютчев.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«Неохотно и несмело...». «С поляны коршун поднялся...»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Судьба человека и судьба коршуна. Роль антитезы в стихотворении. Обучение анализу одного стихотворения.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А. Фет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«Ель рукавом мне тропинку завесила...»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«Опять незримые усилья...»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Природа как воплощение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Эстетизация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конкретной детали. А. А. Фет.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«Ещё майская ночь»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Переплетение и взаимодействие тем природы и любви. «Учись у них - у дуба, у берёзы...». Природа как мир истины и красоты, как мерило человеческой нравственности.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А. Некрасов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«Железная дорога».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подневольного труда. Величие народа-созидателя.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Своеобразие композиции стихотворения Н. А. Некрасова «Железная дорога»: эпиграф, диалог-спор, сочетание реальности и фантастики, роль пейзажа, особенности поэтических интонаций.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чт. Н. А. Некрасов.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поэма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«Дедушка»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Декабристская тема в творчестве Н. А. Некрасова.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С. Лесков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«Левша». Понятие о сказе. Трудолюбие, талант, патриотизм русского человека из народа. Изображение представителей царской власти в сказе Н. С. Лескова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«Левша»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Бесправие народа. Авторское отношение к героям повести.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ечи. Особенности языка повести Н. С. Лескова «Левша». Подготовка к сочинению «Изображение лучших качеств русского народа в стихотворении Н. А. Некрасова «Железная дорога» и сказе Н. С. Лескова «Левша».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П. Чехов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«Толстый и тонкий». Разоблачение лицемерия в рассказе. Речь героев и художественная деталь как источник юмора.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Родная природа в стихотворениях русских поэтов 19 века.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Я. П. Полонский.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 горам две хмурых тучи...», «Посмотри - какая мгла...».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средства, передающие состояния природы и человека в пейзажной лирике.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А. Баратынский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«Весна, весна! Как воздух чист...», «Чудный град...»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 К. Толстой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гнутся над омутом лозы...»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понятия о лирике.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Русская литература 20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П. Платонов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«Неизвестный цветок»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вокруг нас. «Ни на кого не похожие» герои А. П. Платонова.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С. Грин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«Алые паруса».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Победа романтической мечты над реальностью жизни. Душевная чистота главных героев книги А. С. Грина «Алые паруса». Авторская позиция в произведении.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М. Пришвин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«Кладовая солнца»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Нравственная суть взаимоотношений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Митраши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Насти. Образ природы в сказке-были М. М. Пришвина «Кладовая солнца». Анализ эпизода «Рассказ о ели и сосне,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растущих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ечи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композиции и смысл названия сказки-были М. М. Пришвина «Кладовая солнца». Подготовка к сочинению.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ечи.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Классное сочинение «Человек и природа в сказе-были М. М.. Пришвина «Кладовая солнца».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Стихи русских поэтов о Великой Отечественной войне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Слово о поэтах-фронтовиках.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К. М. Симонов.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помнишь, Алёша, дороги Смоленщины...»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Н. И.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Рыленков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«Бой шёл всю ночь...»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Д. С. Самойлов.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«Сороковые»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Патриотические чувства авторов и их мысли о Родине и о войне. Обучение выразительному чтению.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чт.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А.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Лиханов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«Последние холода».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 война.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П. Астафьев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«Конь с розовой гривой».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жизни и быта сибирской деревни в послевоенные годы. Самобытность героев рассказа. Нравственные проблемы рассказа.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Г. Распутин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«Уроки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французского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Герой рассказа и его сверстники. Отражение в повести трудностей военного времени.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проблемы рассказа В. Г. Распутина «Уроки французского». Роль учительницы Лидии Михайловны в жизни мальчика.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М. Рубцов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«Звезда полей», «Листья осенние», «В горнице»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Родины в поэзии Рубцова. Человек и природа в его «тихой» лирике.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Ф. Искандер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«Тринадцатый подвиг Геракла».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учителя на формирование детского характера. Юмор и его роль в рассказе Ф. Искандера «Тринадцатый подвиг Геракла».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Родная природа в русской поэзии 20 века (</w:t>
      </w:r>
      <w:proofErr w:type="gramEnd"/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А. Блок.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«Летний вечер», «О, как безумно за окном..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.Поэтизация родной природы. Средства создания поэтических образов.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А. Есенин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«Мелколесье. Степь и дали...», «Пороша».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любви к родной природе и Родине. Способы выражения чу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л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ирике С. А. Есенина. Обучение выразительному чтению.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А. Ахматова.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«Перед весной бывают дни такие...»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анализу одного стихотворения. Подготовка к домашнему сочинению по анализу лирики.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Литература народов России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чт.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Кулиев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«Когда на меня навалилась беда...», «Каким бы ни был малым мой народ...»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Тема Родины и народа. Язык, поэзия, обычаи как основа бессмертия нации.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Тукай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Слово о поэте.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«Родная деревня», «Книга»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Любовь к малой родине, верность традициям народа, Великая роль книги в жизни человека.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М. Шукшин.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Рассказ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«Срезал».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героев Шукшина. Рассказ «Критики». Образ «странного» героя в творчестве Шукшина.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зарубежной литературы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Мифы Древней Греции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Подвиги Геракла: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«Скотный двор царя Авгия», «Яблоки Гесперид»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Понятие о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еродот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 о писателе и историке.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«Легенда об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Арионе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мифа от сказки.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чт. Гомер Слово о Гомере.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«Илиада» и «Одиссея»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героические эпические поэмы. Хитроумный Одиссей: </w:t>
      </w:r>
      <w:r w:rsidRPr="00496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характер и поступки. Понятие о героическом эпосе. </w:t>
      </w:r>
      <w:proofErr w:type="spellStart"/>
      <w:r w:rsidRPr="00496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</w:t>
      </w:r>
      <w:proofErr w:type="spellEnd"/>
      <w:r w:rsidRPr="00496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чт. Устное народное творчество. Обрядовый фольклор. Обрядовые песни.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Сервантес Сааведра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«Дон Кихот»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Проблема истинных и ложных идеалов. Герой, живущий в воображаемом мире. «Дон Кихот» как пародия на рыцарские романы. Народное понимание правды жизни как нравственная ценность. Образ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Санчо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Пансы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Ф. Шиллер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Баллада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«Перчатка»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Проблемы благородства, достоинства П. Мериме. Новелла 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Фальконе». Конфликт естественной жизни и цивилизованного общества. Романтизм и реализм в произведении.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чт. М. Твен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«Приключения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Гекльберри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Финна»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Дружба Тома и Гека. Их поведение в критических ситуациях. Том и Гек: их общность и различие. Средства создания комического. Юмор в произведении.</w:t>
      </w:r>
    </w:p>
    <w:p w:rsidR="006632A9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чт.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де Сент-Экзюпери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«Маленький принц»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философская сказка-притча. Маленький принц, его друзья и враги. Мечта о естественных отношениях между людьми. Вечные истины в сказке. Понятие о притче.</w:t>
      </w: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(68 часов)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Введение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Устное народное творчество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Предания. Поэтическая автобиография народа. Устный рассказ об исторических событиях.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«Воцарение Ивана Грозного», «Сороки-Ведьмы», «Петр и плотник».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Былины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Вольга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Микула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Селянинович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Киевский цикл былин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«Илья Муромец и Соловей-разбойник».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Для внеклассного чтения.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Новгородский цикл былин.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«Садко».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 литературы. 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Народная мудрость пословиц и поговорок. Выражение в них духа народного языка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Героический эпос, афористические жанры фольклора. Пословицы, поговорки (развитие представлений)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древнерусской литературы </w:t>
      </w:r>
    </w:p>
    <w:p w:rsid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«Поучение» Владимира Мономаха (отрывок), «Повесть о Петре и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Февронии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Муромских»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Нравственные заветы Древней Руси. Внимание к личности, гимн любви и верности. Теория литературы. Поучение (начальные представления). «Повесть временных лет». Отрывок «О пользе книг».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традиции уважительного отношения к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Летопись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 русской литературы XVIII века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Васильевич Ломоносов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об ученом и поэте.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ея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Величества государыни Императрицы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Елисаветы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Петровны 1747 года»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Теория литературы. Ода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Гавриил Романович Державин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«Река времен в своем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стремленьи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...», «На птичку...», «Признание»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Размышления о смысле жизни, о судьбе. Утверждение необходимости свободы творчества.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русской литературы XIX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Сергеевич Пушкин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«Полтава» («Полтавский бой»), «Медный всадник»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(вступление «На берегу пустынных волн...»),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«Песнь о вещем Олеге».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литературы. Баллада (развитие представлений).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«Борис Годунов»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(сцена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Чудовом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«Станционный смотритель».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Трагическое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гуманистическое в повести. Теория литературы. Повесть (развитие представлений).</w:t>
      </w:r>
    </w:p>
    <w:p w:rsidR="00496268" w:rsidRDefault="002E1172" w:rsidP="006632A9">
      <w:pPr>
        <w:shd w:val="clear" w:color="auto" w:fill="FFFFFF"/>
        <w:spacing w:after="0" w:line="240" w:lineRule="auto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Юрьевич Лермонтов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про царя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Ивана Васильевича, молодого опричника и удалого купца Калашникова»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Кирибеевичем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«Когда волнуется желтеющая нива...», «Молитва», «Ангел».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«Молитва» («В минуту жизни трудную...») — готовность ринуться навстречу знакомым гармоничным звукам, символизирующим ожидаемое счастье на земле. Теория литературы.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Фольклоризм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Васильевич Гоголь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«Тарас Бульба»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Андрию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 Теория литературы. Историческая и фольклорная основа произведения. Роды литературы: эпос (развитие понятия)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итературный герой (развитие 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 Сергеевич Тургенев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«Бирюк».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быта крестьян, авторское отношение к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бесправным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обездоленным. Мастерство в изображении пейзажа. Художественные особенности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тихотворения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прозе.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«Русский язык»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Тургенев о богатстве и красоте русского языка. Родной язык как духовная опора человека.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«Близнецы», «Два богача».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и человеческие взаимоотношения. Теория литературы. Стихотворения в прозе.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Алексеевич Некрасов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«Русские женщины» («Княгиня Трубецкая»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«Размышления у парадного подъезда»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 поэта за судьбу народа. Своеобразие некрасовской музы. (Для чтения и обсуждения.) Теория литературы. Поэма (развитие понятия). Трехсложные размеры стиха (развитие 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Алексей Константинович Толстой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сторические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баллады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«Василий Шибанов» и «Михайло Репнин»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Евграфович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Салтыков-Щедрин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«Повесть о том, как один мужик двух генералов прокормил»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«Дикий помещик». Для самостоятельного чтения. Теория литературы. Гротеск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Лев Николаевич Толстой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«Детство»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 из повести: «</w:t>
      </w:r>
      <w:r w:rsidR="00BF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Классы», «Наталья </w:t>
      </w:r>
      <w:proofErr w:type="spellStart"/>
      <w:r w:rsidR="00BF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="00BF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proofErr w:type="gramStart"/>
      <w:r w:rsidR="00BF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 Взаимоотношения детей и взрослых. Проявления чувств героя, беспощадность к себе, анализ собственных поступков. 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Антон Павлович Чехов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«Хамелеон»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Живая картина нравов. Осмеяние трусости и угодничества. Смысл названия рассказа. «Говорящие фамилии» как средство юмористической характеристики.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«Злоумышленник», «Размазня»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Многогранность комического в рассказах А. П. Чехова. (Для чтения и обсуждения.) Теория литературы. Сатира и юмор как формы комического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Стихотворения русских поэтов XIX века о родной природе.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Жуковский.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«Приход весны»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И. Бунин.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«Родина»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А. К. Толстой.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«Край ты мой, родимый край...», «Благовест»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Поэтическое изображение родной природы и выражение авторского настроения, миросозерцания.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русской литературы XX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 Алексеевич Бунин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«Цифры»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детей в семье. Герой рассказа: сложность взаимопонимания детей и взрослых. «Лапти». Душевное богатство простого крестьянина.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 Горький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«Детство».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Автобиографический характер повести. Изображение «свинцовых мерзостей жизни». Дед Каширин.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быта и характеров. Вера в творческие силы народа.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«Старуха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Изергиль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(«Легенда о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Данко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»).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Владимир Владимирович Маяковский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«Необычайное приключение, бывшее с Владимиром Маяковским летом на даче».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 автора о роли поэзии в жизни человека и общества. Своеобразие стихотворного ритма, словотворчество Маяковского.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«Хорошее отношение к лошадям»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Два взгляда на мир: безразличие, бессердечие мещанина и гуманизм, доброта, сострадание лирического героя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Лирический герой (начальные представления). Обогащение знаний о ритме и рифме.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Леонид Николаевич Андреев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Кусака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Чувство сострадания к братьям нашим меньшим, бессердечие героев. Гуманистический пафос произведения.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Андрей Платонович Платонов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«Юшка»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прекрасном и яростном мире»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Борис Леонидович Пастернак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«Июль»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«Никого не будет в доме...». Картины природы, преображенные поэтическим зрением Пастернака. Сравнения и метафоры в художественном мире поэта.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дорогах войны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Федор Александрович Абрамов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 чем плачут лошади».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Эстетические и нравственно-экологические проблемы, поднятые в рассказе. Теория литературы. Литературные традиции.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Евгений Иванович Носов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.«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Кукла» («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Акимыч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»), «Живое пламя»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Сила внутренней, духовной красоты человека. Протест против равнодушия,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Юрий Павлович Казаков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«Тихое утро»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о Родине, родной природе, собственном восприятии окружающего (1ч)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Трифонович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Твардовский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«Снега потемнеют синие...», «Июль — макушка лета...», «На дне моей жизни...».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Размышления поэта о взаимосвязи человека и природы, о неразделимости судьбы человека 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Лирический герой (развитие 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Дмитрий Сергеевич Лихачев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«Земля родная»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(главы из книги). Духовное напутствие молодежи. Т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Писатели улыбаются М. Зощенко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о писателе. Рассказ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«Беда»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грустное в рассказах М.Зощенко.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литературы народов России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Расул Гамзатов.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Краткий рассказ о дагестанском поэте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Опять за спиною родная земля...», «Я вновь пришел сюда и сам не верю...» (из цикла «Восьмистишия»), «О моей Родине».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зарубежной литературы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Роберт Берне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творчества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Честная бедность»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Представления народа о справедливости и честности.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Народно-поэтический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произведения.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Джордж Гордон Байрон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кончил жизни путь, герой!»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 герою, павшему в борьбе за свободу Родины.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Японские хокку (трехстишия)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 Теория литературы. Особенности жанра хокку (хайку).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 Генри.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«Дары волхвов»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Сила любви и преданности. Жертвенность во имя любви.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возвышенное в рассказе.</w:t>
      </w:r>
    </w:p>
    <w:p w:rsidR="002E1172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Рей Дуглас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Брэдбери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«Каникулы»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Фантастические рассказы Рея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выражение стремления уберечь людей от зла и опасности на Земле. Мечта о чудесной победе добра</w:t>
      </w:r>
    </w:p>
    <w:p w:rsidR="006632A9" w:rsidRPr="00496268" w:rsidRDefault="006632A9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(68 часов)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Русская литература и искусство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русских писателей к историческому прошлому своего народа. Историзм творчества классиков русской литературы.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Устное народное творчество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русской народной песни (лирические, исторические песни). Отражение жизни народа в народной песне: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Предания как исторический жанр русской народной прозы. «О Пугачеве», «О покорении Сибири Ермаком...». Особенности содержания и формы народных преданий. Теория литературы. Народная песня, частушка (развитие представлений). Предание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древнерусской литературы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«Жития Сергея Радонежского».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Духовный путь Сергея Радонежского. Идейное содержание произведения. Соответствие образа героя и его жизненного пути канону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житийской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Сочетание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ытового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чудесного в житии.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«Шемякин суд»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комические ситуации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двумя плутами. «Шемякин суд» — 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кривосуд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Особенности поэтики бытовой сатирической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повести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литературы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XVIII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 Иванович Фонвизин.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о писателе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«Недоросль»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(сцены). Сатирическая направленность комедии. Проблема воспитания истинного гражданина.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Понятие о классицизме. Основные правила классицизма в драматическом произведении.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литературы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XIX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 Андреевич Крылов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 и мудрец. Язвительный сатирик и баснописец. 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«Лягушки, просящие царя»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Критика «общественного договора» Ж.-Ж. Руссо. Мораль басни.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«Обоз»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 Теория литературы. Басня. Мораль. </w:t>
      </w:r>
    </w:p>
    <w:p w:rsid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Кондратий Федорович Рылеев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дум и сатир. Краткий рассказ о писателе. Оценка дум современниками.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«Смерть Ермака»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Историческая тема думы. Ермак Тимофеевич — главный герой думы, один из предводителей казаков.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расширения русских земель. Текст думы К. Ф. Рылеева — основа песни о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Дума (начальное представление).</w:t>
      </w:r>
    </w:p>
    <w:p w:rsidR="00FA128E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Сергеевич Пушкин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об отношении поэта к истории и исторической теме в литературе.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«Туча».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Разноплановость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стихотворения — зарисовка природы, отклик на десятилетие восстания декабристов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*** («Я помню чудное мгновенье...»).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любовной лирики мотивами пробуждения души к творчеству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«19 октября».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Мотивы дружбы, прочного союза и единения друзей. Дружба как нравственный жизненный стержень сообщества избранных.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«История Пугачева»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(отрывки).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</w:t>
      </w:r>
      <w:proofErr w:type="spellStart"/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бессмыслен-ный</w:t>
      </w:r>
      <w:proofErr w:type="spellEnd"/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беспощадный» (А. Пушкин).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Роман «Капитанская дочка»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</w:t>
      </w:r>
      <w:proofErr w:type="spellStart"/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Савель-ича</w:t>
      </w:r>
      <w:proofErr w:type="spellEnd"/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романе. Особенности композиции. Гуманизм и историзм Пушкина.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 Теория литературы. Историзм художественной литературы (начальные представления). Роман (начальные представления). Реализм (начальные представления).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«Пиковая дама».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случайного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Юрьевич Лермонтов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писателе, отношение к историческим темам и воплощение этих тем в его творчестве.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«Мцыри».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поэмы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Васильевич Гоголь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писателе, его отношение к истории, исторической теме в художественном произведении.</w:t>
      </w:r>
    </w:p>
    <w:p w:rsid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«Ревизор».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Хлестаков и «миражная интрига» (Ю. Манн). Хлестаковщина как общественное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Комедия (развитие представлений). Сатира и юмор (развитие представлений).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«Шинель».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«маленького человека» в литературе. Потеря Акакием Акакиевичем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Башмачкиным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(одиночество, косноязычие). Шинель как последняя надежда согреться в холодном мире.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Евграфович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Салтыков-Щедрин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писателе, редакторе, издателе.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«История одного города»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сочиненияТеория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Н.С.Лесков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Нравственные проблемы в рассказе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«Старый гений»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Лев Николаевич Толстой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Идеал взаимной любви и согласия в обществе.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«После бала»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Идея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разделенности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Художественная деталь. Антитеза (развитие представлений). Композиция (развитие представлений). Роль антитезы в композиции произведений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Антон Павлович Чехов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 любви»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трилогии). История о любви и упущенном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Психологизм художественной литературы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русской литературы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XX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века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 Алексеевич Бунин (1ч)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«Кавказ».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Повествование о любви в различных ее состояниях и в различных жизненных ситуациях. </w:t>
      </w:r>
      <w:proofErr w:type="spellStart"/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терство</w:t>
      </w:r>
      <w:proofErr w:type="spellEnd"/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Бунина-рассказчика. Психологизм прозы писателя.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Иванович Куприн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«Куст сирени»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Утверждение согласия и взаимопонимания, любви и счастья в семье. Самоотверженность и находчивость главной героини. Теория литературы. Сюжет и фабула.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Александрович Блок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поэте.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«Россия».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Историческая тема в стихотворении, его современное звучание и смысл.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Сергей Александрович Есенин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жизни и творчестве поэта.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«Пугачев»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Поэма на историческую тему. Характер Пугачева. Сопоставление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Драматическая поэма (начальные представления).</w:t>
      </w:r>
    </w:p>
    <w:p w:rsidR="00496268" w:rsidRDefault="002E1172" w:rsidP="006632A9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Сатирикон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Тэффи, О. Дымов, А. Аверченко.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«Всеобщая история, обработанная „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Сатириконом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"»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(отрывки). 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Зощенко.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«История болезни»;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Тэффи.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«Жизнь и воротник»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самостоятельного чтения. Сатира и юмор в рассказах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сатириконцев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Михаил Андреевич Осоргин (1ч)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«Пенсне».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фантастики и реальности в рассказе. Мелочи быта и их психологическое содержание. 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И.С.Шмелёв «Как я стал писателем» 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Трифонович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Твардовский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«Василий Теркин»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Жизнь народа на крутых переломах и поворотах истории в произведениях поэта. Поэтическая энциклопедия Великой Отечественной войны. Тема служения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оваторский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Реалистическая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Андрей Платонович Платонов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писателя.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«Возвращение».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Стихи и песни о Великой Отечественной войне 1941—1945 годов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Исаковский.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«Катюша», «Враги сожгли родную хату»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Б. Окуджава.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«Песенка о пехоте», «Здесь птицы не поют...»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А. Фатьянов.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«Соловьи»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Л.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Ошанин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«Дороги»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 Петрович Астафьев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«Фотография, на которой меня нет»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Теория литературы. Герой-повествователь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Русские поэты о Родине, родной природе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Анненский.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«Снег»;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 Мережковский.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«Родное», «Не надо звуков»;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 Заболоцкий.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«Вечер на Оке». «Уступи мне, скворец, уголок...»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Рубцов.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 вечерам», «Встреча», «Привет, Россия...»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Из зарубежной литературы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Уильям Шекспир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«Ромео и Джульетта»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Семейная вражда и любовь героев Ромео и Джульетта — символ любви и жертвенности. «Вечные проблемы» в творчестве Шекспира. Теория литературы. Конфликт как основа сюжета драматического произведения.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Сонеты —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«Кто хвалится родством своим со знатью...», «Увы, мой стих не блещет новизной...».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Сонет как форма лирической поэзии.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Жан Батист Мольер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Мольере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«Мещанин во дворянстве» (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Классицизм. Сатира (развитие понятий).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Джонатан Свифт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писателе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«Путешествия Гулливера»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Сатира на государственное устройство и общество. Гротесковый характер изображения.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Вальтер Скотт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«Айвенго»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(102 часа)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Введение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и ее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Теория литературы. Литература как искусство слова (углубление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древнерусской литературы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полку Игореве». 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Слово как жанр древнерусской литературы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литературы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XVIII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века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русской литературы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 Гражданский пафос русского классицизма.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Васильевич Ломоносов.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творчество. (Обзор.) Ученый, поэт, реформатор русского литературного языка и стиха.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«Ода на день восшествия на Всероссийский престол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ея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Величества государыни Императрицы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Елисаветы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Петровны 1747 года»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Прославление Родины, мира, науки и просвещения в произведениях Ломоносова. Теория литературы. Ода как жанр лирической поэзии.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Гавриил Романович Державин.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творчество. (Обзор.)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«Памятник».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Горация. Мысль о бессмертии поэта.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«Забавный русский слог»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Державина и его особенности. Оценка в стихотворении собственного поэтического новаторства.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Николаевич Радищев.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«Путешествие из Петербурга в Москву»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литературы. Жанр путешествия.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Михайлович Карамзин.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 Повесть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«Бедная Лиза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Теория литературы.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 русской литературы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XIX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века Сентиментализм (начальные представления).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Василий Андреевич Жуковский.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творчество. (Обзор.)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«Море».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Романтический образ моря.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«Светлана».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 баллады в творчестве Жуковского: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сюжетность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 Теория литературы. Баллада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Сергеевич Грибоедов.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творчество. (Обзор.)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«Горе от ума»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 о комедии (И. А. Гончаров.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Мильон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терзаний»).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Преодоление канонов классицизма в комедии.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Сергеевич Пушкин.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творчество. (Обзор.) Стихотворения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 Чаадаеву», «К морю», «Пророк», «Анчар», «На холмах Грузии лежит ночная мгла...», «Я вас любил: любовь еще, быть может...», «Бесы», «Я памятник себе воздвиг нерукотворный..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Одухотворенность, чистота, чувство любви. Дружба и друзья в лирике Пушкина. Раздумья о смысле жизни, о поэзии..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Евгений Онегин».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отступления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негинская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Типическое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«Моцарт и Сальери».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Роман в стихах (начальные представления). Реализм (развитие понятия). Трагедия как жанр драмы (развитие 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Юрьевич Лермонтов.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творчество. (Обзор.)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«Герой нашего времени»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Особенности композиции. Печорин — «самый любопытный предмет своих наблюдений» (В. Г. Белинский)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ечорин и Максим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Максимыч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Печорин и доктор Вернер. Печорин и Грушницкий. Печорин и Вера. Печорин и Мери. Печорин и «ундина». Повесть «Фаталист» и ее философско-композиционное значение. Споры о романтизме и реализме романа. Поэзия Лермонтова и «Герой нашего времени» в критике В. Г. Белинского. Основные мотивы лирики.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«Смерть Поэта», «Парус»,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 (1824), «Предсказание», «Молитва», «Нищий», «Я жить хочу!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Хочу печали...».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Пафос вольности, чувство одиночества, тема любви, поэта и поэзии. 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Васильевич Гоголь.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творчество. (Обзор.)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«Мертвые души»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история создания. Смысл названия поэмы. Система образов.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 Теория литературы. Понятие о герое и антигерое. Понятие о литературном типе. Понятие о комическом и его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издевка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беззлобное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комикование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дружеский смех (развитие представлений).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Александрович Островский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«Бедность не порок»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Фёдор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михайлович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Достоевский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«Белые ночи»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Лев Николаевич Толстой.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«Юность»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(Автобиографическая трилогия Л. Толстого предлагается для самостоятельного прочтения учащимися по индивидуальным заданиям учителя.)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Антон Павлович Чехов.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«Тоска», «Смерть чиновника»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Истинные и ложные ценности героев рассказа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 Теория литературы. Развитие представлений о жанровых особенностях рассказа.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поэзии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века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А. Некрасове, Ф. И. Тютчеве, А. А Фет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других поэтах (по выбору учителя и учащихся). Многообразие талантов. Эмоциональное богатство русской поэзии. Обзор с включением ряда произведений. Теория литературы. Развитие представлений о видах (жанрах) лирических произведений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русской литературы XX века.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Богатство и разнообразие жанров и направлений русской литературы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 Беседа о разнообразии видов и жанров прозаических произведений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о ведущих прозаиках России.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 Алексеевич Бунин.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 Рассказ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«Подснежник»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Историческая основа произведения. Тема прошлого России. Праздники и будни в жизни главного героя рассказа. Прием антитезы и повтора в композиции рассказа. Смысл названия.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Афанасьевич Булгаков.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Повесть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«Собачье сердце».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шариковщины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швондер-ства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Поэтика Булгакова-сатирика. Прием гротеска в повести. Теория литературы. Художественная условность, фантастика, сатира (развитие понятий).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Александрович Шолохов.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писателе. Рассказ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«Судьба человека».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' Сказовая манера повествования. Значение картины весенней природы для раскрытия идеи рассказа. Широта типизации. Теория литературы. Реализм в художественной литературе. Реалистическая типизация (углубление 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Исаевич Солженицын.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«Матренин двор»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 праведницы. Трагизм судьбы героини. Жизненная основа притчи.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Притча (углубление понятия). Из русской поэзии XX века 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Александр Александрович Блок.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о поэте. </w:t>
      </w: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«Девушка пела в церковном хоре», «Родина» «О, я хочу безумно жить..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Сергей Александрович Есенин.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«Вот уж вечер...», «Письмо к женщине», «Не жалею, не зову, не плачу...», «Край ты мой заброшенный...», «Разбуди меня завтра рано...», «Отговорила роща золотая...».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Владимир Владимирович Маяковский.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«Послушайте!», «А вы могли бы?», «Люблю»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(отрывок) 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Ивановна Цветаева.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«Идешь, на меня похожий...», «Бабушке», «Мне нравится, что вы больны не мной...», «Стихи к Блоку», «Откуда такая нежность?..», «Родина», «Стихи о Москве».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о поэзии, о любви. Особенности поэтики Цветаевой. Традиции и новаторство в творческих поисках поэта.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Алексеевич Заболоцкий.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«Я не ищу гармонии в природе...», «Где-то в поле возле Магадана...», «Можжевеловый куст», «О красоте человеческих лиц», «Завещание»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Стихотворения о человеке и природе. Философская глубина обобщений поэта-мыслителя.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Анна Андреевна Ахматова.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 Стихотворные произведения из книг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«Четки», «Белая стая», «Пушкин», «Подорожник», «ANNO DOMINI», «Тростник», «Ветер войны».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Борис Леонидович Пастернак.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«Красавица моя, вся стать...», «Перемена», «Весна в лесу», «Во всем мне хочется дойти...», «Быть знаменитым некрасиво...».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Философская глубина лирики Б. Пастернака. Одухотворенная предметность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пас-тернаковской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поэзии. Приобщение вечных тем к современности в стихах о природе и любви.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</w:t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Трифонович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Твардовский.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«Урожай», «Весенние строчки», «Я убит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подо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Ржевом».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о Родине, о природе. Интонация и стиль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Силлаботоническая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тоническая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стихосложения. Виды рифм. Способы рифмовки (углубление представлений).</w:t>
      </w:r>
    </w:p>
    <w:p w:rsidR="00FA128E" w:rsidRPr="00496268" w:rsidRDefault="00FA128E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Песни и романсы на стихи поэтов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XX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веков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С. Пушкин.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«Певец»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М. Ю. Лермонтов.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«Отчего»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В. Соллогуб. «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Серенада» («Закинув плащ, с гитарой под рукою...»);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 Некрасов.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«Тройка»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(«Что ты жадно глядишь на дорогу...»);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 А. Баратынский.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«Разуверение»;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Ф. И. Тютчев.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«К. Б.» («Я встретил вас — и все былое...»)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А. К. Толстой.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«Средь шумного бала, случайно...»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А. А. Фет.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«Я тебе ничего не скажу...»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А. А. Сурков.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«Бьется в тесной печурке огонь...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»; К. М. Симонов.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«Жди меня, и я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вернусь...»;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Заболоцкий.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«Признание»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Романсы и песни как синтетический жанр, посредством словесного и музыкального искусства выражающий переживания, мысли, настроения человека.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Античная лирика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Гораций. Слово о поэте.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«Я воздвиг памятник...»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горацианской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оды в творчестве Державина и Пушкина.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Данте Алигьери.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«Божественная комедия»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(фрагменты).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Универсально-философский характер поэмы.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Уильям Шекспир.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Краткие сведения о жизни и творчестве Шекспира. Характеристика гуманизма эпохи Возрождения.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«Гамлет»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 с чтением отдельных сцен по выбору учителя, например: монологи Гамлета из сцены пятой (1-й акт), сцены первой (3-й акт), сцены четвертой (4-й акт).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«Гамлет» — «пьеса на все века» (А.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Аникст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Теория литературы. Трагедия как драматический жанр (углубление понятия).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Иоганн Вольфганг Гете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Краткие сведения о жизни и творчестве Гете. Характеристика особенностей эпохи Просвещения. 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«Фауст»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(обзор с чтением отдельных сцен по выбору учителя, например: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«Пролог на небесах», «У городских ворот», «Кабинет Фауста», «Сад», «Ночь.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перед домом Гретхен», «Тюрьма», последний монолог Фауста из второй части трагедии).</w:t>
      </w:r>
      <w:proofErr w:type="gramEnd"/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 Теория литературы. Философско-драматическая поэма.</w:t>
      </w:r>
    </w:p>
    <w:p w:rsidR="00496268" w:rsidRDefault="00496268" w:rsidP="006632A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1601598"/>
      <w:bookmarkStart w:id="1" w:name="1601532"/>
      <w:bookmarkStart w:id="2" w:name="1601533"/>
      <w:bookmarkStart w:id="3" w:name="1601534"/>
      <w:bookmarkStart w:id="4" w:name="1601535"/>
      <w:bookmarkStart w:id="5" w:name="1601536"/>
      <w:bookmarkStart w:id="6" w:name="1601537"/>
      <w:bookmarkStart w:id="7" w:name="257538"/>
      <w:bookmarkStart w:id="8" w:name="25753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96268" w:rsidRDefault="0092080A" w:rsidP="006632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08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2080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A128E" w:rsidRPr="0049626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 ИЗУЧЕНИЯ КУРСА «ЛИТЕРАТУРА»</w:t>
      </w:r>
      <w:r w:rsidR="00FA128E"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A128E" w:rsidRPr="00496268">
        <w:rPr>
          <w:rFonts w:ascii="Times New Roman" w:hAnsi="Times New Roman" w:cs="Times New Roman"/>
          <w:i/>
          <w:iCs/>
          <w:sz w:val="28"/>
          <w:szCs w:val="28"/>
        </w:rPr>
        <w:t>^Личностными результатами выпускников основной школы, формируемыми при изучении предмета «Литература», являются:</w:t>
      </w:r>
      <w:r w:rsidR="00FA128E" w:rsidRPr="0049626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A128E" w:rsidRPr="00496268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="00FA128E" w:rsidRPr="00496268">
        <w:rPr>
          <w:rFonts w:ascii="Times New Roman" w:hAnsi="Times New Roman" w:cs="Times New Roman"/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  <w:r w:rsidR="00FA128E"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="00FA128E" w:rsidRPr="00496268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</w:t>
      </w:r>
      <w:proofErr w:type="gramStart"/>
      <w:r w:rsidR="00FA128E" w:rsidRPr="004962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A128E" w:rsidRPr="00496268">
        <w:rPr>
          <w:rFonts w:ascii="Times New Roman" w:hAnsi="Times New Roman" w:cs="Times New Roman"/>
          <w:sz w:val="28"/>
          <w:szCs w:val="28"/>
        </w:rPr>
        <w:t>.</w:t>
      </w:r>
      <w:r w:rsidR="00FA128E"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FA128E" w:rsidRPr="00496268">
        <w:rPr>
          <w:rFonts w:ascii="Times New Roman" w:hAnsi="Times New Roman" w:cs="Times New Roman"/>
          <w:i/>
          <w:iCs/>
          <w:sz w:val="28"/>
          <w:szCs w:val="28"/>
        </w:rPr>
        <w:t>^Метапредметные</w:t>
      </w:r>
      <w:proofErr w:type="spellEnd"/>
      <w:r w:rsidR="00FA128E" w:rsidRPr="00496268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 изучения предмета «Литература» в основной школе проявляются </w:t>
      </w:r>
      <w:proofErr w:type="gramStart"/>
      <w:r w:rsidR="00FA128E" w:rsidRPr="0049626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FA128E" w:rsidRPr="0049626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96268" w:rsidRDefault="00FA128E" w:rsidP="0066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268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умении самостоятельно организовывать собственную деятельность, оценивать ее, определять сферу своих интересов;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умении работать с разными источниками информации, находить ее, анализировать, использовать в самостоятельной деятельности.</w:t>
      </w:r>
      <w:proofErr w:type="gramEnd"/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b/>
          <w:bCs/>
          <w:sz w:val="28"/>
          <w:szCs w:val="28"/>
          <w:u w:val="single"/>
        </w:rPr>
        <w:t>^</w:t>
      </w:r>
      <w:proofErr w:type="gramStart"/>
      <w:r w:rsidRPr="0049626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результаты выпускников основной школы состоят в следующем: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i/>
          <w:iCs/>
          <w:sz w:val="28"/>
          <w:szCs w:val="28"/>
        </w:rPr>
        <w:t>1) в познавательной сфере: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proofErr w:type="gramStart"/>
      <w:r w:rsidRPr="00496268">
        <w:rPr>
          <w:rFonts w:ascii="Times New Roman" w:hAnsi="Times New Roman" w:cs="Times New Roman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proofErr w:type="gramStart"/>
      <w:r w:rsidRPr="00496268">
        <w:rPr>
          <w:rFonts w:ascii="Times New Roman" w:hAnsi="Times New Roman" w:cs="Times New Roman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i/>
          <w:iCs/>
          <w:sz w:val="28"/>
          <w:szCs w:val="28"/>
        </w:rPr>
        <w:t>^2) в ценностно-ориентационной сфере: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русской литературы, их оценка;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 xml:space="preserve">собственная интерпретация (в отдельных случаях) изученных литературных </w:t>
      </w:r>
      <w:r w:rsidRPr="00496268">
        <w:rPr>
          <w:rFonts w:ascii="Times New Roman" w:hAnsi="Times New Roman" w:cs="Times New Roman"/>
          <w:sz w:val="28"/>
          <w:szCs w:val="28"/>
        </w:rPr>
        <w:lastRenderedPageBreak/>
        <w:t>произведений;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понимание авторской позиции и свое отношение к ней;</w:t>
      </w:r>
      <w:proofErr w:type="gramEnd"/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i/>
          <w:iCs/>
          <w:sz w:val="28"/>
          <w:szCs w:val="28"/>
        </w:rPr>
        <w:t>^3) в коммуникативной сфере: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FA128E" w:rsidRPr="00496268" w:rsidRDefault="00FA128E" w:rsidP="0066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268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proofErr w:type="gramEnd"/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i/>
          <w:iCs/>
          <w:sz w:val="28"/>
          <w:szCs w:val="28"/>
        </w:rPr>
        <w:t>^4) в эстетической сфере: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 w:rsidRPr="00496268">
        <w:rPr>
          <w:rFonts w:ascii="Times New Roman" w:hAnsi="Times New Roman" w:cs="Times New Roman"/>
          <w:sz w:val="28"/>
          <w:szCs w:val="28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49626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96268">
        <w:rPr>
          <w:rFonts w:ascii="Times New Roman" w:hAnsi="Times New Roman" w:cs="Times New Roman"/>
          <w:sz w:val="28"/>
          <w:szCs w:val="28"/>
        </w:rPr>
        <w:t>оздании художественных образов литературных произведений.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i/>
          <w:iCs/>
          <w:sz w:val="28"/>
          <w:szCs w:val="28"/>
        </w:rPr>
        <w:t>^Содержание стандарта может быть реализовано следующими видами усложняющейся учебной деятельности: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  <w:t>- рецептивная деятельность</w:t>
      </w:r>
      <w:r w:rsidRPr="00496268">
        <w:rPr>
          <w:rFonts w:ascii="Times New Roman" w:hAnsi="Times New Roman" w:cs="Times New Roman"/>
          <w:sz w:val="28"/>
          <w:szCs w:val="28"/>
        </w:rPr>
        <w:t>: чтение и полноценное восприятие художественного текста, заучивание наизусть (важна на всех этапах изучения литературы);</w:t>
      </w:r>
      <w:proofErr w:type="gramStart"/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96268">
        <w:rPr>
          <w:rFonts w:ascii="Times New Roman" w:hAnsi="Times New Roman" w:cs="Times New Roman"/>
          <w:b/>
          <w:bCs/>
          <w:sz w:val="28"/>
          <w:szCs w:val="28"/>
        </w:rPr>
        <w:t>репродуктивная деятельность</w:t>
      </w:r>
      <w:r w:rsidRPr="00496268">
        <w:rPr>
          <w:rFonts w:ascii="Times New Roman" w:hAnsi="Times New Roman" w:cs="Times New Roman"/>
          <w:sz w:val="28"/>
          <w:szCs w:val="28"/>
        </w:rPr>
        <w:t>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 - стилистическими заданиями и изменением лица рассказчика); ответов на вопросы репродуктивного характера);</w:t>
      </w:r>
      <w:proofErr w:type="gramStart"/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96268">
        <w:rPr>
          <w:rFonts w:ascii="Times New Roman" w:hAnsi="Times New Roman" w:cs="Times New Roman"/>
          <w:b/>
          <w:bCs/>
          <w:sz w:val="28"/>
          <w:szCs w:val="28"/>
        </w:rPr>
        <w:t>продуктивная творческая деятельность</w:t>
      </w:r>
      <w:r w:rsidRPr="00496268">
        <w:rPr>
          <w:rFonts w:ascii="Times New Roman" w:hAnsi="Times New Roman" w:cs="Times New Roman"/>
          <w:sz w:val="28"/>
          <w:szCs w:val="28"/>
        </w:rPr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49626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96268">
        <w:rPr>
          <w:rFonts w:ascii="Times New Roman" w:hAnsi="Times New Roman" w:cs="Times New Roman"/>
          <w:sz w:val="28"/>
          <w:szCs w:val="28"/>
        </w:rPr>
        <w:t xml:space="preserve"> произведения, составление киносценария;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sz w:val="28"/>
          <w:szCs w:val="28"/>
        </w:rPr>
        <w:t>-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t>поисковая деятельность</w:t>
      </w:r>
      <w:r w:rsidRPr="00496268">
        <w:rPr>
          <w:rFonts w:ascii="Times New Roman" w:hAnsi="Times New Roman" w:cs="Times New Roman"/>
          <w:sz w:val="28"/>
          <w:szCs w:val="28"/>
        </w:rPr>
        <w:t>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6268">
        <w:rPr>
          <w:rFonts w:ascii="Times New Roman" w:hAnsi="Times New Roman" w:cs="Times New Roman"/>
          <w:sz w:val="28"/>
          <w:szCs w:val="28"/>
        </w:rPr>
        <w:t xml:space="preserve">- </w:t>
      </w:r>
      <w:r w:rsidRPr="00496268"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</w:t>
      </w:r>
      <w:r w:rsidRPr="00496268">
        <w:rPr>
          <w:rFonts w:ascii="Times New Roman" w:hAnsi="Times New Roman" w:cs="Times New Roman"/>
          <w:sz w:val="28"/>
          <w:szCs w:val="28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6632A9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5класс </w:t>
      </w:r>
    </w:p>
    <w:p w:rsidR="002E1172" w:rsidRPr="00496268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воспринятых на слух или прочитанных произведений в объеме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изученных текстов;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элементарными навыками анализа содержания литературного произведения (умение воспроизвести сюжет, оценить роль изобразительных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аскрытии идейно-художественного содержания);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основные теоретические понятия, связанные с сюжетом (композиция, завязка, кульминация, развязка: пролог, эпилог и др.).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составления плана;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различными типами пересказа;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аргументы при обсуждении произведения, в том числе целесообразное использование цитирования;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доказательные выводы.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Личностные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 (15—20 текстов);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читательского мастерства: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дать доказательное суждение о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 собственное отношение к прочитанному;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-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литературных игр;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-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собственного круга чтения.</w:t>
      </w:r>
    </w:p>
    <w:p w:rsidR="006632A9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9" w:name="257540"/>
      <w:bookmarkStart w:id="10" w:name="257541"/>
      <w:bookmarkEnd w:id="9"/>
      <w:bookmarkEnd w:id="10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класс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E1172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воспринятых на слух или прочитанных произведений в объеме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изученных текстов;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  <w:proofErr w:type="gram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составления разных типов плана;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различными способами пересказа;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приемов структурирования материала, в том числе с использованием цитирования;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со справочными материалами 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аргументы при обсуждении произведения и делать доказательные выводы.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bookmarkStart w:id="11" w:name="257542"/>
      <w:bookmarkEnd w:id="11"/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творческие работы, связанные с анализом личности героя: письма, дневники, «журналы», автобиографии;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продолжать формирование собственного круга чтения.</w:t>
      </w:r>
      <w:proofErr w:type="gramEnd"/>
    </w:p>
    <w:p w:rsidR="0001437F" w:rsidRDefault="0001437F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12" w:name="257543"/>
      <w:bookmarkStart w:id="13" w:name="257544"/>
      <w:bookmarkStart w:id="14" w:name="257545"/>
      <w:bookmarkStart w:id="15" w:name="257546"/>
      <w:bookmarkStart w:id="16" w:name="257547"/>
      <w:bookmarkStart w:id="17" w:name="257548"/>
      <w:bookmarkStart w:id="18" w:name="257549"/>
      <w:bookmarkStart w:id="19" w:name="257550"/>
      <w:bookmarkStart w:id="20" w:name="25755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01437F" w:rsidRDefault="0001437F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632A9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7 класс </w:t>
      </w:r>
    </w:p>
    <w:p w:rsidR="006632A9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воспринятых на слух или прочитанных произведений в объеме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изученных текстов;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анализа содержания литературного произведения (умение доказательно определять жанр, композицию и сюжет произведения, характеризовать его героев и систему изобразительно-выразительных средств).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круга приемов составления разных типов плана;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типов пересказа;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круга приемов структурирования материала;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со справочными материалами и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аргументы при обсуждении произведения и делать доказательные выводы.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Личностные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наизусть художественных текстов в рамках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творческие работы, максимально использующие различные жанры литературы.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продолжать формирование собственного круга чтения.</w:t>
      </w:r>
    </w:p>
    <w:p w:rsidR="006632A9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8 класс </w:t>
      </w:r>
    </w:p>
    <w:p w:rsidR="006632A9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художественных произведений в объеме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изученных текстов;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круга приемов составления разных типов плана;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способов организации материала пересказов;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круга справочных материалов,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навыка работы с ними;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аргументы при обсуждении произведения и делать доказательные выводы.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Личностные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дать доказательное суждение о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 собственное отношение к прочитанному;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творческие работы исторической тематики.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продолжать формирование собственного круга чтения, включая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произведения на исторические темы.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9 класс </w:t>
      </w:r>
    </w:p>
    <w:p w:rsidR="002E1172" w:rsidRPr="00496268" w:rsidRDefault="002E1172" w:rsidP="006632A9">
      <w:pPr>
        <w:spacing w:after="0" w:line="240" w:lineRule="auto"/>
        <w:ind w:left="187" w:right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художественных произведений как части историко-литературного процесса в объеме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изученных текстов и общее представление о литературном процессе;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приемами составления разных типов плана;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различные типы пересказов;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использование справочных материалов,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навыка работы с ними;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доказательные выводы.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Личностные результаты: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дать доказательное суждение о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 собственное отношение к прочитанному;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типами творческих работ;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 характеристика и оценка собственного круга чтения.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11" w:right="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ЗНАНИЯМ И УМЕНИЯМ УЧАЩИХСЯ 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11" w:right="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5- 9 КЛАССОВ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11" w:right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5класс: В результате изучения литературы ученик должен знать: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литературных произведений, подлежащих обязательному изучению;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-наизусть стихотворные тексты и фрагменты прозаических текстов, подлежащих обязательному изучению (по выбору);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факты жизненного и творческого пути писателей-классиков;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теоретико-литературные понятия;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уметь: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аботать с книгой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принадлежность художественного произведения к одному из литературных родов и жанров;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-выявлять авторскую позицию;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-выражать свое отношение к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%D1%84"/>
      <w:bookmarkEnd w:id="21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-выразительно читать произведения (или фрагменты), в том числе выученные наизусть,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облюдая нормы литературного произношения;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различными видами пересказа;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устные и письменные высказывания в связи с изученным произведением;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диалоге по прочитанным произведениям, понимать чужую точку зрения и аргументировано отстаивать свою.</w:t>
      </w:r>
    </w:p>
    <w:p w:rsidR="00496268" w:rsidRDefault="00496268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6 класс</w:t>
      </w:r>
      <w:r w:rsidR="00663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результате изучения литературы ученик должен знать</w:t>
      </w:r>
      <w:proofErr w:type="gramStart"/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правильное, беглое и выразительное чтение вслух художественных и учебных текстов, в том числе и чтение наизусть.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пересказ - подробный, выборочный, сжатый (или краткий) от другого лица, художественный (с максимальным использованием художественных особенностей текста) - небольшого отрывка, главы повести, рассказа, сказки.</w:t>
      </w:r>
      <w:proofErr w:type="gramEnd"/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-Развёрнутый ответ на вопрос, рассказ о литературном герое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арактеристика героя или героев (в том числе сравнительная, групповая).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Отзыв на самостоятельно прочитанное произведение, звукозапись, актёрское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Свободное владение монологической и диалогической речью в объёме изучаемых в данном классе произведений (в процессе беседы, интервью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ообщений, докладов...)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словарей (орфографических, орфоэпических, литературных, энциклопедических, мифологических, словарей имён...), каталогов.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Письменно: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объёма в соответствии с чтением и изучением литературы в данном классе.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рассказа-характеристики одного из героев или группы героев (групповая характеристика), двух героев (сравнительная характеристика).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небольшого отзыва на самостоятельно почитанную книгу, картину, художественное чтение, фильм, спектакль.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плана будущего сочинения, доклада (простого или сложного).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оригинального произведения (поучения, наставления, сказки, былины, частушки, рассказа, стихотворения...)</w:t>
      </w:r>
    </w:p>
    <w:p w:rsidR="002E1172" w:rsidRPr="00496268" w:rsidRDefault="002E1172" w:rsidP="006632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письменной речью в объёме кура литературы, изучаемого школьниками в данном классе.</w:t>
      </w:r>
    </w:p>
    <w:p w:rsidR="00496268" w:rsidRDefault="00496268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класс: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знать: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авторов и содержание изученных произведений;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теоретико-литературные понятия, изучаемые в 7 классе: жанры фольклора; предания; былины; пословицы, поговорки (развитие представлений); летопись (развитие представлений); литературный герой (развитие понятия); портрет как средство характеристики; автобиографическое художественное произведение (развитие понятия); ода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начальные представления); баллада (развитие представлений); стихотворения в прозе4 лирический герой (начальные представления); поэма (развитие понятия); трехсложные размеры стиха (развитие понятия);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представлений); мемуары как публицистический жанр (начальные представления); литературные традиции.</w:t>
      </w:r>
      <w:proofErr w:type="gramEnd"/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видеть своеобразие нравственных идеалов в произведениях литературы разных жанров;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особенности сюжета, характеров, композиции, конфликта, приемов выражения авторской позиции в эпических, драматических, лирических произведениях;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индивидуальное, национальное общечеловеческое в характере героя произведения;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чувства, возникающие при чтении лирических произведений, находить аналог в собственном жизненном опыте;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динамику чу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в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в художественном тексте противоречивые авторские оценки героев и событий; формулировать вопросы к произведению;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сопоставлять произведения разных писателей в пределах каждого литературного рода;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игру актеров в пределах законченного эпизода;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сравнивать эпизод эпического произведения и его экранизацию и оценивать её с точки зрения выражения авторской позиции;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стилистически сопоставлять те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 и иллюстрации художников к нему;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написать басню, былину, письмо или дневник литературного героя.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класс: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 должен знать:</w:t>
      </w:r>
    </w:p>
    <w:p w:rsidR="002E1172" w:rsidRPr="00496268" w:rsidRDefault="002E1172" w:rsidP="006632A9">
      <w:pPr>
        <w:numPr>
          <w:ilvl w:val="0"/>
          <w:numId w:val="7"/>
        </w:numPr>
        <w:shd w:val="clear" w:color="auto" w:fill="FFFFFF"/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авторов и содержание изученных художественных произведений;</w:t>
      </w:r>
    </w:p>
    <w:p w:rsidR="002E1172" w:rsidRPr="00496268" w:rsidRDefault="002E1172" w:rsidP="00663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 понятия, связанные с изучением исторических произведений (исторические</w:t>
      </w:r>
      <w:proofErr w:type="gramEnd"/>
    </w:p>
    <w:p w:rsidR="002E1172" w:rsidRPr="00496268" w:rsidRDefault="002E1172" w:rsidP="006632A9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жанры, особенности решения проблемы времени на страницах художественного произведения и др.);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3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2E1172" w:rsidRPr="00496268" w:rsidRDefault="002E1172" w:rsidP="006632A9">
      <w:pPr>
        <w:numPr>
          <w:ilvl w:val="0"/>
          <w:numId w:val="8"/>
        </w:numPr>
        <w:shd w:val="clear" w:color="auto" w:fill="FFFFFF"/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связь литературного произведения со временем; понимать сложности соотношения времени изображенного, времени, когда создано произведение, и времени, когда оно прочитано;</w:t>
      </w:r>
    </w:p>
    <w:p w:rsidR="002E1172" w:rsidRPr="00496268" w:rsidRDefault="002E1172" w:rsidP="006632A9">
      <w:pPr>
        <w:numPr>
          <w:ilvl w:val="0"/>
          <w:numId w:val="8"/>
        </w:numPr>
        <w:shd w:val="clear" w:color="auto" w:fill="FFFFFF"/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различные формы изучения художественных произведений исторической тематики: исторический комментарий, исторический документ, сопоставление изображения одних и тех же событий в произведениях разных жанров и в произведениях разных писателей;</w:t>
      </w:r>
    </w:p>
    <w:p w:rsidR="002E1172" w:rsidRPr="00496268" w:rsidRDefault="002E1172" w:rsidP="00663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авторскую позицию писателя;</w:t>
      </w:r>
    </w:p>
    <w:p w:rsidR="002E1172" w:rsidRPr="00496268" w:rsidRDefault="002E1172" w:rsidP="006632A9">
      <w:pPr>
        <w:numPr>
          <w:ilvl w:val="0"/>
          <w:numId w:val="8"/>
        </w:numPr>
        <w:shd w:val="clear" w:color="auto" w:fill="FFFFFF"/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творческие работы, связанные со стилизацией текстов конкретной эпохи;</w:t>
      </w:r>
    </w:p>
    <w:p w:rsidR="002E1172" w:rsidRPr="00496268" w:rsidRDefault="002E1172" w:rsidP="006632A9">
      <w:pPr>
        <w:numPr>
          <w:ilvl w:val="0"/>
          <w:numId w:val="8"/>
        </w:numPr>
        <w:shd w:val="clear" w:color="auto" w:fill="FFFFFF"/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различными справочными изданиями, в том числе и связанными с исторической тематикой;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виды искусства для комментирования произведений о конкретной эпохе и для сопоставления произведений разных искусств об одной эпохе</w:t>
      </w:r>
    </w:p>
    <w:p w:rsidR="0092080A" w:rsidRDefault="0092080A" w:rsidP="00663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класс 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знать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образную природу словесного искусства;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общую характеристику развития русской литературы (этапы развития, основные литературные направления);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авторов и содержание изученных произведений;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представления), реализм (развитие понятия), реализм в художественной литературе, реалистическая типизация (углубление понятия), трагедия как жанр драмы (развитие понятия), психологизм художественной литературы (начальные представления), психологический роман (начальные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драматургии (развитие представлений), повесть развитие понятия), развитие представлений о жанровых особенностях рассказа, художественная условность, фантастика (развитие понятий).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(углубление понятия), силлабо-тоническая и тоническая системы стихосложения, виды рифм, способы рифмовки 9углубление представлений), философско-драматическая поэма.</w:t>
      </w:r>
      <w:proofErr w:type="gramEnd"/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прослеживать темы русской литературы в их исторических изменениях;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индивидуальное и общее в эстетических принципах и стилях поэтов и писателей разных эпох;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идейную и эстетическую позицию писателя;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произведение литературы с учетом особенностей художественного метода и жанровой специфики;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проблематику современной литературы в соотнесении с идейными исканиями художников прошлого;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произведения современной литературы с учетом преемственности литературных жанров и стилей;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различать героя, повествователя и автора в художественном произведении;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своеобразие эмоционально-образного мира автора и откликаться на него;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2E1172" w:rsidRPr="00496268" w:rsidRDefault="002E1172" w:rsidP="006632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92080A" w:rsidRDefault="0092080A" w:rsidP="006632A9">
      <w:pPr>
        <w:pStyle w:val="Default"/>
        <w:jc w:val="center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496268" w:rsidRPr="00C71B0B" w:rsidRDefault="002E1172" w:rsidP="006632A9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  <w:r w:rsidRPr="00C71B0B">
        <w:rPr>
          <w:rFonts w:eastAsia="Times New Roman"/>
          <w:b/>
          <w:bCs/>
          <w:color w:val="auto"/>
          <w:sz w:val="28"/>
          <w:szCs w:val="28"/>
          <w:lang w:eastAsia="ru-RU"/>
        </w:rPr>
        <w:t>9.</w:t>
      </w:r>
      <w:r w:rsidR="00496268" w:rsidRPr="00C71B0B">
        <w:rPr>
          <w:b/>
          <w:bCs/>
          <w:iCs/>
          <w:color w:val="auto"/>
          <w:sz w:val="28"/>
          <w:szCs w:val="28"/>
        </w:rPr>
        <w:t xml:space="preserve"> Учебно-методическое и материально-техническое обеспечение образовательного процесса</w:t>
      </w:r>
    </w:p>
    <w:p w:rsidR="00496268" w:rsidRPr="00C71B0B" w:rsidRDefault="00496268" w:rsidP="006632A9">
      <w:pPr>
        <w:pStyle w:val="Default"/>
        <w:jc w:val="both"/>
        <w:rPr>
          <w:b/>
          <w:color w:val="auto"/>
          <w:sz w:val="28"/>
          <w:szCs w:val="28"/>
        </w:rPr>
      </w:pPr>
      <w:r w:rsidRPr="00C71B0B">
        <w:rPr>
          <w:b/>
          <w:color w:val="auto"/>
          <w:sz w:val="28"/>
          <w:szCs w:val="28"/>
        </w:rPr>
        <w:t xml:space="preserve">Учебники: </w:t>
      </w:r>
    </w:p>
    <w:p w:rsidR="00496268" w:rsidRPr="00496268" w:rsidRDefault="00496268" w:rsidP="006632A9">
      <w:pPr>
        <w:pStyle w:val="Default"/>
        <w:jc w:val="both"/>
        <w:rPr>
          <w:sz w:val="28"/>
          <w:szCs w:val="28"/>
        </w:rPr>
      </w:pPr>
      <w:r w:rsidRPr="00496268"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 w:rsidRPr="00496268">
        <w:rPr>
          <w:sz w:val="28"/>
          <w:szCs w:val="28"/>
        </w:rPr>
        <w:t>Коровина В. Я., Журавлёв В. П., Коровин В. И. Литература. 5 класс. В 2 ч. Учебник для общеобразовательных учреждений. — М.: Просвещение, 201</w:t>
      </w:r>
      <w:r w:rsidR="00C71B0B">
        <w:rPr>
          <w:sz w:val="28"/>
          <w:szCs w:val="28"/>
        </w:rPr>
        <w:t>3</w:t>
      </w:r>
      <w:r w:rsidRPr="00496268">
        <w:rPr>
          <w:sz w:val="28"/>
          <w:szCs w:val="28"/>
        </w:rPr>
        <w:t xml:space="preserve">. </w:t>
      </w:r>
    </w:p>
    <w:p w:rsidR="00496268" w:rsidRPr="00496268" w:rsidRDefault="00496268" w:rsidP="006632A9">
      <w:pPr>
        <w:pStyle w:val="Default"/>
        <w:jc w:val="both"/>
        <w:rPr>
          <w:sz w:val="28"/>
          <w:szCs w:val="28"/>
        </w:rPr>
      </w:pPr>
      <w:r w:rsidRPr="00496268"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proofErr w:type="spellStart"/>
      <w:r w:rsidRPr="00496268">
        <w:rPr>
          <w:sz w:val="28"/>
          <w:szCs w:val="28"/>
        </w:rPr>
        <w:t>Полухина</w:t>
      </w:r>
      <w:proofErr w:type="spellEnd"/>
      <w:r w:rsidRPr="00496268">
        <w:rPr>
          <w:sz w:val="28"/>
          <w:szCs w:val="28"/>
        </w:rPr>
        <w:t xml:space="preserve"> В. П., Коровина В. Я., Журавлёв В. П., Коровин В. И. Литература. 6 класс. В 2 ч. Учебник для общеобразовательных учр</w:t>
      </w:r>
      <w:r w:rsidR="00C71B0B">
        <w:rPr>
          <w:sz w:val="28"/>
          <w:szCs w:val="28"/>
        </w:rPr>
        <w:t>еждений. — М.: Просвещение. 2008</w:t>
      </w:r>
    </w:p>
    <w:p w:rsidR="00496268" w:rsidRPr="00496268" w:rsidRDefault="00496268" w:rsidP="006632A9">
      <w:pPr>
        <w:pStyle w:val="Default"/>
        <w:jc w:val="both"/>
        <w:rPr>
          <w:sz w:val="28"/>
          <w:szCs w:val="28"/>
        </w:rPr>
      </w:pPr>
      <w:r w:rsidRPr="00496268"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 w:rsidRPr="00496268">
        <w:rPr>
          <w:sz w:val="28"/>
          <w:szCs w:val="28"/>
        </w:rPr>
        <w:t>Коровина В. Я. Литература. 7 класс. В 2 ч. Учебник для общеобразовательных учреждений. — М.: Просвещение.</w:t>
      </w:r>
      <w:r w:rsidR="00C71B0B">
        <w:rPr>
          <w:sz w:val="28"/>
          <w:szCs w:val="28"/>
        </w:rPr>
        <w:t xml:space="preserve"> 2011</w:t>
      </w:r>
      <w:r w:rsidRPr="00496268">
        <w:rPr>
          <w:sz w:val="28"/>
          <w:szCs w:val="28"/>
        </w:rPr>
        <w:t xml:space="preserve"> </w:t>
      </w:r>
    </w:p>
    <w:p w:rsidR="00496268" w:rsidRPr="00496268" w:rsidRDefault="00496268" w:rsidP="006632A9">
      <w:pPr>
        <w:pStyle w:val="Default"/>
        <w:jc w:val="both"/>
        <w:rPr>
          <w:sz w:val="28"/>
          <w:szCs w:val="28"/>
        </w:rPr>
      </w:pPr>
      <w:r w:rsidRPr="00496268"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 w:rsidRPr="00496268">
        <w:rPr>
          <w:sz w:val="28"/>
          <w:szCs w:val="28"/>
        </w:rPr>
        <w:t>Коровина В. Я., Журавлёв В. П., Коровин В. И. Литература. 8 класс. В 2 ч. Учебник для общеобразовательных учр</w:t>
      </w:r>
      <w:r w:rsidR="00C71B0B">
        <w:rPr>
          <w:sz w:val="28"/>
          <w:szCs w:val="28"/>
        </w:rPr>
        <w:t>еждений. — М.: Просвещение. 2008</w:t>
      </w:r>
    </w:p>
    <w:p w:rsidR="00496268" w:rsidRPr="00496268" w:rsidRDefault="00496268" w:rsidP="006632A9">
      <w:pPr>
        <w:pStyle w:val="Default"/>
        <w:jc w:val="both"/>
        <w:rPr>
          <w:sz w:val="28"/>
          <w:szCs w:val="28"/>
        </w:rPr>
      </w:pPr>
      <w:r w:rsidRPr="00496268"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 w:rsidRPr="00496268">
        <w:rPr>
          <w:sz w:val="28"/>
          <w:szCs w:val="28"/>
        </w:rPr>
        <w:t>Коровина В. Я., Журавлёв В. П.</w:t>
      </w:r>
      <w:r w:rsidR="00C71B0B">
        <w:rPr>
          <w:sz w:val="28"/>
          <w:szCs w:val="28"/>
        </w:rPr>
        <w:t xml:space="preserve">, Коровин В. И., </w:t>
      </w:r>
      <w:r w:rsidRPr="00496268">
        <w:rPr>
          <w:sz w:val="28"/>
          <w:szCs w:val="28"/>
        </w:rPr>
        <w:t>Литература. 9 класс. В 2 ч. Учебник для общеобразовательных учр</w:t>
      </w:r>
      <w:r w:rsidR="00C71B0B">
        <w:rPr>
          <w:sz w:val="28"/>
          <w:szCs w:val="28"/>
        </w:rPr>
        <w:t>еждений. — М.: Просвещение. 2013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b/>
          <w:bCs/>
          <w:sz w:val="28"/>
          <w:szCs w:val="28"/>
        </w:rPr>
        <w:t xml:space="preserve">Печатные издания: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ДЛЯ УЧИТЕЛЯ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1. Примерные программы по учебным предметам. Литература. 5-9 классы. – </w:t>
      </w:r>
      <w:r w:rsidR="00C71B0B">
        <w:rPr>
          <w:sz w:val="28"/>
          <w:szCs w:val="28"/>
        </w:rPr>
        <w:t>11</w:t>
      </w:r>
      <w:r w:rsidRPr="00496268">
        <w:rPr>
          <w:sz w:val="28"/>
          <w:szCs w:val="28"/>
        </w:rPr>
        <w:t>-е изд.</w:t>
      </w:r>
      <w:r w:rsidR="00C71B0B">
        <w:rPr>
          <w:sz w:val="28"/>
          <w:szCs w:val="28"/>
        </w:rPr>
        <w:t xml:space="preserve">, </w:t>
      </w:r>
      <w:proofErr w:type="spellStart"/>
      <w:r w:rsidR="00C71B0B">
        <w:rPr>
          <w:sz w:val="28"/>
          <w:szCs w:val="28"/>
        </w:rPr>
        <w:t>дораб</w:t>
      </w:r>
      <w:proofErr w:type="spellEnd"/>
      <w:r w:rsidR="00C71B0B">
        <w:rPr>
          <w:sz w:val="28"/>
          <w:szCs w:val="28"/>
        </w:rPr>
        <w:t>. – М.</w:t>
      </w:r>
      <w:proofErr w:type="gramStart"/>
      <w:r w:rsidR="00C71B0B">
        <w:rPr>
          <w:sz w:val="28"/>
          <w:szCs w:val="28"/>
        </w:rPr>
        <w:t xml:space="preserve"> :</w:t>
      </w:r>
      <w:proofErr w:type="gramEnd"/>
      <w:r w:rsidR="00C71B0B">
        <w:rPr>
          <w:sz w:val="28"/>
          <w:szCs w:val="28"/>
        </w:rPr>
        <w:t xml:space="preserve"> Просвещение, 2009. – </w:t>
      </w:r>
      <w:r w:rsidRPr="00496268">
        <w:rPr>
          <w:sz w:val="28"/>
          <w:szCs w:val="28"/>
        </w:rPr>
        <w:t xml:space="preserve">(Стандарты второго поколения). </w:t>
      </w:r>
    </w:p>
    <w:p w:rsidR="00C71B0B" w:rsidRDefault="00C71B0B" w:rsidP="006632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Н.А.Миронова. Тематическое и поурочное планирование по литературе: 7 класс: к учебнику В.Я.Коровиной «Литература. 7 класс», М., </w:t>
      </w:r>
      <w:proofErr w:type="spellStart"/>
      <w:r>
        <w:rPr>
          <w:sz w:val="28"/>
          <w:szCs w:val="28"/>
        </w:rPr>
        <w:t>Издат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Экзамен», 2004</w:t>
      </w:r>
    </w:p>
    <w:p w:rsidR="00496268" w:rsidRPr="00496268" w:rsidRDefault="003B15F6" w:rsidP="006632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496268" w:rsidRPr="00496268">
        <w:rPr>
          <w:sz w:val="28"/>
          <w:szCs w:val="28"/>
        </w:rPr>
        <w:t xml:space="preserve">. Золотарева И.В., Егорова Н.В. Универсальные поурочные разработки по литературе. 5 класс. – 3-е изд., </w:t>
      </w:r>
      <w:proofErr w:type="spellStart"/>
      <w:r w:rsidR="00496268" w:rsidRPr="00496268">
        <w:rPr>
          <w:sz w:val="28"/>
          <w:szCs w:val="28"/>
        </w:rPr>
        <w:t>перераб</w:t>
      </w:r>
      <w:proofErr w:type="spellEnd"/>
      <w:r w:rsidR="00496268" w:rsidRPr="00496268">
        <w:rPr>
          <w:sz w:val="28"/>
          <w:szCs w:val="28"/>
        </w:rPr>
        <w:t xml:space="preserve">. и доп. - М: ВАКО, 2007. </w:t>
      </w:r>
    </w:p>
    <w:p w:rsidR="00496268" w:rsidRPr="00496268" w:rsidRDefault="003B15F6" w:rsidP="006632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496268" w:rsidRPr="00496268">
        <w:rPr>
          <w:sz w:val="28"/>
          <w:szCs w:val="28"/>
        </w:rPr>
        <w:t xml:space="preserve">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 </w:t>
      </w:r>
    </w:p>
    <w:p w:rsidR="00496268" w:rsidRPr="00496268" w:rsidRDefault="003B15F6" w:rsidP="006632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496268" w:rsidRPr="00496268">
        <w:rPr>
          <w:sz w:val="28"/>
          <w:szCs w:val="28"/>
        </w:rPr>
        <w:t xml:space="preserve">. </w:t>
      </w:r>
      <w:r>
        <w:rPr>
          <w:sz w:val="28"/>
          <w:szCs w:val="28"/>
        </w:rPr>
        <w:t>Золотарёва И.В., Егорова Н.В. Универсальные  п</w:t>
      </w:r>
      <w:r w:rsidR="00496268" w:rsidRPr="00496268">
        <w:rPr>
          <w:sz w:val="28"/>
          <w:szCs w:val="28"/>
        </w:rPr>
        <w:t xml:space="preserve">оурочные разработки по литературе 9 класс М.: </w:t>
      </w:r>
      <w:r>
        <w:rPr>
          <w:sz w:val="28"/>
          <w:szCs w:val="28"/>
        </w:rPr>
        <w:t>ВАКО, 2005</w:t>
      </w:r>
    </w:p>
    <w:p w:rsidR="003B15F6" w:rsidRDefault="003B15F6" w:rsidP="006632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 Тесты по литературе 5-9</w:t>
      </w:r>
      <w:r w:rsidR="00496268" w:rsidRPr="00496268">
        <w:rPr>
          <w:sz w:val="28"/>
          <w:szCs w:val="28"/>
        </w:rPr>
        <w:t xml:space="preserve">классы «Дрофа» Н.Н.Коршунова, Е.Ю.Липина </w:t>
      </w:r>
    </w:p>
    <w:p w:rsidR="00496268" w:rsidRDefault="003B15F6" w:rsidP="006632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</w:t>
      </w:r>
      <w:r w:rsidR="00496268" w:rsidRPr="00496268">
        <w:rPr>
          <w:sz w:val="28"/>
          <w:szCs w:val="28"/>
        </w:rPr>
        <w:t xml:space="preserve">   </w:t>
      </w:r>
      <w:r>
        <w:rPr>
          <w:sz w:val="28"/>
          <w:szCs w:val="28"/>
        </w:rPr>
        <w:t>Золотарёва И.В., Крысова Т.А. П</w:t>
      </w:r>
      <w:r w:rsidRPr="00496268">
        <w:rPr>
          <w:sz w:val="28"/>
          <w:szCs w:val="28"/>
        </w:rPr>
        <w:t xml:space="preserve">оурочные разработки по литературе </w:t>
      </w:r>
      <w:r>
        <w:rPr>
          <w:sz w:val="28"/>
          <w:szCs w:val="28"/>
        </w:rPr>
        <w:t>8</w:t>
      </w:r>
      <w:r w:rsidRPr="00496268">
        <w:rPr>
          <w:sz w:val="28"/>
          <w:szCs w:val="28"/>
        </w:rPr>
        <w:t xml:space="preserve"> класс М.: </w:t>
      </w:r>
      <w:r>
        <w:rPr>
          <w:sz w:val="28"/>
          <w:szCs w:val="28"/>
        </w:rPr>
        <w:t>ВАКО, 2005</w:t>
      </w:r>
    </w:p>
    <w:p w:rsidR="003B15F6" w:rsidRDefault="003B15F6" w:rsidP="003B1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Н.А.Миронова. Тематическое и поурочное планирование по литературе: 9 класс: к учебнику В.Я.Коровиной «Литература. 7 класс», М., </w:t>
      </w:r>
      <w:proofErr w:type="spellStart"/>
      <w:r>
        <w:rPr>
          <w:sz w:val="28"/>
          <w:szCs w:val="28"/>
        </w:rPr>
        <w:t>Издат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Экзамен», 2006</w:t>
      </w:r>
    </w:p>
    <w:p w:rsidR="003B15F6" w:rsidRDefault="003B15F6" w:rsidP="003B1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Н.А.Миронова. Тесты по литературе. 7 класс, М., </w:t>
      </w:r>
      <w:proofErr w:type="spellStart"/>
      <w:r>
        <w:rPr>
          <w:sz w:val="28"/>
          <w:szCs w:val="28"/>
        </w:rPr>
        <w:t>Издат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Экзамен», 2006</w:t>
      </w:r>
    </w:p>
    <w:p w:rsidR="003B15F6" w:rsidRPr="003B15F6" w:rsidRDefault="003B15F6" w:rsidP="006632A9">
      <w:pPr>
        <w:pStyle w:val="Default"/>
        <w:rPr>
          <w:i/>
          <w:sz w:val="28"/>
          <w:szCs w:val="28"/>
        </w:rPr>
      </w:pPr>
    </w:p>
    <w:p w:rsidR="00496268" w:rsidRPr="003B15F6" w:rsidRDefault="00496268" w:rsidP="006632A9">
      <w:pPr>
        <w:pStyle w:val="Default"/>
        <w:rPr>
          <w:i/>
          <w:sz w:val="28"/>
          <w:szCs w:val="28"/>
        </w:rPr>
      </w:pPr>
      <w:r w:rsidRPr="003B15F6">
        <w:rPr>
          <w:i/>
          <w:sz w:val="28"/>
          <w:szCs w:val="28"/>
        </w:rPr>
        <w:lastRenderedPageBreak/>
        <w:t xml:space="preserve">Художественная литература: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1. http://www.rusfolk.chat.ru – Русский фольклор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2. http://www.pogovorka.com. – Пословицы и поговорки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3. http://old-russian.chat.ru – Древнерусская литература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4. http://www.klassika.ru – Библиотека классической русской литературы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5. http://www.ruthenia.ru – Русская поэзия 60-х годов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Справочно-информационные и методические материалы: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1. http://www.rol.ru – Электронная версия журнала «Вопросы литературы»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2. http://www.1september.ru – Электронные версии газеты «Литература» (Приложение к «Первому сентября») </w:t>
      </w:r>
    </w:p>
    <w:p w:rsidR="00496268" w:rsidRPr="00496268" w:rsidRDefault="00496268" w:rsidP="006632A9">
      <w:pPr>
        <w:pStyle w:val="Default"/>
        <w:rPr>
          <w:sz w:val="28"/>
          <w:szCs w:val="28"/>
        </w:rPr>
      </w:pPr>
      <w:r w:rsidRPr="00496268">
        <w:rPr>
          <w:sz w:val="28"/>
          <w:szCs w:val="28"/>
        </w:rPr>
        <w:t xml:space="preserve">3. http://center.fio.ru – Мастерская «В помощь учителю. Литература» </w:t>
      </w:r>
    </w:p>
    <w:p w:rsidR="00FA128E" w:rsidRPr="00496268" w:rsidRDefault="00FA128E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ОЦНЕКА УСТНЫХ ОТВЕТОВ УЧАЩИХСЯ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Оценкой «5»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ответ, обнаруживающий прочные знания и глубокое понимание текста изученного произведения; умение объяснять взаимосвязь событий, характер, поступки героев и роль художественных средств в раскрытии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идейно-эстетическоо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раскрыть связь произведения с эпохой (8-11 класс);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владение монологической речью.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Оценкой «4»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объяснить взаимосвязь событий, характеры, поступки героев и роль основных художественных сре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произведения для обоснования своих выводов; хорошее владение монологической речью. Однако допускаются одна – две неточности в ответе.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Оценкой «3»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ответ, свидетельствующий в основном о знании и понимании текста изученного произведения; умении объяснять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навыков разбора и недостаточном умении привлекать текст произведения для подтверждения своих выводов.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Оценкой «2»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ответ, обнаруживающий незнание существенных вопросов содержания произведения; неумение объяснять поведение и характеры основных героев и роль важнейших художественных сре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аскрытии идейно-эстетического содержания произведения, незнание элементарных теоретико-литературных понятий; бедность выразительных средств языка.</w:t>
      </w:r>
    </w:p>
    <w:p w:rsidR="0001437F" w:rsidRDefault="0001437F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ЗА СОЧИНЕНИЕ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9501"/>
      </w:tblGrid>
      <w:tr w:rsidR="002E1172" w:rsidRPr="00496268" w:rsidTr="006B240D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и речь</w:t>
            </w:r>
          </w:p>
        </w:tc>
      </w:tr>
      <w:tr w:rsidR="002E1172" w:rsidRPr="00496268" w:rsidTr="006B240D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Ставится за сочинение: глубоко и аргументированно, в соответствии с планом, раскрывающее тему, свидетельствующие об отличном знании текста произведения и др. материалов, необходимых для раскрытия, умение целенаправленно анализировать материал, делать выводы и обобщения; стройное по композиции, логическое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  <w:proofErr w:type="gramEnd"/>
          </w:p>
        </w:tc>
      </w:tr>
      <w:tr w:rsidR="002E1172" w:rsidRPr="00496268" w:rsidTr="006B240D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Ставится за сочинение: достаточно полно и убедительно, в соответствии с планом,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обобщения. 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3-4 речевых недочета.</w:t>
            </w:r>
          </w:p>
        </w:tc>
      </w:tr>
      <w:tr w:rsidR="002E1172" w:rsidRPr="00496268" w:rsidTr="006B240D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Ставится за сочинение: в главном и основном раскрывается тема, в целом дан </w:t>
            </w:r>
            <w:proofErr w:type="gramStart"/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верный</w:t>
            </w:r>
            <w:proofErr w:type="gramEnd"/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однотипный или недостаточно полный ответ на тему, допущены отклонения от темы или отдельные ошибки в изложении фактического материла;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 в работе имеется не более 4-х недочетов в содержании и 5 речевых недочетов.</w:t>
            </w:r>
          </w:p>
        </w:tc>
      </w:tr>
      <w:tr w:rsidR="002E1172" w:rsidRPr="00496268" w:rsidTr="006B240D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4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не опирающихся на текст, характеризуется случайным расположением материала, отсутствием связи между частями, отличается бедностью словаря, наличием грубых речевых ошибок.</w:t>
            </w:r>
          </w:p>
        </w:tc>
      </w:tr>
    </w:tbl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ТЕСТОВ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2743"/>
        <w:gridCol w:w="2337"/>
        <w:gridCol w:w="2642"/>
      </w:tblGrid>
      <w:tr w:rsidR="002E1172" w:rsidRPr="00496268" w:rsidTr="002E1172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  <w:tr w:rsidR="002E1172" w:rsidRPr="00496268" w:rsidTr="002E1172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– 85%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– 61%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33%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– 0%</w:t>
            </w:r>
          </w:p>
        </w:tc>
      </w:tr>
    </w:tbl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ТВОРЧЕСКИХ РАБОТ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перечисленные виды работы являются проектными.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работа выявляет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творческой работы проверяется:</w:t>
      </w:r>
    </w:p>
    <w:p w:rsidR="002E1172" w:rsidRPr="00496268" w:rsidRDefault="002E1172" w:rsidP="006632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2E1172" w:rsidRPr="00496268" w:rsidRDefault="002E1172" w:rsidP="006632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2E1172" w:rsidRPr="00496268" w:rsidRDefault="002E1172" w:rsidP="006632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широта охвата источников и дополнительной литературы.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творческой работы оценивается по следующим критериям:</w:t>
      </w:r>
    </w:p>
    <w:p w:rsidR="002E1172" w:rsidRPr="00496268" w:rsidRDefault="002E1172" w:rsidP="006632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работы ученика теме и основной мысли; </w:t>
      </w:r>
    </w:p>
    <w:p w:rsidR="002E1172" w:rsidRPr="00496268" w:rsidRDefault="002E1172" w:rsidP="006632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раскрытия тема;</w:t>
      </w:r>
    </w:p>
    <w:p w:rsidR="002E1172" w:rsidRPr="00496268" w:rsidRDefault="002E1172" w:rsidP="006632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фактического материала;</w:t>
      </w:r>
    </w:p>
    <w:p w:rsidR="002E1172" w:rsidRPr="00496268" w:rsidRDefault="002E1172" w:rsidP="006632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изложения. 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речевого оформления учитываются:</w:t>
      </w:r>
    </w:p>
    <w:p w:rsidR="002E1172" w:rsidRPr="00496268" w:rsidRDefault="002E1172" w:rsidP="006632A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словарного и грамматического строя речи;</w:t>
      </w:r>
    </w:p>
    <w:p w:rsidR="002E1172" w:rsidRPr="00496268" w:rsidRDefault="002E1172" w:rsidP="006632A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стилевое единство и выразительность речи;</w:t>
      </w:r>
    </w:p>
    <w:p w:rsidR="002E1172" w:rsidRPr="00496268" w:rsidRDefault="002E1172" w:rsidP="006632A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языковых ошибок и стилистических недочетов.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источниковедческой базы творческой работы учитывается</w:t>
      </w:r>
    </w:p>
    <w:p w:rsidR="002E1172" w:rsidRPr="00496268" w:rsidRDefault="002E1172" w:rsidP="006632A9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2E1172" w:rsidRPr="00496268" w:rsidRDefault="002E1172" w:rsidP="006632A9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 использование в работе литературы приведенной в списке источников;</w:t>
      </w:r>
    </w:p>
    <w:p w:rsidR="002E1172" w:rsidRPr="00496268" w:rsidRDefault="002E1172" w:rsidP="006632A9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2E1172" w:rsidRPr="00496268" w:rsidRDefault="002E1172" w:rsidP="006632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“5”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недочета;1 грамматическая ошибка.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Отметка “4”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“3”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“2”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7 грамматических ошибки. </w:t>
      </w:r>
    </w:p>
    <w:p w:rsidR="002E1172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ДОПОЛНИТЕЛЬНЫХ ЗАДАНИЙ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выполнения дополнительных заданий отметки выставляются следующим образом: “5” – если все задания выполнены правильно; “4” – выполнено правильно не менее ¾ заданий; “3” – за 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правильно выполнено не менее половины работы; “2” – выставляется за работу, в которой не выполнено более половины заданий.</w:t>
      </w:r>
    </w:p>
    <w:p w:rsidR="002E1172" w:rsidRPr="00496268" w:rsidRDefault="002E1172" w:rsidP="00663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контрольного диктанта на понятия отметки выставляются: “5” – нет ошибок; “4” – 1-2 ошибки; “3” – 3-4 ошибки; “2” – допущено до 7 ошибок. </w:t>
      </w: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коллективной работы над проектом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«5» -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работал активно, материал добывал с чьей-то помощью.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«3»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работал без интереса, только тогда, когда просили товарищи, но кое-что сделал для проекта.</w:t>
      </w:r>
    </w:p>
    <w:p w:rsidR="002E1172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«2» - </w:t>
      </w:r>
      <w:r w:rsidRPr="0066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несерьезно отнесся к общему делу, не выполнил поручения</w:t>
      </w:r>
    </w:p>
    <w:p w:rsidR="006632A9" w:rsidRDefault="006632A9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F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F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F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F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F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F" w:rsidRPr="00496268" w:rsidRDefault="0001437F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ОЦЕНИВАНИЯ ПРЕЗЕНТАЦИЙ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видов творческой работы может быть презентация, составленная в программе </w:t>
      </w:r>
      <w:r w:rsidRPr="00496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7"/>
        <w:gridCol w:w="6572"/>
        <w:gridCol w:w="1252"/>
      </w:tblGrid>
      <w:tr w:rsidR="002E1172" w:rsidRPr="00496268" w:rsidTr="006632A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оценивания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2E1172" w:rsidRPr="00496268" w:rsidTr="006632A9">
        <w:trPr>
          <w:tblCellSpacing w:w="0" w:type="dxa"/>
        </w:trPr>
        <w:tc>
          <w:tcPr>
            <w:tcW w:w="1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презентации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ссылки – все ссылки работают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оценка по дизайну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1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раскрыты все аспекты темы;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 изложен в доступной форме;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систематизированный набор оригинальных рисунков;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слайды расположены в логической последовательности;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заключительный слайд с выводами;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оценка по содержанию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1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речь учащегося чёткая и логичная;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ученик владеет материалом своей темы;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оценка по защите проекта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172" w:rsidRPr="00496268" w:rsidTr="006632A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«5»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полное соответствие выдвинутым требованиям.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«4»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небольшие несоответствия выдвинутым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«3»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минимальные знания темы и, возможно, не совсем корректное оформление презентации.</w:t>
      </w:r>
    </w:p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«2»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во всех остальных возможных случаях.</w:t>
      </w:r>
    </w:p>
    <w:p w:rsidR="002E1172" w:rsidRPr="00496268" w:rsidRDefault="002E1172" w:rsidP="006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публикации (буклет)</w:t>
      </w:r>
    </w:p>
    <w:tbl>
      <w:tblPr>
        <w:tblW w:w="5151" w:type="pct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7"/>
        <w:gridCol w:w="3245"/>
        <w:gridCol w:w="2839"/>
        <w:gridCol w:w="2667"/>
      </w:tblGrid>
      <w:tr w:rsidR="002E1172" w:rsidRPr="00496268" w:rsidTr="0092080A">
        <w:trPr>
          <w:trHeight w:val="435"/>
          <w:tblCellSpacing w:w="0" w:type="dxa"/>
        </w:trPr>
        <w:tc>
          <w:tcPr>
            <w:tcW w:w="8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баллов (отлично)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балла (хорошо)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92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балла</w:t>
            </w:r>
            <w:r w:rsidR="009208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96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требуется доработка</w:t>
            </w:r>
          </w:p>
        </w:tc>
      </w:tr>
      <w:tr w:rsidR="002E1172" w:rsidRPr="00496268" w:rsidTr="0092080A">
        <w:trPr>
          <w:trHeight w:val="2170"/>
          <w:tblCellSpacing w:w="0" w:type="dxa"/>
        </w:trPr>
        <w:tc>
          <w:tcPr>
            <w:tcW w:w="8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6632A9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дидактичес</w:t>
            </w:r>
            <w:r w:rsidR="002E1172"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информации, материал доступен, но идеи не совсем раскрыты.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не достоверна, идеи раскрыты плохо.</w:t>
            </w:r>
          </w:p>
        </w:tc>
      </w:tr>
      <w:tr w:rsidR="002E1172" w:rsidRPr="00496268" w:rsidTr="0092080A">
        <w:trPr>
          <w:trHeight w:val="915"/>
          <w:tblCellSpacing w:w="0" w:type="dxa"/>
        </w:trPr>
        <w:tc>
          <w:tcPr>
            <w:tcW w:w="8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2E1172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 использовано пространство, ярко </w:t>
            </w:r>
            <w:proofErr w:type="spellStart"/>
            <w:proofErr w:type="gramStart"/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пред-ставлен</w:t>
            </w:r>
            <w:proofErr w:type="spellEnd"/>
            <w:proofErr w:type="gramEnd"/>
            <w:r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иллюстративный материал, публикация легко читается.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6632A9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легко читается, но простран</w:t>
            </w:r>
            <w:r w:rsidR="002E1172"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использовано не совсем эффективно.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72" w:rsidRPr="00496268" w:rsidRDefault="006632A9" w:rsidP="006632A9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Неэффективно использовано пространство, бед</w:t>
            </w:r>
            <w:r w:rsidR="002E1172" w:rsidRPr="0049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иллюстративный материал.</w:t>
            </w:r>
          </w:p>
        </w:tc>
      </w:tr>
    </w:tbl>
    <w:p w:rsidR="002E1172" w:rsidRPr="00496268" w:rsidRDefault="002E1172" w:rsidP="0066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оценка – 10 баллов</w:t>
      </w: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1437F" w:rsidRDefault="0001437F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2E1172" w:rsidRPr="006632A9" w:rsidRDefault="002E1172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663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lastRenderedPageBreak/>
        <w:t>Контрольно-измерительные материалы</w:t>
      </w:r>
    </w:p>
    <w:p w:rsidR="006632A9" w:rsidRPr="00496268" w:rsidRDefault="006632A9" w:rsidP="006632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A9" w:rsidRDefault="002E1172" w:rsidP="0066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Итоговый тест по программе 5 класса</w:t>
      </w:r>
    </w:p>
    <w:p w:rsidR="006632A9" w:rsidRDefault="006632A9" w:rsidP="0066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172" w:rsidRPr="00496268" w:rsidRDefault="00420C18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1172"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Что такое стих?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то же, что стихотворение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одно четверостишие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одна стихотворная строка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одна стихотворная строфа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Кто является автором фольклорных произ</w:t>
      </w: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oftHyphen/>
        <w:t>ведений?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народ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поэт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сказочник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царь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A3. Какое произведение написал И.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Тургенев?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«Бородино» 2) «Муму» 3) «Заколдованное место» 4) «Кавказский пленник»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Герой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какого произведения заблудился в тайге?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«Никита» А.П. Платонова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Васюткино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озеро» В.П. Астафьева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«Игорь-Робинзон» Саши Черного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«Сказание о </w:t>
      </w:r>
      <w:proofErr w:type="spell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</w:t>
      </w:r>
      <w:proofErr w:type="spell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Дж. Лондона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Кто автор романа «Приключения Тома </w:t>
      </w:r>
      <w:proofErr w:type="spell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Сойера</w:t>
      </w:r>
      <w:proofErr w:type="spell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Как называется этот литературный прием: ветры буйные, ясны очи, конь ретивый?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Назовите свою любимою сказку А.С. Пуш</w:t>
      </w: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oftHyphen/>
        <w:t>кина.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Напишите, почему она вам нравится.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Как называется созвучие концов стихотворных строк? 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]) ритм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рифма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размер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строфа</w:t>
      </w:r>
      <w:proofErr w:type="gramEnd"/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Какой жанр не относится к фольклору?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1)скороговорка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загадка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пословица </w:t>
      </w:r>
      <w:r w:rsidR="00420C18"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повесть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A3. Укажите литературную сказку.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«Царевна-лягушка»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«Черная курица, или Подземные жители»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«Иван — крестьянский сын и чудо-юдо»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«Журавль и цапля»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Герой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какого произведения обидел коня, после чего началась сильная метель и наступил небывалый мороз?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«Теплый хлеб» К.Г. Паустовского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«В дурном обществе» В.Г. Короленко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«Золотое кольцо» А.П. Платонова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«Снежная королева» Х.К. Андерсена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Кто автор романа «Робинзон Крузо»?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Как называется данная часть сказки? Запишите.</w:t>
      </w:r>
    </w:p>
    <w:p w:rsidR="00420C18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там был, мед, пиво пил, Да усы лишь обмочил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0C18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Напишите, кто ваш любимый литературный герой и почему.</w:t>
      </w:r>
    </w:p>
    <w:p w:rsidR="002E1172" w:rsidRPr="006632A9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3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632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Ключ </w:t>
      </w:r>
      <w:r w:rsidRPr="006632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к </w:t>
      </w:r>
      <w:r w:rsidRPr="006632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тесту</w:t>
      </w:r>
    </w:p>
    <w:p w:rsidR="002E1172" w:rsidRPr="00496268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Вариант 1: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- 3; А2 - 1; A3 - 2; А4 — 2; В1 — М. Твен; В2 — эпитет.</w:t>
      </w:r>
    </w:p>
    <w:p w:rsidR="002E1172" w:rsidRDefault="002E1172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Вариант 2: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- 2; А2 - 4; A3 - 2; А4 - 1; В1 -Д. Дефо; В2 - концовка.</w:t>
      </w:r>
    </w:p>
    <w:p w:rsidR="0092080A" w:rsidRPr="00496268" w:rsidRDefault="0092080A" w:rsidP="0066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A9" w:rsidRDefault="002E1172" w:rsidP="0066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тест по программе 6 класса</w:t>
      </w:r>
    </w:p>
    <w:p w:rsidR="002E1172" w:rsidRPr="006632A9" w:rsidRDefault="00420C18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2E1172"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Какому понятию соответствует следующее определение?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художественного произведения, расположение и взаимосвязь всех его частей, образов, эпизодов.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сюжет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план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композиция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троп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Что заставило Дубровского отказаться от мести Троекурову?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страх перед Троекуровым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жалость к Троекурову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любовь к Марье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Кириловне</w:t>
      </w:r>
      <w:proofErr w:type="spellEnd"/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уважение к Троекурову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A3. Какова основная тема стихотворения М.Ю. Лермонтова «На севере диком...»?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неразделенная любовь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одиночество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стремление к свободе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гармония человека и природы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Найдите ошибку в определении автора произведения.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«Кладовая солнца» — А.П. Платонов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«Алые паруса» — А.С. Грин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«Уроки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В.Г. Распутин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«Тринадцатый подвиг Геракла» — Ф.А. Искандер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Назовите произведение, герой которого сумел подковать блоху. Кто автор этого произведения?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Кто спас </w:t>
      </w:r>
      <w:proofErr w:type="spell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Ариона</w:t>
      </w:r>
      <w:proofErr w:type="spell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Чему учит рассказ В.П. Астафьева «Конь с розовой гривой»?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стихотворный размер не является трехсложным?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1)дактиль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амфибрахий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анапест 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4)хорей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Почему Марья </w:t>
      </w:r>
      <w:proofErr w:type="spell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Кириловна</w:t>
      </w:r>
      <w:proofErr w:type="spell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отказалась от помощи Дубровского?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обиделась на него за опоздание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полюбила другого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должна была хранить верность мужу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боялась гнева отца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A3. Почему толстый из рассказа А.П. Чехова почувствовал внезапную неприязнь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тонкому?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тонкий был беден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тонкий был ниже по чину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неуважительно разговаривал с ним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 себя подобострастно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какой строке правильно установлено соответствие между автором и произведением?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«Неизвестный цветок» — М.М. Пришвин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«Конь с розовой гривой» — В.П. Астафьев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«Срезал» — Ф.А. Искандер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«Кладовая солнца» — В.М. Шукшин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Назовите произведение, автор которого рассказывает о своей встрече у костра с пятью крестьянскими мальчиками. Кто автор этого произведения?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остров был родиной Одиссея?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Почему учительница из рассказа В.Г. Распутина «Уроки французского» стала играть с мальчиком на деньги?</w:t>
      </w:r>
    </w:p>
    <w:p w:rsidR="00420C18" w:rsidRPr="00496268" w:rsidRDefault="00420C18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420C18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Ключ </w:t>
      </w: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к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тесту</w:t>
      </w:r>
      <w:r w:rsidR="00420C18" w:rsidRPr="0049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420C18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</w:t>
      </w: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- 2; А2 - 3; A3 - 2; А4 - 1; В1 -«Левша», Н.С. Лесков; В2 — дельфин.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2: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- 4; А2 - 3; A3 - 4; А4 - 2; В1 -«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луг», И.С. Тургенев;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Итака.</w:t>
      </w:r>
    </w:p>
    <w:p w:rsidR="002E1172" w:rsidRPr="00496268" w:rsidRDefault="002E1172" w:rsidP="00920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Итоговый тест по программе 7 класса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Выберите определение былины.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эпическая песня героико-патриотического содержания, повествующая о богатырях и исторических событиях средневековой Руси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жанр фольклора, близкий к народной балладе, в котором содержится лирическая оценка какого-либо исторического события или личности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жанр русской средневековой литературы, содержащий описание легендарных и реальных событий и мифологических представлений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произведение, созданное народной фантазией, сочетающее в себе реальное и фантастическое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каком варианте указаны только те жанры, которые относятся к «высокому» стилю?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оды, эпиграммы, драмы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драмы, сатиры, элегии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героические поэмы, трагедии, оды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комедии, песни, басни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A3. В каком произведении А.С. Пушкина есть такие строки?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Прошло сто лет, и юный град, Полнощных стран краса и диво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 тьмы лесов, из топи блат Вознесся пышно, горделиво...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«Песнь о вещем Олеге»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«Полтава»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«Медный всадник»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«Борис Годунов»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Какова основная тема первой части поэмы Н.А. Некрасова «Русские женщины» «Княгиня Трубецкая»?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духовное величие русской женщины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обличение светского общества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восхищение красотой русской женщины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трагическая судьба русской женщины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А5. О ком Л.Н. Толстой написал такие строки в автобиографической повести «Детство»?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«Она не только никогда не говорила, но и не думала, кажется, о себе: вся жизнь ее была любовь и самопожертвование».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maman</w:t>
      </w:r>
      <w:proofErr w:type="spellEnd"/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сестре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Любочке</w:t>
      </w:r>
      <w:proofErr w:type="spellEnd"/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Марье Ивановне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Наталье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Саввишне</w:t>
      </w:r>
      <w:proofErr w:type="spellEnd"/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 каком произведении </w:t>
      </w: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XX</w:t>
      </w: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 автор поднимает проблему сострадания к людям?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«Дан ко» М. Горького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«Юшка» А.П. Платонова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«Живое пламя» Е.И. Носова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«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Кусака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Л.Н. Андреева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зарубежный поэт в своем стихотворении утверждал следующее?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честной бедности своей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тыдится и все прочее, Тот самый жалкий из людей, Трусливый раб и прочее.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Дж.Г. Байрон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Р. Берне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И.Ф. Шиллер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У. Шекспир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1. Какой художественный прием использует Н.В. Гоголь для создания образов братьев в повести «Тарас Бульба»? Запишите.</w:t>
      </w:r>
    </w:p>
    <w:p w:rsidR="0092080A" w:rsidRDefault="0092080A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2. Какому поэту принадлежат эти строки? Запишите.</w:t>
      </w:r>
    </w:p>
    <w:p w:rsidR="00420C18" w:rsidRDefault="00420C18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80A" w:rsidRPr="00496268" w:rsidRDefault="0092080A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080A" w:rsidRPr="00496268" w:rsidSect="007D15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418" w:header="709" w:footer="709" w:gutter="0"/>
          <w:pgBorders w:display="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думу свою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помехи подслушаю,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Черту подведу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стариковскою палочкой: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Нет, все-таки нет,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что по случаю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здесь побывал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отметился галочкой.</w:t>
      </w:r>
    </w:p>
    <w:p w:rsidR="00420C18" w:rsidRPr="00496268" w:rsidRDefault="00420C18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0C18" w:rsidRPr="00496268" w:rsidSect="007D15A8"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В3. Какое понятие соответствует следующему определению?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 в литературе, проникнутое стремлением показать в ярких образах высокое назначение человека.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Дайте определение жанру баллады. Приведите примеры произведений русских и зарубежных писателей, написанных в этом жанре.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Какие сатирические и юмористические произведения, прочитанные в этом году, показались вам наиболее интересными? Обоснуйте свое мнение.</w:t>
      </w:r>
    </w:p>
    <w:p w:rsidR="00420C18" w:rsidRPr="00496268" w:rsidRDefault="00420C18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Выберите определение гиперболы.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 тропа, основанный на чрезмерном преувеличении свойств изображаемого предмета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вид тропа, основанный на сопоставлении предметов и явлений по их внешнему сходству, присущим им признакам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вид тропа, основанный на перенесении свойств одного предмета или явления на другой на основании общего для обоих признака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предельное преувеличение, основанное на фантастике, на причудливом сочетании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фантастического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реального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каком варианте указаны только те жанры, которые относятся к «низкому» стилю?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драмы, сатиры, элегии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комедии, эпиграммы, басни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оды, героические поэмы, трагедии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комедии, драмы, эпиграммы</w:t>
      </w:r>
    </w:p>
    <w:p w:rsidR="00AE0D2B" w:rsidRPr="00621BF5" w:rsidRDefault="00AE0D2B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A3. С каким фольклорным персонажем перекликается образ купца Калашникова?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сказочного добра молодца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былинного богатыря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Садко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Соловья-Разбойника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Раскаялся ли </w:t>
      </w:r>
      <w:proofErr w:type="spell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Андрий</w:t>
      </w:r>
      <w:proofErr w:type="spell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перед смертью в совершенном предательстве? Какой факт дает основания так считать?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да, он просит пощады у отца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нет, он говорит отцу, что полячка стала для него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отчизной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не вправе его наказывать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нет, он умирает с именем прекрасной полячки на устах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да, идя на казнь, он был «бледен как полотно»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А5. Какой прием наиболее характерен для рассказов А.П. Чехова?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художественная деталь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символы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внутренний монолог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лирические отступления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Герой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какого произведения </w:t>
      </w: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XX</w:t>
      </w: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 произносит эти слова?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«Многие притерпелись к худу и не видят, как сами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худое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творят».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«В прекрасном и яростном мире» А.П. Платонова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«Тихое утро» Ю.П. Казакова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«Беда» М.М. Зощенко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«Кукла» Е.И. Носова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зарубежный писатель в одном из своих рассказов утверждал следующее?</w:t>
      </w:r>
      <w:r w:rsidR="00420C18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«Волхвы, те, что принесли дары Младенцу в яслях, были, как известно, мудрые люди. И так как они были мудры, то и дары их были мудры, может быть, даже с оговоренным правом обмена в случае непригодности».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М.Твен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Р.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</w:t>
      </w:r>
      <w:proofErr w:type="gramEnd"/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О. Генри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А. де Сент-Экзюпери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Закончите эти строки. Кто их автор?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сомнений, во дни тягостных раздумий о судьбах моей родины — ты один мне поддержка и опора, о великий, могучий, правдивый и свободный...»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Какой русский писатель </w:t>
      </w: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XIX</w:t>
      </w: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 стал автором сказок, иносказательно высмеивающих пороки людей?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В3. Какому понятию соответствует это определение?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Стихотворение, в основе которого чаще всего лежит историческое событие, предание с острым и напряженным сюжетом.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Напишите, в чем отличие юмора от сатиры. Приведите примеры юмористических и сатирических произведений.</w:t>
      </w:r>
    </w:p>
    <w:p w:rsidR="006632A9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Какие стихотворения о родной природе, прочитанные в этом году, показались вам наиболее яркими? Напишите, чем они вам запомнились.</w:t>
      </w:r>
    </w:p>
    <w:p w:rsidR="006632A9" w:rsidRDefault="006632A9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0537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Ключ </w:t>
      </w: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к </w:t>
      </w:r>
      <w:r w:rsidRPr="0049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тесту</w:t>
      </w:r>
      <w:r w:rsidR="00110537" w:rsidRPr="0049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</w:t>
      </w:r>
      <w:r w:rsidR="00420C18" w:rsidRPr="0049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1: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- 1; А2 - 3; A3 - 3; А4 - 1; А5 - 4; А6 - 2; А7 - 2; В1 - антитезу; В2 - А.Т. Твардовскому; ВЗ — романтизм.</w:t>
      </w:r>
      <w:r w:rsidR="00420C18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2: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- 1; А2 - 2; A3 - 2; А4 - 3; А5 - 1; А6 - 4; А7 - 3; В1 - русский язык, И.С. Тургенев; В2 — М.Е. Салтыков-Щедрин; ВЗ — баллада.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2B" w:rsidRPr="00621BF5" w:rsidRDefault="00AE0D2B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172" w:rsidRPr="006632A9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3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Итоговый тест по программе 8 класса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признак не является характерным для классицизма?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стремление к разрешению конфликта между разумом и чувствами, личностью и государством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опора на нормы античного искусства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строгая иерархия жанров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изображение чувств людей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Какова основная проблема повести А.С. Пушкина «Капитанская дочка»?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проблема любви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проблема чести и долга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проблема сопоставления родового и служивого дворянства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 проблема роли народа в развитии общества A3. Назовите жанр произведения М.Ю. Лермонтова «Мцыри».</w:t>
      </w:r>
      <w:r w:rsidR="00110537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баллада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3)элегия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поэма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притча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Почему чиновники принимают Хлестакова за ревизора?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Хлестаков сам представился ревизором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Чмыхова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описана внешность ревизора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чиновники испытывают страх перед ревизором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Хлестаков потребовал отчета от чиновников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А5. Какой основной прием использует Л. Н. Толстой в рассказе «После бала»?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развернутую метафору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2)гиперболу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гротеск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контраст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рассказ содержит вставную историю о любви Пелагеи к повару Никанору?</w:t>
      </w:r>
      <w:r w:rsidR="00110537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«Кавказ» И.А. Бунина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«О любви» А.П. Чехова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«Куст сирени» А.И. Куприна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«Старый гений» Н.С. Лескова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Какое определение соответствует основному приему, использованному в юмористических рассказах М.А. Осоргина «Пенсне» и </w:t>
      </w:r>
      <w:proofErr w:type="spell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Теффи</w:t>
      </w:r>
      <w:proofErr w:type="spell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«Жизнь и воротник»?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 тропа, в котором слова или выражения сближаются на основании сходства их значений или на основании контраста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предельное преувеличение, основанное на фантастике, на причудливом сочетании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фантастического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реального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изображение неодушевленных или абстрактных предметов, при котором они наделяются свойствами живых существ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изображение одного предмета с помощью сопоставления его с другим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 отрывку определите вид народной песни.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 темнице, во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тюремнице</w:t>
      </w:r>
      <w:proofErr w:type="spellEnd"/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идел добрый молодец, Добрый молодец Емельян Пугачев. Он по темнице похаживает. Кандалами побрякивает: Кандалы мои, </w:t>
      </w:r>
      <w:proofErr w:type="spell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кандалики</w:t>
      </w:r>
      <w:proofErr w:type="spell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Кандалы мои тяжелые!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Каким размером написано стихотворение А.С. Пушкина?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последние милей Роскошных первенцев полей.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В3. Закончите эти строки. Определите, из какого они произведения и кто его автор. Запишите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идет святой и правый, Смертный бой не ради славы — Ради... С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Напишите мини-сочинение на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«Каким я увидел Митрофана в комедии Д.И. Фонвизина "Недоросль"».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Какова была роль поэзии в годы Великой Отечественной войны?</w:t>
      </w:r>
    </w:p>
    <w:p w:rsidR="00110537" w:rsidRPr="00496268" w:rsidRDefault="00110537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Какие исторические персонажи скрываются за образами «коня доброго» и «лошади молодой» в басне И.А. Крылова «Обоз»?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Наполеон и Александр </w:t>
      </w:r>
      <w:r w:rsidRPr="00496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Кутузов и Александр </w:t>
      </w:r>
      <w:r w:rsidRPr="00496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Кутузов и Наполеон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сам И.А. Крылов и Александр </w:t>
      </w:r>
      <w:r w:rsidRPr="00496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чем смысл названия повести А.С. Пушкина «Капитанская дочка»?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Маша Миронова — дочь погибшего русского офицера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Маша Миронова — главная героиня повести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Маша Миронова перенесла больше, чем остальные герои повести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Маша Миронова — носительница высокой нравственности и чести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A3. К какому литературному направлению относится поэма М.Ю. Лермонтова «Мцыри»?</w:t>
      </w:r>
      <w:r w:rsidR="00110537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 сентиментализму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романтизму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 реализму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 классицизму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комедии Н.В. Гоголя «Ревизор» многое построено на фантастическом преувеличении, резко искажающем реальные черты. Как называется такой художественный прием?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1)гипербола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антитеза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аллегория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4)гротеск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А5. Что Л.Н. Толстой хотел донести до читателей в рассказе «После бала»?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один и тот же человек в одних обстоятельствах может проявить доброту и любовь, а в других — жестокость и беспощадность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то, как сложится жизнь человека, зависит не от него самого, а от среды, в которой он воспитывается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человек должен постоянно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самовоспитываться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нести ответственность за свои поступки, мысли и чувства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прежде чем заняться самосовершенствованием, нужно подготовить условия для этого, изменить к лучшему жизнь вокруг себя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Какое определение соответствует художественному приему, употребленному С.А. Есениным в следующих строках поэмы?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ли ты,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коса в лугу скачет,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 железным перекусывая ноги трав?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Оттого, что стоит трава на корячках,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себя коренья подобрав.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переносное значение слова, основанное на сходстве или противопоставлении одного предмета другому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перенесение свойств живых существ на неодушевленные предметы или явления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иносказательное изображение предмета, явления с целью показать его существенные черты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образное определение предмета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Какова истинная причина того, что Иванов (герой рассказа А.П. Платонова «Возвращение»), вернувшись с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войны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домой, вновь уходит из семьи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 не смог простить и разлюбил жену, которая во время войны жила с другим мужчиной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война сблизила его с другой женщиной, которую он так и не смог забыть,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отвык от жены и детей, в родном доме ему все казалось чужим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войне люди живут одним днем, и Иванов испугался ответственности за семью, которую должен был нести в мирное время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Вставьте пропущенное слово. С кем А.А. Блок сравнивает Русь?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Русь моя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 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моя! До боли Нам ясен долгий путь!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 назывались народные песни, которые исполняли в определенные дни, по праздникам? Запишите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В3. Каким размером написано стихотворение Д.С.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Мережковского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Далеких стад унылое мычанье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близкий шорох свежего листа... Потом опять глубокое молчанье... Родимые, печальные места! С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краткий анализ наиболее понравившегося вам стихотворения А.С. Пушкина.</w:t>
      </w:r>
    </w:p>
    <w:p w:rsidR="00110537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Какими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вспоминает своих учителей В.П. Астафьев в рассказе «Фотография, на которой меня нет»? С каким чувством он пишет о них? </w:t>
      </w:r>
    </w:p>
    <w:p w:rsidR="00110537" w:rsidRPr="00496268" w:rsidRDefault="00110537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1172" w:rsidRPr="006632A9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32A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Ключ к тесту</w:t>
      </w:r>
    </w:p>
    <w:p w:rsidR="00AE0D2B" w:rsidRPr="00621BF5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/: 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- 4; А2 - 2; A3 - 2; А4 - 3; А5 </w:t>
      </w:r>
      <w:r w:rsidRPr="00496268">
        <w:rPr>
          <w:rFonts w:ascii="Times New Roman" w:eastAsia="Times New Roman" w:hAnsi="Times New Roman" w:cs="Times New Roman"/>
          <w:color w:val="8E6B77"/>
          <w:sz w:val="28"/>
          <w:szCs w:val="28"/>
          <w:lang w:eastAsia="ru-RU"/>
        </w:rPr>
        <w:t xml:space="preserve">-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4; А6 — 2; А7 — 3; В1 — историческая; В2 — ямбом; ВЗ — жизни на земле, «Василий Теркин»,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А.Т. Твардовский.</w:t>
      </w:r>
    </w:p>
    <w:p w:rsidR="00AE0D2B" w:rsidRPr="00621BF5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2: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- 2; А2 - 4; A3 - 2; А4 - 4; А5 - 3; А6 — 2; А7 — 4; В1 — жена;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календарные; ВЗ </w:t>
      </w:r>
      <w:r w:rsidRPr="00496268">
        <w:rPr>
          <w:rFonts w:ascii="Times New Roman" w:eastAsia="Times New Roman" w:hAnsi="Times New Roman" w:cs="Times New Roman"/>
          <w:color w:val="8E6B77"/>
          <w:sz w:val="28"/>
          <w:szCs w:val="28"/>
          <w:lang w:eastAsia="ru-RU"/>
        </w:rPr>
        <w:t xml:space="preserve">—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ямбом.</w:t>
      </w:r>
    </w:p>
    <w:p w:rsidR="0092080A" w:rsidRPr="00621BF5" w:rsidRDefault="0092080A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_GoBack"/>
      <w:bookmarkEnd w:id="22"/>
    </w:p>
    <w:p w:rsidR="006632A9" w:rsidRPr="006632A9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63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Итоговый тест по программе 9 класса</w:t>
      </w:r>
      <w:r w:rsidR="00110537" w:rsidRPr="00663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принцип является лишним для классицизма?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единства действия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единства языка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единства времени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единства места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Кому из героев комедии А.С. Грибоедова принадлежат эти слова?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«Чины людьми даются, а люди могут обмануться».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Софье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Скалозубу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Чацкому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Молчалину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A3. В каком стихотворении А.С. Пушкина личная тема сливается с 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гражданской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«К Чаадаеву»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«Пророк»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«Анчар»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«Бесы»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Найдите лишнее в описании Евгения Онегина.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«Он по-французски совершенно Мог изъясняться и писал; Легко мазурку танцевал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кланялся непринужденно...»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«Нет: рано чувства в нем остыли; Ему наскучил света шум...»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«Ах, он любил, как в наши лета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любят; как одна Безумная душа поэта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любить осуждена...»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«Мне нравились его черты, Мечтам невольная преданность,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Неподражательная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странность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резкий охлажденный ум».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А5. Кто из героев романа М.Ю. Лермонтова «Герой нашего времени» написал Печорину эти слова?</w:t>
      </w:r>
      <w:r w:rsidR="00110537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может быть так истинно несчастлив, как ты...»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Бэла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княжна Мери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Максим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Максимыч</w:t>
      </w:r>
      <w:proofErr w:type="spellEnd"/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Какому поэту принадлежат эти строки? О, я хочу безумно жить: Все сущее — увековечить, Безличное — </w:t>
      </w:r>
      <w:proofErr w:type="spell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вочеловечить</w:t>
      </w:r>
      <w:proofErr w:type="spell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Несбывшееся — воплотить!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С.А. Есенину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М.И. Цветаевой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А.А. Блоку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А.А. Ахматовой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Какого помещика в произведении «Мертвые души» Н.В. Гоголь описывал так?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взгляд он был человек видный; черты лица его не были лишены приятности, но в эту приятность, казалось, чересчур было передано сахару...»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Ноздрева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Плюшкина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Манилова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Собакевича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Какая повесть положила начало русской прозе? Кто ее автор?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Кому посвящено стихотворение М.Ю. Лермонтова «Смерть поэта»?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В3. Какой композиционный прием использует М.А. Шолохов в рассказе «Судьба человека»?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Чем интересно «Слово о полку Игореве» современному читателю?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Почему второе название рассказа А.И. Солженицына «Матренин двор» «Не стоит село без праведника»?</w:t>
      </w:r>
    </w:p>
    <w:p w:rsidR="00AE0D2B" w:rsidRPr="00621BF5" w:rsidRDefault="00AE0D2B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Какой литературный прием используется в этих строках «Слова о полку Игореве»?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ведь можешь Волгу веслами расплескать, а Дон шлемами вычерпать!»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метафора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литота</w:t>
      </w:r>
    </w:p>
    <w:p w:rsidR="00110537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2)гипербола 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4)сравнение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Кому принадлежат эти слова?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Открылась бездна, звезд полна; Звездам числа нет, бездне дна.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М.В. Ломоносову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Г. Р. Державину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Д.И. Фонвизину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А.П. Сумарокову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A3. К какому литературному направлению относится повесть Н.М. Карамзина «Бедная Лиза»?</w:t>
      </w:r>
      <w:r w:rsidR="00110537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 романтизму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реализму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 классицизму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 сентиментализму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 каком герое комедии А.С. Грибоедова «Горе от ума» Софья говорит такие слова?</w:t>
      </w:r>
      <w:r w:rsidR="00110537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умен, красноречив, в друзьях особенно счастлив».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Чацком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Молчалине</w:t>
      </w:r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Загорецком</w:t>
      </w:r>
      <w:proofErr w:type="spellEnd"/>
      <w:r w:rsidR="00110537"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Скалозубе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А5. Укажите строки из стихотворения М.Ю. Лермонтова «Пророк».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«Духовной жаждою томим,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пустыне мрачной я влачился...»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«И внял я неба содроганье, И горний ангелов полет...»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«Глупец хотел уверить нас, Что Бог гласит его устами!»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«Восстань, пророк, и </w:t>
      </w:r>
      <w:proofErr w:type="spell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виждь</w:t>
      </w:r>
      <w:proofErr w:type="spell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внемли, Исполнись волею моей...»</w:t>
      </w:r>
    </w:p>
    <w:p w:rsidR="00110537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Найдите лишнее в описании Татьяны Лариной.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«Всегда 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скромна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послушна, Всегда, как утро, весела,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жизнь поэта простодушна, Как поцелуй любви мила...»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«Дика, печальна, молчалива, Как лань лесная, боязлива...»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«Задумчивость, ее подруга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самых колыбельных дней, Теченье сельского досуга Мечтами украшала ей».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«Ей рано нравились романы; Они ей заменяли все...»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Чем объясняется последовательность, в которой Чичиков в поэме Н.В. Гоголя «Мертвые души» посещает помещиков?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каждого последующего помещика Чичиков получает больше «мертвых душ», чем от предыдущего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путь от Манилова к Плюшкину — это лестница вниз, постепенное «омертвление» героев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путь от Манилова к Плюшкину — это лестница вверх, постепенное «оживление» героев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последовательность случайна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Какому литературному направлению было свойственно об</w:t>
      </w:r>
      <w:r w:rsidR="00110537"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ращение к образам античной лите</w:t>
      </w: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ратуры и античного искусства как к эстетическому эталону? Запишите.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Что послужило причиной такого поведения Печорина? Запишите.</w:t>
      </w:r>
    </w:p>
    <w:p w:rsidR="002E1172" w:rsidRPr="00496268" w:rsidRDefault="002E1172" w:rsidP="006632A9">
      <w:pPr>
        <w:shd w:val="clear" w:color="auto" w:fill="FFFFFF"/>
        <w:spacing w:after="57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«Я молился, проклинал, плакал, смеялся...»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В3. Кому посвящены эти строки? Кто их автор? Запишите.</w:t>
      </w:r>
    </w:p>
    <w:p w:rsidR="00110537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Имя твое — птица в руке, Имя твое — льдинка на языке. Одно единственное движенье губ.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 примере баллады «Светлана» докажите, что В.А. Жуковский стал создателем национальной баллады.</w:t>
      </w:r>
    </w:p>
    <w:p w:rsidR="002E1172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 чем смысл названия повести М.А. Булгакова «Собачье сердце»? </w:t>
      </w:r>
      <w:r w:rsidRPr="004962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Ключ к тесту</w:t>
      </w:r>
    </w:p>
    <w:p w:rsidR="006632A9" w:rsidRDefault="006632A9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632A9" w:rsidRPr="006632A9" w:rsidRDefault="006632A9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632A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Ключ к тесту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: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1: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- 2; А2 - 2; A3 - 1; А4 - 3; А5 - 4; А6 - 2; А7 - 2; В1 - «Бедная Лиза», Н.М. Карамзин;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А.С. Пушкину; ВЗ — рассказ в рассказе.</w:t>
      </w:r>
    </w:p>
    <w:p w:rsidR="002E1172" w:rsidRPr="00496268" w:rsidRDefault="002E1172" w:rsidP="0066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2: </w:t>
      </w:r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9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- 2; А2 - 1; A3 - 4; А4 - 2; А5 - 3; Аб — 1; А7 — 2; В1 — классицизму; В2 — письмо Веры; 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В3 —А.А. Блоку, М.И. Цветаева.</w:t>
      </w:r>
    </w:p>
    <w:sectPr w:rsidR="002E1172" w:rsidRPr="00496268" w:rsidSect="007D15A8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5A8" w:rsidRDefault="007D15A8" w:rsidP="007D15A8">
      <w:pPr>
        <w:spacing w:after="0" w:line="240" w:lineRule="auto"/>
      </w:pPr>
      <w:r>
        <w:separator/>
      </w:r>
    </w:p>
  </w:endnote>
  <w:endnote w:type="continuationSeparator" w:id="0">
    <w:p w:rsidR="007D15A8" w:rsidRDefault="007D15A8" w:rsidP="007D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A8" w:rsidRDefault="007D15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60310"/>
      <w:docPartObj>
        <w:docPartGallery w:val="Page Numbers (Bottom of Page)"/>
        <w:docPartUnique/>
      </w:docPartObj>
    </w:sdtPr>
    <w:sdtContent>
      <w:p w:rsidR="007D15A8" w:rsidRDefault="0047597D">
        <w:pPr>
          <w:pStyle w:val="a9"/>
          <w:jc w:val="center"/>
        </w:pPr>
        <w:fldSimple w:instr=" PAGE   \* MERGEFORMAT ">
          <w:r w:rsidR="0001437F">
            <w:rPr>
              <w:noProof/>
            </w:rPr>
            <w:t>53</w:t>
          </w:r>
        </w:fldSimple>
      </w:p>
    </w:sdtContent>
  </w:sdt>
  <w:p w:rsidR="007D15A8" w:rsidRDefault="007D15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A8" w:rsidRDefault="007D15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5A8" w:rsidRDefault="007D15A8" w:rsidP="007D15A8">
      <w:pPr>
        <w:spacing w:after="0" w:line="240" w:lineRule="auto"/>
      </w:pPr>
      <w:r>
        <w:separator/>
      </w:r>
    </w:p>
  </w:footnote>
  <w:footnote w:type="continuationSeparator" w:id="0">
    <w:p w:rsidR="007D15A8" w:rsidRDefault="007D15A8" w:rsidP="007D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A8" w:rsidRDefault="007D15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A8" w:rsidRDefault="007D15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A8" w:rsidRDefault="007D15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FA9"/>
    <w:multiLevelType w:val="multilevel"/>
    <w:tmpl w:val="D3E0C1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00F13"/>
    <w:multiLevelType w:val="multilevel"/>
    <w:tmpl w:val="042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6411"/>
    <w:multiLevelType w:val="multilevel"/>
    <w:tmpl w:val="4AE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C10B2"/>
    <w:multiLevelType w:val="multilevel"/>
    <w:tmpl w:val="4722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4439F"/>
    <w:multiLevelType w:val="multilevel"/>
    <w:tmpl w:val="EE0C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8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24238"/>
    <w:multiLevelType w:val="multilevel"/>
    <w:tmpl w:val="2E40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05C67"/>
    <w:multiLevelType w:val="multilevel"/>
    <w:tmpl w:val="508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C0D86"/>
    <w:multiLevelType w:val="multilevel"/>
    <w:tmpl w:val="16D06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7319C"/>
    <w:multiLevelType w:val="multilevel"/>
    <w:tmpl w:val="E160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47233"/>
    <w:multiLevelType w:val="multilevel"/>
    <w:tmpl w:val="BAC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925A5"/>
    <w:multiLevelType w:val="multilevel"/>
    <w:tmpl w:val="DEE23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1192B"/>
    <w:multiLevelType w:val="multilevel"/>
    <w:tmpl w:val="9C7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D5F87"/>
    <w:multiLevelType w:val="multilevel"/>
    <w:tmpl w:val="1F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B4170"/>
    <w:multiLevelType w:val="multilevel"/>
    <w:tmpl w:val="572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C64A7"/>
    <w:multiLevelType w:val="multilevel"/>
    <w:tmpl w:val="2D7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761743"/>
    <w:multiLevelType w:val="multilevel"/>
    <w:tmpl w:val="566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72"/>
    <w:rsid w:val="0001437F"/>
    <w:rsid w:val="000727D4"/>
    <w:rsid w:val="00110537"/>
    <w:rsid w:val="002E1172"/>
    <w:rsid w:val="003B15F6"/>
    <w:rsid w:val="003F0AD4"/>
    <w:rsid w:val="00420C18"/>
    <w:rsid w:val="0047597D"/>
    <w:rsid w:val="00496268"/>
    <w:rsid w:val="005E1046"/>
    <w:rsid w:val="00621BF5"/>
    <w:rsid w:val="006632A9"/>
    <w:rsid w:val="00672E40"/>
    <w:rsid w:val="006B240D"/>
    <w:rsid w:val="007805E4"/>
    <w:rsid w:val="007D15A8"/>
    <w:rsid w:val="008462F9"/>
    <w:rsid w:val="0092080A"/>
    <w:rsid w:val="00AE0D2B"/>
    <w:rsid w:val="00BF2417"/>
    <w:rsid w:val="00C71B0B"/>
    <w:rsid w:val="00D24AD0"/>
    <w:rsid w:val="00E0353C"/>
    <w:rsid w:val="00FA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172"/>
    <w:rPr>
      <w:color w:val="000080"/>
      <w:u w:val="single"/>
    </w:rPr>
  </w:style>
  <w:style w:type="character" w:styleId="a4">
    <w:name w:val="Strong"/>
    <w:basedOn w:val="a0"/>
    <w:uiPriority w:val="22"/>
    <w:qFormat/>
    <w:rsid w:val="002E1172"/>
    <w:rPr>
      <w:b/>
      <w:bCs/>
    </w:rPr>
  </w:style>
  <w:style w:type="paragraph" w:styleId="a5">
    <w:name w:val="Normal (Web)"/>
    <w:basedOn w:val="a"/>
    <w:uiPriority w:val="99"/>
    <w:unhideWhenUsed/>
    <w:rsid w:val="002E11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1172"/>
    <w:pPr>
      <w:ind w:left="720"/>
      <w:contextualSpacing/>
    </w:pPr>
  </w:style>
  <w:style w:type="paragraph" w:customStyle="1" w:styleId="Default">
    <w:name w:val="Default"/>
    <w:rsid w:val="00496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D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15A8"/>
  </w:style>
  <w:style w:type="paragraph" w:styleId="a9">
    <w:name w:val="footer"/>
    <w:basedOn w:val="a"/>
    <w:link w:val="aa"/>
    <w:uiPriority w:val="99"/>
    <w:unhideWhenUsed/>
    <w:rsid w:val="007D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172"/>
    <w:rPr>
      <w:color w:val="000080"/>
      <w:u w:val="single"/>
    </w:rPr>
  </w:style>
  <w:style w:type="character" w:styleId="a4">
    <w:name w:val="Strong"/>
    <w:basedOn w:val="a0"/>
    <w:uiPriority w:val="22"/>
    <w:qFormat/>
    <w:rsid w:val="002E1172"/>
    <w:rPr>
      <w:b/>
      <w:bCs/>
    </w:rPr>
  </w:style>
  <w:style w:type="paragraph" w:styleId="a5">
    <w:name w:val="Normal (Web)"/>
    <w:basedOn w:val="a"/>
    <w:uiPriority w:val="99"/>
    <w:unhideWhenUsed/>
    <w:rsid w:val="002E11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1172"/>
    <w:pPr>
      <w:ind w:left="720"/>
      <w:contextualSpacing/>
    </w:pPr>
  </w:style>
  <w:style w:type="paragraph" w:customStyle="1" w:styleId="Default">
    <w:name w:val="Default"/>
    <w:rsid w:val="00496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H5VRHAXFEW3S-816-142</_dlc_DocId>
    <_dlc_DocIdUrl xmlns="b582dbf1-bcaa-4613-9a4c-8b7010640233">
      <Url>http://www.eduportal44.ru/Krasnoe/Zaharovskaya/zakon/_layouts/15/DocIdRedir.aspx?ID=H5VRHAXFEW3S-816-142</Url>
      <Description>H5VRHAXFEW3S-816-142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2C86B1-8354-4357-ACB0-480B5725BEF5}"/>
</file>

<file path=customXml/itemProps2.xml><?xml version="1.0" encoding="utf-8"?>
<ds:datastoreItem xmlns:ds="http://schemas.openxmlformats.org/officeDocument/2006/customXml" ds:itemID="{CFE8218D-3BB2-489E-9FD7-BA87720DE1B6}"/>
</file>

<file path=customXml/itemProps3.xml><?xml version="1.0" encoding="utf-8"?>
<ds:datastoreItem xmlns:ds="http://schemas.openxmlformats.org/officeDocument/2006/customXml" ds:itemID="{C4D7BC86-2688-4057-A7AC-1F4F8BD37CAA}"/>
</file>

<file path=customXml/itemProps4.xml><?xml version="1.0" encoding="utf-8"?>
<ds:datastoreItem xmlns:ds="http://schemas.openxmlformats.org/officeDocument/2006/customXml" ds:itemID="{911EE735-207C-4C9A-9318-613AE1D1C394}"/>
</file>

<file path=customXml/itemProps5.xml><?xml version="1.0" encoding="utf-8"?>
<ds:datastoreItem xmlns:ds="http://schemas.openxmlformats.org/officeDocument/2006/customXml" ds:itemID="{E5F3162F-B17F-4F2C-8DEF-06BAB59AC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56</Pages>
  <Words>19723</Words>
  <Characters>112425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15</cp:revision>
  <cp:lastPrinted>2016-02-03T16:29:00Z</cp:lastPrinted>
  <dcterms:created xsi:type="dcterms:W3CDTF">2015-02-26T14:02:00Z</dcterms:created>
  <dcterms:modified xsi:type="dcterms:W3CDTF">2016-02-03T16:36:00Z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f39c4546-8a3d-4d0e-8484-55791a1e1600</vt:lpwstr>
  </property>
</Properties>
</file>