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5972D7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446" style="position:absolute;margin-left:24.2pt;margin-top:7.4pt;width:548.85pt;height:809.5pt;z-index:1;mso-wrap-style:none">
            <v:textbox style="mso-next-textbox:#_x0000_s1446;mso-fit-shape-to-text:t">
              <w:txbxContent>
                <w:p w:rsidR="003B452E" w:rsidRDefault="005972D7" w:rsidP="00F40E80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34pt;height:789.75pt">
                        <v:imagedata r:id="rId5" o:title="титульный ООП дошкольная группа" croptop="4083f" cropleft="5403f" cropright="3035f"/>
                      </v:shape>
                    </w:pict>
                  </w:r>
                </w:p>
              </w:txbxContent>
            </v:textbox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27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основной образовательной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F40E80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lastRenderedPageBreak/>
        <w:pict>
          <v:rect id="_x0000_s1026" style="position:absolute;left:0;text-align:left;margin-left:78pt;margin-top:148.1pt;width:485pt;height:599.6pt;z-index:-4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99"/>
                    <w:gridCol w:w="8135"/>
                    <w:gridCol w:w="706"/>
                  </w:tblGrid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340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Содержание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стр</w:t>
                        </w:r>
                        <w:proofErr w:type="gramEnd"/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5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22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Целевой раздел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22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4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Пояснительная записка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1.1.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1.2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Цели и задачи реализации основной общеобразовательной программы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 образования в соответствии с ФГОС дошкольного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1.3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Принципы и подходы к формированию образовательной программы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  <w:tr w:rsidR="003B452E" w:rsidRPr="006F56D8">
                    <w:trPr>
                      <w:trHeight w:hRule="exact" w:val="565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1.4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Значимые характеристики, в том числе характеристики особенностей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развития детей раннего и дошкольного возраста.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Планируемые результаты как ориентиры освоения воспитанниками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основной образовательной программы дошкольного образования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ΙΙ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273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Содержательный раздел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273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2.1.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образовательной области «Социально-коммуникативное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28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2.2.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образовательной области «Познавательное развитие»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33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2.3.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образовательной области «Речевое развитие»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37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2.4.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образовательной области «Художественно-эстетическое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2.5.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образовательной области «Физическое развитие»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2.6.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 игровой деятельности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48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2.7.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Формы, способы, методы и средства реализации программы с учетом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возрастных и индивидуальных особенностей воспитанников, специфики 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образовательных потребностей и интересов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51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2.8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образовательной деятельности разных видов и культурных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практик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59</w:t>
                        </w:r>
                      </w:p>
                    </w:tc>
                  </w:tr>
                  <w:tr w:rsidR="003B452E" w:rsidRPr="006F56D8">
                    <w:trPr>
                      <w:trHeight w:hRule="exact" w:val="33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2.9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Преемственность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 школой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62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2.10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Взаимодействие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 социумом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64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2.11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деятельность по развитию творческих способностей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(дополнительное образование)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67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2.12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Способы и направления поддержки детской инициативы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67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2.13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взаимодействия педагогического коллектива с семьями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Воспитанников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71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25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III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266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Организационный раздел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266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3.1.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Материально-техническое обеспечение программы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3.2.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Использование электронных образовательных ресурсов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процессе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3.3.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Требования к развивающей предметно-пространственной среде.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78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3.4.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Режим дня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84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3.5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Проектирование образовательного процесса в соответствии с конгингентом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воспитанников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26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IV</w:t>
                        </w:r>
                      </w:p>
                    </w:tc>
                    <w:tc>
                      <w:tcPr>
                        <w:tcW w:w="8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Дополнительный раздел (краткая презентация Программы на сайт)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119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 xml:space="preserve">   </w:t>
      </w: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F40E80" w:rsidRDefault="00F40E80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 xml:space="preserve">2                             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I. Целевой раздел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69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1.Пояснительная записка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1.1. Введение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Основная образовательная программа (далее – Программа)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Муниципального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казенного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образовательного учреждения « Захаровская основная школа»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дошк гр) Красносельского муниципального района Костромской области  спроектирована с учётом Федерального государственного образовательного стандарта дошкольного образования (далее – ФГОС ДО), особенностей образовательного учреждения, региона, образовательных потребностей и запросов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воспитанников и их родителей, кроме того учтены концептуальные положения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используемой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ДОУ примерной основной общеобразовательной программы «От рождения до школы» /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ред. Н.Е.Вераксы, Т.С.Комаровой, М.А.Васильевой.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.:Мозаика-Синтез, 2014.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МКОУ « Захаровская ОШ» является нормативно-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управленческим документом, обосновывающим выбор цели, содержания,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применяемых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методик и технологий, форм организации воспитательно-образовательного процесса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Она представляет собой модель процесса воспитания и обучения детей, охватывающую все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основные моменты их жизнедеятельности с учетом приоритетности видов детской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деятельности в каждом возрастном периоде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обеспечивающую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достижение воспитанниками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физической и психологической   готовности к школе, обеспечивает   разностороннее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гармоничное развитие детей с учётом их возрастных и индивидуальных особенностей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 направлениям: физическому, социально-коммуникативному, познавательному,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речевому и художественно-эстетическому.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МКОУ «Захаровская ОШ» оказываются услуги для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дошкольного возраста от </w:t>
      </w:r>
      <w:r w:rsidRPr="008B6C3B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месяцев до 7 лет.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Нормативно-правовой базой</w:t>
      </w:r>
      <w:r>
        <w:rPr>
          <w:rFonts w:ascii="Times New Roman" w:hAnsi="Times New Roman"/>
          <w:color w:val="000000"/>
          <w:sz w:val="24"/>
          <w:szCs w:val="24"/>
        </w:rPr>
        <w:t xml:space="preserve"> для разработки Программы является: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Федеральный закон от 29.12.2012 г. № 273-ФЗ «Об образовании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Российской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Федерации».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color w:val="000000"/>
            <w:sz w:val="24"/>
            <w:szCs w:val="24"/>
          </w:rPr>
          <w:t>2013 г</w:t>
        </w:r>
      </w:smartTag>
      <w:r>
        <w:rPr>
          <w:rFonts w:ascii="Times New Roman" w:hAnsi="Times New Roman"/>
          <w:color w:val="000000"/>
          <w:sz w:val="24"/>
          <w:szCs w:val="24"/>
        </w:rPr>
        <w:t>. № 1155 «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утверждении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федерального государственного образовательного стандарта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образования» (Зарегистрировано в Минюсте РФ 14 ноября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color w:val="000000"/>
            <w:sz w:val="24"/>
            <w:szCs w:val="24"/>
          </w:rPr>
          <w:t>2013 г</w:t>
        </w:r>
      </w:smartTag>
      <w:r>
        <w:rPr>
          <w:rFonts w:ascii="Times New Roman" w:hAnsi="Times New Roman"/>
          <w:color w:val="000000"/>
          <w:sz w:val="24"/>
          <w:szCs w:val="24"/>
        </w:rPr>
        <w:t>. № 30384).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color w:val="000000"/>
            <w:sz w:val="24"/>
            <w:szCs w:val="24"/>
          </w:rPr>
          <w:t>2013 г</w:t>
        </w:r>
      </w:smartTag>
      <w:r>
        <w:rPr>
          <w:rFonts w:ascii="Times New Roman" w:hAnsi="Times New Roman"/>
          <w:color w:val="000000"/>
          <w:sz w:val="24"/>
          <w:szCs w:val="24"/>
        </w:rPr>
        <w:t>. № 1014 «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утверждении Порядка организации и осуществления образовательной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основным общеобразовательным программам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образования».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образовательным программам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7290" w:space="10"/>
            <w:col w:w="410" w:space="10"/>
            <w:col w:w="41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Санитарно-эпидемиологические требования к устройству, содержанию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организации режима работы дошкольных образовательных организаций» (Утверждены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постановлением Главного государственного санитарного врача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Российской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 15 мая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2013 года №26 «Об утверждении САНПИН» 2.4.3049-13)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Проект примерной основной общеобразовательной программы «От рождения до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школы» / под ред. Н.Е.Вераксы, Т.С.Комаровой, М.А.Васильевой.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.:Мозаика-Синтез,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5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Устав МКОУ «Захаровская ОШ»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МКОУ «Захаровская ОШ 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70" w:space="10"/>
            <w:col w:w="94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3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№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показатели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Полная информация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290" w:space="10"/>
            <w:col w:w="4790" w:space="10"/>
            <w:col w:w="3830" w:space="10"/>
            <w:col w:w="960"/>
          </w:cols>
          <w:noEndnote/>
        </w:sectPr>
      </w:pPr>
      <w:r>
        <w:rPr>
          <w:rFonts w:cs="Calibri"/>
          <w:color w:val="000000"/>
          <w:sz w:val="18"/>
          <w:szCs w:val="18"/>
        </w:rPr>
        <w:t>3</w:t>
      </w:r>
      <w:r w:rsidR="005972D7" w:rsidRPr="005972D7">
        <w:rPr>
          <w:noProof/>
        </w:rPr>
        <w:pict>
          <v:shape id="_x0000_s1027" style="position:absolute;margin-left:51pt;margin-top:760.2pt;width:.5pt;height:.45pt;z-index:-415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28" style="position:absolute;margin-left:51pt;margin-top:760.2pt;width:.5pt;height:.45pt;z-index:-414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29" style="position:absolute;z-index:-413;mso-position-horizontal-relative:page;mso-position-vertical-relative:page" from="51.5pt,760.4pt" to="84.5pt,760.4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30" style="position:absolute;margin-left:84.5pt;margin-top:760.2pt;width:.5pt;height:.45pt;z-index:-41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31" style="position:absolute;z-index:-411;mso-position-horizontal-relative:page;mso-position-vertical-relative:page" from="85pt,760.4pt" to="266.9pt,760.4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32" style="position:absolute;margin-left:266.95pt;margin-top:760.2pt;width:.45pt;height:.45pt;z-index:-410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33" style="position:absolute;z-index:-409;mso-position-horizontal-relative:page;mso-position-vertical-relative:page" from="267.4pt,760.4pt" to="558pt,760.4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34" style="position:absolute;margin-left:558pt;margin-top:760.2pt;width:.45pt;height:.45pt;z-index:-408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35" style="position:absolute;margin-left:558pt;margin-top:760.2pt;width:.45pt;height:.45pt;z-index:-407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36" style="position:absolute;z-index:-406;mso-position-horizontal-relative:page;mso-position-vertical-relative:page" from="51.25pt,760.65pt" to="51.25pt,774.4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37" style="position:absolute;margin-left:51pt;margin-top:774.45pt;width:.5pt;height:.5pt;z-index:-405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38" style="position:absolute;margin-left:51pt;margin-top:774.45pt;width:.5pt;height:.5pt;z-index:-404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39" style="position:absolute;z-index:-403;mso-position-horizontal-relative:page;mso-position-vertical-relative:page" from="51.5pt,774.7pt" to="84.5pt,774.7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40" style="position:absolute;z-index:-402;mso-position-horizontal-relative:page;mso-position-vertical-relative:page" from="84.75pt,760.65pt" to="84.75pt,774.4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41" style="position:absolute;margin-left:84.5pt;margin-top:774.45pt;width:.5pt;height:.5pt;z-index:-401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42" style="position:absolute;z-index:-400;mso-position-horizontal-relative:page;mso-position-vertical-relative:page" from="85pt,774.7pt" to="266.9pt,774.7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43" style="position:absolute;z-index:-399;mso-position-horizontal-relative:page;mso-position-vertical-relative:page" from="267.15pt,760.65pt" to="267.15pt,774.4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44" style="position:absolute;margin-left:266.95pt;margin-top:774.45pt;width:.45pt;height:.5pt;z-index:-398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45" style="position:absolute;z-index:-397;mso-position-horizontal-relative:page;mso-position-vertical-relative:page" from="267.4pt,774.7pt" to="558pt,774.7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46" style="position:absolute;z-index:-396;mso-position-horizontal-relative:page;mso-position-vertical-relative:page" from="558.2pt,760.65pt" to="558.2pt,774.4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047" style="position:absolute;margin-left:558pt;margin-top:774.45pt;width:.45pt;height:.5pt;z-index:-395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48" style="position:absolute;margin-left:558pt;margin-top:774.45pt;width:.45pt;height:.5pt;z-index:-394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МКОУ «Захаровская ош» (дошк гр) осуществляет свою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образовательную, правовую, хозяйственную деятельность на основе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законодательных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нормативных документов: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Устав МКОУ «Захаровская о ш»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Лицензия на право ведения образовательной деятельности № 59-16\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 11.03.2016 г.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(бессрочно)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1.2. Цели и задачи реализации основной образовательной программы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образования в соответствии с ФГОС дошкольного образования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направлена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благоприятных условий для полноценного проживания ребенком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детства, формирование основ базовой культуры личности, всестороннее развитие психических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физических качеств в соответствии с возрастными и индивидуальными особенностями,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подготовка к жизни в современном обществе, к обучению в школе, обеспечение безопасности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жизнедеятельности дошкольника.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84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Достижение поставленной цели предусматривает решение следующих задач: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охрана и укрепление физического и психического здоровья детей, в том числе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эмоционального благополучия;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обеспечение равных возможностей полноценного развития каждого ребёнка в период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детства независимо от места проживания, пола, нации, языка, социального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статуса, психофизиологических особенностей (в том числе ограниченных возможностей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здоровья);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● обеспечение преемственности основных образовательных программ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начального общего образования;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● создание благоприятных условий развития детей в соответствии с их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возрастными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индивидуальными особенностями и склонностями развития способностей и творческого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4</w:t>
      </w:r>
      <w:r w:rsidR="005972D7" w:rsidRPr="005972D7">
        <w:rPr>
          <w:noProof/>
        </w:rPr>
        <w:pict>
          <v:rect id="_x0000_s1049" style="position:absolute;left:0;text-align:left;margin-left:51.25pt;margin-top:42.85pt;width:509.95pt;height:352.95pt;z-index:-39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70"/>
                    <w:gridCol w:w="3649"/>
                    <w:gridCol w:w="5821"/>
                  </w:tblGrid>
                  <w:tr w:rsidR="003B452E" w:rsidRPr="006F56D8">
                    <w:trPr>
                      <w:trHeight w:hRule="exact" w:val="1114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Полное название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образовательного учреждения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3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Муниципальное казенное 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образовательное учреждение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«Захаровская основная школа»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Красносельского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муниципального района Костромской области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«Детский сад №2 поселка Красное-на-Волге»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3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Сокращенное название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образовательного учреждения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МКОУ «Захаровская ОШ»</w:t>
                        </w:r>
                      </w:p>
                      <w:p w:rsidR="003B452E" w:rsidRPr="006F56D8" w:rsidRDefault="003B452E" w:rsidP="00BB3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Юридический и фактический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54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адрес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157946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Костромск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ая область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,К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расносельский район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  <w:p w:rsidR="003B452E" w:rsidRPr="006F56D8" w:rsidRDefault="003B452E" w:rsidP="00F845D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,З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ахарово д№88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22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Учредитель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Администрация Красносельского муниципального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района Костромской области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Режим работы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38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часов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4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Понедельник-пятница с 8.00-17.00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Выходные: суббота, воскресенье, праздничные дни</w:t>
                        </w:r>
                      </w:p>
                    </w:tc>
                  </w:tr>
                  <w:tr w:rsidR="003B452E" w:rsidRPr="006F56D8">
                    <w:trPr>
                      <w:trHeight w:hRule="exact" w:val="1114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Количество групп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F845D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88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младшая группа-1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9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Средняя группа- 3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1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Плановая и фактическая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наполняемость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3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человек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человек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Педагогические работники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6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Воспитатели – 1человек</w:t>
                        </w:r>
                      </w:p>
                      <w:p w:rsidR="003B452E" w:rsidRPr="006F56D8" w:rsidRDefault="003B452E" w:rsidP="00E436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2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 педагогов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E436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1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Средне проф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ессиональное (педагогическое) 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Квалификационная категория</w:t>
                        </w:r>
                      </w:p>
                    </w:tc>
                    <w:tc>
                      <w:tcPr>
                        <w:tcW w:w="5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Соотв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етствие занимаемой должности - 1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потенциала каждого ребёнка как субъекта отношений с самим собой, другими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взрослыми и миром;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объединение обучения и воспитания в целостный образовательный процесс на основе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духовно-нравственных и социокультурных ценностей и принятых в обществе правил и норм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поведения в интересах человека, семьи, общества;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формирование общей культуры личности воспитанников, развитие их социальных,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нравственных, эстетических, интеллектуальных, физических качеств, инициативности,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самостоятельности и ответственности ребёнка, формирования предпосылок учебной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обеспечение вариативности и разнообразия содержания образовательных программ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организационных форм уровня дошкольного образования, возможности формирования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программ различной направленности с учётом образовательных потребностей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способностей воспитанников;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● формирование    социокультурной    среды,    соответствующей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возрастным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индивидуальным, психологическим и физиологическим особенностям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● обеспечение   психолого-педагогической   поддержки   семьи  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повышения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компетентности родителей в вопросах развития и образования, охраны и укрепления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● определение направлений для систематического межведомственного взаимодействия,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 также взаимодействия педагогических и общественных объединений (в том числе сетевого).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Уточняя и дополняя задачи реализации образовательной программы, необходимо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отметить, что средствами Примерной общеобразовательной программы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образования «От рождения до школы» под редакцией Н. Е. Вераксы, Т. С. Комаровой, 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А. Васильевой в соответствии с ФГОС осуществляется решение следующих задач: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создание в группах атмосферы гуманного и доброжелательного отношения ко всем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воспитанникам, что позволяет растить их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общительными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добрыми, любознательными,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инициативными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стремящимися к самостоятельности и творчеству;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уважительное отношение к результатам детского творчества;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соблюдение в работе дошкольной группы и начальной школы преемственности, исключающей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умственные и физические перегрузки в содержанииобразования детей дошкольного возраста,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обеспечивающей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отсутствиедавления предметного обучения.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максимальное использование разнообразных видов детской деятельности, их интеграция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повышения эффективности воспитательно-образовательного процесса; обеспечивать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личности, мотивации и способностей детей в различных видах деятельности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охватывать следующие структурные единицы, представляющие определенные направления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и образования детей (далее - образовательные области):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социально-коммуникативное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5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познавательное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речевое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художественно-эстетическое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5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физическое развитие.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Целевой компонент части, формируемой участниками образовательных отношений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Разработанная Программа предусматривает включение воспитанников в процесс ознакомления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родным краем.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Основной целью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 является формирование целостных представлений о родном крае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через решение следующих задач: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приобщение к истории возникновения родной деревни (района); знакомство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знаменитыми земляками и людьми, прославившими Красносельский район,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Костромскую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область.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представлений о достопримечательностях родного район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деревни);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государственных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символах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воспитание любви к родному дому, семье, уважения к родителям и их труду.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и развитие познавательного интереса к народному творчеству и миру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ремесел в родной деревне (районе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; )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представлений о животном и растительном мире родного края; 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Красной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книге Костромской области.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ознакомление с картой Костромской области (своей деревни);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начал культуры здорового образа жизни на основе национально-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культурных традиций.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1.3. Принципы и подходы к формированию образовательной программы.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сформирована в соответствии с принципами и подходами, определёнными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ФГОС ДО: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поддержки разнообразия детства;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сохранения уникальности и самоценности дошкольного детства как важного этапа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общем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развитии человека;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полноценное проживание ребёнком всех этапов детства (младенческого, раннего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возраста), обогащения (амплификации) детского развития;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индивидуализацию дошкольного образования (в том числе одарённых детей и детей 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ограниченными возможностями здоровья);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содействие и сотрудничество детей и взрослых, признание ребенка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полноценным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участником (субъектом) образовательных отношений;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поддержку инициативы детей в различных видах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партнерство с семьей;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приобщение детей к социокультурным нормам, традициям семьи, общества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государства;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познавательных интересов и познавательных действий ребенка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различных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возрастную адекватность (соответствия условий, требований, методов возрасту 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особенностям развития);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учёт этнокультурной ситуации развития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обеспечение преемственности дошкольного общего и начального общего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Принципы, сформулированные на основе особенностей Примерной общеобразовательной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программы дошкольного образования «От рождения до школы» под редакцией Н. 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Вераксы, Т. С. Комаровой, М.А. Васильевой в соответствии с ФГОС: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соответствует принципу развивающего образования, целью которого является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· сочетает принципы научной обоснованности и практической применимости (содержание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Программы соответствует основным положениям возрастной психологии и дошкольной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педагогики и, как показывает опыт может быть успешно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реализована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массовой практике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образования);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соответствует критериям полноты, необходимости и достаточност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позволяя решать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поставленные цели и задачи при использовании разумного «минимума» материала);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обеспечивает единство воспитательных, развивающих и обучающихцелей и задач процесса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 детей дошкольного возраста, в ходереализации которых формируются такие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качества, которые являютсяключевыми в развитии дошкольников;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основывается на комплексно-тематическом принципе построенияобразовательного процесса;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предусматривает решение программных образовательных задач всовместной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взрослого и детей и самостоятельной деятельности дошкольников не только в рамках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ind w:left="10955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непосредственно образовательной деятельности, но и при проведении режимных моментов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 спецификой дошкольного образования;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предполагает построение образовательного процесса на адекватныхвозрасту формах работы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детьми. Основной формой работы с дошкольниками и ведущим видом их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является игра;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допускает варьирование образовательного процесса в зависимостиот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региональных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особенностей;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строится с учетом соблюдения преемственности между дошкольной группой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и начальной школой.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94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Подходы к формированию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основывается на положениях фундаментальных исследований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отечественной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научной психолого-педагогической и физиологической школы,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закономерностях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развития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ребенка дошкольного возраста,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научных исследований,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практических разработок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4990" w:space="10"/>
            <w:col w:w="2870" w:space="10"/>
            <w:col w:w="40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методических рекомендаций, содержащихся в трудах ведущих специалистов в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современного дошкольного образования, иных нормативных правовых актов, регулирующих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деятельность системы дошкольного образования и разработана в соответствии со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следующими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подходами.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Личностно-ориентированный   подход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(Л.С.Выготский,   А.Н.Леонтьев,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390" w:space="10"/>
            <w:col w:w="4930" w:space="10"/>
            <w:col w:w="45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Л.И.Божович, Д.Б.Эльконин, А.В. Запорожец),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который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предусматривает организацию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образовательного процесса с учетом того, что развитие личности ребенка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являетс я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главным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критерием его эффективности. Механизм реализации личностно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риентированного подхода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условий для развития личности на основе изучения ее задатков, способностей,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интересов, склонностей с учетом признания уникальности личности, ее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интелле ктуальной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нравственной свободы, права на уважение. Личностно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риентированный подход концентрирует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внимание педагога на целостности личности ребенка и учет его индивидуальных особенностей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способностей. «Реализация личностного подхода к воспитательному процессу предполагает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соблюдение следующих условий: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в центре воспитательного процесса находится личность воспитанника, т.е.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воспитательный процесс является антропоцентрическим по целям, содержанию и формам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организация воспитательного процесса основывается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субъект-субъектном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взаимоотношении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его участников, подразумевающем равноправное сотрудничество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взаимопонимание педагога и воспитанников на основе диалогового общения;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воспитательный процесс подразумевает сотрудничество и самих воспитанников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решении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воспитательных задач;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воспитательный   процесс   обеспечивает   каждой   личности   возможность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индивидуально воспринимать мир, творчески его преобразовывать, широко использовать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субъектный опыт в интерпретации и оценке фактов, явлений, событий окружающей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действительности на основе личностно значимых ценностей и внутренних установок;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задача педагога заключается в фасилитации, т.е. «стимулировании, поддержке,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активизации внутренних резервов развития личности» (В.А. Сластенин).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Системно-деятельностный подход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(А.Н.Леонтьев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,Л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.И. Божович, В.В.Давыдов,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Д.Б.Эльконин, А.В. Запорожец)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заключается в следующем: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личностное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социальное,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950" w:space="10"/>
            <w:col w:w="69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познавательное развитие детей определяется характером организации их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Системно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-д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еятельностный подход к развитию ребёнка и созданию образовательной среды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предполагает гармоничное развитие всех сторон личности ребёнка в условиях созданного спектра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специфических видов детской деятельности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Компетентностный подход,</w:t>
      </w:r>
      <w:r>
        <w:rPr>
          <w:rFonts w:ascii="Times New Roman" w:hAnsi="Times New Roman"/>
          <w:color w:val="000000"/>
          <w:sz w:val="24"/>
          <w:szCs w:val="24"/>
        </w:rPr>
        <w:t xml:space="preserve"> в котором основным результатом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деятельности становится формирование готовности воспитанников самостоятельно действовать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ходе решения актуальных задач: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решать проблемы в сфере деятельности (определять цели познавательной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деятельности, выбирать необходимые источники информации, находить оптимальные способы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ind w:left="10955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</w:t>
      </w:r>
      <w:r w:rsidR="005972D7" w:rsidRPr="005972D7">
        <w:rPr>
          <w:noProof/>
        </w:rPr>
        <w:pict>
          <v:shape id="_x0000_s1050" style="position:absolute;left:0;text-align:left;margin-left:55.2pt;margin-top:292.15pt;width:499.05pt;height:13.8pt;z-index:-392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1" style="position:absolute;left:0;text-align:left;margin-left:55.2pt;margin-top:305.95pt;width:499.05pt;height:13.8pt;z-index:-39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2" style="position:absolute;left:0;text-align:left;margin-left:55.2pt;margin-top:416.35pt;width:499.05pt;height:13.8pt;z-index:-39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3" style="position:absolute;left:0;text-align:left;margin-left:55.2pt;margin-top:430.15pt;width:499.05pt;height:13.8pt;z-index:-389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4" style="position:absolute;left:0;text-align:left;margin-left:55.2pt;margin-top:457.75pt;width:499.05pt;height:13.8pt;z-index:-38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5" style="position:absolute;left:0;text-align:left;margin-left:55.2pt;margin-top:471.55pt;width:499.05pt;height:13.8pt;z-index:-38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6" style="position:absolute;left:0;text-align:left;margin-left:55.2pt;margin-top:499.15pt;width:499.05pt;height:13.8pt;z-index:-38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7" style="position:absolute;left:0;text-align:left;margin-left:55.2pt;margin-top:512.95pt;width:499.05pt;height:13.8pt;z-index:-38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8" style="position:absolute;left:0;text-align:left;margin-left:55.2pt;margin-top:526.75pt;width:499.05pt;height:13.8pt;z-index:-38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59" style="position:absolute;left:0;text-align:left;margin-left:55.2pt;margin-top:540.55pt;width:499.05pt;height:13.8pt;z-index:-38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0" style="position:absolute;left:0;text-align:left;margin-left:55.2pt;margin-top:581.95pt;width:499.05pt;height:13.8pt;z-index:-382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1" style="position:absolute;left:0;text-align:left;margin-left:55.2pt;margin-top:595.75pt;width:499.05pt;height:13.8pt;z-index:-38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2" style="position:absolute;left:0;text-align:left;margin-left:55.2pt;margin-top:609.55pt;width:499.05pt;height:13.8pt;z-index:-38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3" style="position:absolute;left:0;text-align:left;margin-left:55.2pt;margin-top:623.35pt;width:499.05pt;height:13.85pt;z-index:-379;mso-position-horizontal-relative:page;mso-position-vertical-relative:page" coordsize="9981,277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4" style="position:absolute;left:0;text-align:left;margin-left:55.2pt;margin-top:637.2pt;width:499.05pt;height:13.8pt;z-index:-37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5" style="position:absolute;left:0;text-align:left;margin-left:55.2pt;margin-top:692.4pt;width:499.05pt;height:13.8pt;z-index:-37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6" style="position:absolute;left:0;text-align:left;margin-left:55.2pt;margin-top:706.2pt;width:499.05pt;height:13.8pt;z-index:-37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7" style="position:absolute;left:0;text-align:left;margin-left:55.2pt;margin-top:733.8pt;width:499.05pt;height:13.8pt;z-index:-37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добиться поставленной цели, оценивать полученные результаты, организовывать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свою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деятельность, сотрудничать с другими воспитанниками;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объяснять явления действительности, их сущность, причины, взаимосвязи, решать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познавательные проблемы;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ориентироваться в проблемах современной жизни - экологических, политических,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межкультурного взаимодействия и иных, решать аналитические проблемы;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ориентироваться в мире духовных ценностей, отражающих разные культуры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мировоззрения, решать аксиологические проблемы;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решать проблемы, связанные с реализацией определённых социальных ролей.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Индивидуальный подход</w:t>
      </w:r>
      <w:r>
        <w:rPr>
          <w:rFonts w:ascii="Times New Roman" w:hAnsi="Times New Roman"/>
          <w:color w:val="000000"/>
          <w:sz w:val="24"/>
          <w:szCs w:val="24"/>
        </w:rPr>
        <w:t xml:space="preserve"> к воспитанию и обучению дошкольника определяется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как комплекс действий педагога, направленный на выбор методов, приемов и средств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воспитания и обучения в соответствии с учетом индивидуального уровня подготовленности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уровнем развития способностей воспитанников. Он же предусматривает обеспеченность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каждого ребенка сохранения и укрепления здоровья, психического благополучия, полноценного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физического воспитания. При этом индивидуальный подход предполагает, что педагогический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процесс  осуществляется  с  учетом  индивидуальных  особенностей  воспитанников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(темперамента, характера, способностей, склонностей, мотивов, интересов и пр.),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значительной мере влияющих на их поведение в различных жизненных ситуациях.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Суть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индивидуального подхода составляет гибкое использование педагогом различных форм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методов воздействия с целью достижения оптимальных результатов воспитательного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обучающего процесса по отношению к каждому ребенку. Применение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индивидуального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подхода должно быть свободным от стереотипов восприятия и гибким, способным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компенсировать недостатки коллективного, общественного воспитания.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Возрастной подход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(Л.С.Выготский, А.Н.Леонтьев, Л.И.Божович, Д.Б.Эльконин,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А.В. Запорожец, Ж. Пиаже)</w:t>
      </w:r>
      <w:r>
        <w:rPr>
          <w:rFonts w:ascii="Times New Roman" w:hAnsi="Times New Roman"/>
          <w:color w:val="000000"/>
          <w:sz w:val="24"/>
          <w:szCs w:val="24"/>
        </w:rPr>
        <w:t xml:space="preserve"> к воспитанию и обучению предполагает ориентировку педагога 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процессе воспитания и обучения на закономерности развития личности ребенка (физиологи-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ческие, психические, социальные и др.), а также социально-психологические особенности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 воспитуемых, обусловленных их возрастным составом, что находит отражение в воз-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растной периодизации развития детей. Известно, что ребенок младшего дошкольного возраста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трудом умеет контролировать свои эмоции,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импульсивен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непредсказуем. Ребенок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старшего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возраста уже может осмысливать происходящие события, анализировать свое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чужое поведение, эмоциональные проявления.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Его психические процессы (внимание, память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др.) становятся произвольными, что также отражается на его поведении, даже эмоции,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становятся «интеллектуальными», начинают подчиняться воле ребенка, что приводит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развитию самосознания (А.В. Запорожец), формированию ответственности, справедливости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других качеств.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Средовой подход,</w:t>
      </w:r>
      <w:r>
        <w:rPr>
          <w:rFonts w:ascii="Times New Roman" w:hAnsi="Times New Roman"/>
          <w:color w:val="000000"/>
          <w:sz w:val="24"/>
          <w:szCs w:val="24"/>
        </w:rPr>
        <w:t xml:space="preserve"> предусматривающий использование возможностей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внутренней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внешней среды образовательного учреждения в воспитании и развитии личности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Например, под внешней средой понимается все социокультурное окружение дошкольника,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 организации,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может  быть  охарактеризовано  понятием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жизнедеятельности сообщества на определенной территории. В качестве элементов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социокультурной среды можно назвать учреждения культуры (библиотеки, музеи, театры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т.д.); учреждения дополнительного образования, клубы по интересам, досуговые центры;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 массовой информации и коммуникации. Внутренняя (или образовательная) среда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рассматривается как пространство, окружение, условия, в которых существует, функционирует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удовлетворяет свои образовательные потребности каждый дошкольник.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Культурологический подход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(Л.С.Выготский),</w:t>
      </w:r>
      <w:r>
        <w:rPr>
          <w:rFonts w:ascii="Times New Roman" w:hAnsi="Times New Roman"/>
          <w:color w:val="000000"/>
          <w:sz w:val="24"/>
          <w:szCs w:val="24"/>
        </w:rPr>
        <w:t xml:space="preserve"> имеющий высокий потенциал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отборе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культуросообразного содержания дошкольного образования, позволяет выбирать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технологии образовательной деятельности, организующие встречу ребенка с культурой,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овладевая которой на уровне определенных средств, ребенок становится субъектом культуры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ее творцом.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955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8</w:t>
      </w:r>
      <w:r w:rsidR="005972D7" w:rsidRPr="005972D7">
        <w:rPr>
          <w:noProof/>
        </w:rPr>
        <w:pict>
          <v:shape id="_x0000_s1068" style="position:absolute;left:0;text-align:left;margin-left:55.2pt;margin-top:166.7pt;width:499.05pt;height:13.8pt;z-index:-37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69" style="position:absolute;left:0;text-align:left;margin-left:55.2pt;margin-top:346.15pt;width:499.05pt;height:13.8pt;z-index:-37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1.4. Значимые характеристики, в том числе характеристики особенностей развития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раннего и дошкольного возраста.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Возрастные особенности детей подробно сформулированы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примерной общеобразовательной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программе дошкольного образования «От рождения до школы» под редакцией Н. Е. 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С. Комаровой, М. А. Васильевой в соответствии с ФГОС.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05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Особенности осуществления образовательного процесса (национально-культурные,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391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демографические, климатические и др.)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ind w:left="183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Основная общеобразовательная Программа дошкольного образования строится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комплексном интегрированном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решении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целей и задач образовательных областей. Цели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задачи одних образовательных областей решаются внутри и в рамках всех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остальн 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областей.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Интегрированный комплексный подход к содержанию образования обеспечивается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посредством погружения в тему, решением воспитательных и образовательных задач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различных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деятельности. Содержательная связь между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образовательными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областями   позволяет  интегрировать   образовательное  содержание  при   решении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задач, что дает возможность развивать в единстве познавательную, эмоцио-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нальную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практическую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сферы личности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Становление различных сфер самосознания ребенка происходит на основе культуры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своего народа, ближайшего социального окружения, на познании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историко-географических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этнических особенностей социальной, правовой действительности приуральского региона,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учетом национальных ценностей и традиций.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Освоение ребенком мира ближайшего (социального, природного) окружения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обеспечивается в интегрированных формах, через организацию совместной, самостоятельной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Образовательный процесс осуществляется с учетом: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национально-культурных традиций;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климатических особенностей;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демографических особенностей;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материально-технической оснащенности МКОУ;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предметно-развивающей среды.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95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Национально-культурные особенности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5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Представление о малой родине является содержательной основой для осуществления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разнообразной детской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Интеграция краеведческого содержания</w:t>
      </w:r>
      <w:r>
        <w:rPr>
          <w:rFonts w:ascii="Times New Roman" w:hAnsi="Times New Roman"/>
          <w:color w:val="000000"/>
          <w:sz w:val="24"/>
          <w:szCs w:val="24"/>
        </w:rPr>
        <w:t xml:space="preserve"> в разных формах детско-взрослой совместной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самостоятельной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заключена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следующем: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детей в целевых прогулках, экскурсиях по деревне обеспечивает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необходимую двигательную активность и способствует сохранению и укреплению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обсуждение с детьми правил безопасного поведения на улицах деревни;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детей в совместном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труде на участке детского сада;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эстетического восприятия и суждений в процессе чтения произведений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художественной литературы о малой родине, накопление опыта участия в разговорах, беседах 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событиях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происходящих в родной деревне, о достопримечательностях родной деревни,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в придумывании сказок и историй о достопримечательностях малой родины;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рассматривание дидактических картинок, иллюстраций, отражающих отношение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людей к малой родине: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возложение цветов 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мемориалам воинов,  и прочее;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в проектной деятельности, продуктом которой являются журналы или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газеты о малой родине,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составление маршрутов экскурсий и прогулок по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7" w:lineRule="exact"/>
        <w:ind w:left="10955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9</w:t>
      </w:r>
      <w:r w:rsidR="005972D7" w:rsidRPr="005972D7">
        <w:rPr>
          <w:noProof/>
        </w:rPr>
        <w:pict>
          <v:shape id="_x0000_s1070" style="position:absolute;left:0;text-align:left;margin-left:55.2pt;margin-top:168pt;width:499.05pt;height:13.7pt;z-index:-372;mso-position-horizontal-relative:page;mso-position-vertical-relative:page" coordsize="9981,274" path="m,274r9981,l9981,,,,,274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71" style="position:absolute;left:0;text-align:left;margin-left:55.2pt;margin-top:209.3pt;width:499.05pt;height:13.8pt;z-index:-37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072" style="position:absolute;left:0;text-align:left;z-index:-370;mso-position-horizontal-relative:page;mso-position-vertical-relative:page" from="55.2pt,491.6pt" to="554.25pt,491.6pt" strokecolor="#5b9bd5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73" style="position:absolute;left:0;text-align:left;z-index:-369;mso-position-horizontal-relative:page;mso-position-vertical-relative:page" from="55.2pt,527pt" to="554.25pt,527pt" strokecolor="#5b9bd5" strokeweight="0">
            <w10:wrap anchorx="page" anchory="page"/>
          </v:lin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деревне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; 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обсуждение и составление рассказов о профессиях родителей;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детей с родителями и воспитателями в социально-значимых событиях,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происходящих в деревне: чествование ветеранов, социальные акции и прочее.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Средства этнокультурного образования и воспитания дошкольников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Компонентами содержания социального развития старших дошкольников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поликультурном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обществе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становятся толерантность, патриотизм, гражданственность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этнотолерантность,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формируются целенаправленно в педагогическом процессе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МКОУ средствами вхождения ребенка в культуру.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Наиболее ценной для воспитания и обучения ребенка является духовная культура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особенно искусство. Произведения разных видов искусства близки эмоциональной природе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ребенка, его способности мыслить образами и выражать свое отношение к окружающему в раз-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художественной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Наиболее доступными из них для дошкольников являются следующие.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Народная игровая культура.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Ребенку понятны и интересны такие ее формы: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народные игры разных видов (подвижные игры и состязания, сюжетные, хороводные,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словесные),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народная игрушка,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народный праздник и народный театр.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Устное народное творчество,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ценность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которого состоит в познавательном,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590" w:space="10"/>
            <w:col w:w="63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эстетическом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воспитательном значениях. Фольклорные тексты естественно включаются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разные виды детской деятельности (игровую, изобразительную, театрализованную).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Произведения устного творчества разных народов содержат единые архетипы, выражающиеся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сюжетах, морали. Их освоение помогает дошкольнику понять общность нравственно-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этических общечеловеческих ценностей.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Декоративно-прикладное  искусство,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произведениях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которого  отражаются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230" w:space="10"/>
            <w:col w:w="56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традиционные культурные ценности красносельских ювелиров. Знакомство со спецификой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ювелирного промысла. Возможность не только наблюдать, но и участвовать в создании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предметов на основе традиций ювелирного промысла делает этот процесс увлекательным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полезным для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Основные методы воспитания этнотолерантности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у детей старшего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возраста: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рассказы взрослого, чтение книг, просмотр видеофильмов, видеопрезентаций,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прослушивание аудиозаписей, беседы, организация выставок;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знакомство детей с устным народным творчеством, народными игрушками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способами их изготовления, народными играми, народным музыкальным и изобразительным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искусствами, народными праздниками;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проведение детских и народных обрядовых праздников, театрализовано-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музыкальных представлений, «семейных вечеров» с приглашением на них людей (взрослых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детей) разных национальностей;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игры-путешествия по карте  Костромской области, глобусу, карте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мира, карте родной страны.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Средства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содержания образования с учетом региональной специфики осуществляется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через знакомство с национально-культурными особенностями Костромской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(произведения искусства, художественное слово, фольклор, музыка, знакомство с историей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региона, азами русской народной культуры), что отражается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комплексно-тематическом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планировании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образовательного процесса.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4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Демографические особенности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5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 учреждения направлена на реализацию запросов и интересов родителей,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10</w:t>
      </w:r>
      <w:r w:rsidR="005972D7" w:rsidRPr="005972D7">
        <w:rPr>
          <w:noProof/>
        </w:rPr>
        <w:pict>
          <v:line id="_x0000_s1074" style="position:absolute;left:0;text-align:left;z-index:-368;mso-position-horizontal-relative:page;mso-position-vertical-relative:page" from="55.2pt,713.85pt" to="554.25pt,713.85pt" strokecolor="#5b9bd5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75" style="position:absolute;left:0;text-align:left;z-index:-367;mso-position-horizontal-relative:page;mso-position-vertical-relative:page" from="55.2pt,749.25pt" to="554.25pt,749.25pt" strokecolor="#5b9bd5" strokeweight="0">
            <w10:wrap anchorx="page" anchory="page"/>
          </v:lin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в полной мере их обеспечивает, что позволяет говорить о том, что МКОУ выполняет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социальный заказ семьи на качественное образование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Происходящие в нашей стране социокультурные изменения (дезадаптация личности;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снижение нравственности, морально-этических нормативов) стимулируют обращение науки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практики к поиску путей, средств, способов возврата к абсолютным ценностям (доброты,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истины, красоты), которые отражают достояние всего человеческого рода и являются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социокультурным наследием. Проблема социокультурного развития личности поднимается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многих нормативных документах образовательной системы. В Законе «Об образовании в РФ»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акцент сделан не только на формирование у подрастающего поколения системы знаний о мире,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 и на раскрытие духовно-нравственного потенциала личности, целенаправленное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опыта ценностных отношений к миру во всех его проявлениях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социокультурного опыта, который во многом определяет место и назначение человека в мире,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этому способствует и сохранение социокультурных традиций дошкольной группы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53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Климатические особенности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Природа  Костромской  области  отличается  исключительным  разнообразием.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 чертами климата являются: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большим количеством осадков, нежаркое лето и 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сильно студёная зима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Предусматривается ознакомление детей с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природно-климатическими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условиями и особенностями Костромской области, воспитание любви к родной природе.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 воспитания и развития в дошкольной группе является непрерывным, но, тем 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менее, график образовательного процесса составляется в соответствии с выделением двух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периодов: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холодный период - образовательный: (сентябрь-май), составляется определенный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режим дня и расписание непосредственно образовательной деятельности с детьми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разнообразных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формах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работы;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летний период - оздоровительный (июнь-август), для которого составляется другой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режим дня.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планировании образовательного процесса во всех возрастных группах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внесены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коррективы в физкультурно-оздоровительную работу. Учитывая климатические и природные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особенности Костромского региона, два раза непосредственно образовательная деятельность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физическому развитию проводится в зале и один раз – на воздухе.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Прогулки в холодный период проводятся в соответствии с требованиями СанПиН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режимом дошкольной группе (2 раза в день по 2-2,5 часа). Температурный режим: при t воздуха ниже – 15С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скорости ветра более 7м/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прогулка сокращается до минимума. Прогулка не проводится при t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воздуха ниже -15С и скорости ветра боле 15м/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детей до 4-х лет; для детей 5-7 лет при t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воздуха ниже -20С и скорости ветра более 15м/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Особое внимание уделяется одежде детей, которая должна соответствовать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погодным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условиям. Предусмотрена работа с родителями: на зимних прогулках детям удобнее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утепленных куртках и штанах спортивного фасона, чем в тяжелых шубах (для занятий 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физическому развитию и игре в подвижные, народные игры на прогулке).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80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Общие сведения о коллективе детей, работников, родителей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Основные участники реализации Программы: дети дошкольного возраста, родители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(законные представители), педагоги.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488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Сведения о родителях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</w:t>
      </w:r>
      <w:r w:rsidR="005972D7" w:rsidRPr="005972D7">
        <w:rPr>
          <w:noProof/>
        </w:rPr>
        <w:pict>
          <v:line id="_x0000_s1076" style="position:absolute;left:0;text-align:left;z-index:-366;mso-position-horizontal-relative:page;mso-position-vertical-relative:page" from="55.2pt,228.15pt" to="554.25pt,228.15pt" strokecolor="#5b9bd5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077" style="position:absolute;left:0;text-align:left;z-index:-365;mso-position-horizontal-relative:page;mso-position-vertical-relative:page" from="55.2pt,263.65pt" to="554.25pt,263.65pt" strokecolor="#5b9bd5" strokeweight="0">
            <w10:wrap anchorx="page" anchory="page"/>
          </v:line>
        </w:pict>
      </w:r>
      <w:r w:rsidR="005972D7" w:rsidRPr="005972D7">
        <w:rPr>
          <w:noProof/>
        </w:rPr>
        <w:pict>
          <v:rect id="_x0000_s1078" style="position:absolute;left:0;text-align:left;margin-left:51.25pt;margin-top:684.1pt;width:481.65pt;height:91.55pt;z-index:-3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191"/>
                    <w:gridCol w:w="3190"/>
                    <w:gridCol w:w="3193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1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Критерии сравнения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Параметры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31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семьи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Полные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семьи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Одинокие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семьи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разводе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семьи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Вдовы\вдовцы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Кадровый потенциал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92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Сведения о педагогическом коллективе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Все педагоги своевременно проходят КПК, обучаются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хозрасчётных и проблемных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курсах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 КОИКРО. Более 98% педагогов владеют навыками пользователя ПК, пройдя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обучение по ИКТ или освоив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компьютер самостоятельно. А также повышают свой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профессиональный уровень через посещения методических объединений района, прохождение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процедуры аттестации, самообразование, семинары педагогов, что способствует повышению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профессионального мастерства, положительно влияет на развитие МКОУ.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Отличительной особенностью МКОУ является стабильность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педагогических кадров и обсуживающего персонала.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Контингент воспитанников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6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Сведения о воспитанниках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</w:t>
      </w:r>
      <w:r w:rsidR="005972D7" w:rsidRPr="005972D7">
        <w:rPr>
          <w:noProof/>
        </w:rPr>
        <w:pict>
          <v:rect id="_x0000_s1079" style="position:absolute;left:0;text-align:left;margin-left:51.25pt;margin-top:42.85pt;width:481.65pt;height:232.5pt;z-index:-36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191"/>
                    <w:gridCol w:w="3190"/>
                    <w:gridCol w:w="3193"/>
                  </w:tblGrid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Опекуны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Многодетные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39"/>
                    </w:trPr>
                    <w:tc>
                      <w:tcPr>
                        <w:tcW w:w="31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Жилищные условия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Имеют собственное жилье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Жилищные условия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Живут с родителями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Жилищные условия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Снимают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38"/>
                    </w:trPr>
                    <w:tc>
                      <w:tcPr>
                        <w:tcW w:w="31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Высшее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Неполное высшее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Среднее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Средне специальное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00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Неполное среднее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36"/>
                    </w:trPr>
                    <w:tc>
                      <w:tcPr>
                        <w:tcW w:w="31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Социальный состав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Интеллигенция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00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Социальный состав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Рабочие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Социальный состав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Служащие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Социальный состав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Домохозяйки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31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Социальный состав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предприниматели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080" style="position:absolute;left:0;text-align:left;margin-left:56.65pt;margin-top:328pt;width:471.1pt;height:211.25pt;z-index:-36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60"/>
                    <w:gridCol w:w="4861"/>
                    <w:gridCol w:w="2341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702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Характеристика кадрового состава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52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3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человек</w:t>
                        </w: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 По образованию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высшее педагогическое образование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 По образованию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среднее педагогическое образование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 По образованию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другое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 По стажу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 5 лет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 По стажу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5 до 10 лет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 По стажу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10 до 15 лет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 По стажу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свыше 15 лет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3.По результатам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аттестации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высшая квалификационная категория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3.По результатам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аттестации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первая квалификационная категория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3.По результатам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аттестации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не имеют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квалификационная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категории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21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3.По результатам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аттестации</w:t>
                        </w:r>
                      </w:p>
                    </w:tc>
                    <w:tc>
                      <w:tcPr>
                        <w:tcW w:w="4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соответствие занимаемой должности</w:t>
                        </w:r>
                      </w:p>
                    </w:tc>
                    <w:tc>
                      <w:tcPr>
                        <w:tcW w:w="2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081" style="position:absolute;left:0;text-align:left;margin-left:56.65pt;margin-top:716.15pt;width:474.45pt;height:63.85pt;z-index:-36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60"/>
                    <w:gridCol w:w="3116"/>
                    <w:gridCol w:w="1958"/>
                    <w:gridCol w:w="2194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45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Возрастная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2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категория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29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Направленность групп</w:t>
                        </w:r>
                      </w:p>
                    </w:tc>
                    <w:tc>
                      <w:tcPr>
                        <w:tcW w:w="1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3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5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</w:t>
                        </w:r>
                      </w:p>
                    </w:tc>
                    <w:tc>
                      <w:tcPr>
                        <w:tcW w:w="21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2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 детей</w:t>
                        </w:r>
                      </w:p>
                    </w:tc>
                  </w:tr>
                  <w:tr w:rsidR="003B452E" w:rsidRPr="006F56D8" w:rsidTr="0096057A">
                    <w:trPr>
                      <w:trHeight w:hRule="exact" w:val="326"/>
                    </w:trPr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1 года до 3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Общеразвивающая</w:t>
                        </w:r>
                      </w:p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Default="003B452E" w:rsidP="0096057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5" w:lineRule="exact"/>
                          <w:ind w:left="9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 w:rsidP="0096057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5" w:lineRule="exact"/>
                          <w:ind w:left="9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3B452E" w:rsidRPr="006F56D8" w:rsidTr="0096057A">
                    <w:trPr>
                      <w:trHeight w:hRule="exact" w:val="329"/>
                    </w:trPr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3 до 4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58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Общеразвивающая</w:t>
                        </w:r>
                      </w:p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9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9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1.5. Планируемые результаты как ориентиры освоения воспитанниками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основной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образовательной программы дошкольного образования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ребенка сформированы умения и навыки, необходимые для осуществления различных видов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2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ВТОРАЯ МЛАДШАЯ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58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(3-4 года)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принимать на себя роль, непродолжительно взаимодействовать со сверстниками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игре от имени героя;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объединять несколько игровых действий в единую сюжетную линию; отражать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игре действия с предметами и взаимоотношения людей;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придерживаться игровых правил в дидактических играх;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способен следить за развитием театрализованного действия и эмоционально на него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отзываться (кукольный, драматический театры);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разыгрывает по просьбе взрослого и самостоятельно небольшие отрывки из знакомых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сказок;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самостоятельно подбирать атрибуты для той или иной роли; дополнять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игровую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обстановку недостающими предметами, игрушками;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имитирует движения, мимику, интонацию изображаемых героев. Может принимать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в беседах о театре (театр-актеры-зрители, поведение людей в зрительном зале)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Коммуникативная деятельность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 быту, в самостоятельных играх посредством речи налаживать контакты,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взаимодействовать со сверстниками;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рассматривать сюжетные картинки;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отвечать на разнообразные вопросы взрослого, касающегося ближайшего окружения;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все части речи, простые нераспространенные предложения и предложения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однородными членами;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пересказывает содержание произведения с опорой на рисунки в книге, на вопросы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произведения (в произвольном изложении), прослушав отрывок из него;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прочитать наизусть небольшое стихотворение при помощи взрослого.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Познавательно-исследовательская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знакомые предметы, объясняет их назначение, выделяет и называет признаки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(цвет, форма, материал);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ориентируется в помещениях дошкольной группы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свою деревню;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и называет некоторые растения, животных и их детенышей;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выделяет наиболее характерные сезонные изменения в природе;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группировать предметы по цвету, размеру, форма (отбирать все красные, все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большие, все круглые предметы и т.п.)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составлять при помощи взрослого группы из однородных предметов и выделять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один предмет из группы;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находить в окружающей обстановке один и много одинаковых предметов;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правильно определяет количественное соотношение двух групп предметов; понимает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конкретный смысл слов: «больше», «меньше», «столько же»;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13</w:t>
      </w:r>
      <w:r w:rsidR="005972D7" w:rsidRPr="005972D7">
        <w:rPr>
          <w:noProof/>
        </w:rPr>
        <w:pict>
          <v:rect id="_x0000_s1082" style="position:absolute;left:0;text-align:left;margin-left:56.65pt;margin-top:42.85pt;width:474.45pt;height:52.1pt;z-index:-3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60"/>
                    <w:gridCol w:w="3116"/>
                    <w:gridCol w:w="1958"/>
                    <w:gridCol w:w="2195"/>
                  </w:tblGrid>
                  <w:tr w:rsidR="003B452E" w:rsidRPr="006F56D8" w:rsidTr="003130F8">
                    <w:trPr>
                      <w:trHeight w:hRule="exact" w:val="326"/>
                    </w:trPr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4 до 5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Общеразвивающая</w:t>
                        </w:r>
                      </w:p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3130F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разновозрастная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3B452E" w:rsidRPr="006F56D8" w:rsidTr="003130F8">
                    <w:trPr>
                      <w:trHeight w:hRule="exact" w:val="326"/>
                    </w:trPr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 5 до 7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Общеразвивающая</w:t>
                        </w:r>
                      </w:p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3B452E" w:rsidRPr="006F56D8">
                    <w:trPr>
                      <w:trHeight w:hRule="exact" w:val="329"/>
                    </w:trPr>
                    <w:tc>
                      <w:tcPr>
                        <w:tcW w:w="942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507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1разновозрастная группа-4человека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круг, квадрат, треугольник, предметы, имеющие углы и круглую форму;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смысл обозначений: вверху-внизу, впереди-сзади, слева-справа, на, над-пол,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верхняя-нижняя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(полоска);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смысл слов: «утро», «вечер», «день», «ночь»;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разные способы обследования предметов, включая простейшие опыты;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устанавливать простейшие связи между предметами и явлениями, делать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простейшие обощения.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Трудовая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самостоятельно одеваться и раздеваться в определенной последовательности;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помочь накрыть стол к обеду;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приучен к опрятности (замечает непорядок в одежде, устраняет его при небольшой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помощи взрослых);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выполнять элементарные поручения, преодолевать небольшие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трудности.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Конструктивная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знает, называет и правильно использует детали строительного материала;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располагать кирпичики, пластины вертикально;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изменяет постройки, надстраивая или заменяя одни детали другими.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Изобразительная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изображает отдельные предметы, простые по композиции и незамысловатые;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 содержанию сюжеты;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подбирает цвета, соответствующие изображаемым предметам;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правильно пользуется карандашами, фломастерами, кистью и красками;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отделять от большого куска пластилина небольшие комочки, раскатывать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прямыми и круговыми движениями ладоней;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лепит различные предметы, состоящие из 1-3 частей, используя разнообразные приемы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лепки;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изображения предметов из готовых фигур;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украшает заготовки из бумаги разной формы;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подбирает цвета, соответствующие изображаемым предметам и по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собственному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желанию;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аккуратно использовать материалы.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Музыкальная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слушает музыкальное произведение до конца;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узнает знакомые песни;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звуки по высоте (в пределах октавы);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замечает изменения в звучании 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тихо-громко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поет, не отставая и не опережая других;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выполнять танцевальные движения: кружиться в парах, притопывать попеременно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ногами, двигаться под музыку с предметами (флажки, листочки, платочки и т.п.)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детские музыкальные инструменты (металлофон, барабан и др.)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Двигательная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владеет соответствующими возрасту основными движениями;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ходить прямо, не шаркая ногами, сохраняя заданное воспитателем направление;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бегать, сохраняя равновесие при ходьбе и беге по ограниченной плоскости,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перешагивании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через предметы;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ползать на четвереньках, лазать по лесенке-стремянке, гимнастической стенке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произвольным способом;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энергично отталкивается в прыжках на двух ногах, прыгает в длину с места не менее чем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40 см.;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катать мяч в заданном направлении с расстояния 1.5 м, бросать мяч двумя руками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 груди, из-за головы; ударять мячом об пол, бросать его вверх 2-3 раза подряд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ловить;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метать предметы правой и левой рукой на расстояние не менее 5 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поведения в дошкольной группе;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взаимодействия с растениями и животными;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элементарные представления о правилах дорожного движения.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9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СРЕДНЯЯ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64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(4-5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объединяясь в игре со сверстниками, может принимать на себя роль, владеет способом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ролевого поведения;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ролевое соподчинение (продавец-покупатель) и ведет ролевые диалоги;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взаимодействуя со сверстниками, проявляет инициативу и предлагает новые роли или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действия, обогащает сюжет;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дидактических играх подчиняется правилам;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настольно-печатных играх может выступать в роли ведущего, объяснять сверстникам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 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адекватно воспринимает в театре (кукольном, драматическом) художественный образ;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самостоятельных театрализованных играх обустраивает место для игры (режиссерской,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драматизации), воплощается в роли, используя художественные выразительные средства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(интонация, мимика) атрибуты, реквизит;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простейшие представления о театральных профессиях.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и употребляет слова-антонимы; умеет образовывать новые слова по аналогии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 знакомыми словами;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выделять первый звук в слове;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рассказывает о содержании сюжетной картинки;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 помощью взрослого повторяет образцы описания игрушки;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назвать любимую сказку, прочитать наизусть понравившееся стихотворение,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считалку;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рассматривает иллюстративные издания детских книг, проявляет интерес к ним;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драматизирует (инсценирует) с помощью взрослого небольшие сказки (отрывки из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сказок).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Познавательно-исследовательская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различает, из каких частей составлена группа предметов, называет их характерные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особенности (цвет, размер, назначение);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считать до 5 (количественный счет), отвечать на вопрос «Сколько всего?»;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сравнивает количество предметов в группах на основе счета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в пределах 5),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путем поштучного соотнесения предметов двух групп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составление пар); определять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каких предметов больше, меньше, равное количество;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сравнивать два предмета по величине (больше-меньше, выше-ниже, длиннее-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короче, одинаковые, равные) на основе приложения их друг к другу или наложения;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круг, квадрат, треугольник, шар, куб; знает их характерные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отличия;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определяет положение предметов в пространстве по отношению к себе (вверху-внизу,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впереди-сзади); умеет двигаться в нужном направлении по сигналу: вперед и назад,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вверх и вниз (по лестнице);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определяет части суток;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равные предметы, которые окружают его в помещениях, на участке, на улице;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знает их назначение;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признаки и количество предметов;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домашних животных и знает, какую пользу они приносят человеку;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некоторые растения ближайшего окружения;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времена года в правильной последовательности;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и соблюдает элементарные правила поведения в природе;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 основе пространственного расположения объектов может сказать, что произойдет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результате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их взаимодействия.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Трудовая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одевается, раздевается, складывает и убирает одежду, с помощью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взрослого приводит ее в порядок;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выполняет обязанности дежурного по столовой;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готовит к занятиям свое рабочее место, убирает материалы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окончании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работы.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Конструктивная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использовать строительные детали с учетом их конструктивных свойств;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преобразовывать постройки в соответствии с заданием педагога;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сгибать прямоугольный лист бумаги пополам;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конструировать по замыслу.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Изобразительная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изображает предметы путем создания отчетливых форм, подбора цвета, аккуратного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закрашивания, использования разных материалов;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передает несложный сюжет, объединяя в рисунке несколько предметов;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выделяет выразительные средства дымковской и филимоновской игрушки;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украшает силуэты игрушек элементами дымковской и филимоновской росписи;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 xml:space="preserve">оздает образы разных предметов и игрушек, объединяет их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коллективную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композицию;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все многообразие усвоенных приемов лепки;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правильно держит ножницы и умеет резать ими по прямой, по диагонали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(квадрат и прямоугольник); вырезать круг из квадрата, овал — из прямоугольника,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плавно срезать и закруглять углы;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аккуратно наклеивает изображения предметов, состоящие из нескольких частей;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составляет узоры из растительных форм и геометрических фигур;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Музыкальная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узнает песни по мелодии;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звуки по высоте (в пределах сексты — септимы);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петь протяжно, четко произносить слова; вместе с другими детьми - начинать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заканчивать пение;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движения, отвечающие характеру музыки, самостоятельно меняя их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двухчастной формой музыкального произведения;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выполнять танцевальные движения: пружинка, подскоки, движение парами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кругу, кружение по одному и в парах.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Может выполнять движения с предметами (с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куклами, игрушками, ленточками);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играть на металлофоне простейшие мелодии на одном звуке.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Двигательная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владеет в соответствии с возрастом основными движениями. Проявляет интерес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участию в подвижных играх и физических упражнениях.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принимает правильное исходное положение при метании; может метать предметы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разными способами правой и левой рукой;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отбивает мяч о землю (пол) не менее 5 раз подряд;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90" w:space="10"/>
            <w:col w:w="100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ловить мяч кистями рук с расстояния до 1,5 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строиться в колонну по одному, парами, в круг, шеренгу;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16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скользить самостоятельно по ледяным дорожкам (длина 5 м);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ходит на лыжах скользящим шагом на расстояние до 500 м, выполняет поворот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переступанием, поднимается на горку;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ориентируется в пространстве, находит левую и правую стороны;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упражнения, демонстрируя выразительность, грациозность, пластичность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движений.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соблюдает элементарные правила поведения в дошкольной группе;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90" w:space="10"/>
            <w:col w:w="100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поведения на улице и в транспорте, элементарные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 дорожного 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 выполняет  доступные  гигиенические  процедуры.  Соблюдает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элементарные правила поведения во время еды, умывания. Знаком с понятиями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«здоровье» и «болезнь»;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специальные виды транспорта («Скорая помощь», «Пожарная»,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«Полиция»), объясняет их назначение;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значения сигналов светофора. Узнает и называет дорожные знаки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«Пешеходный переход», «Дети»;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проезжую часть, тротуар, подземный пешеходный переход, пешеходный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переход «Зебра»;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и соблюдает элементарные правила поведения в природе (способы безопасного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взаимодействия с растениями и животными, бережного отношения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окружающей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природе).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9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СТАРШАЯ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5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(5 – 6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договаривается с партнерами, во что играть, кто кем будет в игре; подчиняется правилам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разворачивать содержание игры в зависимости от количества играющих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дидактических играх оценивает свои возможности и без обиды воспринимает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проигрыш;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объясняет правила игры сверстникам;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после просмотра спектакля может оценить игру актера (актеров), используя средства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художественной выразительности и элементы художественного оформления постановки;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в творческом опыте несколько ролей, сыгранных в спектаклях в детском саду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домашнем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театре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Умеет оформлять свой спектакль, используя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разнообразные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материалы (атрибуты, подручный материал, поделки).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участвовать в беседе;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аргументированно и доброжелательно оценивать ответ, высказывание сверстника;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составляет по образцу рассказы по сюжетной картине, по набору картинок;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последовательно, без существенных пропусков пересказывает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небольшие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литературные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определяет место звука в слове;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подбирать к существительному несколько прилагательных; заменять слово другим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словом со сходным значением;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2 - 3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программных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стихотворения, 2 - 3 считалки, 2-3 загадки. Называет жанр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драматизирует небольшие сказки, читает по ролям стихотворения. Называет любимого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писателя, любимые сказки и рассказы.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Познавательно-исследовательская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считает (отсчитывает) в пределах 10;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17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правильно пользуется количественными и порядковыми числительными (в пределах 10),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отвечает на вопросы: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«Сколько?», «Который по счету?»;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сравнивает неравные группы предметов двумя способами (удаление и добавление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единицы);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сравнивает предметы на глаз (по длине, ширине, высоте, толщине); проверяет точность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определений путем наложения или приложения;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размещает предметы различной величины (до 7-10) в порядке возрастания, убывания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длины, ширины, высоты, толщины;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выражает словами местонахождение предмета по отношению ксебе, другим предметам;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некоторые характерные особенности знакомых геометрических фигур (количество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углов, сторон; равенство, неравенство сторон);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утро, день, вечер, ночь; имеет представление о смене частей суток;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текущий день недели;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виды транспорта, предметы, облегчающие труд человека в быту;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классифицирует предметы, определяет материалы, из которых они сделаны;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название родного города (поселка), страны, ее столицу;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времена года, отмечает их особенности;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о взаимодействии человека с природой в разное время года; знает о значении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солнца, воздуха и воды для человека, животных, растений;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бережно относится к природе.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Трудовая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одевается и раздевается, сушит мокрые вещи, ухаживает за обувью;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обязанности дежурного по столовой, правильно сервирует стол;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поддерживает порядок в группе и на участке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поручения по уходу за животными и растениями в уголке природы.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Конструктивная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анализировать образец постройки;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планировать этапы создания собственной постройки, находить конструктивные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постройки по рисунку;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работать коллективно.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Изобразительная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произведения изобразительного искусства (живопись, книжная графика,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народное декоративное искусство, скульптура);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выделяет выразительные средства в разных видах искусства (форма, цвет, колорит,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композиция);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особенности изобразительных материалов;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изображения предметов (с натуры, по представлению); сюжетные изображения;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разнообразные композиционные решения, изобразительные материалы;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различные цвета и оттенки для создания выразительных образов;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узоры по мотивам народного декоративно-прикладного искусства;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лепят предметы разной формы, используя усвоенные приемы и способы;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небольшие сюжетные композиции, передавая пропорции, позы и движения фигур;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изображения по мотивам народных игрушек;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изображает предметы и создает несложные сюжетные композиции, используя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разнообразные приемы вырезания, обрывания бумаги.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Музыкальная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жанры музыкальных произведений (марш, танец, песня); звучание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музыкальных инструментов (фортепиано, скрипка);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высокие и низкие звуки (в пределах квинты);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петь без напряжения, плавно, легким звуком; отчетливо произносить слова,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своевременно начинать и заканчивать песню; петь в сопровождении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музыкального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инструмента;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18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ритмично двигаться в соответствии с характером и динамикой музыки;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выполнять танцевальные движения (поочередное выбрасывание ног вперед 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прыжке, полуприседание с выставлением ноги на пятку, шаг на всей ступне на месте,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продвижением вперед и в кружении);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инсценирует содержание песен, хороводов; действует, не подражая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другим детям;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играть мелодии на металлофоне по одному и в небольшой группе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Двигательная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ходить и бегать легко, ритмично, сохраняя правильную осанку, направление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темп;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лазать по гимнастической стенке (высота 2,5 м) с изменением темпа;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прыгать на мягкое покрытие (высота 20 см), прыгать в обозначенное место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высоты 30 см, прыгать в длину с места (не менее 80 см), с разбега (не менее 100 см),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высоту с разбега (не менее 40 см), прыгать через короткую и длинную скакалку;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метать предметы правой и левой рукой на расстояние 5-9 м,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вертикальную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горизонтальную цель с расстояния 3-4 м, сочетать замах с броском, бросать мяч вверх,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 землю и ловить его одной рукой, отбивать мяч на месте не менее 10 раз, в ходьбе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(расстояние 6 м); владеет школой мяча;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упражнения на статическое и динамическое равновесие;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перестраиваться в колонну по трое, четверо; равняться, размыкаться в колонне,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шеренге; выполнять повороты направо, налево, кругом;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ходит на лыжах скользящим шагом на расстояние около 2 км; ухаживает за лыжами;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кататься на самокате;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участвует в упражнениях с элементами спортивных игр: городки, бадминтон, футбол,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хоккей;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плавать (произвольно).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организованного поведения в дошкольной группе;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поведения на улице и в транспорте, элементарные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 дорожного 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специальные виды транспорта («Скорая помощь», «Пожарная»,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«Полиция»), объясняет их назначение;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значения сигналов светофора. Узнает и называет дорожные знаки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«Пешеходный переход», «Дети», «Остановка общественного транспорта», «Подземный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пешеходный переход», «Пункт медицинской помощи»;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проезжую часть, тротуар, подземный пешеходный переход, пешеходный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переход «Зебра»;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и соблюдает элементарные правила поведения в природе.__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54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ПОДГОТОВИТЕЛЬНАЯ К ШКОЛЕ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5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(6 – 7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отбирает или придумывает разнообразные сюжеты игр;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придерживается в процессе игры намеченного замысла, оставляя место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импровизации. Находит новую трактовку роли и исполняет ее. Может моделировать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предметно-игровую среду;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дидактических играх договаривается со сверстниками об очередности ходов, выборе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карт, схем; проявляет себя терпимым и доброжелательным партнером;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образный строй спектакля: оценивает игру актеров, средства выразительности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оформление постановки;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 беседе о просмотренном спектакле может высказать свою точку зрения;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владеет навыками театральной культуры: знает театральные профессии, правила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поведения в театре;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19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участвует в творческих группах по созданию спектаклей («режиссеры», «актеры»,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«костюмеры», «оформители» и т. д.);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представления о себе, собственной принадлежности и принадлежности других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людей к определенному полу; о составе семьи, родственных отношениях и взаимосвязях,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распределении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семейных обязанностей, семейных традициях; об обществе,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культурных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ценностях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 о государстве и принадлежности к нему; о мире.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пересказывает и драматизирует небольшие литературные произведения; составляет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плану и образцу рассказы о предмете, по сюжетной картинке, набору картин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фабульным развитием действия;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употребляет в речи синонимы, антонимы, сложные предложения разных видов;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 понятия  «звук»,  «слог»,  «слово»,  «предложение».  Называет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последовательности слова в предложении, звуки и слоги в словах. Находит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предложении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слова с заданным звуком, определяет место звука в слове;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жанры литературных произведений;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любимые сказки и рассказы; знает наизусть 2-3 любимых стихотворения, 2-3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считалки, 2-3 загадки;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2-3 авторов и 2-3 иллюстраторов книг;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выразительно читает стихотворение, пересказывает отрывок из сказки, рассказа.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Познавательно-исследовательская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объединяет различные группы предметов, имеющие общий признак,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единое множество и удаляет из множества отдельные его части (часть предметов);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устанавливает связи и отношения между целым множеством и различными его частями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(частью); находит части целого множества и целое по известным частям;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считает до 10 и дальше (количественный, порядковый счет в пределах 20);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числа в прямом (обратном) порядке до 10, начиная с любого числа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натурального ряда (в пределах 10);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соотносит цифру (0-9) и количество предметов;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составляет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решать задачи в одно действие на сложение и вычитание, пользуется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цифрами и арифметическими знаками;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величины: длину (ширину, высоту), объем (вместимость), массу (вес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предметов) и способы их измерения;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измеряет длину предметов, отрезки прямых линий, объемы жидких и сыпучих веществ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помощью условных мер. Понимает зависимость между величиной меры и числом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(результатом измерения);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делить предметы (фигуры) на несколько равных частей; сравнивать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целый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 и его часть;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различает, называет: отрезок, угол, круг (овал), многоугольники (треугольники,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четырехугольники, пятиугольники и др.), шар, куб. Проводит их сравнение.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ориентируется в окружающем пространстве и на плоскости (лист, страница, поверхность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стола и др.), обозначает взаимное расположение и направление движения объектов;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пользуется знаковыми обозначениями;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определять временные отношения (день - неделя - месяц); время по часам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точностью до 1 часа;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состав чисел первого десятка (из отдельных единиц) и состав чисел первого пятка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 двух меньших;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получать каждое число первого десятка, прибавляя единицу к предыдущему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вычитая единицу из следующего за ним вряду;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монеты достоинством 1, 5, 10 копеек; 1, 2, 5 рублей;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название текущего месяца года; последовательность всех дней недели, времен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года;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разнообразные впечатления о предметах окружающего мира;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20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выбирает и группирует предметы в соответствии с познавательной задачей;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знает герб, флаг, гимн России;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называет главный город страны;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имеет представление о родном крае; его достопримечательностях;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имеет представления о школе, библиотеке;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знает некоторых представителей животного мира (звери, птицы, пресмыкающиеся,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земноводные, насекомые);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характерные признаки времен года и соотносит с каждым сезоном особенности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жизни людей, животных, растений;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правила поведения в природе и соблюдает их;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устанавливает элементарные причинно-следственные связи между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природными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явлениями.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Трудовая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ухаживает за одеждой, устраняет непорядок в своем внешнем виде;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ответственно выполняет обязанности дежурного по столовой, в уголке природы;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проявляет трудолюбие в работе на участке детского сада;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планировать свою трудовую деятельность; отбирать материалы, необходимые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для занятий, игр.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Конструктивная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соотносить конструкцию предмета с его назначением;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создавать различные конструкции одного и того же объекта;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создавать модели из пластмассового и деревянного конструкторов по рисунку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словесной инструкции.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Изобразительная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виды изобразительного искусства: живопись, графика,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скульптура,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830" w:space="10"/>
            <w:col w:w="2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декоративно-прикладное и народное искусство;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называет основные выразительные средства произведений 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оздает индивидуальные и коллективные рисунки, декоративные,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предметные и сюжетные композиции на темы окружающей жизни,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литературных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разные материалы и способы создания изображения;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лепит различные предметы, передавая их форму, пропорции, позы и 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сюжетные композиции из 2-3 и более изображений;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декоративные композиции способами налепа и рельефа. Расписывает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вылепленные изделия по мотивам народного искусства;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изображения различных предметов, используя бумагу разной фактуры и способы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вырезания и обрывания;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создает сюжетные и декоративные композиции.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Музыкальная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узнает мелодию Государственного гимна РФ;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определяет жанр прослушанного произведения (марш, песня, танец) и инструмент,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оно исполняется;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определяет общее настроение, характер музыкального произведения;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части музыкального произведения (вступление, заключение, запев, припев);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петь песни в удобном диапазоне, исполняя их выразительно, правильно передавая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мелодию (ускоряя, замедляя, усиливая и ослабляя звучание);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петь индивидуально и коллективно, с сопровождением и без него;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выразительно и ритмично двигаться в соответствии с разнообразным характером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музыки, музыкальными образами; передавать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несложный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музыкальный ритмический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рисунок;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выполнять танцевальные движения (шаг с притопом, приставной шаг 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приседанием, пружинящий шаг, боковой галоп, переменный шаг);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21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инсценирует игровые песни, придумывает варианты образных движений в играх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хороводах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исполняет сольно и в ансамбле на ударных и звуковысотных детских музыкальных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инструментах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несложные песни и мелодии.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Двигательная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правильно все виды основных движений (ходьба, бег, прыжки, метание,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лазанье);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прыгать на мягкое покрытие с высоты до 40 см; мягко приземляться, прыгать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длину с места на расстояние не менее 100 см, с разбега -180 см; в высоту с разбега – 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менее 50 см; прыгать через короткую и длинную скакалку разными способами;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может перебрасывать набивные мячи (вес 1 кг), бросать предметы в цель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исходных положений, попадать в вертикальную и горизонтальную цель с расстояния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м, метать предметы правой и левой рукой на расстояние 5-12 м, метать предметы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движущуюся цель;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умеет перестраиваться в 3-4 колонны, в 2-3 круга на ходу, в две шеренги после расчета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«первый-второй», соблюдать интервалы во время передвижения;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выполняет физические упражнения из разных исходных положений четко и ритмично,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заданном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темпе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под музыку, по словесной инструкции;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следит за правильной осанкой;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ходит на лыжах переменным скользящим шагом на расстояние 3 км, поднимается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горку и спускается с нее, тормозит при спуске;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участвует в играх с элементами спорта (городки, бадминтон, баскетбол, рутбол, хоккей,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настольный теннис);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плавает произвольно на расстояние 15 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имеет сформированные представления о здоровом образе жизни.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элементарные правила организованного поведения в дошкольной группе, поведения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улице и в транспорте, дорожного 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и называет специальные виды транспорта («Скорая помощь», «Пожарная»,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«Полиция»), объясняет их назначение;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понимает значения сигналов светофора;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узнает и называет дорожные знаки «Пешеходный переход», «Дети». «Остановка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общественного транспорта», «Подземный пешеходный переход», «Пункт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медицинской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помощи»;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 проезжую часть, тротуар, подземный пешеходный переход, пешеходный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переход «Зебра»;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 xml:space="preserve"> знает и соблюдает элементарные правила поведения в природе (способы безопасного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взаимодействия с растениями и животными, бережного отношения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окружающей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природе).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17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Целевые ориентиры, сформулированные в ФГОС дошкольного образования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Результаты освоения Программы представлены в виде целевых ориентиров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образования, которые представляют собой социально-нормативные возрастные характеристики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возможных достижений ребенка на этапе завершения уровня дошкольного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Специфика дошкольного детства (гибкость, пластичность развития ребенка, высокий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разброс вариантов его развития, его непосредственность и непроизвольность),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системные особенности дошкольного образования (необязательность уровня 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 в Российской Федерации, отсутствие возможности вменения ребенку какой-либо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ответственности за результат) делают неправомерными требования от ребенка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возраста конкретных образовательных достижений и обусловливают необходимость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определения результатов освоения образовательной программы в виде целевых ориентиров.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22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Целевые ориентиры не подлежат непосредственной оценке, в том числе в виде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педагогической диагностики (мониторинга), и не являются основанием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формального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сравнения с реальными достижениями детей. Они не являются основой объективной оценки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соответствия установленным требованиям образовательной деятельности и подготовки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Освоение Программы не сопровождается проведением промежуточных аттестаций и итоговой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аттестации воспитанников.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Настоящие требования являются ориентирами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построения образовательной политики на соответствующих уровнях с учетом целей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дошкольного образования,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для всего образовательного пространства Российской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Федерации;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решения задач: формирования Программы; анализа профессиональной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взаимодействия с семьями;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изучения характеристик образования детей в возрасте от 2 месяцев до 8 лет, информирования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родителей (законных представителей) и общественности относительно целей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образования,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для всего образовательного пространства Российской Федерации.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 целевым ориентирам дошкольного образования относятся следующие социально-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нормативные возрастные характеристики возможных достижений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Целевые ориентиры образования в младенческом и раннем возрасте: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интересуется окружающими предметами и активно действует с ними;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эмоционально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вовлечен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действия с игрушками и другими предметами, стремится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настойчивость в достижении результата своих действий;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использует специфические, культурно фиксированные предметные действия, знает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назначение бытовых предметов (ложки, расчески, карандаша и пр.) и умеет пользоваться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ими. Владеет простейшими навыками самообслуживания; стремится проявлять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самостоятельность в бытовом и игровом поведении;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проявляет отрицательное отношение к грубости, жадности;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соблюдает правила элементарной вежливости (самостоятельно или по напоминанию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говорит «спасибо», «здравствуйте», «до свидания», «спокойной ночи» (в семье, 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группе)); имеет первичные представления об элементарных правилах поведения 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детском саду, дома, на улице и старается соблюдать их;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владеет активной речью, включенной в общение; может обращаться с вопросами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просьбами, понимает речь взрослых; знает названия окружающих предметов и игрушек;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стремится к общению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активно подражает им в движениях и действиях;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появляются игры, в которых ребенок воспроизводит действия взрослого;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проявляет интерес к сверстникам; наблюдает за их действиями и подражает им. Умеет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играть рядом со сверстниками, не мешая им. Проявляет интерес к совместным играм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небольшими группами;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проявляет интерес к окружающему миру природы, с интересом участвует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сезонных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90" w:space="10"/>
            <w:col w:w="100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наблюдениях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проявляет интерес к стихам, песням и сказкам, рассматриванию картинки, стремится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двигаться под музыку; эмоционально откликается на различные произведения культуры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искусства;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 пониманием следит за действиями героев кукольного театра; проявляет желание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участвовать в театрализованных и сюжетно-ролевых играх;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проявляет интерес к продуктивной деятельности (рисование, лепка,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конструирование, аппликация);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 ребенка развита крупная моторика, он стремится осваивать различные виды движения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23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(бег, лазанье, перешагивание и пр.).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230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Целевые ориентиры на этапе завершения дошкольного образования: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2306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овладевает основными культурными средствами, способами деятельности,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инициативу и самостоятельность в разных видах деятельности — игре,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общении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познавательно-исследовательской деятельности, конструировании и др.;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способен выбирать себе род занятий, участников по совместной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обладает установкой положительного отношения к миру, к разным видам труда,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другим людям и самому себе, обладает чувством собственного достоинства; активно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взаимодействует со сверстниками и взрослыми, участвует в совместных играх.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договариваться, учитывать интересы и чувства других, сопереживать неудачам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радоваться успехам других, адекватно проявляет свои чувства, в том числе чувство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веры в себя, старается разрешать конфликты. Умеет выражать и отстаивать свою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позицию по разным вопросам.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сотрудничать и выполнять как лидерские, так и исполнительские функции 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совместной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Понимает, что все люди равны вне зависимости от их социального происхождения,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этнической принадлежности, религиозных и других верований, их физических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психических особенностей.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эмпатию по отношению к другим людям, готовность прийти на помощь тем,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кто в этом нуждается.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умение слышать других и стремление быть понятым другими.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обладает развитым воображением, которое реализуется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деятельности, и прежде всего в игре; владеет разными формами и видами игры,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различает условную и реальную ситуации; умеет подчиняться разным правилам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социальным нормам. Умеет распознавать различные ситуации и адекватно их оценивать.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достаточно хорошо владеет устной речью, может выражать свои мысли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желания, использовать речь для выражения своих мыслей, чувств и желаний, построения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речевого высказывания в ситуации общения, выделять звуки в словах, у ребенка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складываются предпосылки грамотности.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ребенка развита крупная и мелкая моторика; он подвижен, вынослив, владеет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 движениями, может контролировать свои движения и управлять 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способен к волевым усилиям, может следовать социальным нормам поведения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правилам в разных видах деятельности, во взаимоотношениях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сверстниками, может соблюдать правила безопасного поведения и навыки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личной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гигиены.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ответственность за начатое дело.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проявляет любознательность, задает вопросы взрослым и сверстникам,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интересуется причинно-следственными связями, пытается самостоятельно придумывать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объяснения  явлениям  природы  и  поступкам  людей;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склонен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наблюдать,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экспериментировать. Обладает начальными знаниями о себе,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природном и социальном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мире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в котором он живет; знаком с произведениями детской литературы, обладает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элементарными представлениями из области живой природы, естествознания,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математики, истории и т.п.;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принятию обственных решений, опираясь на свои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знания и умения в различных видах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 новому, то есть проявляет желание узнавать новое, самостоятельно добывать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новые знания; положительно относится к обучению в школе.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уважение к жизни (в различных ее формах) и заботу об окружающей среде.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Эмоционально отзывается на красоту окружающего мира, произведения народного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профессионального   искусства   (музыку,   танцы,   театральную   деятельность,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изобразительную деятельность и т. д.).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патриотические чувства, ощущает гордость за свою страну, ее достижения,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ind w:left="9013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  <w:r>
        <w:rPr>
          <w:rFonts w:cs="Calibri"/>
          <w:color w:val="000000"/>
          <w:sz w:val="18"/>
          <w:szCs w:val="18"/>
        </w:rPr>
        <w:t>24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имеет представление о ее географическом разнообразии, многонациональности,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важнейших исторических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событиях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Имеет первичные представления о себе, семье, традиционных семейных ценностях,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включая традиционные гендерные ориентации, проявляет уважение к своему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противоположному полу.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Соблюдает элементарные общепринятые нормы, имеет первичные ценностные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представления о том, «что такое хорошо и что такое плохо», стремится поступать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хорошо; проявляет уважение к старшим и заботу о младших.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Имеет начальные представления о здоровом образе жизни. Воспринимает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здоровый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образ жизни как ценность.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Целевые ориентиры Программы выступают основаниями преемственности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начального общего образования. При соблюдении требований к условиям реализации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Программы настоящие целевые ориентиры предполагают формирование у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возраста предпосылок к учебной деятельности на этапе завершения ими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Педагогическая диагностика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программы «От рождения до школы» предполагает оценку индивидуального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развития  детей.  Такая  оценка  производится  педагогическим  работником  в  рамках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педагогической диагностики (оценки индивидуального развития детей дошкольного возраста,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связанной с оценкой эффективности педагогических действий и лежащей в основе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дальнейшего планирования).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Педагогическая диагностика проводится в ходе наблюдений за активностью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спонтанной и специально организованной деятельности. Инструментарий для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педагогической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диагностики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—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карты наблюдений детского развития, позволяющие фиксировать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690" w:space="10"/>
            <w:col w:w="490" w:space="10"/>
            <w:col w:w="87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индивидуальную динамику и перспективы развития каждого ребенка в ходе: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· коммуникации со сверстниками и взрослыми (как меняются способы установления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поддержания контакта, принятия совместных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решени й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разрешения конфликтов, лидерства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пр.);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игровой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· познавательной деятельности (как идет развитие детских способностей, познавательной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активности);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· проектной деятельности (как идет развитие детской инициативности, ответственности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автономии, как развивается умение планировать и организовывать свою деятельность);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художественной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физического развития.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Результаты педагогической диагностики могут использоваться исключительно для решения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следующих образовательных задач: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1) индивидуализации образования (в том числе поддержки ребенка, построения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образовательной траектории или профессиональной коррекции особенностей его развития);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оптимизации работы с группой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ходе образовательной деятельности педагоги должны создавать диагностические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ситуации, чтобы оценить индивидуальную динамику детей и скорректировать свои действия.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определения промежуточных результатов освоения Программы в каждый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возрастной период по всем образовательным областям используется диагностическое пособие,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разработанное в соответствие с ФГОС ДО 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в период подготовки к печати в издательстве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17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«Мозаика-Синтез» карт наблюдений детского развития с рекомендациями по выстраиванию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индивидуальной траектории развития каждого ребенка по всем возрастным группам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Программе «От рождения до школы»).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Автор, составитель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Наименование издания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Издательство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Год издания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4170" w:space="10"/>
            <w:col w:w="3230" w:space="10"/>
            <w:col w:w="1890" w:space="10"/>
            <w:col w:w="25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6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lastRenderedPageBreak/>
        <w:t>25</w:t>
      </w:r>
      <w:r w:rsidR="005972D7" w:rsidRPr="005972D7">
        <w:rPr>
          <w:noProof/>
        </w:rPr>
        <w:pict>
          <v:shape id="_x0000_s1083" style="position:absolute;left:0;text-align:left;margin-left:55.2pt;margin-top:280.15pt;width:499.05pt;height:13.8pt;z-index:-359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4" style="position:absolute;left:0;text-align:left;margin-left:55.2pt;margin-top:293.95pt;width:499.05pt;height:13.8pt;z-index:-35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5" style="position:absolute;left:0;text-align:left;margin-left:55.2pt;margin-top:349.15pt;width:499.05pt;height:13.8pt;z-index:-35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6" style="position:absolute;left:0;text-align:left;margin-left:55.2pt;margin-top:362.95pt;width:499.05pt;height:13.8pt;z-index:-35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7" style="position:absolute;left:0;text-align:left;margin-left:55.2pt;margin-top:390.55pt;width:499.05pt;height:13.8pt;z-index:-35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8" style="position:absolute;left:0;text-align:left;margin-left:55.2pt;margin-top:404.35pt;width:499.05pt;height:13.8pt;z-index:-35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89" style="position:absolute;left:0;text-align:left;margin-left:55.2pt;margin-top:418.15pt;width:499.05pt;height:13.8pt;z-index:-35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0" style="position:absolute;left:0;text-align:left;margin-left:55.2pt;margin-top:445.75pt;width:499.05pt;height:13.8pt;z-index:-352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1" style="position:absolute;left:0;text-align:left;margin-left:55.2pt;margin-top:459.55pt;width:499.05pt;height:13.8pt;z-index:-35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2" style="position:absolute;left:0;text-align:left;margin-left:55.2pt;margin-top:473.35pt;width:499.05pt;height:13.8pt;z-index:-35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3" style="position:absolute;left:0;text-align:left;margin-left:55.2pt;margin-top:487.15pt;width:499.05pt;height:13.8pt;z-index:-349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4" style="position:absolute;left:0;text-align:left;margin-left:55.2pt;margin-top:500.95pt;width:499.05pt;height:13.8pt;z-index:-34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5" style="position:absolute;left:0;text-align:left;margin-left:55.2pt;margin-top:514.75pt;width:499.05pt;height:13.8pt;z-index:-34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6" style="position:absolute;left:0;text-align:left;margin-left:55.2pt;margin-top:528.55pt;width:499.05pt;height:13.8pt;z-index:-34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7" style="position:absolute;left:0;text-align:left;margin-left:55.2pt;margin-top:542.35pt;width:499.05pt;height:13.8pt;z-index:-34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8" style="position:absolute;left:0;text-align:left;margin-left:55.2pt;margin-top:556.15pt;width:499.05pt;height:13.8pt;z-index:-34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099" style="position:absolute;left:0;text-align:left;margin-left:55.2pt;margin-top:569.95pt;width:499.05pt;height:13.8pt;z-index:-34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0" style="position:absolute;left:0;text-align:left;margin-left:55.2pt;margin-top:597.55pt;width:499.05pt;height:13.8pt;z-index:-342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1" style="position:absolute;left:0;text-align:left;margin-left:55.2pt;margin-top:611.35pt;width:499.05pt;height:13.85pt;z-index:-341;mso-position-horizontal-relative:page;mso-position-vertical-relative:page" coordsize="9981,277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2" style="position:absolute;left:0;text-align:left;margin-left:55.2pt;margin-top:625.2pt;width:499.05pt;height:13.8pt;z-index:-34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3" style="position:absolute;left:0;text-align:left;margin-left:55.2pt;margin-top:639pt;width:499.05pt;height:13.8pt;z-index:-339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4" style="position:absolute;left:0;text-align:left;margin-left:56.4pt;margin-top:763.9pt;width:.5pt;height:.5pt;z-index:-33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05" style="position:absolute;left:0;text-align:left;margin-left:56.4pt;margin-top:763.9pt;width:.5pt;height:.5pt;z-index:-33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06" style="position:absolute;left:0;text-align:left;z-index:-336;mso-position-horizontal-relative:page;mso-position-vertical-relative:page" from="56.9pt,764.15pt" to="176.05pt,764.1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07" style="position:absolute;left:0;text-align:left;margin-left:176.05pt;margin-top:763.9pt;width:.5pt;height:.5pt;z-index:-335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08" style="position:absolute;left:0;text-align:left;z-index:-334;mso-position-horizontal-relative:page;mso-position-vertical-relative:page" from="176.55pt,764.15pt" to="361.25pt,764.1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09" style="position:absolute;left:0;text-align:left;margin-left:361.25pt;margin-top:763.9pt;width:.5pt;height:.5pt;z-index:-333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10" style="position:absolute;left:0;text-align:left;z-index:-332;mso-position-horizontal-relative:page;mso-position-vertical-relative:page" from="361.75pt,764.15pt" to="450.95pt,764.1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11" style="position:absolute;left:0;text-align:left;margin-left:450.95pt;margin-top:763.9pt;width:.45pt;height:.5pt;z-index:-331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12" style="position:absolute;left:0;text-align:left;z-index:-330;mso-position-horizontal-relative:page;mso-position-vertical-relative:page" from="451.4pt,764.15pt" to="543.8pt,764.1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13" style="position:absolute;left:0;text-align:left;margin-left:543.8pt;margin-top:763.9pt;width:.5pt;height:.5pt;z-index:-329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14" style="position:absolute;left:0;text-align:left;margin-left:543.8pt;margin-top:763.9pt;width:.5pt;height:.5pt;z-index:-32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15" style="position:absolute;left:0;text-align:left;z-index:-327;mso-position-horizontal-relative:page;mso-position-vertical-relative:page" from="56.65pt,764.4pt" to="56.65pt,778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16" style="position:absolute;left:0;text-align:left;margin-left:56.4pt;margin-top:778.2pt;width:.5pt;height:.45pt;z-index:-32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17" style="position:absolute;left:0;text-align:left;margin-left:56.4pt;margin-top:778.2pt;width:.5pt;height:.45pt;z-index:-325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18" style="position:absolute;left:0;text-align:left;z-index:-324;mso-position-horizontal-relative:page;mso-position-vertical-relative:page" from="56.9pt,778.4pt" to="176.05pt,778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19" style="position:absolute;left:0;text-align:left;z-index:-323;mso-position-horizontal-relative:page;mso-position-vertical-relative:page" from="176.3pt,764.4pt" to="176.3pt,778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20" style="position:absolute;left:0;text-align:left;margin-left:176.05pt;margin-top:778.2pt;width:.5pt;height:.45pt;z-index:-32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21" style="position:absolute;left:0;text-align:left;z-index:-321;mso-position-horizontal-relative:page;mso-position-vertical-relative:page" from="176.55pt,778.4pt" to="361.25pt,778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22" style="position:absolute;left:0;text-align:left;z-index:-320;mso-position-horizontal-relative:page;mso-position-vertical-relative:page" from="361.5pt,764.4pt" to="361.5pt,778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23" style="position:absolute;left:0;text-align:left;margin-left:361.25pt;margin-top:778.2pt;width:.5pt;height:.45pt;z-index:-319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24" style="position:absolute;left:0;text-align:left;z-index:-318;mso-position-horizontal-relative:page;mso-position-vertical-relative:page" from="361.75pt,778.4pt" to="450.95pt,778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25" style="position:absolute;left:0;text-align:left;z-index:-317;mso-position-horizontal-relative:page;mso-position-vertical-relative:page" from="451.2pt,764.4pt" to="451.2pt,778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26" style="position:absolute;left:0;text-align:left;margin-left:450.95pt;margin-top:778.2pt;width:.45pt;height:.45pt;z-index:-316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27" style="position:absolute;left:0;text-align:left;z-index:-315;mso-position-horizontal-relative:page;mso-position-vertical-relative:page" from="451.4pt,778.4pt" to="543.8pt,778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28" style="position:absolute;left:0;text-align:left;z-index:-314;mso-position-horizontal-relative:page;mso-position-vertical-relative:page" from="544.05pt,764.4pt" to="544.05pt,778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29" style="position:absolute;left:0;text-align:left;margin-left:543.8pt;margin-top:778.2pt;width:.5pt;height:.45pt;z-index:-313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30" style="position:absolute;left:0;text-align:left;margin-left:543.8pt;margin-top:778.2pt;width:.5pt;height:.45pt;z-index:-31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проведении диагностики участвуют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воспитатели, музыкальный руководитель,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6330" w:space="10"/>
            <w:col w:w="55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медицинский работник.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397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План-график проведения диагностики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26</w:t>
      </w:r>
      <w:r w:rsidR="005972D7" w:rsidRPr="005972D7">
        <w:rPr>
          <w:noProof/>
        </w:rPr>
        <w:pict>
          <v:rect id="_x0000_s1131" style="position:absolute;left:0;text-align:left;margin-left:56.65pt;margin-top:238.95pt;width:485pt;height:449.7pt;z-index:-31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67"/>
                    <w:gridCol w:w="2269"/>
                    <w:gridCol w:w="1843"/>
                    <w:gridCol w:w="1560"/>
                    <w:gridCol w:w="3402"/>
                  </w:tblGrid>
                  <w:tr w:rsidR="003B452E" w:rsidRPr="006F56D8">
                    <w:trPr>
                      <w:trHeight w:hRule="exact" w:val="1393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8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мониторинга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программами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Ответственные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0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 проведение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7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диагностики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Сроки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диагностики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5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Методы мониторинга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23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074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Оценка уровня развития детей (по образовательным областям)</w:t>
                        </w:r>
                      </w:p>
                    </w:tc>
                  </w:tr>
                  <w:tr w:rsidR="003B452E" w:rsidRPr="006F56D8">
                    <w:trPr>
                      <w:trHeight w:hRule="exact" w:val="2544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 Физическое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медицинский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работник ДОУ.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Наблюдения за ребенком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жизнедеятельности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занятий по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культуре;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контрольные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 и двигательные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задания, беседы, опрос,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диагностические игровые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задания, проблемные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ситуации, наблюдение</w:t>
                        </w:r>
                      </w:p>
                    </w:tc>
                  </w:tr>
                  <w:tr w:rsidR="003B452E" w:rsidRPr="006F56D8">
                    <w:trPr>
                      <w:trHeight w:hRule="exact" w:val="3322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 Социально-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Воспитатель.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Создание ситуаций, беседа,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опрос, 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иллюстраций, экскурсии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территорию детского сада.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Наблюдение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предметно-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игровой деятельностью детей;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сюжетные картинки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полярными характеристиками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нравственных норм; анализ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детских рисунков,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задания; наблюдение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процессом труда</w:t>
                        </w:r>
                      </w:p>
                    </w:tc>
                  </w:tr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 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Воспитатель.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Беседа, опрос, задания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проблемные ситуации,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игры, анализ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продуктов детской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деятельности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132" style="position:absolute;left:0;text-align:left;margin-left:56.65pt;margin-top:42.85pt;width:490.4pt;height:157.2pt;z-index:-31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93"/>
                    <w:gridCol w:w="3704"/>
                    <w:gridCol w:w="1793"/>
                    <w:gridCol w:w="1858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3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Верещагина Н.В.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Диагностика 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процесса в 1 младшей группе</w:t>
                        </w:r>
                      </w:p>
                    </w:tc>
                    <w:tc>
                      <w:tcPr>
                        <w:tcW w:w="17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Санкт-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Петербург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ДЕТСТВО-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ПРЕСС</w:t>
                        </w:r>
                      </w:p>
                    </w:tc>
                    <w:tc>
                      <w:tcPr>
                        <w:tcW w:w="185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2014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3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Верещагина Н.В.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Диагностика 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процесса во 2 младшей группе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Санкт-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Петербург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ДЕТСТВО-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ПРЕСС</w:t>
                        </w:r>
                      </w:p>
                    </w:tc>
                    <w:tc>
                      <w:tcPr>
                        <w:tcW w:w="185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2014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3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Верещагина Н.В.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Диагностика 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8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процесса в средней группе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Санкт-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Петербург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ДЕТСТВО-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ПРЕСС</w:t>
                        </w:r>
                      </w:p>
                    </w:tc>
                    <w:tc>
                      <w:tcPr>
                        <w:tcW w:w="185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2014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3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Верещагина Н.В.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Диагностика 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6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процесса в старшей группе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Санкт-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Петербург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ДЕТСТВО-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ПРЕСС</w:t>
                        </w:r>
                      </w:p>
                    </w:tc>
                    <w:tc>
                      <w:tcPr>
                        <w:tcW w:w="185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2014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3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Верещагина Н.В.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Диагностика 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процесса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подготовительной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5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группе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Санкт-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Петербург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ДЕТСТВО-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ПРЕСС</w:t>
                        </w:r>
                      </w:p>
                    </w:tc>
                    <w:tc>
                      <w:tcPr>
                        <w:tcW w:w="185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2014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Данные о результатах диагностики заносятся в диагностические карты в рамках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образовательной программы и карты наблюдения индивидуального развития ребенка.</w:t>
      </w:r>
      <w:r>
        <w:rPr>
          <w:rFonts w:ascii="Times New Roman" w:hAnsi="Times New Roman"/>
          <w:color w:val="2D2A2A"/>
          <w:sz w:val="24"/>
          <w:szCs w:val="24"/>
        </w:rPr>
        <w:t xml:space="preserve"> На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 xml:space="preserve">особом </w:t>
      </w:r>
      <w:proofErr w:type="gramStart"/>
      <w:r>
        <w:rPr>
          <w:rFonts w:ascii="Times New Roman" w:hAnsi="Times New Roman"/>
          <w:color w:val="2D2A2A"/>
          <w:sz w:val="24"/>
          <w:szCs w:val="24"/>
        </w:rPr>
        <w:t>контроле</w:t>
      </w:r>
      <w:proofErr w:type="gramEnd"/>
      <w:r>
        <w:rPr>
          <w:rFonts w:ascii="Times New Roman" w:hAnsi="Times New Roman"/>
          <w:color w:val="2D2A2A"/>
          <w:sz w:val="24"/>
          <w:szCs w:val="24"/>
        </w:rPr>
        <w:t xml:space="preserve"> воспитателей и специалистов должны быть дети, показавшие низкий уровень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освоения каких-либо разделов программы. Для работы с этими детьми логично выстраивать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траекторию индивидуального сопровождения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ребенка с целью коррекции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выявленных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процессе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диагностики недостатков. Для решения этой задачи по результатам диагностики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  разрабатывают  для  детей  индивидуальные  образовательные  маршруты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каждой проблеме, в которых отражаются условия развития ребенка (комплекс мероприятий 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коррекции выявленных в процессе диагностики недостатков)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отдельных образовательных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областях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где указывается дата, содержание индивидуальной работы, результат (оценка)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проведенной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26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как ориентиры освоения воспитанниками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80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основной образовательной программы дошкольного образования (часть Программы,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911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формируемая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участниками образовательных отношений).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Предполагаемые результаты освоения регионального компонента дошкольного образования: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проявляет интерес к малой родине, использует местоимение «мой»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отношению к деревне;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проявляет интерес к событиям настоящего и прошлого родной страны;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проявляет любознательность по отношению к родной деревне,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истории, необычным памятникам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 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с   удовольствием   включается   в   проектную   деятельность,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детское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коллекционирование, создание мини-музеев, связанных с познанием малой родины;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27</w:t>
      </w:r>
      <w:r w:rsidR="005972D7" w:rsidRPr="005972D7">
        <w:rPr>
          <w:noProof/>
        </w:rPr>
        <w:pict>
          <v:rect id="_x0000_s1133" style="position:absolute;left:0;text-align:left;margin-left:56.65pt;margin-top:42.85pt;width:485pt;height:397.6pt;z-index:-30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67"/>
                    <w:gridCol w:w="2269"/>
                    <w:gridCol w:w="1843"/>
                    <w:gridCol w:w="1560"/>
                    <w:gridCol w:w="3401"/>
                  </w:tblGrid>
                  <w:tr w:rsidR="003B452E" w:rsidRPr="006F56D8">
                    <w:trPr>
                      <w:trHeight w:hRule="exact" w:val="2340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4. Речевое развитие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Воспитатель.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опрос, беседа по картинкам;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беседа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практическим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заданием,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словесные 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настольно-печатная игра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«Литературная сказка»;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анкетирование родителей</w:t>
                        </w:r>
                      </w:p>
                    </w:tc>
                  </w:tr>
                  <w:tr w:rsidR="003B452E" w:rsidRPr="006F56D8">
                    <w:trPr>
                      <w:trHeight w:hRule="exact" w:val="2494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5. 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Индивидуальные беседы;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 за процессом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художественного творчества,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свободной деятельностью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детей;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диагностические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ситуации, игровые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диагностические задания,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анализ продуктов детской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деятельности</w:t>
                        </w:r>
                      </w:p>
                    </w:tc>
                  </w:tr>
                  <w:tr w:rsidR="003B452E" w:rsidRPr="006F56D8">
                    <w:trPr>
                      <w:trHeight w:hRule="exact" w:val="1392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9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II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Уровень освоения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парциальных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Воспитатель.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Беседа; создание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ситуации; наблюдение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свободной деятельностью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III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Уровень освоения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дополнительного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сентябрь;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года.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Беседа; создание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ситуации; наблюдение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свободной деятельностью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детей, анализ продуктов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детской деятельности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проявляет интерес к национальному разнообразию людей своей страны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мира, стремление к знакомству с их культурой;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интересуется природным миром Костромской области;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ребенок проявляет инициативу в социально значимых делах: участвует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социально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значимых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событиях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переживает эмоции, связанные с событиями военных лет и подвигами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земляков, стремится выразить позитивное отношение к пожилым жителям деревни;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отражает свои впечатления о малой родине в предпочитаемой деятельности: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рассказывает, изображает, воплощает образы в играх, разворачивает сюжет и т. д.;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охотно участвует в общих делах социально-гуманистической направленности: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подготовке концерта для ветеранов войны, посадке деревьев на участке, в конкурсе рисунков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«Мы любим нашу землю», проявляет инициативность и самостоятельность;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выражает желание в будущем (когда вырастет) трудиться на благо родной страны,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защищать Родину от врагов, стараться решить некоторые социальные проблемы;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хорошо ориентируется не только в ближайшем к МКОУ «Захаровская ош» и дому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, но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улицах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родной деревни. Знает и стремится выполнять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 поведения в деревне;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самостоятельно может рассказать о родной стране (ее достопримечательностях,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природных особенностях, выдающихся людях), вспомнить стихотворения, песни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родной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стране, народные 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Ребенок имеет представления: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85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 истории своей семьи, ее родословной;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 истории образования родной деревни;</w:t>
      </w:r>
    </w:p>
    <w:p w:rsidR="0027380E" w:rsidRDefault="0027380E" w:rsidP="003C0E5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 том, как люди заботятся о красоте и чистоте своей деревни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 животном и растительном мире;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 том, что жители деревни внесли большой вклад в победу нашей страны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над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фашистами во время Великой Отечественной войны;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Ребенок знает: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0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Symbol" w:hAnsi="Symbol" w:cs="Symbol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название и герб своего района (деревни), реки (водоема),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фамилии костромских писателей и названия их произведений;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другие близлежащие населенные пункты и крупные города Костромской области;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1970" w:space="10"/>
            <w:col w:w="55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вида их представителей, произведения устного народного творчества, народных игр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игрушек.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463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II.Содержательный раздел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программы определяется в соответствии с направлениями развития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ребенка,</w:t>
      </w:r>
      <w:r>
        <w:rPr>
          <w:rFonts w:ascii="Times New Roman" w:hAnsi="Times New Roman"/>
          <w:color w:val="000000"/>
          <w:sz w:val="24"/>
          <w:szCs w:val="24"/>
        </w:rPr>
        <w:t xml:space="preserve"> соответствует основным положениям возрастной психологии и дошкольной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педагогики и обеспечивает единство воспитательных, развивающих и обучающих целей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Целостность педагогического процесса в МКОУ обеспечивается реализацией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Примерной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общеобразовательной программы дошкольного образования «От рождения до школы»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под редакцией Н. Е. Вераксы, Т. С. Комаровой, М. А. Васильевой в соответствии с ФГОС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и обучение осуществляется на русском языке - государственном языке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России.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8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детей в различных видах деятельности и охватывает следующие структурные единицы,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представляющие определенные направления развития и образования детей (далее -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образовательные области):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781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781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781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социально-коммуникативное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познавательное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130" w:space="10"/>
            <w:col w:w="8690" w:space="10"/>
            <w:col w:w="1060"/>
          </w:cols>
          <w:noEndnote/>
        </w:sectPr>
      </w:pPr>
      <w:r>
        <w:rPr>
          <w:rFonts w:cs="Calibri"/>
          <w:color w:val="000000"/>
          <w:sz w:val="18"/>
          <w:szCs w:val="18"/>
        </w:rPr>
        <w:t>28</w:t>
      </w:r>
      <w:r w:rsidR="005972D7" w:rsidRPr="005972D7">
        <w:rPr>
          <w:noProof/>
        </w:rPr>
        <w:pict>
          <v:shape id="_x0000_s1134" style="position:absolute;margin-left:55.2pt;margin-top:671.4pt;width:499.05pt;height:13.8pt;z-index:-30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35" style="position:absolute;margin-left:55.2pt;margin-top:712.8pt;width:499.05pt;height:13.8pt;z-index:-30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36" style="position:absolute;margin-left:87.6pt;margin-top:726.6pt;width:466.65pt;height:14.6pt;z-index:-306;mso-position-horizontal-relative:page;mso-position-vertical-relative:page" coordsize="9333,292" path="m,293r9333,l9333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37" style="position:absolute;margin-left:87.6pt;margin-top:741.2pt;width:466.65pt;height:14.65pt;z-index:-305;mso-position-horizontal-relative:page;mso-position-vertical-relative:page" coordsize="9333,293" path="m,293r9333,l9333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38" style="position:absolute;margin-left:87.6pt;margin-top:755.85pt;width:466.65pt;height:14.65pt;z-index:-304;mso-position-horizontal-relative:page;mso-position-vertical-relative:page" coordsize="9333,293" path="m,293r9333,l9333,,,,,293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781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781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физическое развитие.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77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1. 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06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«СОЦИАЛЬНО-КОММУНИКАТИВНОЕ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506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Социально-коммуникативное развитие направлено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усвоение норм и ценностей, принятых в обществе, включая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моральные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нравственные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ценности;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общения и взаимодействия ребенка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становление самостоятельности, целенаправленности и саморегуляции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собственных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действий;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социального и эмоционального интеллекта, эмоциональной отзывчивости,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сопереживания, формирование готовности к совместной деятельности со сверстниками,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-формирование уважительного отношения и чувства принадлежности к своей семье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сообществу детей и взрослых в Организации;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позитивных установок к различным видам труда и творчества;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основ безопасного поведения в быту, социуме, природе.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1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Социализация, развитие общения, нравственное воспитание.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Усвоение норм и ценностей, принятых в обществе, воспитание моральных и нравственных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 ребенка, формирование умения правильно оценивать свои поступки и поступки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сверстников.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общения и взаимодействия ребенка с взрослыми и сверстниками,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социального и эмоционального интеллекта, эмоциональной отзывчивости, сопереживания,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уважительного и доброжелательного отношения к окружающим.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готовности детей к совместной деятельности, развитие умения договариваться,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разрешать конфликты со сверстниками.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67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Ребёнок в семье и сообществе, патриотическое воспитание.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образа Я, уважительного отношения и чувства принадлежности к своей семье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сообществу детей и взрослых в организации; формирование гендерной, семейной,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гражданской принадлежности; воспитание любви к Родине, гордости за ее достижения,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патриотических чувств.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5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Самообслуживание, самостоятельность, трудовое воспитание.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навыков самообслуживания; становление самостоятельности, целенаправленности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саморегуляции собственных действий.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культурно-гигиенических навыков.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позитивных установок к различным видам труда и творчества, воспитание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положительного отношения к труду, желания трудиться.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ценностного отношения к собственному труду, труду других людей и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результатам.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Формирование умения ответственно относиться к порученному заданию (умение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желание доводить дело до конца, стремление сделать его хорошо).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труде взрослых, его роли в обществе и жизни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каждого человека.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61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Формирование основ безопасности.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безопасном поведении в быту, социуме, природе.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осознанного отношения к выполнению правил безопасности.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осторожного и осмотрительного отношения к потенциально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опасным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человека и окружающего мира природы ситуациям.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29</w:t>
      </w:r>
      <w:r w:rsidR="005972D7" w:rsidRPr="005972D7">
        <w:rPr>
          <w:noProof/>
        </w:rPr>
        <w:pict>
          <v:shape id="_x0000_s1139" style="position:absolute;left:0;text-align:left;margin-left:87.6pt;margin-top:42.6pt;width:466.65pt;height:14.65pt;z-index:-303;mso-position-horizontal-relative:page;mso-position-vertical-relative:page" coordsize="9333,293" path="m,293r9333,l9333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40" style="position:absolute;left:0;text-align:left;margin-left:87.6pt;margin-top:57.25pt;width:466.65pt;height:14.65pt;z-index:-302;mso-position-horizontal-relative:page;mso-position-vertical-relative:page" coordsize="9333,293" path="m,293r9333,l9333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41" style="position:absolute;left:0;text-align:left;margin-left:105.6pt;margin-top:71.9pt;width:448.65pt;height:13.8pt;z-index:-301;mso-position-horizontal-relative:page;mso-position-vertical-relative:page" coordsize="8973,276" path="m,276r8973,l8973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представлений о некоторых типичных опасных ситуациях и способах поведения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них.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о правилах безопасности дорожного движения;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осознанного отношения к необходимости выполнения этих правил.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Конкретизация задач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в примерной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общеобразовательной программы «От рождения до школы» / под ред. Н.Е.Вераксы,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с. 117-133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306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«СОЦИАЛЬНО-КОММУНИКАТИВНОЕ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21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(часть Программы, формируемая участниками образовательных отношений).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1.Социально-коммуникативное развитие направлено на усвоение детьми таких правил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поведения, которые дети должны выполнять неукоснительно, так как от этого зависят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здоровье и безопасность. Для этого очень важно найти адекватный способ объяснения детям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этих правил, а затем следить за их выполнением.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Wingdings" w:hAnsi="Wingdings" w:cs="Wingdings"/>
          <w:color w:val="000000"/>
          <w:w w:val="82"/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Wingdings" w:hAnsi="Wingdings" w:cs="Wingdings"/>
          <w:color w:val="000000"/>
          <w:w w:val="82"/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w w:val="82"/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Wingdings" w:hAnsi="Wingdings" w:cs="Wingdings"/>
          <w:color w:val="000000"/>
          <w:w w:val="82"/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Wingdings" w:hAnsi="Wingdings" w:cs="Wingdings"/>
          <w:color w:val="000000"/>
          <w:w w:val="82"/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  <w:r>
        <w:rPr>
          <w:rFonts w:ascii="Wingdings" w:hAnsi="Wingdings" w:cs="Wingdings"/>
          <w:color w:val="000000"/>
          <w:w w:val="82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Т.В.Шорыгина – «Безопасные сказки», «Осторожные сказки».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О.А. Скоролупова «Правила и безопасность дорожного движения».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Н.А. Извекова «Правила дорожного движения».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В.Э.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Рублях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«Правила дорожного движения».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Н.С.Голицына. ОБЖ для старших дошкольников.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2.Формирование экологической воспитанности у дошкольников, предполагающей развитие 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 представлений о ценности природы и правилах поведения в ней, формирование умений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разнообразной деятельности в природе и становление экологически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ориентированного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взаимодействия с ее объектами, накопление детьми эмоционального позитивного опыта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общения с природой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Шорыгина Т.А. («Беседы о грибах, о воде, о лесе и т.д.»)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О.А. Скоролупова «Осень» 1-2части, «Лето», «Цветущая весна. Травы», «Домашние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животные», «Дикие животные», «Весна», «Насекомые», «Перелётные птицы», «Зима»,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«Ранняя весна», «Животный мир жарких стран», «Правила дорожного движения»,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«Покорение космоса», «Транспорт», «Вода», «Знакомство с русским народным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искусством» Москва,2006, «Скрипторий 2003».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3.Приобщение дошкольников к общечеловеческим нравственным ценностям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широкое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использование всех видов фольклора (сказки, песенки, пословицы, поговорки, хороводы,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народные игры и т.д.).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Н.Г. Зеленова, Л.Е. Осипова «Мы живем в России».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Н.В.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Алешина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«Ознакомление дошкольников с окружающим и социальной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действительностью».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Г.Н. Жучкова «Нравственные беседы с детьми 4-6 лет».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Т.А. Шорыгина «Беседы о хорошем и плохом поведении», «Общительные сказки»,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«Добрые сказки», «Полезные сказки», «Эмоциональные сказки», «Мудрые сказки» и др.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214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Формы, приёмы организации образовательного процесса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67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области «Социально-коммуникативное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30</w:t>
      </w:r>
      <w:r w:rsidR="005972D7" w:rsidRPr="005972D7">
        <w:rPr>
          <w:noProof/>
        </w:rPr>
        <w:pict>
          <v:rect id="_x0000_s1142" style="position:absolute;left:0;text-align:left;margin-left:51.25pt;margin-top:691.4pt;width:509.95pt;height:87.4pt;z-index:-3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89"/>
                    <w:gridCol w:w="3212"/>
                    <w:gridCol w:w="2636"/>
                    <w:gridCol w:w="2102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54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педагогов и детей</w:t>
                        </w:r>
                      </w:p>
                    </w:tc>
                    <w:tc>
                      <w:tcPr>
                        <w:tcW w:w="263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1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1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непосредственно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режимных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моментах</w:t>
                        </w:r>
                        <w:proofErr w:type="gramEnd"/>
                      </w:p>
                    </w:tc>
                    <w:tc>
                      <w:tcPr>
                        <w:tcW w:w="263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10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21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3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Индивидуальная работа</w:t>
                        </w:r>
                      </w:p>
                    </w:tc>
                    <w:tc>
                      <w:tcPr>
                        <w:tcW w:w="26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со сверстниками</w:t>
                        </w:r>
                      </w:p>
                    </w:tc>
                    <w:tc>
                      <w:tcPr>
                        <w:tcW w:w="2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Экскурсии,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91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Перечень программ, технологий и пособий, используемых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5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31</w:t>
      </w:r>
      <w:r w:rsidR="005972D7" w:rsidRPr="005972D7">
        <w:rPr>
          <w:noProof/>
        </w:rPr>
        <w:pict>
          <v:rect id="_x0000_s1143" style="position:absolute;left:0;text-align:left;margin-left:51.25pt;margin-top:42.85pt;width:509.95pt;height:708.35pt;z-index:-29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89"/>
                    <w:gridCol w:w="3212"/>
                    <w:gridCol w:w="2636"/>
                    <w:gridCol w:w="2102"/>
                  </w:tblGrid>
                  <w:tr w:rsidR="003B452E" w:rsidRPr="006F56D8">
                    <w:trPr>
                      <w:trHeight w:hRule="exact" w:val="6359"/>
                    </w:trPr>
                    <w:tc>
                      <w:tcPr>
                        <w:tcW w:w="21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литературы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Просмотр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видеофильмов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Поисково-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Викторины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Моделирование</w:t>
                        </w:r>
                      </w:p>
                    </w:tc>
                    <w:tc>
                      <w:tcPr>
                        <w:tcW w:w="3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Личный пример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Похвала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– подвижные,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дидактические, творческие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Трудовая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постановки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Праздники и развлечения</w:t>
                        </w:r>
                      </w:p>
                    </w:tc>
                    <w:tc>
                      <w:tcPr>
                        <w:tcW w:w="26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сюжетно-ролевые,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хороводные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Самообслуживание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Дежурство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Совместное со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сверстниками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со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сверстниками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</w:tc>
                    <w:tc>
                      <w:tcPr>
                        <w:tcW w:w="2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путешествия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Личный пример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</w:tc>
                  </w:tr>
                  <w:tr w:rsidR="003B452E" w:rsidRPr="006F56D8">
                    <w:trPr>
                      <w:trHeight w:hRule="exact" w:val="2218"/>
                    </w:trPr>
                    <w:tc>
                      <w:tcPr>
                        <w:tcW w:w="54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Создание ситуаций, вызывающих желание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трудиться и побуждающих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проявлению трудовых навыков,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оказанию помощи сверстнику и взрослому,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проявлению заботливого отношения к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Трудовые поручения.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Самостоятельное планирование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трудовой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26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2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</w:tr>
                  <w:tr w:rsidR="003B452E" w:rsidRPr="006F56D8">
                    <w:trPr>
                      <w:trHeight w:hRule="exact" w:val="5530"/>
                    </w:trPr>
                    <w:tc>
                      <w:tcPr>
                        <w:tcW w:w="21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</w:t>
                        </w:r>
                      </w:p>
                    </w:tc>
                    <w:tc>
                      <w:tcPr>
                        <w:tcW w:w="3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Самообслуживание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Разыгрывание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Поручения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 и 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 о труде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взрослых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Тематические праздники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Просмотр видео–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диафильмов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</w:t>
                        </w:r>
                      </w:p>
                    </w:tc>
                    <w:tc>
                      <w:tcPr>
                        <w:tcW w:w="26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– сюжетно-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ролевые,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Дежурство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Личный пример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 и взрослых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Просмотр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видеофильмов,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диафильмов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5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31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3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Программа врспитания и обучения в детском саду/под ред. М.А.Васильевой и др.,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2.Дыбина О. Ребёнок и окружающий мир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4.Печора К.Л. Дети раннего возраста в дошкольных учреждениях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Пособие для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дошк. учреждений / К.Л. Печора, Г.В. Пантюхина, Л.Г. Голубева. - М.: ВЛАДОС, 2008. - 172с.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5.Теплюк С.Н. Занятия на прогулке с малышами – М.: Мозаика-Синтез,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6.Теплюк С.Н. Занятия на прогулке с малышами-М: Мозика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7.Теплюк С.Н., Лямина Г.М., Зацепина М. Дети раннего возраста в детском саду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8.Теплюк С.Н..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 В. Иванова, О.Б. Кривовицина, Е.Ю. Якупова. Социальная адаптация малышей в ДОУ.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ТЦ Сфера, 2011. – 128с.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Приобщение к элементарным общепринятым нормам и правилам взаимоотношений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сверстниками и взрослыми (в том числе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моральным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Петрова В. И., Стульник Т.Д. Нравственное воспитание в детском саду.-М.: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Синтез,2006-2010.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Петрова В. И., Стульник Т. Д. Этические беседы с детьми 4-7 лет. — М.: -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2012.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Козлова С.А Мой мир. Приобщение ребёнка к социальному миру./С.А.Козлова.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Коррекционно-развивающие занятия с дошкольниками./Л.И.Катаева. – М. «ЛИНКА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ПРЕСС», 2000г. – 224с.: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Рылеева Е.В. «Открой себя». Программа развития самосознания дошкольников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речевой активности. – М.: Гном-Пресс, 1999.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Е.В. Рылеева. Вместе веселее! М.: ЛИНКА – ПРЕСС, 2000. – 144с.: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Е.В. Рылеева. Вместе веселее! Дидактические игры для развития навыков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сотрудничества у детей 4-6лет – М.: Айрис – пресс, 2003.- 160с.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Е.Рылеева. Как помочь дошкольнику найти своё место в мире людей. Система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развивающих занятий для детей 6 лет. - М.: Издательство ГНОМ и Д, 2001. – 56с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Курочкина И.Н.Путешествие в страну хороших манер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особие для детей ст. дошк.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возраста /И.Н. Курочкина. – М.: Просвещение, 2007. – 63с.: ил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 И.Н.Курочкина.  Современный  этикет  и  воспитание  культуры  поведения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дошкольников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чебное пособие для студ. высш. учеб. Заведений. – М.: Гуманит. изд.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центр ВЛАДОС, 2001. – 224с.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 Дурова Н.В. Очень важный разговор. Беседы-занятия с дошкольниками об этике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поведения. М., Мозаика-синтез,2001.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 Н.В. Микляева. Поделись улыбкою своей. Развитие чувства юмора у дошкольников.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Методическое пособие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- М.: ТЦ Сфера , 2010. – 128с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Алямовская В.Г. и др. Ребёнок за столом: формирование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культурно-гигиенических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навыков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М.:ТЦ Сфера,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 Социально – нравственное воспитание дошкольников. Методическое пособие. –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МОЗАИКА – СИНТЕЗ, 2012, - 80с.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 О.Ф. Нифонтова. Учим детей разрешать конфликты. М.: ТЦ Сфера, 2011. -128с.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 Технология воспитания этикета в детском саду. Пособие для педагогов дошкольных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образовательных учреждений. – Челябинск. 2009. – 60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32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4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Формирование гендерной, семейной, гражданской принадлежности, патриотических чувств,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3485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чувства принадлежности к мировому сообществу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А. Кудрявцева. Я живу в России. Книга для семейного чтения /М.: Просвещение;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.: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СпецЛит, 2001. -143с.: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А.Я. Чебан, Л.Л. Бурлакова. Знакомим дошкольников с народной культурой. М.: ИЦ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Сфера , 2011. – 128с.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М.Ю. Новицкая. Наследие. Патриотическое воспитание в детском саду. М.: Линка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пресс, 2003. – 200с.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О.Л. Князева, М.Д. Маханёва.  Приобщение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истоками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русской народной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культуры. Программа – СПб: АКЦИДЕНТ, 1997. – 158сс.: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2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Формирование основ безопасности собственной жизнедеятельности и формирования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7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предпосылок экологического сознания (безопасности окружающего мира)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7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Саулина Т.Ф. Три сигнала светофора. Ознакомление дошкольников с правилами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дорожного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движения: Для работы с детьми 3-7 лет. – М.: 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2010., 112 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7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О.А. Скоролупова. Занятия с детьми старшего дошкольного возраста по теме «Правила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безопасность дорожного движения». М.: «Издательство Скрипторий 2003», 2006.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7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К.Ю. Белая. Формирование основ безопасности у дошкольников. Пособие для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дошкольных учреждений и родителей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М.:МОЗАИКА-СИНТЕЗ,2012.-64с.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38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Формирование положительного отношения к труду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Комарова Т.С., Куцакова Л.В., Павлова Л.Ю.Трудовое воспитание в детском саду.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и методические рекомендации. – 3-е изд.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испр. и доп. – М.:МОЗАИКА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2007.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Учите детей трудиться. / Р.С. Буре, Г.Н. Година. – М., 1983.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Т.А. Маркова. Воспитания трудолюбия у дошкольников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н. для воспитателя дет. сада.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Просвещение, 1991. – 112с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Нравственно-трудовое воспитание ребёнк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дошкольника. Пособие для педагогов. /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3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Л.В.Куцакова. – М.: Владос, 2003.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72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2.2. Содержание образовательной области «ПОЗНАВАТЕЛЬНОЕ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50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Познавательное развитие предполагает: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9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интересов детей, любознательности и познавательной мотивации;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познавательных действий, становление сознания;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воображения и творческой активности;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окружающего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мира, о свойствах и отношениях объектов окружающего мира (форме, цвете, размере,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материале, звучании, ритме, темпе, количестве, числе, части и целом, пространстве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времени, движении и покое, причинах и следствиях и др.), о малой родине и Отечестве,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о социокультурных ценностях нашего народа,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отечественных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традициях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праздниках, о планете Земля как общем доме людей, об особенностях 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природы,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многообразии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стран и народов мира.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1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Развитие познавательно-исследовательской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познавательных интересов детей, расширение опыта ориентировки в окружающем,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сенсорное развитие, развитие любознательности и познавательной мотивации; формирование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познавательных действий, становление сознания; развитие воображения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творческой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6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33</w:t>
      </w:r>
      <w:r w:rsidR="005972D7" w:rsidRPr="005972D7">
        <w:rPr>
          <w:noProof/>
        </w:rPr>
        <w:pict>
          <v:shape id="_x0000_s1144" style="position:absolute;left:0;text-align:left;margin-left:55.2pt;margin-top:444.9pt;width:499.05pt;height:13.8pt;z-index:-298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45" style="position:absolute;left:0;text-align:left;margin-left:55.2pt;margin-top:458.7pt;width:499.05pt;height:13.8pt;z-index:-29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об объектах окружающего мира, о свойствах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отношениях объектов окружающего мира (форме, цвете, размере, материале, звучании, ритме,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темпе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причинах и следствиях и др.).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восприятия, внимания, памяти, наблюдательности, способности анализировать,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сравнивать, выделять характерные, существенные признаки предметов и явлений окружающего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мира; умения устанавливать простейшие связи между предметами и явлениями, делать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простейшие обобщения.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43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Приобщение к социокультурным ценностям.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Ознакомление с окружающим социальным миром, расширение кругозора детей, формирование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целостной картины мира.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малой родине и Отечестве, представлений 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социокультурных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ценностях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нашего народа, об отечественных традициях и праздниках.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о планете Земля как общем доме людей, 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многообразии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стран и народов мира.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5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Формирование элементарных математических представлений.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элементарных математических представлений, первичных представлений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свойствах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отношениях объектов окружающего мира: форме, цвете, размере,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количестве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числе, части и целом, пространстве и времени.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61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Ознакомление с миром природы.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Ознакомление с природой и природными явлениями. Развитие умения устанавливать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причинно-следственные связи между природными явлениями. Формирование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первичных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о природном многообразии планеты Земля. Формирование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экологических представлений. Формирование понимания того, что человек — часть природы,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он должен беречь, охранять и защищать ее, что в природе все взаимосвязано, что жизнь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человека на Земле во многом зависит от окружающей среды. Воспитание умения правильно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вести себя в природе. Воспитание любви к природе, желания беречь ее.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Конкретизация задач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в примерной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общеобразовательной программы «От рождения до школы» / под ред. Н.Е.Вераксы,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– (стр. 134-156)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10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«ПОЗНАВАТЕЛЬНОЕ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215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(часть Программы, формируемая участниками образовательных отношений)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«Познавательное развитие. ФЭМП». Е.В. Колесникова «Математические ступеньки»-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Математика для детей 3-4, 4-5, 5-6, 6-7лет» Москва, «Творческий центр»,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Познавательное развитие предполагает развитие у детей интереса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народному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календарю, приметы которого доступны пониманию дошкольников (прилет и отлет птиц,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появление и опадание листвы, посевные и уборочные работы и пр.), национальному быту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русского народа, традиционным и обрядовым праздникам, русским народным играм.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Князева О.Л., Маханёва М.Д. «Приобщение детей к истокам русской народной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культуры»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Николаева С.Р., Катышева И.Б., ХоменкоВ.А. и др. «Народный календарь – основа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планирования работы с дошкольниками по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государственному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образовательному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стандарту».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Формирование у детей представления и первичных знаний о настоящем и прошлом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родного поселка, о памятных местах, об исторических событиях, связанных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родным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поселком, о природе своей малой родины, земляках-героях, традициях, обычаях и ремеслах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родного края.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69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Авторская программа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34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00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Формы и приёмы организации - образовательного процесса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43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области «Познавательное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Перечень программ, технологий и пособий, используемых 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3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1.Программа воспитания и обучения в детском саду. / Под редакцией М.А.Васильевой, В.В.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Гербовой, Т.С.Комаровой.-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3.Кроха: программа воспитания и развития детей раннего возраста. / Г.Г. Григорьева. - М., 2009.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Дыбина О.. Ребёнок и окружающий мир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5.Теплюк С.Н..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Пилюгина Э. Г.Занятия по сенсорному воспитанию с детьми раннего возраста. Пособие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 дет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ада. – М.: Просвещение, 2003. – 94 с., ил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Пилюгина Э. Г.Сенсорные способности малыша. Игры на развитие восприятия цвета, формы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величины у детей раннего возраста: Кн. для воспитателя дет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ада и родителей.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М.:Просвещение: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АО “ Учеб. лит.”, 1996. – 112 с., ил.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Теплюк С.Н. Занятия на прогулке с малышами – М.: Мозаика-Синтез,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35</w:t>
      </w:r>
      <w:r w:rsidR="005972D7" w:rsidRPr="005972D7">
        <w:rPr>
          <w:noProof/>
        </w:rPr>
        <w:pict>
          <v:rect id="_x0000_s1146" style="position:absolute;left:0;text-align:left;margin-left:51.25pt;margin-top:84.25pt;width:518.6pt;height:418.5pt;z-index:-29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88"/>
                    <w:gridCol w:w="2613"/>
                    <w:gridCol w:w="2609"/>
                    <w:gridCol w:w="2403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53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педагогов и детей</w:t>
                        </w:r>
                      </w:p>
                    </w:tc>
                    <w:tc>
                      <w:tcPr>
                        <w:tcW w:w="26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40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в 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непосредственно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режимных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моментах</w:t>
                        </w:r>
                        <w:proofErr w:type="gramEnd"/>
                      </w:p>
                    </w:tc>
                    <w:tc>
                      <w:tcPr>
                        <w:tcW w:w="260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40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в 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6911"/>
                    </w:trPr>
                    <w:tc>
                      <w:tcPr>
                        <w:tcW w:w="2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Опыты,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Обучение в условиях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специально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оборудованной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полифункциональной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интерактивной среды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Игровые занятия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полифункционального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игрового оборудования,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– дидактические,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Проблемно-поисковые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ситуации</w:t>
                        </w:r>
                      </w:p>
                    </w:tc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Обследование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Развивающие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игр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Игра-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Проблемные ситуации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чертежей и схем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Моделирование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Коллекционирование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Интеллектуальные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Тематическая прогулка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Конкурсы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Трудовая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выставки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Мини-музеи</w:t>
                        </w:r>
                      </w:p>
                    </w:tc>
                    <w:tc>
                      <w:tcPr>
                        <w:tcW w:w="26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– развивающие,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подвижные, со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строительным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материалом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Моделирование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Интегрированная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детская деятельность: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включение ребенком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полученного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сенсорного опыта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практическую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предметную,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продуктивную,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игровую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Опыты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 в уголке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Коллекционирование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Просмотр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видеофильмов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Прогулки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Домашнее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Уход за животными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 растениями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конструктивное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Коллекционирование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Интеллектуальные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Печора, К.Л. Дети раннего возраста в дошкольных учреждениях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Пособие для педагогов дошк.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учреждений / К.Л. Печора, Г.В. Пантюхина, Л.Г. Голубева. - М.: ВЛАДОС, 2008. - 172с.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11.Теплюк С.Н., Лямина Г.М., Зацепина М. Дети раннего возраста в детском саду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Сенсорное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 Альтхауз Д., Дум Э. Цвет, форма, количество. Опыт работы по развитию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познавательных способностей детей дошкольного возраста/Рус. пер под ред. В.В. Юртайкина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М.: Просвещение, 1984. – 64с.,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 Л.А. Венгер. Дидактические игры и упражнения по сенсорному воспитанию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дошкольников. Пособие для воспитателя детского сада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«Просвещение», 1973, 110с. с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Формирование целостной картины мира, расширение кругозора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1.Веркаса Н.Е., Веркаса А.Н.Проектная деятельность дошкольников. Пособие для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дошкольных учреждений. – М.: МОЗАИКА – СИНТЕЗ, 2010. – 112с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2.Веракса Н.Е., Галимов О.Р. Познавательн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исследовательская деятельность дошкольников.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работы с детьми 4-7 лет. – М.: МОЗАИКА – СИНТЕЗ, 2012.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33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 О.В. Дыбина Ребёнок и окружающий мир. Программа и методические рекомендации.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МОЗАИКА – СИНТЕЗ, 2006. – 80с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entury" w:hAnsi="Century" w:cs="Century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 xml:space="preserve"> Дыбина О. Б. Занятия по ознакомлению с окружающим миром во второй младшей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Конспекта занятий. — М.; Мозаика-Синтез, 2009-2010.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Дыбина О. Б. Занятия по ознакомлению с окружающим миром в средней группе детского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сада. Конспекты занятий.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2009-2010.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Century" w:hAnsi="Century" w:cs="Century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Соломенкова О.А. Экологическое воспитание в детском саду. Программа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методические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рекомендации. – 3-е изд.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спр. И доп. – М.: МОЗАИКА – СИНТЕЗ, 2008.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Соломенникова О. А. Занятия по формированию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экологических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представлений в первой младшей группе детского сада.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Соломенникова О. А. Занятия по формированию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экологических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во второй младшей группе детского 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2007-2010.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9.Соломенникова О. А. Занятия по формированию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экологических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в средней группе детского 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2007-2010.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10.Соломенникова О. А. Занятия по формированию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экологических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в старшей группе детского 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2007-2010.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11.Соломенникова О. А. Занятия по формированию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экологических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представлений в подготовительной группе детского 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2007-2010.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12.Павлова Л.Ю.Сборник дидактических игр по ознакомлению с окружающим миром.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работы с детьми 4-7 лет. – М.: МОЗАИКА – СИНТЕЗ, 2012. -80с.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13.Веракса Н.Е., Галимов О.Р. Познавательн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исследовательская 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дошкольников. Для работы с детьми 4-7 лет. – М.: МОЗАИКА – СИНТЕЗ, 2012.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14.С.Н.Николаева. Юный эколог. Программа экологического воспитания в детском саду.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МОЗАИКА – СИНТЕЗ, 2010.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15.С.Н. Николаева. Юный эколог. Система работы в младшей группе детского сада.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работы с детьми 2- 4 лет. – М.: МОЗАИКА – СИНТЕЗ, 2010.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16.С.Н.Николаева. Юный эколог. Система работы в старшей группе детского сада.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работы с детьми 5-6 лет. – М.: МОЗАИКА – СИНТЕЗ, 2010. -152с.: цв. вкл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17.С.Н.Николаева. Юный эколог. Система работы в подготовительной к школе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Для работы с детьми 6-7 лет. – М.: МОЗАИКА – СИНТЕЗ, 2010. -168с.: цв. вкл.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18. М. Фонотов. Геометрия растений. Екатеринбург: Издательство «Сократ», 2008.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128с.,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19. Шишкина В.А., М.Н.Дедулевич. Прогулки на природу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чеб. – метод. пособие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воспитателей дошк. образоват. уреждений /В.А. Шишкина, М.Н. Дедулевич. –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Просвещение, 2002. – 112.: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36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20.Программа воспитания и развития детей дошкольного возраста на идеях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народной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педагогики «Наш дом – Южный Урал»/ Е.С.Бабунова, Е.Г.Лопатина, В.И.Турченко.–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Челябинск, «Взгляд»,2011.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Формирование элементарных математических представлений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Новикова В.П. Математика в детском саду. Младшая группа. – М.: Мозаика-Синтез,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Новикова В.П. Математика в детском саду. Средняя группа. – М.: Мозаика-Синтез,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Новикова В.П. Математика в детском саду. Старшая группа. – М.: Мозаика-Синтез,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Новикова В.П. Математика в детском саду. Подготовительная группа. – М.: Мозаика-Синтез,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Е.В. Сербина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атематика для малышей.Кн. для воспитателя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– М.: Просвещение, 1992. – 80с.: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Л.В. Воронина, Н.Д. Суворова. Знакомство дошкольников с математикой.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ТЦ Сфера,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2011. – 128с.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З.А. Михайлова. Игровые занимательныые задачи для дошкольников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особие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 детского сада. – М.:Просвещение,1985. – 96с.,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В.П. Карпенко. Занимательные задачи в стихах. Старшая и подготовительная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группы./Волгоград: ИТД «Корифей». – 96с.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9.Т.Д. Рихтерман. Формирование представлений о времени у детей дошкольного возраста. Кн.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воспитателя дет. сада. – 2-е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дораб. – М.: Просвещение, 1991. – 47с.: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10.А.А. Соломенцева. Сюжетно – дидактические игры с математическим содержанием. Кн.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 дет. сада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– М.: Просвещение, 1987. – 97.: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11.А.А. Столяр. Давайте поиграем. Математические игры для детей 5-6 лет. Кн. для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воспитателей дет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ада и родителей/ М.: Просвещение; Учебная литература, 1996. – 112с.: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Развитие познавательно-исследовательской и продуктивной (конструктивной)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Куцакова Л.В. Творим и мастерим. Ручной труд: Пособие для педагогов и родителей.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Куцакова Л.В. Конструирование и ручной труд в детском саду. Программа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методические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рекомендации. – М.:МОЗАИКА – СИНТЕЗ, 2010. – 64с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Л.В.Куцакова. Занятия по конструированию из строительного материала в средней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детского сада. Конспекты занятий.- М.:МОЗАИКА-СИНТЕЗ, 2011.-64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Л.В.Куцакова. Занятия по конструированию из строительного материала в средней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детского сада. Конспекты занятий.- М.:МОЗАИКА-СИНТЕЗ, 2011.-64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Л.В.Куцакова. Занятия по конструированию из строительного материала в старшей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детского сада. Конспекты занятий.- М.:МОЗАИКА-СИНТЕЗ, 2011.-64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Куцакова Л.В.Занятия по конструированию из строительного материала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подготовительной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школе группе детского сада. Конспекты занятий. – М.: МОЗАИКА – СИНТЕЗ, 2010. – 48с.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по экспериментированию.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4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2.3. Содержание образовательной области «РЕЧЕВОЕ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50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Речевое развитие включает: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владение речью как средством общения и культуры;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обогащение активного словаря;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связной, грамматически правильной диалогической и монологической речи;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речевого творчества;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звуковой и интонационной культуры речи, фонематического слуха;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знакомство с книжной культурой, детской литературой, понимание на слух текстов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различных жанров детской литературы;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звуковой аналитико-синтетической активности как предпосылки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обучения грамоте.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5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37</w:t>
      </w:r>
      <w:r w:rsidR="005972D7" w:rsidRPr="005972D7">
        <w:rPr>
          <w:noProof/>
        </w:rPr>
        <w:pict>
          <v:shape id="_x0000_s1147" style="position:absolute;left:0;text-align:left;margin-left:55.2pt;margin-top:553.15pt;width:499.05pt;height:13.8pt;z-index:-29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Развитие речи.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свободного общения с взрослыми и детьми, овладение конструктивными способами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средствами взаимодействия с окружающими.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всех компонентов устной речи детей: грамматического строя речи, связной речи —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диалогической и монологической форм; формирование словаря, воспитание звуковой культуры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Практическое овладение воспитанниками нормами речи.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Художественная литература.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интереса и любви к чтению; развитие литературной речи.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Воспитание желания и умения слушать художественные произведения, следить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развитием действия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Конкретизация задач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в примерной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общеобразовательной программы «От рождения до школы» / под ред. Н.Е.Вераксы,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– (стр. 158-168)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25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Формы, приёмы организации образовательного процесса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375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 образовательной области «Речевое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38</w:t>
      </w:r>
      <w:r w:rsidR="005972D7" w:rsidRPr="005972D7">
        <w:rPr>
          <w:noProof/>
        </w:rPr>
        <w:pict>
          <v:shape id="_x0000_s1148" style="position:absolute;left:0;text-align:left;margin-left:55.2pt;margin-top:180.5pt;width:499.05pt;height:13.8pt;z-index:-29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49" style="position:absolute;left:0;text-align:left;margin-left:55.2pt;margin-top:194.3pt;width:499.05pt;height:13.8pt;z-index:-29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150" style="position:absolute;left:0;text-align:left;margin-left:51.25pt;margin-top:304.95pt;width:514.65pt;height:473.85pt;z-index:-2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78"/>
                    <w:gridCol w:w="2410"/>
                    <w:gridCol w:w="2552"/>
                    <w:gridCol w:w="2494"/>
                  </w:tblGrid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518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педагогов и детей</w:t>
                        </w:r>
                      </w:p>
                    </w:tc>
                    <w:tc>
                      <w:tcPr>
                        <w:tcW w:w="255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4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в 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непосредственно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режимных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моментах</w:t>
                        </w:r>
                        <w:proofErr w:type="gramEnd"/>
                      </w:p>
                    </w:tc>
                    <w:tc>
                      <w:tcPr>
                        <w:tcW w:w="255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49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в 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015"/>
                    </w:trPr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с предметами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сюжетными игрушками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Обучающие игры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предметов и игрушек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 включением малых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фольклорных форм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(потешки, прибаутки,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пестушки, колыбельные)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Чтение, 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Сценарии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активизирующего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Имитативные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пластические этюды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Настольно-печатные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стимулирование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(повторение,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обсуждение,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побуждение,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напоминание,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уточнение)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Беседы с опорой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зрительное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восприятие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без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опоры на него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Хороводные 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пальчиковые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Пример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образцов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кодов взрослого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Тематические досуги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Фактическая беседа,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эвристическая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Мимические,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логоритмические,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артикуляционные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гимнастики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игры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Коллективный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монолог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Игра-драматизация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разных видов театров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(театр на банках,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ложках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т.п.)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в парах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(коллективный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монолог)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Сюжетно-ролевые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Игра–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провизация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мотивам сказок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Игры-драматизации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Настольно-печатные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Пример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кодов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Игры-драматизации.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семейные проекты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Разучивание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скороговорок,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чистоговорок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71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«РЕЧЕВОЕ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21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(часть Программы, формируемая участниками образовательных отношений).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Речевое развитие предполагает дальнейшее совершенствование речевого слуха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закрепление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навыков четкой правильной, выразительной речи, развитие словаря детей на основе ознакомле-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39</w:t>
      </w:r>
      <w:r w:rsidR="005972D7" w:rsidRPr="005972D7">
        <w:rPr>
          <w:noProof/>
        </w:rPr>
        <w:pict>
          <v:rect id="_x0000_s1151" style="position:absolute;left:0;text-align:left;margin-left:51.25pt;margin-top:42.85pt;width:514.65pt;height:627.2pt;z-index:-29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78"/>
                    <w:gridCol w:w="2410"/>
                    <w:gridCol w:w="2552"/>
                    <w:gridCol w:w="2494"/>
                  </w:tblGrid>
                  <w:tr w:rsidR="003B452E" w:rsidRPr="006F56D8">
                    <w:trPr>
                      <w:trHeight w:hRule="exact" w:val="8289"/>
                    </w:trPr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Разучивание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стихотворений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Речевые задания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Моделирование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обыгрывание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проблемных ситуаций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Работа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-обучению пересказу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опорой на вопросы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-обучению составлению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описательного рассказа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 игрушке с опорой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речевые схемы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-обучению пересказу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серии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картинок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-обучению пересказу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картине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-обучению пересказу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литературного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произведения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(коллективное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рассказывание)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Показ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настольного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театра, работа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фланелеграфом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Слушание,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воспроизведение,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имитирование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Тренинги (действия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речевому образцу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взрослого)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Разучивание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скороговорок,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чистоговорок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Освоение формул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речевого этикета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Наблюдение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объектами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живой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природы,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предметным миром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Праздники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Словотворчество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4196"/>
                    </w:trPr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Рассказывание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иллюстрациям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Творческие задания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Заучивание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Чтение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 познавательной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литературы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Пересказ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Творческие задания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Литературные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викторины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настольно-печатные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Игры-драматизации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Выставка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книжном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уголке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Литературные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праздники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Викторины, КВН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Презентации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проектов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Игры-драматизации,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игры-инсценировки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Словотворчество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Посещение театра,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музея, выставок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Прослушивание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аудиозаписей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ния с народном календарем, приметы которого доступны детям, широкое использование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фольк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лора (сказок, песенок, потешек, частушек, пословиц, поговорок и т.д.), рассматривания предме-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тов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народного 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связной речи детей при пересказе литературных произведений, при составлении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описательных рассказов по содержанию картин, серии картин, по игрушке, из личного опыта.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лексико-грамматических категорий и правильное использование их в своей речи.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5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Программа развития речи детей дошкольного возраста в детском саду О.С.Ушаковой.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Авторская педагогическая технология по обучению дошкольников элементам грамоты»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Колесниковой Е.В.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Перечень программ, технологий и пособий, используемых 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23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Программа воспитания и обучения в детском саду/ под ред. М.А.Васильевой и др.-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М.:Просвещение, 2010 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Теплюк С.Н.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Гербова В. Развитие речи в детском саду семье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Книга для чтения в детском саду и дома. Хрестоматия. 2-4 года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/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ост. В. В. Гербова, Н. П.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Ильчук и др. -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Century Cyr" w:hAnsi="Century Cyr" w:cs="Century Cyr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Century Cyr" w:hAnsi="Century Cyr" w:cs="Century Cyr"/>
          <w:color w:val="000000"/>
          <w:sz w:val="24"/>
          <w:szCs w:val="24"/>
        </w:rPr>
        <w:t>Гербова В. В. Занятия по развитию речи в первой младшей труппе детского сада.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9" w:lineRule="exact"/>
        <w:ind w:left="1132"/>
        <w:rPr>
          <w:rFonts w:ascii="Century Cyr" w:hAnsi="Century Cyr" w:cs="Century Cyr"/>
          <w:color w:val="000000"/>
          <w:sz w:val="24"/>
          <w:szCs w:val="24"/>
        </w:rPr>
      </w:pPr>
      <w:r>
        <w:rPr>
          <w:rFonts w:ascii="Century Cyr" w:hAnsi="Century Cyr" w:cs="Century Cyr"/>
          <w:color w:val="000000"/>
          <w:sz w:val="24"/>
          <w:szCs w:val="24"/>
        </w:rPr>
        <w:t>—М.; Мозаика-Синтез, 2009.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 xml:space="preserve"> Гербова В. В. Развитие речи в детском саду. — М.: Мозаика-Синтез,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Century Cyr" w:hAnsi="Century Cyr" w:cs="Century Cyr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Century Cyr" w:hAnsi="Century Cyr" w:cs="Century Cyr"/>
          <w:color w:val="000000"/>
          <w:sz w:val="24"/>
          <w:szCs w:val="24"/>
        </w:rPr>
        <w:t xml:space="preserve"> Гербова В. В. Приобщение детей к художественной литературе. — М.: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ind w:left="1132"/>
        <w:rPr>
          <w:rFonts w:ascii="Century Cyr" w:hAnsi="Century Cyr" w:cs="Century Cyr"/>
          <w:color w:val="000000"/>
          <w:sz w:val="24"/>
          <w:szCs w:val="24"/>
        </w:rPr>
      </w:pPr>
      <w:r>
        <w:rPr>
          <w:rFonts w:ascii="Century Cyr" w:hAnsi="Century Cyr" w:cs="Century Cyr"/>
          <w:color w:val="000000"/>
          <w:sz w:val="24"/>
          <w:szCs w:val="24"/>
        </w:rPr>
        <w:t>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4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Бондаренко А.К. Дидактические игры в детском саду. – М.: Просвещение, 1985.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Максаков А.И. Воспитание звуковой культуры речи у детей дошкольного возраста. –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1987.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Максаков А.И., Тумакова Г.А. Учите, играя. – М.: Просвещение, 1983.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Гербова В. В. Развитие речи в детском саду. — М.: Мозаика-Синтез,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Максаков А. И. Правильно ли говорит ваш ребенок. — М.; Мозаика-Синтез.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Тумакова Г.А. Ознакомление дошкольников со звучащим словом. – М.: Просвещение,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1991.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Гербова В. В. Занятия по развитию речи во второй младшей группе детского сада. -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Мозаика-Синтез,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Гербова В. В. Занятия по развитию речи в средней группе детского сада. — М.: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Гербова В. В. Занятия по развитию речи в старшей группе детского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са-да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.-М.: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 В.В. Гербова. Занятия по развитию речи в подготовительной группе. Планы занятий. 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МОЗАИКА – СИНТЕЗ, 2012.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Н.С. Варенцова. Обучение дошкольников грамоте. 3-7лет., 2-е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испр. и доп.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МОЗАИКА – СИНТЕЗ, 2012.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 Гербова В. В. Развитие речи в детском саду. Для занятий с детьми 2-4 лет: Наглядно-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дидактическое пособие.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 Гербова В. В. Развитие речи в детском саду. Для занятий с детьми 4-6 лет: Наглядно-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дидактическое пособие. — М.: Мозаика-Синтез, 2008-2010.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 Гербова В. В. Приобщение детей к художественной литературе. — М.: Мозаика-Синтез,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16.Гриценко З. Пришли мне чтения доброго…: Методические рекомендации по детской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литературе для работающих с детьми 4-6 лет. – М., 1997.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3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40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17.Шиян О.А.Развитие творческого мышления. Работаем по сказке. - М.: МОЗАИКА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2012.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18. Книга для чтения в детском саду и дома. Хрестоматия. 2-4 года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/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ост. В. В. Гербова, Н.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 Ильчук и др. -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19. Книга для чтения в детском саду и дома. Хрестоматия. 4-5 лет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/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ост. В. В. Гербова, Н.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 Ильчук и др. -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 Книга для чтения в детском саду и дома. Хрестоматия. 5-7 лет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/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ост. В. В. Гербова, Н.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 Ильчук и др. —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 Полная хрестоматия дошкольника 5-6 лет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ОЛМА медиа Групп, 2007. – 480с.-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(Комплексная программа развития и обучения дошкольника.)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22. Полная хрестоматия дошкольника. 3-4 года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ОЛМА Медиа – Групп, 2007. – 352.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23. Л.Е.Белоусова. Добрые досуги по произведениям детских писателей.- СПб «Детство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ПРЕСС», 2005 г.,144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80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2.4. 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307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«ХУДОЖЕСТВЕННО-ЭСТЕТИЧЕСКОЕ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50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предполагает: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предпосылок ценностно-смыслового восприятия и понимания произведений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искусства (словесного, музыкального, изобразительного), мира природы;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становление эстетического отношения к окружающему миру;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элементарных представлений о видах искусства;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восприятие музыки, художественной литературы, фольклора;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стимулирование сопереживания персонажам художественных произведений;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реализацию самостоятельной творческой деятельности детей (изобразительной,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конструктивно-модельной, музыкальной и др.).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3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интереса к эстетической стороне окружающей действительности,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эстетического отношения к предметам и явлениям окружающего мира, произведениям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искусства; воспитание интереса к художественно-творческой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эстетических чувств детей, художественного восприятия, образных представлений,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воображения, художественно-творческих способностей.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Развитие детского художественного творчества, интереса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самостоятельной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творческой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   (изобразительной,   конструктивно-модельной,   музыкальной   и   др.);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удовлетворение потребности детей в самовыражении.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Приобщение к искусству.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эмоциональной восприимчивости,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эмоционального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отклика на литературные и музыкальные произведения, красоту окружающего мира,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произведения 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Приобщение детей к народному и профессиональному искусству (словесному, музыкальному,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изобразительному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театральному, к архитектуре) через ознакомление с лучшими образцами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отечественного и мирового искусства; воспитание умения понимать содержание произведений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о видах и жанрах искусства, средствах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выразительности в различных видах 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Изобразительная деятельность.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интереса к различным видам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изобразительной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деятельности; совершенствование умений в рисовании, лепке, аппликации, художественном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труде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Воспитание эмоциональной отзывчивости при восприятии произведений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изобразительного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41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Воспитание желания и умения взаимодействовать со сверстниками при создании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коллективных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Конструктивно-модельная деятельность.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Приобщение к конструированию;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интереса к конструктивной деятельности, знакомство с различными видами конструкторов.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умения работать коллективно, объединять свои поделки в соответствии с общим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замыслом, договариваться, кто какую часть работы будет выполнять.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Музыкально-художественная деятельность.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Приобщение к музыкальному искусству;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основ музыкальной культуры, ознакомление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элементарными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музыкальными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понятиями, жанрами; воспитание эмоциональной отзывчивости при восприятии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музыкальных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музыкальных способностей: поэтического и музыкального слуха, чувства ритма,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музыкальной памяти; формирование песенного, музыкального вкуса.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интереса к музыкально-художественной деятельности, совершенствование умений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этом виде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Развитие детского музыкально-художественного творчества, реализация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самостоятельной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творческой деятельности детей; удовлетворение потребности в самовыражении.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Конкретизация задач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в примерной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общеобразовательной программы «От рождения до школы» / под ред. Н.Е.Вераксы,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– (стр. 170-196)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3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 и приёмы организации образовательного процесса по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89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«Художественно-эстетическое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42</w:t>
      </w:r>
      <w:r w:rsidR="005972D7" w:rsidRPr="005972D7">
        <w:rPr>
          <w:noProof/>
        </w:rPr>
        <w:pict>
          <v:shape id="_x0000_s1152" style="position:absolute;left:0;text-align:left;margin-left:55.2pt;margin-top:304.75pt;width:499.05pt;height:13.8pt;z-index:-29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153" style="position:absolute;left:0;text-align:left;margin-left:51.25pt;margin-top:346.35pt;width:509.95pt;height:432.9pt;z-index:-28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439"/>
                    <w:gridCol w:w="2389"/>
                    <w:gridCol w:w="3018"/>
                    <w:gridCol w:w="2294"/>
                  </w:tblGrid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482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педагогов и детей</w:t>
                        </w:r>
                      </w:p>
                    </w:tc>
                    <w:tc>
                      <w:tcPr>
                        <w:tcW w:w="301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2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4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непосредственно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режимных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моментах</w:t>
                        </w:r>
                        <w:proofErr w:type="gramEnd"/>
                      </w:p>
                    </w:tc>
                    <w:tc>
                      <w:tcPr>
                        <w:tcW w:w="301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229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4979"/>
                    </w:trPr>
                    <w:tc>
                      <w:tcPr>
                        <w:tcW w:w="24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Обыгрывание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незавершённого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рисунка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Коллективная работа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Создание условий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 выбора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Опытно-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Творческие задания</w: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интерьера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Обсуждение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Дизайн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Занимательные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показы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праздники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</w:t>
                        </w:r>
                      </w:p>
                    </w:tc>
                    <w:tc>
                      <w:tcPr>
                        <w:tcW w:w="3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Сюжетно-ролевые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Сбор материала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оформления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Экспериментирование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материалами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предметов искусства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Рассказы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Экскурсии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Детско-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родительская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218"/>
                    </w:trPr>
                    <w:tc>
                      <w:tcPr>
                        <w:tcW w:w="24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Слушание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(музыкальные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сказки,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инструментальная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 с детьми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музыке Музыкально-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дидактическая игра</w: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музыки: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-на утренней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гимнастике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во время умывания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в сюжетно-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ролевых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играх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в компьютерных</w:t>
                        </w:r>
                      </w:p>
                    </w:tc>
                    <w:tc>
                      <w:tcPr>
                        <w:tcW w:w="3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в «праздники»,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«концерт», «оркестр»,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«музыкальные занятия»,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«телевизор»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Сюжетно-ролевые 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Импровизация мелодий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собственные слова,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придумывание песенок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Посещения музеев,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выставок, детских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музыкальных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Прослушивание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аудиозаписей.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Просмотр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иллюстраций,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Театрализованная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Рассматривание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иллюстраций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детских книгах,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репродукций,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окружающей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действительности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Рассматривание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портретов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композиторов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играх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перед дневным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сном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при пробуждении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дидактическая игра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Праздники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Развлечения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Просмотр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мультфильмов,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фрагментов детских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фильмов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Придумывание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простейших танцевальных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движений.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Инсценирование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содержания песен,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хороводов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Составление композиций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танца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Импровизация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инструментах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дидактические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Игры-драматизации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Аккомпанемент в пении,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танце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репродукций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картин, портретов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композиторов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Просмотр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видеофильмов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Обучение игре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инструментах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4" w:space="720" w:equalWidth="0">
            <w:col w:w="3550" w:space="10"/>
            <w:col w:w="2390" w:space="10"/>
            <w:col w:w="2990" w:space="10"/>
            <w:col w:w="29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96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Детский ансамбль, оркестр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07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«ХУДОЖЕСТВЕННО-ЭСТЕТИЧЕСКОЕ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1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(часть Программы, формируемая участниками образовательных отношений).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19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3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Овладение определенными навыками нетрадиционных способов рисования: рисования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90" w:space="10"/>
            <w:col w:w="100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акварелью, восковыми карандашами, флуоресцентными и перламутровыми карандашами,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элементарных эмоционально' выразительных приемов взаимодействия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гуашью.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3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Лыкова И.А. Изобразительная деятельность в детском саду: планирование, конспекты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занятий, методические рекомендации.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интереса у детей к конструированию по рисункам, чертежам, фотографиям,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образцу и замыслу из разного материала.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3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Куцакова Л.В. Конструирование и художественный труд в детском саду: Программа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конспекты занятий.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активного восприятия музыки посредством музыкально фольклора,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музыкальных способностей (чувство ритма, ладовое чувство, музыкально-слуховые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представления) на основе использования обрядовых песен, танцев, закличек.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Приобщение дошкольников к художественной литературе через ежедневное чтение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художественных произведений новых и уже знакомых.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О.С.Ушакова «Ознакомление дошкольников с литературой и развитие речи»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Перечень программ, технологий и пособий, используемых 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3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3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w w:val="82"/>
          <w:sz w:val="24"/>
          <w:szCs w:val="24"/>
        </w:rPr>
      </w:pPr>
      <w:r>
        <w:rPr>
          <w:rFonts w:ascii="Times New Roman" w:hAnsi="Times New Roman"/>
          <w:color w:val="000000"/>
          <w:w w:val="82"/>
          <w:sz w:val="24"/>
          <w:szCs w:val="24"/>
        </w:rPr>
        <w:lastRenderedPageBreak/>
        <w:t>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493"/>
        <w:rPr>
          <w:rFonts w:ascii="Times New Roman" w:hAnsi="Times New Roman"/>
          <w:color w:val="000000"/>
          <w:w w:val="82"/>
          <w:sz w:val="24"/>
          <w:szCs w:val="24"/>
        </w:rPr>
      </w:pPr>
      <w:r>
        <w:rPr>
          <w:rFonts w:ascii="Times New Roman" w:hAnsi="Times New Roman"/>
          <w:color w:val="000000"/>
          <w:w w:val="82"/>
          <w:sz w:val="24"/>
          <w:szCs w:val="24"/>
        </w:rPr>
        <w:t>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493"/>
        <w:rPr>
          <w:rFonts w:ascii="Times New Roman" w:hAnsi="Times New Roman"/>
          <w:color w:val="000000"/>
          <w:w w:val="82"/>
          <w:sz w:val="24"/>
          <w:szCs w:val="24"/>
        </w:rPr>
      </w:pPr>
      <w:r>
        <w:rPr>
          <w:rFonts w:ascii="Times New Roman" w:hAnsi="Times New Roman"/>
          <w:color w:val="000000"/>
          <w:w w:val="82"/>
          <w:sz w:val="24"/>
          <w:szCs w:val="24"/>
        </w:rPr>
        <w:t>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493"/>
        <w:rPr>
          <w:rFonts w:ascii="Times New Roman" w:hAnsi="Times New Roman"/>
          <w:color w:val="000000"/>
          <w:w w:val="82"/>
          <w:sz w:val="24"/>
          <w:szCs w:val="24"/>
        </w:rPr>
      </w:pPr>
      <w:r>
        <w:rPr>
          <w:rFonts w:ascii="Times New Roman" w:hAnsi="Times New Roman"/>
          <w:color w:val="000000"/>
          <w:w w:val="82"/>
          <w:sz w:val="24"/>
          <w:szCs w:val="24"/>
        </w:rPr>
        <w:t>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Комарова Т. С. Изобразительная деятельность в детском саду. — М.: Мозаик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2006.-192 с. с цв. вкл.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Колдина Д.Н. Лепка и рисование с детьми 2 -3 лет: конспекты занятий. М.: – Мозаика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Теплюк С.Н..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373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Развитие продуктивной деятельности детей (рисование, лепка, аппликация)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43</w:t>
      </w:r>
      <w:r w:rsidR="005972D7" w:rsidRPr="005972D7">
        <w:rPr>
          <w:noProof/>
        </w:rPr>
        <w:pict>
          <v:shape id="_x0000_s1154" style="position:absolute;left:0;text-align:left;margin-left:51pt;margin-top:42.6pt;width:.5pt;height:.5pt;z-index:-28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55" style="position:absolute;left:0;text-align:left;margin-left:51pt;margin-top:42.6pt;width:.5pt;height:.5pt;z-index:-28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56" style="position:absolute;left:0;text-align:left;z-index:-286;mso-position-horizontal-relative:page;mso-position-vertical-relative:page" from="51.5pt,42.85pt" to="172.9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57" style="position:absolute;left:0;text-align:left;margin-left:172.95pt;margin-top:42.6pt;width:.45pt;height:.5pt;z-index:-285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58" style="position:absolute;left:0;text-align:left;z-index:-284;mso-position-horizontal-relative:page;mso-position-vertical-relative:page" from="173.4pt,42.85pt" to="292.3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59" style="position:absolute;left:0;text-align:left;margin-left:292.35pt;margin-top:42.6pt;width:.5pt;height:.5pt;z-index:-283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60" style="position:absolute;left:0;text-align:left;z-index:-282;mso-position-horizontal-relative:page;mso-position-vertical-relative:page" from="292.85pt,42.85pt" to="443.2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61" style="position:absolute;left:0;text-align:left;margin-left:443.25pt;margin-top:42.6pt;width:.5pt;height:.5pt;z-index:-281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62" style="position:absolute;left:0;text-align:left;z-index:-280;mso-position-horizontal-relative:page;mso-position-vertical-relative:page" from="443.75pt,42.85pt" to="558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63" style="position:absolute;left:0;text-align:left;margin-left:558pt;margin-top:42.6pt;width:.45pt;height:.5pt;z-index:-279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64" style="position:absolute;left:0;text-align:left;margin-left:558pt;margin-top:42.6pt;width:.45pt;height:.5pt;z-index:-278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65" style="position:absolute;left:0;text-align:left;z-index:-277;mso-position-horizontal-relative:page;mso-position-vertical-relative:page" from="51.25pt,43.1pt" to="51.25pt,263.9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66" style="position:absolute;left:0;text-align:left;margin-left:51pt;margin-top:263.9pt;width:.5pt;height:.5pt;z-index:-276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67" style="position:absolute;left:0;text-align:left;margin-left:51pt;margin-top:263.9pt;width:.5pt;height:.5pt;z-index:-275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68" style="position:absolute;left:0;text-align:left;z-index:-274;mso-position-horizontal-relative:page;mso-position-vertical-relative:page" from="51.5pt,264.15pt" to="172.95pt,264.1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69" style="position:absolute;left:0;text-align:left;z-index:-273;mso-position-horizontal-relative:page;mso-position-vertical-relative:page" from="173.2pt,43.1pt" to="173.2pt,263.9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70" style="position:absolute;left:0;text-align:left;margin-left:172.95pt;margin-top:263.9pt;width:.45pt;height:.5pt;z-index:-27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71" style="position:absolute;left:0;text-align:left;z-index:-271;mso-position-horizontal-relative:page;mso-position-vertical-relative:page" from="173.4pt,264.15pt" to="292.35pt,264.1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72" style="position:absolute;left:0;text-align:left;z-index:-270;mso-position-horizontal-relative:page;mso-position-vertical-relative:page" from="292.6pt,43.1pt" to="292.6pt,263.9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73" style="position:absolute;left:0;text-align:left;margin-left:292.35pt;margin-top:263.9pt;width:.5pt;height:.5pt;z-index:-269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74" style="position:absolute;left:0;text-align:left;z-index:-268;mso-position-horizontal-relative:page;mso-position-vertical-relative:page" from="443.5pt,43.1pt" to="443.5pt,263.9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75" style="position:absolute;left:0;text-align:left;margin-left:443.25pt;margin-top:263.9pt;width:.5pt;height:.5pt;z-index:-26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76" style="position:absolute;left:0;text-align:left;z-index:-266;mso-position-horizontal-relative:page;mso-position-vertical-relative:page" from="443.75pt,264.15pt" to="558pt,264.1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77" style="position:absolute;left:0;text-align:left;z-index:-265;mso-position-horizontal-relative:page;mso-position-vertical-relative:page" from="558.2pt,43.1pt" to="558.2pt,263.9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78" style="position:absolute;left:0;text-align:left;margin-left:558pt;margin-top:263.9pt;width:.45pt;height:.5pt;z-index:-264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79" style="position:absolute;left:0;text-align:left;margin-left:558pt;margin-top:263.9pt;width:.45pt;height:.5pt;z-index:-26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Комарова Т. С. Изобразительная деятельность в детском саду. — М.: Мозаик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2006.-192 с. с цв. вкл.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Соломенникова О. А. Радость творчества. Ознакомление детей 5-7 лет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народным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искусством. — М.: Мозаика-Синтез,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Комарова Т. С. Занятия по изобразительной деятельности во второй младшей детского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сада. Конспекты занятий.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Комарова Т. С. Занятия по изобразительной деятельности в средней группе детского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сада. Конспекты занятий.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Комарова Т. С. Занятия по изобразительной деятельности в старшей группе детского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сада. Конспекты занятий.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Комарова Т. С. Занятия по изобразительной деятельности в подготовительной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Конспекты занятий.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Чалезова Н. Б. Декоративная лепка в детском саду / Под ред. М. Б. Зацепиной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 Лыкова И.А. Программа художественного воспитания, обучения и развития детей 2-7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лет «Цветные ладошки». - М.: Карапуз-дидактика, 2007. Обучение дошкольников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декоративному рисованию, лепке, аппликации. Конспекты занятий/А.А.Грибовская.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М.:Скрипторий 2003, 2011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Развитие продуктивной деятельности (художественный труд, конструирование)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Куцакова Л.В. Конструирование и ручной труд в детском саду: Программа и конспекты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занятий. М.,2007.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Куцакова Л.В. Творим и мастерим. Для занятий с детьми 4–7 лет. Ручной труд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детском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саду и дома.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Куцакова Л.В. Творим и мастерим. Ручной труд: Пособие для педагогов и родителей.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Игрушки из бумаги. Санкт – Петербург. Дельта, 1996.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Плетение для детворы из ниток, прутьев и коры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опулярное пособие для родителей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педагогов/ - Ярославль: «Академия развития», 1997. – 224с.,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А.Н. Малышева. Работа с тканью. Старшая и подготовительная группы/ Ярославль: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Академия развития: Академия Холдинг, 2002. – 96., ил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Е.Е. Цамуталина.100 поделок из ненужных материалов/ Ярославль: Академия развития: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Академия,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*: Холдинг, 2000. – 192с., ил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З.А. Богатеева. Чудесные поделки из бумаги. Кн. для воспитателей дет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ада и родителей.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М.: Просвещение, 1992. – 208с.: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Приобщение к изобразительному искусству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Волынкин В.И. Художественно-эстетическое воспитание и развитие дошкольников.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Рн/Д.: Феникс,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Грибовская А.А. Дошкольникам о графике, живописи, архитектуре и скульптуре.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МИПКРО, 2001.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Доронова Т.Н. Дошкольникам об искусстве. М.: Просвещение, 2002.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Комарова Т.С., Размыслова А.В. Цвет в детском изобразительном творчестве.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Педагогическое общество России, 2002.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Курочкина Н.А. Знакомим с натюрмортом; Детям о книжной графике; Знакомство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пейзажной живописью.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Детство-Пресс, 2003.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Лыкова И.А. Изобразительное творчество в детском саду. Занятия в изостудии. –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Карапуз-Дидактика,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Маслова Т.М. Развитие эмоциональной сферы дошкольников с помощью шедевров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мировой живописи.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Детство-Пресс,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Развитие музыкально-художественной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Зацепина М.Б.. Музыкальное воспитание в детском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44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Каплунова И.М., Новооскольцева И.А. Ладушки. Праздник каждый день: Программа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музыкального воспитания детей. –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Композитор, 1999.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И.Галянт. Смешные человечки. Пальчиковые игры и игры с палочками для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детского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творчества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Челябинск, 2011.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Л.Смолина. Поиграй-ка, погуляй-ка! (Методическое пособие).- Челябинск,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Н.Б.Зацепина., Т.В.Антонова. Праздники и развлечения в детском саду. Методическое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пособие для педагогов и музыкальных руководителей (под редакцией Т. С. Комаровой).-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 , 2008г.,144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Н.Б.Зацепина. Т. В Антонова. Народные праздники в детском саду. Методическое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пособие для педагогов и музыкальных руководителей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под редакцией Т. С. Комаровой).-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 Мозаика-Синтез., 2008 г, 160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Н.Б.Зарецкая. Календарные музыкальные праздники для детей раннего и младшего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возраста. Пособие для практических работников ДОУ.- 3-е издание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Айрис – пресс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2005 г., 144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 Н.Б.Зарецкая. Календарные музыкальные праздники для старшего дошкольного возраста.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Пособие для практического работника ДОУ.- 2-е издание.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., Айрис – Пресс., 2005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г.,192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 Рост З. Я.Танцы с нотами для детского сада.: М., Айрис-пресс., 2007 г.,112 стр.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лл.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 Песни для детского сада ( А. В. Перескоков и др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.).: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М.,Айрис – Пресс, 2007, 128 стр.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Конкевич С. В. Музыкальные праздники в детском саду и начальной школе.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(Серия: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готовимся к школе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).: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Спб. Издательский Дом «Литера», 2005 г., 96 стр., илл.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13.Камаева Т. Ю. Русский фольклор. Детский музыкальный праздник.: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Федеральная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целевая программа книгоиздания России «Лайда», 1994 г.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14.Л. Долганова. Детские песенки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Челябинский музыкальный колледж.,1992.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15.Т.А.Рокитянская. Воспитание звуком. Музыкальные занятия от 3 до 9 лет. Ярославль: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Академия развития, 2002., 128 стр., илл.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16.Т.Белоненко., В.Литвинова. Русская природа. Музыкальные беседы для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младшего возраста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Издательство «Музыка»., Ленинград,1974 г.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11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2.5. Содержание образовательной области «ФИЗИЧЕСКОЕ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50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Физическое развитие включает: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приобретение опыта в следующих видах деятельности детей: двигательной, в том числе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связанной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выполнением упражнений, направленных на развитие таких физических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качеств, как координация и гибкость;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способствующих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правильному формированию опорно-двигательной системы организма,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развитию равновесия, координации движения, крупной и мелкой моторики обеих рук, 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также с правильным, не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наносящем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ущерба организму, выполнением основных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движений (ходьба, бег, мягкие прыжки, повороты в обе стороны), формирование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начальных представлений о некоторых видах спорта, овладение подвижными играми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становление целенаправленности и саморегуляции в двигательной сфере;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 правилами (в питании, двигательном режиме, закаливании, при формировании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полезных привычек и др.).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Формирование начальных представлений о здоровом образе жизни.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45</w:t>
      </w:r>
      <w:r w:rsidR="005972D7" w:rsidRPr="005972D7">
        <w:rPr>
          <w:noProof/>
        </w:rPr>
        <w:pict>
          <v:shape id="_x0000_s1180" style="position:absolute;left:0;text-align:left;margin-left:76.6pt;margin-top:691.2pt;width:477.65pt;height:13.8pt;z-index:-262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Физическая культура.</w:t>
      </w:r>
      <w:r>
        <w:rPr>
          <w:rFonts w:ascii="Times New Roman" w:hAnsi="Times New Roman"/>
          <w:color w:val="000000"/>
          <w:sz w:val="24"/>
          <w:szCs w:val="24"/>
        </w:rPr>
        <w:t xml:space="preserve"> Сохранение, укрепление и охрана здоровья детей; повышение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умственной и физической работоспособности, предупреждение утомления.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Обеспечение гармоничного физического развития, совершенствование умений и навыков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движений, воспитание красоты, грациозности, выразительности движений,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правильной осанки.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потребности в ежедневной двигательной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инициативы, самостоятельности и творчества в двигательной активности,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способности к самоконтролю, самооценке при выполнении движений.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интереса к участию в подвижных и спортивных играх и физических упражнениях,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активности в самостоятельной двигательной деятельности; интереса и любви к спорту.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Конкретизация задач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в примерной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общеобразовательной программы «От рождения до школы» / под ред. Н.Е.Вераксы,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– (стр. 197-203)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0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 и приёмы организации образовательного процесса по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80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«Физическое развитие»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46</w:t>
      </w:r>
      <w:r w:rsidR="005972D7" w:rsidRPr="005972D7">
        <w:rPr>
          <w:noProof/>
        </w:rPr>
        <w:pict>
          <v:shape id="_x0000_s1181" style="position:absolute;left:0;text-align:left;margin-left:55.2pt;margin-top:249.5pt;width:499.05pt;height:13.8pt;z-index:-26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182" style="position:absolute;left:0;text-align:left;margin-left:51.25pt;margin-top:291.15pt;width:533.05pt;height:492.45pt;z-index:-2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960"/>
                    <w:gridCol w:w="3445"/>
                    <w:gridCol w:w="2029"/>
                    <w:gridCol w:w="2168"/>
                  </w:tblGrid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6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 образовательная деятельность педагогов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202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216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непосредственно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режимных моментах</w:t>
                        </w: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216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семье</w:t>
                        </w:r>
                      </w:p>
                    </w:tc>
                  </w:tr>
                  <w:tr w:rsidR="003B452E" w:rsidRPr="006F56D8">
                    <w:trPr>
                      <w:trHeight w:hRule="exact" w:val="8015"/>
                    </w:trPr>
                    <w:tc>
                      <w:tcPr>
                        <w:tcW w:w="2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Физкультурные занятия: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сюжетно-игровые,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тематические,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-классические,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-тренирующие,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на тренажерах,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на улице,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-походы.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Общеразвивающие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-с предметами,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без предметов,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-сюжетные,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-имитационные.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 с элементами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спорта.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Спортивные упражнения</w:t>
                        </w:r>
                      </w:p>
                    </w:tc>
                    <w:tc>
                      <w:tcPr>
                        <w:tcW w:w="3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Индивидуальная работа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детьми.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упражнения.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ситуации.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Утренняя гимнастика: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-классическая,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-игровая,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-полоса препятствий,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-музыкально-ритмическая,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-аэробика,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имитационные движения.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Физкультминутки.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Динамические паузы.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 игры.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упражнения.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 ситуации.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Проблемные ситуации.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Имитационные движения.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Спортивные праздники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Гимнастика после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дневного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сна: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-оздоровительная,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-коррекционная,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-полоса препятствий.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корригирующие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-классические,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коррекционные.</w:t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упражнения.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Имитационные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движения.</w:t>
                        </w:r>
                      </w:p>
                    </w:tc>
                    <w:tc>
                      <w:tcPr>
                        <w:tcW w:w="2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Совместные игры.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Походы.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Занятия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спортивных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секциях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Посещение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бассейна.</w:t>
                        </w:r>
                      </w:p>
                    </w:tc>
                  </w:tr>
                  <w:tr w:rsidR="003B452E" w:rsidRPr="006F56D8">
                    <w:trPr>
                      <w:trHeight w:hRule="exact" w:val="372"/>
                    </w:trPr>
                    <w:tc>
                      <w:tcPr>
                        <w:tcW w:w="2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Занятия-развлечения</w:t>
                        </w:r>
                      </w:p>
                    </w:tc>
                    <w:tc>
                      <w:tcPr>
                        <w:tcW w:w="3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Объяснение</w:t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Сюжетно-</w:t>
                        </w:r>
                      </w:p>
                    </w:tc>
                    <w:tc>
                      <w:tcPr>
                        <w:tcW w:w="2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Занятия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Показ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Дидактические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художественных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ролевые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Подвижные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Совместные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4" w:space="720" w:equalWidth="0">
            <w:col w:w="4070" w:space="10"/>
            <w:col w:w="3430" w:space="10"/>
            <w:col w:w="2030" w:space="10"/>
            <w:col w:w="23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40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Личный пример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40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Иллюстративный материал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40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Досуг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0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Театрализованные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образовательной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54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ФИЗИЧЕСКОЕ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21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(часть Программы, формируемая участниками образовательных отношений).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здоровьесберегающих условий организации образовательного процесса, форми-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рование у воспитанников понимания значимости сохранения, укрепления физического и психо-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логического здоровья и навыков здорового образа жизни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отработать систему выявления уровня здоровья воспитанников и целенаправленного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отслеживания в течение периода обучения;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создать информационный банк о состоянии здоровья воспитанников и обучающихся;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организовать систему профилактической работы по формированию ЗОЖ, вести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просветительскую работу с воспитанниками, родителями и педагогами;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формировать у воспитанников потребности ЗОЖ через совместную деятельность;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Ожидаемые результаты: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снижена заболеваемость или стабилизация здоровья,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увеличено число детей, соблюдающих нормы и требования здорового образа жизни;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разработаны рекомендации для родителей, воспитателей позволяющие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систематизировать работу по проблеме здоровьесбережения и физического развития;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включено в план работы детского сада регулярное проведение недель здоровья (2 раз в год)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Авторская программа «Здоровье»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Перечень программ, технологий и пособий, используемых 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3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Степаненкова Э. Я. Физическое воспитание в детском саду,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2005-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Степаненкова Э. Я. Методика физического воспитания. —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Степаненкова Э. Я. Методика проведения подвижных игр.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Э.Я. Степаненкова. Сборник подвижных игр для детей 2-7 лет.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МОЗАИКА – 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2012. – 144с.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Литвинова М. Ф.Подвижные игры и игровые упражнения для детей третьего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етодическое руководство для работников дошкольных общеобразовательных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учреждений. – М.: Линка – Пресс, 2005. – 92 с.;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Печора К.Л. Дети раннего возраста в дошкольных учреждениях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Пособие для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дошк. учреждений / К.Л. Печора, Г.В. Пантюхина, Л.Г. Голубева. - М.: ВЛАДОС, 2008. - 172с.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Теплюк С.Н.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8.Теплюк С.Н. Занятия на прогулке с малышами – М.: Мозаика-Синтез, 2006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47</w:t>
      </w:r>
      <w:r w:rsidR="005972D7" w:rsidRPr="005972D7">
        <w:rPr>
          <w:noProof/>
        </w:rPr>
        <w:pict>
          <v:shape id="_x0000_s1183" style="position:absolute;left:0;text-align:left;margin-left:51pt;margin-top:42.6pt;width:.5pt;height:.5pt;z-index:-259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84" style="position:absolute;left:0;text-align:left;margin-left:51pt;margin-top:42.6pt;width:.5pt;height:.5pt;z-index:-25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85" style="position:absolute;left:0;text-align:left;z-index:-257;mso-position-horizontal-relative:page;mso-position-vertical-relative:page" from="51.5pt,42.85pt" to="199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86" style="position:absolute;left:0;text-align:left;margin-left:199pt;margin-top:42.6pt;width:.5pt;height:.5pt;z-index:-256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87" style="position:absolute;left:0;text-align:left;z-index:-255;mso-position-horizontal-relative:page;mso-position-vertical-relative:page" from="199.5pt,42.85pt" to="371.2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88" style="position:absolute;left:0;text-align:left;margin-left:371.25pt;margin-top:42.6pt;width:.45pt;height:.5pt;z-index:-254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89" style="position:absolute;left:0;text-align:left;z-index:-253;mso-position-horizontal-relative:page;mso-position-vertical-relative:page" from="371.7pt,42.85pt" to="472.6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90" style="position:absolute;left:0;text-align:left;margin-left:472.65pt;margin-top:42.6pt;width:.5pt;height:.5pt;z-index:-252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91" style="position:absolute;left:0;text-align:left;z-index:-251;mso-position-horizontal-relative:page;mso-position-vertical-relative:page" from="473.15pt,42.85pt" to="581.05pt,42.8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92" style="position:absolute;left:0;text-align:left;margin-left:581.05pt;margin-top:42.6pt;width:.45pt;height:.5pt;z-index:-250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93" style="position:absolute;left:0;text-align:left;margin-left:581.05pt;margin-top:42.6pt;width:.45pt;height:.5pt;z-index:-249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94" style="position:absolute;left:0;text-align:left;z-index:-248;mso-position-horizontal-relative:page;mso-position-vertical-relative:page" from="51.25pt,43.1pt" to="51.25pt,153.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95" style="position:absolute;left:0;text-align:left;margin-left:51pt;margin-top:153.5pt;width:.5pt;height:.5pt;z-index:-24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196" style="position:absolute;left:0;text-align:left;margin-left:51pt;margin-top:153.5pt;width:.5pt;height:.5pt;z-index:-246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197" style="position:absolute;left:0;text-align:left;z-index:-245;mso-position-horizontal-relative:page;mso-position-vertical-relative:page" from="51.5pt,153.75pt" to="199pt,153.7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198" style="position:absolute;left:0;text-align:left;z-index:-244;mso-position-horizontal-relative:page;mso-position-vertical-relative:page" from="199.25pt,43.1pt" to="199.25pt,153.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199" style="position:absolute;left:0;text-align:left;margin-left:199pt;margin-top:153.5pt;width:.5pt;height:.5pt;z-index:-243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00" style="position:absolute;left:0;text-align:left;z-index:-242;mso-position-horizontal-relative:page;mso-position-vertical-relative:page" from="199.5pt,153.75pt" to="371.25pt,153.7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01" style="position:absolute;left:0;text-align:left;z-index:-241;mso-position-horizontal-relative:page;mso-position-vertical-relative:page" from="371.45pt,43.1pt" to="371.45pt,153.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02" style="position:absolute;left:0;text-align:left;margin-left:371.25pt;margin-top:153.5pt;width:.45pt;height:.5pt;z-index:-240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03" style="position:absolute;left:0;text-align:left;z-index:-239;mso-position-horizontal-relative:page;mso-position-vertical-relative:page" from="371.7pt,153.75pt" to="472.65pt,153.7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04" style="position:absolute;left:0;text-align:left;z-index:-238;mso-position-horizontal-relative:page;mso-position-vertical-relative:page" from="472.9pt,43.1pt" to="472.9pt,153.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05" style="position:absolute;left:0;text-align:left;margin-left:472.65pt;margin-top:153.5pt;width:.5pt;height:.5pt;z-index:-23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06" style="position:absolute;left:0;text-align:left;z-index:-236;mso-position-horizontal-relative:page;mso-position-vertical-relative:page" from="473.15pt,153.75pt" to="581.05pt,153.7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07" style="position:absolute;left:0;text-align:left;z-index:-235;mso-position-horizontal-relative:page;mso-position-vertical-relative:page" from="581.3pt,43.1pt" to="581.3pt,153.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08" style="position:absolute;left:0;text-align:left;margin-left:581.05pt;margin-top:153.5pt;width:.45pt;height:.5pt;z-index:-234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09" style="position:absolute;left:0;text-align:left;margin-left:581.05pt;margin-top:153.5pt;width:.45pt;height:.5pt;z-index:-23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Степаненкова Э. Я. Физическое воспитание в детском саду,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Степаненкова Э. Я. Методика физического воспитания. — М., 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Пензулаева Л.А. Физкультурные занятия в детском саду.3-7лет. Конспекты занятий.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2012. – 128.с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Пензулаева Л.А. Физкультурные занятия в детском саду 2мл.гр. Конспекты занятий.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2012.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Пензулаева Л. И. Физкультурные занятия в детском саду. Средняя группа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Мозаика-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2009-2010.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Пензулаева Л.А. Физкультурные занятия в детском саду в старшей группе. Конспекты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занятий. М.: 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2012. – 128..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Пензулаева Л.А. Физкультурные занятия в детском саду. 6+.Конспекты занятий.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МОЗАИКА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ИНТЕЗ, 2012. – 112с.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Степаненкова Э. Я. Методика проведения подвижных игр.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8.Э.Я. Степаненкова. Сборник подвижных игр для детей 2-7 лет.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МОЗАИКА – СИНТЕЗ,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2012. – 144с.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Л.И. Пензулаева. Оздоровительная гимнастика для детей 3-7 лет. Пособие для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воспи-тателей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сада.- М.: Просвещение. – 1983. – 95с.: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10.Пензулаева Л.И. Оздоровительная гимнастика для детей 3-7 лет. Комплексы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Оздоровительной гимнастики._М.:МОЗАИКА-СИНТЕЗ, 2011.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И.В. Васильева. Как вырастить ребёнка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здоровым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ловким. М.: Айрис – пресс, 2003. – 192с.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К. К. Утробина. Занимательная физкультура  в детском саду 5-7 лет. Пособие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инструкторов по физкультуре. М.: Издательство ГНОМ и Д, 2006. – 128с.: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 М.Ю. Картушина. Сценарии оздоровительных досугов для детей 6-7 лет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.: ТЦ Сфера,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2004. – 128с.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 М.Ю. Картушина. Сценарии оздоровительных досугов для детей 4-5летМ.: ТЦ Сфера, 2004.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–96с.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 М.А. Рунова. Дифференцированные занятия по физической культуре с детьми 5-7лет.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Пособие для воспитателей и инструктора физкультуры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М.: Просвещение. 2005 -141.с.: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 Т.Г. Анисимова, Е.Б. Савинова. Физическое развитие детей 5-7лет. Волгоград: Учитель,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2009 – 144с.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18. Л.П. Фатеева.300 подвижных игр для младших дошкольников. Пособие для родителей.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Ярославль; Академия развития, 1998 – 224с.: ил.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19.</w:t>
      </w:r>
      <w:r>
        <w:rPr>
          <w:rFonts w:ascii="Times New Roman" w:hAnsi="Times New Roman"/>
          <w:color w:val="000000"/>
          <w:sz w:val="24"/>
          <w:szCs w:val="24"/>
        </w:rPr>
        <w:t>Новикова И. М. Формирование представлений о здоровом образе жизни у дошкольников. —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М.; Мозаика-Синтез, 2009-2010.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20.Маханёва М.Д. Воспитание здорового ребёнка. Пособие для практических работников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дет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дошк. учреждений. М.: АРКТИ, 1998 -88с.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21.Тихомирова Л.Ф. Формируем у детей правильное отношение к своему здоровью.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Пособие для воспитателей дошкольных учреждений, педагогов и родителей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Ярославль,1997 г.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22.Ветрова В.В. Уроки психологического здоровья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ТЦ Сфера, 2011 г.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23.А.С. Галанов. Игры, которые лечат. 3-5 лет. М.: Пед. Общество. России, 2005. – 96с.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24.А.С. Галанов. Игры, которые лечат. 5-7 лет. М.: Пед. Общество. России, 2005. – 96с.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25.Ю.А. Антонов. Здоровый дошкольник. Социально – оздоровительная технология ХХ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века.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АРКТИ, 2001. – 80с.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9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2.6. Развитие игровой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условий для развития игровой деятельности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игровых умений, развитых культурных форм игры.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у детей интереса к различным видам игр.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Всестороннее воспитание и гармоничное развитие детей в игре (эмоционально-нравственное,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умственное, физическое, художественно-эстетическое и социально-коммуникативное).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48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самостоятельности, инициативы, творчества, навыков саморегуляции; формирование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доброжелательного отношения к сверстникам, умения взаимодействовать, договариваться,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разрешать конфликтные ситуации.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психолого-педагогической работы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по возрастам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подробно сформулированы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примерной основной общеобразовательной программы «От рождения до школы» / под ред.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Н.Е.Вераксы, Т.С.Комаровой, М.А.Васильевой.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>.:Мозаика-Синтез, 2014. – (стр. 203-210)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Классификация игр детей раннего и дошкольного возраста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49</w:t>
      </w:r>
      <w:r w:rsidR="005972D7" w:rsidRPr="005972D7">
        <w:rPr>
          <w:noProof/>
        </w:rPr>
        <w:pict>
          <v:rect id="_x0000_s1210" style="position:absolute;left:0;text-align:left;margin-left:51.25pt;margin-top:180.75pt;width:509.95pt;height:603.45pt;z-index:-23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99"/>
                    <w:gridCol w:w="2696"/>
                    <w:gridCol w:w="2962"/>
                    <w:gridCol w:w="459"/>
                    <w:gridCol w:w="468"/>
                    <w:gridCol w:w="434"/>
                    <w:gridCol w:w="398"/>
                    <w:gridCol w:w="430"/>
                    <w:gridCol w:w="394"/>
                  </w:tblGrid>
                  <w:tr w:rsidR="003B452E" w:rsidRPr="006F56D8">
                    <w:trPr>
                      <w:trHeight w:hRule="exact" w:val="840"/>
                    </w:trPr>
                    <w:tc>
                      <w:tcPr>
                        <w:tcW w:w="755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</w:tc>
                    <w:tc>
                      <w:tcPr>
                        <w:tcW w:w="258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адресованность (годы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жизни детей)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1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26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Виды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Подвиды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  <w:tr w:rsidR="003B452E" w:rsidRPr="006F56D8">
                    <w:trPr>
                      <w:trHeight w:hRule="exact" w:val="336"/>
                    </w:trPr>
                    <w:tc>
                      <w:tcPr>
                        <w:tcW w:w="1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58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189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 животными и людьми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 природными объектами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Общение с людьми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 специальными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игрушками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самодеятельные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 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отобразительные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самодеятельные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 – ролевые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самодеятельные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Режиссерские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295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инициативе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ребёнка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самодеятельные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71"/>
                    </w:trPr>
                    <w:tc>
                      <w:tcPr>
                        <w:tcW w:w="189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Автодидактические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1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 - дидактические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9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9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1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 - предметные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Интеллектуальные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Забавы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5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1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1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Празднично-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карнавальные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3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связанные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исходной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инициативой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взрослого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Компьютерные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36"/>
                    </w:trPr>
                    <w:tc>
                      <w:tcPr>
                        <w:tcW w:w="189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Обрядные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Культовые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Обрядные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Семейные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Обрядные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Сезонные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Интеллектуальные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Игры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Тренинговые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Сенсомоторные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Организация режиссерских игр детей: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развития игровых умений создается полифункциональный игровой материал,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целесообразно использовать сказочные сюжеты, длительность организации игры может длиться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2-3 месяца.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Обогащение игрового опыта содержанием на основе организации художественного восприятия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сказки.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сюжета осложнения на основе использования полифункционального игрового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материала по сюжетам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новой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или знакомых сказок. Полифункциональный материал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представляет собой «смысловое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поле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» на котором разворачиваются игровые события.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сюжета осложняется на основе самостоятельного создания полифункционального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игрового материала и придумывание новых приключений героев сказки.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Организация сюжетно-ролевых игр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Обогащение представлений о той сфере действительности, которую ребенок будет отражать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игре (наблюдения, рассказы, беседы о впечатлениях). Важно знакомить ребенка с людьми,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деятельностью, отношениями.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сюжетно-ролевой игры («игра в подготовку игры»)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Определение ситуации взаимодействия людей, придумывание и сочинение событий, хода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реализации в соответствии с темой 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предметно-игровой среды на основе организации продуктивной и художественной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деятельности детей, сотворчества с воспитателями, детского коллекционирования,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совместная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игровая деятельность воспитателя с детьми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 этап: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Самостоятельная игровая деятельность детей; организация сюжетно-ролевой игры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воображаемым партнером, за которого разговаривает ребенок.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56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Перечень программ, технологий и пособий, используемых в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1.Губанова Н.Ф. Игровая деятельность в детском саду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Методические рекомендации в программе воспитания и обучения в детском саду.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Мозика-Синтез,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3.Печора К.Л. Дети раннего возраста в дошкольных учреждениях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Пособие для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дошк. учреждений / К.Л. Печора, Г.В. Пантюхина, Л.Г. Голубева. - М.: ВЛАДОС, 2008. - 172с.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5.Теплюк С.Н. Занятия на прогулке с малышами – М.: Мозаика-Синтез,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6.Теплюк С.Н., Лямина Г.М., Зацепина М. Дети раннего возраста в детском саду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9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50</w:t>
      </w:r>
      <w:r w:rsidR="005972D7" w:rsidRPr="005972D7">
        <w:rPr>
          <w:noProof/>
        </w:rPr>
        <w:pict>
          <v:rect id="_x0000_s1211" style="position:absolute;left:0;text-align:left;margin-left:51.25pt;margin-top:42.85pt;width:509.95pt;height:148.45pt;z-index:-23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99"/>
                    <w:gridCol w:w="2696"/>
                    <w:gridCol w:w="2962"/>
                    <w:gridCol w:w="459"/>
                    <w:gridCol w:w="468"/>
                    <w:gridCol w:w="434"/>
                    <w:gridCol w:w="398"/>
                    <w:gridCol w:w="430"/>
                    <w:gridCol w:w="394"/>
                  </w:tblGrid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189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Адаптивные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Игрища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Тихие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Забавляющие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  <w:tr w:rsidR="003B452E" w:rsidRPr="006F56D8">
                    <w:trPr>
                      <w:trHeight w:hRule="exact" w:val="571"/>
                    </w:trPr>
                    <w:tc>
                      <w:tcPr>
                        <w:tcW w:w="189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Досуговые игры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Развлекающие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7.Теплюк С.Н.. Воспитание и обучение в первой младшей группе детского сада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Мозика-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Синтез, 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Развитие игровой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Губанова Н. Ф. Игровая деятельность в детском саду. — М.: Мозаика-Синтез, 2008.,128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Губанова Н. Ф. Развитие игровой деятельности. Система работы в первой младшей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— М.: Мозаика-Синтез,2010.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Губанова Н. Ф. Развитие игровой деятельности. Система работы во второй младшей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детского сада. — М.: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Губанова Н. Ф. Развитие игровой деятельности. Система работы в средней группе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детского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—М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,: Мозаика-Синтез, 2010.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Л.А.Пенькова, З.П. Коннова, И.В.Малышева, С.В.Пыркова. Развитие игровой активности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дошкольников. Методическое пособие. – М.: ТЦ Сфера, 2010. – 128с.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(Приложение к журналу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«Управление ДОУ»).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Н.Я. Михайленко, Н.А. Короткова. Организация сюжетной игры в детском саду. Пособие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воспитателя. 2-е изд., испр. – М.: Издательство «ГНОМ и Д», 2001. – 96с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Смирнова Е.О., Богуславская З.М. Развивающие игры для детей. М.: Просвещение, 1991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Бондаренко А.К. Дидактические игры в детском саду: Кн. Для воспитателя дет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ада. –2-е изд.,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дораб._М.:Просвещение, 1991.-160 с.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лл.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4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Формы, способы, методы и средства реализации программы с учетом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возрастных и индивидуальных особенностей воспитанников, специфики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образовательных потребностей и интересов. Способы и направления поддержки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детской инициативы.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образовательных областей зависит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возрастных и индивидуальных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особенностей детей, определяется целями и задачами Программы и реализуется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различных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деятельности, таких как: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4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в раннем возрасте (1,5 – 3 года):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4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предметная деятельность и игры с составными и динамическими игрушками,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экспериментирование с материалами и веществами (песок, вода, тесто и пр.),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совместные игры со сверстниками под руководством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взрослого,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самообслуживание и действия с бытовыми предметами-орудиями (ложка, совок,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лопатка и пр.),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восприятие смысла музыки, сказок, стихов, рассматривание картинок,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двигательная активность,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4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с детьми дошкольного возраста (3 – 8 лет):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4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игровая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(включая сюжетно-ролевую игру, игру с правилами и другие виды игры),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коммуникативная (общение и взаимодействие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познавательно-исследовательская (исследование объектов окружающего мира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экспериментирование с ними),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восприятие художественной литературы и фольклора,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самообслуживание и элементарный бытовой труд (в помещении и на улице),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конструирование из разного материала (включая конструкторы, модули, бумагу,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природный и иной материал),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изобразительная (рисование, лепка, аппликация),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музыкальная (восприятие и понимание смысла музыкальных произведений,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пение, музыкально-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ритмические движения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игры на музыкальных инструментах),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двигательная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(овладение основными движениями)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Реализация задач осуществляется в совместной деятельности педагога и детей,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самостоятельной деятельности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51</w:t>
      </w:r>
      <w:r w:rsidR="005972D7" w:rsidRPr="005972D7">
        <w:rPr>
          <w:noProof/>
        </w:rPr>
        <w:pict>
          <v:shape id="_x0000_s1212" style="position:absolute;left:0;text-align:left;margin-left:55.2pt;margin-top:318.55pt;width:499.05pt;height:13.8pt;z-index:-230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3" style="position:absolute;left:0;text-align:left;margin-left:73.2pt;margin-top:332.35pt;width:481.05pt;height:13.8pt;z-index:-229;mso-position-horizontal-relative:page;mso-position-vertical-relative:page" coordsize="9621,276" path="m,276r9621,l962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4" style="position:absolute;left:0;text-align:left;margin-left:73.2pt;margin-top:346.15pt;width:481.05pt;height:13.8pt;z-index:-228;mso-position-horizontal-relative:page;mso-position-vertical-relative:page" coordsize="9621,276" path="m,276r9621,l962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5" style="position:absolute;left:0;text-align:left;margin-left:73.2pt;margin-top:359.95pt;width:481.05pt;height:13.8pt;z-index:-227;mso-position-horizontal-relative:page;mso-position-vertical-relative:page" coordsize="9621,276" path="m,276r9621,l962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6" style="position:absolute;left:0;text-align:left;margin-left:73.2pt;margin-top:373.75pt;width:481.05pt;height:13.8pt;z-index:-226;mso-position-horizontal-relative:page;mso-position-vertical-relative:page" coordsize="9621,276" path="m,276r9621,l962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7" style="position:absolute;left:0;text-align:left;margin-left:55.2pt;margin-top:387.55pt;width:499.05pt;height:13.8pt;z-index:-22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определении структуры образовательного процесса мы опирались на положения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концепции Л.С. Выготского «Схема развития любого вида деятельности такова: сначала она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в совместной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взрослыми, затем – в совместной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 сверстниками и, наконец, становится самостоятельной деятельностью ребенка», и взгляды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Д.Б. Эльконина «Специфика дошкольного образования заключается в том, что обучение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является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 сути процессом усвоения содержания в видах деятельности».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395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Структура образовательного процесса: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395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-непосредственно   образовательная   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(использование   термина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i/>
          <w:i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110" w:space="10"/>
            <w:col w:w="37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«непосредственно образовательная деятельность» обусловлено формулировками СанПиН)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образовательная деятельность в режимных моментах;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самостоятельная деятельность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образовательная деятельность в семье.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5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Совместная образовательная деятельность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56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Непосредственно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3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451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и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режимных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моментах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08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w w:val="99"/>
          <w:sz w:val="24"/>
          <w:szCs w:val="24"/>
        </w:rPr>
      </w:pPr>
      <w:r>
        <w:rPr>
          <w:rFonts w:ascii="Times New Roman" w:hAnsi="Times New Roman"/>
          <w:color w:val="000000"/>
          <w:w w:val="99"/>
          <w:sz w:val="24"/>
          <w:szCs w:val="24"/>
        </w:rPr>
        <w:t>Индивидуальная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4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 с детьми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2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Самостоятельная 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деятельность  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           семье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97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470" w:space="10"/>
            <w:col w:w="2110" w:space="10"/>
            <w:col w:w="1890" w:space="10"/>
            <w:col w:w="44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21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Определение понятий в вариантах моделей образовательного процесса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Совместная деятельность строится: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на субъективной (партнерской, равноправной) позиции взрослого и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на диалогическом (а не монологическом) общении взрослого с детьми;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на продуктивном взаимодействии ребенка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на партнерской форме организации образовательной деятельности (возможностью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свободного размещения, перемещения, общения детей и др.)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Основной мотив участия\неучастия ребенка в образовательном процессе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наличие\отсутствие интереса.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Непосредственно образовательная деятельность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реализуется через организацию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различных видов детской деятельности или их интеграцию с использованием разнообразных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 и методов работы, выбор которых осуществляется педагогом самостоятельно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зависимости от контингента детей, уровня освоения Программы и решения конкретных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задач.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 режимных моментах</w:t>
      </w:r>
      <w:r>
        <w:rPr>
          <w:rFonts w:ascii="Times New Roman" w:hAnsi="Times New Roman"/>
          <w:color w:val="000000"/>
          <w:sz w:val="24"/>
          <w:szCs w:val="24"/>
        </w:rPr>
        <w:t xml:space="preserve"> осуществляется работа по формированию культурно-гигиенических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навыков, воспитанию организованности и дисциплинированности. 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 с детьми происходит в процессе утреннего приема, утренней гимнастики,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прогулки, приема пищи, подготовки к послеобеденному сну.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Индивидуальная работа</w:t>
      </w:r>
      <w:r>
        <w:rPr>
          <w:rFonts w:ascii="Times New Roman" w:hAnsi="Times New Roman"/>
          <w:color w:val="000000"/>
          <w:sz w:val="24"/>
          <w:szCs w:val="24"/>
        </w:rPr>
        <w:t xml:space="preserve"> – это деятельность педагога, воспитателя, осуществляемая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учетом особенностей развития каждого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41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Самостоятельная деятельность: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5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предполагает свободную деятельность воспитанников в условиях созданной педагогами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(в том числе совместно с детьми)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развивающей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предметно-пространственной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образовательной среды;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обеспечивает выбор каждым ребенком деятельности по интересам;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позволяет ему взаимодействовать со сверстниками или действовать индивидуально;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содержит в себе проблемные ситуации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самостоятельное решение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ребенком разнообразных задач;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позволяет на уровне самостоятельности освоить (закрепить, апробировать) материал,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изучаемый в совместной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52</w:t>
      </w:r>
      <w:r w:rsidR="005972D7" w:rsidRPr="005972D7">
        <w:rPr>
          <w:noProof/>
        </w:rPr>
        <w:pict>
          <v:shape id="_x0000_s1218" style="position:absolute;left:0;text-align:left;margin-left:76.6pt;margin-top:670.2pt;width:477.65pt;height:13.8pt;z-index:-224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19" style="position:absolute;left:0;text-align:left;margin-left:76.6pt;margin-top:684pt;width:477.65pt;height:13.8pt;z-index:-223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0" style="position:absolute;left:0;text-align:left;margin-left:76.6pt;margin-top:697.8pt;width:477.65pt;height:13.8pt;z-index:-222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1" style="position:absolute;left:0;text-align:left;margin-left:76.6pt;margin-top:711.6pt;width:477.65pt;height:13.8pt;z-index:-221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2" style="position:absolute;left:0;text-align:left;margin-left:76.6pt;margin-top:725.4pt;width:477.65pt;height:13.8pt;z-index:-220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3" style="position:absolute;left:0;text-align:left;margin-left:76.6pt;margin-top:739.2pt;width:477.65pt;height:13.8pt;z-index:-219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4" style="position:absolute;left:0;text-align:left;margin-left:76.6pt;margin-top:753pt;width:477.65pt;height:13.8pt;z-index:-218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5" style="position:absolute;left:0;text-align:left;margin-left:76.6pt;margin-top:766.8pt;width:477.65pt;height:13.8pt;z-index:-217;mso-position-horizontal-relative:page;mso-position-vertical-relative:page" coordsize="9553,276" path="m,276r9553,l9553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226" style="position:absolute;left:0;text-align:left;margin-left:54pt;margin-top:224pt;width:509pt;height:438pt;z-index:-216;mso-position-horizontal-relative:page;mso-position-vertical-relative:page" o:allowincell="f" filled="f" stroked="f">
            <v:textbox inset="0,0,0,0">
              <w:txbxContent>
                <w:p w:rsidR="003B452E" w:rsidRDefault="0093569E">
                  <w:pPr>
                    <w:spacing w:after="0" w:line="8665" w:lineRule="atLeast"/>
                    <w:rPr>
                      <w:sz w:val="24"/>
                      <w:szCs w:val="24"/>
                    </w:rPr>
                  </w:pPr>
                  <w:r w:rsidRPr="005972D7">
                    <w:rPr>
                      <w:sz w:val="24"/>
                      <w:szCs w:val="24"/>
                    </w:rPr>
                    <w:pict>
                      <v:shape id="_x0000_i1026" type="#_x0000_t75" style="width:506.25pt;height:429pt">
                        <v:imagedata r:id="rId6" o:title=""/>
                      </v:shape>
                    </w:pict>
                  </w:r>
                </w:p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49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Виды и формы детской деятельности в образовательном процессе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53</w:t>
      </w:r>
      <w:r w:rsidR="005972D7" w:rsidRPr="005972D7">
        <w:rPr>
          <w:noProof/>
        </w:rPr>
        <w:pict>
          <v:shape id="_x0000_s1227" style="position:absolute;left:0;text-align:left;margin-left:55.2pt;margin-top:42.6pt;width:499.05pt;height:13.8pt;z-index:-21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8" style="position:absolute;left:0;text-align:left;margin-left:55.2pt;margin-top:56.4pt;width:499.05pt;height:13.8pt;z-index:-214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29" style="position:absolute;left:0;text-align:left;margin-left:55.2pt;margin-top:70.2pt;width:499.05pt;height:13.8pt;z-index:-21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230" style="position:absolute;left:0;text-align:left;margin-left:51.25pt;margin-top:84.25pt;width:509.95pt;height:688.65pt;z-index:-2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59"/>
                    <w:gridCol w:w="3903"/>
                    <w:gridCol w:w="5778"/>
                  </w:tblGrid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№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97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Виды деятельности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81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Формы деятельности</w:t>
                        </w:r>
                      </w:p>
                    </w:tc>
                  </w:tr>
                  <w:tr w:rsidR="003B452E" w:rsidRPr="006F56D8">
                    <w:trPr>
                      <w:trHeight w:hRule="exact" w:val="6841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Игровая деятельность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– форма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активности 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направленная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результат, а на процесс действия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способы осуществления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характеризующаяся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принятием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ребенком условной (в отличие от 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реальной жизни) позиции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Творческие игры: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режиссёрские (на основе готового содержания,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предложенного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взрослым; по мотивам литературных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произведений; с сюжетами, самостоятельно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придуманными детьми);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сюжетно-ролевые;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игры-драматизации;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театрализованные;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со строительным материалом (со специально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созданным материалом: напольным и настольным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строительным материалом, строительными наборами,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конструкторами и т.п.; с природным материалом;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бросовым материалом);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игры-фантазирование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импровизационные игры-этюды.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Игры с правилами: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дидактические (по содержанию: математические,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речевые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экологические; по дидактическому материалу: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 с предметами, настольно-печатные, словесные: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игры-беседы, игры-поручения, игры-путешествия, игры-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предложения, игры-загадки);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подвижные (по степени подвижности: малой, средней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большой подвижности; по преобладающим движениям: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 с прыжками, с бегом, лазаньем и т.п.; по предметам: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 с мячом, с обручем, скакалкой и т.д.);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развивающие;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музыкальные.</w:t>
                        </w:r>
                      </w:p>
                    </w:tc>
                  </w:tr>
                  <w:tr w:rsidR="003B452E" w:rsidRPr="006F56D8">
                    <w:trPr>
                      <w:trHeight w:hRule="exact" w:val="2036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Познавательно-исследовательская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деятельность –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форма активности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направленная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на познание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свойств и связей объектов и явлений,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освоение способов познания,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способствующая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формированию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целостной картины мира.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Экспериментирование, исследование;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Моделирование: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замещение;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составление моделей;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деятельность с использованием моделей;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 характеру моделей (предметное, знаковое,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мысленное)</w:t>
                        </w:r>
                      </w:p>
                    </w:tc>
                  </w:tr>
                  <w:tr w:rsidR="003B452E" w:rsidRPr="006F56D8">
                    <w:trPr>
                      <w:trHeight w:hRule="exact" w:val="2792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Коммуникативная деятельность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форма активности ребенка,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направленная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на взаимодействие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другими человеком как субъектом,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потенциальным партнером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общению,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предполагающая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согласование и объединение усилий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целью налаживания отношений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достижения общего результата.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Формы общения с взрослым: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ситуативно-деловая;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внеситуативно-познавательная;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внеситуативно-личностная.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Формы общения со сверстником: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эмоционально-практическая;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внеситуативно-деловая;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ситуативно-деловая.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Конструктивное общение и взаимодействие с взрослыми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 сверстниками, устная речь как основное средство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общения.</w:t>
                        </w:r>
                      </w:p>
                    </w:tc>
                  </w:tr>
                  <w:tr w:rsidR="003B452E" w:rsidRPr="006F56D8">
                    <w:trPr>
                      <w:trHeight w:hRule="exact" w:val="1783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Двигательная деятельность –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форма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активности 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позволяющая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ему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решать двигательные задачи путем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реализации двигательной функции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Гимнастика: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основные движения (ходьба, бег, метание, прыжки,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лазание, равновесие);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-строевые упражнения;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танцевальные упражнения;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 элементами спортивных игр (летние и зимние виды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спорта).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5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Соотношение видов детской деятельности и форм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54</w:t>
      </w:r>
      <w:r w:rsidR="005972D7" w:rsidRPr="005972D7">
        <w:rPr>
          <w:noProof/>
        </w:rPr>
        <w:pict>
          <v:shape id="_x0000_s1231" style="position:absolute;left:0;text-align:left;margin-left:55.2pt;margin-top:602.7pt;width:499.05pt;height:13.8pt;z-index:-21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32" style="position:absolute;left:0;text-align:left;margin-left:55.2pt;margin-top:616.5pt;width:499.05pt;height:13.85pt;z-index:-210;mso-position-horizontal-relative:page;mso-position-vertical-relative:page" coordsize="9981,277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233" style="position:absolute;left:0;text-align:left;margin-left:51.25pt;margin-top:42.85pt;width:509.95pt;height:562.6pt;z-index:-20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59"/>
                    <w:gridCol w:w="3903"/>
                    <w:gridCol w:w="5778"/>
                  </w:tblGrid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Игры: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подвижные;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 элементами спорта.</w:t>
                        </w:r>
                      </w:p>
                    </w:tc>
                  </w:tr>
                  <w:tr w:rsidR="003B452E" w:rsidRPr="006F56D8">
                    <w:trPr>
                      <w:trHeight w:hRule="exact" w:val="2288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Самообслуживание и элементы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бытового труда –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это форма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активности 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требующая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приложения усилий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удовлетворения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физиологических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моральных потребностей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приносящая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конкретный результат,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который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можно увидеть, потрогать,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почувствовать.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Самообслуживание; хозяйственно-бытовой труд;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природе; ручной труд.</w:t>
                        </w: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6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Изобразительная деятельность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форма активности 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результате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которой создается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материальный или идеальный продукт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Рисование, лепка, аппликация.</w:t>
                        </w:r>
                      </w:p>
                    </w:tc>
                  </w:tr>
                  <w:tr w:rsidR="003B452E" w:rsidRPr="006F56D8">
                    <w:trPr>
                      <w:trHeight w:hRule="exact" w:val="2033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7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Конструирование из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различных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материало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форма активности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которая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развивает у него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пространственное мышление,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формирует способность предвидеть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будущий результат, дает возможность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 развития творчества, обогащает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речь.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Конструирование: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из строительных материалов;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из бросового материала;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из природного материала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Художественный труд: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аппликация;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 из бумаги.</w:t>
                        </w:r>
                      </w:p>
                    </w:tc>
                  </w:tr>
                  <w:tr w:rsidR="003B452E" w:rsidRPr="006F56D8">
                    <w:trPr>
                      <w:trHeight w:hRule="exact" w:val="2288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Музыкальная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деятельности –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это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форма активности ребенка, дающая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ему возможность выбирать наиболее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близкие и успешные в реализации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позиции: слушателя, исполнителя,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сочинителя.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Восприятие музыки.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Исполнительство (вокальное, инструментальное):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музыкально-ритмические движения;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 на детских музыкальных инструментах.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Творчество (вокальное, инструментальное):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музыкально-ритмические движения;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 на детских музыкальных инструментах.</w:t>
                        </w:r>
                      </w:p>
                    </w:tc>
                  </w:tr>
                  <w:tr w:rsidR="003B452E" w:rsidRPr="006F56D8">
                    <w:trPr>
                      <w:trHeight w:hRule="exact" w:val="2794"/>
                    </w:trPr>
                    <w:tc>
                      <w:tcPr>
                        <w:tcW w:w="4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7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</w:t>
                        </w:r>
                      </w:p>
                    </w:tc>
                    <w:tc>
                      <w:tcPr>
                        <w:tcW w:w="3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Восприятие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художественной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литературы и фольклора –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форма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активности ребенка,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предполагающая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пассивное созерцание, 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деятельность, которая воплощается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внутреннем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содействии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сопереживании героям,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воображаемом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перенесении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на себя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событий, в «мысленном действии»,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результате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чего возникает эффект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личного участия в событиях.</w:t>
                        </w:r>
                      </w:p>
                    </w:tc>
                    <w:tc>
                      <w:tcPr>
                        <w:tcW w:w="5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Чтение (слушание);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Обсуждение (рассуждение);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Рассказывание (пересказывание), декламация;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Ситуативный разговор.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234" style="position:absolute;left:0;text-align:left;margin-left:51.25pt;margin-top:630.6pt;width:503pt;height:146pt;z-index:-2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339"/>
                    <w:gridCol w:w="3341"/>
                    <w:gridCol w:w="3320"/>
                  </w:tblGrid>
                  <w:tr w:rsidR="003B452E" w:rsidRPr="006F56D8">
                    <w:trPr>
                      <w:trHeight w:hRule="exact" w:val="300"/>
                    </w:trPr>
                    <w:tc>
                      <w:tcPr>
                        <w:tcW w:w="100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60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Двигательная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100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Формы образовательной деятельности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3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 деятельность</w:t>
                        </w:r>
                      </w:p>
                    </w:tc>
                    <w:tc>
                      <w:tcPr>
                        <w:tcW w:w="3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3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игровая беседа с элементами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интегрированная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утренняя гимнастика;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совместная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взрослого и детей тематического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характера;</w:t>
                        </w:r>
                      </w:p>
                    </w:tc>
                    <w:tc>
                      <w:tcPr>
                        <w:tcW w:w="33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игровая беседа с элементами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интегрированная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утренняя гимнастика;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совместная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взрослого и детей тематического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характера;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двигательная активность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течение дня;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утренняя гимнастика;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самостоятельные спортивные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 и упражнения и др.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55</w:t>
      </w:r>
      <w:r w:rsidR="005972D7" w:rsidRPr="005972D7">
        <w:rPr>
          <w:noProof/>
        </w:rPr>
        <w:pict>
          <v:rect id="_x0000_s1235" style="position:absolute;left:0;text-align:left;margin-left:51.25pt;margin-top:42.85pt;width:503pt;height:741.7pt;z-index:-20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339"/>
                    <w:gridCol w:w="598"/>
                    <w:gridCol w:w="566"/>
                    <w:gridCol w:w="2177"/>
                    <w:gridCol w:w="517"/>
                    <w:gridCol w:w="2804"/>
                  </w:tblGrid>
                  <w:tr w:rsidR="003B452E" w:rsidRPr="006F56D8">
                    <w:trPr>
                      <w:trHeight w:hRule="exact" w:val="2285"/>
                    </w:trPr>
                    <w:tc>
                      <w:tcPr>
                        <w:tcW w:w="3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контрольно-диагностическая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экспериментирование;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физкультурное занятие;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спортивные и физкультурные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досуги;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спортивные состязания;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деятельность.</w:t>
                        </w:r>
                      </w:p>
                    </w:tc>
                    <w:tc>
                      <w:tcPr>
                        <w:tcW w:w="334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контрольно-диагностическая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экспериментирование;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физкультурное занятие;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спортивные и физкультурные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досуги;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спортивные состязания;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деятельность.</w:t>
                        </w:r>
                      </w:p>
                    </w:tc>
                    <w:tc>
                      <w:tcPr>
                        <w:tcW w:w="33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10000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87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Игровая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3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 деятельность</w:t>
                        </w:r>
                      </w:p>
                    </w:tc>
                    <w:tc>
                      <w:tcPr>
                        <w:tcW w:w="334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33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4563"/>
                    </w:trPr>
                    <w:tc>
                      <w:tcPr>
                        <w:tcW w:w="3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игровое упражнение;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 воспитателем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со сверстниками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индивидуальная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праздник;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экскурсия;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ситуация морального выбора;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коллективное обобщенное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занятие.</w:t>
                        </w:r>
                      </w:p>
                    </w:tc>
                    <w:tc>
                      <w:tcPr>
                        <w:tcW w:w="334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игровое упражнение;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 воспитателем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со сверстниками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индивидуальная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ситуативный разговор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детьми;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педагогическая ситуация;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ситуация морального выбора;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деятельность.</w:t>
                        </w:r>
                      </w:p>
                    </w:tc>
                    <w:tc>
                      <w:tcPr>
                        <w:tcW w:w="33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сюжетно-ролевая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с правилами;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творческие игры.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10000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24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Самообслуживание и элементарный бытовой труд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450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549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3298"/>
                    </w:trPr>
                    <w:tc>
                      <w:tcPr>
                        <w:tcW w:w="450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Совместные действия;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поручения;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совместная деятельность взрослого и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тематического характера;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дежурство;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экскурсии;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</w:t>
                        </w:r>
                      </w:p>
                    </w:tc>
                    <w:tc>
                      <w:tcPr>
                        <w:tcW w:w="549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Элементарный бытовой труд по инициативе ребенка</w:t>
                        </w:r>
                      </w:p>
                    </w:tc>
                  </w:tr>
                  <w:tr w:rsidR="003B452E" w:rsidRPr="006F56D8">
                    <w:trPr>
                      <w:trHeight w:hRule="exact" w:val="265"/>
                    </w:trPr>
                    <w:tc>
                      <w:tcPr>
                        <w:tcW w:w="10000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256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Познавательно-исследовательская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393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26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2539"/>
                    </w:trPr>
                    <w:tc>
                      <w:tcPr>
                        <w:tcW w:w="393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Сюжетно-ролевая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игра-экспериментривание;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развивающая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экскурсия;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исследовательская деятельность;</w:t>
                        </w:r>
                      </w:p>
                    </w:tc>
                    <w:tc>
                      <w:tcPr>
                        <w:tcW w:w="326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игра-экспериментривание;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развивающая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экскурсия;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исследовательская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деятельность;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Познавательно-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инициативе ребенка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56</w:t>
      </w:r>
      <w:r w:rsidR="005972D7" w:rsidRPr="005972D7">
        <w:rPr>
          <w:noProof/>
        </w:rPr>
        <w:pict>
          <v:rect id="_x0000_s1236" style="position:absolute;left:0;text-align:left;margin-left:51.25pt;margin-top:42.85pt;width:503pt;height:735.45pt;z-index:-20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937"/>
                    <w:gridCol w:w="142"/>
                    <w:gridCol w:w="3118"/>
                    <w:gridCol w:w="2804"/>
                  </w:tblGrid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рассказ;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эксперементирование;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рассказ;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эксперементирование;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1000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36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Коммуникативная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5675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обсуждение;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рассказ;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игровая ситуация;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дидактическая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чтение и беседа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прочитанном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инсценирование;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викторина;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игра-драматизация;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показ настольного театра;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разучивание стихотворений;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театрализованная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режиссерская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решение проблемных ситуаций;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разговор с детьми;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ситуации общения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процессе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моментов;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дидактическая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чтение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( 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том числе 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словесная игра на прогулке;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 на прогулке;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труд;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 на прогулке;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ситуативный разговор;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 после чтения;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экскурсия;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разговор с детьми;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разучивание стихов,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потешек;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сочинение загадок;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разнообразное общение;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коллекций.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сюжетно-ролевая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подвижная игра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текстом;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игровое общение: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общение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сверстниками;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хороводная игра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пением;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игра-драматизация;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 наизусть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отгадывание загадок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условиях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книжного уголка;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дидактическая игра.</w:t>
                        </w:r>
                      </w:p>
                    </w:tc>
                  </w:tr>
                  <w:tr w:rsidR="003B452E" w:rsidRPr="006F56D8">
                    <w:trPr>
                      <w:trHeight w:hRule="exact" w:val="276"/>
                    </w:trPr>
                    <w:tc>
                      <w:tcPr>
                        <w:tcW w:w="1000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228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Восприятие художественной литературы и фольклора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2542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чтение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обсуждение;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рассказ;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инсценирование;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викторина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ситуативный разговор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детьми;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 (сюжетно-ролевая,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театрализованная);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продуктивная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сочинение загадок;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продуктивная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книжном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уголке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театрализованном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уголке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(рассматривание,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инсценировка)</w:t>
                        </w:r>
                      </w:p>
                    </w:tc>
                  </w:tr>
                  <w:tr w:rsidR="003B452E" w:rsidRPr="006F56D8">
                    <w:trPr>
                      <w:trHeight w:hRule="exact" w:val="279"/>
                    </w:trPr>
                    <w:tc>
                      <w:tcPr>
                        <w:tcW w:w="1000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344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Изобразительная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2287"/>
                    </w:trPr>
                    <w:tc>
                      <w:tcPr>
                        <w:tcW w:w="40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занятие (рисование, аппликация,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конструирование и художественное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конструирование, лепка);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изготовление украшений, декораций,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подарков, предметов для игр;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экспериментирование;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 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 природы,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быта, произведений искусства;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 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игровые упражнения;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 из песка;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обсуждение (произведений</w:t>
                        </w:r>
                        <w:proofErr w:type="gramEnd"/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украшение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личных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(дидактические,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строительные, сюжетно-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ролевые);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природы, быта,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9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8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СОВРЕМЕННЫЕ МЕТОДЫ ОБРАЗОВАНИЯ ДОШКОЛЬНИКОВ, РЕКОМЕНДАЦИИ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236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 ИХ ПРИМЕНЕНИЮ ИХ В ОБРАЗОВАТЕЛЬНОМ ПРОЦЕССЕ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0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57</w:t>
      </w:r>
      <w:r w:rsidR="005972D7" w:rsidRPr="005972D7">
        <w:rPr>
          <w:noProof/>
        </w:rPr>
        <w:pict>
          <v:rect id="_x0000_s1237" style="position:absolute;left:0;text-align:left;margin-left:51.25pt;margin-top:42.85pt;width:503pt;height:615.35pt;z-index:-20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079"/>
                    <w:gridCol w:w="3118"/>
                    <w:gridCol w:w="2804"/>
                  </w:tblGrid>
                  <w:tr w:rsidR="003B452E" w:rsidRPr="006F56D8">
                    <w:trPr>
                      <w:trHeight w:hRule="exact" w:val="2033"/>
                    </w:trPr>
                    <w:tc>
                      <w:tcPr>
                        <w:tcW w:w="4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(дидактические, строительные,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сюжетно-ролевые);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тематические досуги;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выставки работ декоративно-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прикладного искусства, репродукций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произведений живописи;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искусства, средств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выразительности и т.д.);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создание коллекций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произведений искусства;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изобразительная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деятельность.</w:t>
                        </w:r>
                      </w:p>
                    </w:tc>
                  </w:tr>
                  <w:tr w:rsidR="003B452E" w:rsidRPr="006F56D8">
                    <w:trPr>
                      <w:trHeight w:hRule="exact" w:val="278"/>
                    </w:trPr>
                    <w:tc>
                      <w:tcPr>
                        <w:tcW w:w="100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60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Музыкальная 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4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5324"/>
                    </w:trPr>
                    <w:tc>
                      <w:tcPr>
                        <w:tcW w:w="4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Слушание музыки;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экспериментирование со звуками;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музыкально-дидактическая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шумовой оркестр;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разучивание музыкальных игр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танцев;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совместное пение;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импровизация;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беседы интегративного характера;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-совместное и индивидуальное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музыкальное исполнение;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музыкальное упражнение;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попевка;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распевка;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двигательный пластический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танцевальный этюд;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творческое задание;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концерт-импровизация;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танец;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музыкальная сюжетная игра.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слушание музыки,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сопровождающей проведение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режимных моментов;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музыкальная подвижная игра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прогулке;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интегративная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концерт-импровизация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прогулке.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музыкальная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инициативе ребенка.</w:t>
                        </w:r>
                      </w:p>
                    </w:tc>
                  </w:tr>
                  <w:tr w:rsidR="003B452E" w:rsidRPr="006F56D8">
                    <w:trPr>
                      <w:trHeight w:hRule="exact" w:val="278"/>
                    </w:trPr>
                    <w:tc>
                      <w:tcPr>
                        <w:tcW w:w="100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0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Конструирование из разного материала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4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Организованная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Режимные моменты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3301"/>
                    </w:trPr>
                    <w:tc>
                      <w:tcPr>
                        <w:tcW w:w="4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занятия (конструирование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художественное конструирование)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экспериментирование;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 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(дидактические, строительные,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сюжетно-ролевые);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тематические досуги;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проектная деятельность;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 по образцу, модели,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условиям, теме, замыслу;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конструирование по простейшим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чертежам и схемам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наблюдение;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 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игровые упражнения;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проблемная ситуация;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- конструирование из песка;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обсуждение (произведений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искусства, средств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выразительности и т.д.)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 (дидактические,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строительные, сюжетно-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ролевые);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рассматривание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эстетически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привлекательных объектов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конструктивная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238" style="position:absolute;left:0;text-align:left;margin-left:51.25pt;margin-top:715.4pt;width:509.95pt;height:67.7pt;z-index:-20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20"/>
                    <w:gridCol w:w="3805"/>
                    <w:gridCol w:w="4215"/>
                  </w:tblGrid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Название метода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Определение метода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Рекомендация по их применению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1014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Методы по источнику знаний</w:t>
                        </w:r>
                      </w:p>
                    </w:tc>
                  </w:tr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Словесные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Словесные методы подразделяются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следующие виды: рассказ,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объяснение, беседа.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Словесные методы позволяют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кратчайший срок передать информацию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детям.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58</w:t>
      </w:r>
      <w:r w:rsidR="005972D7" w:rsidRPr="005972D7">
        <w:rPr>
          <w:noProof/>
        </w:rPr>
        <w:pict>
          <v:rect id="_x0000_s1239" style="position:absolute;left:0;text-align:left;margin-left:51.25pt;margin-top:42.85pt;width:509.95pt;height:740.25pt;z-index:-20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20"/>
                    <w:gridCol w:w="3805"/>
                    <w:gridCol w:w="4215"/>
                  </w:tblGrid>
                  <w:tr w:rsidR="003B452E" w:rsidRPr="006F56D8">
                    <w:trPr>
                      <w:trHeight w:hRule="exact" w:val="6335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Наглядные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 наглядными методами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образования понимаются такие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методы, при которых ребенок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получает информацию, с помощью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наглядных пособий и технических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средств. Наглядные методы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используются во взаимосвязи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словесными и практическими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методами обучения. Наглядные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методы образования условно можно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подразделить на две большие группы: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 иллюстраций и метод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демонстраций.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Метод иллюстраций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предполагает показ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детям иллюстративных пособий: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плакатов, картин, зарисовок на доске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пр. Метод демонстраций связан с показом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мульфильмов, диафильмов и др. Такое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подразделение средств наглядности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иллюстративные и демонстрационные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является условным. Оно не исключает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возможности отнесения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отдельных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средств наглядности как к группе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иллюстративных, так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демонстрационных. В современных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условиях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особое внимание уделяется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применению такого средства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наглядности, как компьютер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индивидуального пользования.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Компьютеры дают возможность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воспитателю моделировать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определенные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процессы и ситуации, выбирать из ряда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возможных решений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оптимальные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определенным критериям, т.е.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значительно расширяют возможности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наглядных методов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процессе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при реализации ПООП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дошкольного образования.</w:t>
                        </w:r>
                      </w:p>
                    </w:tc>
                  </w:tr>
                  <w:tr w:rsidR="003B452E" w:rsidRPr="006F56D8">
                    <w:trPr>
                      <w:trHeight w:hRule="exact" w:val="2033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Практические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Практические методы обучения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основаны на практической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 детей и формируют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практические умения и навыки.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Выполнение практических заданий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проводится после знакомства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 или иным содержанием и носят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обобщающий характер. 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могут проводиться не только 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организованной образовательной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,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но и в самостоятельной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деятельности.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1014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Методы по характеру образовательной деятельности детей</w:t>
                        </w:r>
                      </w:p>
                    </w:tc>
                  </w:tr>
                  <w:tr w:rsidR="003B452E" w:rsidRPr="006F56D8">
                    <w:trPr>
                      <w:trHeight w:hRule="exact" w:val="1274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Информационно-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рецептивный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Воспитатель сообщает детям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готовую информацию, а они 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воспринимают, осознают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фиксируют в памяти.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Один из наиболее экономных способов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передачи информации. Однако при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использовании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этого метода обучения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формируются умения и навыки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пользоваться полученными знаниями.</w:t>
                        </w: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Репродуктивный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Суть метода состоит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многократном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повторении способа деятельности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заданию воспитателя.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воспитателя заключается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разработке и сообщении образца, 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 – в выполнении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действий по образцу.</w:t>
                        </w:r>
                      </w:p>
                    </w:tc>
                  </w:tr>
                  <w:tr w:rsidR="003B452E" w:rsidRPr="006F56D8">
                    <w:trPr>
                      <w:trHeight w:hRule="exact" w:val="2540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Проблемное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изложение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Воспитатель ставит перед детьми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проблему –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сложный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теоретический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или практический вопрос,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требующий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исследования,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разрешения, и сам показывает путь 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решения, вскрывая возникающие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противоречия. Назначение этого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метода – показать образцы научного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познания, научного решения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проблем.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Дети следят за логикой решения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проблемы, получая эталон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научного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мышления и познания, образец культуры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развертывания познавательных действий.</w:t>
                        </w:r>
                      </w:p>
                    </w:tc>
                  </w:tr>
                  <w:tr w:rsidR="003B452E" w:rsidRPr="006F56D8">
                    <w:trPr>
                      <w:trHeight w:hRule="exact" w:val="1277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Частично-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поисковый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Суть его состоит в том, что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воспитатель расчленяет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проблемную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задачу на подпроблемы, а дети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осуществляют отдельные шаги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поиска ее решения.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Каждый шаг предполагает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творческую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деятельность, но целостное решение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проблемы пока отсутствует.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Система физкультурно-оздоровительной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color w:val="000000"/>
          <w:sz w:val="24"/>
          <w:szCs w:val="24"/>
        </w:rPr>
        <w:t xml:space="preserve"> Сохранение и укрепление здоровья детей, формирование у детей, педагогов и родителей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ответственности в деле сохранения собственного здоровья.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принципы физкультурно-оздоровительной работы: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3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принцип активности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и сознательности - участие всего коллектива педагогов и родителей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поиске новых, эффективных методов и целенаправленной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оздоровлению себя и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33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  <w:shd w:val="clear" w:color="auto" w:fill="FFFFFF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принцип научности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подкрепление проводимых мероприятий, направленныхна укрепление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здоровья, научно обоснованными и практически апробированными методиками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3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принцип комплексности и интегративности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- решение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оздоровительных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 в системе всего учебно - воспитательного процесса и всех видов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3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принцип результативности и преемственности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- поддержание связей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между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возрастными категориями, учет разноуровневого развития и состояния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3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принцип результативности и гарантированности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- реализация прав детей на получение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необходимой помощи и поддержки, гарантия положительных результатов независимо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возраста и уровня физического развития.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55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Основные направления физкультурно-оздоровительной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Создание условий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организация здоровье сберегающей среды в Дошкольной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обеспечение благоприятного течения адаптации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выполнение санитарно-гигиенического режима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Организационно-методическое и педагогическое направление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пропаганда ЗОЖ и методов оздоровления в коллективе детей, родителей и педагогов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изучение передового педагогического, медицинского и социального опыта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оздоровлению детей, отбор и внедрение эффективных технологий и методик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систематическое повышение квалификации педагогических кадров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составление планов оздоровления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определение показателей физического развития, двигательной подготовленности,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объективных и субъективных критериев здоровья методами диагностики.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Физкультурно-оздоровительное направление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59</w:t>
      </w:r>
      <w:r w:rsidR="005972D7" w:rsidRPr="005972D7">
        <w:rPr>
          <w:noProof/>
        </w:rPr>
        <w:pict>
          <v:shape id="_x0000_s1240" style="position:absolute;left:0;text-align:left;margin-left:55.2pt;margin-top:259.1pt;width:499.05pt;height:13.85pt;z-index:-202;mso-position-horizontal-relative:page;mso-position-vertical-relative:page" coordsize="9981,277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1" style="position:absolute;left:0;text-align:left;margin-left:55.2pt;margin-top:286.75pt;width:486.7pt;height:13.8pt;z-index:-201;mso-position-horizontal-relative:page;mso-position-vertical-relative:page" coordsize="9734,276" path="m,276r9734,l9734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2" style="position:absolute;left:0;text-align:left;margin-left:55.2pt;margin-top:300.55pt;width:486.7pt;height:13.8pt;z-index:-200;mso-position-horizontal-relative:page;mso-position-vertical-relative:page" coordsize="9734,276" path="m,276r9734,l9734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3" style="position:absolute;left:0;text-align:left;margin-left:65.55pt;margin-top:369.55pt;width:483.4pt;height:14.6pt;z-index:-199;mso-position-horizontal-relative:page;mso-position-vertical-relative:page" coordsize="9668,292" path="m,293r9669,l9669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4" style="position:absolute;left:0;text-align:left;margin-left:65.55pt;margin-top:384.15pt;width:483.4pt;height:13.8pt;z-index:-198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5" style="position:absolute;left:0;text-align:left;margin-left:65.55pt;margin-top:397.95pt;width:483.4pt;height:13.8pt;z-index:-197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6" style="position:absolute;left:0;text-align:left;margin-left:65.55pt;margin-top:426.4pt;width:483.4pt;height:13.8pt;z-index:-196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7" style="position:absolute;left:0;text-align:left;margin-left:65.55pt;margin-top:440.2pt;width:483.4pt;height:14.65pt;z-index:-195;mso-position-horizontal-relative:page;mso-position-vertical-relative:page" coordsize="9668,293" path="m,293r9669,l9669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8" style="position:absolute;left:0;text-align:left;margin-left:65.55pt;margin-top:454.85pt;width:483.4pt;height:13.8pt;z-index:-194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49" style="position:absolute;left:0;text-align:left;margin-left:65.55pt;margin-top:468.65pt;width:483.4pt;height:13.8pt;z-index:-193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0" style="position:absolute;left:0;text-align:left;margin-left:65.55pt;margin-top:482.45pt;width:483.4pt;height:14.8pt;z-index:-192;mso-position-horizontal-relative:page;mso-position-vertical-relative:page" coordsize="9668,296" path="m,295r9669,l9669,,,,,295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1" style="position:absolute;left:0;text-align:left;margin-left:65.55pt;margin-top:497.25pt;width:483.4pt;height:13.8pt;z-index:-191;mso-position-horizontal-relative:page;mso-position-vertical-relative:page" coordsize="9668,276" path="m,276r9669,l9669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2" style="position:absolute;left:0;text-align:left;margin-left:65.55pt;margin-top:511.05pt;width:488.7pt;height:14.6pt;z-index:-190;mso-position-horizontal-relative:page;mso-position-vertical-relative:page" coordsize="9774,292" path="m,293r9774,l9774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3" style="position:absolute;left:0;text-align:left;margin-left:65.55pt;margin-top:525.65pt;width:488.7pt;height:13.8pt;z-index:-189;mso-position-horizontal-relative:page;mso-position-vertical-relative:page" coordsize="9774,276" path="m,276r9774,l9774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4" style="position:absolute;left:0;text-align:left;margin-left:65.55pt;margin-top:539.45pt;width:488.7pt;height:13.8pt;z-index:-188;mso-position-horizontal-relative:page;mso-position-vertical-relative:page" coordsize="9774,276" path="m,276r9774,l9774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5" style="position:absolute;left:0;text-align:left;margin-left:55.2pt;margin-top:553.25pt;width:499.05pt;height:13.8pt;z-index:-18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6" style="position:absolute;left:0;text-align:left;margin-left:55.2pt;margin-top:567.05pt;width:499.05pt;height:13.8pt;z-index:-18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7" style="position:absolute;left:0;text-align:left;margin-left:55.2pt;margin-top:580.85pt;width:499.05pt;height:13.8pt;z-index:-18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8" style="position:absolute;left:0;text-align:left;margin-left:73.2pt;margin-top:594.65pt;width:481.05pt;height:14.65pt;z-index:-184;mso-position-horizontal-relative:page;mso-position-vertical-relative:page" coordsize="9621,293" path="m,293r9621,l9621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59" style="position:absolute;left:0;text-align:left;margin-left:73.2pt;margin-top:609.3pt;width:481.05pt;height:14.7pt;z-index:-183;mso-position-horizontal-relative:page;mso-position-vertical-relative:page" coordsize="9621,294" path="m,293r9621,l9621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60" style="position:absolute;left:0;text-align:left;margin-left:73.2pt;margin-top:624pt;width:481.05pt;height:14.6pt;z-index:-182;mso-position-horizontal-relative:page;mso-position-vertical-relative:page" coordsize="9621,292" path="m,293r9621,l9621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61" style="position:absolute;left:0;text-align:left;margin-left:55.2pt;margin-top:753.7pt;width:499.05pt;height:13.8pt;z-index:-18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262" style="position:absolute;left:0;text-align:left;margin-left:51.25pt;margin-top:42.85pt;width:509.95pt;height:219pt;z-index:-1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20"/>
                    <w:gridCol w:w="3805"/>
                    <w:gridCol w:w="4215"/>
                  </w:tblGrid>
                  <w:tr w:rsidR="003B452E" w:rsidRPr="006F56D8">
                    <w:trPr>
                      <w:trHeight w:hRule="exact" w:val="1020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Исследовательский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Этот метод призван обеспечить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творческое применение знаний.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процессе образовательной деятельности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дети овладевают методами познания, так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формируется их опыт поисково-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исследовательской деятельности.</w:t>
                        </w:r>
                      </w:p>
                    </w:tc>
                  </w:tr>
                  <w:tr w:rsidR="003B452E" w:rsidRPr="006F56D8">
                    <w:trPr>
                      <w:trHeight w:hRule="exact" w:val="3300"/>
                    </w:trPr>
                    <w:tc>
                      <w:tcPr>
                        <w:tcW w:w="2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Активные методы</w:t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Активные методы предоставляют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дошкольникам возможность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обучаться на собственном опыте,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приобретать разнообразный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субъективный опыт.</w:t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Активные методы обучения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предполагают использование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образовательном процессе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определенной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последовательности выполнения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заданий: начиная с анализа и оценки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конкретных ситуаций,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дидактическим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играм. Активные методы должны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применяться по мере их усложнения.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группу активных методов образования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входят дидактические игры – специально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разработанные игры, моделирующие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реальность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приспособленные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для целей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обучения.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решение оздоровительных задач всеми средствами физической культуры;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коррекция отдельных отклонений в физическом и психическом здоровье.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4. Профилактическое направление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проведение обследований и выявление патологий;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проведение социальных, санитарных и специальных мер по профилактике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нераспространению инфекционных заболеваний;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предупреждение острых заболеваний методами неспецифической профилактики;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противорецидивное лечение хронических заболеваний;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дегельминтизация;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оказание скорой помощи при неотложных состояниях.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24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Система оздоровительной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60</w:t>
      </w:r>
      <w:r w:rsidR="005972D7" w:rsidRPr="005972D7">
        <w:rPr>
          <w:noProof/>
        </w:rPr>
        <w:pict>
          <v:shape id="_x0000_s1263" style="position:absolute;left:0;text-align:left;margin-left:73.2pt;margin-top:42.6pt;width:481.05pt;height:14.65pt;z-index:-179;mso-position-horizontal-relative:page;mso-position-vertical-relative:page" coordsize="9621,293" path="m,293r9621,l9621,,,,,293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64" style="position:absolute;left:0;text-align:left;margin-left:73.2pt;margin-top:57.25pt;width:481.05pt;height:15pt;z-index:-178;mso-position-horizontal-relative:page;mso-position-vertical-relative:page" coordsize="9621,300" path="m,300r9621,l9621,,,,,300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265" style="position:absolute;left:0;text-align:left;margin-left:47.65pt;margin-top:215.65pt;width:521.35pt;height:567.7pt;z-index:-17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05"/>
                    <w:gridCol w:w="3829"/>
                    <w:gridCol w:w="2127"/>
                    <w:gridCol w:w="2127"/>
                    <w:gridCol w:w="1680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5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№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5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п\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</w:t>
                        </w:r>
                        <w:proofErr w:type="gramEnd"/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27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70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Группы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Периодичность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2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Ответственные</w:t>
                        </w: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8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</w:t>
                        </w:r>
                      </w:p>
                    </w:tc>
                    <w:tc>
                      <w:tcPr>
                        <w:tcW w:w="976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Обеспечение здорового ритма жизни</w:t>
                        </w:r>
                      </w:p>
                    </w:tc>
                  </w:tr>
                  <w:tr w:rsidR="003B452E" w:rsidRPr="006F56D8">
                    <w:trPr>
                      <w:trHeight w:hRule="exact" w:val="203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щадящий режим /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адаптационный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период/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гибкий режим дня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определение оптимальной нагрузки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на ребенка с учетом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возрастных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4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индивидуальных особенностей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- организация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благоприятного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микроклимата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 разновозрастная группа</w:t>
                        </w:r>
                      </w:p>
                      <w:p w:rsidR="003B452E" w:rsidRPr="006F56D8" w:rsidRDefault="003B452E" w:rsidP="009001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4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адаптационный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период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3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36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36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 w:rsidP="009001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2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</w:t>
                        </w:r>
                      </w:p>
                    </w:tc>
                    <w:tc>
                      <w:tcPr>
                        <w:tcW w:w="976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Двигательная активность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2.1.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Утренняя гимнастика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9001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</w:tc>
                  </w:tr>
                  <w:tr w:rsidR="003B452E" w:rsidRPr="006F56D8">
                    <w:trPr>
                      <w:trHeight w:hRule="exact" w:val="1277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2.2.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Непосредственная  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  по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физическому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в физкультурном зале;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на спортивной площадке.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1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р. в неделю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неделю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2.3.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Спортивные  упражнения  (санки,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лыжи, велосипеды и др.)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р. в неделю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2.4.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Элементы спортивных игр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р. в неделю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</w:tc>
                  </w:tr>
                  <w:tr w:rsidR="003B452E" w:rsidRPr="006F56D8">
                    <w:trPr>
                      <w:trHeight w:hRule="exact" w:val="1020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2.5.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Активный отдых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спортивный час;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физкультурный досуг;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поход в лес.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 w:rsidP="00D64D4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3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неделю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месяц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год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3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2.6.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Физкультурные праздники (зимой,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летом)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«День здоровья»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«Весёлые старты»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год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год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</w:tc>
                  </w:tr>
                  <w:tr w:rsidR="003B452E" w:rsidRPr="006F56D8">
                    <w:trPr>
                      <w:trHeight w:hRule="exact" w:val="771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2.7.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Каникулы       (непосредственная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  деятельность 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проводится)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р. в год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</w:t>
                        </w:r>
                      </w:p>
                    </w:tc>
                    <w:tc>
                      <w:tcPr>
                        <w:tcW w:w="976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Лечебно – профилактические 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3.1.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Витаминотерапия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Курсы 2 р. в год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3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медсестра</w:t>
                        </w:r>
                      </w:p>
                    </w:tc>
                  </w:tr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3.2.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Профилактика гриппа (проветривание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после каждого часа, проветривание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после занятия)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неблагоприятный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период    (осень,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весна)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770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3.3.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Фитонезидотерапия (лук, чеснок)</w:t>
                        </w:r>
                      </w:p>
                    </w:tc>
                    <w:tc>
                      <w:tcPr>
                        <w:tcW w:w="425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неблагопр. период (эпидемии гриппа,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инфекции в группе)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</w:t>
                        </w:r>
                      </w:p>
                    </w:tc>
                    <w:tc>
                      <w:tcPr>
                        <w:tcW w:w="976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Закаливание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ind w:left="298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 Младшая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318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 младшая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17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Средняя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Старшая 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Подготовительная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5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группа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542"/>
        <w:rPr>
          <w:rFonts w:ascii="Times New Roman" w:hAnsi="Times New Roman"/>
          <w:color w:val="000000"/>
        </w:rPr>
        <w:sectPr w:rsidR="0027380E">
          <w:pgSz w:w="11906" w:h="16838"/>
          <w:pgMar w:top="0" w:right="0" w:bottom="0" w:left="0" w:header="720" w:footer="720" w:gutter="0"/>
          <w:cols w:num="5" w:space="720" w:equalWidth="0">
            <w:col w:w="4490" w:space="10"/>
            <w:col w:w="1370" w:space="10"/>
            <w:col w:w="1790" w:space="10"/>
            <w:col w:w="1870" w:space="10"/>
            <w:col w:w="23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77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Модель двигательного режима по всем возрастным группам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61</w:t>
      </w:r>
      <w:r w:rsidR="005972D7" w:rsidRPr="005972D7">
        <w:rPr>
          <w:noProof/>
        </w:rPr>
        <w:pict>
          <v:shape id="_x0000_s1266" style="position:absolute;left:0;text-align:left;margin-left:28.1pt;margin-top:78.7pt;width:.45pt;height:.5pt;z-index:-176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67" style="position:absolute;left:0;text-align:left;margin-left:28.1pt;margin-top:78.7pt;width:.45pt;height:.5pt;z-index:-175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68" style="position:absolute;left:0;text-align:left;z-index:-174;mso-position-horizontal-relative:page;mso-position-vertical-relative:page" from="28.55pt,78.95pt" to="139.8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69" style="position:absolute;left:0;text-align:left;margin-left:139.8pt;margin-top:78.7pt;width:.5pt;height:.5pt;z-index:-173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70" style="position:absolute;left:0;text-align:left;z-index:-172;mso-position-horizontal-relative:page;mso-position-vertical-relative:page" from="140.3pt,78.95pt" to="210.75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71" style="position:absolute;left:0;text-align:left;margin-left:210.75pt;margin-top:78.7pt;width:.5pt;height:.5pt;z-index:-171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72" style="position:absolute;left:0;text-align:left;z-index:-170;mso-position-horizontal-relative:page;mso-position-vertical-relative:page" from="211.25pt,78.95pt" to="288.65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73" style="position:absolute;left:0;text-align:left;margin-left:288.65pt;margin-top:78.7pt;width:.5pt;height:.5pt;z-index:-169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74" style="position:absolute;left:0;text-align:left;z-index:-168;mso-position-horizontal-relative:page;mso-position-vertical-relative:page" from="289.15pt,78.95pt" to="373.75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75" style="position:absolute;left:0;text-align:left;margin-left:373.75pt;margin-top:78.7pt;width:.5pt;height:.5pt;z-index:-16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76" style="position:absolute;left:0;text-align:left;z-index:-166;mso-position-horizontal-relative:page;mso-position-vertical-relative:page" from="374.25pt,78.95pt" to="469.9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77" style="position:absolute;left:0;text-align:left;margin-left:469.9pt;margin-top:78.7pt;width:.5pt;height:.5pt;z-index:-165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78" style="position:absolute;left:0;text-align:left;z-index:-164;mso-position-horizontal-relative:page;mso-position-vertical-relative:page" from="470.4pt,78.95pt" to="572.3pt,78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79" style="position:absolute;left:0;text-align:left;margin-left:572.3pt;margin-top:78.7pt;width:.45pt;height:.5pt;z-index:-16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80" style="position:absolute;left:0;text-align:left;margin-left:572.3pt;margin-top:78.7pt;width:.45pt;height:.5pt;z-index:-16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81" style="position:absolute;left:0;text-align:left;z-index:-161;mso-position-horizontal-relative:page;mso-position-vertical-relative:page" from="28.3pt,79.2pt" to="28.3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82" style="position:absolute;left:0;text-align:left;margin-left:28.1pt;margin-top:110.2pt;width:.45pt;height:.45pt;z-index:-160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283" style="position:absolute;left:0;text-align:left;margin-left:28.1pt;margin-top:110.2pt;width:.45pt;height:.45pt;z-index:-159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84" style="position:absolute;left:0;text-align:left;z-index:-158;mso-position-horizontal-relative:page;mso-position-vertical-relative:page" from="28.55pt,110.4pt" to="139.8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85" style="position:absolute;left:0;text-align:left;z-index:-157;mso-position-horizontal-relative:page;mso-position-vertical-relative:page" from="140.05pt,79.2pt" to="140.05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86" style="position:absolute;left:0;text-align:left;margin-left:139.8pt;margin-top:110.2pt;width:.5pt;height:.45pt;z-index:-15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87" style="position:absolute;left:0;text-align:left;z-index:-155;mso-position-horizontal-relative:page;mso-position-vertical-relative:page" from="140.3pt,110.4pt" to="210.75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88" style="position:absolute;left:0;text-align:left;z-index:-154;mso-position-horizontal-relative:page;mso-position-vertical-relative:page" from="211pt,79.2pt" to="211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89" style="position:absolute;left:0;text-align:left;margin-left:210.75pt;margin-top:110.2pt;width:.5pt;height:.45pt;z-index:-153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90" style="position:absolute;left:0;text-align:left;z-index:-152;mso-position-horizontal-relative:page;mso-position-vertical-relative:page" from="211.25pt,110.4pt" to="288.65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91" style="position:absolute;left:0;text-align:left;z-index:-151;mso-position-horizontal-relative:page;mso-position-vertical-relative:page" from="288.9pt,79.2pt" to="288.9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92" style="position:absolute;left:0;text-align:left;margin-left:288.65pt;margin-top:110.2pt;width:.5pt;height:.45pt;z-index:-150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93" style="position:absolute;left:0;text-align:left;z-index:-149;mso-position-horizontal-relative:page;mso-position-vertical-relative:page" from="289.15pt,110.4pt" to="373.75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94" style="position:absolute;left:0;text-align:left;z-index:-148;mso-position-horizontal-relative:page;mso-position-vertical-relative:page" from="374pt,79.2pt" to="374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95" style="position:absolute;left:0;text-align:left;margin-left:373.75pt;margin-top:110.2pt;width:.5pt;height:.45pt;z-index:-147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96" style="position:absolute;left:0;text-align:left;z-index:-146;mso-position-horizontal-relative:page;mso-position-vertical-relative:page" from="374.25pt,110.4pt" to="469.9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297" style="position:absolute;left:0;text-align:left;z-index:-145;mso-position-horizontal-relative:page;mso-position-vertical-relative:page" from="470.15pt,79.2pt" to="470.15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298" style="position:absolute;left:0;text-align:left;margin-left:469.9pt;margin-top:110.2pt;width:.5pt;height:.45pt;z-index:-144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299" style="position:absolute;left:0;text-align:left;z-index:-143;mso-position-horizontal-relative:page;mso-position-vertical-relative:page" from="470.4pt,110.4pt" to="572.3pt,110.4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300" style="position:absolute;left:0;text-align:left;z-index:-142;mso-position-horizontal-relative:page;mso-position-vertical-relative:page" from="572.5pt,79.2pt" to="572.5pt,110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01" style="position:absolute;left:0;text-align:left;margin-left:572.3pt;margin-top:110.2pt;width:.45pt;height:.45pt;z-index:-141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02" style="position:absolute;left:0;text-align:left;margin-left:572.3pt;margin-top:110.2pt;width:.45pt;height:.45pt;z-index:-140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303" style="position:absolute;left:0;text-align:left;margin-left:47.65pt;margin-top:673.55pt;width:521.35pt;height:54.6pt;z-index:-13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05"/>
                    <w:gridCol w:w="3829"/>
                    <w:gridCol w:w="2127"/>
                    <w:gridCol w:w="2127"/>
                    <w:gridCol w:w="1680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4.3.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Облегчённая одежда детей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течени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дня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мл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оспит.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4.4.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Мытьё рук, лица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Несколько раз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день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273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04" style="position:absolute;left:0;text-align:left;margin-left:47.65pt;margin-top:42.85pt;width:521.35pt;height:34.65pt;z-index:-13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05"/>
                    <w:gridCol w:w="3829"/>
                    <w:gridCol w:w="2127"/>
                    <w:gridCol w:w="2127"/>
                    <w:gridCol w:w="1680"/>
                  </w:tblGrid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4.1.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Контрастные воздушные ванны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После дневного сна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  <w:tr w:rsidR="003B452E" w:rsidRPr="006F56D8">
                    <w:trPr>
                      <w:trHeight w:hRule="exact" w:val="372"/>
                    </w:trPr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4.2.</w:t>
                        </w:r>
                      </w:p>
                    </w:tc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Ходьба босиком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Разновозрастная группа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Лето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Воспитатель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62</w:t>
      </w:r>
      <w:r w:rsidR="005972D7" w:rsidRPr="005972D7">
        <w:rPr>
          <w:noProof/>
        </w:rPr>
        <w:pict>
          <v:rect id="_x0000_s1305" style="position:absolute;left:0;text-align:left;margin-left:28.3pt;margin-top:42.85pt;width:547.2pt;height:616.65pt;z-index:-13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35"/>
                    <w:gridCol w:w="1419"/>
                    <w:gridCol w:w="1558"/>
                    <w:gridCol w:w="1702"/>
                    <w:gridCol w:w="1923"/>
                    <w:gridCol w:w="2048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Подвижные игры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время приёма детей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3-5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3-5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5-7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7-10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10-12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Утренняя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3-5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3-5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5-7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7-10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10-12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Физкультминутки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2-3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6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2-3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2-3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2-3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2-3 мин.</w:t>
                        </w:r>
                      </w:p>
                    </w:tc>
                  </w:tr>
                  <w:tr w:rsidR="003B452E" w:rsidRPr="006F56D8">
                    <w:trPr>
                      <w:trHeight w:hRule="exact" w:val="1042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     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ритмические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движения.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НОД   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 развитию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6-8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НОД    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развитию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6-8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НОД     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музыкальному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8-10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НОД       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музыкальному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развитию 10-12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НОД         по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музыкальному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развитию   12-15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</w:tr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Непосредственная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физическому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в зале, 1 на улице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старшей и подг.гр.)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  раз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неделю 10-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3   раз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неделю 10-15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 раза в неделю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15-20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 раза в неделю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15-20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 раза в неделю 25-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30 мин.</w:t>
                        </w:r>
                      </w:p>
                    </w:tc>
                  </w:tr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Подвижные игры: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сюжетные;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бессюжетные;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игры-забавы;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соревнования;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эстафеты;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аттракционы.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  менее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двух игр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4-5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менее  двух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 по 5-7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менее двух игр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7-8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 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менее двух игр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8-10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  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менее двух игр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10-12 мин.</w:t>
                        </w:r>
                      </w:p>
                    </w:tc>
                  </w:tr>
                  <w:tr w:rsidR="003B452E" w:rsidRPr="006F56D8">
                    <w:trPr>
                      <w:trHeight w:hRule="exact" w:val="1529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Оздоровительные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мероприятия: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пробуждения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дыхательная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 6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7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 8 мин.</w:t>
                        </w:r>
                      </w:p>
                    </w:tc>
                  </w:tr>
                  <w:tr w:rsidR="003B452E" w:rsidRPr="006F56D8">
                    <w:trPr>
                      <w:trHeight w:hRule="exact" w:val="2285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упражнения     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игровые задания: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артикуляционная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пальчиковая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- зрительная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гимнастика.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сочетая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выбору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3-5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сочетая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упражнения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выбору 3-5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сочетая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упражнения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выбору    6-8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сочетая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упражнения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выбору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8-10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сочетая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упражнения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выбору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10-15 мин.</w:t>
                        </w:r>
                      </w:p>
                    </w:tc>
                  </w:tr>
                  <w:tr w:rsidR="003B452E" w:rsidRPr="006F56D8">
                    <w:trPr>
                      <w:trHeight w:hRule="exact" w:val="770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Физкультурный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досуг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1  раз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месяц по 10-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 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раз в месяц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10-15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раз в месяц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15-20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w w:val="8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89"/>
                          </w:rPr>
                          <w:t>1 раз в месяц по 25-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30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раз в месяц 30–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35мин.</w:t>
                        </w:r>
                      </w:p>
                    </w:tc>
                  </w:tr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раза в год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  10-15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мин.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раза в год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 10-15 мин.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 раза в год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15-20 мин.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 раза в год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25-30 мин.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раза в год по 30-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35 м.</w:t>
                        </w:r>
                      </w:p>
                    </w:tc>
                  </w:tr>
                  <w:tr w:rsidR="003B452E" w:rsidRPr="006F56D8">
                    <w:trPr>
                      <w:trHeight w:hRule="exact" w:val="1023"/>
                    </w:trPr>
                    <w:tc>
                      <w:tcPr>
                        <w:tcW w:w="2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двигательная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течение дня</w:t>
                        </w:r>
                      </w:p>
                    </w:tc>
                    <w:tc>
                      <w:tcPr>
                        <w:tcW w:w="864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Ежедневно. Характер и продолжительность зависят от индивидуальных данных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потребностей детей.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Проводится под руководством воспитателя.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2.9. Преемственность дошкольной группы со школой: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Детский сад и начальная школа - важные ступени непрерывного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Преемственность между дошкольной группой и школой - двусторонний процесс, в котором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дошкольной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ступени  образования  сохраняется  ценность  школьного  детства  и  формируются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фундаментальные личностные качества ребёнка, которые служат основой успешности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школьного обучения. В то же время школа, как преемник дошкольной ступени образования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опирается на достижения ребёнка-дошкольника. Преемственность дошкольной группы и школы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представляет собой взаимосвязь содержания воспитательно-образовательной работы, целей,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задач, методов ее осуществления.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Отношения преемственности между дошкольной группой и школой закреплены в договоре, где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обозначены основные аспекты деятельности: согласованность целей и задач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начального школьного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 преемственности дошкольной группы и школой: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Создание благоприятных условий для быстрой адаптации детей к школе, воспитания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550" w:space="10"/>
            <w:col w:w="103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обучения детей, охраны и укрепления их здоровья; обеспечение их интеллектуального,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физического и личного развития.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Совместная разработка и реализация моделей взаимодействия образовательных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550" w:space="10"/>
            <w:col w:w="103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учреждений, обеспечивающих преемственность: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 образовательных программах, передовых педагогических технологиях;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формах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методах работы педагогов с детьми;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осуществлении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педагогического сотрудничества с родителями.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Ежегодно разрабатывается план преемственности Дошкольной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группы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школы который включает в себя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актуальные задачи и мероприятия по их реализации.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Выработка общей стратегии воспитания и обучения ребенка в Дошкольной группе, семье и школе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учетом возрастных психологических особенностей.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Обеспечение психологического, нравственно-волевого развития ребенка,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сформированности у него желания учиться и элементов учебной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Оказание консультативной помощи родителям по подготовке дошкольников к школе.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2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Обеспечение сотрудничества педагогов и родителей.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Непрерывность дошкольного и начального школьного образования предполагает решение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конкретных приоритетных задач на ступенях дошкольного и школьного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Задачи непрерывного образования: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9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 на дошкольной ступени: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приобщение детей к ценностям здорового образа жизни;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обеспечение  эмоционального  благополучия  каждого  ребенка,  развитие 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положительного самоощущения;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инициативности, любознательности, произвольности, способности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творческому самовыражению;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формирование  различных  знаний  об  окружающем  мире,  стимулирование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коммуникативной, познавательной, игровой и другой активности детей в различных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развитие компетентности в сфере отношений к миру, к людям, к себе; включение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различные формы сотрудничества (с взрослыми и детьми разного возраста).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на ступени начальной школы: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осознанное принятие ценностей здорового образа жизни и регуляция своего поведения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ними;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готовность к активному взаимодействию с окружающим миром (эмоциональная,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интеллектуальная, коммуникативная, деловая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желание и умение учиться, готовность к образованию в основном звене школы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самообразованию;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инициативность, самостоятельность, навыки сотрудничества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63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совершенствование достижений дошкольного развития (на протяжении всего начального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образования, специальная помощь по развитию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сформированных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дошкольном детстве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качеств, индивидуализации процесса обучения, особенно в случаях опережающего развития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или отставания).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Алгоритм работы по преемственности Дошкольной группы и школы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 этап - поступление ребенка в Дошкольную группу: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учет и постановка детей в дошкольную группу,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медицинское обследование,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адаптационный период ребенка при поступлении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группу,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психолого-педагогическое сопровождение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 этап: подготовка ребенка к обучению.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Методическая работа: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Проведение педагогических советов, круглых столов воспитателей и учителей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начальных классов по проблемным вопросам воспитания и обучения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Проведение открытых уроков и занятий в Дошкольной группе и школе.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работы с детьми с ярко выраженными способностями.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Экскурсии детей подготовительных гру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пп в шк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олу.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Ведение диагностических карт на каждого ребенка с целью дальнейшего отслеживания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роста и развития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Выявление наиболее острых проблемных вопросов при обучении детей в Дошкольной группе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начальной школе (школьная незрелость, дезатаптация первоклассников в школе и т.д.)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Совместные праздники, развлечения, природоохранительные акции воспитанников Дошкольной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Группе и учащихся начальных классов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втором этапе задействованы: воспитатели,  учителя начальных классов,  педагог-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психолог, медицинская сестра и т. д.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41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 этап – плавный переход из Дошкольной группы в школу.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 Педагогическая и психологическая диагностика детей подготовительных групп.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16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Составление характеристик на выпускников Дошкольной группы.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Дальнейшее отслеживание адаптации детей в первом классе, оказание психологической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 педагогической помощи детям и родителям.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Ожидаемые результаты: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Такая целенаправленная работа по подготовке детей к школе должна способствовать: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3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Созданию и совершенствованию благоприятных условий для обеспечения: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3" w:lineRule="exact"/>
        <w:ind w:left="2201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личностного развития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укрепления психического и физического здоровья;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целостного восприятия картины окружающего мира;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формирования социально-нравственных норм и готовности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школьному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обучению;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преодоления разноуровневой подготовки.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Созданию единой системы диагностических методик за достигнутым уровнем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25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детей и дальнейшего прогнозирования его развития.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Совершенствованию форм организации учеб/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но-воспитательного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процесса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25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методов обучения в Дошкольной группе и начальной школе.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Обеспечению более успешной адаптации детей к обучению в начальных классах,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25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сохранению желания дошкольников учиться и развиваться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2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педагогов организация работы по предшкольному образованию дает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25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возможность лучше понять детей и выстроить свою работу в соответствии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5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64</w:t>
      </w:r>
      <w:r w:rsidR="005972D7" w:rsidRPr="005972D7">
        <w:rPr>
          <w:noProof/>
        </w:rPr>
        <w:pict>
          <v:shape id="_x0000_s1306" style="position:absolute;left:0;text-align:left;margin-left:51pt;margin-top:112pt;width:.5pt;height:.45pt;z-index:-13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07" style="position:absolute;left:0;text-align:left;margin-left:51pt;margin-top:112pt;width:.5pt;height:.45pt;z-index:-135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08" style="position:absolute;left:0;text-align:left;z-index:-134;mso-position-horizontal-relative:page;mso-position-vertical-relative:page" from="51.5pt,112.2pt" to="410.7pt,112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09" style="position:absolute;left:0;text-align:left;margin-left:410.7pt;margin-top:112pt;width:.5pt;height:.45pt;z-index:-133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10" style="position:absolute;left:0;text-align:left;z-index:-132;mso-position-horizontal-relative:page;mso-position-vertical-relative:page" from="411.2pt,112.2pt" to="493.05pt,112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11" style="position:absolute;left:0;text-align:left;margin-left:493.05pt;margin-top:112pt;width:.5pt;height:.45pt;z-index:-131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12" style="position:absolute;left:0;text-align:left;z-index:-130;mso-position-horizontal-relative:page;mso-position-vertical-relative:page" from="493.55pt,112.2pt" to="563.6pt,112.2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13" style="position:absolute;left:0;text-align:left;margin-left:563.6pt;margin-top:112pt;width:.5pt;height:.45pt;z-index:-129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14" style="position:absolute;left:0;text-align:left;margin-left:563.6pt;margin-top:112pt;width:.5pt;height:.45pt;z-index:-128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15" style="position:absolute;left:0;text-align:left;z-index:-127;mso-position-horizontal-relative:page;mso-position-vertical-relative:page" from="51.25pt,112.45pt" to="51.25pt,184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16" style="position:absolute;left:0;text-align:left;margin-left:51pt;margin-top:184.95pt;width:.5pt;height:.45pt;z-index:-12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17" style="position:absolute;left:0;text-align:left;margin-left:51pt;margin-top:184.95pt;width:.5pt;height:.45pt;z-index:-125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18" style="position:absolute;left:0;text-align:left;z-index:-124;mso-position-horizontal-relative:page;mso-position-vertical-relative:page" from="51.5pt,185.2pt" to="410.7pt,185.2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319" style="position:absolute;left:0;text-align:left;z-index:-123;mso-position-horizontal-relative:page;mso-position-vertical-relative:page" from="410.95pt,112.45pt" to="410.95pt,184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20" style="position:absolute;left:0;text-align:left;margin-left:410.7pt;margin-top:184.95pt;width:.5pt;height:.45pt;z-index:-12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21" style="position:absolute;left:0;text-align:left;z-index:-121;mso-position-horizontal-relative:page;mso-position-vertical-relative:page" from="411.2pt,185.2pt" to="493.05pt,185.2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322" style="position:absolute;left:0;text-align:left;z-index:-120;mso-position-horizontal-relative:page;mso-position-vertical-relative:page" from="493.3pt,112.45pt" to="493.3pt,184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23" style="position:absolute;left:0;text-align:left;margin-left:493.05pt;margin-top:184.95pt;width:.5pt;height:.45pt;z-index:-119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324" style="position:absolute;left:0;text-align:left;z-index:-118;mso-position-horizontal-relative:page;mso-position-vertical-relative:page" from="493.55pt,185.2pt" to="563.6pt,185.2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325" style="position:absolute;left:0;text-align:left;z-index:-117;mso-position-horizontal-relative:page;mso-position-vertical-relative:page" from="563.85pt,112.45pt" to="563.85pt,184.9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326" style="position:absolute;left:0;text-align:left;margin-left:563.6pt;margin-top:184.95pt;width:.5pt;height:.45pt;z-index:-11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27" style="position:absolute;left:0;text-align:left;margin-left:563.6pt;margin-top:184.95pt;width:.5pt;height:.45pt;z-index:-115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2.10. Взаимодействие МКОУ с социумом.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реализации образовательной программы с использованием сетевой формы наряду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 организациями, осуществляющими образовательную деятельность, участвуют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научные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медицинские, культурные, физкультурно-спортивные и иные организации, обладающие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ресурсами, необходимыми для осуществления видов учебной деятельности, предусмотренных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соответствующей образовательной программой.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Использование сетевой формы реализации образовательной программы осуществляется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договора между организациями.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Развитие социальных связей дошкольного образовательного учреждения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культурными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научными центрами дает дополнительный импульс для духовного развития и обогащения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личности ребенка с первых лет жизни. Одновременно этот процесс способствует росту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профессионального мастерства всех специалистов детского сада, работающих с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поднимает статус учреждения, указывает на особую роль его социальных связей в развитии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каждой личности и тех взрослых, которые входят в ближайшее окружение ребенка. Что 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конечном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итоге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ведет к повышению качества дошкольного образования. Социальными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партнерами в воспитании и развитии детей стали: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65</w:t>
      </w:r>
      <w:r w:rsidR="005972D7" w:rsidRPr="005972D7">
        <w:rPr>
          <w:noProof/>
        </w:rPr>
        <w:pict>
          <v:rect id="_x0000_s1328" style="position:absolute;left:0;text-align:left;margin-left:51.25pt;margin-top:290.8pt;width:518.85pt;height:480.4pt;z-index:-11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2"/>
                    <w:gridCol w:w="4969"/>
                    <w:gridCol w:w="1836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Учреждения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Задачи, решаемые в совместной работе.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79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 действий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Сроки</w:t>
                        </w:r>
                      </w:p>
                    </w:tc>
                  </w:tr>
                  <w:tr w:rsidR="003B452E" w:rsidRPr="006F56D8">
                    <w:trPr>
                      <w:trHeight w:hRule="exact" w:val="3692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2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Областное государственное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бюджетное образовательное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учреждение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дополнительного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профессионального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1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6" w:lineRule="exact"/>
                          <w:ind w:left="4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"Костромской областной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институт развития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образования"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Курсы повышения квалификации, участие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смотрах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семинарах, конференциях, обмен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опытом, посещение выставок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плану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КОИРО, график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повышения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квалификации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ДОУ.</w:t>
                        </w:r>
                      </w:p>
                    </w:tc>
                  </w:tr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Отдел образование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администрации Красносельского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муниципального района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Костромской области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(методический кабинет)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Проведение методических объединений,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консультации, методические встречи, обмен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опытом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теч. уч. года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Театральные коллективы города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Кострома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Показ театрализованных постановок на базе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Дошкольной группы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теч. года</w:t>
                        </w:r>
                      </w:p>
                    </w:tc>
                  </w:tr>
                  <w:tr w:rsidR="003B452E" w:rsidRPr="006F56D8" w:rsidTr="00503CA0">
                    <w:trPr>
                      <w:trHeight w:hRule="exact" w:val="3293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ГИБДД</w:t>
                        </w: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Проведение бесед с детьми по правилам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дорожного движения, участие в выставках,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смотрах-конкурсах</w:t>
                        </w:r>
                        <w:proofErr w:type="gramEnd"/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теч. года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66</w:t>
      </w:r>
      <w:r w:rsidR="005972D7" w:rsidRPr="005972D7">
        <w:rPr>
          <w:noProof/>
        </w:rPr>
        <w:pict>
          <v:rect id="_x0000_s1329" style="position:absolute;left:0;text-align:left;margin-left:51.25pt;margin-top:28.55pt;width:518.85pt;height:752.15pt;z-index:-11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2"/>
                    <w:gridCol w:w="4969"/>
                    <w:gridCol w:w="1836"/>
                  </w:tblGrid>
                  <w:tr w:rsidR="003B452E" w:rsidRPr="006F56D8">
                    <w:trPr>
                      <w:trHeight w:hRule="exact" w:val="4703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Захаровская сельская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библиотека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 Приобщение детей к культуре чтения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художественной литературы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бережного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отношения к книжному фонду библиотеки: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экскурсии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беседы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- проведение литературных праздников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детской библиотеке,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посвященных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детским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писателям, детским произведениям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персонажам произведений.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 Расширение кругозора дошкольников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жанрах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литературы, авторских произведениях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 русского народного фольклора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через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совместные праздники, викторины,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 постановки, просмотр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мультфильмов, выставки детского творчества.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Август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календарю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знаменательных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событий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памятных дат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 неделя марта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неделя детской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книги,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календарю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знаменательных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событий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памятных дат</w:t>
                        </w:r>
                      </w:p>
                    </w:tc>
                  </w:tr>
                  <w:tr w:rsidR="003B452E" w:rsidRPr="006F56D8" w:rsidTr="00503CA0">
                    <w:trPr>
                      <w:trHeight w:hRule="exact" w:val="10322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503CA0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03CA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МКОУ «Захаровская ОШ»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1. Воспитывать желание дошкольников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учиться в школе, знакомить с правилами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поведения школьников в школе:</w:t>
                        </w: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познавательные беседы с детьми;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экскурсия в школу детей старших и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подготовительных групп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наблюдение урока в школе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встречи с первоклассниками – выпускниками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ДОУ;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просмотр открытых занятий в 1 классах,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педсовет п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 преемственности обучения в дошк. гр.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 школы.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2.Создавать преемственность в воспитательно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– об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разовательной работе школы и дошк. гр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течение года.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Октябрь</w:t>
                        </w: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Октябрь</w:t>
                        </w:r>
                      </w:p>
                      <w:p w:rsidR="003B452E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Осенние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каникулы.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Ноябрь</w:t>
                        </w:r>
                      </w:p>
                      <w:p w:rsidR="003B452E" w:rsidRPr="006F56D8" w:rsidRDefault="003B452E" w:rsidP="001635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Постоянно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 w:rsidP="0016351D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/>
          <w:sz w:val="24"/>
          <w:szCs w:val="24"/>
        </w:rPr>
        <w:t>Организация социокультурной связи между детским садом и этими учреждениями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позволяет использовать максимум возможностей для развития интересов детей и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индивидуальных возможностей, решать многие образовательные задачи, тем самым, повышая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качество образовательных услуг и уровень реализации образовательных стандартов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образования.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принципами сотрудничества</w:t>
      </w:r>
      <w:r>
        <w:rPr>
          <w:rFonts w:ascii="Times New Roman" w:hAnsi="Times New Roman"/>
          <w:color w:val="000000"/>
          <w:sz w:val="24"/>
          <w:szCs w:val="24"/>
        </w:rPr>
        <w:t xml:space="preserve"> являются: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Установление интересов каждого из партнера.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Совместное формирование целей и задач деятельности в интересах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гармоничного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010" w:space="10"/>
            <w:col w:w="98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развития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Осознание своей роли, статуса в обществе, оценка своих возможностей по решению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010" w:space="10"/>
            <w:col w:w="98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проблем.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Выработка четких правил действий в процессе сотрудничества.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Значимость социального партнерства для каждой из сторон.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010" w:space="10"/>
            <w:col w:w="988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Условиями</w:t>
      </w:r>
      <w:r>
        <w:rPr>
          <w:rFonts w:ascii="Times New Roman" w:hAnsi="Times New Roman"/>
          <w:color w:val="000000"/>
          <w:sz w:val="24"/>
          <w:szCs w:val="24"/>
        </w:rPr>
        <w:t xml:space="preserve"> эффективного взаимодействия дошкольной группы с социальными партнерами выступают: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Открытость дошкольной группы.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Установление доверительных и деловых контактов.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Использование образовательного и творческого потенциала социума.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Реализация активных форм и методов общения.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Приоритетным направлением сотрудничества является: создание условий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полноценного проживания ребенком дошкольного детства; сохранение и укрепление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детей, формирование основ базовой культуры личности, творческого потенциала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воспитанников; подготовка ребенка к жизни в современном обществе.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формы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организации социального партнерства: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Совместные мероприятия, направленные на сохранение и укрепление здоровья,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формирования здорового образа жизни: «День здоровья», спортивные праздники, конкурс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знатоков правил дорожного движения, участие в конкурсе «Я – пешеход» и т.д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Коллективно-творческие мероприятия: участие в выставках   детского творчества,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различных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конкурсах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Информационно-просветительские мероприятия: проведение мероприятий с родителями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 привлечением  специалистов  ГИБДД,  культуры,  здравоохранения,     трансляция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положительного имиджа дошкольной группы через средства массовой информации.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67</w:t>
      </w:r>
      <w:r w:rsidR="005972D7" w:rsidRPr="005972D7">
        <w:rPr>
          <w:noProof/>
        </w:rPr>
        <w:pict>
          <v:rect id="_x0000_s1330" style="position:absolute;left:0;text-align:left;margin-left:51.25pt;margin-top:28.55pt;width:518.85pt;height:307.75pt;z-index:-1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2"/>
                    <w:gridCol w:w="4969"/>
                    <w:gridCol w:w="1836"/>
                  </w:tblGrid>
                  <w:tr w:rsidR="003B452E" w:rsidRPr="006F56D8">
                    <w:trPr>
                      <w:trHeight w:hRule="exact" w:val="3325"/>
                    </w:trPr>
                    <w:tc>
                      <w:tcPr>
                        <w:tcW w:w="3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Население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1. Работа консультативного пункта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неорганизованных детей.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- проведение консультаций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воспитателем.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дополнительная информированность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просв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ещенность родителей о работе дошкольной группы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через Интернет - сайт: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Привлечь родителей и население к участию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работе сайта.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Постоянно 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течение года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5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Организация кружковой и секционной работы вне дошкольной группы. Эта форма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социального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партнерства способствует решению проблемы организации работы с одаренными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развитию их творческого потенциала.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Взаимодействие с социальными партнерами создает благоприятные возможности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обогащения деятельности в дошкольной группе расширяет спектр возможностей по осуществлению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сотрудничества с социокультурными учреждениями в рамках разностороннего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воспитанников.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2.11. Совместная деятельность по развитию творческих способностей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рамках образовательной программы и в соответствии с уставными целями и задачами,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отбирая содержание работы кружков, педагогический коллектив ориентировался на требования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педагогической целесообразности организации детей. Прежде всего, это обеспечение права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возможности каждой личности на удовлетворение культурно-образовательных потребностей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индивидуальными ценностными ориентациями.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реализация совместной деятельности воспитателей по реализации образовательных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9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маршрутовспособствует   всестороннему развитию ребенка-дошкольника, раскрытию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9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творческих возможностей и способностей. Свободный выбор ребенком вида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9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раскрывает  социально  значимые  качества  личности:  активность,  инициативность,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9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самостоятельность, ответственность.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2.12. Способы и направления поддержки детской инициативы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   обеспечивает  полноценное развитие личности детей во всех основных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образовательных областях, а именно: в сферах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социально-коммуникативного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познавательного,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речевого, художественно-эстетического и физического развития личности детей на фоне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эмоционального благополучия и положительного отношения к миру, к себе и к другим людям.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Указанные требования направлены на создание социальной ситуации развития для участников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отношений, включая создание образовательной среды, которая: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обеспечивает эмоциональное благополучие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способствует профессиональному развитию педагогических работников;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5) обеспечивает открытость дошкольного образования;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033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6)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создает условия для участия родителей (законных представителей)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0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39" w:lineRule="exact"/>
        <w:ind w:left="14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Психолого-педагогические условия реализации программы: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68</w:t>
      </w:r>
      <w:r w:rsidR="005972D7" w:rsidRPr="005972D7">
        <w:rPr>
          <w:noProof/>
        </w:rPr>
        <w:pict>
          <v:shape id="_x0000_s1331" style="position:absolute;left:0;text-align:left;margin-left:55.2pt;margin-top:738.7pt;width:499.05pt;height:21.6pt;z-index:-111;mso-position-horizontal-relative:page;mso-position-vertical-relative:page" coordsize="9981,432" path="m,432r9981,l9981,,,,,432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332" style="position:absolute;left:0;text-align:left;margin-left:42.25pt;margin-top:331.25pt;width:522.1pt;height:187.35pt;z-index:-11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35"/>
                    <w:gridCol w:w="4446"/>
                    <w:gridCol w:w="3401"/>
                  </w:tblGrid>
                  <w:tr w:rsidR="003B452E" w:rsidRPr="006F56D8">
                    <w:trPr>
                      <w:trHeight w:hRule="exact" w:val="958"/>
                    </w:trPr>
                    <w:tc>
                      <w:tcPr>
                        <w:tcW w:w="2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8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маршрут</w:t>
                        </w:r>
                      </w:p>
                    </w:tc>
                    <w:tc>
                      <w:tcPr>
                        <w:tcW w:w="4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6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Возрастная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684"/>
                    </w:trPr>
                    <w:tc>
                      <w:tcPr>
                        <w:tcW w:w="2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 развитие</w:t>
                        </w:r>
                      </w:p>
                    </w:tc>
                    <w:tc>
                      <w:tcPr>
                        <w:tcW w:w="4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анцевальный кружок «Веселые нотки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Младшая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682"/>
                    </w:trPr>
                    <w:tc>
                      <w:tcPr>
                        <w:tcW w:w="2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 развитие</w:t>
                        </w:r>
                      </w:p>
                    </w:tc>
                    <w:tc>
                      <w:tcPr>
                        <w:tcW w:w="4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анцевальный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кружок «В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еселые нотки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Средняя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682"/>
                    </w:trPr>
                    <w:tc>
                      <w:tcPr>
                        <w:tcW w:w="2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4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Экологический кружок «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Зеленая планета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Средняя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682"/>
                    </w:trPr>
                    <w:tc>
                      <w:tcPr>
                        <w:tcW w:w="25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4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Экологический    кружок    «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Зеленая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планета»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Старшая группа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уважение взрослых к человеческому достоинству детей, формирование и поддержка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положительной самооценки, уверенности в собственных возможностях и способностях;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использование в образовательной деятельности форм и методов работы с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соответствующих их возрастным и индивидуальным особенностям (недопустимость как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искусственного ускорения, так и искусственного замедления развития детей);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построение образовательной деятельности на основе взаимодействия взрослых с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ориентированного на интересы и возможности каждого ребенка и учитывающего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социальную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ситуацию его развития;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поддержка взрослыми положительного, доброжелательного отношения детей друг к другу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взаимодействия детей друг с другом в разных видах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5) поддержка инициативы и самостоятельности детей в специфических для них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6) возможность выбора детьми материалов, видов активности, участников совместной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 и общения;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7) защита детей от всех форм физического и психического насилия;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 w:rsidP="005B5483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Условия,  необходимые  для  создания  социальной  ситуации  развития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детей,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70" w:space="10"/>
            <w:col w:w="15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соответствующей специфике дошкольного возраста, предполагают: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обеспечение эмоционального благополучия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-непосредственное общение с каждым ребенком;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-уважительное отношение к каждому ребенку, к его чувствам и потребностям;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поддержку индивидуальности и инициативы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-создание условий для свободного выбора детьми деятельности, участников совместной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-недирективную помощь детям, поддержку детской инициативы и самостоятельности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деятельности (игровой, исследовательской, проектной, познавательной и т.д.);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установление правил взаимодействия в разных ситуациях: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-создание условий для позитивных, доброжелательных отношений между детьми, в том числе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принадлежащими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разным национально-культурным, религиозным общностям и социальным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слоям, а также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имеющими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различные (в том числе ограниченные) возможности здоровья;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-развитие коммуникативных способностей детей, позволяющих разрешать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конфликтные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ситуации со сверстниками;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-развитие умения детей работать в группе сверстников;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построение вариативного развивающего образования, ориентированного на уровень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развития, проявляющийся у ребенка в совместной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 и более опытными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сверстниками, но не актуализирующийся в его индивидуальной деятельности (далее - зона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ближайшего развития каждого ребенка),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-создание условий для овладения культурными средствами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-организацию видов деятельности, способствующих развитию мышления, речи, общения,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воображения и детского творчества, личностного, физического и художественно-эстетического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-поддержку спонтанной игры детей, ее обогащение, обеспечение игрового времени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пространства;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-оценку индивидуального развития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5) взаимодействие с родителями (законными представителями) по вопросам образования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ребенка, непосредственного вовлечения их в образовательную деятельность, в том числе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посредством создания образовательных проектов совместно с семьей на основе выявления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потребностей и поддержки образовательных инициатив семьи.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69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Воспитателю важно владеть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способами поддержки детской инициативы.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2-3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Приоритетной сферой проявления детской инициативы в этом возрасте является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исследовательская деятельность с предметами, материалами, веществами; обогащение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собственного сенсорного опыта восприятия окружающего мира. Для поддержки детской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инициативы взрослым необходимо: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предоставлять детям самостоятельность во всем, что не представляет опасности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их жизни и здоровья, помогая им реализовывать собственные замыслы;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отмечать и приветствовать даже самые минимальные успехи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критиковать результаты деятельности ребенка и его самого как личность;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формировать у детей привычку самостоятельно находить для себя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интересные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занятия; приучать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свободно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пользоваться игрушками и пособиями; знакомить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группой, другими помещениями и сотрудниками дошкольной группы, территорией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участка с целью повышения самостоятельности;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побуждать детей к разнообразным действиям с предметами, направленным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ознакомление с их качествами и свойствами (вкладыши, разборные игрушки,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открывание и закрывание, подбор по форме и размеру);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поддерживать интерес ребенка к тому, что он рассматривает и наблюдает в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режимные моменты;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устанавливать простые и понятные детям нормы жизни группы, четко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сполнять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правила поведения всеми детьми;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проводить все режимные моменты в эмоционально положительном настроении,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избегать ситуации спешки и потарапливания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поддержания инициативы в продуктивной деятельности по указанию ребенка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для него изображения или поделку;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содержать в доступном месте все игрушки и материалы;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поощрять  занятия 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двигательной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 игровой,  изобразительной,  конструктивной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деятельностью, выражать одобрение любому результату труда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3-4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Приоритетной сферой проявления детской инициативы является игровая и продуктивная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7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деятельность.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поддержание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инициативы ребенка 3 -4 лет взрослым необходимо: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7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условия для реализации собственных планов и замыслов каждого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рассказывать детям 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реальных, а также возможных в будущем достижениях;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отмечать и публично поддерживать любые успехи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всемерно поощрять самостоятельность детей и расширять её сферу;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помогать ребенку найти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способ реализации собственных поставленных целей;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способствовать стремлению научиться делать что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-т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и поддерживать радостное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ощущение возрастающей умелости;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ходе занятий и в повседневной жизни терпимо относится к затруднениям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ребе нка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позволять действовать ему в своем темпе;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критиковать результаты деятельности детей, а также их самих. Ограничить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критику исключительно результатами продуктивной деятельности, используя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качестве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субъекта критики игровые персонажи;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учитывать индивидуальные особенности детей, стремиться найти подход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застенчивым, нерешительным, конфликтным, непопулярным детям;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уважать и ценить каждого ребенка независимо от его достижений, достоинств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недостатков;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создавать в группе положительный психологический микроклимат, в равной мере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проявлять любовь ко всем детям: выражать радость при встрече, использовать ласку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теплые слова для выражения своего отношения к каждому ребенку, проявлять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деликатность и терпимость;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всегда предоставлять детям возможность для реализации замыслов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творческой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игровой и продуктивной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3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4-5- лет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Приоритетной сферой проявления детской инициативы в данном возрасте является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познавательная  деятельность,  расширение  информационного  кругозора,  игровая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деятельность со сверстниками. Для поддержки детской инициативы взрослым необходимо: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способствовать стремлению детей делать собственные умозаключения, относится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их попыткам внимательно, с уважением;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обеспечивать для детей возможности осуществления их желания переодеваться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наряжаться, примеривать на себя разные роли. Иметь в группе набор атрибутов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элементов  костюмов  для  переодевания,  а  также  технические  средства,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обеспечивающие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стремление детей петь, двигаться, танцевать под музыку;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создавать условия, обеспечивающие детям возможность конструировать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различных материалов себе "дом", укрытие для сюжетных игр;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необходимости осуждать негативный поступок ребенка с глазу на глаз, но 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допускать критики его личности, его качеств;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допускать диктата, навязывания в выборе сюжетов игр;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обязательно участвовать в играх детей по их приглашению (или при 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добровольном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согласии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в качестве партнера, равноправного участника, но 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руководителя игры.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игрой проводить опосредованно (прием телефона,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введения второстепенного героя, объединения двух игр);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привлекать детей к украшению группы к различным мероприятиям, обсуждая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разные возможности и предложения;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побуждать детей формировать и выражать собственную эстетическую оценку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воспринимаемого, не навязывая им мнение взрослого;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привлекать детей к планированию жизни группы на день, опираться на их желание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 время занятий;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читать и рассказывать детям по их просьбе, включать музыку.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5-6 лет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9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Приоритетной сферой проявления детской инициативы в старшем дошкольном возрасте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является внеситуативно – личностное общение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взрослыми и сверстниками,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информационно познавательная инициатива.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поддержки детской инициативы взрослым необходимо: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9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в группе положительный психологический микроклимат, в равной мере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проявляя любовь и заботу ко всем детям: выражать радость при встрече,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использовать ласку и теплое слово для выражения своего отношения к ребенку;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уважать индивидуальные вкусы и привычки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поощрять желание создавать что - либо по собственному замыслу; обращать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внимание детей на полезность будущего продукта для других или ту радость,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которую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он доставит кому-то (маме, бабушке, папе, другу)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1830" w:space="10"/>
            <w:col w:w="8990" w:space="10"/>
            <w:col w:w="1060"/>
          </w:cols>
          <w:noEndnote/>
        </w:sectPr>
      </w:pPr>
      <w:r>
        <w:rPr>
          <w:rFonts w:cs="Calibri"/>
          <w:color w:val="000000"/>
          <w:sz w:val="18"/>
          <w:szCs w:val="18"/>
        </w:rPr>
        <w:t>71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условия для разнообразной самостоятельной творческой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необходимости помогать детям в решении проблем организации 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привлекать детей к планированию жизни группы на день и на более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отдаленную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перспективу. Обсуждать совместные проекты;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создавать  условия  и  выделять  время 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самостоятельной  творческой,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познавательной деятельности детей по интересам.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3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6-8 лет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Приоритетной сферой проявления детской инициативы в данном возрасте является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научение,  расширение  сфер  собственной  компетентности  в различных  областях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практической  предметности,  в  том  числе  орудийной  деятельности,  а 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информационная познавательная деятельность. Для поддержки детской инициативы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взрослым необходимо: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9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вводить адекватную оценку результата деятельности ребенка с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одновременным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признанием  его  усилий  и  указанием  возможных  путей  и  способов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совершенствования продукта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спокойно реагировать на неуспех ребенка и предлагать несколько вариантов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исправления работы: повторное исполнение спустя некоторое время, доделывание,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совершенствование деталей. Рассказывать детям о своих трудностях, которые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испытывали при обучении новым видам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ситуации, позволяющие ребенку реализовать свою компетентность,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обретая уважение и признание взрослых и сверстников;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обращаться к детям, с просьбой продемонстрировать свои достижения и научить его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добиваться таких же результатов сверстников;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поддерживать чувство гордости за свой труд и удовлетворение его результатами;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создавать условия для различной самостоятельной творческой деятельности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их интересам и запросам, предоставлять детям на данный вид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определенное время;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необходимости помогать детям решать проблемы при организации игры;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проводить планирование жизни группы на день, неделю, месяц с учетом интересов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детей, стараться реализовывать их пожелания и предложения;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презентовать продукты детского творчества другим детям, родителям, педагогам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85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(концерты, выставки и др.)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2.13. Особенности взаимодействия педагогического коллектива с семьями воспитанников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Установления взаимосвязи МКОУ и семьи является решающим условием обновления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системы дошкольного образования. Основной целью установления взаимоотношений МКОУ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семьи является создание единого пространства семья – детский сад, в котором всем участникам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педагогического процесса будет комфортно, интересно, безопасно, полезно и эмоционально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благополучно.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 целью построения эффективного взаимодействия  семьи и МКОУ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педагогическим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коллективом были созданы следующие условия: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Социально-правовые:</w:t>
      </w:r>
      <w:r>
        <w:rPr>
          <w:rFonts w:ascii="Times New Roman" w:hAnsi="Times New Roman"/>
          <w:color w:val="000000"/>
          <w:sz w:val="24"/>
          <w:szCs w:val="24"/>
        </w:rPr>
        <w:t xml:space="preserve"> построение всей работы основывается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федеральных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региональных, муниципальных нормативно-правовых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документах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а также с Уставом МКОУ,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договорами сотрудничества, регламентирующими и определяющими функции, права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обязанности семьи и дошкольного образовательного учреждения;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Информационно-коммуникативными:</w:t>
      </w:r>
      <w:r>
        <w:rPr>
          <w:rFonts w:ascii="Times New Roman" w:hAnsi="Times New Roman"/>
          <w:color w:val="000000"/>
          <w:sz w:val="24"/>
          <w:szCs w:val="24"/>
        </w:rPr>
        <w:t xml:space="preserve"> предоставление родителям возможности быть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курсе реализуемых программ, быть осведомленными в вопросах специфики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процесса, достижений и проблем в развитии ребенка, безопасности его пребывания в Дошкольной группе;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1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72</w:t>
      </w:r>
      <w:r w:rsidR="005972D7" w:rsidRPr="005972D7">
        <w:rPr>
          <w:noProof/>
        </w:rPr>
        <w:pict>
          <v:shape id="_x0000_s1333" style="position:absolute;left:0;text-align:left;margin-left:55.2pt;margin-top:569.6pt;width:421.3pt;height:13.8pt;z-index:-109;mso-position-horizontal-relative:page;mso-position-vertical-relative:page" coordsize="8426,276" path="m,276r8426,l8426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Перспективно-целевые:</w:t>
      </w:r>
      <w:r>
        <w:rPr>
          <w:rFonts w:ascii="Times New Roman" w:hAnsi="Times New Roman"/>
          <w:color w:val="000000"/>
          <w:sz w:val="24"/>
          <w:szCs w:val="24"/>
        </w:rPr>
        <w:t xml:space="preserve"> наличие планов работы с семьями  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ближайшую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дальнейшую перспективу, обеспечение прозрачности и доступности для педагогов и родителей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изучении данных планов, предоставление права родителям участвовать в разработке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индивидуальных проектов, программ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выборе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точек пересечения семьи и МКОУ в интересах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16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Потребностно-стимулирующие</w:t>
      </w:r>
      <w:r>
        <w:rPr>
          <w:rFonts w:ascii="Times New Roman" w:hAnsi="Times New Roman"/>
          <w:color w:val="000000"/>
          <w:sz w:val="24"/>
          <w:szCs w:val="24"/>
        </w:rPr>
        <w:t xml:space="preserve">:   взаимодействие      семьи   и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образовательного учреждения строится на результатах изучения семьи.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основу совместной деятельности семьи и дошкольного учреждения заложены следующие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принципы: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единый подход</w:t>
      </w:r>
      <w:r>
        <w:rPr>
          <w:rFonts w:ascii="Times New Roman" w:hAnsi="Times New Roman"/>
          <w:color w:val="000000"/>
          <w:sz w:val="24"/>
          <w:szCs w:val="24"/>
        </w:rPr>
        <w:t xml:space="preserve"> к процессу воспитания ребёнка;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открытость</w:t>
      </w:r>
      <w:r>
        <w:rPr>
          <w:rFonts w:ascii="Times New Roman" w:hAnsi="Times New Roman"/>
          <w:color w:val="000000"/>
          <w:sz w:val="24"/>
          <w:szCs w:val="24"/>
        </w:rPr>
        <w:t xml:space="preserve"> дошкольного учреждения для родителей;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взаимное доверие</w:t>
      </w:r>
      <w:r>
        <w:rPr>
          <w:rFonts w:ascii="Times New Roman" w:hAnsi="Times New Roman"/>
          <w:color w:val="000000"/>
          <w:sz w:val="24"/>
          <w:szCs w:val="24"/>
        </w:rPr>
        <w:t xml:space="preserve"> во взаимоотношениях педагогов и родителей;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уважение</w:t>
      </w:r>
      <w:r>
        <w:rPr>
          <w:rFonts w:ascii="Times New Roman" w:hAnsi="Times New Roman"/>
          <w:color w:val="000000"/>
          <w:sz w:val="24"/>
          <w:szCs w:val="24"/>
        </w:rPr>
        <w:t xml:space="preserve"> и доброжелательность друг к другу;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дифференцированный подход</w:t>
      </w:r>
      <w:r>
        <w:rPr>
          <w:rFonts w:ascii="Times New Roman" w:hAnsi="Times New Roman"/>
          <w:color w:val="000000"/>
          <w:sz w:val="24"/>
          <w:szCs w:val="24"/>
        </w:rPr>
        <w:t xml:space="preserve"> к каждой семье;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равно ответственность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родителей и педагогов.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сегодняшний день в МКОУ осуществляется интеграция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общественного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семейного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воспитания дошкольников со следующими категориями родителей: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254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семьями воспитанников;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54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будущими родителями.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формирование психолог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педагогических знаний родителей;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приобщение родителей к участию в жизни Дошкольной группы;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оказание помощи семьям воспитанников в развитии, воспитании и обучении 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изучение и пропаганда лучшего семейного опыта.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Система взаимодействия с родителями включает: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ознакомление родителей с результатами работы Дошкольной группы на общих родительских собраниях,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анализом участия родительской общественности в жизни Дошкольной группы;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ознакомление родителей с содержанием работы  Дошкольной группы, направленной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физическое,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психическое и социальное развитие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в составлении планов: спортивных и культурно-массовых мероприятий,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родительского комитета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целенаправленную работу, пропагандирующую общественное дошкольное воспитание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формах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обучение конкретным приемам и методам воспитания и развития ребенка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41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деятельности на семинарах-практикумах, консультациях и открытых занятиях.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35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Формы, приёмы организации и задачи взаимодействия педагогического коллектива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16" w:lineRule="exact"/>
        <w:ind w:left="47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семьями воспитанников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73</w:t>
      </w:r>
      <w:r w:rsidR="005972D7" w:rsidRPr="005972D7">
        <w:rPr>
          <w:noProof/>
        </w:rPr>
        <w:pict>
          <v:rect id="_x0000_s1334" style="position:absolute;left:0;text-align:left;margin-left:51.25pt;margin-top:605.95pt;width:504.35pt;height:169.6pt;z-index:-1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8"/>
                    <w:gridCol w:w="7509"/>
                  </w:tblGrid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взаимодействия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коллектива с семьями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воспитанников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8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Основные задачи</w:t>
                        </w:r>
                      </w:p>
                    </w:tc>
                  </w:tr>
                  <w:tr w:rsidR="003B452E" w:rsidRPr="006F56D8">
                    <w:trPr>
                      <w:trHeight w:hRule="exact" w:val="194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Презентация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учреждения на сайте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МК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ОУ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Цели: познакомить родителей с дошкольным учреждением, 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уставом, программой развития и коллективом педагогов; показать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(фрагментарно) все виды деятельности по развитию личности каждого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ребёнка.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 результате такой формы работы родители получают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полезную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информацию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 особенностях деятельности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платных и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бесплатных услуг.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бесплатных образовательных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услугах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74</w:t>
      </w:r>
      <w:r w:rsidR="005972D7" w:rsidRPr="005972D7">
        <w:rPr>
          <w:noProof/>
        </w:rPr>
        <w:pict>
          <v:rect id="_x0000_s1335" style="position:absolute;left:0;text-align:left;margin-left:51.25pt;margin-top:28.55pt;width:504.35pt;height:754.05pt;z-index:-10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8"/>
                    <w:gridCol w:w="7509"/>
                  </w:tblGrid>
                  <w:tr w:rsidR="003B452E" w:rsidRPr="006F56D8">
                    <w:trPr>
                      <w:trHeight w:hRule="exact" w:val="143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Презентация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Цели: познакомить родителей с особенностями организации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 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с целевыми ориентирами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освоения образовательной программы.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результате родители знакомятся с содержанием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овательной работы с детьми 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в семье.</w:t>
                        </w:r>
                      </w:p>
                    </w:tc>
                  </w:tr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Открытые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мероприятия с детьми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для родителей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Цель: познакомить родителей со структурой и спецификой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проведения образовательной дея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тельности 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 при проведении НОД может включить в него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элемент беседы с родителями (ребёнок может рассказать что-то новое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гостю, ввести его в круг своих интересов).</w:t>
                        </w:r>
                      </w:p>
                    </w:tc>
                  </w:tr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Анкетирование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Ежеквартально проводится анкетирование родителей с целью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выявления степени их удовлетворённости организацией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 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результатам анкетирования выявляются проблемы,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определяются наибол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ее успешные стороны в работе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выявляются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запросы родителей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,у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станавливается связь.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запросы родителей, устанавливается обратная связь.</w:t>
                        </w:r>
                      </w:p>
                    </w:tc>
                  </w:tr>
                  <w:tr w:rsidR="003B452E" w:rsidRPr="006F56D8">
                    <w:trPr>
                      <w:trHeight w:hRule="exact" w:val="332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беседы с родителями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Это наиболее доступная форма установления связи педагога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семьей, она может использоваться как самостоятельно, так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сочетании с другими формами: беседа при посещении семей,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родительском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собрании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консультации.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Цель: оказать родителям своевременную помощь по тому или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иному вопросу воспитания, способствовать достижению единой точки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зрения по этим вопросам.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Ведущая роль здесь отводится воспитателю, он заранее планирует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тематику и структуру беседы.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Рекомендуется при проведении беседы выбирать наиболее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подходящие условия и начинать ее с нейтральных вопросов, затем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переходить непосредственно к главным темам.</w:t>
                        </w:r>
                      </w:p>
                    </w:tc>
                  </w:tr>
                  <w:tr w:rsidR="003B452E" w:rsidRPr="006F56D8">
                    <w:trPr>
                      <w:trHeight w:hRule="exact" w:val="359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Тематические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консультации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Консультации близки к беседам, главное их отличие в том, что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педагог, проводя консультацию, стремится дать родителям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квалифицированный совет.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Консультации могут быть плановыми и неплановыми,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индивидуальными и групповыми.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Плановые консультации проводятся в детском саду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систематически: 3—4 консультации в год в каждой возрастной группе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 столько же общих консультаций по детскому саду согласно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годовому плану. Продолжительность консультации 30—40 минут.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Неплановые возникают нередко во время общения педагогов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 по инициативе обеих сторон.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Консультация, как и беседа, требует подготовки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наиболее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содержательных ответов педагогов родителям.</w:t>
                        </w:r>
                      </w:p>
                    </w:tc>
                  </w:tr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Собрания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родительского актива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(Совета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5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собраниях обсуждаются общие организационные вопросы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совместной работы всего дошкольного учреждения.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каждом собрании избираются председатель и секретарь (из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родителей), ведется протокол, выносится решение;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обязательна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личная регистрация присутствующих.</w:t>
                        </w:r>
                      </w:p>
                    </w:tc>
                  </w:tr>
                  <w:tr w:rsidR="003B452E" w:rsidRPr="006F56D8">
                    <w:trPr>
                      <w:trHeight w:hRule="exact" w:val="194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Групповые собрания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групповых собраниях родителей знакомят с содержанием,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задачами и методами воспитания детей определенного возраста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условиях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детского сада и семьи.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Повестка дня групповых родительских собраний включает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педагогическую беседу (доклад) по наиболее важной теме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данный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момент; выступление врача или медицинской сестры, музыкального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работника; сообщения кого-либо из родителей об опыте семейного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75</w:t>
      </w:r>
      <w:r w:rsidR="005972D7" w:rsidRPr="005972D7">
        <w:rPr>
          <w:noProof/>
        </w:rPr>
        <w:pict>
          <v:rect id="_x0000_s1336" style="position:absolute;left:0;text-align:left;margin-left:51.25pt;margin-top:28.55pt;width:504.35pt;height:743.15pt;z-index:-10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8"/>
                    <w:gridCol w:w="7509"/>
                  </w:tblGrid>
                  <w:tr w:rsidR="003B452E" w:rsidRPr="006F56D8">
                    <w:trPr>
                      <w:trHeight w:hRule="exact" w:val="194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воспитания; обсуждение текущих организационных вопросов.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течение учебного года рекомендуется проводить 3—4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групповых собрания, готовят их, как правило, оба воспитателя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поочередно. Продолжительность — 1, 5 часа.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 окончании собрания родители задают вопросы, которые 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волнуют и не были освещены на собрании, советуются с воспитателем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и, может быть, высказывают претензии.</w:t>
                        </w:r>
                      </w:p>
                    </w:tc>
                  </w:tr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«Круглый стол»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родителями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Цель: в нетрадиционной обстановке с обязательным участием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специалистов обсудить с родителями актуальные проблемы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3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заседание «круглого стола» приглашаются родители,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письменно или устно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выразившие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желание участвовать в обсуждении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той или другой темы со специалистами.</w:t>
                        </w:r>
                      </w:p>
                    </w:tc>
                  </w:tr>
                  <w:tr w:rsidR="003B452E" w:rsidRPr="006F56D8">
                    <w:trPr>
                      <w:trHeight w:hRule="exact" w:val="179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Конференция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родителями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конференции в занимательной форме педагоги, профильные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специалисты и родители моделируют жизненные ситуации,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проигрывая их. Это дает возможность родителям не только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накапливать профессиональные знания в области воспитания детей,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но и устанавливать доверительные отношения с педагогами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специалистами.</w:t>
                        </w:r>
                      </w:p>
                    </w:tc>
                  </w:tr>
                  <w:tr w:rsidR="003B452E" w:rsidRPr="006F56D8">
                    <w:trPr>
                      <w:trHeight w:hRule="exact" w:val="1114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Наглядная пропаганда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Традиционные средства наглядной педагогической пропаганды —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разнообразные стенды в холле детского сада. В каждой возрастной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группе имеется пригрупповой стенд (уголок для родителей).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Первые визиты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Дошкольную группу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Перед тем как реб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ёнок начнет посещать дошкольную группу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родители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должны прийти на занятия и познакомить с педагогами, другими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детьми и дошкольной группой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452E" w:rsidRPr="006F56D8">
                    <w:trPr>
                      <w:trHeight w:hRule="exact" w:val="85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Телефонные звонки.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Телефонные звонки делаются в особых случаях или раз в месяц всеми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родителями, чтобы поддерживать неформальное общение с ними.</w:t>
                        </w: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Брошюры.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Брошюры помогают родителям узнать о детском саде. Брошюры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могут описать концепцию детского сада и дать общую информацию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452E" w:rsidRPr="006F56D8">
                    <w:trPr>
                      <w:trHeight w:hRule="exact" w:val="739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Пособия.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Пособия содержат подр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обную информацию о дошкольной группе.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Семьи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могут обращаться к пособиям в течени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всего года.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452E" w:rsidRPr="006F56D8">
                    <w:trPr>
                      <w:trHeight w:hRule="exact" w:val="910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Бюллетень.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Бюллетень выпускается еженедельно, чтобы постоянно обеспечивать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семьи информацией о содержании образовательной работы в семье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теме недели.</w:t>
                        </w:r>
                      </w:p>
                    </w:tc>
                  </w:tr>
                  <w:tr w:rsidR="003B452E" w:rsidRPr="006F56D8">
                    <w:trPr>
                      <w:trHeight w:hRule="exact" w:val="701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Доска объявлений.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Доска объявлений – это настенный экран, который информирует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 о важных предстоящих событиях.</w:t>
                        </w:r>
                      </w:p>
                    </w:tc>
                  </w:tr>
                  <w:tr w:rsidR="003B452E" w:rsidRPr="006F56D8">
                    <w:trPr>
                      <w:trHeight w:hRule="exact" w:val="637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Обмен литературой.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Библиотека интересных книг, статей, буклетов, видео-, аудиокассет,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которыми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родители могли бы пользоваться.</w:t>
                        </w:r>
                      </w:p>
                    </w:tc>
                  </w:tr>
                  <w:tr w:rsidR="003B452E" w:rsidRPr="006F56D8">
                    <w:trPr>
                      <w:trHeight w:hRule="exact" w:val="2770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Семейные праздники.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Традиционными для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являются детские праздники,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посвященные знаменательным событиям в жизни страны. Новой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формой, актуализирующей сотворчество детей и воспитывающих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взрослых, является семейный праздник в детском саду.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Семейный праздник в детском саду — это особый день,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объединяющий педагогов и семьи воспитанников по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случаю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какого-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либо события.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Таким особым днем может стать День матери, День отца, Новый год,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День Победы, Международный День семьи (15 мая), Всероссийский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День семьи, любви и верности (8 июля).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0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Примерный перечень пособий по взаимодействию с семьёй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Дошкольное учреждение и семья – единое пространство детского развития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М.:ЛИНКА-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ПРЕСС, 2001.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 Арнаутова, Е.П. Общение с родителями: Зачем. М.,1993.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 Фесюкова Л.Б. Искусство быть родителями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М.:Фолио,2003.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 xml:space="preserve"> Башлакова, Л.А. Сотрудничество детского сада и семьи в условиях открытой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образовательной системы. Минск, 2001.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 xml:space="preserve"> Далинина Т.А.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Стёпина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Н.М. Социальное партнёрство педагогов, детей и родителей.-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М.:АЙРИС-ПРЕСС,2004.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Воспитателю о работе с семьей: пособие для воспитателей детских садов /под ред. Н.Ф.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Виноградовой. М.: Просвещение, 1989.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 xml:space="preserve"> Солодянкина О.В.Сотрудничество дошкольного учреждения с семьёй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АРКТИ,2004.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>
        <w:rPr>
          <w:rFonts w:ascii="Times New Roman" w:hAnsi="Times New Roman"/>
          <w:color w:val="000000"/>
          <w:sz w:val="24"/>
          <w:szCs w:val="24"/>
        </w:rPr>
        <w:t xml:space="preserve"> Доронова Т.Н. Взаимодействие дошкольного учреждения с родителями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М.,2002.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4" w:lineRule="exact"/>
        <w:ind w:left="113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Микляева Н.В. Создание условий эффективного взаимодействия с семьёй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М.:Айрис-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Пресс,2006.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>Зверева, О.Л. Родительские собрания в ДОУ: методическое пособие. М.: Айрис-пресс, 2007.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11.</w:t>
      </w:r>
      <w:r>
        <w:rPr>
          <w:rFonts w:ascii="Times New Roman" w:hAnsi="Times New Roman"/>
          <w:color w:val="000000"/>
          <w:sz w:val="24"/>
          <w:szCs w:val="24"/>
        </w:rPr>
        <w:t>Зверева, О.Л. Общение педагога с родителями в ДОУ: Методический аспект. М.: ТЦ Сфера,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12.</w:t>
      </w:r>
      <w:r>
        <w:rPr>
          <w:rFonts w:ascii="Times New Roman" w:hAnsi="Times New Roman"/>
          <w:color w:val="000000"/>
          <w:sz w:val="24"/>
          <w:szCs w:val="24"/>
        </w:rPr>
        <w:t xml:space="preserve"> Играйте с нами. Сто игр для детей младшего возраста в семье.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-Ч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елябинск, 1991.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13.</w:t>
      </w:r>
      <w:r>
        <w:rPr>
          <w:rFonts w:ascii="Times New Roman" w:hAnsi="Times New Roman"/>
          <w:color w:val="000000"/>
          <w:sz w:val="24"/>
          <w:szCs w:val="24"/>
        </w:rPr>
        <w:t xml:space="preserve"> Шумилова Г.Г. и др. Ребёнок и родители.- Челябинск,1993.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14.</w:t>
      </w:r>
      <w:r>
        <w:rPr>
          <w:rFonts w:ascii="Times New Roman" w:hAnsi="Times New Roman"/>
          <w:color w:val="000000"/>
          <w:sz w:val="24"/>
          <w:szCs w:val="24"/>
        </w:rPr>
        <w:t>Марковская, И.М. Тренинг взаимодействия родителей с детьми.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Речь, 2002.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15.</w:t>
      </w:r>
      <w:r>
        <w:rPr>
          <w:rFonts w:ascii="Times New Roman" w:hAnsi="Times New Roman"/>
          <w:color w:val="000000"/>
          <w:sz w:val="24"/>
          <w:szCs w:val="24"/>
        </w:rPr>
        <w:t>Метенова, Н.М. Родительские собрания в детском саду. 2-я младшая группа. М.: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«Скрипторий 2003»,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16.</w:t>
      </w:r>
      <w:r>
        <w:rPr>
          <w:rFonts w:ascii="Times New Roman" w:hAnsi="Times New Roman"/>
          <w:color w:val="000000"/>
          <w:sz w:val="24"/>
          <w:szCs w:val="24"/>
        </w:rPr>
        <w:t xml:space="preserve"> Загик Л.В.,Иванова В.М. Воспитатели и родители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 Просвещение,1985.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17.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Родительские собрания в детском саду. Подготовительная группа. М.: «Скрипторий 2003»,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18.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Родительские собрания в детском саду. Старшая группа. М.: «Скрипторий 2003», 2008.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19.</w:t>
      </w:r>
      <w:r>
        <w:rPr>
          <w:rFonts w:ascii="Times New Roman" w:hAnsi="Times New Roman"/>
          <w:color w:val="000000"/>
          <w:sz w:val="24"/>
          <w:szCs w:val="24"/>
        </w:rPr>
        <w:t xml:space="preserve"> Ю.Хямяляйнен. Воспитание родителей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М.:Просвещение,1993.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14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20.</w:t>
      </w:r>
      <w:r>
        <w:rPr>
          <w:rFonts w:ascii="Times New Roman" w:hAnsi="Times New Roman"/>
          <w:color w:val="000000"/>
          <w:sz w:val="24"/>
          <w:szCs w:val="24"/>
        </w:rPr>
        <w:t xml:space="preserve"> А.А.Майер, Давыдова О.И.Воронина Н.В. 555 идей для вовлечения родителей в жизнь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детского сада.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осква: ТЦ Сфера,2011.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21.</w:t>
      </w:r>
      <w:r>
        <w:rPr>
          <w:rFonts w:ascii="Times New Roman" w:hAnsi="Times New Roman"/>
          <w:color w:val="000000"/>
          <w:sz w:val="24"/>
          <w:szCs w:val="24"/>
        </w:rPr>
        <w:t xml:space="preserve"> Защита прав и достоинства маленького ребёнка. Координация усилий детского сада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семьи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М.:Просвещение,2003.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22.</w:t>
      </w:r>
      <w:r>
        <w:rPr>
          <w:rFonts w:ascii="Times New Roman" w:hAnsi="Times New Roman"/>
          <w:color w:val="000000"/>
          <w:sz w:val="24"/>
          <w:szCs w:val="24"/>
        </w:rPr>
        <w:t>Чиркова, С.В. Родительские собрания в детском саду. Младшая группа. – М.: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Вако</w:t>
      </w:r>
      <w:r>
        <w:rPr>
          <w:rFonts w:ascii="Times New Roman" w:hAnsi="Times New Roman"/>
          <w:color w:val="000000"/>
          <w:sz w:val="24"/>
          <w:szCs w:val="24"/>
        </w:rPr>
        <w:t>, 2012.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76</w:t>
      </w:r>
      <w:r w:rsidR="005972D7" w:rsidRPr="005972D7">
        <w:rPr>
          <w:noProof/>
        </w:rPr>
        <w:pict>
          <v:shape id="_x0000_s1337" style="position:absolute;left:0;text-align:left;margin-left:55.2pt;margin-top:417.05pt;width:499.05pt;height:13.8pt;z-index:-105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38" style="position:absolute;left:0;text-align:left;margin-left:55.2pt;margin-top:507.45pt;width:499.05pt;height:15.6pt;z-index:-104;mso-position-horizontal-relative:page;mso-position-vertical-relative:page" coordsize="9981,312" path="m,312r9981,l9981,,,,,312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39" style="position:absolute;left:0;text-align:left;margin-left:55.2pt;margin-top:731.25pt;width:499.05pt;height:13.8pt;z-index:-103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40" style="position:absolute;left:0;text-align:left;margin-left:55.2pt;margin-top:745.05pt;width:499.05pt;height:13.8pt;z-index:-102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41" style="position:absolute;left:0;text-align:left;margin-left:55.2pt;margin-top:758.85pt;width:499.05pt;height:13.8pt;z-index:-101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rect id="_x0000_s1342" style="position:absolute;left:0;text-align:left;margin-left:51.25pt;margin-top:28.55pt;width:504.35pt;height:155.45pt;z-index:-1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8"/>
                    <w:gridCol w:w="7509"/>
                  </w:tblGrid>
                  <w:tr w:rsidR="003B452E" w:rsidRPr="006F56D8">
                    <w:trPr>
                      <w:trHeight w:hRule="exact" w:val="890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Наиболее значимы семейные праздники для семей с детьми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раннего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возраста, так как малыши в возрасте до 3 лет лучше чувствуют себя,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когда на празднике рядом с ними находятся родители.</w:t>
                        </w:r>
                      </w:p>
                    </w:tc>
                  </w:tr>
                  <w:tr w:rsidR="003B452E" w:rsidRPr="006F56D8">
                    <w:trPr>
                      <w:trHeight w:hRule="exact" w:val="886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Сайт в Интернете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Цель: регулярно знакомить родителей со структурой и спецификой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образовательной работы в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; получать отзыв родителей.</w:t>
                        </w:r>
                      </w:p>
                    </w:tc>
                  </w:tr>
                  <w:tr w:rsidR="003B452E" w:rsidRPr="006F56D8">
                    <w:trPr>
                      <w:trHeight w:hRule="exact" w:val="1272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интернет ресурсы</w:t>
                        </w:r>
                      </w:p>
                    </w:tc>
                    <w:tc>
                      <w:tcPr>
                        <w:tcW w:w="75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Цель: обеспечение качества образования детей дошкольного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возраста, повышение его доступности и эффективности за счёт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использования родителями электронных образовательных ресурсов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(ЭОР).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45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III. Организационный раздел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3.1. Материально-техническое обеспечение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Дошкольное образовательное учреждение оснащено необходимым оборудованием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полноценного функционирования и развития. Состояние материально- технической базы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МКОУ соответствует педагогическим требованиям современного уровня образования,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требованиям техники безопасности, санитарно–гигиеническим нормам и правилам, физиологии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детей, принципам функционального комфорта. Бытовые условия в групповых помещениях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специализированных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кабинетах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соответствуют нормам СанПиН 2.4.1.3049-13.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МКОУ оборудованы и функционируют: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кабинет заведующего,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5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-кабинет заведующего хозяйством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-методический кабинет,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медицинский кабинет, изолятор,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пищеблок,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прачечная,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- 1 группа и спальная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МКОУ созданы необходимые условия для осуществления образовательного процесса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детьми раннего и дошкольного возраста. Вся планировка зданий МКОУ и их оснащение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организовано с учетом индивидуальных и возрастных особенностей развития воспитанников.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каждой возрастной группы имеется всё необходимое для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полноценного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функционирования. Помещение дошкольной группы состоит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раздевальной, игровой,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туалетной, умывальной, спальной, буфетной зон. На территории МКОУ имеются отдельные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прогулочныйучастк для каждой возрастной группы,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орудованы малые игровые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формы, прогулочная веранда, разбиты цветники и клумбы. Имеется цветник, сад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фруктовыми деревьями и ягодными кустарниками.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базисные компоненты развивающей среды детства включают оптимальные условия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полноценного физического, познавательного, социально-личностного, художественно-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эстетического развития детей. Расположение мебели и пособий обеспечивает ребенку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постоянный визуальный контакт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взрослыми. Рационально организованное пространство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игровой комнаты позволяет воспитателю не прерывать деятельности детей, а самому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переходить от одной группы к другой, осуществляя развитие игровой ситуации, помогать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решении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проблем, неизбежно возникающих в общении между детьми, являясь активным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участником и полноправным партнером детских игр и занятий. </w:t>
      </w:r>
    </w:p>
    <w:p w:rsidR="0027380E" w:rsidRDefault="0027380E" w:rsidP="00FB4AC2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Дошкольная  группа оснащена необходимой методической литературой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произведениями художественной литературы различных жанров и фольклора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использования в работе с дошкольниками.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Микросреда в дошкольной группе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130" w:space="10"/>
            <w:col w:w="57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включает совокупность пяти образовательных областей, обеспечивающих разностороннее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детей с учётом их возрастных и индивидуальных особенностей.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Кроме этого среда отражает особенности региона, в котором проживают дети,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приоритетные направления работы МКОУ (хожественно-эстетическое и патриотическое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направление развития).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7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Материальная база периодически преобразовывается, трансформируется, обновляется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стимулирования физической, творческой, интеллектуальной активности детей. Все это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позволяет педагогам организовывать работу по сохранению и укреплению здоровья детей,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созданию положительного психологического климата в детских коллективах, а также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всестороннему развитию каждого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3.2 Использование электронных образовательных ресурсов в образовательном процессе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62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МКОУ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Основные направления использования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ИК-технологий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образовательном процессе дошкольной группе.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77</w:t>
      </w:r>
      <w:r w:rsidR="005972D7" w:rsidRPr="005972D7">
        <w:rPr>
          <w:noProof/>
        </w:rPr>
        <w:pict>
          <v:shape id="_x0000_s1343" style="position:absolute;left:0;text-align:left;margin-left:55.2pt;margin-top:28.3pt;width:499.05pt;height:13.8pt;z-index:-99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44" style="position:absolute;left:0;text-align:left;margin-left:73.2pt;margin-top:55.9pt;width:481.05pt;height:13.8pt;z-index:-98;mso-position-horizontal-relative:page;mso-position-vertical-relative:page" coordsize="9621,276" path="m,276r9621,l962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45" style="position:absolute;left:0;text-align:left;margin-left:55.2pt;margin-top:69.7pt;width:499.05pt;height:13.8pt;z-index:-97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346" style="position:absolute;left:0;text-align:left;margin-left:55.2pt;margin-top:718.4pt;width:499.05pt;height:13.8pt;z-index:-96;mso-position-horizontal-relative:page;mso-position-vertical-relative:page" coordsize="9981,276" path="m,276r9981,l9981,,,,,276xe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оптимизация процесса электронного документооборота;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создание электронных баз данных;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повышение квалификации работников дошкольной группы.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развитие материально-технической базы дошкольной группе.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5) ведение сайта дошкольной группы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18"/>
          <w:szCs w:val="18"/>
        </w:rPr>
        <w:t>6)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проведение методических мероприятий с использованием ИКТ.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67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3.3. Особенности организации развивающей предметно-пространственной среды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Ориентирами в организации среды и пространства развития ребенка являются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требования и рекомендации, отраженные в ряде нормативных документов: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письмо Минобразования России от 17.05.1995 г. № 61/19-12 «О психолого-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педагогических требованиях к играм и игрушкам в современных условиях» (вместе с Порядком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проведения психолого-педагогической экспертизы детских игр и игрушек,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Методическими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указаниями к психолого-педагогической экспертизе игр и игрушек, Методическими указаниями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работников дошкольных образовательных учреждений «О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психолого-педагогической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ценности игр и игрушек»);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письмо Минобрнауки России от 17.11. 2011 г. № 03-877 «О реализации приказа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Минобрнауки России от 20.07.2011 г. № 2151 «Примерный перечень игрового оборудования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учебно-методического обеспечения дошкольных образовательных учреждений и групп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 дошкольного возраста, организованных в образовательных учреждениях».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Кроме того, в ФГОС ДО зафиксированы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критерии к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развивающей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предметно-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пространственной среде,</w:t>
      </w:r>
      <w:r>
        <w:rPr>
          <w:rFonts w:ascii="Times New Roman" w:hAnsi="Times New Roman"/>
          <w:color w:val="000000"/>
          <w:sz w:val="24"/>
          <w:szCs w:val="24"/>
        </w:rPr>
        <w:t xml:space="preserve"> которая должна быть: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содержательно-насыщенной;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8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трансформируемой;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5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полифункциональной;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8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вариативной;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8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доступной;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8" w:lineRule="exact"/>
        <w:ind w:left="35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/>
          <w:color w:val="000000"/>
          <w:sz w:val="24"/>
          <w:szCs w:val="24"/>
        </w:rPr>
        <w:t xml:space="preserve"> безопасной.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45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Насыщенность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соответствует возрастным возможностям детей и содержанию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Программы.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Образовательное пространство оснащено средствами обучения и воспитания (в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том числе техническими), соответствующими материалами, в том числе расходными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игровым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спортивным, оздоровительным оборудованием, инвентарём (в соответствии со спецификой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Программы).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образовательного пространства и разнообразие материалов, оборудования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 инвентаря обеспечивает: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игровую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познавательную, исследовательскую и творческую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активность воспитанников; двигательную активность, в том числе развитие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крупной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мелкой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моторики, участие в подвижных играх и соревнованиях; эмоциональное благополучие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взаимодействии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предметно-пространственным окружением; возможность самовыражения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детей раннего возраста образовательное пространство представляет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необходимые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достаточные возможности для движения, предметной и игровой деятельности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разными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Трансформируемость  пространства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предполагает  возможность  изменений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530" w:space="10"/>
            <w:col w:w="5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предметно-пространственной среды в зависимости от образовательной ситуации, в том числе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меняющихся интересов и возможностей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Полифункциональность материалов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возможность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разнообразного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использования различных составляющих предметной среды; наличие полифункциональных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предметов, в том числе природных материалов, пригодных для использования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активности.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78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Вариативность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наличие различных пространств,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разнообразных материалов, игр, игрушек и оборудования, обеспечивающих свободный выбор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детей; периодическую сменяемость игрового материала, появление новых предметов,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стимулирующих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игровую, двигательную, познавательную и исследовательскую активность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Доступность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доступность для воспитанников, в том числе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ОВЗ, всех помещений, где осуществляется образовательная деятельность; свободный доступ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детей, в том числе детей с ОВЗ, к материалам и пособиям, обеспечивающим все основные виды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активности; исправность и сохранность материалов и оборудования.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 предметно-пространственной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 соответствие всех 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элементов требованиям по обеспечению надежности и безопасности их использования.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должна обеспечивать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возможность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общения и совместной деятельности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(в том числе детей разного возраста) и взрослых,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двигательной активности детей, а также возможности для уединения.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должна быть построена с учётом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национально-культурных, климатических условий, в которых осуществляется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образовательная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деятельность; учёт возрастных особенностей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Насыщенность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соответствует возрастным возможностям детей и содержанию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Программы.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Образовательное пространство оснащено средствами обучения и воспитания (в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том числе техническими), соответствующими материалами, в том числе расходными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игровым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спортивным, оздоровительным оборудованием, инвентарём (в соответствии со спецификой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Программы).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образовательного пространства и разнообразие материалов, оборудования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 инвентаря обеспечивает: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игровую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познавательную, исследовательскую и творческую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активность воспитанников; двигательную активность, в том числе развитие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крупной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мелкой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моторики, участие в подвижных играх и соревнованиях; эмоциональное благополучие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взаимодействии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предметно-пространственным окружением; возможность самовыражения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детей раннего возраста образовательное пространство представляет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необходимые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достаточные возможности для движения, предметной и игровой деятельности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разными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материалами.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Трансформируемость  пространства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предполагает  возможность  изменений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530" w:space="10"/>
            <w:col w:w="5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предметно-пространственной среды в зависимости от образовательной ситуации, в том числе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меняющихся интересов и возможностей 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Полифункциональность материалов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возможность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разнообразного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использования различных составляющих предметной среды; наличие полифункциональных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предметов, в том числе природных материалов, пригодных для использования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активности.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Вариативность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наличие различных пространств, а также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разнообразных материалов, игр, игрушек и оборудования, обеспечивающих свободный выбор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детей; периодическую сменяемость игрового материала, появление новых предметов,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стимулирующих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игровую, двигательную, познавательную и исследовательскую активность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Доступность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предполагает: доступность для воспитанников, в том числе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ОВЗ, всех помещений, где осуществляется образовательная деятельность; свободный доступ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детей, в том числе детей с ОВЗ, к материалам и пособиям, обеспечивающим все основные виды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детской активности; исправность и сохранность материалов и оборудования.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Безопасность предметно-пространственной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 соответствие всех 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элементов требованиям по обеспечению надежности и безопасности их использования.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Жизненное пространство в группе дает детям возможность одновременно свободно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заниматься разными видами деятельности, не мешая друг другу. Этому способствует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зонирование групповой комнаты и спальни. Некоторые зоны отделены одна от другой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перегородками с ячейками-нишами. При этом каждая зона хорошо освещена. Зонирование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помещения помогает ребенку выбрать для себя привлекательное занятие и сохранить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79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устойчивый интерес к нему благодаря соответствующим игрушкам, не отвлекаясь на другие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виды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В групповом помещении в зависимости от возраста детей группы организованы зоны: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для приема пищи и занятий (столики со стульчиками);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развития движений;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сюжетных игр;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зона для настольно-печатных игр;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игр со строительным материалом;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игр с машинами;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изобразительной деятельности;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музыкальных занятий;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чтения и рассматривания иллюстраций;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отдыха (уголок уединения);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театральный уголок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уголок рисования;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уголок экспериментирования;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уголок «Школа»;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/>
          <w:color w:val="000000"/>
          <w:sz w:val="24"/>
          <w:szCs w:val="24"/>
        </w:rPr>
        <w:t xml:space="preserve"> природный уголок.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Представленный перечень является примерным и может корректироваться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(расширяться, заменяться) в зависимости от возможностей МКОУ иоритетных направлений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деятельности, запросов детей и родителей (законных представителей), инициативы педагогов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других факторов.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(Деление материалов и оборудования по образовательным областям также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является достаточно условным).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24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Ранний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80</w:t>
      </w:r>
      <w:r w:rsidR="005972D7" w:rsidRPr="005972D7">
        <w:rPr>
          <w:noProof/>
        </w:rPr>
        <w:pict>
          <v:rect id="_x0000_s1347" style="position:absolute;left:0;text-align:left;margin-left:59.75pt;margin-top:376.85pt;width:481.8pt;height:404.55pt;z-index:-9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48"/>
                    <w:gridCol w:w="7228"/>
                  </w:tblGrid>
                  <w:tr w:rsidR="003B452E" w:rsidRPr="006F56D8">
                    <w:trPr>
                      <w:trHeight w:hRule="exact" w:val="444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9" w:lineRule="exact"/>
                          <w:ind w:left="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Социально-коммуникативное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844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7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Образные игрушки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Среднего размера куклы.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Игрушки, изображающие животных (домашних,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диких) и их детенышей, в том числе с дополнительными атрибутами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(теленок с колокольчиком, поросенок в фартуке и пр.).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Игрушки, изображающие сказочных персонажей, знакомых детям. Наборы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игрушек для режиссерской игры (фигурки животных, куклы-голыши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пр.).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Крупная лошадка-качалка с сиденьем для ребенка.</w:t>
                        </w:r>
                      </w:p>
                    </w:tc>
                  </w:tr>
                  <w:tr w:rsidR="003B452E" w:rsidRPr="006F56D8">
                    <w:trPr>
                      <w:trHeight w:hRule="exact" w:val="1337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0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 быта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Соразмерные куклам: наборы посуды, мебель, постельные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принадлежности; устойчивые и крупные по размеру коляски,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бытовая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техника (телевизор, утюг, кухонная плита), доска для глажения,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умывальник, часы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1082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Техника, транспорт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Крупного и среднего размера машины (грузовые, легковые) на веревке,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заводные машины, автобус, трамвай, крупная машина с сиденьем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ребенка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Бросовые 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заместители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Соразмерные руке ребенка детали строительных наборов (деревянные или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пластмассовые круги, кольца, легкие безопасные бруски, дощечки разной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формы и размеров и пр.); ткани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578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Ролевые атрибуты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Руль, игрушечный набор «Доктор»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578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Атрибуты для уголка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ряженья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Цветные косынки, фартуки, шапочки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1082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театрализованной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7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7"/>
                          </w:rPr>
                          <w:t>Куклы-персонажи театра бибабо (кошка, собака, петух и пр.), пальчиковые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куклы; наборы игрушек среднего размера, изображающих знакомых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героев сказок для настольного (объемного или плоскостного) театра;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карнавальные шапочки (зайцев, птиц, котят, медведей, цыплят и др.)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81</w:t>
      </w:r>
      <w:r w:rsidR="005972D7" w:rsidRPr="005972D7">
        <w:rPr>
          <w:noProof/>
        </w:rPr>
        <w:pict>
          <v:rect id="_x0000_s1348" style="position:absolute;left:0;text-align:left;margin-left:59.75pt;margin-top:28.55pt;width:481.8pt;height:732.7pt;z-index:-9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48"/>
                    <w:gridCol w:w="7228"/>
                  </w:tblGrid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Познавательное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2350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00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пособия и игрушки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Дидактический стол. Пирамидки, вкладыши (матрешки, стаканчики и пр.),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бирюльки, шнуровки. Наборы, включающие «удочки» с магнитами или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крючками. Всевозможные игрушки с крючками, замками, задвижками;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разнообразные по размеру и форме волчки и пр. Разноцветные кубы,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цилиндры, конусы, предназначенные для сортировки и подбора их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цвету, форме, величине. Настольно-печатные игры: разрезные картинки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(из 2-4 частей); игры типа «Кому что нужно», «Каких деток потеряла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мама?» (курица, корова, лошадь, коза, собака и др.) Наглядные пособия,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иллюстрации художников.</w:t>
                        </w:r>
                      </w:p>
                    </w:tc>
                  </w:tr>
                  <w:tr w:rsidR="003B452E" w:rsidRPr="006F56D8">
                    <w:trPr>
                      <w:trHeight w:hRule="exact" w:val="2350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7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 и оборудование для экспериментирования с песком, водой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снегом: плавающие игрушки (рыбки, утята) из пластмассы, резины,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дерева; сачки, лопатки, совки, различные формы, щетки, грабли, сита.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Разноцветные пластиковые мячики, ракушки и пр. Непромокаемые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фартуки.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Народные игрушки-забавы (шагающий бычок, клюющие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курочки и др.).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Динамические игрушки, каталки (в том числе 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двигательными и шумовыми эффектами). Песочница в группе из двух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емкостей для сухого и сырого песка. Ящик с бумагой, чтобы сминать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разрывать.</w:t>
                        </w:r>
                      </w:p>
                    </w:tc>
                  </w:tr>
                  <w:tr w:rsidR="003B452E" w:rsidRPr="006F56D8">
                    <w:trPr>
                      <w:trHeight w:hRule="exact" w:val="830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Строительные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конструкторы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8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Наборы строительных материалов, кубики (пластмассовые, деревянные),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конструкторы типа лего с крупными деталями.</w:t>
                        </w:r>
                      </w:p>
                    </w:tc>
                  </w:tr>
                  <w:tr w:rsidR="003B452E" w:rsidRPr="006F56D8">
                    <w:trPr>
                      <w:trHeight w:hRule="exact" w:val="410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Средства ИКТ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Интерактивные игрушки со звуковыми и цветовыми эффектами.</w:t>
                        </w:r>
                      </w:p>
                    </w:tc>
                  </w:tr>
                  <w:tr w:rsidR="003B452E" w:rsidRPr="006F56D8">
                    <w:trPr>
                      <w:trHeight w:hRule="exact" w:val="401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Речевое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593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Библиотека,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аудиотека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Детские иллюстрированные книги (с плотными страницами). Аудиозаписи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 произведениями фольклора.</w:t>
                        </w:r>
                      </w:p>
                    </w:tc>
                  </w:tr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Художественно-эстетическое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848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художественно-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Бумага разного формата, величины, цвета, фактуры. Мольберты, кисти №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10,12, штампы, краски (гуашь); цветные карандаши (мягкие), фломастеры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 толстым</w:t>
                        </w:r>
                      </w:p>
                    </w:tc>
                  </w:tr>
                  <w:tr w:rsidR="003B452E" w:rsidRPr="006F56D8">
                    <w:trPr>
                      <w:trHeight w:hRule="exact" w:val="830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продуктивной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Карандаши с цветным стержнем, черный жировой карандаш, восковые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мелки и пр. Глина, пластилин, массы для лепки, клеенки, салфетки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матерчатые.</w:t>
                        </w:r>
                      </w:p>
                    </w:tc>
                  </w:tr>
                  <w:tr w:rsidR="003B452E" w:rsidRPr="006F56D8">
                    <w:trPr>
                      <w:trHeight w:hRule="exact" w:val="1589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Фортепиано (в музыкальном зале), барабаны и бубны, колокольчики,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бубенчики, кларнет, металлофон, музыкальные органчики, шкатулки-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шарманки. Детская фонотека: записи народной музыки в исполнении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оркестра народных инструментов;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веселые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подвижные и спокойные;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короткие фрагменты записей классической музыки разного характера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(спокойного, веселого и др.).</w:t>
                        </w:r>
                      </w:p>
                    </w:tc>
                  </w:tr>
                  <w:tr w:rsidR="003B452E" w:rsidRPr="006F56D8">
                    <w:trPr>
                      <w:trHeight w:hRule="exact" w:val="406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Физическое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844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8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Физкультурное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Игровой модуль (горка; тоннел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ь-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«гусеница», качалка, большие игровые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арки, гимнастический мат и пр.). Лесенка-стремянка; 2-3 пролета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гимнастической стенки; валики для перелезания; прозрачный туннель,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обруч для пролезания;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дуга-воротца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для подлезания (высота40см.);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корзина, вожжи с бубенцами, мячи разных размеров, кегли. Трехколесные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велосипеды.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Гимнастическая скамейка.</w:t>
                        </w:r>
                      </w:p>
                    </w:tc>
                  </w:tr>
                  <w:tr w:rsidR="003B452E" w:rsidRPr="006F56D8">
                    <w:trPr>
                      <w:trHeight w:hRule="exact" w:val="1337"/>
                    </w:trPr>
                    <w:tc>
                      <w:tcPr>
                        <w:tcW w:w="23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Оздоровительное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Оздоровительный модуль (массажные коврики и дорожки, сухой бассейн,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резиновые кольца, коврики разной фактуры и пр.). 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воздушных и водных процедур. Оборудование для обеспечения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экологической безопасности: фильтры-очистители для воды, очистители-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9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ионизаторы воздуха.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79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Младший и средний дошкольный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82</w:t>
      </w:r>
      <w:r w:rsidR="005972D7" w:rsidRPr="005972D7">
        <w:rPr>
          <w:noProof/>
        </w:rPr>
        <w:pict>
          <v:rect id="_x0000_s1349" style="position:absolute;left:0;text-align:left;margin-left:59.05pt;margin-top:47.4pt;width:481.75pt;height:722.4pt;z-index:-9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2"/>
                    <w:gridCol w:w="7214"/>
                  </w:tblGrid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Социально-коммуникативное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592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8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Образные 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Куклы разных размеров (мальчики, девочки, младенцы), а также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представляющие людей разных профессий и национальностей, комплекты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сезонной одежды и обуви к ним.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Зоологические игрушки (насекомые,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птицы, рыбы, домашние животные, звери). Тематические наборы игрушек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 режиссерских игр: «Ферма», «В деревне», «В городе», «Гараж»,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«Магазин», «Пожарная станция».</w:t>
                        </w:r>
                      </w:p>
                    </w:tc>
                  </w:tr>
                  <w:tr w:rsidR="003B452E" w:rsidRPr="006F56D8">
                    <w:trPr>
                      <w:trHeight w:hRule="exact" w:val="1082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 быта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Соразмерные куклам наборы столовой и чайной посуды, мебели,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постельных принадлежностей, бытовой техники.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Соразмерные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куклам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раскладные коляски, санки. Наборы игрушечных инструментов: молоток,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топор, пила.</w:t>
                        </w:r>
                      </w:p>
                    </w:tc>
                  </w:tr>
                  <w:tr w:rsidR="003B452E" w:rsidRPr="006F56D8">
                    <w:trPr>
                      <w:trHeight w:hRule="exact" w:val="1592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7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Техника, транспорт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Наборы игрушек (как крупногабаритных, так и соразмерных руке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ребенка),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изображающих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различные виды транспорта: пассажирский,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грузовой, специальный (автобус, машина-фургон, пожарная машина,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машины «скорой помощи» и др.), воздушный (самолет, вертолет), водный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(катер, корабль, яхта) и др. Игрушки, обозначающие средства связи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(телефон, компьютер).</w:t>
                        </w:r>
                      </w:p>
                    </w:tc>
                  </w:tr>
                  <w:tr w:rsidR="003B452E" w:rsidRPr="006F56D8">
                    <w:trPr>
                      <w:trHeight w:hRule="exact" w:val="830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Бросовые 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заместители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Веревки, пластмассовые флаконы, коробки, банки, лоскутки, разные виды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кружев, бумаги; природный материал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Ролевые атрибуты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Руль, бинокль, фотоаппарат, видеокамера, якорь и др. Элементы костюмов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аксессуаров (юбки, жилеты, пелерины, шарфики, платочки, головные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уборы, бусы, браслеты, сумки и др.), комплекты профессиональной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одежды. Сумки, корзины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578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Атрибуты для уголка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ряженья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Цветные косынки, юбки, фартуки, кокошники, шапочки, элементы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костюмов сказочных героев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083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театрализованной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8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Наборы игрушек для кукольного театра (бибабо), теневого театра,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 xml:space="preserve">пальчикового театра; куклы-марионетки, наборы фигурок и декораций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сюжетам сказок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Познавательное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843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7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пособия и 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 для сенсорного развития (цвет, форма, размер, тактильные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ощущения и пр.), наборы для классификаций. Кубики, шарики,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всевозможные вкладыши (в рамку, в основание, один в другой), в том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числе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доски Сегена. Пазлы, мозаики, лото, домино. Блоки Дьенеша,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«Квадраты», «Сложи узор» Никитина, палочки Кьюизенера и пр.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Наглядные пособия, иллюстрации художников. Аудиозаписи со звуками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природы, голосами птиц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412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 и орудия для экспериментирования с водой, песком, снегом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(комплекты различных формочек, грабли, совки, сита, сосуды 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переливания, ведра, лопатки и пр.) Разноцветные пластиковые мячики,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ракушки и пр. Непромокаемые фартуки. Вертушки, флюгеры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наблюдений за ветром, крупные лупы, пр.</w:t>
                        </w:r>
                      </w:p>
                    </w:tc>
                  </w:tr>
                  <w:tr w:rsidR="003B452E" w:rsidRPr="006F56D8">
                    <w:trPr>
                      <w:trHeight w:hRule="exact" w:val="830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Строительные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конструкторы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Строительные наборы (деревянные, пластмассовые) разного размера;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конструкторы разного размера, в том числе типа лего.</w:t>
                        </w:r>
                      </w:p>
                    </w:tc>
                  </w:tr>
                  <w:tr w:rsidR="003B452E" w:rsidRPr="006F56D8">
                    <w:trPr>
                      <w:trHeight w:hRule="exact" w:val="379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0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Средства ИКТ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Демонстрационные материалы и развивающие программы.</w:t>
                        </w:r>
                      </w:p>
                    </w:tc>
                  </w:tr>
                  <w:tr w:rsidR="003B452E" w:rsidRPr="006F56D8">
                    <w:trPr>
                      <w:trHeight w:hRule="exact" w:val="406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Речевое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869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Библиотека,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аудиотека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3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Книги со сказками, стихотворениями, рассказами,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познавательного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характера с качественными иллюстрациями. Аудиозаписи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произведениями фольклора.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49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Старший и подготовительный к школе возраст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83</w:t>
      </w:r>
      <w:r w:rsidR="005972D7" w:rsidRPr="005972D7">
        <w:rPr>
          <w:noProof/>
        </w:rPr>
        <w:pict>
          <v:rect id="_x0000_s1350" style="position:absolute;left:0;text-align:left;margin-left:59.05pt;margin-top:28.55pt;width:481.75pt;height:533.95pt;z-index:-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2"/>
                    <w:gridCol w:w="7214"/>
                  </w:tblGrid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Художественно-эстетическое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4374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продуктивной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Мольберты, цветные карандаши (12 цветов), кисти беличьи или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колонковые (2 размера для каждого ребенка), краски гуашь (не менее 6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цветов), палитры детские, стаканчики-непроливайки, мелки (восковые,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пастельные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меловые), бумага (белая, цветная и тонированная), картон,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ножницы для ручного труда, клей, клеевые кисти, пластилин (8-12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цветов), глина, стеки, поворотные диски, формочки для песка и выпечки,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геометрические тела, предметы для натуры и обследования (игрушки,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муляжи овощей и фруктов, бытовые предметы) и др. Нетрадиционные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материалы: соленое тесто, природный материал, разноцветные пуговицы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шнурки, ватные палочки и диски, зубные и платяные щетки, губки,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песок (цветной декоративный и чистый речной). Для развития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эстетического восприятия: произведения народного и декоративно-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прикладного искусства, книги по искусству, репродукции, детские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художественные альбомы (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список рекомендуемых произведений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представлен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 в Программе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). Книги серий «Мастерилка» и «С чего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начинается Родина (народное искусство)» для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 и взаимодействия педагога с семьей.</w:t>
                        </w:r>
                      </w:p>
                    </w:tc>
                  </w:tr>
                  <w:tr w:rsidR="003B452E" w:rsidRPr="006F56D8">
                    <w:trPr>
                      <w:trHeight w:hRule="exact" w:val="209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7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Фортепиано (в музыкальном зале), треугольники, бубенцы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колокольчики, бубны, деревянные коробочки, маракасы, ручные барабаны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др. Танцевально-игровые атрибуты (различные по цвету и размеру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ленты, султанчики, платки и шарфы, искусственные цветы, веночки,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 xml:space="preserve">листики, веточки, корзиночки и др.). Коллекция образцов музыки: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детский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фольклор народов мира; классическая музыка (наиболее яркие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доступные по продолжительности звучания части произведений); музыка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современных композиторов разных жанров и стилей.</w:t>
                        </w:r>
                      </w:p>
                    </w:tc>
                  </w:tr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Физическое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75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0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Физкультурное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Шведская стенка 4 пролета, 2 гимнастические скамейки; лестницы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веревочные, 2 наклонные; доски с ребристой поверхностью, 2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гимнастических мата, мячи разных размеров, дуг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«ворота» для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подлезания 60см, кегли, кольцебросы, скакалки, обручи, гимнастические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 xml:space="preserve">палки, флажки, мешочки с песком вес 100гр, платки, ленты, санки, лыжи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мягким креплением, трехколесные велосипеды, самокаты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589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0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Оздоровительное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Массажные коврики и дорожки, массажные мячи и диски (большие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маленькие). Оборудование для воздушных и водных процедур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(пластмассовые тазы, полотенца, бассейн, «морская тропа» и пр.); валики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 сна; сухой бассейн и пр. Оборудование для обеспечения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экологической безопасности: фильтры-очистители для воды, очистители-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ионизаторы воздуха и др.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51" style="position:absolute;left:0;text-align:left;margin-left:59.05pt;margin-top:588.8pt;width:481.75pt;height:158.55pt;z-index:-9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2"/>
                    <w:gridCol w:w="7214"/>
                  </w:tblGrid>
                  <w:tr w:rsidR="003B452E" w:rsidRPr="006F56D8">
                    <w:trPr>
                      <w:trHeight w:hRule="exact" w:val="406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Социально-коммуникативное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270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0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Образные 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Куклы разных размеров (мальчики, девочки, младенцы), в том числе,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представляющие людей разных профессий и национальностей; комплекты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сезонной, профессиональной и национальной одежды и обуви к ним.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Игрушки, обозначающие животных разных континентов (насекомых,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птиц, рыб, зверей). Комплекты игрушек исторической тематики: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изображающие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 xml:space="preserve"> воинов разных эпох, набор динозавров и других животных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древних времен.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Народные игрушки (из глины, дерева, ткани, соломы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пр.) Тематические наборы игрушек для режиссерских игр: «Магазин»,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7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7"/>
                          </w:rPr>
                          <w:t>«Пожарная станция», «Вокзал», «Аэропорт», «Гараж», «Бензоколонка» «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7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деревне», «Птичий двор», «Ферма» и др.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84</w:t>
      </w:r>
      <w:r w:rsidR="005972D7" w:rsidRPr="005972D7">
        <w:rPr>
          <w:noProof/>
        </w:rPr>
        <w:pict>
          <v:rect id="_x0000_s1352" style="position:absolute;left:0;text-align:left;margin-left:59.05pt;margin-top:28.55pt;width:481.75pt;height:749.15pt;z-index:-9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2"/>
                    <w:gridCol w:w="7214"/>
                  </w:tblGrid>
                  <w:tr w:rsidR="003B452E" w:rsidRPr="006F56D8">
                    <w:trPr>
                      <w:trHeight w:hRule="exact" w:val="1340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0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 быта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Соразмерные куклам наборы посуды (чайной, столовой), мебели,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постельных принадлежностей, бытовой техники, раскладные коляски,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санки. Наборы игрушечных инструментов: молоток, пила, топор,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отвертка, гаечный ключ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742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2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Техника, транспорт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Наборы игрушек разного размера, изображающих различные виды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транспорта: пассажирский, грузовой, специальный (автобус, машина-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фургон, пожарная машина, машины «скорой помощи» и др.), воздушный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(самолет, вертолет), водный (катер, корабль, яхта) с разными способами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приведения в движение (инерционные, с дистанционным управлением).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Игрушки, обозначающие средства связи (телефон, компьютер).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Бросовые 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предметы-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заместители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Природный материал, веревки, пробки, чурки, пластмассовые флаконы,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емкости из-под йогурта коробки, банки, пластиковые бутылки, лоскутки,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мешочки, разные виды кружев, бумаги, поделочные материалы и пр.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Ролевые атрибуты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Руль, бинокль, фотоаппарат, видеокамера, якорь и др. Элементы костюмов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аксессуаров (ткани, ленты, юбки, жилеты, пелерины, шарфики,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платочки, головные уборы, бусы, браслеты, сумки, корзины и др.),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комплекты профессиональной одежды.</w:t>
                        </w:r>
                      </w:p>
                    </w:tc>
                  </w:tr>
                  <w:tr w:rsidR="003B452E" w:rsidRPr="006F56D8">
                    <w:trPr>
                      <w:trHeight w:hRule="exact" w:val="833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Атрибуты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костюмерной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Цветные косынки, юбки, фартуки, кокошники, шапочки, элементы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костюмов сказочных героев, набор масок на штоках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театрализованной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Все виды театрализованных игрушек, в том числе на штоках, элементы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костюмов сказочных героев, набор масок на штоках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408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Познавательное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3108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79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Дидактические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пособия и 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Наборы для классификаций и совершенствования сенсорики (цвет, форма,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размер, тактильные ощущения и пр.), всевозможные вкладыши (в рамку,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основание, один в другой). Пазлы, мозаики, лото, домино. Блоки Дьенеша,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«Квадраты», «Сложи узор» Никитина, палочки Кьюизенера и пр.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Настольно-печатные игры, в том числе краеведческого содержания,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экологической направленности.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 типа «Танграм» («Пифагор»,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«Колумбово яйцо» и др.).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Головоломки, интеллектуальные игры (шашки,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шахматы и др.). Наглядные пособия, в том числе детские атласы,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географическая карта, глобус, календари (настенные, настольные,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отрывные), иллюстрации художников. Аудиозаписи со звуками природы,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голосами птиц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414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экспериментирования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Игрушки и орудия для экспериментирования с водой, песком, снегом.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Непромокаемые фартуки. Вертушки, флюгеры для наблюдений за ветром,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крупные лупы и пр. Предметы-измерители: весы, мерные сосуды, часы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(механические, электронные, песочные, солнечные) и др. Специальное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оборудование для детского экспериментирования.</w:t>
                        </w:r>
                      </w:p>
                    </w:tc>
                  </w:tr>
                  <w:tr w:rsidR="003B452E" w:rsidRPr="006F56D8">
                    <w:trPr>
                      <w:trHeight w:hRule="exact" w:val="833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492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Строительные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9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06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конструкторы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60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Разнообразные строительные наборы, конструкторы магнитные,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63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электромеханические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с болтовым соединением, типа лего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578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Средства ИКТ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Демонстрационные материалы и развивающие программы.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Речевое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1085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68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Библиотека,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аудиотека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Книги со сказками, рассказами, стихами с иллюстрациями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художников; детские журналы и энциклопедии. Аудиозаписи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произведениями художественной литературы и фольклора.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ind w:left="14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3.4.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0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Для дошкольников важно, чтобы в основном распорядок жизни был стабильным,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повторяющимся. С ребенком, который привык к определенному порядку, значительно легче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взаимодействовать. Он более уравновешен и четко представляет себе последовательность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занятий и смену деятельности в течение дня, что позволяет ему заранее настраиваться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9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следующее занятие.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1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02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 1 младшей группы (1-3 года):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269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Холодный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85</w:t>
      </w:r>
      <w:r w:rsidR="005972D7" w:rsidRPr="005972D7">
        <w:rPr>
          <w:noProof/>
        </w:rPr>
        <w:pict>
          <v:rect id="_x0000_s1353" style="position:absolute;left:0;text-align:left;margin-left:59.05pt;margin-top:28.55pt;width:481.75pt;height:506pt;z-index:-8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2"/>
                    <w:gridCol w:w="7214"/>
                  </w:tblGrid>
                  <w:tr w:rsidR="003B452E" w:rsidRPr="006F56D8">
                    <w:trPr>
                      <w:trHeight w:hRule="exact" w:val="408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Художественно-эстетическое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4374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Материалы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оборудование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продуктивной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Мольберты, карандаши цветные (18-24 цвета), простые и многоцветные,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кисти беличьи или колонковые (3 размера для каждого ребенка), краски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гуашь (8-12 цветов) и акварель, сангина, гелевые ручки, палитры детские,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стаканчики для воды, подставки под кисти, мелки (пастельные, меловые,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восковые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), бумага (белая, цветная, тонированная, копировальная, калька),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картон, гофрокартон, ткань, ножницы для ручного труда, клей, клеевые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кисти, пластилин (не менее 12 цветов), глина, стеки, поворотные диски,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степлер, дырокол, скотч, геометрические тела, предметы для натуры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(игрушки, комнатные растения, муляжи овощей и фруктов, предметы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 xml:space="preserve">быта,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дизайн-изделия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). Нетрадиционные материалы: природный материал,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соленое тесто, разноцветные шнурки, шерстяные нитки, пуговицы,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бусины, бисер, ватные палочки, щетки, губки, песок (цветной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декоративный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 чистый речной), соль. Для развития эстетического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восприятия: произведения народного и декоративно-прикладного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искусства, книги по искусству, репродукции, детские художественные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альбомы. Книги серий «Мастерилка» для самостоятельного творчества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 и взаимодействия педагога с семьей. Оборудования для выставок.</w:t>
                        </w:r>
                      </w:p>
                    </w:tc>
                  </w:tr>
                  <w:tr w:rsidR="003B452E" w:rsidRPr="006F56D8">
                    <w:trPr>
                      <w:trHeight w:hRule="exact" w:val="1186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9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игрушки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Фортепиано (в музыкальном зале), треугольники, бубенцы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колокольчики, пальчиковые тарелочки, бубны и тамбурины, деревянные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коробочки, маракасы, ручные барабаны и бонго, литавры, ручные тарелки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др. Танцевально-игровые атрибуты. Коллекция образцов музыки.</w:t>
                        </w:r>
                      </w:p>
                    </w:tc>
                  </w:tr>
                  <w:tr w:rsidR="003B452E" w:rsidRPr="006F56D8">
                    <w:trPr>
                      <w:trHeight w:hRule="exact" w:val="406"/>
                    </w:trPr>
                    <w:tc>
                      <w:tcPr>
                        <w:tcW w:w="9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Физическое развитие</w:t>
                        </w:r>
                      </w:p>
                    </w:tc>
                  </w:tr>
                  <w:tr w:rsidR="003B452E" w:rsidRPr="006F56D8">
                    <w:trPr>
                      <w:trHeight w:hRule="exact" w:val="2350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9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Физкультурное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Шведская стенка, скамейки; лестницы веревочные, наклонные; стойки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прыжков, доски с ребристой поверхностью, наклонные, гимнастические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маты, батуты; мячи разных размеров, мячи утяжеленные вес 500-1000 гр,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дуг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«ворота» для подлезания 60см, кегли, кольцебросы, скакалки,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обручи, гимнастические палки, флажки, кубики пластмассовые 5х5см,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платочки, ленточки, мешочки с песком 200-250гр, канат, ворота для мини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футбола, баскетбольные кольца, сетка волейбольная, кубы 40х40см,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санки, лыжи с мягким креплением, двухколесные велосипеды, самокаты,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бадминтон, секундомер, рулетка и др.</w:t>
                        </w:r>
                      </w:p>
                    </w:tc>
                  </w:tr>
                  <w:tr w:rsidR="003B452E" w:rsidRPr="006F56D8">
                    <w:trPr>
                      <w:trHeight w:hRule="exact" w:val="1337"/>
                    </w:trPr>
                    <w:tc>
                      <w:tcPr>
                        <w:tcW w:w="2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93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Оздоровительное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Массажные коврики и дорожки, массажные мячи и диски (большие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маленькие). Оборудование для воздушных и водных процедур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(пластмассовые тазы, полотенца, бассейн, «морская тропа» и пр.) и пр.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Оборудование для обеспечения экологической безопасности: фильтры-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очистители для воды, очистители-ионизаторы воздуха и др.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54" style="position:absolute;left:0;text-align:left;margin-left:54.85pt;margin-top:666.2pt;width:502.65pt;height:112.1pt;z-index:-8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983"/>
                    <w:gridCol w:w="3010"/>
                  </w:tblGrid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154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76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58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58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туалет, закаливание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248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248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и осмотр детей, игры,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08.00-08.55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Утренняя гимнастика</w:t>
                        </w:r>
                      </w:p>
                    </w:tc>
                    <w:tc>
                      <w:tcPr>
                        <w:tcW w:w="3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8.55-9.00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Подготовка к завтраку, завтрак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Самостоятельная деятельность, игры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9.00-9.30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9.30-09.40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8830" w:space="10"/>
            <w:col w:w="3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Непосредственно   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1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деятельность (по подгруппам)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Гигиенические процедуры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3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Второй завтрак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деятельность/игровая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9.40-10.10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10.10-10.15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10.15- 10.25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5970" w:space="10"/>
            <w:col w:w="2850" w:space="10"/>
            <w:col w:w="3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Подготовка к прогулке;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Прогулка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</w:rPr>
        <w:lastRenderedPageBreak/>
        <w:t>(игры,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наблюдения,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10.25- 11.40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4770" w:space="10"/>
            <w:col w:w="1170" w:space="10"/>
            <w:col w:w="850" w:space="10"/>
            <w:col w:w="2010" w:space="10"/>
            <w:col w:w="3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1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общественно полезный труд)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1154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Возвращение с прогулки, подготовка к обеду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Обед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Подготовка ко сну. Дневной сон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Постепенный подъем, закаливание, полдник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11.40-12.00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12.00-12.30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12.30-15.00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830" w:space="10"/>
            <w:col w:w="3060"/>
          </w:cols>
          <w:noEndnote/>
        </w:sectPr>
      </w:pPr>
      <w:r>
        <w:rPr>
          <w:rFonts w:ascii="Times New Roman" w:hAnsi="Times New Roman"/>
          <w:color w:val="000000"/>
        </w:rPr>
        <w:t>15.30-15.50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Непосредственно   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1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деятельность (по подгруппам)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деятельность/игровая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15.50-16.00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5970" w:space="10"/>
            <w:col w:w="2850" w:space="10"/>
            <w:col w:w="3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Игры, самостоятельная 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7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Подготовка к прогулке. Прогулка, игры, самостоятельная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1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деятельность детей, уход детей домой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72" w:lineRule="exact"/>
        <w:ind w:left="4685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Дома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2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Прогулка с детьми, возвращение домой, легкий ужин, </w:t>
      </w:r>
      <w:proofErr w:type="gramStart"/>
      <w:r>
        <w:rPr>
          <w:rFonts w:ascii="Times New Roman" w:hAnsi="Times New Roman"/>
          <w:color w:val="000000"/>
        </w:rPr>
        <w:t>спокойные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1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игры, гигиенические процедуры.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7" w:lineRule="exact"/>
        <w:ind w:left="186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Ночной сон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16.00-16.25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16.25-17.00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9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8" w:lineRule="exact"/>
        <w:ind w:left="1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17.00-21-00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8" w:lineRule="exact"/>
        <w:ind w:left="2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21.00-07.30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8" w:lineRule="exact"/>
        <w:ind w:left="208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830" w:space="10"/>
            <w:col w:w="30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40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Теплый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86</w:t>
      </w:r>
      <w:r w:rsidR="005972D7" w:rsidRPr="005972D7">
        <w:rPr>
          <w:noProof/>
        </w:rPr>
        <w:pict>
          <v:rect id="_x0000_s1355" style="position:absolute;left:0;text-align:left;margin-left:54pt;margin-top:27pt;width:505pt;height:364pt;z-index:-87;mso-position-horizontal-relative:page;mso-position-vertical-relative:page" o:allowincell="f" filled="f" stroked="f">
            <v:textbox inset="0,0,0,0">
              <w:txbxContent>
                <w:p w:rsidR="003B452E" w:rsidRDefault="0093569E">
                  <w:pPr>
                    <w:spacing w:after="0" w:line="7185" w:lineRule="atLeast"/>
                    <w:rPr>
                      <w:sz w:val="24"/>
                      <w:szCs w:val="24"/>
                    </w:rPr>
                  </w:pPr>
                  <w:r w:rsidRPr="005972D7">
                    <w:rPr>
                      <w:sz w:val="24"/>
                      <w:szCs w:val="24"/>
                    </w:rPr>
                    <w:pict>
                      <v:shape id="_x0000_i1027" type="#_x0000_t75" style="width:501.75pt;height:359.25pt">
                        <v:imagedata r:id="rId7" o:title=""/>
                      </v:shape>
                    </w:pict>
                  </w:r>
                </w:p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972D7" w:rsidRPr="005972D7">
        <w:rPr>
          <w:noProof/>
        </w:rPr>
        <w:pict>
          <v:rect id="_x0000_s1356" style="position:absolute;left:0;text-align:left;margin-left:53.9pt;margin-top:412.35pt;width:504.7pt;height:372.45pt;z-index:-8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079"/>
                    <w:gridCol w:w="2955"/>
                  </w:tblGrid>
                  <w:tr w:rsidR="003B452E" w:rsidRPr="006F56D8">
                    <w:trPr>
                      <w:trHeight w:hRule="exact" w:val="372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763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76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8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3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3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 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53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53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детей, игры, утренняя гимнастика, прогулка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8.00-8.40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8.40-9.00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самостоятельная деятельность, подготовка к прогулке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9.15-10.00</w:t>
                        </w:r>
                      </w:p>
                    </w:tc>
                  </w:tr>
                  <w:tr w:rsidR="003B452E" w:rsidRPr="006F56D8">
                    <w:trPr>
                      <w:trHeight w:hRule="exact" w:val="619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Прогулка. Игры, наблюдения, самостоятельная деятельность, воз-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душные и солнечные процедуры.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10.00-10.40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10.40-11.10</w:t>
                        </w: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Прогулка. Игры, наблюдения, самостоятельная деятельность, воз-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душные и солнечные процедуры.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11.10-11.50</w:t>
                        </w:r>
                      </w:p>
                    </w:tc>
                  </w:tr>
                  <w:tr w:rsidR="003B452E" w:rsidRPr="006F56D8">
                    <w:trPr>
                      <w:trHeight w:hRule="exact" w:val="368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водные процедуры, закаливание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11.50-12.00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12.00-12.30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сну. Дневной сон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закаливание, полдник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15.00-15.35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деятельность, игры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15.35-16.15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74239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рогулка, самостоятельная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детей, уход детей домой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16.15-17.00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3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3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10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 2-ой младшей группы (3-4 года)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269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Холодный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40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Теплый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87</w:t>
      </w:r>
      <w:r w:rsidR="005972D7" w:rsidRPr="005972D7">
        <w:rPr>
          <w:noProof/>
        </w:rPr>
        <w:pict>
          <v:rect id="_x0000_s1357" style="position:absolute;left:0;text-align:left;margin-left:54.85pt;margin-top:119.8pt;width:502.65pt;height:425.2pt;z-index:-8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125"/>
                    <w:gridCol w:w="2869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22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76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66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66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туалет, закаливание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255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255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и осмотр детей, игры, утренняя гимнастика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8.00-8.40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8.40-9.00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Самостоятельная деятельность, игры, общественно полезный труд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9.15-9.30</w:t>
                        </w:r>
                      </w:p>
                    </w:tc>
                  </w:tr>
                  <w:tr w:rsidR="003B452E" w:rsidRPr="006F56D8">
                    <w:trPr>
                      <w:trHeight w:hRule="exact" w:val="649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4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Непосредственно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4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Непосредственно образовательная деятельность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9.30-9.45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9.50-10.10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Второй завтрак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10.10-10.30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10.30-10.40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 (игры, наблюдения, общественно полезный труд)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10.40-11.55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подготовка к обеду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11.55-12.00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Обед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12.00-12.30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сну. Дневной сон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закаливание, полдник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15.00-15.30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Кружковая, игровая, самостоятельная деятельность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15.30-16.15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 w:rsidP="00C51D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 к  прогулке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рогулка,  игры, 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детей, уход детей домой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16.15-17.00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6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6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Прогулка с детьми, возвращение домой, легкий ужин,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спокойные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гигиенические процедуры.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17.00-21.00</w:t>
                        </w:r>
                      </w:p>
                    </w:tc>
                  </w:tr>
                  <w:tr w:rsidR="003B452E" w:rsidRPr="006F56D8">
                    <w:trPr>
                      <w:trHeight w:hRule="exact" w:val="372"/>
                    </w:trPr>
                    <w:tc>
                      <w:tcPr>
                        <w:tcW w:w="71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20.30(21.00)-06.30 (07.30)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58" style="position:absolute;left:0;text-align:left;margin-left:53.9pt;margin-top:570.05pt;width:504.7pt;height:212.45pt;z-index:-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175"/>
                    <w:gridCol w:w="2859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763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76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8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8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58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58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детей, игры, утренняя гимнастика, прогулка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84400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8.00-8.45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84400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8.45-9.00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самостоятельная деятельность, подготовка к прогулке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84400" w:rsidRDefault="003B452E" w:rsidP="0068440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9.20-9.35</w:t>
                        </w: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Прогулка. Игры, наблюдения, самостоятельная деятельность, воз-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душные и солнечные процедуры.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09.35-10.35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84400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35-10.50</w:t>
                        </w: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Прогулка. Игры, наблюдения, самостоятельная деятельность, воз-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душные и солнечные процедуры.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55-11.45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59" style="position:absolute;left:0;text-align:left;margin-left:53.9pt;margin-top:28.45pt;width:504.7pt;height:52.55pt;z-index:-8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079"/>
                    <w:gridCol w:w="2955"/>
                  </w:tblGrid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Прогулка с детьми, возвращение домой, легкий ужин,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спокойные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гигиенические процедуры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17.00-21.00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0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2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4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 средней группы (4-5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269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Холодный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Pr="00F85282" w:rsidRDefault="0027380E" w:rsidP="00412E6A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40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Теплый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88</w:t>
      </w:r>
      <w:r w:rsidR="005972D7" w:rsidRPr="005972D7">
        <w:rPr>
          <w:noProof/>
        </w:rPr>
        <w:pict>
          <v:rect id="_x0000_s1360" style="position:absolute;left:0;text-align:left;margin-left:53.9pt;margin-top:279.65pt;width:504.7pt;height:436.75pt;z-index:-8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714"/>
                    <w:gridCol w:w="3320"/>
                  </w:tblGrid>
                  <w:tr w:rsidR="003B452E" w:rsidRPr="006F56D8">
                    <w:trPr>
                      <w:trHeight w:hRule="exact" w:val="526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7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434"/>
                    </w:trPr>
                    <w:tc>
                      <w:tcPr>
                        <w:tcW w:w="100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7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 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418"/>
                    </w:trPr>
                    <w:tc>
                      <w:tcPr>
                        <w:tcW w:w="100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</w:tr>
                  <w:tr w:rsidR="003B452E" w:rsidRPr="006F56D8">
                    <w:trPr>
                      <w:trHeight w:hRule="exact" w:val="346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Прием, осмотр, игры, ежедневная утренняя гимнастика, дежурство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8.00-8.45</w:t>
                        </w:r>
                      </w:p>
                    </w:tc>
                  </w:tr>
                  <w:tr w:rsidR="003B452E" w:rsidRPr="006F56D8">
                    <w:trPr>
                      <w:trHeight w:hRule="exact" w:val="434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8.45-9.00</w:t>
                        </w:r>
                      </w:p>
                    </w:tc>
                  </w:tr>
                  <w:tr w:rsidR="003B452E" w:rsidRPr="006F56D8">
                    <w:trPr>
                      <w:trHeight w:hRule="exact" w:val="434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амостоятельная деятельность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9.15-9.30</w:t>
                        </w:r>
                      </w:p>
                    </w:tc>
                  </w:tr>
                  <w:tr w:rsidR="003B452E" w:rsidRPr="006F56D8">
                    <w:trPr>
                      <w:trHeight w:hRule="exact" w:val="759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    Непосредственно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    Непосредственно образовательная деятельность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412E6A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35-9.55</w:t>
                        </w:r>
                      </w:p>
                      <w:p w:rsidR="003B452E" w:rsidRPr="00412E6A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10.05-10.25</w:t>
                        </w:r>
                      </w:p>
                    </w:tc>
                  </w:tr>
                  <w:tr w:rsidR="003B452E" w:rsidRPr="006F56D8">
                    <w:trPr>
                      <w:trHeight w:hRule="exact" w:val="420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412E6A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10.25-10.40</w:t>
                        </w:r>
                      </w:p>
                    </w:tc>
                  </w:tr>
                  <w:tr w:rsidR="003B452E" w:rsidRPr="006F56D8">
                    <w:trPr>
                      <w:trHeight w:hRule="exact" w:val="432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подготовка к прогулке, прогулка (игры, наблюдения, труд)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412E6A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10.40-11.50</w:t>
                        </w:r>
                      </w:p>
                    </w:tc>
                  </w:tr>
                  <w:tr w:rsidR="003B452E" w:rsidRPr="006F56D8">
                    <w:trPr>
                      <w:trHeight w:hRule="exact" w:val="418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игры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412E6A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11.50-12.00</w:t>
                        </w:r>
                      </w:p>
                    </w:tc>
                  </w:tr>
                  <w:tr w:rsidR="003B452E" w:rsidRPr="006F56D8">
                    <w:trPr>
                      <w:trHeight w:hRule="exact" w:val="348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12.00-12.30</w:t>
                        </w:r>
                      </w:p>
                    </w:tc>
                  </w:tr>
                  <w:tr w:rsidR="003B452E" w:rsidRPr="006F56D8">
                    <w:trPr>
                      <w:trHeight w:hRule="exact" w:val="420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сну, закаливание, дневной сон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воздушные, водные процедуры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15,00-15.25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полднику, полдник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15.25-15.50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Кружковая, игровая, самостоятельная деятельность детей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15.50-16.20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24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 к  прогулке,  прогулка,  игры, 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деятельность, уход детей домой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20-17.00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09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09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7.00-18.00</w:t>
                        </w:r>
                      </w:p>
                    </w:tc>
                  </w:tr>
                  <w:tr w:rsidR="003B452E" w:rsidRPr="006F56D8">
                    <w:trPr>
                      <w:trHeight w:hRule="exact" w:val="521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общественно полезный труд, спокойные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гигиенические процедуры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DC27E3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8.00-20.40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7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сну, закаливание, ночной сон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F85282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1" style="position:absolute;left:0;text-align:left;margin-left:53.9pt;margin-top:28.45pt;width:504.7pt;height:212.4pt;z-index:-8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175"/>
                    <w:gridCol w:w="2859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водные процедуры, закаливание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45-12.00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12.00-12.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30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сну. Дневной сон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35-15.00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закаливание, полдник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15.00-15.35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деятельность, игры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15.35-16.15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6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прогулке, прогулка, самостоятельная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детей, уход детей домой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 w:rsidP="00A64B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16.20-17.00</w:t>
                        </w:r>
                        <w:proofErr w:type="gramEnd"/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8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68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Прогулка с детьми, возвращение домой, легкий ужин,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спокойные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гигиенические процедуры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7.00-21.00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71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7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2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A64B0F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2" style="position:absolute;left:0;text-align:left;margin-left:53.9pt;margin-top:741.45pt;width:504.7pt;height:39.5pt;z-index:-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01"/>
                    <w:gridCol w:w="3433"/>
                  </w:tblGrid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69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69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04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04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9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47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 старшей группы (5-6лет)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51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Холодный период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89</w:t>
      </w:r>
      <w:r w:rsidR="005972D7" w:rsidRPr="005972D7">
        <w:rPr>
          <w:noProof/>
        </w:rPr>
        <w:pict>
          <v:rect id="_x0000_s1363" style="position:absolute;left:0;text-align:left;margin-left:54.6pt;margin-top:417.4pt;width:503.15pt;height:355.15pt;z-index:-7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25"/>
                    <w:gridCol w:w="3377"/>
                  </w:tblGrid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7.30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4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2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Прием и осмотр, игры, общественно полезный труд,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утренняя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гимнастика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8.00-8.50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завтрак, общественно полезный труд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8.50-9.00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самостоятельная деятельность,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9.15-9.35</w:t>
                        </w:r>
                      </w:p>
                    </w:tc>
                  </w:tr>
                  <w:tr w:rsidR="003B452E" w:rsidRPr="006F56D8">
                    <w:trPr>
                      <w:trHeight w:hRule="exact" w:val="52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Непосредственно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0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Непосредственно образовательная деятельность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9.35-10.00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10.10-10.35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10.35-10.55</w:t>
                        </w:r>
                      </w:p>
                    </w:tc>
                  </w:tr>
                  <w:tr w:rsidR="003B452E" w:rsidRPr="006F56D8">
                    <w:trPr>
                      <w:trHeight w:hRule="exact" w:val="52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Игры, подготовка к прогулке, общественно полезный труд, прогулка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(игры, наблюдения, труд)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10.55-11.50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игры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11.50-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11.55-12.00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сну, дневной сон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15.00-15.25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полднику, полдник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15.25-15.40</w:t>
                        </w:r>
                      </w:p>
                    </w:tc>
                  </w:tr>
                  <w:tr w:rsidR="003B452E" w:rsidRPr="006F56D8">
                    <w:trPr>
                      <w:trHeight w:hRule="exact" w:val="55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Непосредственно образовательная деятельность (2-3 раза в неделю)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15.40-16.05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деятельность, игры, дополнительное образование.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16.05-16.25</w:t>
                        </w:r>
                      </w:p>
                    </w:tc>
                  </w:tr>
                  <w:tr w:rsidR="003B452E" w:rsidRPr="006F56D8">
                    <w:trPr>
                      <w:trHeight w:hRule="exact" w:val="283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Подготовка к прогулке, прогулка: игры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,к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ружковая,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детей, общественно полезный труд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16.25-17.00</w:t>
                        </w:r>
                      </w:p>
                    </w:tc>
                  </w:tr>
                  <w:tr w:rsidR="003B452E" w:rsidRPr="006F56D8">
                    <w:trPr>
                      <w:trHeight w:hRule="exact" w:val="269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0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17.00-18.30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4" style="position:absolute;left:0;text-align:left;margin-left:53.9pt;margin-top:28.45pt;width:504.7pt;height:350.1pt;z-index:-7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01"/>
                    <w:gridCol w:w="3433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06.30 (07.00)-07.30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6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упреждении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6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детей, прогулка, игры, утренняя гимнастика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F85282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8.00-8.45</w:t>
                        </w:r>
                      </w:p>
                    </w:tc>
                  </w:tr>
                  <w:tr w:rsidR="003B452E" w:rsidRPr="006F56D8">
                    <w:trPr>
                      <w:trHeight w:hRule="exact" w:val="363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F85282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69"/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8.45-9.00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подготовка к прогулке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2602D1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.20-9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50</w:t>
                        </w:r>
                      </w:p>
                    </w:tc>
                  </w:tr>
                  <w:tr w:rsidR="003B452E" w:rsidRPr="006F56D8">
                    <w:trPr>
                      <w:trHeight w:hRule="exact" w:val="614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:и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гры, наблюдения, самостоятельная деятельность, воз-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душные и солнечные процедуры.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09.50-10.40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10.45-11.10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водные процедуры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11.15-11.55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11.55-12.00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дневному сну, сон.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закаливание, полдник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15.30-15.50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деятельность, игры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15.50-16.20</w:t>
                        </w:r>
                      </w:p>
                    </w:tc>
                  </w:tr>
                  <w:tr w:rsidR="003B452E" w:rsidRPr="006F56D8">
                    <w:trPr>
                      <w:trHeight w:hRule="exact" w:val="363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0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17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прогулке, прогулка: игры,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детей. Уход детей домой.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16.20-17.00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04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304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14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Прогулка с детьми, возвращение домой, легкий ужин,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спокойные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гигиенические процедуры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17.00-21.00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6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ind w:left="5480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Теплый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44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Режим дня подготовительной к школе группы (6-7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269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Холодный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90</w:t>
      </w:r>
      <w:r w:rsidR="005972D7" w:rsidRPr="005972D7">
        <w:rPr>
          <w:noProof/>
        </w:rPr>
        <w:pict>
          <v:rect id="_x0000_s1365" style="position:absolute;left:0;text-align:left;margin-left:54.6pt;margin-top:99.25pt;width:503.15pt;height:388.5pt;z-index:-7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25"/>
                    <w:gridCol w:w="3377"/>
                  </w:tblGrid>
                  <w:tr w:rsidR="003B452E" w:rsidRPr="006F56D8">
                    <w:trPr>
                      <w:trHeight w:hRule="exact" w:val="30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2618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806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29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7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7.30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97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97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18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на улице, осмотр, игры, общественно полезный труд,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утренняя гимнастика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8.00-8.50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8.50-9.00</w:t>
                        </w:r>
                      </w:p>
                    </w:tc>
                  </w:tr>
                  <w:tr w:rsidR="003B452E" w:rsidRPr="006F56D8">
                    <w:trPr>
                      <w:trHeight w:hRule="exact" w:val="45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самостоятельная деятельность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9.15-9.30</w:t>
                        </w:r>
                      </w:p>
                    </w:tc>
                  </w:tr>
                  <w:tr w:rsidR="003B452E" w:rsidRPr="006F56D8">
                    <w:trPr>
                      <w:trHeight w:hRule="exact" w:val="552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прогулке, общественно полезный труд, прогулка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(игры, наблюдения, труд), самостоятельная деятельность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9.30-10.30</w:t>
                        </w:r>
                      </w:p>
                    </w:tc>
                  </w:tr>
                  <w:tr w:rsidR="003B452E" w:rsidRPr="006F56D8">
                    <w:trPr>
                      <w:trHeight w:hRule="exact" w:val="44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10.30-10.50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Прогулка, возвращение с прогулки, игры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10.50-11.45</w:t>
                        </w:r>
                      </w:p>
                    </w:tc>
                  </w:tr>
                  <w:tr w:rsidR="003B452E" w:rsidRPr="006F56D8">
                    <w:trPr>
                      <w:trHeight w:hRule="exact" w:val="283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11.45-12.00</w:t>
                        </w:r>
                      </w:p>
                    </w:tc>
                  </w:tr>
                  <w:tr w:rsidR="003B452E" w:rsidRPr="006F56D8">
                    <w:trPr>
                      <w:trHeight w:hRule="exact" w:val="290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сну, дневной сон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74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15.00-15.25</w:t>
                        </w:r>
                      </w:p>
                    </w:tc>
                  </w:tr>
                  <w:tr w:rsidR="003B452E" w:rsidRPr="006F56D8">
                    <w:trPr>
                      <w:trHeight w:hRule="exact" w:val="338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полднику, общественно полезный труд, полдник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15.25-15.40</w:t>
                        </w:r>
                      </w:p>
                    </w:tc>
                  </w:tr>
                  <w:tr w:rsidR="003B452E" w:rsidRPr="006F56D8">
                    <w:trPr>
                      <w:trHeight w:hRule="exact" w:val="293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самостоятельная деятельность детей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15.40-16.25</w:t>
                        </w:r>
                      </w:p>
                    </w:tc>
                  </w:tr>
                  <w:tr w:rsidR="003B452E" w:rsidRPr="006F56D8">
                    <w:trPr>
                      <w:trHeight w:hRule="exact" w:val="293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2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прогулке, прогулка: игры, 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деятельность детей, общественно полезный труд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16.25-17.00</w:t>
                        </w:r>
                      </w:p>
                    </w:tc>
                  </w:tr>
                  <w:tr w:rsidR="003B452E" w:rsidRPr="006F56D8">
                    <w:trPr>
                      <w:trHeight w:hRule="exact" w:val="266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051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17.00-18.30</w:t>
                        </w:r>
                      </w:p>
                    </w:tc>
                  </w:tr>
                  <w:tr w:rsidR="003B452E" w:rsidRPr="006F56D8">
                    <w:trPr>
                      <w:trHeight w:hRule="exact" w:val="612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спокойные игры, гигиенические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процедуры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18.30(19.00) 20.45(21.00)</w:t>
                        </w:r>
                      </w:p>
                    </w:tc>
                  </w:tr>
                  <w:tr w:rsidR="003B452E" w:rsidRPr="006F56D8">
                    <w:trPr>
                      <w:trHeight w:hRule="exact" w:val="281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Укладывание, ночной сон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6" style="position:absolute;left:0;text-align:left;margin-left:45.25pt;margin-top:526.75pt;width:521.95pt;height:243.5pt;z-index:-7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885"/>
                    <w:gridCol w:w="3495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1" w:lineRule="exact"/>
                          <w:ind w:left="57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18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318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7.30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08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учреждении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208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и осмотр детей, игры, утренняя гимнастика, общественно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полезный труд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8.00-8.50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8.50-9.00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Самостоятельная деятельность, игры, общественно полезный труд.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9.15-9.30</w:t>
                        </w:r>
                      </w:p>
                    </w:tc>
                  </w:tr>
                  <w:tr w:rsidR="003B452E" w:rsidRPr="006F56D8">
                    <w:trPr>
                      <w:trHeight w:hRule="exact" w:val="874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41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Непосредственно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1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Непосредственно образовательная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1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Непосредственно образовательная деятельность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9.30-10.00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10.10-10.40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10.45-11.10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подготовка к прогулке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 .10-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Прогулка, общественно полезный труд (игры, наблюдения, труд)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11.10-11.50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7" style="position:absolute;left:0;text-align:left;margin-left:54.6pt;margin-top:28.7pt;width:503.15pt;height:44.85pt;z-index:-7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25"/>
                    <w:gridCol w:w="3377"/>
                  </w:tblGrid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Возвращение с прогулки, спокойные игры, общественно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полезный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труд, гигиенические процедуры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18.30-21.00</w:t>
                        </w:r>
                      </w:p>
                    </w:tc>
                  </w:tr>
                  <w:tr w:rsidR="003B452E" w:rsidRPr="006F56D8">
                    <w:trPr>
                      <w:trHeight w:hRule="exact" w:val="274"/>
                    </w:trPr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Укладывание, ночной сон</w:t>
                        </w:r>
                      </w:p>
                    </w:tc>
                    <w:tc>
                      <w:tcPr>
                        <w:tcW w:w="3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40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Теплый период года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3.5. Проектирование образовательного процесса     в соответствии с контингентом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воспитанников, их индивидуальными и возрастными особенностями, состоянием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5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91</w:t>
      </w:r>
      <w:r w:rsidR="005972D7" w:rsidRPr="005972D7">
        <w:rPr>
          <w:noProof/>
        </w:rPr>
        <w:pict>
          <v:rect id="_x0000_s1368" style="position:absolute;left:0;text-align:left;margin-left:45.95pt;margin-top:296.95pt;width:520.55pt;height:413.8pt;z-index:-7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947"/>
                    <w:gridCol w:w="3404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</w:rPr>
                          <w:t>Время проведения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Подъем, утренний туалет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82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7.30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 дошкольном упреждении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Прием детей, игры, общественно полезный труд, утренняя гимнастика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82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8.00-8.50</w:t>
                        </w:r>
                      </w:p>
                    </w:tc>
                  </w:tr>
                  <w:tr w:rsidR="003B452E" w:rsidRPr="006F56D8">
                    <w:trPr>
                      <w:trHeight w:hRule="exact" w:val="365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завтраку, завтрак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8.50-9.00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прогулке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9.15-9.30</w:t>
                        </w:r>
                      </w:p>
                    </w:tc>
                  </w:tr>
                  <w:tr w:rsidR="003B452E" w:rsidRPr="006F56D8">
                    <w:trPr>
                      <w:trHeight w:hRule="exact" w:val="869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:и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гры, наблюдения, занятия, самостоятельная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детей, воздушные и солнечные процедуры, общественно полезный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9.30-10.30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ко 2 завтраку, завтрак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7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10.30-10.50</w:t>
                        </w:r>
                      </w:p>
                    </w:tc>
                  </w:tr>
                  <w:tr w:rsidR="003B452E" w:rsidRPr="006F56D8">
                    <w:trPr>
                      <w:trHeight w:hRule="exact" w:val="36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Прогулка, возвращение с прогулки, водные процедуры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7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10.50-11.45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11.45-12.00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дневному сну, сон.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бодрящая гимнастика, полдник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15.00-15.30</w:t>
                        </w: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Прогулка: игры, самостоятельная деятельность, общественно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полезный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труд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15.50-17.00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1169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0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вечерняя прогулка, общественно полезный труд. Уход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домой.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82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19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Прогулка с детьми, возвращение домой, общественно полезный труд,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легкий ужин, спокойные игры, гигиенические процедуры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82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17.00-18.30(19.00)</w:t>
                        </w:r>
                      </w:p>
                    </w:tc>
                  </w:tr>
                  <w:tr w:rsidR="003B452E" w:rsidRPr="006F56D8">
                    <w:trPr>
                      <w:trHeight w:hRule="exact" w:val="372"/>
                    </w:trPr>
                    <w:tc>
                      <w:tcPr>
                        <w:tcW w:w="6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82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345" w:lineRule="exact"/>
        <w:ind w:left="10854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69" style="position:absolute;left:0;text-align:left;margin-left:45.25pt;margin-top:28.45pt;width:521.95pt;height:243.5pt;z-index:-7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885"/>
                    <w:gridCol w:w="3495"/>
                  </w:tblGrid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Возвращение с прогулки, игры, общественно полезный труд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11.50-12.00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обеду, обед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12.00-12.30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дневному сну, сон.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12.30-15.00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Постепенный подъем, закаливание.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5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15.00-15.25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полднику, полдник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15.25-15.40</w:t>
                        </w: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Игры,  самостоятельная  деятельность  детей,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дополнительное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образование.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15.40-16.30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Игры, кружковая, самостоятельная деятельность детей, общественно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полезный труд. Уход детей домой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16.30-17.00</w:t>
                        </w:r>
                      </w:p>
                    </w:tc>
                  </w:tr>
                  <w:tr w:rsidR="003B452E" w:rsidRPr="006F56D8">
                    <w:trPr>
                      <w:trHeight w:hRule="exact" w:val="367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Дома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9" w:lineRule="exact"/>
                          <w:ind w:left="5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22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Прогулка с детьми, возвращение домой, легкий ужин, спокойные 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общественно полезный труд, гигиенические процедуры.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17.00-18.30 (19.00) 21.00</w:t>
                        </w:r>
                      </w:p>
                    </w:tc>
                  </w:tr>
                  <w:tr w:rsidR="003B452E" w:rsidRPr="006F56D8">
                    <w:trPr>
                      <w:trHeight w:hRule="exact" w:val="370"/>
                    </w:trPr>
                    <w:tc>
                      <w:tcPr>
                        <w:tcW w:w="6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Ночной сон</w:t>
                        </w:r>
                      </w:p>
                    </w:tc>
                    <w:tc>
                      <w:tcPr>
                        <w:tcW w:w="3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4" w:lineRule="exact"/>
                          <w:ind w:left="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21.00-7.30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45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2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Оптимальные условия для развития ребенка – это продуманное соотношение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свободной, регламентируемой и нерегламентированной (совместная деятельность педагогов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 и самостоятельная деятельность детей) форм деятельности ребенка  Образовательная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 вне организованных занятий обеспечивает максимальный учет особенностей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возможностей ребенка, его интересы и склонности. В течение дня во всех возрастных группах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предусмотрен определенный баланс различных видов деятельности: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непосредственно-образовательной деятельности: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для детей с 2 года до 3 лет –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подгрупповая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в дошкольных группах -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подгрупповые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фронтальные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Максимально допустимый объем образовательной нагрузки соответствует санитарно 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эпидемиологическим правилам и нормативам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СанПиН   2.4.1.3049-13   "Санитарно-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эпидемиологические требования к устройству, содержанию и организации режима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дошкольных образовательных организаций"</w:t>
      </w:r>
      <w:r>
        <w:rPr>
          <w:rFonts w:ascii="Times New Roman" w:hAnsi="Times New Roman"/>
          <w:color w:val="000000"/>
          <w:sz w:val="24"/>
          <w:szCs w:val="24"/>
        </w:rPr>
        <w:t>, утвержденным постановлением Главного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государственного санитарного врача Российской Федерации от 15 мая 2013 г. № 26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(зарегистрировано Министерством юстиции Российской Федерации 29 мая 2013 г.,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регистрационный № 28564).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Для детей в возрасте от 1,5 до 3 лет</w:t>
      </w:r>
      <w:r>
        <w:rPr>
          <w:rFonts w:ascii="Times New Roman" w:hAnsi="Times New Roman"/>
          <w:color w:val="000000"/>
          <w:sz w:val="24"/>
          <w:szCs w:val="24"/>
        </w:rPr>
        <w:t xml:space="preserve"> непосредственно образовательная деятельность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составляет не более 1,5 часа в неделю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игровая, музыкальная деятельность, общение, развитие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движений. Продолжительность непрерывной образовательной деятельности не более 10 минут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первую и вторую половину дня.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Максимально допустимый объем недельной образовательной нагрузки, включая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реализацию дополнительных образовательных программ, для детей дошкольного возраста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составляет: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младшей группе (дети четвертого года жизни) -2 часа 45 мин.,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средней группе (дети пятого года жизни) - 4 часа,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старшей группе (дети шестого года жизни) - 6 часов 15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подготовительной (дети седьмого года жизни) - 8 часов 30 минут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Продолжительность непрерывной непосредственно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детей 4-го года жизни - не более 15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детей 5-го года жизни - не более 20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детей 6-го года жизни - не более 25 минут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детей 7-го года жизни - не более 30 минут.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младшей и средней группах не превышает 30 и 40 минут соответственно,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старшей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подготовительной 45 минут и 1, 5 часа соответственно.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середине времени, отведенного на непрерывную образовательную деятельность, проводят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физкультминутку. Перерывы между периодами непосредственно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не менее 10 минут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Непосредственно образовательная деятельность с детьми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старшего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возраста осуществляется во второй половине дня после дневного сна, но не чаще 2-3 раз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неделю. Ее продолжительность составляет не более 25-30 минут в день. В середине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непосредственно  образовательной   деятельности   статического  характера  проводят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физкультминутку.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Непосредственно образовательная деятельность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физкультурно-оздоровительного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4" w:lineRule="exact"/>
        <w:ind w:left="1085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92</w:t>
      </w:r>
      <w:r w:rsidR="005972D7" w:rsidRPr="005972D7">
        <w:rPr>
          <w:noProof/>
        </w:rPr>
        <w:pict>
          <v:rect id="_x0000_s1370" style="position:absolute;left:0;text-align:left;margin-left:56.65pt;margin-top:111.4pt;width:498.1pt;height:128.4pt;z-index:-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52"/>
                    <w:gridCol w:w="3116"/>
                    <w:gridCol w:w="2573"/>
                    <w:gridCol w:w="3061"/>
                  </w:tblGrid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115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31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Регламентируемая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(НОД)</w:t>
                        </w:r>
                      </w:p>
                    </w:tc>
                    <w:tc>
                      <w:tcPr>
                        <w:tcW w:w="56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Нерегламентированная деятельность, час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115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311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Регламентируемая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5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 (НОД)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88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2-3 г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по 10 мин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2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 часа 10 минут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3-4 года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по 15 мин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2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6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3B452E" w:rsidRPr="006F56D8">
                    <w:trPr>
                      <w:trHeight w:hRule="exact" w:val="334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4-5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по 20 мин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2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часа 50 минут</w:t>
                        </w:r>
                      </w:p>
                    </w:tc>
                  </w:tr>
                  <w:tr w:rsidR="003B452E" w:rsidRPr="006F56D8">
                    <w:trPr>
                      <w:trHeight w:hRule="exact" w:val="377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 – 6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3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2-3 по 20- 25 мин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2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часа 40 минут</w:t>
                        </w:r>
                      </w:p>
                    </w:tc>
                  </w:tr>
                  <w:tr w:rsidR="003B452E" w:rsidRPr="006F56D8">
                    <w:trPr>
                      <w:trHeight w:hRule="exact" w:val="377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2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6-7 лет</w:t>
                        </w:r>
                      </w:p>
                    </w:tc>
                    <w:tc>
                      <w:tcPr>
                        <w:tcW w:w="3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 по 30 мин.</w:t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2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6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84" w:lineRule="exact"/>
        <w:ind w:left="10854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эстетического цикла занимает не менее 50% общего времени, отведенного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непосредственно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образовательную деятельность.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Непосредственно-образовательная    деятельность,    требующая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повышенной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познавательной активности и умственного напряжения детей, проводится в первую половину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дня и в дни наиболее высокой работоспособности (вторник, среда), сочетается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физкультурными и музыкальными занятиями.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соответствии с Законом «Об образовании» для воспитанников дошкольной группы предлагаются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дополнительные образовательные услуги, которые организуются в вечернее время 2-3 раза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неделю продолжительностью 25-30 минут (старший возраст)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Проектирование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образовательного процесса коллектив выстраивает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на основе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3990" w:space="10"/>
            <w:col w:w="5930" w:space="10"/>
            <w:col w:w="1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комплексно-тематической и предметно - средовой модели построения образовательного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процесса: ненавязчивая позиция взрослого, разнообразие детской активности, свободный выбор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предметного материала.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8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Комплексно-тематическая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модель.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Комплексно–тематический     принцип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5330" w:space="10"/>
            <w:col w:w="1430" w:space="10"/>
            <w:col w:w="51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образовательного процесса определяется Научной концепцией дошкольного образования (под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ред. В. И. Слободчикова, 2005 год) как основополагающий принцип для структурирования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содержания образования дошкольников. Авторы поясняют, что «…тема как сообщаемое знание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 какой-либо сфере деятельности, представлено в эмоционально-образной, а не абстрактно-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логической форме». Темы придают системность и культуросообразность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образовательному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процессу.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Реализация темы в комплексе разных видов деятельности (в игре, рисовании,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конструировании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др.) призывает взрослого к более свободной позиции – позиции партнера, 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учителя. Особо подчеркнём, что комплексно-тематическая модель образовательного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процесса предъявляет очень высокие требования к общей культуре, гибкости,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творческому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потенциалу и интуиции взрослого, без которых модель просто не работает.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основу организации образовательных содержаний ставится тема, которая выступает как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сообщаемое знание и представляется в эмоционально-образной форме. Реализация темы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детской деятельности («проживание» ее ребенком) вынуждает взрослого к выбору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более свободной позиции, приближая ее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партнерской. Набор тем определяет воспитатель и это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придает систематичность всему образовательному процессу. Модель предъявляет довольно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высокие требования к общей культуре и творческому и педагогическому потенциалу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воспитателя, так как отбор тем является сложным процессом.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75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Предметно-средовая модель.</w:t>
      </w:r>
      <w:r>
        <w:rPr>
          <w:rFonts w:ascii="Times New Roman" w:hAnsi="Times New Roman"/>
          <w:color w:val="000000"/>
          <w:sz w:val="24"/>
          <w:szCs w:val="24"/>
        </w:rPr>
        <w:t xml:space="preserve"> Содержание образования проецируется непосредственно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предметную среду. Взрослый – организатор предметных сред, подбирает автодидактический,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развивающий материал, провоцирует пробы и фиксирует ошибки ребенка.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Организационной основой реализации Программы является Календарь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тематических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недель (событий, проектов, игровых обучающих ситуаций и т.п.)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Темообразующие факторы: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реальные события, происходящие в окружающем мире и вызывающие интерес детей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(яркие природные явления и общественные события, праздники.)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воображаемые события, описываемые в художественном произведении, которое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воспитатель читает детям;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– события, «смоделированные» воспитателем (исходя из развивающих задач): внесение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группу предметов, ранее неизвестных детям, с необычным эффектом или назначением,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вызывающих неподдельный интерес и исследовательскую активность («Что это такое?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 с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этим делать?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Как это действует?»);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– события, происходящие в жизни возрастной группы, увлекающие детей и приводящие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удерживающимся какое-то время интересам. Эти интересы (например, увлечение динозаврами)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поддерживаются средствами массовой коммуникации и игрушечной индустрией.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эти факторы, могут использоваться воспитателем для гибкого проектирования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целостного образовательного процесса.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854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93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685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67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 младшая группа (с 2 до 3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94</w:t>
      </w:r>
      <w:r w:rsidR="005972D7" w:rsidRPr="005972D7">
        <w:rPr>
          <w:noProof/>
        </w:rPr>
        <w:pict>
          <v:rect id="_x0000_s1371" style="position:absolute;left:0;text-align:left;margin-left:22.9pt;margin-top:70.45pt;width:799.1pt;height:460.9pt;z-index:-7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61"/>
                    <w:gridCol w:w="6354"/>
                    <w:gridCol w:w="4688"/>
                    <w:gridCol w:w="2619"/>
                  </w:tblGrid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Тема, период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Развернутая тематика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Программное содержание работы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Итоговые 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1529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Детский сад, группа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(1- 11сентября)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Адаптировать детей к условиям детского сада. Познакомить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детским садом как ближайшим социальным окружением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ребенка (помещением и оборудованием группы: личный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шкафчик, кроватка, игрушки и пр.). Познакомить с детьми,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воспитателем, мл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оспитателем. Способствовать формированию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полож. эмоций к детскому саду, воспитателю, детям.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1.«Моя группа»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(игровые уголки, игрушки,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помещения и оборудование группы).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2.«Кто работает с детьми в группе»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(знакомство с воспитателем и младшим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воспитателем группы).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3.«Как мы весело играем»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(игры и игрушки)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792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(14сентября – 30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сентября)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элементарные представления об осени (сезонные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 в природе, одежде людей, на участке детского сада).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Дать первичные представления о сборе урожая, о некоторых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овощах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фруктах, ягодах, грибах. Знакомить с особенностями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поведения лесных зверей и птиц осенью.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1.«Листопад, листопад, листья желтые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летят…»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(осенние изменения в природе,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одеваться по сезону на прогулку)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2.«Дары осени»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(сбор урожая, овощи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фрукты, ягоды и грибы)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«Птицы нашего участка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(зимующие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ерелетные).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«Осень».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творчества, Сбор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осенних листьев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создание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коллективной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работы—плаката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самыми красивыми из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собранных листьев.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Конкурс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флористических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коллажей на асфальте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«Краски осени»</w:t>
                        </w:r>
                      </w:p>
                    </w:tc>
                  </w:tr>
                  <w:tr w:rsidR="003B452E" w:rsidRPr="006F56D8">
                    <w:trPr>
                      <w:trHeight w:hRule="exact" w:val="1277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 мире людей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(2-30 октября)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Дать представление о себе как человеке; об основных частях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тела человека, их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назначении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 Закреплять знание своего имени,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имен членов семьи. Формировать первичное понимание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«хорошо – плохо»; начальные представления о здоровом образе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жизни.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1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Человек. Части тела.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Моя семья.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Мое здоровье.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Совместное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родителями чаепитие.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Создание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коллективного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плаката с фотографиями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детей.</w:t>
                        </w:r>
                      </w:p>
                    </w:tc>
                  </w:tr>
                  <w:tr w:rsidR="003B452E" w:rsidRPr="006F56D8">
                    <w:trPr>
                      <w:trHeight w:hRule="exact" w:val="3298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Мой дом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(2 - 27 ноября)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Знакомить детей с родным 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районом (деревней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): его названием,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объектами (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улица, дом, магазин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,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); 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 транспортом,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профессиями (врач, продавец, милиционер).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Знакомить детей с названиями предметов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ближайшего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окружения: мебель (стол, стул, шкаф, кровать, кресло), одежда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(платье, юбка, брюки, свитер, шуба, плащ), электроприборы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(утюг, стиральная машина, холодильник, чайник).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знания о назначении этих предметов, особенностях строения,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первые представления о материалах (бумага, дерево, стекло,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металл).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правилами безопасного обращения с предметами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(не трогать электроприборы, стеклянные вещи).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бережное отношение к вещам. Знакомить детей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доступными</w:t>
                        </w:r>
                        <w:proofErr w:type="gramEnd"/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Моя деревня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, транспорт, профессии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Мебель, одежда, электроприборы.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Домашние животные и птицы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Комнатные растения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явлениями природы. Учить узнавать в натуре, на картинках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домашних животных, их детенышей и назвать их (кошка,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собака, корова, курица).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Иметь общее представление о строении, отдельных частях тела.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Знать некоторые особенности образа жизни (двигаются, едят,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издают звуки, где живут).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Рассматривать вместе комнатные растения. Иметь общее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представление о них – есть стебель, ствол, зеленые листочки,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цветы. Растения нужно поливать, им необходима вода.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Воспитывать бережное отношение к животным и растениям –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они наши маленькие друзья, человек за ними ухаживает.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  <w:sectPr w:rsidR="0027380E"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Зима. Новогодний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праздник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ind w:left="566"/>
        <w:rPr>
          <w:rFonts w:ascii="Times New Roman" w:hAnsi="Times New Roman"/>
          <w:b/>
          <w:bCs/>
          <w:color w:val="000000"/>
        </w:rPr>
      </w:pPr>
      <w:proofErr w:type="gramStart"/>
      <w:r>
        <w:rPr>
          <w:rFonts w:ascii="Times New Roman" w:hAnsi="Times New Roman"/>
          <w:b/>
          <w:bCs/>
          <w:color w:val="000000"/>
        </w:rPr>
        <w:t>(30 ноября —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49" w:lineRule="exact"/>
        <w:ind w:left="566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31 декабря)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</w:rPr>
        <w:lastRenderedPageBreak/>
        <w:t>Формировать элементарные представления о зиме (сезонные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изменения в природе, одежде людей, на участке</w:t>
      </w:r>
      <w:proofErr w:type="gramStart"/>
      <w:r>
        <w:rPr>
          <w:rFonts w:ascii="Times New Roman" w:hAnsi="Times New Roman"/>
          <w:color w:val="000000"/>
        </w:rPr>
        <w:t xml:space="preserve"> )</w:t>
      </w:r>
      <w:proofErr w:type="gramEnd"/>
      <w:r>
        <w:rPr>
          <w:rFonts w:ascii="Times New Roman" w:hAnsi="Times New Roman"/>
          <w:color w:val="000000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Знакомить с некоторыми особенностями поведения </w:t>
      </w:r>
      <w:proofErr w:type="gramStart"/>
      <w:r>
        <w:rPr>
          <w:rFonts w:ascii="Times New Roman" w:hAnsi="Times New Roman"/>
          <w:color w:val="000000"/>
        </w:rPr>
        <w:t>лесных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зверей и птиц зимой. Организовывать все виды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детской деятельности (игровой, коммуникативной, трудовой,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познавательно исследовательской, продуктивной, музыкально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художественной, чтения) вокруг темы Нового года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новогоднего праздника.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b/>
          <w:bCs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</w:rPr>
        <w:lastRenderedPageBreak/>
        <w:t xml:space="preserve">1. </w:t>
      </w:r>
      <w:proofErr w:type="gramStart"/>
      <w:r>
        <w:rPr>
          <w:rFonts w:ascii="Times New Roman" w:hAnsi="Times New Roman"/>
          <w:b/>
          <w:bCs/>
          <w:color w:val="000000"/>
        </w:rPr>
        <w:t>Зима (сезонные изменения в природе 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b/>
          <w:bCs/>
          <w:color w:val="000000"/>
        </w:rPr>
      </w:pPr>
      <w:proofErr w:type="gramStart"/>
      <w:r>
        <w:rPr>
          <w:rFonts w:ascii="Times New Roman" w:hAnsi="Times New Roman"/>
          <w:b/>
          <w:bCs/>
          <w:color w:val="000000"/>
        </w:rPr>
        <w:t>городе</w:t>
      </w:r>
      <w:proofErr w:type="gramEnd"/>
      <w:r>
        <w:rPr>
          <w:rFonts w:ascii="Times New Roman" w:hAnsi="Times New Roman"/>
          <w:b/>
          <w:bCs/>
          <w:color w:val="000000"/>
        </w:rPr>
        <w:t>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2. </w:t>
      </w:r>
      <w:proofErr w:type="gramStart"/>
      <w:r>
        <w:rPr>
          <w:rFonts w:ascii="Times New Roman" w:hAnsi="Times New Roman"/>
          <w:b/>
          <w:bCs/>
          <w:color w:val="000000"/>
        </w:rPr>
        <w:t>Зимняя одежда, обувь, головные уборы.)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6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3. </w:t>
      </w:r>
      <w:proofErr w:type="gramStart"/>
      <w:r>
        <w:rPr>
          <w:rFonts w:ascii="Times New Roman" w:hAnsi="Times New Roman"/>
          <w:b/>
          <w:bCs/>
          <w:color w:val="000000"/>
        </w:rPr>
        <w:t>«Кто живет в лесу?»</w:t>
      </w:r>
      <w:r>
        <w:rPr>
          <w:rFonts w:ascii="Times New Roman" w:hAnsi="Times New Roman"/>
          <w:color w:val="000000"/>
        </w:rPr>
        <w:t xml:space="preserve"> (дикие животные, 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внешний вид, отличительные признаки).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4. </w:t>
      </w:r>
      <w:proofErr w:type="gramStart"/>
      <w:r>
        <w:rPr>
          <w:rFonts w:ascii="Times New Roman" w:hAnsi="Times New Roman"/>
          <w:b/>
          <w:bCs/>
          <w:color w:val="000000"/>
        </w:rPr>
        <w:t>«Новый год»</w:t>
      </w:r>
      <w:r>
        <w:rPr>
          <w:rFonts w:ascii="Times New Roman" w:hAnsi="Times New Roman"/>
          <w:color w:val="000000"/>
        </w:rPr>
        <w:t xml:space="preserve"> (подготовка к новому году,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новогодние костюмы, подарки).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Новогодний утренник.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Развлечение «</w:t>
      </w:r>
      <w:proofErr w:type="gramStart"/>
      <w:r>
        <w:rPr>
          <w:rFonts w:ascii="Times New Roman" w:hAnsi="Times New Roman"/>
          <w:color w:val="000000"/>
        </w:rPr>
        <w:t>Зимние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забавы». Выставка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детского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творчества.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4" w:space="720" w:equalWidth="0">
            <w:col w:w="2810" w:space="10"/>
            <w:col w:w="6350" w:space="10"/>
            <w:col w:w="467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9181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b/>
          <w:bCs/>
          <w:color w:val="000000"/>
        </w:rPr>
        <w:lastRenderedPageBreak/>
        <w:t>5.«Новый год в семье»</w:t>
      </w:r>
      <w:r>
        <w:rPr>
          <w:rFonts w:ascii="Times New Roman" w:hAnsi="Times New Roman"/>
          <w:color w:val="000000"/>
        </w:rPr>
        <w:t xml:space="preserve"> (традиции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918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празднование нового года в семье)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9181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9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В гости к сказке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Знакомить детей со сказками. Формировать интерес к сказкам,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Показ взрослыми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3" w:space="720" w:equalWidth="0">
            <w:col w:w="2810" w:space="10"/>
            <w:col w:w="1103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ind w:left="5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(11-29 января)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желание их слушать. Развивать желание рассматривать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иллюстрации к сказкам. В имитационных играх передавать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bCs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</w:rPr>
        <w:lastRenderedPageBreak/>
        <w:t>1. В гости к сказке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кукольного спектакля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 сказке «Теремок»,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4" w:space="720" w:equalWidth="0">
            <w:col w:w="2810" w:space="10"/>
            <w:col w:w="6350" w:space="10"/>
            <w:col w:w="467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разные образы сказочных героев. Делать инсценировки </w:t>
      </w:r>
      <w:proofErr w:type="gramStart"/>
      <w:r>
        <w:rPr>
          <w:rFonts w:ascii="Times New Roman" w:hAnsi="Times New Roman"/>
          <w:color w:val="000000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сказкам, приобщать к играм с элементами ряженья, театра.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Питание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Посуда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9" w:lineRule="exact"/>
        <w:ind w:left="5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(1-12 февраля)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color w:val="000000"/>
          <w:w w:val="99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99"/>
        </w:rPr>
        <w:lastRenderedPageBreak/>
        <w:t>Учить детей есть самостоятельно, держать ложку в правой руке,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тщательно пережевывать пищу. Замечать оформленный стол,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вкусную еду. Узнавать и называть некоторые блюда: суп борщ,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b/>
          <w:bCs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</w:rPr>
        <w:lastRenderedPageBreak/>
        <w:t>1.Питание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2. Посуда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Дидактические игры «У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Кати день рождения»,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«Мы обедаем»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4" w:space="720" w:equalWidth="0">
            <w:col w:w="2810" w:space="10"/>
            <w:col w:w="6350" w:space="10"/>
            <w:col w:w="467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каша, котлеты, салат пюре, сок, хлеб. Говорить спасибо. Помочь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ребенку получить отчетливое представление о посуде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безопасном ее </w:t>
      </w:r>
      <w:proofErr w:type="gramStart"/>
      <w:r>
        <w:rPr>
          <w:rFonts w:ascii="Times New Roman" w:hAnsi="Times New Roman"/>
          <w:color w:val="000000"/>
        </w:rPr>
        <w:t>использовании</w:t>
      </w:r>
      <w:proofErr w:type="gramEnd"/>
      <w:r>
        <w:rPr>
          <w:rFonts w:ascii="Times New Roman" w:hAnsi="Times New Roman"/>
          <w:color w:val="000000"/>
        </w:rPr>
        <w:t>. Воспитывать бережное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отношение к ней. Формировать знания о назначении посуды,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ind w:left="2827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строении и названии частей (у чашки – ручка, чтоб удобно было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держать).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2" w:lineRule="exact"/>
        <w:ind w:left="2827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8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Папин день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proofErr w:type="gramStart"/>
      <w:r>
        <w:rPr>
          <w:rFonts w:ascii="Times New Roman" w:hAnsi="Times New Roman"/>
          <w:color w:val="000000"/>
        </w:rPr>
        <w:lastRenderedPageBreak/>
        <w:t>Организовывать все виды детской деятельности (игровой,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Папин праздник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3" w:space="720" w:equalWidth="0">
            <w:col w:w="2810" w:space="10"/>
            <w:col w:w="1103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ind w:left="56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Мамин день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9" w:lineRule="exact"/>
        <w:ind w:left="566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(15 февраля —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color w:val="000000"/>
          <w:w w:val="99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99"/>
        </w:rPr>
        <w:lastRenderedPageBreak/>
        <w:t>коммуникативной, трудовой, познавательно исследовательской,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продуктивной</w:t>
      </w:r>
      <w:proofErr w:type="gramEnd"/>
      <w:r>
        <w:rPr>
          <w:rFonts w:ascii="Times New Roman" w:hAnsi="Times New Roman"/>
          <w:color w:val="000000"/>
        </w:rPr>
        <w:t>, музыкально художественной, чтения) вокруг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b/>
          <w:bCs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</w:rPr>
        <w:lastRenderedPageBreak/>
        <w:t>1. «Мой папа…» (домашние обязанности).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color w:val="000000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</w:rPr>
        <w:lastRenderedPageBreak/>
        <w:t>Мамин праздник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color w:val="000000"/>
        </w:rPr>
        <w:sectPr w:rsidR="0027380E">
          <w:type w:val="continuous"/>
          <w:pgSz w:w="16838" w:h="11906"/>
          <w:pgMar w:top="0" w:right="0" w:bottom="0" w:left="0" w:header="720" w:footer="720" w:gutter="0"/>
          <w:cols w:num="4" w:space="720" w:equalWidth="0">
            <w:col w:w="2810" w:space="10"/>
            <w:col w:w="6350" w:space="10"/>
            <w:col w:w="4670" w:space="10"/>
            <w:col w:w="29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type w:val="continuous"/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  <w:r>
        <w:rPr>
          <w:rFonts w:cs="Calibri"/>
          <w:color w:val="000000"/>
          <w:sz w:val="18"/>
          <w:szCs w:val="18"/>
        </w:rPr>
        <w:t>95</w:t>
      </w:r>
      <w:r w:rsidR="005972D7" w:rsidRPr="005972D7">
        <w:rPr>
          <w:noProof/>
        </w:rPr>
        <w:pict>
          <v:rect id="_x0000_s1372" style="position:absolute;left:0;text-align:left;margin-left:22pt;margin-top:42pt;width:801pt;height:491pt;z-index:-70;mso-position-horizontal-relative:page;mso-position-vertical-relative:page" o:allowincell="f" filled="f" stroked="f">
            <v:textbox inset="0,0,0,0">
              <w:txbxContent>
                <w:p w:rsidR="003B452E" w:rsidRDefault="0093569E">
                  <w:pPr>
                    <w:spacing w:after="0" w:line="9725" w:lineRule="atLeast"/>
                    <w:rPr>
                      <w:sz w:val="24"/>
                      <w:szCs w:val="24"/>
                    </w:rPr>
                  </w:pPr>
                  <w:r w:rsidRPr="005972D7">
                    <w:rPr>
                      <w:sz w:val="24"/>
                      <w:szCs w:val="24"/>
                    </w:rPr>
                    <w:pict>
                      <v:shape id="_x0000_i1028" type="#_x0000_t75" style="width:798pt;height:486pt">
                        <v:imagedata r:id="rId8" o:title=""/>
                      </v:shape>
                    </w:pict>
                  </w:r>
                </w:p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0" w:lineRule="exact"/>
        <w:ind w:left="7112"/>
        <w:rPr>
          <w:rFonts w:ascii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000000"/>
          <w:sz w:val="18"/>
          <w:szCs w:val="18"/>
        </w:rPr>
        <w:t>Тематическое планирование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30" w:lineRule="exact"/>
        <w:ind w:left="7001"/>
        <w:rPr>
          <w:rFonts w:ascii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000000"/>
          <w:sz w:val="18"/>
          <w:szCs w:val="18"/>
        </w:rPr>
        <w:t>2 младшая группа (с 3 до 4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1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96</w:t>
      </w:r>
      <w:r w:rsidR="005972D7" w:rsidRPr="005972D7">
        <w:rPr>
          <w:noProof/>
        </w:rPr>
        <w:pict>
          <v:rect id="_x0000_s1373" style="position:absolute;left:0;text-align:left;margin-left:22.9pt;margin-top:42.85pt;width:795.4pt;height:285.05pt;z-index:-6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61"/>
                    <w:gridCol w:w="6354"/>
                    <w:gridCol w:w="4688"/>
                    <w:gridCol w:w="2544"/>
                  </w:tblGrid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 марта)</w:t>
                        </w:r>
                        <w:proofErr w:type="gramEnd"/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темы семьи, любви к папе, дедушке, маме, бабушке.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2.«Инструменты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молоток, отвертка,дрель,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клещи)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«Маму я свою люблю…»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(мамины заботы)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Масленица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(7 март-13марта)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Приобщение детей к истокам русской культуры.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Проект «Масленница»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«Масленница»</w:t>
                        </w:r>
                      </w:p>
                    </w:tc>
                  </w:tr>
                  <w:tr w:rsidR="003B452E" w:rsidRPr="006F56D8">
                    <w:trPr>
                      <w:trHeight w:hRule="exact" w:val="1274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Игрушки.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Народная игрушка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(16-30 марта)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детей с названиями игрушек, игровыми способами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действия с ними. Знакомить с народным творчеством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примере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народных игрушек. Знакомить с устным народным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творчеством (песенки, потешки и др.). Использовать фольклор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 орг-ции всех видов деят-ти.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1.» Народная игрушка» (матрешки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петрушки лошадки)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«Народное творчество» (песенки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потешки)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«Моя любимая игрушка»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Тематическое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 «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любимые игрушки».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Игры-забавы. 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народной игрушки.</w:t>
                        </w:r>
                      </w:p>
                    </w:tc>
                  </w:tr>
                  <w:tr w:rsidR="003B452E" w:rsidRPr="006F56D8">
                    <w:trPr>
                      <w:trHeight w:hRule="exact" w:val="1275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(3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марта-29 апреля)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элементарные представления о весне (сезонные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 в природе, одежд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е людей, на участке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знания о домашних животных и птицах. 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некоторыми особенностями поведения лесных зверей и птиц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весной.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1.» Весна. Сезонные изменения в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Весенняя одежда.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«Лесные звери весной»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«Птицы весной»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«Весна».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277"/>
                    </w:trPr>
                    <w:tc>
                      <w:tcPr>
                        <w:tcW w:w="2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Лето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(1-31 мая)</w:t>
                        </w:r>
                      </w:p>
                    </w:tc>
                    <w:tc>
                      <w:tcPr>
                        <w:tcW w:w="6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элементарные представления о лете (сезонные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 в природе, одежде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людей, на участке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знания о цветах и растениях. Познакомить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деревьями, внешним видом, плодами, листьями).</w:t>
                        </w:r>
                      </w:p>
                    </w:tc>
                    <w:tc>
                      <w:tcPr>
                        <w:tcW w:w="46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«Лето».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(Сезонные изменения в природе,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летняя одежда)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Деревья.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«Цветы и растения»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«Насекомые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«Лето».</w:t>
                        </w:r>
                      </w:p>
                    </w:tc>
                  </w:tr>
                  <w:tr w:rsidR="003B452E" w:rsidRPr="006F56D8">
                    <w:trPr>
                      <w:trHeight w:hRule="exact" w:val="531"/>
                    </w:trPr>
                    <w:tc>
                      <w:tcPr>
                        <w:tcW w:w="1584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89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 летний период 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(1июня — 31 августа) дошкольная группа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работает в каникулярном режиме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74" style="position:absolute;left:0;text-align:left;margin-left:22.9pt;margin-top:373.75pt;width:795.4pt;height:155.8pt;z-index:-6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380"/>
                    <w:gridCol w:w="4537"/>
                    <w:gridCol w:w="2554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Тема Период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Программное содержание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Развернутая тематика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Итоговые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2540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До свидания, лето,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здравствуй, детский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сад!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Игрушки.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(1- 11 сентября)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Вызвать у детей радо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сть от возвращения в дошкольную группу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лжать знакомство с дошкольной группе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как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ближайшим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социальным окружением ребенка: профессии сотрудников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сада (воспита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тель, младший воспитатель, 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дворник), предметное окружение, правила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поведения в детском саду, взаимоотношения со сверстниками.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детей друг с другом в ходе игр (если дети уже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знакомы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помочь вспомнить друг друга).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дружеские, доброжелательные отношения между детьми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(коллективная художественная работа, песенка о дружбе,</w:t>
                        </w:r>
                        <w:proofErr w:type="gramEnd"/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«Как мы летом отдыхали»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«Наш детский сад и группа».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«Кто работает в детском саду»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«Игрушки»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 для детей,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сотрудниками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>дошкольной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 участием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родителей. Дети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подготовке не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участвуют, 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принимают активное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участие в развлечении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(в подвижных играх,</w:t>
                        </w:r>
                        <w:proofErr w:type="gramEnd"/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97</w:t>
      </w:r>
      <w:r w:rsidR="005972D7" w:rsidRPr="005972D7">
        <w:rPr>
          <w:noProof/>
        </w:rPr>
        <w:pict>
          <v:rect id="_x0000_s1375" style="position:absolute;left:0;text-align:left;margin-left:22.9pt;margin-top:42.85pt;width:795.4pt;height:488.95pt;z-index:-6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380"/>
                    <w:gridCol w:w="4537"/>
                    <w:gridCol w:w="2554"/>
                  </w:tblGrid>
                  <w:tr w:rsidR="003B452E" w:rsidRPr="006F56D8">
                    <w:trPr>
                      <w:trHeight w:hRule="exact" w:val="569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совместные игры).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об игрушках.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викторинах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).</w:t>
                        </w:r>
                      </w:p>
                    </w:tc>
                  </w:tr>
                  <w:tr w:rsidR="003B452E" w:rsidRPr="006F56D8">
                    <w:trPr>
                      <w:trHeight w:hRule="exact" w:val="2287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(14 сентября-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 октября)</w:t>
                        </w:r>
                        <w:proofErr w:type="gramEnd"/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об осени (сезонные изменения 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природе, одежде и обуви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людей, на участке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времени сбора урожая, о некоторых овощах, фруктах, ягодах,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грибах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. Знакомить с правилами безопасного поведения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природе. Воспитывать бережное отношение к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Развивать умения замечать красоту осенней природы, вести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наблюдения за погодой.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Знакомить с некоторыми особенностями поведения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лесных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зверей и птиц осенью.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1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«Осень» (природа, погода). «Деревья».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«Едет с поля урожай» (овощи, фрукты,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ягоды)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«Птицы на юг улетают» (птицы нашего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участка,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зимующие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, перелетные, дикие)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«Что мы носим» (одежда, обувь)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«Осень".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2033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 мире людей.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вырасту здоровым.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(12-30 октября)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начальные представления о здоровье и здоровом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жизни.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Формировать образ Я. Формировать элементарные навыки ухода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 своим лицом и телом. Развивать представления о своем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внешнем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облике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 Развивать гендерные представления.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умение называть свое имя, фамилию, имена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членов семьи, говорить о себе в первом лице. Развивать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своей семье.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 Кто, мы?» «Какие мы?»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(имя, фамилия).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« Кто 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–д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евочка или мальчик?»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2.«Я – человек»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(называть и различать части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тела, уход за лицом и телом).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3.«Семья»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(родственные отношения, имена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членов семьи, домашние обязанности).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Открытый 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здоровья.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развлечение.</w:t>
                        </w:r>
                      </w:p>
                    </w:tc>
                  </w:tr>
                  <w:tr w:rsidR="003B452E" w:rsidRPr="006F56D8">
                    <w:trPr>
                      <w:trHeight w:hRule="exact" w:val="2542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Мой дом,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Деревня.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ноября —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27 ноября)</w:t>
                        </w:r>
                        <w:proofErr w:type="gramEnd"/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домом, с предметами домашнего обихода, посудой,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мебелью, бытовыми приборами.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знания о домашних животных и птицах.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Знакомить с родным городом, его названием,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основными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достопримечательностям и. Знакомить с видами транспорта,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том числе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городским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с правилами поведения в городе,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элементарны ми правилами дорожного движения.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«Я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живу в деревне Захарова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(назв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ание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улицы, где живет,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достопримечательности).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 Дом, в котором я живу»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домашнего обихода, посуда, мебель,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бытовые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приборы).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 Кто живёт рядом с нами»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(домашние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животные и птицы).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4.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«Транспорт моей деревни.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(виды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транспорта, правила дорожного движения).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Фотовыставка «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дом, моя улица»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Развлечение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правилам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дорожного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движения.</w:t>
                        </w:r>
                      </w:p>
                    </w:tc>
                  </w:tr>
                  <w:tr w:rsidR="003B452E" w:rsidRPr="006F56D8">
                    <w:trPr>
                      <w:trHeight w:hRule="exact" w:val="228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Зима.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Новогодний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Зимние забавы.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(30 ноября— 31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декабря)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зиме. Расширять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сезонных изменениях в природе (изменения в погоде, растения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зимой, поведение зверей и птиц). Воспитывать бережное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отношение к природе, умение замечать красоту зимней природы.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коммуникативной, трудовой, познавательно исследовательской,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продуктивной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музыкально художественной, чтения) вокруг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темы Нового года и новогоднего праздника.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зимними играми и забавами. Формировать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1.«Чародейка зима»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(сезонные изменения 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природе, деревья зимой)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Дикие животные и их детеныши.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Дикие птицы и их детеныши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 «Зима в деревне.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(деятельность людей,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спецтехника)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5.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«Новый год»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(подготовка к новому году,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новогодние костюмы, подарки).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6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.«Новый год в семье» (традиции</w:t>
                        </w:r>
                        <w:proofErr w:type="gramEnd"/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Новогодний утренник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Спортивное развлечение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98</w:t>
      </w:r>
      <w:r w:rsidR="005972D7" w:rsidRPr="005972D7">
        <w:rPr>
          <w:noProof/>
        </w:rPr>
        <w:pict>
          <v:rect id="_x0000_s1376" style="position:absolute;left:0;text-align:left;margin-left:22.9pt;margin-top:42.85pt;width:795.4pt;height:487.15pt;z-index:-6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380"/>
                    <w:gridCol w:w="4537"/>
                    <w:gridCol w:w="2554"/>
                  </w:tblGrid>
                  <w:tr w:rsidR="003B452E" w:rsidRPr="006F56D8">
                    <w:trPr>
                      <w:trHeight w:hRule="exact" w:val="1020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безопасном поведении зимой.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исследовательский и познавательный интерес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экспериментирования с водой и льдом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празднование нового года в семье)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7.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«Зимние забавы» (безопасность на горке,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льду, игры со снегом, катание на санках,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горке).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«В гости к сказке»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(11-29 января)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Развитие творческих способностей детей, фантазии,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воображения. Создание условий для самореализации каждого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ребенка. Формирование интереса к сказке. Обогащение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предметно-развивающей среды в группе.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проект «В гости к сказке»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Спектакль «Курочка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ряба», «Репка»</w:t>
                        </w:r>
                      </w:p>
                    </w:tc>
                  </w:tr>
                  <w:tr w:rsidR="003B452E" w:rsidRPr="006F56D8">
                    <w:trPr>
                      <w:trHeight w:hRule="exact" w:val="304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Питание. Посуда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(1-12 февраля)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умение есть самостоятельно, аккуратно. Отвечать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на вопрос «Что ты сегодня ел?». Дать представление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 вредной пище. Об овощах и фруктах, молочных продуктах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для человека.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Разговаривать с детьми о том, из каких продуктов состоят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некоторые блюда, например борщ.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Формирование отчетливого представления о посуде.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Воспитывать бережное отношение к ней.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называть предметы посуды, группировать (кухонная, чайная,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столовая). Называть некоторые материалы, из которых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сделана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посуда (стекло, глина), качество поверхности (гладкая,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шероховатая).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Питание. Посуда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Дидактическая игра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«Накорми Мишутку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обедом».</w:t>
                        </w:r>
                      </w:p>
                    </w:tc>
                  </w:tr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 Защитника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Отечества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(15-23 февраля)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Осуществлять патриотическое воспитание. 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«военными» и мужскими профессиями (полицейский, шофер,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водитель автобуса). Воспитывать любовь к Родине.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первичные гендерные представления (воспитывать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мальчиках стремления быть сильными, смелыми, стать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защитниками Родины).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«Мой папа…»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знакомство с мужскими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профессиями: полицейский, шофёр, водитель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автобуса).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Инструменты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(молоток, отвертка, дрель,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клещи)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«Защитники Отечества - кто они»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(танкисты, лётчики)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Праздник, посвященный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Дню защитника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Отечества.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529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8 марта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(24 февраля — 8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марта)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коммуникативной, трудовой, познавательно исследовательской,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продуктивной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музыкально художественной, чтения) вокруг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темы семьи, любви к маме, бабушке.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женскими профессиями: продавец, парикмахер,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врач, воспитатель. Воспитывать уважение к труду взрослых.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«Маму я свою люблю…»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Помогаю маме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осуда, продукты)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«Кем быть?»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(продавец, парикмахер, врач,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воспитатель).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«8 Марта»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Стенгазеты «профессии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наших мам».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«Масленница»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(7 март-13марта)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Приобщение детей к истокам русской культуры.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Проект «Масленница»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«Масленница»</w:t>
                        </w:r>
                      </w:p>
                    </w:tc>
                  </w:tr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Знакомство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 народной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культурой и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народ ной игрушке (дымковская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игрушка, матрешка и др.). Знакомить с народными промыслами.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Продолжать знакомить с устным народным творчеством.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1.«Народная игрушка и её мастера»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(дымковская, матрёшка, игрушки – забавы)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2.«Народный костюм»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Фольклорный 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685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687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средняя группа (с 4 до 5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3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99</w:t>
      </w:r>
      <w:r w:rsidR="005972D7" w:rsidRPr="005972D7">
        <w:rPr>
          <w:noProof/>
        </w:rPr>
        <w:pict>
          <v:rect id="_x0000_s1377" style="position:absolute;left:0;text-align:left;margin-left:22.9pt;margin-top:42.85pt;width:795.4pt;height:273.4pt;z-index:-6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380"/>
                    <w:gridCol w:w="4537"/>
                    <w:gridCol w:w="2554"/>
                  </w:tblGrid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традициями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(14марта –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апреля)</w:t>
                        </w:r>
                        <w:proofErr w:type="gramEnd"/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Использовать фольклор при организации всех видов детской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3.«Народный фольклор»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(потешки, песенки, пословицы)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1529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(1 - 29 апреля)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весне. Воспитывать бережное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отношения к природе, умение замечать красоту весенней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природы. Расширять представления о сезонных изменениях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(изменения в погоде, растения весной, поведение зверей и птиц).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простейших связях в природе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(потеплело — появилась травка и т. д.).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1.«Весна - красна»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(признаки весны)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2.«Всё живое радуется весне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» (перелетные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птицы)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3.Домашние животные и птицы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«Весна».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257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Лето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(1-31 мая)</w:t>
                        </w:r>
                      </w:p>
                    </w:tc>
                    <w:tc>
                      <w:tcPr>
                        <w:tcW w:w="6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растениях (деревья, цветы),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насекомых.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лете, о сезонных изменениях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природе, одежде людей, на участке детского сада).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Формировать элементарные представления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садовых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огородных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растениях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 Формировать исследовательский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познавательный интерес в ходе экспериментирования с водой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песком. Воспитывать бережное отношение к природе,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замечать красоту летней природы.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1.«Природа летом»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(деревья, насекомые).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2.«Вот и лето…»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(сезонные изменения 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природе, одежде людей, на участке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сада).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3.«Сама садик я садила…»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(садовые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огородные растения.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ahoma" w:hAnsi="Tahoma" w:cs="Tahoma"/>
                            <w:b/>
                            <w:bCs/>
                            <w:color w:val="000000"/>
                          </w:rPr>
                          <w:t>4.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«Цветы»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(полевые и садовые: уход,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любовь к природе).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«Лето».</w:t>
                        </w:r>
                      </w:p>
                    </w:tc>
                  </w:tr>
                  <w:tr w:rsidR="003B452E" w:rsidRPr="006F56D8">
                    <w:trPr>
                      <w:trHeight w:hRule="exact" w:val="533"/>
                    </w:trPr>
                    <w:tc>
                      <w:tcPr>
                        <w:tcW w:w="1584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86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В летний период дошкольная группа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работает в каникулярном режиме (1 июня — 31 августа)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78" style="position:absolute;left:0;text-align:left;margin-left:22.9pt;margin-top:341.35pt;width:788.2pt;height:181.1pt;z-index:-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239"/>
                    <w:gridCol w:w="4678"/>
                    <w:gridCol w:w="2410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Тема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Развернутое содержание работы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Период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Итоговые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304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 знаний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 — 11 сентября)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Развивать у детей познавательную мотивацию, интерес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школе, книге. Формировать дружеские, доброжелательные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отношения между детьми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. Продолжать знакомить с дошкольной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группой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как ближайшим социальным окружением ребенка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(обратить внимание на произошедшие изменения в группе).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представления детей о комнатных растениях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особенностях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ухода за ними.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профессиях сотрудников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>дошкольной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>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(воспитатель, 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младший воспитатель, 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дворник, повар и др.)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1.«Здравствуй, детский сад!»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(знакомство 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новой группой, новыми детьми, традициями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детского сада, правилами поведения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саду)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2.«Профессии сотрудников детского сада»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(воспитатель, помощник воспитателя, муз.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руководитель, врач, дворник, повар)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3.«Комнатные цветы в нашей группе»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(названия, особенности ухода)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"День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знаний»,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организованный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сотрудниками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детского сада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участием родителей.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Дети активно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участвуют 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конкурсах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викторинах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демонстрируют свои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способности.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6070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100</w:t>
      </w:r>
      <w:r w:rsidR="005972D7" w:rsidRPr="005972D7">
        <w:rPr>
          <w:noProof/>
        </w:rPr>
        <w:pict>
          <v:rect id="_x0000_s1379" style="position:absolute;left:0;text-align:left;margin-left:22.9pt;margin-top:42.85pt;width:788.2pt;height:485.25pt;z-index:-6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239"/>
                    <w:gridCol w:w="4678"/>
                    <w:gridCol w:w="2410"/>
                  </w:tblGrid>
                  <w:tr w:rsidR="003B452E" w:rsidRPr="006F56D8">
                    <w:trPr>
                      <w:trHeight w:hRule="exact" w:val="2540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(14сентября-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 октября)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об осени.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устанавливать простейшие связи между явлениями живой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(насекомые, цветы, деревья, птицы) и неживой (осадки,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температура) природы, вести сезонные наблюдения.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знания об овощах и фруктах (местных, экзотических).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грибах и ягодах (полезные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ядовитые). Расширять представления о правилах безопасного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поведения на природе. Воспитывать бережное отношение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природе. Формировать элементарные экологические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1.«Разноцветные краски осени»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(сезонные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 в природе, приметы осени).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Деревья.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2.«Как животные к зиме готовятся»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(звери,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птицы)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3.«Овощи и фрукты»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(знакомство 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местными и экзотическими)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4.«Грибы и ягоды»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(съедобные и ядовитые)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«Осень».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5577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 мире Человек.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вырасту здоровым.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(12-30октября)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здоровье и здоровом образе жизни.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интерес к изучению себя, своих физических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возможностей (осанка, стопа, рост, движение, картина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здоровья), человека (сверстника и взрослого)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признаках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здоровья человека. Развивать и закреплять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человеке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(себе, сверстнике и взрослом), особенностях 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здоровья; правилах здоровьесообразного поведения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обществе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; формировать умения элементарно описывать свое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самочувствие; привлечь внимание взрослого в случае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неважного самочувствия, недомогания.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своей семье.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первоначальные представления о родственных отношениях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семье (сын, дочь, мама, папа и т. д.). Закреплять знание детьми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своего имени, фамилии и возраста; имени родителей.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детей с профессиями родителей.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уважение к труду близких взрослых.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положительную самооценку, образ Я (помогать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каждому ребенку как можно чаще убеждаться в том, что он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хороший, что его любит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).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Развивать представления детей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своем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внешнем облике. Воспитывать эмоц. отзывчивость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состояние близких людей, формирование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уважительного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заботливого отношения к пожилым родственникам.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1.«А вот и я!»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(знакомство с понятием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«человек», знакомство с частями тела, лица)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2.«Моя семья»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(понятие «семья», члены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семьи, родственные отношения,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генеалогическое древо семьи,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взаимоотношения в семье)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3.«Я и моё здоровье»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(личная гигиена-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понимание значения и необходимости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гигиенических процедур. Предметы,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необходимые для поддержания чистоты тела)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Открытый 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здоровья.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развлечение.</w:t>
                        </w:r>
                      </w:p>
                    </w:tc>
                  </w:tr>
                  <w:tr w:rsidR="003B452E" w:rsidRPr="006F56D8">
                    <w:trPr>
                      <w:trHeight w:hRule="exact" w:val="1529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Мой дом,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деревня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, моя Родина.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ноября —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27 ноября)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родным городом. Формировать начальные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представления о родном крае, его истории и культуре, природе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центрального района: деревья, животные, дикие птицы.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Воспитывать любовь к родному краю.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видах транспорта и его назначении.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пр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авилах поведения в деревне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1.«Мы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живем в деревне Захарово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(достопримечательности, улицы поселка,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профессии (ювелир), домашний адрес).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«Дом, в котором я живу»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(предметы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домашнего обихода, посуда, мебель,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бытовые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приборы).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Фотовыставка «Моя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Деревня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»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Тематическое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развлечение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правилам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дорожного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движения.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101</w:t>
      </w:r>
      <w:r w:rsidR="005972D7" w:rsidRPr="005972D7">
        <w:rPr>
          <w:noProof/>
        </w:rPr>
        <w:pict>
          <v:rect id="_x0000_s1380" style="position:absolute;left:0;text-align:left;margin-left:22.9pt;margin-top:42.85pt;width:788.2pt;height:485.75pt;z-index:-6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239"/>
                    <w:gridCol w:w="4678"/>
                    <w:gridCol w:w="2410"/>
                  </w:tblGrid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элементарных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правилах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дорожного движения.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профессиях: строитель (стройка), водитель,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продавец.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«Наша Родин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а-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Россия»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(красота природы,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русский национальный костюм, русские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народные сказки, потешки)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4.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«Улица полна неожиданностей»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(сигналы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светофора, дорожные знаки, части улицы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(тротуар,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 проезжая часть, виды 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транспорта)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3805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Зима.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Новогодний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(30 ноября – 31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декабря)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(13 – 31 января)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зиме.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устанавливать простейшие связи между явлениями живой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неживой природы. Развивать умение вести сезонные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наблюдения, замечать красоту зимней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коммуникативной, трудовой, познавательно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исследовательской, продуктивной, музыкально-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художественной, чтения) вокруг темы Нового года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новогоднего праздника.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зимними видами спорта.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безопасном поведении людей зимой.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Формировать исследовательский и познавательный интерес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ходе экспериментирования с водой и льдом, Закреплять знания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 свойствах снега и льда. Сформировать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местах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где всегда зима, о животных Арктики и Антарктики.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1.«Чародейкою зимою дремлет лес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под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сказку сна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…» (сезонные изменения, красота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зимней природы).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Зимние явления природы.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Птицы. Особенности жизни птиц зимой.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Рыбы.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4.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Животные Арктики и Антарктики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среда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обитания, приспособления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6.Зимние виды спорта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названия, атрибуты,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польза для здоровья)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"Новый год»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«Зимние забавы».</w:t>
                        </w:r>
                      </w:p>
                    </w:tc>
                  </w:tr>
                  <w:tr w:rsidR="003B452E" w:rsidRPr="006F56D8">
                    <w:trPr>
                      <w:trHeight w:hRule="exact" w:val="304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Питание. Посуда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(1-12 февраля)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Формировать умение есть самостоятельно, аккуратно. Отвечать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 вопрос «Что ты сегодня ел?». Дать представление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полезной и вредной пище. Об овощах и фруктах, молочных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продуктах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полезных для человека.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Разговаривать с детьми о том, из каких продуктов состоят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некоторые блюда, например борщ.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Формирование отчетливого представления о посуде.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Воспитывать бережное отношение к ней.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называть предметы посуды, группировать (кухонная, чайная,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столовая). Называть некоторые материалы, из которой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сделана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посуда (стекло, глина), качество поверхности (гладкая,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шероховатая).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Питание. Посуда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Игра «К нам гости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пришли»</w:t>
                        </w: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защитника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Отечества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(15-23 февраля)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детей с «военными" профессиями (солдат, танкист,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летчик, моряк, пограничник); с военной техникой (танк,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самолет, военный крейсер); с флагом России,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любовь к Родине.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Моя Родина - Россия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(знакомство 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символикой России - флагом, гербом).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2.Наша армия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(военные профессии, военная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техника)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посвященный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Дню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защитника Отечества.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102</w:t>
      </w:r>
      <w:r w:rsidR="005972D7" w:rsidRPr="005972D7">
        <w:rPr>
          <w:noProof/>
        </w:rPr>
        <w:pict>
          <v:rect id="_x0000_s1381" style="position:absolute;left:0;text-align:left;margin-left:22.9pt;margin-top:42.85pt;width:788.2pt;height:486.95pt;z-index:-6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239"/>
                    <w:gridCol w:w="4678"/>
                    <w:gridCol w:w="2410"/>
                  </w:tblGrid>
                  <w:tr w:rsidR="003B452E" w:rsidRPr="006F56D8">
                    <w:trPr>
                      <w:trHeight w:hRule="exact" w:val="1275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Осуществлять гендерное воспитание (формировать у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мальчиков стремление быть сильными, смелыми, стать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защитниками Родины; воспитывать в девочках уважение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мальчикам как будущим защитникам Родины). Приобщать 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русской истории через знакомство с былинами о богатырях.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3.Праздник «День защитника отечества»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(подготовка к празднику, традиции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поздравления и празднования)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228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8 марта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24 февраля — 8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марта)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Организовывать все виды детской деятельности вокруг темы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семьи, любви к маме, бабушке. Привлекать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изготовлению подарков маме, бабушке, воспитателям.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гендерные представления: (формировать у девочек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желание быть заботливыми, ласковыми; воспитывать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мальчиках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уважение к девочкам и желание их защищать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помогать им).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женскими профессиями: продавец, парикмахер,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врач, воспитатель. Воспитывать уважение к труду взрослых.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1.«Профессии наших мам»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(названия,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атрибуты профессий)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2.«Международный женский день»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(история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праздника, традиции, подарки)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«8 Марта»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Стенгазеты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«Профессии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наших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мам».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Масленница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(7 март-13 марта)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Приобщение детей к истокам русской культуры.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Проект «Масленница»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«Масленница»</w:t>
                        </w:r>
                      </w:p>
                    </w:tc>
                  </w:tr>
                  <w:tr w:rsidR="003B452E" w:rsidRPr="006F56D8">
                    <w:trPr>
                      <w:trHeight w:hRule="exact" w:val="1527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Знакомство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народной культурой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 традициями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(14марта- 1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народной игрушке (дымковская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игрушка, матрешка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др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). 3накомить с народными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промыслами. Продолжать знакомить с устным народным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творчеством. Использовать фольклор при организации всех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видов детской деятельности.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1.Чудо-чудное, див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дивное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 русские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народные игрушки)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2Краса ненаглядная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(русские народные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промыслы)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Домашние птицы.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« Эти мудрые русские сказки»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Фольклорный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праздник. 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022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31 марта -29апреля)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весне.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устанавливать простейшие связи между явлениями живой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неживой природы, вести сезонные наблюдения,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представления о правилах безопасного поведения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</w:t>
                        </w:r>
                        <w:proofErr w:type="gramEnd"/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«В окно повеяло весною»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(изменения 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неживой природе).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Продукты.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Лесные звери и птицы весной. Домашние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«Весна».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260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природе. Воспитывать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бережное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отношения к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элементарные экологические представления.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представления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 работах, проводимых весной в саду и огороде.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животные.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Труд людей весной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(работа в саду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8"/>
                          <w:rPr>
                            <w:rFonts w:ascii="Tahoma" w:hAnsi="Tahoma"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огороде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на полях).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Одежда. Обувь</w:t>
                        </w:r>
                        <w:r w:rsidRPr="006F56D8">
                          <w:rPr>
                            <w:rFonts w:ascii="Tahoma" w:hAnsi="Tahoma" w:cs="Tahoma"/>
                            <w:b/>
                            <w:bCs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8"/>
                          <w:rPr>
                            <w:rFonts w:ascii="Tahoma" w:hAnsi="Tahoma" w:cs="Tahoma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1023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 Победы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— 11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Осуществлять патриотическое воспитание.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любовь к Родине. Формировать представления о празднике,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посвященном Дню Победы, Воспитывать уважение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ветеранам войны.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1.Моя Родина - Россия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(знакомство 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символикой России - флагом, гербом).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ahoma" w:hAnsi="Tahoma" w:cs="Tahoma"/>
                            <w:b/>
                            <w:bCs/>
                            <w:color w:val="000000"/>
                          </w:rPr>
                          <w:t>2.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День Победы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(герои и ветераны ВОВ)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посвященный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Дню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Победы. 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768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Лето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(12-31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лете. Развивать умение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устанавливать простейшие связи между явлениями живой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неживой природы, вести сезонные наблюдения. Привлекать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Рыбы.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2.«Лето красное»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(сезонные изменения 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природе, насекомые, цветы и растения)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«Лето»,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Спортивный 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681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680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Старшая группа (с 5 до 6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2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103</w:t>
      </w:r>
      <w:r w:rsidR="005972D7" w:rsidRPr="005972D7">
        <w:rPr>
          <w:noProof/>
        </w:rPr>
        <w:pict>
          <v:rect id="_x0000_s1382" style="position:absolute;left:0;text-align:left;margin-left:22.9pt;margin-top:173.05pt;width:802.35pt;height:359.35pt;z-index:-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12"/>
                    <w:gridCol w:w="6239"/>
                    <w:gridCol w:w="4678"/>
                    <w:gridCol w:w="2458"/>
                  </w:tblGrid>
                  <w:tr w:rsidR="003B452E" w:rsidRPr="006F56D8">
                    <w:trPr>
                      <w:trHeight w:hRule="exact" w:val="517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Тема Период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Программное содержание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Развернутая тематика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Итоговые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2287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 знаний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 — 11 сентября)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Развивать у детей познавательную мотивацию, интерес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школе, книгам. Формировать дружеские, доброжелательные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отношения между детьми. Продолжать знакомить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детским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садом как ближайшим социальным окружением ребенка,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профессии их сотрудников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сада (воспитатель, помощник воспитателя,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музыкальный руководитель, врач, дворник).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Продолжать формировать представления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комнатных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растениях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участвовать в уходе за ними.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1.«День знаний»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(чей праздник, как 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отмечают)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2.«Как работает детский сад»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(адрес д\с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ориентировка в здании, кабинеты, профессии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работников д\с: воспитатель, мл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оспитатель,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.р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уковод-ль, врач, повар).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3.«Комнатные растения нашей группы»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(названия, правила ухода за ними)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«День знаний».</w:t>
                        </w:r>
                      </w:p>
                    </w:tc>
                  </w:tr>
                  <w:tr w:rsidR="003B452E" w:rsidRPr="006F56D8">
                    <w:trPr>
                      <w:trHeight w:hRule="exact" w:val="2540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(14 сентября-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 октября)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знания детей об осени. Познакомить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сельскохозяйственными профессиями (труд хлебороба, с/х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техника), о профессии лесника. Расширять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ягодах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грибах, фруктах, овощей и заготовке их на зиму.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Закреплять знания о правилах безопасного поведения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природе. Формировать обобщенные представления об осени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как времени года, приспособленности растений и животных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изменениям в природе, явлениях природы. Дать первичные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об экосистемах, природных зонах.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неживой природе.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1.«Наступила осень золотая»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(природные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явления, изменения погоды, растит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ир).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«Птицы на юг улетели»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(птицы домашние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дикие).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«Осенние дары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овощи, фрукты)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«Откуда хлеб пришел»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(труд хлебороба,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сельскохозяйственные профессии)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Лес. Грибы, ягоды, труд лесника.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5.Лиственные и хвойные деревья.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«Осень».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</w:t>
                        </w:r>
                      </w:p>
                    </w:tc>
                  </w:tr>
                  <w:tr w:rsidR="003B452E" w:rsidRPr="006F56D8">
                    <w:trPr>
                      <w:trHeight w:hRule="exact" w:val="1784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 мире Человек.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Я вырасту здоровым.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(12-30 октября)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о здоровье и здоровом образе жизни.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Закреплять и усложнять представления о человеке (себе,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сверстнике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 взрослом), особенностях его здоровья;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необходимости соблюдения правил здоровьесообразного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поведения в обществе; навыки элементарно описывать свое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самочувствие; умение привлечь внимание взрослого в случае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неважного самочувствия, недомогания. Расширять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«ЗОЖ»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(правильное питание, правила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здоровьесберегающего поведения в обществе.)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Человек. Части тела»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Одежда. Обувь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.Г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оловные уборы.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«Профессии врача»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(профессия врача,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больница, кабинет врача).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Открытый 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здоровья.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83" style="position:absolute;left:0;text-align:left;margin-left:22.9pt;margin-top:42.85pt;width:788.2pt;height:79.95pt;z-index:-5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76"/>
                    <w:gridCol w:w="6239"/>
                    <w:gridCol w:w="4678"/>
                    <w:gridCol w:w="2410"/>
                  </w:tblGrid>
                  <w:tr w:rsidR="003B452E" w:rsidRPr="006F56D8">
                    <w:trPr>
                      <w:trHeight w:hRule="exact" w:val="1020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детей к посильному труду на участке детского сада, в цветнике.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Знакомить с летними видами спорта.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безопасном поведении в лесу. Познакомить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некоторыми животными жарких стран.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Летние виды спорта. Игры летом.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Насекомые. Цветы.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Животные жарких стран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518"/>
                    </w:trPr>
                    <w:tc>
                      <w:tcPr>
                        <w:tcW w:w="15703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9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 летний период детский сад работает в каникулярном режиме (1 июня — 31 августа)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104</w:t>
      </w:r>
      <w:r w:rsidR="005972D7" w:rsidRPr="005972D7">
        <w:rPr>
          <w:noProof/>
        </w:rPr>
        <w:pict>
          <v:rect id="_x0000_s1384" style="position:absolute;left:0;text-align:left;margin-left:22.9pt;margin-top:42.85pt;width:802.35pt;height:492.45pt;z-index:-5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12"/>
                    <w:gridCol w:w="6239"/>
                    <w:gridCol w:w="4678"/>
                    <w:gridCol w:w="2458"/>
                  </w:tblGrid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представления о профессии врач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педиатра.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Воспитывать стремление вести здоровый образ жизни.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положительную самооценку. Закреплять знание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домашнего адреса и телефона, имен и отчеств родителей, 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профессий. Расширять знания детей о самих себе,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своей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семье, о том, где работают родители, как важен для общества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их труд.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4.«Дом, в котором я живу. Семья»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(домашний адрес, номер телефона, знания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детей о себе и своих родителях).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792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Мой дом, моя деревня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моя страна.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ноября —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27 ноября)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Расширять представления детей о родной стране,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государственных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; вызвать интерес к истории своей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 xml:space="preserve">страны; воспитывать чувство гордости за свою страну, любви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ней. Знакомить с историей России, гербом и флагом, мелодией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гимна. Рассказывать о людях, прославивших Россию; о том,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что Российская Федерация (Россия) — огромная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многонациональная страна, национальные костюмы и обычаи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разных народов; Москва — главный город, столица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нашей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Родины.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Транспорт, виды транспорта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3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1.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«Страна, в которой я живу»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(история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нашей страны, герб, гимн, флаг)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«Москва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столица нашей Родины»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 «Моя деревня. Дом.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 «Россия – многонациональная страна»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(национальные костюмы и обычаи разных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народов).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4.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«Улица полна неожиданностей»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(сигналы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светофора, дорожные знаки, части улицы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(тротуар, проезжая часть), виды транспорта).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«День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народного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единства».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Фотовыставка «Моя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деревня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Тематическое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развлечение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правилам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дорожного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движения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..</w:t>
                        </w:r>
                        <w:proofErr w:type="gramEnd"/>
                      </w:p>
                    </w:tc>
                  </w:tr>
                  <w:tr w:rsidR="003B452E" w:rsidRPr="006F56D8">
                    <w:trPr>
                      <w:trHeight w:hRule="exact" w:val="4311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Зима.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Новогодний 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(2 декабря – 29 января)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Продолжать знакомить детей с зимой как: временем года,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зимними видами спорта. Формировать первичный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исследовательский и познавательный интерес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через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экспериментирование с водой и льдом. Расширять и обогащать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знания детей об особенностях зимней природы (холода,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заморозки, снегопады, сильные ветры),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особенностях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деятельности людей в городе, на селе; о безопасном поведении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зимой.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Привлекать к активному участию в подготовке к празднику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его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проведении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 Вызвать эмоционально положительное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отношение к празднику, желание активно участвовать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подготовке. Закладывать основы праздничной культуры.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Вызвать стремление поздравить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близких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 праздником,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преподнести подарки, сделанные своими руками. Познакомить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 традициями празднования Нового года в различных странах.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Сформировать представления о климатических зонах (Арктика,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Антарктика, Тундра, Тайга).</w:t>
                        </w:r>
                        <w:proofErr w:type="gramEnd"/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1.Зима в природе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красота зимней природы, сезонные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изменения, деревья, осадки)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Дикие и домашние животные.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2.Зима в жизни людей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(труд и подготовка 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празднику)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 и 4 Новый год. Традиции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.(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Традиции праздника в России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странах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5. Беседа о праздниках. Колядки.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6. Зимние виды спорта, безопасность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7.Арктика, антарктика, тундра, тайга.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–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«Н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овый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год».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Изготовление макетов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климатических зон</w:t>
                        </w:r>
                      </w:p>
                    </w:tc>
                  </w:tr>
                  <w:tr w:rsidR="003B452E" w:rsidRPr="006F56D8">
                    <w:trPr>
                      <w:trHeight w:hRule="exact" w:val="905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защитника Отечества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(1-23 февраля)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Продолжать расширять представления детей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Российской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армии. Рассказывать о трудной, но почетной обязанности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защищать Родину, охранять ее спокойствие и безопасность; о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1.Российская армия. Транспорт. Профессии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на транспорте.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Знакомство с войсками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(роды войск,</w:t>
                        </w:r>
                        <w:proofErr w:type="gramEnd"/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 «23 февраля 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день защитника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Отечества»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105</w:t>
      </w:r>
      <w:r w:rsidR="005972D7" w:rsidRPr="005972D7">
        <w:rPr>
          <w:noProof/>
        </w:rPr>
        <w:pict>
          <v:rect id="_x0000_s1385" style="position:absolute;left:0;text-align:left;margin-left:22.9pt;margin-top:42.85pt;width:802.35pt;height:473.6pt;z-index:-5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12"/>
                    <w:gridCol w:w="6239"/>
                    <w:gridCol w:w="4678"/>
                    <w:gridCol w:w="2458"/>
                  </w:tblGrid>
                  <w:tr w:rsidR="003B452E" w:rsidRPr="006F56D8">
                    <w:trPr>
                      <w:trHeight w:hRule="exact" w:val="2033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том, как в годы войн храбро сражались и защищали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нашу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страну от врагов прадеды, деды, отцы. Воспитывать в духе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патриотизма, любви к Родине. Знакомить с разными родами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войск (пехота, морские, воздушные, танковые войска),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боевой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техникой. Расширять гендерные представления, формировать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мальчиках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стремление быть сильными, смелыми, стать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защитниками Родины; воспитывать в девочках уважение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мальчикам как будущим защитникам Родины.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военная форма, разновидность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боевой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техники)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Современные мужские профессии.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«День защитника Отечества»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(история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праздника, традиции празднования,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подготовка к празднику в семье и в ДОУ)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Инструменты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3298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8 марта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24 февраля — 9 марта)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коммуникативной, трудовой, познавательно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исследовательской, продуктивной, музыкально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художественной, чтения) вокруг темы семьи, любви к маме,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бабушке. Воспитывать уважение к воспитателям.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гендерные представления, воспитывать в мальчиках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представление о том, что мужчины должны внимательно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уважительно относиться к женщинам. Привлекать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изготовлению подарков маме, бабушке, воспитателям.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Воспитывать бережное и чуткое отношение к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самым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близким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людям, потребность радовать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близких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добрыми делами.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Расширить представление о женских профессиях (швея,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модельер, закройшица, о работе ателье).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 Посуда.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9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2.Подготовка к 8 Марта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(традиция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праздника, изготовление подарков для мам,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бабушек, воспитателей)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3.Женские профессии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(швея, модельер,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закройщица, о работе ателье).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Бытовые приборы.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«8 Марта». 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Конкурс-выставка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«Наши мамы-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рукодельницы».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Масленница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(7 марта-13 марта)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Приобщение детей к истокам русской культуры.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Проект «Масленница»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Развлечение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«Масленница»</w:t>
                        </w:r>
                      </w:p>
                    </w:tc>
                  </w:tr>
                  <w:tr w:rsidR="003B452E" w:rsidRPr="006F56D8">
                    <w:trPr>
                      <w:trHeight w:hRule="exact" w:val="1781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Народная культура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традиции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14марта - 1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Продолжать знакомить детей с народными традициями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обычаями, с народным декоративно прикладным искусством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(Городец, Полхов Майдан, Гжель), Расширять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народных игрушках (матрешки —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городецкая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богородская;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бирюльки). Знакомить с национальным декоративно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прикладный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искусством. Рассказать о русской избе и других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строениях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, их внутреннем убранстве, предметах быта, одежды.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1.«Народные традиции и обычаи»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2.«Декоративно - прикладное искусство»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(разные виды народного искусства)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3.«Кто построил этот дом»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(история развития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строительства домов с древних времён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наших дней)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4. «Домашние птицы»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Фольклорный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784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День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космонав-тики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(1апреля-13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Формировать начальные представления о солнечной системе,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Земле как планете. Рассказать детям о Ю. А. Гагарине и других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героях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космоса.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1.Солнечная система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сновные планеты,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орбита)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2.Герои космоса.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(Ю.А.Гагарин и другие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герои космоса.)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3.Космическая техника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(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т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ехника,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работающая на орбите: ракета, луноход,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спутники и.д.)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«Космический полет»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0" w:lineRule="exact"/>
        <w:ind w:left="7112"/>
        <w:rPr>
          <w:rFonts w:ascii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000000"/>
          <w:sz w:val="18"/>
          <w:szCs w:val="18"/>
        </w:rPr>
        <w:t>Тематическое планирование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30" w:lineRule="exact"/>
        <w:ind w:left="6641"/>
        <w:rPr>
          <w:rFonts w:ascii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000000"/>
          <w:sz w:val="18"/>
          <w:szCs w:val="18"/>
        </w:rPr>
        <w:t>Подготовительная группа (с 6 до 7 лет)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4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106</w:t>
      </w:r>
      <w:r w:rsidR="005972D7" w:rsidRPr="005972D7">
        <w:rPr>
          <w:noProof/>
        </w:rPr>
        <w:pict>
          <v:rect id="_x0000_s1386" style="position:absolute;left:0;text-align:left;margin-left:22.9pt;margin-top:42.85pt;width:802.35pt;height:223.5pt;z-index:-5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12"/>
                    <w:gridCol w:w="6239"/>
                    <w:gridCol w:w="4678"/>
                    <w:gridCol w:w="2458"/>
                  </w:tblGrid>
                  <w:tr w:rsidR="003B452E" w:rsidRPr="006F56D8">
                    <w:trPr>
                      <w:trHeight w:hRule="exact" w:val="1620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(13 – 29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у детей обобщенные представления о весне как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времени года, приспособленности растений и животных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изменениям в. природе. Расширять знания о характерных признаках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весны; о прилете птиц; о связи между явлениями живой и неживой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природы и сезонными видами труда; о весенних изменениях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природе (тает снег, разливаются реки, прилетают птицы, трава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цветы быстрее появляются на солнечной стороне, чем в тени).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1.Путешествие в мир весны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(признаки весны,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весенние явления в живой и в неживой природе)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 Деятельность людей весной.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 Продукты. Труд повара.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«Весна красна».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929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День Победы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(2 мая — 11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детей в духе патриотизма, любви к Родине.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знания о героях Великой Отечественной войны, о победе нашей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страны в войне. Знакомить с памятниками героям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Великой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Отечественной войны.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1.О Великой Отечественной войне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события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ВОВ)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2.Герои ВОВ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(боевые награды, подвиги бойцов)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Победы". 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621"/>
                    </w:trPr>
                    <w:tc>
                      <w:tcPr>
                        <w:tcW w:w="26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Лето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(12-31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у детей обобщенные представления о лете как времени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года;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признаках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лета. Расширять и обогащать представления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влиянии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тепла, солнечного света на жизнь людей, животных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растений (природа «расцветает»)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Дать представления о климатических зонах: Лесостепи, Пустыня,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Саванна и Джунгли (животный и растительный мир).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правила безопасного поведения в лесу и на водоемах.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 Рыбы.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2.«Лето красное»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(сезонные изменения в природе,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насекомые, цветы и растения)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 Летние виды спорта. Игры летом. Насекомые.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Цветы.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4. Животные жарких стран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«Лето»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240"/>
                    </w:trPr>
                    <w:tc>
                      <w:tcPr>
                        <w:tcW w:w="1598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4306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 летний период детский сад работает в каникулярном режиме (1 июня — 31 августа)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 w:rsidRPr="005972D7">
        <w:rPr>
          <w:noProof/>
        </w:rPr>
        <w:pict>
          <v:rect id="_x0000_s1387" style="position:absolute;left:0;text-align:left;margin-left:22.9pt;margin-top:312.15pt;width:795.4pt;height:177.05pt;z-index:-5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0"/>
                    <w:gridCol w:w="6239"/>
                    <w:gridCol w:w="4678"/>
                    <w:gridCol w:w="2271"/>
                  </w:tblGrid>
                  <w:tr w:rsidR="003B452E" w:rsidRPr="006F56D8">
                    <w:trPr>
                      <w:trHeight w:hRule="exact" w:val="468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Тема Период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Программное содержание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Развернутая тематика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Итоговые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мероприятия</w:t>
                        </w:r>
                      </w:p>
                    </w:tc>
                  </w:tr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День знаний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(2 — 15 сентября)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Развивать познавательный интерес, интерес к школе, к книгам.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Закреплять знания детей о школе, о том, зачем нужно учиться, кто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чему учит в школе, о школьных принадлежностях и т. д.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положительные представления о профессии учителя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«профессии» ученика.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1.«День знаний»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школа, шк. принадлежности)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«Профессия учитель»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(кто и чему учит в школе;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 первичных представлений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положительное отношение к труду учителя).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3.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«Мы – будущие ученики»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(роль ученика,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распорядок дня школьника).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«День знаний».</w:t>
                        </w:r>
                      </w:p>
                    </w:tc>
                  </w:tr>
                  <w:tr w:rsidR="003B452E" w:rsidRPr="006F56D8">
                    <w:trPr>
                      <w:trHeight w:hRule="exact" w:val="1623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(16 сентября-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13 октября)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знания детей об осени. Закреплять знания о правилах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безопасного поведения в природе. Закреплять знания о временах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года, последовательности месяцев в году. Воспитывать бережное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отношение к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представления об отображении осени в произведениях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искусства (поэтического, изобразительного, музыкального).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представления о творческих профессиях.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1.«Осень».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(Изменения в неживой природе.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Осень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 городе. Птицы осенью.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Животные осенью.)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2.«Труд людей осенью»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(Уборка урожая, фрукты, ягоды и овощи, дары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осени, бережное отношение к природе)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3.«Лес. Лиственные и хвойные деревья»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«Осень».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107</w:t>
      </w:r>
      <w:r w:rsidR="005972D7" w:rsidRPr="005972D7">
        <w:rPr>
          <w:noProof/>
        </w:rPr>
        <w:pict>
          <v:rect id="_x0000_s1388" style="position:absolute;left:0;text-align:left;margin-left:22.9pt;margin-top:42.85pt;width:795.4pt;height:488pt;z-index:-5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0"/>
                    <w:gridCol w:w="6239"/>
                    <w:gridCol w:w="4678"/>
                    <w:gridCol w:w="2271"/>
                  </w:tblGrid>
                  <w:tr w:rsidR="003B452E" w:rsidRPr="006F56D8">
                    <w:trPr>
                      <w:trHeight w:hRule="exact" w:val="3459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Я в мире Человек.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Я вырасту здоровым.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(14-31 октября)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представления о здоровье и здоровом образе жизни.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Развивать представления о внешних и внутренних особенностях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строения тела человека;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правилах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здоровья: режим дня, питание, сон,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прогулка, культурно-гигиенические умения и навыки, навыки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самообслуживания, занятия физкультурой и профилактика болезней;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о поведении, сохраняющем и укрепляющем здоровье;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полезных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вредных привычках; о поведении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заболевающего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и болеющего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человека. Познакомить с работой врачей-специалистов.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стремление вести здоровый образ жизни. Формировать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положительную самооценку. Закреплять знание домашнего адреса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телефона, имен и отчеств родителей, их профессий.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знания детей о самих себе, о своей семье, о том, где работают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родители, как важен для общества их труд.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1.«Строение тела человека»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(внешние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внутренние особенности строения тела человека)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2.«Здоровый образ жизни»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(режим дня, сон,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прогулки, занятия физкультурой, 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полезных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вредных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привычках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Одежда. Обувь. Головные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уборы.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3.«Кто нас лечит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ЛОР, окулист, хирург,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невропатолог, дерматолог).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4.«Безопасность дома и на улице)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(свое ФИ, ФИО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своих родителей, дом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дрес, телефон, номера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служб спасения, контакты с животными на улице,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опасный незнакомец)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5.«Профессии нашей семьи»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(кем работают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родители, бабушка, дедушка, чем интересен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полезен их труд)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Открытый 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здоровья.</w:t>
                        </w:r>
                      </w:p>
                    </w:tc>
                  </w:tr>
                  <w:tr w:rsidR="003B452E" w:rsidRPr="006F56D8">
                    <w:trPr>
                      <w:trHeight w:hRule="exact" w:val="3920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Мой дом, моя деревня.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(4 ноября —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30 ноября)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дставления детей о родной деревней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(культурная жизнь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города), Продолжать знакомить с достопримечательностями Урала.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Познакомить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выдающимися людьми города и края.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любовь к «малой Родине», гордость за достижения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своей страны. Рассказать о законах и правах.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Рассказывать детям о том, что Земля — наш общий дом, на Земле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много разных стран. Объяснять, как важно жить в мире со всеми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народами, знать и уважать их культуру, обычаи и традиции.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уважение к людям разных национальностей и 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обычаям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Расширять представления детей о родной стране,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государственных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 Дать элементарные сведения об истории России.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Углублять и уточнять представления о Родине — России,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Поддерживать интерес детей к событиям, происходящим е стране,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чувство гордости за ее достижения. Закреплять знания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флаге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 гербе и гимне России. Расширять представления о Москве —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главном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городе, столице России.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1.День народного единства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(история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возникновения праздника, сплочение народа,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древнее оружие, древний Кремль, Минин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Пожарский).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2.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Моя деревня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(Название, местоположение,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достопримечательности, писатели и др.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выдающиеся люди Урала)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ом. 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3.Моя страна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(Название, местоположение,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столица, правительство, символы, законы,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народности, государственные праздники).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4.Моя планета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(Земля – наш общий дом..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Материки и океаны. Страны.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Народности).</w:t>
                        </w:r>
                        <w:proofErr w:type="gramEnd"/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Творческие проекты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национальностях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народного единства»</w:t>
                        </w:r>
                      </w:p>
                    </w:tc>
                  </w:tr>
                  <w:tr w:rsidR="003B452E" w:rsidRPr="006F56D8">
                    <w:trPr>
                      <w:trHeight w:hRule="exact" w:val="701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Зима.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Новогодний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Продолжать знакомить с зимой, с зимними видами спорта.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 обогащать знания об особенностях зимней природы (холода,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заморозки, снегопады, сильные ветры),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1.«Зима»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(природные изменения, зимние месяца,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животные и птицы, экспериментирование с водой и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«Зима».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Зимняя олимпиада.</w:t>
                        </w:r>
                      </w:p>
                    </w:tc>
                  </w:tr>
                  <w:tr w:rsidR="003B452E" w:rsidRPr="006F56D8">
                    <w:trPr>
                      <w:trHeight w:hRule="exact" w:val="1620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(2 декабря – 12 января)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(13 – 31 января)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особенн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остях деятельности людей в деревн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е, на селе;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безопасном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поведении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зимой. Формировать первичный исследовательский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познавательный интерес через экспериментирование с водой и льдом.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Привлекать к активному разнообразному участию в подготовке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празднику и его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проведении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. Воспитывать чувство удовлетворения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участия в коллективной предпраздничной деятельности. Закладывать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основы праздничной культуры. Вызвать эмоционально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льдом, деятельность людей).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Птицы.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 Дикие животные особенности поведения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животных зимой.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3.«Новый год в семье, традиции разных стран»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(празднование Нового года, традиции празднования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Нового года в России и различных странах)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«Колядки, традиции»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(беседа о празднике,</w:t>
                        </w:r>
                        <w:proofErr w:type="gramEnd"/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«Новый год»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творчества.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108</w:t>
      </w:r>
      <w:r w:rsidR="005972D7" w:rsidRPr="005972D7">
        <w:rPr>
          <w:noProof/>
        </w:rPr>
        <w:pict>
          <v:rect id="_x0000_s1389" style="position:absolute;left:0;text-align:left;margin-left:22.9pt;margin-top:42.85pt;width:795.4pt;height:488.95pt;z-index:-5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0"/>
                    <w:gridCol w:w="6239"/>
                    <w:gridCol w:w="4678"/>
                    <w:gridCol w:w="2271"/>
                  </w:tblGrid>
                  <w:tr w:rsidR="003B452E" w:rsidRPr="006F56D8">
                    <w:trPr>
                      <w:trHeight w:hRule="exact" w:val="1848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положительное отношение к празднику, желание активно участвовать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 его подготовке. Вызвать стремление поздравить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близких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праздником, преподнести подарки, сделанные своими руками.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Продолжать знакомить с традициями празднования Нового года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различных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странах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Продолжать знакомить с природой Арктики и Антарктики. Дать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представление об особенностях зимы в разных широтах и в разных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полушариях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Земли.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традиции праздника)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5. Рыбы (речные и аквариумные). Животный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мир морей и океанов.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6.«Зимние виды спорта. Зимние олимпиады»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7.«Там, где всегда зима»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(природа Арктики 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Антарктики, живот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ир, климат, экология).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081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защитника Отечества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(3-23 февраля)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Продолжать расширять представления детей о Российской армии.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Рассказывать о трудной, но почетной обязанности защищать Родину,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о том, как в годы войн храбро сражались и защищали нашу страну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врагов прадеды, деды, отцы. Воспитывать в духе патриотизма, любви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к Родине.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Знакомить с разными родами войск (пехота, морские,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воздушные, танковые войска), боевой техникой.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гендерные представления, формировать у мальчиков стремление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быть сильными, смелыми, стать защитниками Родины; воспитывать 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девочек уважения к мальчикам как будущим защитникам Родины.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1.Профессии наших пап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2.Наша Армия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(виды войск, военная техника).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Транспорт.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 Места воинской славы, Памятники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защитникам Отечества. Инструменты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«23 февраля 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защитника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Отечества».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2770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8 марта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24 февраля — 9 марта)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(10 марта-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16 марта)</w:t>
                        </w:r>
                        <w:proofErr w:type="gramEnd"/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коммуникативной, трудовой, познавательно исследовательской,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продуктивной, музыкально художественной, чтения) вокруг темы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семьи, любви к маме, бабушке. Воспитывать уважение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воспитателям. Расширять гендерные представления, воспитывать 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мальчиков представление о том, что мужчины должны внимательно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уважительно относиться к женщинам. Привлекать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изготовлению подарков маме, бабушке, воспитателям.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бережное и чуткое отношение к самым близким людям, потребность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радовать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близких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добрыми делами.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представление о современных профессиях. Знакомство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 компьютером)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 «Домашние заботы мамы. Посуда. Продукты»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 Традиции празднования 8 марта в стране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семье»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.Б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ытовые приборы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3.«Современные профессии»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(менеджер,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знакомство с компьютером)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«8 Марта».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Презентация детско-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родительских проектов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«Современные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профессии»</w:t>
                        </w:r>
                      </w:p>
                    </w:tc>
                  </w:tr>
                  <w:tr w:rsidR="003B452E" w:rsidRPr="006F56D8">
                    <w:trPr>
                      <w:trHeight w:hRule="exact" w:val="1159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(17 – 30 марта)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у детей обобщенные представления о весне,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приспособленности растений и животных к изменениям в природе.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знания о характерных при знаках весны; о прилете птиц;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связи между явлениями живой и неживой природы и сезонными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видами труда; о весенних изменениях в природе.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1.Ранняя весна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(изменения в живой и неживой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природе. Труд людей весной.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Безопасность весной)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2.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Перелетные птицы (части тела, чья, чье, чьи)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3. Цветы. Первоцветы. Комнатные цветы.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«Весна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красна». 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932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День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кос-монавтики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(31 марта-13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представления о солнечной системе, о Земле как планете.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Формировать представления о космической технике.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«День космонавтики»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(формирование первичных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представлений о выдающихся людях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достижениях России, солнечная система, о Земле,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планетах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 о космической технике)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«Космический полет»</w:t>
                        </w:r>
                      </w:p>
                    </w:tc>
                  </w:tr>
                  <w:tr w:rsidR="003B452E" w:rsidRPr="006F56D8">
                    <w:trPr>
                      <w:trHeight w:hRule="exact" w:val="929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Народная культура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традиции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(14 - 27 апреля)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Знакомить детей с народными традициями и обычаями.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представления об искусстве, традициях и обычаях народов России.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Продолжать знакомить детей с народными песнями, плясками.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Расширять представления о разнообразии народного искусства,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1.Художествееный промысел, ремесла (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Резьба по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дереву, камню. Малая скульптура, литье. Кружево.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Народная роспись).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Русская народная игрушка.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2. Народная сказка, песня, танец.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Фольклорный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Выставка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 творчества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109</w:t>
      </w:r>
      <w:r w:rsidR="005972D7" w:rsidRPr="005972D7">
        <w:rPr>
          <w:noProof/>
        </w:rPr>
        <w:pict>
          <v:rect id="_x0000_s1390" style="position:absolute;left:0;text-align:left;margin-left:22.9pt;margin-top:42.85pt;width:795.4pt;height:212.7pt;z-index:-5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0"/>
                    <w:gridCol w:w="6239"/>
                    <w:gridCol w:w="4678"/>
                    <w:gridCol w:w="2271"/>
                  </w:tblGrid>
                  <w:tr w:rsidR="003B452E" w:rsidRPr="006F56D8">
                    <w:trPr>
                      <w:trHeight w:hRule="exact" w:val="699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художественных промыслов, уральские промыслы). Воспитывать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интерес к искусству родного края; прививать любовь 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бережное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отношение к произведениям искусства.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Домашние животные и их детеныши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1390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День Победы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(28 апреля — 11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Воспитывать детей в духе патриотизма, любви к Родине. Расширять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знания о героях ВОВ, о победе нашей страны в войне. Познакомить с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памятниками и героям ВОВ. Рассказывать детям о воинских наградах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дедушек, бабушек, родителей. Показать преемственность поколений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защитников Родины: от древних богатырей до героев Великой Отеч.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войны.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«День победы»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(герои Великой Отечественной войны, о Победе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нашей страны в войне)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 «День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Победы».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Выставка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творчества.</w:t>
                        </w:r>
                      </w:p>
                    </w:tc>
                  </w:tr>
                  <w:tr w:rsidR="003B452E" w:rsidRPr="006F56D8">
                    <w:trPr>
                      <w:trHeight w:hRule="exact" w:val="1621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Лето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(12-31 мая)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Организовывать все виды детской деятельности (игровой,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коммуникативной, трудовой, познавательно исследовательской,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продуктивной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 музыкально художественной, чтения) 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Тему прощания с детским садом и поступления в школу.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Формирование эмоционально положительного отношения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предстоящему поступлению в 1-й класс. Продолжать знакомить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 природой жарких стран, закрепить представления о насекомых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 Животный и растительный мир жарких стран.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 Насекомые.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3. Готов ли ты к школе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Праздник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«До свидания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детский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сад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!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»</w:t>
                        </w:r>
                      </w:p>
                    </w:tc>
                  </w:tr>
                  <w:tr w:rsidR="003B452E" w:rsidRPr="006F56D8">
                    <w:trPr>
                      <w:trHeight w:hRule="exact" w:val="485"/>
                    </w:trPr>
                    <w:tc>
                      <w:tcPr>
                        <w:tcW w:w="1584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4236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 летний период дошкольная группа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работает в каникулярном режиме (1 июня — 31 августа)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11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Традиции жизни групп и праздники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дошкольной группе существуют различные традиции и праздники: одни из них – нашли место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коллективах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всех возрастов, другие – строго индивидуальны, третьи – носят широко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общественный характер и организуются усилиями всего детского сада в целом. Включение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традиций в образовательный процесс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решает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прежде всего задачи: воспитание чувства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коллектива, взаимовыручки, доброжелательного отношения к другим, здоровой конкуренции,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умения действовать сообща согласно единой поставленной цели.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«Утро радостных встреч»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Это традиция встречи после выходных и праздничных дней, отпусков, когда дети долгое время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находятся вне МКОУ дома, в семье. После завтрака воспитатель организует беседу с детьми,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желающие делятся своими впечатлениями, переживаниями, информацией о том, как они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провели эти дни.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«Ты пришел, тебе мы рады»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Традиция каждодневных утренних встреч. Дети по своему желанию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творческим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возможностям оформляют панно, стенд и др. фотографиями детей. Например, один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вариантов – изготовлено из ткани панно большого размера в виде дома с окошками, в каждом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размещена фотография каждого ребенка группы. Пока ребенок отсутствует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группе, его окошко закрыто, когда он приходит, то открывает свое окошечко. Все знают, кто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уже пришел в группу.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«А что у нас?»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рамках данной традиции педагогом совместно с детьми создаются и обсуждаются планы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день, неделю и месяц. Педагогу необходимо выслушать всех желающих внести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свои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предложения, организовать обсуждение и обязательно реализовать предложенную детьми идею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установленного срока.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«Кто дежурный?»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Данная традиция направлена на выполнение детьми посильных для них поручений: дежурство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организации приемов пищи в течение дня, в уголке природы, подготовка к занятиям,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соблюдением культурно-гигиенических процедур детьми и др. Дежурство может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быть индивидуальным или групповым, на день, часть дня или неделю. Детей дежурных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определяются воспитателем, но с учетом интересов и предпочтений детей. В группе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должен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быть составлен график дежурства. Если дети дежурят группами, то можно предложить им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старшем и подготовительном к школе возрастах придумать себе название, выбрать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старшего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группы, распределить обязанности.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«Сласти»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Заключается в организации чаепития по поводу какого-либо события в группе: дня рождения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ребенка или взрослого (воспитателя, младшего воспитателя), празднования 8 Марта, Дня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 и др. Во время такого чаепития проводится игра «Сладкое поздравление», согласно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каждый присутствующий за столом имеет возможность сказать приятные слова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поздравления виновнику торжества.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поддержании такой традиц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ии и ее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осуществлении большую роль играют взрослые, которые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являются непосредственными участниками этих мероприятий.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«От всей души»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Эта традиция также связана с различными праздниками. Смысл ее состоит в том, что дети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воспитателем или/и с родителями (законными представителями) создают своими руками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различные подарки (открытки, поделки и т.д.). Участники традиции по своему желанию могут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дополнить их какими-либо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изделиями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приобретенными в магазинах. Но наличие элемента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подарка сделанного собственноручно – обязательное условие. Готовые подарки дарятся тому,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кому ребенок пожелает его вручить или для кого он целенаправленно его создавал.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Традиция «День рождения»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Согласно сценарию педагогами или приглашенными по желанию родителей актерами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проводится чествование именинника. Данная традиция может включать в себя элементы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традиций: «Сласти» и «От всей души».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110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80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Традиционные праздники и мероприятия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93" w:lineRule="exact"/>
        <w:ind w:left="198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МКОУ существуют многолетние традиции проводить следующие праздники</w:t>
      </w:r>
      <w:proofErr w:type="gramStart"/>
      <w:r>
        <w:rPr>
          <w:rFonts w:ascii="Times New Roman" w:hAnsi="Times New Roman"/>
          <w:color w:val="000000"/>
          <w:sz w:val="16"/>
          <w:szCs w:val="16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93" w:lineRule="exact"/>
        <w:ind w:left="1985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0" w:lineRule="exact"/>
        <w:rPr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развлекательное мероприятие для детей «До свидания, лето!»;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развлечение «Осенины»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концерт воспитанников дошкольной группы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«М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еждународный День матери»;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утренники «Новогодний переполох»;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спортивная неделя «Малые олимпийские игры»;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фольклорный праздник «Масленица»;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физкультурно-спортивный праздник «Веселые старты»;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утренники к 8 Марта «Весенние фантазии»;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«День смеха»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6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«День великой Победы» (концерты, приуроченные к юбилейным датам);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выпускные балы «Вот и пришел расставания час…»;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развлекательное мероприятие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Дню защиты детей «Праздник красок»;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неделя Пушкинских сказок «У Лукоморья дуб зеленый».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831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Тематические праздники на 2017-2018год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1.09. – День знаний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9.09. – Международный день красоты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27.09 – День дошкольного работника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1.10 – День пожилых людей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1.10 – Международный день музыки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4.10 – Международный день животных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4.11. – День народного единства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20.11. – Всемирный день ребенка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21.11. – Всемирный день приветствий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24.11. – День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29.11. – День Матери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1.12. – Праздник Народных игр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11.12. – Всемирный день детского ТВ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7.01. – Рождество Христово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11.0. – Всемирный день «Спасибо»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13.01. – Старый новый год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21.01. – Международный день объятий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25.01. – Татьянин день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17.02. – День Доброты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23.02. – День защитников Отечества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25.02. – День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3.03. – Всемирный день писателя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8.03 – Международный женский день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14.03. – Международный день рек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21.03. – Всемирный день Земли. Акция «Поможем нашей планете»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5" w:lineRule="exact"/>
        <w:ind w:left="113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27.03. – Всемирный день театра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55" w:lineRule="exact"/>
        <w:ind w:left="1132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25" w:lineRule="exact"/>
        <w:ind w:left="1132"/>
        <w:rPr>
          <w:rFonts w:ascii="Times New Roman" w:hAnsi="Times New Roman"/>
          <w:color w:val="000000"/>
          <w:w w:val="35"/>
          <w:sz w:val="12"/>
          <w:szCs w:val="12"/>
        </w:rPr>
      </w:pPr>
      <w:r>
        <w:rPr>
          <w:rFonts w:ascii="Times New Roman" w:hAnsi="Times New Roman"/>
          <w:color w:val="000000"/>
          <w:w w:val="35"/>
          <w:sz w:val="12"/>
          <w:szCs w:val="12"/>
        </w:rPr>
        <w:t>1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Times New Roman" w:hAnsi="Times New Roman"/>
          <w:color w:val="000000"/>
          <w:w w:val="35"/>
          <w:sz w:val="12"/>
          <w:szCs w:val="12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Перечень перечисленных праздничных мероприятий может варьироваться от года к году </w:t>
      </w:r>
      <w:proofErr w:type="gramStart"/>
      <w:r>
        <w:rPr>
          <w:rFonts w:ascii="Times New Roman" w:hAnsi="Times New Roman"/>
          <w:color w:val="000000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330" w:space="10"/>
            <w:col w:w="105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lastRenderedPageBreak/>
        <w:t>инициативе педагогического коллектива, запроса воспитанников и их родителей (законных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представителей). Наличие или отсутствие тех или иных мероприятий зависит также от режима работы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0" w:lineRule="exact"/>
        <w:ind w:left="113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дошкольной группы в летний период, выходные и праздничные дни.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cs="Calibri"/>
          <w:color w:val="000000"/>
          <w:sz w:val="18"/>
          <w:szCs w:val="18"/>
        </w:rPr>
        <w:t>111</w:t>
      </w:r>
      <w:r w:rsidR="005972D7" w:rsidRPr="005972D7">
        <w:rPr>
          <w:noProof/>
        </w:rPr>
        <w:pict>
          <v:line id="_x0000_s1391" style="position:absolute;left:0;text-align:left;z-index:-51;mso-position-horizontal-relative:page;mso-position-vertical-relative:page" from="56.65pt,708.45pt" to="200.7pt,708.45pt" strokeweight="0">
            <w10:wrap anchorx="page" anchory="page"/>
          </v:lin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1.04. – День Смеха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2.04. – Международный день книги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2.04. – День птиц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7.04. – Всемирный день Здоровья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12.04. – День космонавтики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29.04. – Международный день танца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30.04. – День пожарной охраны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1.05. – Праздник труда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9.05. – День Победы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15.05. – День семьи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27.05. – День библиотек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0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Другие формы общекультурных традиций: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985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985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43" w:lineRule="exact"/>
        <w:rPr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экскурсии с детьми старшего возраста к школе;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в конкурсах различной направленности среди детских и взрослых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коллективов на уровне района, города, области;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Wingdings" w:hAnsi="Wingdings" w:cs="Wingdings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Wingdings" w:hAnsi="Wingdings" w:cs="Wingdings"/>
          <w:color w:val="000000"/>
          <w:sz w:val="24"/>
          <w:szCs w:val="24"/>
        </w:rPr>
        <w:lastRenderedPageBreak/>
        <w:t>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27380E" w:rsidRPr="00423D56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Wingdings"/>
          <w:color w:val="000000"/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постановки спектаклей силами педагогов и родителей (законных представителей)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1970" w:space="10"/>
            <w:col w:w="550" w:space="10"/>
            <w:col w:w="936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4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Календарный учебный график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467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 2017-2018 учебный год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64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 реализации непосредственно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112</w:t>
      </w:r>
      <w:r w:rsidR="005972D7" w:rsidRPr="005972D7">
        <w:rPr>
          <w:noProof/>
        </w:rPr>
        <w:pict>
          <v:rect id="_x0000_s1392" style="position:absolute;left:0;text-align:left;margin-left:51.25pt;margin-top:408.05pt;width:518.75pt;height:376.6pt;z-index:-5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0"/>
                    <w:gridCol w:w="233"/>
                    <w:gridCol w:w="1544"/>
                    <w:gridCol w:w="1911"/>
                    <w:gridCol w:w="1702"/>
                    <w:gridCol w:w="283"/>
                    <w:gridCol w:w="1983"/>
                  </w:tblGrid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89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Группа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группа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группа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Средняя группа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Старшая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89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Начало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1.09.2017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1.09.2017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1.09.2017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1.09.2017</w:t>
                        </w:r>
                      </w:p>
                    </w:tc>
                  </w:tr>
                  <w:tr w:rsidR="003B452E" w:rsidRPr="006F56D8">
                    <w:trPr>
                      <w:trHeight w:hRule="exact" w:val="264"/>
                    </w:trPr>
                    <w:tc>
                      <w:tcPr>
                        <w:tcW w:w="289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Окончание учебного года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31.05.2018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31.05.2018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31.05.2018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31.05.2018</w:t>
                        </w:r>
                      </w:p>
                    </w:tc>
                  </w:tr>
                  <w:tr w:rsidR="003B452E" w:rsidRPr="006F56D8">
                    <w:trPr>
                      <w:trHeight w:hRule="exact" w:val="295"/>
                    </w:trPr>
                    <w:tc>
                      <w:tcPr>
                        <w:tcW w:w="10315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87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Сроки проведения каникул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99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зимние</w:t>
                        </w:r>
                      </w:p>
                    </w:tc>
                    <w:tc>
                      <w:tcPr>
                        <w:tcW w:w="765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08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30 декабря 2017 – 10 января 2018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год</w:t>
                        </w:r>
                      </w:p>
                    </w:tc>
                  </w:tr>
                  <w:tr w:rsidR="003B452E" w:rsidRPr="006F56D8">
                    <w:trPr>
                      <w:trHeight w:hRule="exact" w:val="1274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летние</w:t>
                        </w:r>
                      </w:p>
                    </w:tc>
                    <w:tc>
                      <w:tcPr>
                        <w:tcW w:w="765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80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01.07.2018-31.08.2018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7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во время летнего оздоровительного периода проводится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1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деятельность только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художественно-эстетического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 физкультурно-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9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оздоровительного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направлений (музыкальная, спортивная, изодеятельность),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72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спортивные праздники.</w:t>
                        </w:r>
                      </w:p>
                    </w:tc>
                  </w:tr>
                  <w:tr w:rsidR="003B452E" w:rsidRPr="006F56D8">
                    <w:trPr>
                      <w:trHeight w:hRule="exact" w:val="1023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Продолжительность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учебного года (недели)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полугодие/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полугодие / всего</w:t>
                        </w:r>
                      </w:p>
                    </w:tc>
                    <w:tc>
                      <w:tcPr>
                        <w:tcW w:w="17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1" w:lineRule="exact"/>
                          <w:ind w:left="78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38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1" w:lineRule="exact"/>
                          <w:ind w:left="84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38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1" w:lineRule="exact"/>
                          <w:ind w:left="88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38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1" w:lineRule="exact"/>
                          <w:ind w:left="88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38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Продолжительность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учебной недели</w:t>
                        </w:r>
                      </w:p>
                    </w:tc>
                    <w:tc>
                      <w:tcPr>
                        <w:tcW w:w="17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8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 дней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5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 дней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8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 дней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8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5 дней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Недельная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образовательная нагрузка</w:t>
                        </w:r>
                      </w:p>
                    </w:tc>
                    <w:tc>
                      <w:tcPr>
                        <w:tcW w:w="17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занятий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 ч. 30 мин.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занятий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 ч. 45 мин.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занятий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4 часа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13 занятий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6 часов 15 минут</w:t>
                        </w:r>
                      </w:p>
                    </w:tc>
                  </w:tr>
                  <w:tr w:rsidR="003B452E" w:rsidRPr="006F56D8">
                    <w:trPr>
                      <w:trHeight w:hRule="exact" w:val="516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Двигательная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пауза</w:t>
                        </w:r>
                      </w:p>
                    </w:tc>
                    <w:tc>
                      <w:tcPr>
                        <w:tcW w:w="17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минут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минут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минут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 минут</w:t>
                        </w:r>
                      </w:p>
                    </w:tc>
                  </w:tr>
                  <w:tr w:rsidR="003B452E" w:rsidRPr="006F56D8">
                    <w:trPr>
                      <w:trHeight w:hRule="exact" w:val="262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Продолжительность НОД</w:t>
                        </w:r>
                      </w:p>
                    </w:tc>
                    <w:tc>
                      <w:tcPr>
                        <w:tcW w:w="17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менее 10 мин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менее 15 мин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менее 20 мин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Не менее 25 мин</w:t>
                        </w:r>
                      </w:p>
                    </w:tc>
                  </w:tr>
                  <w:tr w:rsidR="003B452E" w:rsidRPr="006F56D8">
                    <w:trPr>
                      <w:trHeight w:hRule="exact" w:val="1258"/>
                    </w:trPr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Педагогический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мониторинг усвоения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ООП ДО</w:t>
                        </w:r>
                      </w:p>
                    </w:tc>
                    <w:tc>
                      <w:tcPr>
                        <w:tcW w:w="765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80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01.09.2017-13.09.2017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280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25.04.2018-14.05.2018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49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Для построения индивидуального образовательного маршрута воспитанников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379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 к учебному плану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298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 МКОУ «Захаровская ош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»(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дошкольная группа)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МКОУ «Захаровская ош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»(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дошкольная группа) на 2017 – 2018 учебный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год разработан в соответствии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Федеральным законом от 29.12.2012г. № 273-ФЗ «Об образовании в Российской Федерации»;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Приказом Министерства образования и науки Российской Федерации от 30.08.2013 № 1014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«Об утверждении порядка организации и осуществления образовательной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 общеобразовательным программам дошкольного образования»;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примерной Основной общеобразовательной программой «От рождения до школы»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редакцией Н.Е. Вераксы, Т.С. Комаровой, М.А. Васильевой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.;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Санитарно-эпидемиологическими правилами и нормативами СанПиН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2.4.1.3049-13 «Санитарно-эпидемиологические требования к устройству, содержанию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организации режима работы дошкольных образовательных учреждений», от 13.05.2013г.;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17.10.2013 № 1155 «Об утверждении федерального государственного стандарта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образования».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-Письмом «Комментарии к ФГОС дошкольного образования» Министерства образования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науки Российской Федерации от 28.02.2014 г. № 08-249.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МКОУ на 2017– 2018 учебный год является нормативным актом,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устанавливающим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перечень образовательных областей и объём учебного времени, отводимого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проведение непосредственно образовательной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год начинается с 1 сентября и заканчивается 31 мая. Дошкольная группа работает в режиме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пятидневной рабочей недели.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структуре учебного плана выделяются инвариантная и вариативная часть.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Инвариантная часть</w:t>
      </w:r>
      <w:r>
        <w:rPr>
          <w:rFonts w:ascii="Times New Roman" w:hAnsi="Times New Roman"/>
          <w:color w:val="000000"/>
          <w:sz w:val="24"/>
          <w:szCs w:val="24"/>
        </w:rPr>
        <w:t xml:space="preserve"> обеспечивает выполнение обязательной части основной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общеобразовательной программы дошкольного образования (составляет не менее 60 % от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общего нормативного времени, отводимого на освоение основной образовательной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образования).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соответствии с требованиями основной образовательной программы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 в инвариантной части Плана определено время на образовательную деятельность,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отведенное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реализацию образовательных областей: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"Физическое развитие",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"Познавательное развитие",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"Социально-коммуникативное развитие",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"Художественно-эстетическое развитие",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«Развитие речи»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3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Они реализуются как в обязательной части и части, формируемой участниками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образовательного процесса, так и во всех видах деятельности и отражены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календарном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планирование.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составлении учебного плана учитывались следующие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принципы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принцип развивающего образования, целью которого является развитие ребенка;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принцип научной обоснованности и практической применимости;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принцип соответствия критериям полноты, необходимости и достаточности;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принцип обеспечения единства воспитательных, развивающих и обучающих целей и задач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процесса образования дошкольников, в процессе реализации которых формируются знания,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умения, навыки, которые имеют непосредственное отношение к развитию дошкольников;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принцип интеграции непосредственно образовательных областей в соответствии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возрастными возможностями и особенностями воспитанников, спецификой и возможностями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образовательных областей;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комплексно-тематический принцип построения образовательного процесса;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3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113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решение программных образовательных задач в совместной деятельности взрослого и детей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самостоятельной деятельности детей не только в рамках непосредственно 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деятельности, но и при проведении режимных моментов в соответствии со спецификой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дошкольного образования;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построение непосредственно образовательного процесса с учетом возрастных особенностей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дошкольников, используя разные формы работы.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Количество и продолжительность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непрерывной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непосредственно 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 устанавливаются в соответствии с санитарн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гигиеническими нормами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требованиями (СанПиН 2.4.1.3049-13).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Продолжительность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непрерывной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непосредственно образовательной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 от 1.6 до 3 лет – не более 10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 от 3 до 4 лет – не более 15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 от 4 до 5 лет – не более 20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 от 5 до 6 лет – не более 25 минут,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Максимально допустимый объём образовательной нагрузки в первой половине дня: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 младшей и средней группах не превышает 30 и 40 минут соответственно,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старшей-подготовительной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группе – 45 минут.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5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середине времени, отведённого на непрерывную образовательную деятельность,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проводятся физкультурные минутки.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Перерывы между периодами непрерывной образовательной деятельности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 менее 10 минут.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Образовательная деятельность с детьми старшего дошкольного возраста может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осуществляться во второй половине дня после дневного сна. Её продолжительность составляет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более 25 – 30 минут в день. В середине непосредственно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статического характера проводятся физкультурные минутки.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6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Образовательную деятельность, требующую повышенной познавательной активности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умственного напряжения детей, организуется в первую половину дня.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Вариативная часть учебного плана –</w:t>
      </w:r>
      <w:r>
        <w:rPr>
          <w:rFonts w:ascii="Times New Roman" w:hAnsi="Times New Roman"/>
          <w:color w:val="000000"/>
          <w:sz w:val="24"/>
          <w:szCs w:val="24"/>
        </w:rPr>
        <w:t xml:space="preserve"> часть учебного плана, формируемая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участниками образовательного процесса дошкольной группы, обеспечивает вариативность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образования, отражает приоритетное направление деятельности МКОУ «Захаровская ош»</w:t>
      </w:r>
    </w:p>
    <w:p w:rsidR="0027380E" w:rsidRDefault="0027380E" w:rsidP="0070312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и расширение области образовательных услуг для воспитанников.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летний период учебные занятия не проводятся. В это время увеличивается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прогулок, а также проводятся спортивные и подвижные игры, спортивные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праздники, экскурсии и др.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color w:val="000000"/>
          <w:sz w:val="18"/>
          <w:szCs w:val="18"/>
        </w:rPr>
        <w:t>114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187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Примерный перечень основных видов непосредственно образовательной деятельности с детьми дошкольного возраста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115</w:t>
      </w:r>
      <w:r w:rsidR="005972D7" w:rsidRPr="005972D7">
        <w:rPr>
          <w:noProof/>
        </w:rPr>
        <w:pict>
          <v:rect id="_x0000_s1393" style="position:absolute;left:0;text-align:left;margin-left:22.9pt;margin-top:80.05pt;width:756.6pt;height:447.95pt;z-index:-4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1"/>
                    <w:gridCol w:w="5963"/>
                    <w:gridCol w:w="1697"/>
                    <w:gridCol w:w="1699"/>
                    <w:gridCol w:w="1568"/>
                    <w:gridCol w:w="1634"/>
                  </w:tblGrid>
                  <w:tr w:rsidR="003B452E" w:rsidRPr="006F56D8">
                    <w:trPr>
                      <w:trHeight w:hRule="exact" w:val="497"/>
                    </w:trPr>
                    <w:tc>
                      <w:tcPr>
                        <w:tcW w:w="25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8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1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НОД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6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6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6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Средняя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0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Старшая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3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271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9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1712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9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-социализация, развитие общения, нравственное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ребенок в семье и обществе;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самообслуживание, самостоятельность, трудовое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 формирование основ безопасности.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9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871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9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ОБЖ (Программа</w:t>
                        </w:r>
                        <w:r w:rsidRPr="006F56D8">
                          <w:rPr>
                            <w:rFonts w:cs="Calibri"/>
                            <w:color w:val="000000"/>
                            <w:sz w:val="24"/>
                            <w:szCs w:val="24"/>
                          </w:rPr>
                          <w:t xml:space="preserve"> «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Основы безопасности детей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 возраста</w:t>
                        </w:r>
                        <w:r w:rsidRPr="006F56D8">
                          <w:rPr>
                            <w:rFonts w:cs="Calibri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под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ред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Р.Б. Стеркиной, О.Л.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Князевой Н.Н. Авдеев)</w:t>
                        </w:r>
                        <w:proofErr w:type="gramEnd"/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6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</w:tr>
                  <w:tr w:rsidR="003B452E" w:rsidRPr="006F56D8">
                    <w:trPr>
                      <w:trHeight w:hRule="exact" w:val="306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604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Формирование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элементарных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математических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представлений (ФЭМП)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63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7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7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75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1148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Познавательно-исследовательская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(первичное представление об объектах окружающего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мира, сенсорное развитие, дидактические игры,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проектная деятельность)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64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Ознакомление с предметным и социальным миром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9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444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Ознакомление с миром природы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6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757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43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Ознакомление с миром природы (Программа «Добро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пожаловать в экологию» автор Воронкевич)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2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36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Речевое 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857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36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Речевое 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Речевое развитие (развивающая речевая среда,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формирование словаря, звуковая культура речи,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грамматический строй речи, связаная речь)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7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7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7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75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116</w:t>
      </w:r>
      <w:r w:rsidR="005972D7" w:rsidRPr="005972D7">
        <w:rPr>
          <w:noProof/>
        </w:rPr>
        <w:pict>
          <v:rect id="_x0000_s1394" style="position:absolute;left:0;text-align:left;margin-left:22.9pt;margin-top:42.85pt;width:756.6pt;height:383pt;z-index:-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11"/>
                    <w:gridCol w:w="5963"/>
                    <w:gridCol w:w="1697"/>
                    <w:gridCol w:w="1699"/>
                    <w:gridCol w:w="1568"/>
                    <w:gridCol w:w="1634"/>
                  </w:tblGrid>
                  <w:tr w:rsidR="003B452E" w:rsidRPr="006F56D8">
                    <w:trPr>
                      <w:trHeight w:hRule="exact" w:val="295"/>
                    </w:trPr>
                    <w:tc>
                      <w:tcPr>
                        <w:tcW w:w="25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Подготовка к обучению грамоте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0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5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569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5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 художественной литературы (ЧХЛ)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7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_------------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</w:t>
                        </w:r>
                      </w:p>
                    </w:tc>
                  </w:tr>
                  <w:tr w:rsidR="003B452E" w:rsidRPr="006F56D8">
                    <w:trPr>
                      <w:trHeight w:hRule="exact" w:val="292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400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Музыкальная деятельность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9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88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9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514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Приобщение к исскуству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6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1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1801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Изобразительная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Рисование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Лепка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Аппликация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Ручной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5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Конструирование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2" w:lineRule="exact"/>
                          <w:ind w:left="9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9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8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84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24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2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8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8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81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26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2" w:lineRule="exact"/>
                          <w:ind w:left="88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7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73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73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2" w:lineRule="exact"/>
                          <w:ind w:left="9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82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7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7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0.25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542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Конструктивно-модельная деятельность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Совместная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Художественно-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9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5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</w:t>
                        </w:r>
                      </w:p>
                    </w:tc>
                  </w:tr>
                  <w:tr w:rsidR="003B452E" w:rsidRPr="006F56D8">
                    <w:trPr>
                      <w:trHeight w:hRule="exact" w:val="278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42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Физическая культура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9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88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91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D9D9D9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D9D9D9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D9D9D9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D9D9D9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D9D9D9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295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D9D9D9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80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D9D9D9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68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D9D9D9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9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D9D9D9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5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D9D9D9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-------------</w:t>
                        </w:r>
                      </w:p>
                    </w:tc>
                  </w:tr>
                  <w:tr w:rsidR="003B452E" w:rsidRPr="006F56D8">
                    <w:trPr>
                      <w:trHeight w:hRule="exact" w:val="293"/>
                    </w:trPr>
                    <w:tc>
                      <w:tcPr>
                        <w:tcW w:w="25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1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2F2F2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3B452E" w:rsidRPr="006F56D8">
                    <w:trPr>
                      <w:trHeight w:hRule="exact" w:val="322"/>
                    </w:trPr>
                    <w:tc>
                      <w:tcPr>
                        <w:tcW w:w="25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Вариативная часть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7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70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------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F2F2F2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7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25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7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9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8" w:lineRule="exact"/>
                          <w:ind w:left="77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2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9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70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Примерная сетка совместной образовательной деятельности воспитателя и детей в режимных моментах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117</w:t>
      </w:r>
      <w:r w:rsidR="005972D7" w:rsidRPr="005972D7">
        <w:rPr>
          <w:noProof/>
        </w:rPr>
        <w:pict>
          <v:rect id="_x0000_s1395" style="position:absolute;left:0;text-align:left;margin-left:22.9pt;margin-top:106.4pt;width:795pt;height:425.55pt;z-index:-4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25"/>
                    <w:gridCol w:w="3579"/>
                    <w:gridCol w:w="2098"/>
                    <w:gridCol w:w="1646"/>
                    <w:gridCol w:w="2098"/>
                    <w:gridCol w:w="1946"/>
                    <w:gridCol w:w="1647"/>
                  </w:tblGrid>
                  <w:tr w:rsidR="003B452E" w:rsidRPr="006F56D8">
                    <w:trPr>
                      <w:trHeight w:hRule="exact" w:val="509"/>
                    </w:trPr>
                    <w:tc>
                      <w:tcPr>
                        <w:tcW w:w="28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44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46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67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50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Средняя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32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Старшая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44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424"/>
                    </w:trPr>
                    <w:tc>
                      <w:tcPr>
                        <w:tcW w:w="282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Утренняя гимнастика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9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Корригирующая гимнастика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68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Гигиенические процедуры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559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Ситуативные беседы при проведении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режимных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моментов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Дежурства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Прогулка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Сюжетно-ролевые игры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8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Дидактические и развивающие игры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Подвижные игры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Наблюдения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Конструктивно-модельная деятельность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Экспериментирование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Театрализованные игры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326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Чтение и рассказывание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Беседа с детьми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Рассматривание иллюстраций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32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в ходе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режимных моментов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Трудовая деятельность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844"/>
                    </w:trPr>
                    <w:tc>
                      <w:tcPr>
                        <w:tcW w:w="28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Самостоятельная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 детей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Игра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Самостоятельная деятельность детей в центрах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уголках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) развития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500"/>
                    </w:trPr>
                    <w:tc>
                      <w:tcPr>
                        <w:tcW w:w="282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ИНДИВИДУАЛЬНАЯ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РАБОТА С ДЕТЬМИ</w:t>
                        </w: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7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Виды деятельности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Ответственный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4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46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 младшая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67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50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Средняя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32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Старшая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44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576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ИНДИВИДУАЛЬНАЯ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РАБОТА С ДЕТЬМИ</w:t>
                        </w: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 развитие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118</w:t>
      </w:r>
      <w:r w:rsidR="005972D7" w:rsidRPr="005972D7">
        <w:rPr>
          <w:noProof/>
        </w:rPr>
        <w:pict>
          <v:rect id="_x0000_s1396" style="position:absolute;left:0;text-align:left;margin-left:22.9pt;margin-top:43.15pt;width:795pt;height:254.15pt;z-index:-4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25"/>
                    <w:gridCol w:w="3579"/>
                    <w:gridCol w:w="2098"/>
                    <w:gridCol w:w="1646"/>
                    <w:gridCol w:w="2098"/>
                    <w:gridCol w:w="1946"/>
                    <w:gridCol w:w="1647"/>
                  </w:tblGrid>
                  <w:tr w:rsidR="003B452E" w:rsidRPr="006F56D8">
                    <w:trPr>
                      <w:trHeight w:hRule="exact" w:val="566"/>
                    </w:trPr>
                    <w:tc>
                      <w:tcPr>
                        <w:tcW w:w="282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Двигательная деятельность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Ежедневно</w:t>
                        </w:r>
                      </w:p>
                    </w:tc>
                  </w:tr>
                  <w:tr w:rsidR="003B452E" w:rsidRPr="006F56D8">
                    <w:trPr>
                      <w:trHeight w:hRule="exact" w:val="39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Речевая деятельность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298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Познавательное развитие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300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ФЭМП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403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Изобразительная деятельность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3B452E" w:rsidRPr="006F56D8">
                    <w:trPr>
                      <w:trHeight w:hRule="exact" w:val="574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Музыкальная деятельность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801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Сенсорное развитие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Воспитатель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7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3B452E" w:rsidRPr="006F56D8">
                    <w:trPr>
                      <w:trHeight w:hRule="exact" w:val="565"/>
                    </w:trPr>
                    <w:tc>
                      <w:tcPr>
                        <w:tcW w:w="282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6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КУЛЬТУРНО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ДОСУГОВАЯ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Развлечения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5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неделю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79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неделю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7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0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неделю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5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неделю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6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КУЛЬТУРНО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ДОСУГОВАЯ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День здоровья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раза в год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раза в год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8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раза в год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2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 раза в год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282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6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КУЛЬТУРНО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ДОСУГОВАЯ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567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Музыкально-театральная гостиная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2 недели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9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2 недели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2 недели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 раз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 2 недели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1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12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Расписание непосредственно образовательной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119</w:t>
      </w:r>
      <w:r w:rsidR="005972D7" w:rsidRPr="005972D7">
        <w:rPr>
          <w:noProof/>
        </w:rPr>
        <w:pict>
          <v:rect id="_x0000_s1397" style="position:absolute;left:0;text-align:left;margin-left:22.9pt;margin-top:67.1pt;width:799.1pt;height:460.05pt;z-index:-4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91"/>
                    <w:gridCol w:w="3807"/>
                    <w:gridCol w:w="3807"/>
                    <w:gridCol w:w="3658"/>
                    <w:gridCol w:w="3658"/>
                  </w:tblGrid>
                  <w:tr w:rsidR="003B452E" w:rsidRPr="006F56D8">
                    <w:trPr>
                      <w:trHeight w:hRule="exact" w:val="530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29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Дни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5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недели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98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1 младшая группа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98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2 младшая группа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02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Средняя группа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99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Старшая группа</w:t>
                        </w:r>
                      </w:p>
                    </w:tc>
                  </w:tr>
                  <w:tr w:rsidR="003B452E" w:rsidRPr="006F56D8">
                    <w:trPr>
                      <w:trHeight w:hRule="exact" w:val="2398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99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49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9.45-9.55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6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2. Ознакомление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предметным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социальным миром\ознакомление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миром природы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Развитие речи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6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76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8" w:lineRule="exact"/>
                          <w:ind w:left="68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4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8.45-8.55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1. Ознакомление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предметным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социальным миром\ознакомление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миром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124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9.35-9.55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763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81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406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8.50-9.00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35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9.35-10.05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2. Ознакомление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предметным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социальным миром\ознакомление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миром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Лепка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 (вечер)</w:t>
                        </w:r>
                      </w:p>
                    </w:tc>
                  </w:tr>
                  <w:tr w:rsidR="003B452E" w:rsidRPr="006F56D8">
                    <w:trPr>
                      <w:trHeight w:hRule="exact" w:val="1570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83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7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 8.50-8.55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48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9.45-9.55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Развитие речи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83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7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 8.55-9.02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1.Формирование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элементарных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математических представлений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37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10.15-10.30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2. Формирование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элементарных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математических представлений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Подготовка к обучению грамоте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Рисование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Физическая культура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 (вечер)</w:t>
                        </w:r>
                      </w:p>
                    </w:tc>
                  </w:tr>
                  <w:tr w:rsidR="003B452E" w:rsidRPr="006F56D8">
                    <w:trPr>
                      <w:trHeight w:hRule="exact" w:val="1570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148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9.45-9.55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Рисование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1. Ознакомление с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предметным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социальным миром\ознакомление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миром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76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61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опровождением)8.50-8.58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353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9.45-10.05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Развитие речи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763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59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опровождением)9.00-9.10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1. Формирование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элементарных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математических представлений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29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10.20-10.45</w:t>
                        </w:r>
                      </w:p>
                    </w:tc>
                  </w:tr>
                  <w:tr w:rsidR="003B452E" w:rsidRPr="006F56D8">
                    <w:trPr>
                      <w:trHeight w:hRule="exact" w:val="1537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296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83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3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опровождением)9.00-9.05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48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9.45-9.55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 xml:space="preserve">2. Чтение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художественной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литературы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83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Утренняя гимнастика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3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(с муз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.с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опровождением)8.50-8.57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Рисование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Музыкальная деятельность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37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10.05-10.20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0" w:lineRule="exact"/>
                          <w:ind w:left="46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6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Лепка\аппликация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Развитие речи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Аппликация\ручной труд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3. Физическая культура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 (вечер)</w:t>
                        </w:r>
                      </w:p>
                    </w:tc>
                  </w:tr>
                  <w:tr w:rsidR="003B452E" w:rsidRPr="006F56D8">
                    <w:trPr>
                      <w:trHeight w:hRule="exact" w:val="1536"/>
                    </w:trPr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92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Музыкально-театральная гостиная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799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1 и 3 неделя (9.45 -9.50)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Лепка\аппликация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4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596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(на улице)</w:t>
                        </w:r>
                      </w:p>
                    </w:tc>
                    <w:tc>
                      <w:tcPr>
                        <w:tcW w:w="38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Лепка\аппликация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767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(на улице)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92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Музыкально-театральная гостиная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89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2 и 4 неделя (10.20- 10.35)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46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Рисование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6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62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(на улице)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06" w:lineRule="exact"/>
                          <w:ind w:left="12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Музыкально-театральная гостиная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614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1 и 3 неделя (10.15 -10.35)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7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Музыкально-театральная гостиная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696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2 и 4 неделя (9.45-10.10)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1. Ознакомление с миром природы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</w:rPr>
                          <w:t>2. Физическая культура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 (на улице)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5972D7">
      <w:pPr>
        <w:widowControl w:val="0"/>
        <w:autoSpaceDE w:val="0"/>
        <w:autoSpaceDN w:val="0"/>
        <w:adjustRightInd w:val="0"/>
        <w:spacing w:after="0" w:line="199" w:lineRule="exact"/>
        <w:ind w:left="15966"/>
        <w:rPr>
          <w:rFonts w:cs="Calibri"/>
          <w:color w:val="000000"/>
          <w:sz w:val="18"/>
          <w:szCs w:val="18"/>
        </w:rPr>
        <w:sectPr w:rsidR="0027380E">
          <w:pgSz w:w="16838" w:h="11906"/>
          <w:pgMar w:top="0" w:right="0" w:bottom="0" w:left="0" w:header="720" w:footer="720" w:gutter="0"/>
          <w:cols w:space="720"/>
          <w:noEndnote/>
        </w:sectPr>
      </w:pPr>
      <w:r w:rsidRPr="005972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29.3pt;margin-top:122.35pt;width:15.25pt;height:68.6pt;z-index:-4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exact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Понедельник</w:t>
                  </w:r>
                </w:p>
              </w:txbxContent>
            </v:textbox>
            <w10:wrap anchorx="page" anchory="page"/>
          </v:shape>
        </w:pict>
      </w:r>
      <w:r w:rsidRPr="005972D7">
        <w:rPr>
          <w:noProof/>
        </w:rPr>
        <w:pict>
          <v:shape id="_x0000_s1399" type="#_x0000_t202" style="position:absolute;left:0;text-align:left;margin-left:29.3pt;margin-top:317.15pt;width:15.25pt;height:31.1pt;z-index:-43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exact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Среда</w:t>
                  </w:r>
                </w:p>
              </w:txbxContent>
            </v:textbox>
            <w10:wrap anchorx="page" anchory="page"/>
          </v:shape>
        </w:pict>
      </w:r>
      <w:r w:rsidRPr="005972D7">
        <w:rPr>
          <w:noProof/>
        </w:rPr>
        <w:pict>
          <v:shape id="_x0000_s1400" type="#_x0000_t202" style="position:absolute;left:0;text-align:left;margin-left:29.3pt;margin-top:232.6pt;width:15.25pt;height:44.35pt;z-index:-42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exact"/>
                    <w:rPr>
                      <w:rFonts w:ascii="Times New Roman" w:hAnsi="Times New Roman"/>
                      <w:color w:val="000000"/>
                      <w:w w:val="98"/>
                    </w:rPr>
                  </w:pPr>
                  <w:r>
                    <w:rPr>
                      <w:rFonts w:ascii="Times New Roman" w:hAnsi="Times New Roman"/>
                      <w:color w:val="000000"/>
                      <w:w w:val="98"/>
                    </w:rPr>
                    <w:t>Вторник</w:t>
                  </w:r>
                </w:p>
              </w:txbxContent>
            </v:textbox>
            <w10:wrap anchorx="page" anchory="page"/>
          </v:shape>
        </w:pict>
      </w:r>
      <w:r w:rsidRPr="005972D7">
        <w:rPr>
          <w:noProof/>
        </w:rPr>
        <w:pict>
          <v:shape id="_x0000_s1401" type="#_x0000_t202" style="position:absolute;left:0;text-align:left;margin-left:29.3pt;margin-top:465.7pt;width:15.25pt;height:44.35pt;z-index:-41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exact"/>
                    <w:rPr>
                      <w:rFonts w:ascii="Times New Roman" w:hAnsi="Times New Roman"/>
                      <w:color w:val="000000"/>
                      <w:w w:val="98"/>
                    </w:rPr>
                  </w:pPr>
                  <w:r>
                    <w:rPr>
                      <w:rFonts w:ascii="Times New Roman" w:hAnsi="Times New Roman"/>
                      <w:color w:val="000000"/>
                      <w:w w:val="98"/>
                    </w:rPr>
                    <w:t>Пятница</w:t>
                  </w:r>
                </w:p>
              </w:txbxContent>
            </v:textbox>
            <w10:wrap anchorx="page" anchory="page"/>
          </v:shape>
        </w:pict>
      </w:r>
      <w:r w:rsidRPr="005972D7">
        <w:rPr>
          <w:noProof/>
        </w:rPr>
        <w:pict>
          <v:shape id="_x0000_s1402" type="#_x0000_t202" style="position:absolute;left:0;text-align:left;margin-left:29.3pt;margin-top:390.5pt;width:15.25pt;height:40.7pt;z-index:-40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3B452E" w:rsidRDefault="003B452E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exact"/>
                    <w:rPr>
                      <w:rFonts w:ascii="Times New Roman" w:hAnsi="Times New Roman"/>
                      <w:color w:val="000000"/>
                      <w:w w:val="89"/>
                    </w:rPr>
                  </w:pPr>
                  <w:r>
                    <w:rPr>
                      <w:rFonts w:ascii="Times New Roman" w:hAnsi="Times New Roman"/>
                      <w:color w:val="000000"/>
                      <w:w w:val="89"/>
                    </w:rPr>
                    <w:t>Четверг</w:t>
                  </w:r>
                </w:p>
              </w:txbxContent>
            </v:textbox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4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219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IV. Дополнительный раздел (краткая презентация программы на сайт)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238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КРАТКАЯ ПРЕЗЕНТАЦИЯ ОБРАЗОВАТЕЛЬНОЙ ПРОГРАММЫ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120</w:t>
      </w:r>
      <w:r w:rsidR="005972D7" w:rsidRPr="005972D7">
        <w:rPr>
          <w:noProof/>
        </w:rPr>
        <w:pict>
          <v:rect id="_x0000_s1403" style="position:absolute;left:0;text-align:left;margin-left:51.25pt;margin-top:111.4pt;width:509.95pt;height:669.4pt;z-index:-3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5"/>
                    <w:gridCol w:w="6625"/>
                  </w:tblGrid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Составляющие 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Регламентация</w:t>
                        </w:r>
                      </w:p>
                    </w:tc>
                  </w:tr>
                  <w:tr w:rsidR="003B452E" w:rsidRPr="006F56D8">
                    <w:trPr>
                      <w:trHeight w:hRule="exact" w:val="2218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Характеристика МК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ОУ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«Захаровская ош»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(дошкольная группа)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Местонахождение МК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ОУ: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юридический адрес: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157946 Костромская область, 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Красносельский р-н. Д.Захарово д№88.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- фактический адрес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: 157946 Костромская область, 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Красносельский р-н, д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.З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ахарово д.№88.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Режим работы МК</w:t>
                        </w: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ОУ: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9.00 часовой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пребывание с 8.00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17.00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исключая выходные и праздничные дни</w:t>
                        </w:r>
                      </w:p>
                    </w:tc>
                  </w:tr>
                  <w:tr w:rsidR="003B452E" w:rsidRPr="006F56D8">
                    <w:trPr>
                      <w:trHeight w:hRule="exact" w:val="565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ФИО руководителя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Румянцева Светлана Владимировна.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Основной вид деятельности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Реализация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программы дошкольного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</w:t>
                        </w:r>
                      </w:p>
                    </w:tc>
                  </w:tr>
                  <w:tr w:rsidR="003B452E" w:rsidRPr="006F56D8">
                    <w:trPr>
                      <w:trHeight w:hRule="exact" w:val="7739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Нормативно правовая база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Образовательной программы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 образования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Федеральный закон от 29.12.2012 г. № 273-ФЗ «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 Российской Федерации».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Приказ Министерства образования и науки РФ от 17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октября 2013 г. № 1155 «Об  утверждении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федерального  государственного  образовательного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стандарта        дошкольного        образования»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(Зарегистрировано в Минюсте РФ 14 ноября 2013 г. №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30384).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Приказ Министерства образования и науки РФ от 30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августа 2013 г. № 1014 «Об утверждении Порядка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организации  и  осуществления  образовательной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основным общеобразовательным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программам   –   образовательным   программам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 образования».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2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Санитарно-эпидемиологические    требования 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устройству, содержанию и организации режима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работы дошкольных образовательных организаций»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(Утверждены       постановлением       Главного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государственного санитарного врача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Российской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от 15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мая 2013 года №26 «Об утверждении САНПИН»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2.4.3049-13)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2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Проект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примерной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основной общеобразовательной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программы «От рождения до школы» / под ред.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Н.Е.Вераксы, Т.С.Комаровой, М.А.Васильевой. 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М.:Мозаика-Синтез, 2014.</w:t>
                        </w:r>
                      </w:p>
                      <w:p w:rsidR="003B452E" w:rsidRPr="006F56D8" w:rsidRDefault="003B452E" w:rsidP="0093569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2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Wingdings" w:hAnsi="Wingdings" w:cs="Wingdings"/>
                            <w:color w:val="000000"/>
                            <w:sz w:val="24"/>
                            <w:szCs w:val="24"/>
                          </w:rPr>
                          <w:t>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Устав МКОУ «</w:t>
                        </w:r>
                        <w:r w:rsidR="0093569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Захаровская </w:t>
                        </w:r>
                        <w:r w:rsidR="0093569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ОШ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</w:tr>
                  <w:tr w:rsidR="003B452E" w:rsidRPr="006F56D8">
                    <w:trPr>
                      <w:trHeight w:hRule="exact" w:val="562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Основные разработчики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кий коллектив МКОУ «Захаровской ош»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B452E" w:rsidRPr="006F56D8">
                    <w:trPr>
                      <w:trHeight w:hRule="exact" w:val="838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Структура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Целевой раздел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Содержательный раздел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Организационный раздел</w:t>
                        </w:r>
                      </w:p>
                    </w:tc>
                  </w:tr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Содержание 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Программа обеспечивает развитие личности, мотивации и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121</w:t>
      </w:r>
      <w:r w:rsidR="005972D7" w:rsidRPr="005972D7">
        <w:rPr>
          <w:noProof/>
        </w:rPr>
        <w:pict>
          <v:rect id="_x0000_s1404" style="position:absolute;left:0;text-align:left;margin-left:51.25pt;margin-top:28.55pt;width:509.95pt;height:749.75pt;z-index:-3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5"/>
                    <w:gridCol w:w="6625"/>
                  </w:tblGrid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способностей детей в различных видах деятельности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охватывает следующие направления развития и образования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     (образовательные     области):     социально-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коммуникативное  развитие,  познавательное  развитие,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речевое развитие, художественно-эстетическое развитие,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физическое развитие.</w:t>
                        </w:r>
                      </w:p>
                    </w:tc>
                  </w:tr>
                  <w:tr w:rsidR="003B452E" w:rsidRPr="006F56D8">
                    <w:trPr>
                      <w:trHeight w:hRule="exact" w:val="2218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Цель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образовательной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Создание  благоприятных  условий  для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полноценного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проживания ребенком дошкольного детства, формирование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 базовой культуры личности, всестороннее развитие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психических и физических качеств в соответствии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возрастными и индивидуальными особенностями, подготовка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 жизни в современном обществе, к обучению в школе,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обеспечение безопасности жизнедеятельности дошкольника.</w:t>
                        </w:r>
                      </w:p>
                    </w:tc>
                  </w:tr>
                  <w:tr w:rsidR="003B452E" w:rsidRPr="006F56D8">
                    <w:trPr>
                      <w:trHeight w:hRule="exact" w:val="11051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Задачи образовательной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охрана и укрепление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физического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психического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здоровья  детей,  в  том  числе  их  эмоционального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благополучия;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обеспечение равных возможностей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полноценного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развития каждого ребёнка в период дошкольного детства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независимо от места проживания, пола, нации, языка,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социального статуса, психофизиологических особенностей (в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том числе ограниченных возможностей здоровья);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обеспечение      преемственности   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основных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образовательных программ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начального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общего образования;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создание благоприятных условий развития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соответствии с их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возрастными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индивидуальными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особенностями и склонностями развития способностей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творческого потенциала каждого ребёнка как субъекта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отношений с самим собой, другими детьми, взрослыми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миром;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объединение обучения и воспитания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целостный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образовательный процесс на основе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духовно-нравственных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социокультурных ценностей и принятых в обществе правил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норм поведения в интересах человека, семьи, общества;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● формирование   общей   культуры   личности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воспитанников, развитие их социальных, нравственных,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эстетических,  интеллектуальных,  физических  качеств,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инициативности, самостоятельности и ответственности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ребёнка, формирования предпосылок учебной деятельности;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● обеспечение   вариативности   и   разнообразия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содержания образовательных программ и организационных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 уровня дошкольного образования, возможности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формирования   образовательных   программ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различной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направленности с учётом образовательных потребностей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способностей воспитанников;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● формирование      социокультурной      среды,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соответствующей      возрастным,      индивидуальным,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психологическим и физиологическим особенностям детей;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● обеспечение психолого-педагогической поддержки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семьи и повышения компетентности родителей в вопросах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развития и образования, охраны и укрепления здоровья детей;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● определение направлений для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систематического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межведомственного взаимодействия, а также взаимодействия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122</w:t>
      </w:r>
      <w:r w:rsidR="005972D7" w:rsidRPr="005972D7">
        <w:rPr>
          <w:noProof/>
        </w:rPr>
        <w:pict>
          <v:rect id="_x0000_s1405" style="position:absolute;left:0;text-align:left;margin-left:51.25pt;margin-top:28.55pt;width:509.95pt;height:745.05pt;z-index:-3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5"/>
                    <w:gridCol w:w="6625"/>
                  </w:tblGrid>
                  <w:tr w:rsidR="003B452E" w:rsidRPr="006F56D8">
                    <w:trPr>
                      <w:trHeight w:hRule="exact" w:val="10033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педагогических и общественных объединений (в том числе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сетевого).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6" w:lineRule="exact"/>
                          <w:ind w:left="67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Уточняя   и   дополняя   задачи   реализации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образовательной программы, необходимо отметить, что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средствами Примерной общеобразовательной программы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дошкольного образования «От рождения до школы»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под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редакцией Н. Е. Вераксы, Т. С. Комаровой, М. 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Васильевой в соответствии с ФГОС осуществляется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решение следующих задач: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6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· создание в группах атмосферы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гуманного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доброжелательного отношения ко всем воспитанникам, что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позволяет   растить   их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общительными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  добрыми,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любознательными,   инициативными,   стремящимися   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самостоятельности и творчеству;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· уважительное отношение к результатам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творчества;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· соблюдение в работе детского сада и начальной школы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преемственности, исключающей умственные и физические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перегрузки в содержанииобразования детей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возраста,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обеспечивающей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отсутствиедавления предметного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обучения.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7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· максимальное использование разнообразных видов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детской деятельности, их интеграция в целях повышения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эффективности воспитательно-образовательного процесса;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обеспечивать развитие личности, мотивации и способностей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детей в различных видах деятельности и охватывать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следующие   структурные   единицы,   представляющие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определенные направления развития и образования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(далее - образовательные области):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5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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социально-коммуникативное развитие;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5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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познавательное развитие;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5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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речевое развитие;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5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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художественно-эстетическое развитие;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53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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физическое развитие.</w:t>
                        </w:r>
                      </w:p>
                    </w:tc>
                  </w:tr>
                  <w:tr w:rsidR="003B452E" w:rsidRPr="006F56D8">
                    <w:trPr>
                      <w:trHeight w:hRule="exact" w:val="1959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Реализуемые 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Основная общеобразовательная   программа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образования «От рождения до школы» под редакцией Н.Е.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Вераксы, Т.С. Комаровой, М.А. Васильевой. – М.: Мозаика-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Синтез 2014 год.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Парциальные программы: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467"/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</w:p>
                    </w:tc>
                  </w:tr>
                  <w:tr w:rsidR="003B452E" w:rsidRPr="006F56D8">
                    <w:trPr>
                      <w:trHeight w:hRule="exact" w:val="1183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Дополнительное образование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бесплатной основе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>
                          <w:rPr>
                            <w:rFonts w:ascii="Times New Roman" w:hAnsi="Times New Roman" w:cs="Symbol"/>
                            <w:color w:val="000000"/>
                            <w:sz w:val="24"/>
                            <w:szCs w:val="24"/>
                          </w:rPr>
                          <w:t xml:space="preserve"> Танцевальный к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ружок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«Веселые нотки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Экологический кружок «Зеленая планета»</w:t>
                        </w:r>
                      </w:p>
                    </w:tc>
                  </w:tr>
                  <w:tr w:rsidR="003B452E" w:rsidRPr="006F56D8">
                    <w:trPr>
                      <w:trHeight w:hRule="exact" w:val="1666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Возрастные особенности детей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Программа предназначена для рабо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ты с детьми от 2 месяцев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до 8 лет. Программа учитывает характеристики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возрастных и индивидуальных особенностей развития детей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дошкольного  возраста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необходимые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для  правильной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организации образовательного процесса, как в условиях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семьи, так и в условиях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дошкольного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образовательного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123</w:t>
      </w:r>
      <w:r w:rsidR="005972D7" w:rsidRPr="005972D7">
        <w:rPr>
          <w:noProof/>
        </w:rPr>
        <w:pict>
          <v:rect id="_x0000_s1406" style="position:absolute;left:0;text-align:left;margin-left:51.25pt;margin-top:28.55pt;width:509.95pt;height:744pt;z-index:-3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5"/>
                    <w:gridCol w:w="6625"/>
                  </w:tblGrid>
                  <w:tr w:rsidR="003B452E" w:rsidRPr="006F56D8">
                    <w:trPr>
                      <w:trHeight w:hRule="exact" w:val="286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учреждения.</w:t>
                        </w:r>
                      </w:p>
                    </w:tc>
                  </w:tr>
                  <w:tr w:rsidR="003B452E" w:rsidRPr="006F56D8">
                    <w:trPr>
                      <w:trHeight w:hRule="exact" w:val="8377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Особенности взаимодействия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педагогического коллектива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семьями воспитанников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Основной целью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установления взаимоотношений дошкольной группы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семьи является создание единого пространства семья –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детский сад, в котором всем участникам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педагогического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процесса будет комфортно, интересно, безопасно, полезно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эмоционально благополучно.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Задачи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5) формирование   психолог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о-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педагогических   знаний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6) приобщение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родителей к участию в жизни дошкольной группы.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7) оказание помощи семьям воспитанников в развитии,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воспитании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 обучении детей;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8) изучение и пропаганда лучшего семейного опыта.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Система взаимодействия с родителями включает: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ознакомление роди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телей с результатами работы дошкольной 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 руппы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общих родительских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собраниях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анализом участия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родитель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ской общественности в жизни дошкольной группы.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ознакомление род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ителей с содержанием работы дошкольной группы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направленной на физическое, психическое и социальное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развитие ребенка;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участие в составлении планов: спортивных и культурно-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массовых мероприятий, работы родительского комитета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целенаправленную     работу,     пропагандирующую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общественное дошкольное воспитание в его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разных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формах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обучение конкретным приемам и методам воспитания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развития ребенка в разных видах детской деятельности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семинарах-практикумах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 консультациях  и  открытых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занятиях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452E" w:rsidRPr="006F56D8">
                    <w:trPr>
                      <w:trHeight w:hRule="exact" w:val="6157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Планируемые результаты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освоения 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Целевые ориентиры образования в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младенческом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раннем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возрасте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: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71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ребенок интересуется окружающими предметами 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активно действует с ними; эмоционально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вовлечен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действия с игрушками и другими предметами,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стремится проявлять настойчивость в достижении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результата своих действий;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использует специфические, культурно фиксированные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предметные действия, знает назначение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бытовых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предметов (ложки, расчески, карандаша и пр.) и умеет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пользоваться ими. Владеет простейшими навыками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самообслуживания;      стремится      проявлять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самостоятельность в бытовом и игровом поведении;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проявляет отрицательное отношение к грубости,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жадности;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4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соблюдает   правила   элементарной   вежливости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(самостоятельно или по напоминанию говорит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«спасибо»,    «здравствуйте»,    «до   свидания»,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«спокойной ночи» (в семье, в группе)); имеет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первичные представления об элементарных правилах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2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поведения в детском саду, дома, на улице и старается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3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соблюдать их;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367"/>
        <w:rPr>
          <w:rFonts w:ascii="Times New Roman" w:hAnsi="Times New Roman"/>
          <w:color w:val="000000"/>
          <w:sz w:val="24"/>
          <w:szCs w:val="24"/>
        </w:rPr>
        <w:sectPr w:rsidR="0027380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3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владеет активной речью, включенной в общение;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может обращаться с вопросами и просьбами, понимает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речь взрослых; знает названия окружающих предметов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игрушек;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стремится к общению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взрослыми и активно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подражает им в движениях и действиях; появляются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игры, в которых ребенок воспроизводит действия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взрослого;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проявляет интерес к сверстникам; наблюдает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действиями и подражает им. Умеет играть рядом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сверстниками, не мешая им. Проявляет интерес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совместным играм небольшими группами;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проявляет интерес к окружающему миру природы,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интересом участвует в сезонных наблюдениях;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интерес к стихам, песням и сказкам,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рассматриванию картинки, стремится двигаться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музыку; эмоционально откликается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различные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произведения культуры и искусства;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 пониманием следит за действиями героев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кукольного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театра;   проявляет   желание   участвовать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театрализованных и сюжетно-ролевых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играх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интерес к продуктивной 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30" w:space="10"/>
            <w:col w:w="65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536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(рисование, лепка,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53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конструирование, аппликация);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50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у ребенка развита крупная моторика, он стремится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ind w:left="536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осваивать различные виды движения (бег, лазанье,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3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перешагивание и пр.).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ind w:left="481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Целевые ориентиры на этапе завершения дошкольного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712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образования: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7129"/>
        <w:rPr>
          <w:rFonts w:ascii="Times New Roman" w:hAnsi="Times New Roman"/>
          <w:b/>
          <w:bCs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Ребенок   овладевает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основными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культурными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средствами,  способами  деятельности,  проявляет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инициативу и самостоятельность в разных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30" w:space="10"/>
            <w:col w:w="656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ind w:left="53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деятельности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—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игре, общении, познавательно-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6970" w:space="10"/>
            <w:col w:w="470" w:space="10"/>
            <w:col w:w="444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3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исследовательской деятельности, конструировании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3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др.; способен выбирать себе род занятий, участников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3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совместной 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ind w:left="5355"/>
        <w:rPr>
          <w:rFonts w:ascii="Times New Roman" w:hAnsi="Times New Roman"/>
          <w:color w:val="000000"/>
          <w:sz w:val="24"/>
          <w:szCs w:val="24"/>
        </w:rPr>
        <w:sectPr w:rsidR="0027380E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8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Ребенок   обладает   установкой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положительного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отношения к миру, к разным видам труда, другим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людям и самому себе, обладает чувством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собственного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достоинства;    активно    взаимодействует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сверстниками и взрослыми, участвует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совместных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играх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договариваться, учитывать интересы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чувства других, сопереживать неудачам и радоваться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успехам других, адекватно проявляет свои чувства,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том числе чувство веры в себя, старается разрешать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конфликты. Умеет выражать и отстаивать свою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позицию по разным вопросам.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5396"/>
        <w:rPr>
          <w:rFonts w:cs="Calibri"/>
          <w:color w:val="000000"/>
          <w:sz w:val="18"/>
          <w:szCs w:val="18"/>
        </w:rPr>
        <w:sectPr w:rsidR="0027380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30" w:space="10"/>
            <w:col w:w="6560"/>
          </w:cols>
          <w:noEndnote/>
        </w:sectPr>
      </w:pPr>
      <w:r>
        <w:rPr>
          <w:rFonts w:cs="Calibri"/>
          <w:color w:val="000000"/>
          <w:sz w:val="18"/>
          <w:szCs w:val="18"/>
        </w:rPr>
        <w:t>124</w:t>
      </w:r>
      <w:r w:rsidR="005972D7" w:rsidRPr="005972D7">
        <w:rPr>
          <w:noProof/>
        </w:rPr>
        <w:pict>
          <v:shape id="_x0000_s1407" style="position:absolute;left:0;text-align:left;margin-left:51pt;margin-top:28.3pt;width:.5pt;height:.5pt;z-index:-35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08" style="position:absolute;left:0;text-align:left;margin-left:51pt;margin-top:28.3pt;width:.5pt;height:.5pt;z-index:-34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09" style="position:absolute;left:0;text-align:left;z-index:-33;mso-position-horizontal-relative:page;mso-position-vertical-relative:page" from="51.5pt,28.55pt" to="226.75pt,28.5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10" style="position:absolute;left:0;text-align:left;margin-left:226.75pt;margin-top:28.3pt;width:.45pt;height:.5pt;z-index:-3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11" style="position:absolute;left:0;text-align:left;z-index:-31;mso-position-horizontal-relative:page;mso-position-vertical-relative:page" from="227.2pt,28.55pt" to="558pt,28.5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12" style="position:absolute;left:0;text-align:left;margin-left:558pt;margin-top:28.3pt;width:.45pt;height:.5pt;z-index:-30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13" style="position:absolute;left:0;text-align:left;margin-left:558pt;margin-top:28.3pt;width:.45pt;height:.5pt;z-index:-29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14" style="position:absolute;left:0;text-align:left;z-index:-28;mso-position-horizontal-relative:page;mso-position-vertical-relative:page" from="51.25pt,28.8pt" to="51.25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15" style="position:absolute;left:0;text-align:left;margin-left:51pt;margin-top:770.6pt;width:.5pt;height:.5pt;z-index:-2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16" style="position:absolute;left:0;text-align:left;margin-left:51pt;margin-top:770.6pt;width:.5pt;height:.5pt;z-index:-26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17" style="position:absolute;left:0;text-align:left;z-index:-25;mso-position-horizontal-relative:page;mso-position-vertical-relative:page" from="51.5pt,770.85pt" to="226.75pt,770.8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418" style="position:absolute;left:0;text-align:left;z-index:-24;mso-position-horizontal-relative:page;mso-position-vertical-relative:page" from="226.95pt,28.8pt" to="226.95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19" style="position:absolute;left:0;text-align:left;margin-left:226.75pt;margin-top:770.6pt;width:.45pt;height:.5pt;z-index:-2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20" style="position:absolute;left:0;text-align:left;z-index:-22;mso-position-horizontal-relative:page;mso-position-vertical-relative:page" from="227.2pt,770.85pt" to="558pt,770.8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421" style="position:absolute;left:0;text-align:left;z-index:-21;mso-position-horizontal-relative:page;mso-position-vertical-relative:page" from="558.2pt,28.8pt" to="558.2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22" style="position:absolute;left:0;text-align:left;margin-left:558pt;margin-top:770.6pt;width:.45pt;height:.5pt;z-index:-20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23" style="position:absolute;left:0;text-align:left;margin-left:558pt;margin-top:770.6pt;width:.45pt;height:.5pt;z-index:-19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5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79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2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06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1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351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93" w:lineRule="exact"/>
        <w:ind w:left="493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27380E" w:rsidRDefault="0027380E">
      <w:pPr>
        <w:widowControl w:val="0"/>
        <w:autoSpaceDE w:val="0"/>
        <w:autoSpaceDN w:val="0"/>
        <w:adjustRightInd w:val="0"/>
        <w:spacing w:after="0" w:line="397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Способен сотрудничать и выполнять как лидерские,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так и исполнительские функции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совместной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Понимает, что все люди равны вне зависимости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их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социального      происхождения, 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этнической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принадлежности, религиозных и других верований, их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физических и психических особенностей.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эмпатию по отношению к другим людям,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готовность прийти на помощь тем, кто в этом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нуждается.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умение слышать других и стремление быть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понятым другими.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обладает развитым воображением, которое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реализуется в разных видах деятельности, и прежде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всего в игре; владеет разными формами и видами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игры, различает условную и реальную ситуации; умеет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подчиняться разным правилам и социальным нормам.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Умеет распознавать различные ситуации и адекватно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их оценивать.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достаточно хорошо владеет устной речью,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может выражать свои мысли и желания, использовать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речь для выражения своих мыслей, чувств и желаний,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построения речевого высказывания в ситуации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общения, выделять звуки в словах, у ребенка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складываются предпосылки грамотности.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ребенка развита крупная и мелкая моторика; он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подвижен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вынослив, владеет основными движениями,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может контролировать свои движения и управлять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способен к волевым усилиям, может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следовать социальным нормам поведения и правилам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разных видах деятельности, во взаимоотношениях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взрослыми и сверстниками, может соблюдать правила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безопасного поведения и навыки личной гигиены.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ответственность за начатое дело.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проявляет любознательность, задает вопросы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взрослым и сверстникам, интересуется причинно-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следственными связями, пытается самостоятельно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придумывать объяснения явлениям природы 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поступкам     людей;  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склонен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  наблюдать,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экспериментировать. Обладает начальными знаниями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 себе, о природном и социальном мире, в котором он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живет; знаком с произведениями детской литературы,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обладает элементарными представлениями из области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живой природы, естествознания, математики, истории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 т.п.;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принятию обственных решений,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опираясь на свои знания и умения в различных видах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 новому, то есть проявляет желание узнавать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новое, самостоятельно добывать новые знания;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положительно относится к обучению в школе.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Проявляет уважение к жизни (в различных ее формах)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заботу об окружающей среде.</w: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5396"/>
        <w:rPr>
          <w:rFonts w:cs="Calibri"/>
          <w:color w:val="000000"/>
          <w:sz w:val="18"/>
          <w:szCs w:val="18"/>
        </w:rPr>
        <w:sectPr w:rsidR="0027380E">
          <w:pgSz w:w="11906" w:h="16838"/>
          <w:pgMar w:top="0" w:right="0" w:bottom="0" w:left="0" w:header="720" w:footer="720" w:gutter="0"/>
          <w:cols w:num="2" w:space="720" w:equalWidth="0">
            <w:col w:w="5330" w:space="10"/>
            <w:col w:w="6560"/>
          </w:cols>
          <w:noEndnote/>
        </w:sectPr>
      </w:pPr>
      <w:r>
        <w:rPr>
          <w:rFonts w:cs="Calibri"/>
          <w:color w:val="000000"/>
          <w:sz w:val="18"/>
          <w:szCs w:val="18"/>
        </w:rPr>
        <w:t>125</w:t>
      </w:r>
      <w:r w:rsidR="005972D7" w:rsidRPr="005972D7">
        <w:rPr>
          <w:noProof/>
        </w:rPr>
        <w:pict>
          <v:shape id="_x0000_s1424" style="position:absolute;left:0;text-align:left;margin-left:51pt;margin-top:28.3pt;width:.5pt;height:.5pt;z-index:-1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25" style="position:absolute;left:0;text-align:left;margin-left:51pt;margin-top:28.3pt;width:.5pt;height:.5pt;z-index:-17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26" style="position:absolute;left:0;text-align:left;z-index:-16;mso-position-horizontal-relative:page;mso-position-vertical-relative:page" from="51.5pt,28.55pt" to="226.75pt,28.5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27" style="position:absolute;left:0;text-align:left;margin-left:226.75pt;margin-top:28.3pt;width:.45pt;height:.5pt;z-index:-15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28" style="position:absolute;left:0;text-align:left;z-index:-14;mso-position-horizontal-relative:page;mso-position-vertical-relative:page" from="227.2pt,28.55pt" to="558pt,28.55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29" style="position:absolute;left:0;text-align:left;margin-left:558pt;margin-top:28.3pt;width:.45pt;height:.5pt;z-index:-1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30" style="position:absolute;left:0;text-align:left;margin-left:558pt;margin-top:28.3pt;width:.45pt;height:.5pt;z-index:-1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31" style="position:absolute;left:0;text-align:left;z-index:-11;mso-position-horizontal-relative:page;mso-position-vertical-relative:page" from="51.25pt,28.8pt" to="51.25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32" style="position:absolute;left:0;text-align:left;margin-left:51pt;margin-top:770.6pt;width:.5pt;height:.5pt;z-index:-10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33" style="position:absolute;left:0;text-align:left;margin-left:51pt;margin-top:770.6pt;width:.5pt;height:.5pt;z-index:-9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34" style="position:absolute;left:0;text-align:left;z-index:-8;mso-position-horizontal-relative:page;mso-position-vertical-relative:page" from="51.5pt,770.85pt" to="226.75pt,770.8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435" style="position:absolute;left:0;text-align:left;z-index:-7;mso-position-horizontal-relative:page;mso-position-vertical-relative:page" from="226.95pt,28.8pt" to="226.95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36" style="position:absolute;left:0;text-align:left;margin-left:226.75pt;margin-top:770.6pt;width:.45pt;height:.5pt;z-index:-6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line id="_x0000_s1437" style="position:absolute;left:0;text-align:left;z-index:-5;mso-position-horizontal-relative:page;mso-position-vertical-relative:page" from="227.2pt,770.85pt" to="558pt,770.85pt" strokeweight="0">
            <w10:wrap anchorx="page" anchory="page"/>
          </v:line>
        </w:pict>
      </w:r>
      <w:r w:rsidR="005972D7" w:rsidRPr="005972D7">
        <w:rPr>
          <w:noProof/>
        </w:rPr>
        <w:pict>
          <v:line id="_x0000_s1438" style="position:absolute;left:0;text-align:left;z-index:-4;mso-position-horizontal-relative:page;mso-position-vertical-relative:page" from="558.2pt,28.8pt" to="558.2pt,770.6pt" strokeweight="0">
            <w10:wrap anchorx="page" anchory="page"/>
          </v:line>
        </w:pict>
      </w:r>
      <w:r w:rsidR="005972D7" w:rsidRPr="005972D7">
        <w:rPr>
          <w:noProof/>
        </w:rPr>
        <w:pict>
          <v:shape id="_x0000_s1439" style="position:absolute;left:0;text-align:left;margin-left:558pt;margin-top:770.6pt;width:.45pt;height:.5pt;z-index:-3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5972D7" w:rsidRPr="005972D7">
        <w:rPr>
          <w:noProof/>
        </w:rPr>
        <w:pict>
          <v:shape id="_x0000_s1440" style="position:absolute;left:0;text-align:left;margin-left:558pt;margin-top:770.6pt;width:.45pt;height:.5pt;z-index:-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27380E" w:rsidRDefault="0027380E">
      <w:pPr>
        <w:widowControl w:val="0"/>
        <w:autoSpaceDE w:val="0"/>
        <w:autoSpaceDN w:val="0"/>
        <w:adjustRightInd w:val="0"/>
        <w:spacing w:after="0" w:line="199" w:lineRule="exact"/>
        <w:ind w:left="10751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</w:rPr>
        <w:t>126</w:t>
      </w:r>
      <w:r w:rsidR="005972D7" w:rsidRPr="005972D7">
        <w:rPr>
          <w:noProof/>
        </w:rPr>
        <w:pict>
          <v:rect id="_x0000_s1441" style="position:absolute;left:0;text-align:left;margin-left:51.25pt;margin-top:28.55pt;width:509.95pt;height:381.2pt;z-index:-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15"/>
                    <w:gridCol w:w="6625"/>
                  </w:tblGrid>
                  <w:tr w:rsidR="003B452E" w:rsidRPr="006F56D8">
                    <w:trPr>
                      <w:trHeight w:hRule="exact" w:val="6169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Эмоционально отзывается на красоту окружающего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мира, произведения народного и профессионального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искусства (музыку, танцы, театральную деятельность,</w:t>
                        </w:r>
                        <w:proofErr w:type="gramEnd"/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изобразительную деятельность и т. д.).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Проявляет патриотические чувства, ощущает гордость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 свою страну, ее достижения, имеет представление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ее         географическом      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разнообразии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многонациональности,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важнейших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исторических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событиях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Имеет первичные представления о себе, семье,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традиционных   семейных   </w:t>
                        </w: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ценностях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  включая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традиционные гендерные ориентации, проявляет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уважение к своему и противоположному полу.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Соблюдает элементарные общепринятые нормы, имеет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первичные ценностные представления о том, «что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такое хорошо и что такое плохо», стремится поступать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хорошо; проявляет уважение к старшим и заботу 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младших.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39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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Имеет начальные представления о здоровом образе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жизни. Воспринимает здоровый образ жизни как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1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ценность.</w:t>
                        </w:r>
                      </w:p>
                    </w:tc>
                  </w:tr>
                  <w:tr w:rsidR="003B452E" w:rsidRPr="006F56D8">
                    <w:trPr>
                      <w:trHeight w:hRule="exact" w:val="1394"/>
                    </w:trPr>
                    <w:tc>
                      <w:tcPr>
                        <w:tcW w:w="35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Система организации контроля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исполнения программы</w:t>
                        </w:r>
                      </w:p>
                    </w:tc>
                    <w:tc>
                      <w:tcPr>
                        <w:tcW w:w="66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Контроль за</w:t>
                        </w:r>
                        <w:proofErr w:type="gramEnd"/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выполнением программы осуществляет совет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МК</w:t>
                        </w: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ОУ.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Результаты контроля представляются в конце каждого</w:t>
                        </w:r>
                      </w:p>
                      <w:p w:rsidR="003B452E" w:rsidRPr="006F56D8" w:rsidRDefault="003B452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6F56D8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учебного года на заседаниях педагогического совета.</w:t>
                        </w:r>
                      </w:p>
                    </w:tc>
                  </w:tr>
                </w:tbl>
                <w:p w:rsidR="003B452E" w:rsidRDefault="003B452E"/>
              </w:txbxContent>
            </v:textbox>
            <w10:wrap anchorx="page" anchory="page"/>
          </v:rect>
        </w:pict>
      </w:r>
    </w:p>
    <w:sectPr w:rsidR="0027380E" w:rsidSect="00255489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62A6"/>
    <w:rsid w:val="000D4C43"/>
    <w:rsid w:val="000E50E6"/>
    <w:rsid w:val="000E5646"/>
    <w:rsid w:val="00106AC0"/>
    <w:rsid w:val="00126332"/>
    <w:rsid w:val="0016351D"/>
    <w:rsid w:val="001C115E"/>
    <w:rsid w:val="002062A6"/>
    <w:rsid w:val="00255489"/>
    <w:rsid w:val="002602D1"/>
    <w:rsid w:val="0027380E"/>
    <w:rsid w:val="00294DF4"/>
    <w:rsid w:val="002E0AE2"/>
    <w:rsid w:val="00300D8A"/>
    <w:rsid w:val="003130F8"/>
    <w:rsid w:val="003276DD"/>
    <w:rsid w:val="00372FE6"/>
    <w:rsid w:val="00376CB1"/>
    <w:rsid w:val="003A777C"/>
    <w:rsid w:val="003B22B8"/>
    <w:rsid w:val="003B452E"/>
    <w:rsid w:val="003C0E52"/>
    <w:rsid w:val="00404470"/>
    <w:rsid w:val="00412E6A"/>
    <w:rsid w:val="00423D56"/>
    <w:rsid w:val="00435E34"/>
    <w:rsid w:val="004743F8"/>
    <w:rsid w:val="004969A2"/>
    <w:rsid w:val="004A2726"/>
    <w:rsid w:val="004B7886"/>
    <w:rsid w:val="004C178B"/>
    <w:rsid w:val="00503CA0"/>
    <w:rsid w:val="00533127"/>
    <w:rsid w:val="00535AE5"/>
    <w:rsid w:val="00567452"/>
    <w:rsid w:val="005972D7"/>
    <w:rsid w:val="005B5483"/>
    <w:rsid w:val="005C3862"/>
    <w:rsid w:val="00602824"/>
    <w:rsid w:val="0061079F"/>
    <w:rsid w:val="00634773"/>
    <w:rsid w:val="00662BA8"/>
    <w:rsid w:val="006758F2"/>
    <w:rsid w:val="00684400"/>
    <w:rsid w:val="006E5358"/>
    <w:rsid w:val="006F00CC"/>
    <w:rsid w:val="006F56D8"/>
    <w:rsid w:val="00703125"/>
    <w:rsid w:val="0074239B"/>
    <w:rsid w:val="00752EA9"/>
    <w:rsid w:val="00770C04"/>
    <w:rsid w:val="00786956"/>
    <w:rsid w:val="007C53AB"/>
    <w:rsid w:val="007F0EFB"/>
    <w:rsid w:val="007F39CB"/>
    <w:rsid w:val="00811195"/>
    <w:rsid w:val="00856DCE"/>
    <w:rsid w:val="008978BD"/>
    <w:rsid w:val="008A5C50"/>
    <w:rsid w:val="008B6C3B"/>
    <w:rsid w:val="008E7254"/>
    <w:rsid w:val="009001FF"/>
    <w:rsid w:val="00930DA4"/>
    <w:rsid w:val="0093569E"/>
    <w:rsid w:val="0096057A"/>
    <w:rsid w:val="00A07DA4"/>
    <w:rsid w:val="00A156BE"/>
    <w:rsid w:val="00A24486"/>
    <w:rsid w:val="00A2671A"/>
    <w:rsid w:val="00A31ACD"/>
    <w:rsid w:val="00A40CA6"/>
    <w:rsid w:val="00A4179B"/>
    <w:rsid w:val="00A45F5F"/>
    <w:rsid w:val="00A54D2B"/>
    <w:rsid w:val="00A61B54"/>
    <w:rsid w:val="00A64B0F"/>
    <w:rsid w:val="00A8411E"/>
    <w:rsid w:val="00AD5681"/>
    <w:rsid w:val="00AE157F"/>
    <w:rsid w:val="00B93D50"/>
    <w:rsid w:val="00BA4DA3"/>
    <w:rsid w:val="00BA7E9A"/>
    <w:rsid w:val="00BB33FA"/>
    <w:rsid w:val="00BD6133"/>
    <w:rsid w:val="00BE13C5"/>
    <w:rsid w:val="00C51D2E"/>
    <w:rsid w:val="00C67ADB"/>
    <w:rsid w:val="00D16E67"/>
    <w:rsid w:val="00D64D42"/>
    <w:rsid w:val="00DC0FC1"/>
    <w:rsid w:val="00DC27E3"/>
    <w:rsid w:val="00DF4D72"/>
    <w:rsid w:val="00E15304"/>
    <w:rsid w:val="00E436E2"/>
    <w:rsid w:val="00E4639C"/>
    <w:rsid w:val="00E466C4"/>
    <w:rsid w:val="00E535BF"/>
    <w:rsid w:val="00E95C1A"/>
    <w:rsid w:val="00EB0CF3"/>
    <w:rsid w:val="00EC33F1"/>
    <w:rsid w:val="00F40E80"/>
    <w:rsid w:val="00F4580B"/>
    <w:rsid w:val="00F845D6"/>
    <w:rsid w:val="00F85282"/>
    <w:rsid w:val="00FB4AC2"/>
    <w:rsid w:val="00FE67DF"/>
    <w:rsid w:val="00FF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48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H5VRHAXFEW3S-816-279</_dlc_DocId>
    <_dlc_DocIdUrl xmlns="b582dbf1-bcaa-4613-9a4c-8b7010640233">
      <Url>http://www.eduportal44.ru/Krasnoe/Zaharovskaya/zakon/_layouts/15/DocIdRedir.aspx?ID=H5VRHAXFEW3S-816-279</Url>
      <Description>H5VRHAXFEW3S-816-279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B3C910DFFE548ADB4EEA6458164F4" ma:contentTypeVersion="0" ma:contentTypeDescription="Создание документа." ma:contentTypeScope="" ma:versionID="e5ac060642506686acc4459826bc8e1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847C8D-6319-45E5-AA62-6AD5AC4111D1}"/>
</file>

<file path=customXml/itemProps2.xml><?xml version="1.0" encoding="utf-8"?>
<ds:datastoreItem xmlns:ds="http://schemas.openxmlformats.org/officeDocument/2006/customXml" ds:itemID="{E71DAEE2-A923-4A20-AE21-38337DDA4F40}"/>
</file>

<file path=customXml/itemProps3.xml><?xml version="1.0" encoding="utf-8"?>
<ds:datastoreItem xmlns:ds="http://schemas.openxmlformats.org/officeDocument/2006/customXml" ds:itemID="{0C31F202-BC54-47E8-9E45-43D8D0E07C07}"/>
</file>

<file path=customXml/itemProps4.xml><?xml version="1.0" encoding="utf-8"?>
<ds:datastoreItem xmlns:ds="http://schemas.openxmlformats.org/officeDocument/2006/customXml" ds:itemID="{78B9D105-708B-45D7-81B3-39E00A548AEA}"/>
</file>

<file path=customXml/itemProps5.xml><?xml version="1.0" encoding="utf-8"?>
<ds:datastoreItem xmlns:ds="http://schemas.openxmlformats.org/officeDocument/2006/customXml" ds:itemID="{085105F8-C1AD-42D8-89F7-674B38EC09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126</Pages>
  <Words>30254</Words>
  <Characters>172452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Марина</cp:lastModifiedBy>
  <cp:revision>12</cp:revision>
  <cp:lastPrinted>2017-10-25T14:22:00Z</cp:lastPrinted>
  <dcterms:created xsi:type="dcterms:W3CDTF">2017-04-06T05:27:00Z</dcterms:created>
  <dcterms:modified xsi:type="dcterms:W3CDTF">2017-10-29T16:51:00Z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28be84d1-3559-4681-b548-059712f4673f</vt:lpwstr>
  </property>
  <property fmtid="{D5CDD505-2E9C-101B-9397-08002B2CF9AE}" pid="3" name="ContentTypeId">
    <vt:lpwstr>0x01010007DB3C910DFFE548ADB4EEA6458164F4</vt:lpwstr>
  </property>
</Properties>
</file>