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Borders>
          <w:top w:val="threeDEngrave" w:sz="6" w:space="0" w:color="808080"/>
          <w:left w:val="threeDEngrave" w:sz="6" w:space="0" w:color="808080"/>
          <w:bottom w:val="threeDEngrave" w:sz="6" w:space="0" w:color="808080"/>
          <w:right w:val="threeDEngrave" w:sz="6" w:space="0" w:color="808080"/>
        </w:tblBorders>
        <w:tblCellMar>
          <w:left w:w="0" w:type="dxa"/>
          <w:right w:w="0" w:type="dxa"/>
        </w:tblCellMar>
        <w:tblLook w:val="04A0"/>
      </w:tblPr>
      <w:tblGrid>
        <w:gridCol w:w="10511"/>
      </w:tblGrid>
      <w:tr w:rsidR="00E9672E" w:rsidRPr="00E9672E" w:rsidTr="00827F51">
        <w:trPr>
          <w:tblCellSpacing w:w="0" w:type="dxa"/>
        </w:trPr>
        <w:tc>
          <w:tcPr>
            <w:tcW w:w="0" w:type="auto"/>
            <w:tcBorders>
              <w:top w:val="nil"/>
              <w:right w:val="nil"/>
            </w:tcBorders>
            <w:vAlign w:val="center"/>
            <w:hideMark/>
          </w:tcPr>
          <w:p w:rsidR="00E9672E" w:rsidRPr="00E9672E" w:rsidRDefault="00E9672E" w:rsidP="00E9672E">
            <w:pPr>
              <w:spacing w:before="100" w:beforeAutospacing="1" w:after="100" w:afterAutospacing="1" w:line="240" w:lineRule="auto"/>
              <w:ind w:left="90" w:right="90"/>
              <w:rPr>
                <w:rFonts w:ascii="Times New Roman" w:eastAsia="Times New Roman" w:hAnsi="Times New Roman" w:cs="Times New Roman"/>
                <w:color w:val="FF0000"/>
                <w:sz w:val="72"/>
                <w:szCs w:val="24"/>
                <w:lang w:eastAsia="ru-RU"/>
              </w:rPr>
            </w:pPr>
            <w:r w:rsidRPr="00E9672E"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24"/>
                <w:lang w:eastAsia="ru-RU"/>
              </w:rPr>
              <w:t>Воспитание бережного отношения ко всему живому.</w:t>
            </w:r>
          </w:p>
        </w:tc>
      </w:tr>
      <w:tr w:rsidR="00E9672E" w:rsidRPr="00E9672E" w:rsidTr="00827F51">
        <w:trPr>
          <w:tblCellSpacing w:w="0" w:type="dxa"/>
        </w:trPr>
        <w:tc>
          <w:tcPr>
            <w:tcW w:w="0" w:type="auto"/>
            <w:vAlign w:val="center"/>
            <w:hideMark/>
          </w:tcPr>
          <w:p w:rsidR="00E9672E" w:rsidRPr="00E9672E" w:rsidRDefault="00E9672E" w:rsidP="00E96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</w:p>
        </w:tc>
      </w:tr>
      <w:tr w:rsidR="00E9672E" w:rsidRPr="00E9672E" w:rsidTr="00827F51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556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556"/>
            </w:tblGrid>
            <w:tr w:rsidR="00E9672E" w:rsidRPr="00E9672E" w:rsidTr="00DE3E22">
              <w:trPr>
                <w:trHeight w:val="13563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9672E" w:rsidRPr="00E9672E" w:rsidRDefault="00E9672E" w:rsidP="00953CD8">
                  <w:pPr>
                    <w:spacing w:after="0" w:line="240" w:lineRule="auto"/>
                    <w:ind w:left="90" w:right="90"/>
                    <w:rPr>
                      <w:rFonts w:ascii="Times New Roman" w:eastAsia="Times New Roman" w:hAnsi="Times New Roman" w:cs="Times New Roman"/>
                      <w:sz w:val="56"/>
                      <w:szCs w:val="24"/>
                      <w:lang w:eastAsia="ru-RU"/>
                    </w:rPr>
                  </w:pPr>
                  <w:r w:rsidRPr="00E9672E">
                    <w:rPr>
                      <w:rFonts w:ascii="Times New Roman" w:eastAsia="Times New Roman" w:hAnsi="Times New Roman" w:cs="Times New Roman"/>
                      <w:sz w:val="56"/>
                      <w:szCs w:val="24"/>
                      <w:lang w:eastAsia="ru-RU"/>
                    </w:rPr>
                    <w:t>Животные в доме – это всегда проблематично, особенно, если дома еще и маленький ребенок. Но на другой чаше весов не только радость вашего малыша от общения с живой природой, но и бесспорная воспитательная ценность.</w:t>
                  </w:r>
                </w:p>
                <w:p w:rsidR="00E9672E" w:rsidRPr="00E9672E" w:rsidRDefault="00E9672E" w:rsidP="00953CD8">
                  <w:pPr>
                    <w:spacing w:after="0" w:line="240" w:lineRule="auto"/>
                    <w:ind w:left="90" w:right="90"/>
                    <w:rPr>
                      <w:rFonts w:ascii="Times New Roman" w:eastAsia="Times New Roman" w:hAnsi="Times New Roman" w:cs="Times New Roman"/>
                      <w:sz w:val="56"/>
                      <w:szCs w:val="24"/>
                      <w:lang w:eastAsia="ru-RU"/>
                    </w:rPr>
                  </w:pPr>
                  <w:r w:rsidRPr="00E9672E">
                    <w:rPr>
                      <w:rFonts w:ascii="Times New Roman" w:eastAsia="Times New Roman" w:hAnsi="Times New Roman" w:cs="Times New Roman"/>
                      <w:sz w:val="56"/>
                      <w:szCs w:val="24"/>
                      <w:lang w:eastAsia="ru-RU"/>
                    </w:rPr>
                    <w:t>И речь тут не только о бережном отношении ко всему живому – у ребенка формируются такие качества, как сострадание, милосердие, доброта и ответственность. Кроме того, малыш очень рано начинает понимать разницу между игрушкой и живым существом, учится правильно гладить, кормить – это позволяет избежать в будущем таких казусов, когда вы с умилением показываете ребенку пушистого котенка, а он р</w:t>
                  </w:r>
                  <w:r w:rsidR="00953CD8" w:rsidRPr="00953CD8">
                    <w:rPr>
                      <w:rFonts w:ascii="Times New Roman" w:eastAsia="Times New Roman" w:hAnsi="Times New Roman" w:cs="Times New Roman"/>
                      <w:sz w:val="56"/>
                      <w:szCs w:val="24"/>
                      <w:lang w:eastAsia="ru-RU"/>
                    </w:rPr>
                    <w:t xml:space="preserve">адостно выдирает у бедняги клок </w:t>
                  </w:r>
                  <w:r w:rsidRPr="00E9672E">
                    <w:rPr>
                      <w:rFonts w:ascii="Times New Roman" w:eastAsia="Times New Roman" w:hAnsi="Times New Roman" w:cs="Times New Roman"/>
                      <w:sz w:val="56"/>
                      <w:szCs w:val="24"/>
                      <w:lang w:eastAsia="ru-RU"/>
                    </w:rPr>
                    <w:t>шерсти.</w:t>
                  </w:r>
                  <w:r w:rsidRPr="00E9672E">
                    <w:rPr>
                      <w:rFonts w:ascii="Times New Roman" w:eastAsia="Times New Roman" w:hAnsi="Times New Roman" w:cs="Times New Roman"/>
                      <w:sz w:val="56"/>
                      <w:szCs w:val="24"/>
                      <w:lang w:eastAsia="ru-RU"/>
                    </w:rPr>
                    <w:br/>
                  </w:r>
                  <w:r w:rsidRPr="00E9672E">
                    <w:rPr>
                      <w:rFonts w:ascii="Times New Roman" w:eastAsia="Times New Roman" w:hAnsi="Times New Roman" w:cs="Times New Roman"/>
                      <w:sz w:val="56"/>
                      <w:szCs w:val="24"/>
                      <w:lang w:eastAsia="ru-RU"/>
                    </w:rPr>
                    <w:lastRenderedPageBreak/>
                    <w:t>Если задуматься о будущем вашего малыша, то вы можете быть на сто процентов уверены, что в компании подростков, распинающих на заборе собаку и надувающих через соломинку лягушек, вашего ребенка нет.</w:t>
                  </w:r>
                  <w:r w:rsidRPr="00E9672E">
                    <w:rPr>
                      <w:rFonts w:ascii="Times New Roman" w:eastAsia="Times New Roman" w:hAnsi="Times New Roman" w:cs="Times New Roman"/>
                      <w:sz w:val="56"/>
                      <w:szCs w:val="24"/>
                      <w:lang w:eastAsia="ru-RU"/>
                    </w:rPr>
                    <w:br/>
                    <w:t>Конечно, мало просто завести дома животное и ждать положительных результатов воспитания. Все дальнейшее зависит только от Вас, родителей. И самое главное – это не то, то Вы будете говорить и объяснять, а то, как Вы сами будете относиться к питомцу. Ведь родительский пример – плохой или хороший – всегда значит гораздо больше, чем слова. Итак, от Вас – выбор и поселение питомца в доме, его чистка и кормление, уход за ним с лаской, вниманием и добротой.</w:t>
                  </w:r>
                  <w:r w:rsidRPr="00E9672E">
                    <w:rPr>
                      <w:rFonts w:ascii="Times New Roman" w:eastAsia="Times New Roman" w:hAnsi="Times New Roman" w:cs="Times New Roman"/>
                      <w:sz w:val="56"/>
                      <w:szCs w:val="24"/>
                      <w:lang w:eastAsia="ru-RU"/>
                    </w:rPr>
                    <w:br/>
                    <w:t xml:space="preserve">Выбор питомца – не так просто, как может показаться на первый взгляд. </w:t>
                  </w:r>
                  <w:r w:rsidRPr="00E9672E">
                    <w:rPr>
                      <w:rFonts w:ascii="Times New Roman" w:eastAsia="Times New Roman" w:hAnsi="Times New Roman" w:cs="Times New Roman"/>
                      <w:sz w:val="56"/>
                      <w:szCs w:val="24"/>
                      <w:lang w:eastAsia="ru-RU"/>
                    </w:rPr>
                    <w:lastRenderedPageBreak/>
                    <w:t>Коты и собаки – животные сложные, индивидуальные, и зачастую не очень подходят для содержания в одной квартире с маленьким ребенком.</w:t>
                  </w:r>
                  <w:r w:rsidRPr="00E9672E">
                    <w:rPr>
                      <w:rFonts w:ascii="Times New Roman" w:eastAsia="Times New Roman" w:hAnsi="Times New Roman" w:cs="Times New Roman"/>
                      <w:sz w:val="56"/>
                      <w:szCs w:val="24"/>
                      <w:lang w:eastAsia="ru-RU"/>
                    </w:rPr>
                    <w:br/>
                    <w:t>Для начала, если нет каких-то медицинских противопоказаний, связанных с жестким контролем влажности воздуха, желательно установить в комнате аквариум с рыбками. Чем больше объем – тем меньше потом ухода; хорошо подойдет аквариум на 30-40 л.: зеленые растения, рыбки, свет, продувка воздухом – все это превращает аквариум в своеобразную меняю</w:t>
                  </w:r>
                  <w:r w:rsidR="00827F51" w:rsidRPr="00953CD8">
                    <w:rPr>
                      <w:rFonts w:ascii="Times New Roman" w:eastAsia="Times New Roman" w:hAnsi="Times New Roman" w:cs="Times New Roman"/>
                      <w:sz w:val="56"/>
                      <w:szCs w:val="24"/>
                      <w:lang w:eastAsia="ru-RU"/>
                    </w:rPr>
                    <w:t xml:space="preserve">щуюся игрушку. </w:t>
                  </w:r>
                  <w:r w:rsidRPr="00E9672E">
                    <w:rPr>
                      <w:rFonts w:ascii="Times New Roman" w:eastAsia="Times New Roman" w:hAnsi="Times New Roman" w:cs="Times New Roman"/>
                      <w:sz w:val="56"/>
                      <w:szCs w:val="24"/>
                      <w:lang w:eastAsia="ru-RU"/>
                    </w:rPr>
                    <w:t>Аквариум также благотворно влияет на нервную систему, так что и уставшей маме, и беспокойному малышу просто полезно иногда посмотреть на завораживающую игру разноцветных рыбок.</w:t>
                  </w:r>
                </w:p>
                <w:p w:rsidR="00E9672E" w:rsidRPr="00E9672E" w:rsidRDefault="00E9672E" w:rsidP="00E9672E">
                  <w:pPr>
                    <w:spacing w:before="100" w:beforeAutospacing="1" w:after="100" w:afterAutospacing="1" w:line="240" w:lineRule="auto"/>
                    <w:ind w:left="90" w:right="90"/>
                    <w:rPr>
                      <w:rFonts w:ascii="Times New Roman" w:eastAsia="Times New Roman" w:hAnsi="Times New Roman" w:cs="Times New Roman"/>
                      <w:sz w:val="56"/>
                      <w:szCs w:val="24"/>
                      <w:lang w:eastAsia="ru-RU"/>
                    </w:rPr>
                  </w:pPr>
                  <w:r w:rsidRPr="00E9672E">
                    <w:rPr>
                      <w:rFonts w:ascii="Times New Roman" w:eastAsia="Times New Roman" w:hAnsi="Times New Roman" w:cs="Times New Roman"/>
                      <w:sz w:val="56"/>
                      <w:szCs w:val="24"/>
                      <w:lang w:eastAsia="ru-RU"/>
                    </w:rPr>
                    <w:lastRenderedPageBreak/>
                    <w:t xml:space="preserve">Следует только помнить </w:t>
                  </w:r>
                  <w:r w:rsidR="00827F51" w:rsidRPr="00953CD8">
                    <w:rPr>
                      <w:rFonts w:ascii="Times New Roman" w:eastAsia="Times New Roman" w:hAnsi="Times New Roman" w:cs="Times New Roman"/>
                      <w:sz w:val="56"/>
                      <w:szCs w:val="24"/>
                      <w:lang w:eastAsia="ru-RU"/>
                    </w:rPr>
                    <w:t xml:space="preserve">–  ваш малыш  </w:t>
                  </w:r>
                  <w:r w:rsidRPr="00E9672E">
                    <w:rPr>
                      <w:rFonts w:ascii="Times New Roman" w:eastAsia="Times New Roman" w:hAnsi="Times New Roman" w:cs="Times New Roman"/>
                      <w:sz w:val="56"/>
                      <w:szCs w:val="24"/>
                      <w:lang w:eastAsia="ru-RU"/>
                    </w:rPr>
                    <w:t>наверняка заинтересуется оборудованием и крышкой аквариума; поэтому лучше заранее найти безопасное место, чтобы исключить возможные неприятности.</w:t>
                  </w:r>
                  <w:r w:rsidRPr="00E9672E">
                    <w:rPr>
                      <w:rFonts w:ascii="Times New Roman" w:eastAsia="Times New Roman" w:hAnsi="Times New Roman" w:cs="Times New Roman"/>
                      <w:sz w:val="56"/>
                      <w:szCs w:val="24"/>
                      <w:lang w:eastAsia="ru-RU"/>
                    </w:rPr>
                    <w:br/>
                    <w:t>Ребенок подрастает – и его уже не устраивает просто смотреть: в</w:t>
                  </w:r>
                  <w:r w:rsidR="00827F51" w:rsidRPr="00953CD8">
                    <w:rPr>
                      <w:rFonts w:ascii="Times New Roman" w:eastAsia="Times New Roman" w:hAnsi="Times New Roman" w:cs="Times New Roman"/>
                      <w:sz w:val="56"/>
                      <w:szCs w:val="24"/>
                      <w:lang w:eastAsia="ru-RU"/>
                    </w:rPr>
                    <w:t xml:space="preserve">се надо потрогать, тогда </w:t>
                  </w:r>
                  <w:r w:rsidRPr="00E9672E">
                    <w:rPr>
                      <w:rFonts w:ascii="Times New Roman" w:eastAsia="Times New Roman" w:hAnsi="Times New Roman" w:cs="Times New Roman"/>
                      <w:sz w:val="56"/>
                      <w:szCs w:val="24"/>
                      <w:lang w:eastAsia="ru-RU"/>
                    </w:rPr>
                    <w:t xml:space="preserve"> можно заводить морскую свинку. Выбор этот не случайный: из всех домашних животных это наиболее безопасный и неприхотливый зверек. Во-первых, морская свинка считается наименее способной вызывать аллергию у ребенка; во-вторых, она никогда не укусит и стерпит, если ребенок бессознательно причинит ей боль; в-третьих, она достаточно крупная, чтобы с ней можно было играть и слишком спокойная, чтобы постоянно убегать.</w:t>
                  </w:r>
                </w:p>
                <w:p w:rsidR="00E9672E" w:rsidRPr="00E9672E" w:rsidRDefault="00E9672E" w:rsidP="00E9672E">
                  <w:pPr>
                    <w:spacing w:before="100" w:beforeAutospacing="1" w:after="100" w:afterAutospacing="1" w:line="240" w:lineRule="auto"/>
                    <w:ind w:left="90" w:right="90"/>
                    <w:rPr>
                      <w:rFonts w:ascii="Times New Roman" w:eastAsia="Times New Roman" w:hAnsi="Times New Roman" w:cs="Times New Roman"/>
                      <w:sz w:val="56"/>
                      <w:szCs w:val="24"/>
                      <w:lang w:eastAsia="ru-RU"/>
                    </w:rPr>
                  </w:pPr>
                  <w:r w:rsidRPr="00E9672E">
                    <w:rPr>
                      <w:rFonts w:ascii="Times New Roman" w:eastAsia="Times New Roman" w:hAnsi="Times New Roman" w:cs="Times New Roman"/>
                      <w:sz w:val="56"/>
                      <w:szCs w:val="24"/>
                      <w:lang w:eastAsia="ru-RU"/>
                    </w:rPr>
                    <w:lastRenderedPageBreak/>
                    <w:t>Как же познакомить ребенка с питомцем?</w:t>
                  </w:r>
                  <w:r w:rsidRPr="00E9672E">
                    <w:rPr>
                      <w:rFonts w:ascii="Times New Roman" w:eastAsia="Times New Roman" w:hAnsi="Times New Roman" w:cs="Times New Roman"/>
                      <w:sz w:val="56"/>
                      <w:szCs w:val="24"/>
                      <w:lang w:eastAsia="ru-RU"/>
                    </w:rPr>
                    <w:br/>
                    <w:t>Вначале только показывать ее, держа в руках, рассказывая, кто это и что ЕГО надо гладить, потому что ОН хороший. Ребенок четко улавливает интонацию, с какой родитель обращается к свинке. Желание схватить и поиграть надо ласково, но твердо пресечь – она живая, ей будет больно. Нужно сказать, что свинку надо гладить – показать как. Детей привлекает эта новая «меховая игрушка», они начинают находить у нее ушки, глазки, носик, лапки – проводить параллель с собой: показывать, что у них тоже есть и глазки, и носик, и т.д. Главное – чтобы этот процесс проходил под надзором и с коррекцией родителей.</w:t>
                  </w:r>
                  <w:r w:rsidRPr="00E9672E">
                    <w:rPr>
                      <w:rFonts w:ascii="Times New Roman" w:eastAsia="Times New Roman" w:hAnsi="Times New Roman" w:cs="Times New Roman"/>
                      <w:sz w:val="56"/>
                      <w:szCs w:val="24"/>
                      <w:lang w:eastAsia="ru-RU"/>
                    </w:rPr>
                    <w:br/>
                    <w:t xml:space="preserve">Спустя какое-то время дети уже умеют правильно гладить свинок, а </w:t>
                  </w:r>
                  <w:r w:rsidRPr="00E9672E">
                    <w:rPr>
                      <w:rFonts w:ascii="Times New Roman" w:eastAsia="Times New Roman" w:hAnsi="Times New Roman" w:cs="Times New Roman"/>
                      <w:sz w:val="56"/>
                      <w:szCs w:val="24"/>
                      <w:lang w:eastAsia="ru-RU"/>
                    </w:rPr>
                    <w:lastRenderedPageBreak/>
                    <w:t>через несколько месяцев уже и правильно переносят свинку с места на место. Многие спокойно оставляют морскую свинку гулять по дивану вместе с малышом – из их опыта это никому вреда не приносит. Были случаи, когда дети показывали родителям, куда убежала морская свинка, свалившись с дивана, если сами не могли занести ее на место; показывали на ранку, которую нанес свинке кот и участвовали в процессе лечения; все дети охотно кормят морских свинок – и все это до двух лет! К слову, в более старшем возрасте морские свинки не так привлекательны – дети от пяти лет уже хотят собак, кошек, даже ручных крыс – они подвижны, с ними проще придумать игру, дрессировать их. Но для несмышленышей лучший друг – морская свинка.</w:t>
                  </w:r>
                  <w:r w:rsidRPr="00E9672E">
                    <w:rPr>
                      <w:rFonts w:ascii="Times New Roman" w:eastAsia="Times New Roman" w:hAnsi="Times New Roman" w:cs="Times New Roman"/>
                      <w:sz w:val="56"/>
                      <w:szCs w:val="24"/>
                      <w:lang w:eastAsia="ru-RU"/>
                    </w:rPr>
                    <w:br/>
                  </w:r>
                  <w:r w:rsidRPr="00E9672E">
                    <w:rPr>
                      <w:rFonts w:ascii="Times New Roman" w:eastAsia="Times New Roman" w:hAnsi="Times New Roman" w:cs="Times New Roman"/>
                      <w:sz w:val="56"/>
                      <w:szCs w:val="24"/>
                      <w:lang w:eastAsia="ru-RU"/>
                    </w:rPr>
                    <w:lastRenderedPageBreak/>
                    <w:t xml:space="preserve">И с точки зрения родителей морские свинки наиболее приемлемы в качестве домашних животных – они требуют минимального ухода, непривередливы в пище (скорее, помощь хозяйкам, потому что приятнее скормить остатки каши свинкам, чем выбрасывать продукт в мусорку, свинкам «выбрасываются» очистки от картошки, капустные кочерыжки и т.д.), а самое главное – от них нет неприятного специфического запаха, как от </w:t>
                  </w:r>
                  <w:r w:rsidR="00953CD8">
                    <w:rPr>
                      <w:rFonts w:ascii="Times New Roman" w:eastAsia="Times New Roman" w:hAnsi="Times New Roman" w:cs="Times New Roman"/>
                      <w:noProof/>
                      <w:sz w:val="56"/>
                      <w:szCs w:val="24"/>
                      <w:lang w:eastAsia="ru-RU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4267200</wp:posOffset>
                        </wp:positionH>
                        <wp:positionV relativeFrom="paragraph">
                          <wp:posOffset>5887085</wp:posOffset>
                        </wp:positionV>
                        <wp:extent cx="2141220" cy="2705100"/>
                        <wp:effectExtent l="19050" t="0" r="0" b="0"/>
                        <wp:wrapSquare wrapText="bothSides"/>
                        <wp:docPr id="1" name="Рисунок 1" descr="C:\Program Files\Microsoft Office\MEDIA\CAGCAT10\j0216724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Program Files\Microsoft Office\MEDIA\CAGCAT10\j0216724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41220" cy="2705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E9672E">
                    <w:rPr>
                      <w:rFonts w:ascii="Times New Roman" w:eastAsia="Times New Roman" w:hAnsi="Times New Roman" w:cs="Times New Roman"/>
                      <w:sz w:val="56"/>
                      <w:szCs w:val="24"/>
                      <w:lang w:eastAsia="ru-RU"/>
                    </w:rPr>
                    <w:t>хомяков и крыс.</w:t>
                  </w:r>
                </w:p>
                <w:p w:rsidR="00E9672E" w:rsidRPr="00E9672E" w:rsidRDefault="00E9672E" w:rsidP="00953CD8">
                  <w:pPr>
                    <w:spacing w:before="100" w:beforeAutospacing="1" w:after="100" w:afterAutospacing="1" w:line="240" w:lineRule="auto"/>
                    <w:ind w:left="90" w:right="90"/>
                    <w:rPr>
                      <w:rFonts w:ascii="Times New Roman" w:eastAsia="Times New Roman" w:hAnsi="Times New Roman" w:cs="Times New Roman"/>
                      <w:sz w:val="56"/>
                      <w:szCs w:val="24"/>
                      <w:lang w:eastAsia="ru-RU"/>
                    </w:rPr>
                  </w:pPr>
                  <w:r w:rsidRPr="00E9672E">
                    <w:rPr>
                      <w:rFonts w:ascii="Times New Roman" w:eastAsia="Times New Roman" w:hAnsi="Times New Roman" w:cs="Times New Roman"/>
                      <w:sz w:val="56"/>
                      <w:szCs w:val="24"/>
                      <w:lang w:eastAsia="ru-RU"/>
                    </w:rPr>
                    <w:t>Итак, не бойтесь, если рядом с Вашим малышом будет четвероногий друг – при правильном подходе ничего, кроме пользы, это не принесет.</w:t>
                  </w:r>
                </w:p>
              </w:tc>
            </w:tr>
          </w:tbl>
          <w:p w:rsidR="00E9672E" w:rsidRPr="00E9672E" w:rsidRDefault="00E9672E" w:rsidP="00E9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24"/>
                <w:lang w:eastAsia="ru-RU"/>
              </w:rPr>
            </w:pPr>
          </w:p>
        </w:tc>
      </w:tr>
    </w:tbl>
    <w:p w:rsidR="00B77352" w:rsidRPr="00E9672E" w:rsidRDefault="004F2C06" w:rsidP="00953CD8">
      <w:pPr>
        <w:rPr>
          <w:sz w:val="40"/>
        </w:rPr>
      </w:pPr>
    </w:p>
    <w:sectPr w:rsidR="00B77352" w:rsidRPr="00E9672E" w:rsidSect="00827F5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C06" w:rsidRDefault="004F2C06" w:rsidP="00827F51">
      <w:pPr>
        <w:spacing w:after="0" w:line="240" w:lineRule="auto"/>
      </w:pPr>
      <w:r>
        <w:separator/>
      </w:r>
    </w:p>
  </w:endnote>
  <w:endnote w:type="continuationSeparator" w:id="1">
    <w:p w:rsidR="004F2C06" w:rsidRDefault="004F2C06" w:rsidP="00827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24063"/>
      <w:docPartObj>
        <w:docPartGallery w:val="Page Numbers (Bottom of Page)"/>
        <w:docPartUnique/>
      </w:docPartObj>
    </w:sdtPr>
    <w:sdtContent>
      <w:p w:rsidR="00953CD8" w:rsidRDefault="00953CD8">
        <w:pPr>
          <w:pStyle w:val="a6"/>
          <w:jc w:val="center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953CD8" w:rsidRDefault="00953CD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C06" w:rsidRDefault="004F2C06" w:rsidP="00827F51">
      <w:pPr>
        <w:spacing w:after="0" w:line="240" w:lineRule="auto"/>
      </w:pPr>
      <w:r>
        <w:separator/>
      </w:r>
    </w:p>
  </w:footnote>
  <w:footnote w:type="continuationSeparator" w:id="1">
    <w:p w:rsidR="004F2C06" w:rsidRDefault="004F2C06" w:rsidP="00827F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672E"/>
    <w:rsid w:val="001D2483"/>
    <w:rsid w:val="004B49AA"/>
    <w:rsid w:val="004F2C06"/>
    <w:rsid w:val="00827F51"/>
    <w:rsid w:val="009309D1"/>
    <w:rsid w:val="00953CD8"/>
    <w:rsid w:val="00DE3E22"/>
    <w:rsid w:val="00E9672E"/>
    <w:rsid w:val="00F44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6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27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27F51"/>
  </w:style>
  <w:style w:type="paragraph" w:styleId="a6">
    <w:name w:val="footer"/>
    <w:basedOn w:val="a"/>
    <w:link w:val="a7"/>
    <w:uiPriority w:val="99"/>
    <w:unhideWhenUsed/>
    <w:rsid w:val="00827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7F51"/>
  </w:style>
  <w:style w:type="paragraph" w:styleId="a8">
    <w:name w:val="Balloon Text"/>
    <w:basedOn w:val="a"/>
    <w:link w:val="a9"/>
    <w:uiPriority w:val="99"/>
    <w:semiHidden/>
    <w:unhideWhenUsed/>
    <w:rsid w:val="00953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C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6316FDB020774DBBB002CD7326E85B" ma:contentTypeVersion="1" ma:contentTypeDescription="Создание документа." ma:contentTypeScope="" ma:versionID="6d19a752e9f5f38d49aed8f28bdae57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H5VRHAXFEW3S-1271-1510</_dlc_DocId>
    <_dlc_DocIdUrl xmlns="b582dbf1-bcaa-4613-9a4c-8b7010640233">
      <Url>http://www.eduportal44.ru/Krasnoe/Sun/mdou-1/_layouts/15/DocIdRedir.aspx?ID=H5VRHAXFEW3S-1271-1510</Url>
      <Description>H5VRHAXFEW3S-1271-1510</Description>
    </_dlc_DocIdUrl>
  </documentManagement>
</p:properties>
</file>

<file path=customXml/itemProps1.xml><?xml version="1.0" encoding="utf-8"?>
<ds:datastoreItem xmlns:ds="http://schemas.openxmlformats.org/officeDocument/2006/customXml" ds:itemID="{F9B4C14B-E222-4C38-B29C-AD70BCC520E3}"/>
</file>

<file path=customXml/itemProps2.xml><?xml version="1.0" encoding="utf-8"?>
<ds:datastoreItem xmlns:ds="http://schemas.openxmlformats.org/officeDocument/2006/customXml" ds:itemID="{167CC913-332F-41F3-B92A-C3B73961B90C}"/>
</file>

<file path=customXml/itemProps3.xml><?xml version="1.0" encoding="utf-8"?>
<ds:datastoreItem xmlns:ds="http://schemas.openxmlformats.org/officeDocument/2006/customXml" ds:itemID="{EA99D91F-7CBE-4070-A838-7C4055D6E5A2}"/>
</file>

<file path=customXml/itemProps4.xml><?xml version="1.0" encoding="utf-8"?>
<ds:datastoreItem xmlns:ds="http://schemas.openxmlformats.org/officeDocument/2006/customXml" ds:itemID="{D63B0169-E1E5-4F99-9B84-FDE6325A28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cp:lastPrinted>2010-02-09T17:50:00Z</cp:lastPrinted>
  <dcterms:created xsi:type="dcterms:W3CDTF">2010-02-09T17:03:00Z</dcterms:created>
  <dcterms:modified xsi:type="dcterms:W3CDTF">2010-02-09T17:57:00Z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0x010100786316FDB020774DBBB002CD7326E85B</vt:lpwstr>
  </property>
  <property fmtid="{D5CDD505-2E9C-101B-9397-08002B2CF9AE}" pid="3" name="_dlc_DocIdItemGuid">
    <vt:lpwstr>0b750a9f-b160-45c2-b3ce-28875f0bf8f3</vt:lpwstr>
  </property>
</Properties>
</file>