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84" w:rsidRDefault="00E73984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984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  <w:r w:rsidR="000001FC">
        <w:rPr>
          <w:rFonts w:ascii="Times New Roman" w:eastAsia="Calibri" w:hAnsi="Times New Roman" w:cs="Times New Roman"/>
          <w:b/>
          <w:sz w:val="28"/>
          <w:szCs w:val="28"/>
        </w:rPr>
        <w:t xml:space="preserve">по математике </w:t>
      </w:r>
      <w:r w:rsidR="00FE55B4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331E81" w:rsidRDefault="00331E81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</w:t>
      </w:r>
    </w:p>
    <w:tbl>
      <w:tblPr>
        <w:tblStyle w:val="a8"/>
        <w:tblW w:w="0" w:type="auto"/>
        <w:tblInd w:w="720" w:type="dxa"/>
        <w:tblLook w:val="04A0"/>
      </w:tblPr>
      <w:tblGrid>
        <w:gridCol w:w="7002"/>
        <w:gridCol w:w="7064"/>
      </w:tblGrid>
      <w:tr w:rsidR="00331E81" w:rsidTr="00331E81">
        <w:tc>
          <w:tcPr>
            <w:tcW w:w="7393" w:type="dxa"/>
          </w:tcPr>
          <w:p w:rsidR="00331E81" w:rsidRPr="000001FC" w:rsidRDefault="00331E81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393" w:type="dxa"/>
          </w:tcPr>
          <w:p w:rsidR="00331E81" w:rsidRDefault="00331E81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t>УУД</w:t>
            </w:r>
          </w:p>
          <w:p w:rsidR="000001FC" w:rsidRPr="000001FC" w:rsidRDefault="000001FC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81" w:rsidTr="00331E81">
        <w:tc>
          <w:tcPr>
            <w:tcW w:w="7393" w:type="dxa"/>
          </w:tcPr>
          <w:p w:rsidR="00331E81" w:rsidRPr="000001FC" w:rsidRDefault="00331E81" w:rsidP="00331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t>Множества предметов. Отношения между предметами и между множествами предметов.</w:t>
            </w:r>
          </w:p>
        </w:tc>
        <w:tc>
          <w:tcPr>
            <w:tcW w:w="7393" w:type="dxa"/>
          </w:tcPr>
          <w:p w:rsidR="00331E81" w:rsidRPr="000001FC" w:rsidRDefault="00331E81" w:rsidP="00331E81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предметы (фигуры) по их форме и размерам;</w:t>
            </w:r>
          </w:p>
          <w:p w:rsidR="00331E81" w:rsidRPr="000001FC" w:rsidRDefault="00331E81" w:rsidP="00331E81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распределять данное множество предметов на группы по заданным признакам (выполнять классификацию);</w:t>
            </w:r>
          </w:p>
          <w:p w:rsidR="00331E81" w:rsidRPr="000001FC" w:rsidRDefault="00331E81" w:rsidP="00331E81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сопоставлять множества предметов по их численностям (путём составления пар предметов).</w:t>
            </w:r>
          </w:p>
          <w:p w:rsidR="00331E81" w:rsidRPr="000001FC" w:rsidRDefault="00331E81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81" w:rsidTr="00331E81">
        <w:tc>
          <w:tcPr>
            <w:tcW w:w="7393" w:type="dxa"/>
          </w:tcPr>
          <w:p w:rsidR="00331E81" w:rsidRPr="000001FC" w:rsidRDefault="00331E81" w:rsidP="00331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t>Число и счет</w:t>
            </w:r>
          </w:p>
        </w:tc>
        <w:tc>
          <w:tcPr>
            <w:tcW w:w="7393" w:type="dxa"/>
          </w:tcPr>
          <w:p w:rsidR="00331E81" w:rsidRPr="000001FC" w:rsidRDefault="00331E81" w:rsidP="00331E81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пересчитывать предметы; выражать результат натураль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ным числом;</w:t>
            </w:r>
          </w:p>
          <w:p w:rsidR="00331E81" w:rsidRPr="000001FC" w:rsidRDefault="00331E81" w:rsidP="00331E81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числа;</w:t>
            </w:r>
          </w:p>
          <w:p w:rsidR="00331E81" w:rsidRPr="000001FC" w:rsidRDefault="00331E81" w:rsidP="00331E81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упорядочивать данное множество чисел.</w:t>
            </w:r>
          </w:p>
          <w:p w:rsidR="00331E81" w:rsidRPr="000001FC" w:rsidRDefault="00331E81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81" w:rsidTr="00331E81">
        <w:tc>
          <w:tcPr>
            <w:tcW w:w="7393" w:type="dxa"/>
          </w:tcPr>
          <w:p w:rsidR="00331E81" w:rsidRPr="000001FC" w:rsidRDefault="00331E81" w:rsidP="00331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t>Арифметические действия и их свойства</w:t>
            </w:r>
          </w:p>
        </w:tc>
        <w:tc>
          <w:tcPr>
            <w:tcW w:w="7393" w:type="dxa"/>
          </w:tcPr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моделировать ситуацию, </w:t>
            </w:r>
            <w:r w:rsidRPr="000001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иллюстрирующую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данное ариф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метическое действие;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воспроизводить устные и письменные алгоритмы выпол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нения четырёх арифметических действий;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прогнозировать результаты вычислений;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контролировать свою деятельность: проверять правиль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ность выполнения вычислений изученными способами;</w:t>
            </w:r>
          </w:p>
          <w:p w:rsidR="000001FC" w:rsidRPr="000001FC" w:rsidRDefault="000001FC" w:rsidP="000001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оценивать правильность предъявленных вычислений;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сравнивать разные способы вычислений, выбирать из них </w:t>
            </w:r>
            <w:proofErr w:type="gramStart"/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удобный</w:t>
            </w:r>
            <w:proofErr w:type="gramEnd"/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структуру числового выражения с целью определения порядка выполнения содержащихся в нём ариф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метических действий.</w:t>
            </w:r>
          </w:p>
          <w:p w:rsidR="00331E81" w:rsidRPr="000001FC" w:rsidRDefault="00331E81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81" w:rsidTr="00331E81">
        <w:tc>
          <w:tcPr>
            <w:tcW w:w="7393" w:type="dxa"/>
          </w:tcPr>
          <w:p w:rsidR="00331E81" w:rsidRPr="000001FC" w:rsidRDefault="00331E81" w:rsidP="00331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7393" w:type="dxa"/>
          </w:tcPr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значения однородных величин;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упорядочивать данные значения величины;</w:t>
            </w:r>
          </w:p>
          <w:p w:rsidR="00331E81" w:rsidRPr="000001FC" w:rsidRDefault="000001FC" w:rsidP="00000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устанавливать зависимость между данными и искомыми величинами при решении разнообразных учебных задач.</w:t>
            </w:r>
          </w:p>
        </w:tc>
      </w:tr>
      <w:tr w:rsidR="00331E81" w:rsidTr="00331E81">
        <w:tc>
          <w:tcPr>
            <w:tcW w:w="7393" w:type="dxa"/>
          </w:tcPr>
          <w:p w:rsidR="00331E81" w:rsidRPr="000001FC" w:rsidRDefault="00331E81" w:rsidP="00331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текстовыми задачами</w:t>
            </w:r>
          </w:p>
        </w:tc>
        <w:tc>
          <w:tcPr>
            <w:tcW w:w="7393" w:type="dxa"/>
          </w:tcPr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моделировать содержащиеся в тексте задачи зависи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мости;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ход решения задачи;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текст задачи с целью выбора необходи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мых арифметических действий для её решения;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прогнозировать результат решения;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контролировать свою деятельность: обнаруживать и уст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ранять ошибки логического характера (в ходе решения) и ошибки вычислительного характера;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верное решение задачи из нескольких предъяв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ленных решений;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наблюдать за изменением решения задачи при измене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нии её условий.</w:t>
            </w:r>
          </w:p>
          <w:p w:rsidR="00331E81" w:rsidRPr="000001FC" w:rsidRDefault="00331E81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81" w:rsidTr="00331E81">
        <w:tc>
          <w:tcPr>
            <w:tcW w:w="7393" w:type="dxa"/>
          </w:tcPr>
          <w:p w:rsidR="00331E81" w:rsidRPr="000001FC" w:rsidRDefault="00331E81" w:rsidP="00331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t xml:space="preserve">Геометрические понятия </w:t>
            </w:r>
          </w:p>
        </w:tc>
        <w:tc>
          <w:tcPr>
            <w:tcW w:w="7393" w:type="dxa"/>
          </w:tcPr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ориентироваться на плоскости и в пространстве (в том числе различать направления движения);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геометрические фигуры;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 взаимное расположение фигур на плос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кости;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конструировать указанную фигуру из частей;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классифицировать треугольники;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распознавать пространственные фигуры (прямоугольный параллелепипед, пирамида, цилиндр, конус, шар) на чертежах и на моделях.</w:t>
            </w:r>
          </w:p>
          <w:p w:rsidR="00331E81" w:rsidRPr="000001FC" w:rsidRDefault="00331E81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81" w:rsidTr="00331E81">
        <w:tc>
          <w:tcPr>
            <w:tcW w:w="7393" w:type="dxa"/>
          </w:tcPr>
          <w:p w:rsidR="00331E81" w:rsidRPr="000001FC" w:rsidRDefault="00331E81" w:rsidP="00331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7393" w:type="dxa"/>
          </w:tcPr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истинность несложных утверждений; приводить примеры, подтверждающие или опроверга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ющие данное утверждение;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конструировать алгоритм решения логической задачи;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делать выводы на основе анализа предъявленного банка данных;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конструировать составные высказывания из двух про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стых высказываний с помощью логических слов-связок и опре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делять их истинность;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структуру предъявленного составного вы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сказывания; выделять в нём составляющие его высказывания и делать выводы об истинности или ложности составного вы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сказывания;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актуализировать свои знания для проведения простей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  <w:p w:rsidR="00331E81" w:rsidRPr="000001FC" w:rsidRDefault="00331E81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E81" w:rsidTr="00331E81">
        <w:tc>
          <w:tcPr>
            <w:tcW w:w="7393" w:type="dxa"/>
          </w:tcPr>
          <w:p w:rsidR="00331E81" w:rsidRPr="000001FC" w:rsidRDefault="00331E81" w:rsidP="00331E8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1FC">
              <w:rPr>
                <w:rFonts w:ascii="Times New Roman" w:hAnsi="Times New Roman"/>
                <w:sz w:val="24"/>
                <w:szCs w:val="24"/>
              </w:rPr>
              <w:lastRenderedPageBreak/>
              <w:t>Работа с информацией</w:t>
            </w:r>
          </w:p>
        </w:tc>
        <w:tc>
          <w:tcPr>
            <w:tcW w:w="7393" w:type="dxa"/>
          </w:tcPr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собирать требуемую информацию из указанных источни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ков; фиксировать результаты разными способами;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и обобщать информацию, представленную в таблицах, на графиках и диаграммах;</w:t>
            </w:r>
          </w:p>
          <w:p w:rsidR="000001FC" w:rsidRPr="000001FC" w:rsidRDefault="000001FC" w:rsidP="000001FC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переводить информацию из текстовой формы </w:t>
            </w:r>
            <w:proofErr w:type="gramStart"/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таб</w:t>
            </w:r>
            <w:r w:rsidRPr="000001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личную.</w:t>
            </w:r>
          </w:p>
          <w:p w:rsidR="00331E81" w:rsidRPr="000001FC" w:rsidRDefault="00331E81" w:rsidP="00331E8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E81" w:rsidRDefault="00331E81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1FC" w:rsidRDefault="000001FC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1FC" w:rsidRDefault="000001FC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1FC" w:rsidRDefault="000001FC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1FC" w:rsidRDefault="000001FC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1FC" w:rsidRDefault="000001FC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1FC" w:rsidRDefault="000001FC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1FC" w:rsidRDefault="000001FC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1FC" w:rsidRPr="00331E81" w:rsidRDefault="000001FC" w:rsidP="00331E81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984" w:rsidRPr="00E73984" w:rsidRDefault="00E73984" w:rsidP="00E739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984" w:rsidRPr="00E73984" w:rsidRDefault="00E73984" w:rsidP="00E739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992"/>
        <w:gridCol w:w="1701"/>
        <w:gridCol w:w="1276"/>
        <w:gridCol w:w="2977"/>
        <w:gridCol w:w="3827"/>
        <w:gridCol w:w="1418"/>
        <w:gridCol w:w="850"/>
        <w:gridCol w:w="992"/>
      </w:tblGrid>
      <w:tr w:rsidR="00E73984" w:rsidRPr="00E73984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E5" w:rsidRPr="00B804A5" w:rsidRDefault="00E73984" w:rsidP="007D3AE5">
            <w:pPr>
              <w:spacing w:after="0" w:line="0" w:lineRule="atLeast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</w:p>
          <w:p w:rsidR="00E73984" w:rsidRPr="00B804A5" w:rsidRDefault="00E73984" w:rsidP="007D3AE5">
            <w:pPr>
              <w:spacing w:after="0" w:line="0" w:lineRule="atLeast"/>
              <w:ind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ind w:right="-2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Понятия, изучаемые</w:t>
            </w:r>
          </w:p>
          <w:p w:rsidR="00E73984" w:rsidRPr="00B804A5" w:rsidRDefault="00E73984" w:rsidP="00E73984">
            <w:pPr>
              <w:spacing w:after="0" w:line="0" w:lineRule="atLeast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ind w:right="-2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деятельности </w:t>
            </w:r>
          </w:p>
          <w:p w:rsidR="00E73984" w:rsidRPr="00B804A5" w:rsidRDefault="00E73984" w:rsidP="00E73984">
            <w:pPr>
              <w:spacing w:after="0" w:line="0" w:lineRule="atLeast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E73984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Приме</w:t>
            </w:r>
          </w:p>
          <w:p w:rsidR="00E73984" w:rsidRPr="00E73984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E739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E73984" w:rsidRPr="00E73984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элементарных представлений детей.</w:t>
            </w:r>
          </w:p>
          <w:p w:rsidR="00642501" w:rsidRPr="00B804A5" w:rsidRDefault="00642501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предметов: цвет, размер, форма. Геометрические фигуры: квадрат, круг, треугольник.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Предмет. Признаки предметов: цвет, размер, форма. Геометрические фигуры: квадрат, круг, треугольник. Большой, маленький. Числа и цифры в пределах 10. Сложение и вычитание в пределах 10. Арифметические задачи.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вербальные и не вербальные формы общения для ситуаций знакомства с учителем, друг с другом, выведение правил общения.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естирование). «Карта знаний»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E73984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73984" w:rsidRPr="00E73984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элементарных представлений детей.</w:t>
            </w:r>
          </w:p>
          <w:p w:rsidR="00642501" w:rsidRPr="00B804A5" w:rsidRDefault="00642501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в пределах 10. Сложение и вычитание в пределах 10. Арифметические задачи.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Предмет. Признаки предметов: цвет, размер, форма. Геометрические фигуры: квадрат, круг, треугольник. Большой, маленький. Числа и цифры в пределах 10. Сложение и вычитание в пределах 10. Арифметические задачи.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Применять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вербальные и не вербальные формы общения для ситуаций знакомства с учителем, друг с другом, выведение правил общения.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естирование). «Карта знаний»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E73984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E73984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Множес-тва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пред-метов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Отношения между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предме-тами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между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множес-твами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предметов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их свойствам.</w:t>
            </w:r>
          </w:p>
          <w:p w:rsidR="00642501" w:rsidRPr="00B804A5" w:rsidRDefault="00642501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длине, высоте, толщине.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С.4-5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сходства и различий в предметах. Классификация элементов множества.  Выделение элементов множества.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Сравнение предметов по длине, высоте, толщине. Сравнение геометрических фигур по форме и размерам. Классификация элементов множества.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 с целью выявления в них сходства и различий.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 множества предметов один или несколько предметов по заданному свойству.  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высоте, длине, ширине в порядке увеличения или уменьшения.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их свойствам.</w:t>
            </w:r>
          </w:p>
          <w:p w:rsidR="00642501" w:rsidRPr="00B804A5" w:rsidRDefault="00642501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геометрических фигур по форме и размерам.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с.6-7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сходства и различий в предметах. Классификация элементов множества.  Выделение элементов множества.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Сравнение предметов по длине, высоте, толщине. Сравнение геометрических фигур по форме и размерам. Классификация элементов множества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 с целью выявления в них сходства и различий.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 множества предметов один или несколько предметов по заданному свойству.  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высоте, длине, ширине в порядке увеличения или уменьшения.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Идивиду</w:t>
            </w:r>
            <w:proofErr w:type="spellEnd"/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</w:t>
            </w:r>
            <w:proofErr w:type="spellEnd"/>
            <w:proofErr w:type="gramEnd"/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диктант)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Пространственные отношения.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движения: слева направо,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налево.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С.8-9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понятий: слева направо, справа налево. Определение направления движения, порядок расположения предметов, выделение групп предметов по данному признаку.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расположение предмета на плоскости и в пространстве.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Различать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движения: слева направо, справа налево.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 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С.10-11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Расположение предметов в виде таблицы. Строки и столбцы таблицы. Понятия: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между, первый, последний.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расположение предмета в таблице, используя слова: верхняя (средняя, нижняя) строка, левый (средний, правый) столбец.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 Пространственные отношения.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на плоскости групп предметов.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С.12-15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понятий: внутри,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Расположение предметов внутри и вне замкнутого контура 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расположение предмета на плоскости и в пространстве.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направления движения: слева направо, справа налево.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Число и счёт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</w:t>
            </w:r>
            <w:r w:rsidR="00642501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5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С.16-17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Постановочный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1 до 5.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Пересчитывание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между множеством предметов и числом, между числом и множеством предметов. Шкала линейки. Письмо цифры 1.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понятия «число» и «цифра».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 соответствие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числом и множеством предметов, а также между множеством предметов и числом.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ситуацию с помощью фишек.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642501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и цифры от 6 до 9.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Пересчитывание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С.18-19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цифры от 6 до 9.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Пересчитывание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между множеством предметов и числом, между числом и множеством предметов. Шкала линейки. Письмо цифры 2.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понятия «число» и «цифра».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 соответствие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числом и множеством предметов, а также между множеством предметов и числом.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ситуацию с помощью фишек.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плоских фигур из частей.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С.20-21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геометрических фигур с использованием раздаточных материалов Уголки» и «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предъявленную фигуру.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фигуру заданной формы на сложном чертеже.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фигуру на указанные части.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из частей.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с числами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введению сложения.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22-23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множе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едметов. Использование фишек для моделирования записей вида: 4 и 2 – это 6. Письмо  цифры 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арифметических действий с опорой на модели (фишки, шкала линейки).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Групповая, 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пространственных представлений.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С.24-25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Поиск и нахождение  треугольников на усложнённых рисунках. 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на чертежах, моделях, окружающих предметах.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Называть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предъявленную фигуру.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фигуру заданной формы на сложном чертеже.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Разбивать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фигуру на указанные части.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  частей.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 шкале линейки.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С.26-27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 шкале линейки от данного числа вправо или влево на заданное число шагов; определение результата (полученного числа). Письмо цифры 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расположение чисел на шкале линейки (левее, правее).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с числами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к введению вычитания.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С.28-29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из множества его части. Использование фишек  для моделирования записей вида 7 без 1 – это 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арифметических действий с опорой на модели (фишки, шкала линейки).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Множес-тва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пред-метов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Отношения между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предме-тами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между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множес-твами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предметов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множе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по их численностям.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С.30-33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пар из элементов двух множеств. Понятия «больше», «меньше», «столько же», «поровну» (предметов).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цифры 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множества предметов по их численностям путем составления пар.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или меньше?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С.34-35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 « больше на», « меньше на», чем …».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множеств с целью определения, на сколько предметов в одном из них больше или меньше, чем в другом. Моделирование соответствующих ситуаций с помощью  фишек. Письмо цифры 6. 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множества предметов по их численностям путем составления пар.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 сравнения словами: больше, чем; меньше, чем; столько же; больше на; меньше на.</w:t>
            </w:r>
            <w:proofErr w:type="gramEnd"/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данное множество чисел (располагать числа в порядке увеличения или уменьшения).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которое на несколько единиц больше или меньше данного числа.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тексто-выми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решению арифметических 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С.36-37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представленных на рисунках сюжетных  ситуаций с использованием фишек; схемы вида: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цифры 7.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решению арифметических задач.</w:t>
            </w:r>
            <w:r w:rsidR="00642501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представленных на рисунках сюжетных  ситуаций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С.38-39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представленных на рисунках сюжетных  ситуаций с использованием фишек; схемы вида: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с числами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40-43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сложения.</w:t>
            </w:r>
          </w:p>
          <w:p w:rsidR="00E73984" w:rsidRPr="00B804A5" w:rsidRDefault="00E73984" w:rsidP="00E7398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двух множе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и их объединения.</w:t>
            </w:r>
          </w:p>
          <w:p w:rsidR="00E73984" w:rsidRPr="00B804A5" w:rsidRDefault="00E73984" w:rsidP="00E7398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способы выполнения действий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результатов с использованием знаков 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Названия результатов сложения (сумма).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арифметических действий с опорой на модели (фишки, шкала линейки).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44-45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вычитания.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или удаление из данного множества его части.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способы выполнения действий.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результатов с использованием знаков 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Названия результатов  вычитания (разность).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арифметических действий с опорой на модели (фишки, шкала линейки).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арифметических действий.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соответствующие знаково-символические средства для записи арифметических действий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счёт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46-49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9 и их запись цифрами. Запись результатов пересчета предметов цифрами.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   соответствия: рисунок-схема, рисунок-модель (фишки). Выбор схем вида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0D"/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обоснование.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понятия «число» и «цифра».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 соответствие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числом и множеством предметов, а также между множеством предметов и числом.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ситуацию с помощью фишек.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Групповая. 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С.50-51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числа «нуль» цифрой 0. Письмо цифры 0.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вида 3+0=3, 0+3=3.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от 1 до 9 с нулём.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Устанавливать соответствие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числом и множеством предметов, а также между множеством предметов и числом.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ситуацию с помощью фишек.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в сантиметрах.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52-53.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 и его длина (в сантиметрах). Измерение длин предметов с помощью линейки. Сравнение длин предметов, измеренных в сантиметрах.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отрезков визуально и с помощью измерений.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отрезки в соответствии с их длинами.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глаз расстояние между двумя точками, а также длину предмета, отрезка с последующей проверкой измерением.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в сантиметрах.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длин предметов.</w:t>
            </w:r>
          </w:p>
          <w:p w:rsidR="00E73984" w:rsidRPr="00B804A5" w:rsidRDefault="00E73984" w:rsidP="00E73984">
            <w:pPr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С.54-55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 и его длина (в сантиметрах). Измерение длин предметов с помощью линейки. Сравнение длин предметов, измеренных в сантиметрах.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отрезков визуально и с помощью измерений.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отрезки в соответствии с их длинами.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глаз расстояние между двумя точками, а также длину предмета, отрезка с последующей проверкой измерением.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Число и счет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на 1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С.56-57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получения результатов увеличения (уменьшения) числа на 1. Составление и чтение записей вида: «К 4 прибавить 1 получится 5» (4+1=5) и «Из 5 вычесть 1 получится 4» (5-1=4).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арифметическое действие для решения практических задач на увеличение или уменьшение данного числа на несколько единиц.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на 2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С.58-59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получения результатов увеличения (уменьшения) числа на 2.  Моделирование (с помощью фишек) ситуации увеличения (уменьшения) числа на 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арифметическое действие для решения практических задач на увеличение или уменьшение данного числа на несколько единиц.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 и его запись цифрами.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С.60-61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(с помощью) фишек состава числа из двух слагаемых. Сравнение числа 10 с каждым из чисел от 0 до 9. Последовательность чисел  от 1 до 10; расположение чисел 1-10 на шкале линейки.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понятия «число» и «цифра».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 соответствие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числом и множеством предметов, а также между множеством предметов и числом.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ситуацию с помощью фишек.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Дециметр.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62-63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 в дециметрах. Соотношение: 1 дм = 10см. Определение расстояния между точками (в сантиметрах и в дециметрах).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отрезков визуально и с помощью измерений.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отрезки в соответствии с их длинами.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глаз расстояние между двумя точками, а также длину предмета, отрезка с последующей проверкой измерением.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С.64-65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многоугольнике, его вершинах, сторонах, углах. Разные виды выпуклых многоугольников.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Названия: треугольник, четырёхугольник, пятиугольник, шестиугольник, семиугольник…. Работа с многоугольниками из набора «Цветные фигуры».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на чертежах, моделях, окружающих предметах.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сходства и различия фигур (по форме, по размерам).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предъявленную фигуру.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фигуру заданной формы на сложном чертеже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тексто-выми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арифметической задаче.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С.66-67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арифметической задачи: условие и вопрос. Тексты, не являющиеся арифметическими задачами.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предъявленные тексты с целью выбора текста, представляющего арифметическую задачу.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данный текст является задачей.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для решения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правильность выбора модели.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схемам и моделям</w:t>
            </w:r>
            <w:proofErr w:type="gramStart"/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С.68-69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схемам и моделям. Запись решения задачи с помощью знаков арифметических действий и знака равенства. Выбор верного решения задачи из нескольких предложенных вариантов решения.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предъявленные тексты с целью выбора текста, представляющего арифметическую задачу.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данный текст является задачей.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для решения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правильность выбора модели.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 задач.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верного решения задачи из нескольких предложенных вариантов решения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70-71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схемам и моделям. Запись решения задачи с помощью знаков арифметических действий и знака равенства. Выбор верного решения задачи из нескольких предложенных вариантов решения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предъявленные тексты с целью выбора текста, представляющего арифметическую задачу.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почему данный текст является задачей.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для решения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правильность выбора модели.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11 до 20    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С.72-75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предметов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множестве.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Пересчитывание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чисел 11-20.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запись  цифрами чисел от 11 до 20. Десятичный состав чисел второго десятка.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11 до 20  в прямом и обратном порядке.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Пересчитывать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предметы, выражать числами получаемые результаты.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расположение чисел на шкале линейки (левее, правее,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11 до 20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Десятичный состав чисел второго десятка.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76-77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предметов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множестве.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Пересчитывание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чисел 11-20.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запись  цифрами чисел от 11 до 20. Десятичный состав чисел второго десятка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11 до 20  в прямом и обратном порядке.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Пересчитывать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предметы, выражать числами получаемые результаты.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расположение чисел на шкале линейки (левее, правее,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 длины в дециметрах и сантиметрах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С.78-79.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 предметов в дециметрах и сантиметрах. Записи вида 1 дм 6 см. Выражение длины отрезка в сантиметрах и дециметрах и в дециметрах и сантиметрах. Записи:14 см=1дм 4см, 1дм 4см =14см.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единицы длины.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отрезков визуально и с  помощью измерений.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отрезки в соответствии с их длинами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тексто-выми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С.80-81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условия задачи по данному рисунку. Составление задач с заданной сюжетной ситуацией (по рисунку, к данной схеме). Запись решения задачи.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с заданной сюжетной ситуацией (в том числе по рисунку, схеме).  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  задачи.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Искать и 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необходимую информацию, содержащуюся в тексте задачи, на рисунке для ответа на заданные вопросы.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предложенные варианты решения задачи, выбирать из них верные.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20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 чисел.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С.82-83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от 1 до 20 в прямом и обратном порядке.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чисел второго десятка, записанных цифрами. Запись вида:19 – это 10 и 9.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Пересчитывать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предметы, выражать числами получаемые результаты.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чисел на шкале линейки (левее, правее,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2A" w:rsidRPr="00B804A5" w:rsidRDefault="00597B2A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97B2A" w:rsidRPr="00B804A5" w:rsidRDefault="00597B2A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01" w:rsidRPr="00B804A5" w:rsidRDefault="00642501" w:rsidP="006425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20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запись цифрами.</w:t>
            </w:r>
          </w:p>
          <w:p w:rsidR="00597B2A" w:rsidRPr="00B804A5" w:rsidRDefault="00642501" w:rsidP="006425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С.82-83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2A" w:rsidRPr="00B804A5" w:rsidRDefault="00642501" w:rsidP="007D3AE5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2A" w:rsidRPr="00B804A5" w:rsidRDefault="00B9083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схемам и моделям. Запись решения задачи с помощью знаков арифметических действий и знака равенства.</w:t>
            </w:r>
          </w:p>
          <w:p w:rsidR="00B90834" w:rsidRPr="00B804A5" w:rsidRDefault="00B90834" w:rsidP="00B9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9 и их запись цифрами. Запись результатов пересчета предметов цифрами.</w:t>
            </w:r>
          </w:p>
          <w:p w:rsidR="00B90834" w:rsidRPr="00B804A5" w:rsidRDefault="00B9083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834" w:rsidRPr="00B804A5" w:rsidRDefault="00B90834" w:rsidP="00B90834">
            <w:pPr>
              <w:widowControl w:val="0"/>
              <w:spacing w:after="0" w:line="28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нять учебную задачу. </w:t>
            </w: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Планировать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соответствии с поставленной задачей и условиями ее реализации.</w:t>
            </w:r>
          </w:p>
          <w:p w:rsidR="00B90834" w:rsidRPr="00B804A5" w:rsidRDefault="00B90834" w:rsidP="00B90834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значение границ собственного знания и «незна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ния»,</w:t>
            </w:r>
          </w:p>
          <w:p w:rsidR="00597B2A" w:rsidRPr="00B804A5" w:rsidRDefault="00B90834" w:rsidP="00B9083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Осознавать 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необходимость самосо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вершенствования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2A" w:rsidRPr="00B804A5" w:rsidRDefault="00597B2A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2A" w:rsidRPr="00B804A5" w:rsidRDefault="00597B2A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B2A" w:rsidRPr="00B804A5" w:rsidRDefault="00597B2A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с числами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введению умножения.</w:t>
            </w:r>
          </w:p>
          <w:p w:rsidR="00E73984" w:rsidRPr="00B804A5" w:rsidRDefault="00E73984" w:rsidP="00597B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84-8</w:t>
            </w:r>
            <w:r w:rsidR="00597B2A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равных чисел. Схемы вида: «По 3 фишки 2 раза – это 6».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выполнения арифметических действий с опорой на модели.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тексто-выми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 решение  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С.88-89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по рисункам, схемам, моделям. Запись решения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  задачи.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Искать и 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необходимую информацию, содержащуюся в тексте задачи, на рисунке для ответа на заданные вопросы.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предложенные варианты решения задачи, выбирать из них верные.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заданной сюжетной ситуацией (в том числе по рисунку, схеме).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Групповая. 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второго десятка.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С.90-91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десятичного состава чисел от 1 до 20. Сложение  и вычитание чисел: 10+2=12, 12-2=10.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числа от 1 до 20 в прямом и в обратном порядке.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Пересчитывать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предметы, выражать числами получаемые результаты.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десятичного состава двузначных чисел при выполнении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чисел на шкале линейки (левее, правее,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с числами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С.92-93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термина «умножение». Смысл действия умножения. Знак умножения «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(точка). Записи вида 2*3=6 и их чтение. Решение задач на умножение и запись их решения.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арифметических действий с опорой на модели.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знаково-символические средства для записи арифметических действий.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соответствующие ситуации с помощью фишек.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на умножение.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С.94-95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термина «умножение». Смысл действия умножения. Знак умножения «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(точка). Записи вида 2*3=6 и их чтение. Решение задач на умножение и запись их решения.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арифметических действий с опорой на модели.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знаково-символические средства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тексто-выми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  задач.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Условие, вопрос, данные и искомые числа (величины).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С.96-97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разного вида.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 задачи: ориентироваться в тексте, выделять условие, вопрос, данные и искомые числа (величины).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Искать и 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необходимую информацию, содержащуюся в тексте задачи, на рисунке для ответа на заданные вопросы.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устно воспроизводить ход решения задачи.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предложенные варианты решения задачи, выбирать из них верные.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предъявленное готовое решение задачи (верно, неверно).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с заданной сюжетной ситуацией (в том числе по рисунку, схеме).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С.98-99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6D6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разного вида.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 задачи: ориентироваться в тексте, выделять условие, вопрос, данные и искомые числа (величины).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Искать и 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необходимую информацию, содержащуюся в тексте задачи, на рисунке для ответа на заданные вопросы.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устно воспроизводить ход решения задачи.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предложенные варианты решения задачи, выбирать из них верные.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предъявленное готовое решение задачи (верно, неверно).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с заданной сюжетной ситуацией (в том числе по рисунку, схеме).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Логико-математическая подготовка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неверно?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С.100-101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ответа на вопрос «Верно ли, что…?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несложных задач логического характера.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устной форме решение логической задачи.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истинность несложных утверждений (верно, неверно).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с числами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введению деления.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С.102-103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способ разбиения множества элементов на равночисленные группы, деление на равные части.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выполнения арифметических действий с опорой на модели.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знаково-символические средства для записи арифметических действий.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соответствующие ситуации с помощью фишек.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равные части.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деления с помощью фишек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С.104-105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термина «деление». Смысл действия деления на равные части.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деления «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Записи вида: 8:2=4 и их чтение. Выполнение деления с помощью фишек.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выполнения арифметических действий с опорой на модели.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знаково-символические средства для записи арифметических действий.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соответствующие ситуации с помощью фишек.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</w:t>
            </w:r>
            <w:proofErr w:type="gramEnd"/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части.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С.106-107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термина «деление». Смысл действия деления на равные части.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деления «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Записи вида: 8:2=4 и их чтение. Выполнение деления с помощью фишек.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выполнения арифметических действий с опорой на модели.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знаково-символические средства для записи арифметических действий.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  <w:p w:rsidR="00E73984" w:rsidRPr="00B804A5" w:rsidRDefault="00E73984" w:rsidP="007D3AE5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результатов арифметических действий.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С.108-109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результатов сложения, вычитания, умножения, деления.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числа разными способами (с помощью шкалы линейки, на основе счета).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числами второго десятка.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С.110-111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на увеличение и уменьшение числа на несколько единиц (практические способы); составление и решение арифметических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знание десятичного состава чисел при выполнении вычислений.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необходимое арифметическое действие для решения практических задач на увеличение или уменьшение данного числа на несколько единиц.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 и исправлять вычислительные ошибки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тестовыми задачами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С.112-113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 задач разных  видов.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ситуацию, описанную в тексте задачи, с помощью фишек.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для решения задачи, обосновывать правильность выбора модели.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арифметическое действие для решения задачи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с числами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С.114-115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задания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арифметические задачи) на сложение и вычитание чисел. Сложение и вычитание  как взаимно обратные действия.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арифметическими действиями.</w:t>
            </w:r>
          </w:p>
          <w:p w:rsidR="00E73984" w:rsidRPr="00B804A5" w:rsidRDefault="00E73984" w:rsidP="00E73984">
            <w:pPr>
              <w:spacing w:after="0" w:line="27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знание десятичного состава чисел при выполнении вычислений.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Сравнивать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приёмы вычислений, выбирать 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 и исправлять вычислительные ошибки.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чисел.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 как взаимно обратные действия.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С.116-117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задания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арифметические задачи) на сложение и вычитание чисел. Сложение и вычитание  как взаимно обратные действия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арифметическими действиями.</w:t>
            </w:r>
          </w:p>
          <w:p w:rsidR="00E73984" w:rsidRPr="00B804A5" w:rsidRDefault="00E73984" w:rsidP="00E73984">
            <w:pPr>
              <w:spacing w:after="0" w:line="27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знание десятичного состава чисел при выполнении вычислений.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Сравнивать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приёмы вычислений, выбирать 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 и исправлять вычислительные ошибки.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с числами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С.118-119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способ выполнения умножения и деления (с помощью фишек).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умножение и деление.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выполнения арифметических действий с опорой на модели.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знаково-символические средства для записи арифметических действий.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ситуации, описанные в задачах, с помощью фишек.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арифметическое действие для решения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Фронтальная.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тексто-выми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разными способами.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С.120-121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классификации по разным основаниям, решение задач разными способами.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ситуации, описанные в задачах, с помощью фишек.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арифметическое действие для решения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984" w:rsidRPr="00B804A5" w:rsidRDefault="00E73984" w:rsidP="00E73984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«Число и счет. Арифметические действия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С.122-123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первого и второго десятка.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 разных видов.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Искать и 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необходимую информацию, содержащуюся в тексте задачи, на рисунке для ответа на заданные вопросы.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соответствующие ситуации с помощью фишек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устно воспроизводить ход решения задачи.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предложенные варианты решения задачи, выбирать из них верные.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предъявленное готовое решение задачи (верно, неверно).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задачи с заданной сюжетной ситуацией (в том числе по рисунку, схеме).  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текстовых арифметических задач»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С.124-125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 разных видов.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Искать и выбирать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необходимую информацию, содержащуюся в тексте задачи, на рисунке для ответа на заданные вопросы.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устно воспроизводить ход решения задачи.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предложенные варианты решения задачи, выбирать из них верные.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предъявленное готовое решение задачи (верно, неверно).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соответствующие ситуации с помощью фишек.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текстовых арифметических задач»</w:t>
            </w:r>
          </w:p>
          <w:p w:rsidR="00E73984" w:rsidRPr="00B804A5" w:rsidRDefault="00B90834" w:rsidP="005200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</w:t>
            </w:r>
            <w:r w:rsidR="00E7398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№</w:t>
            </w:r>
            <w:r w:rsidR="0052007C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398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 «Арифметические действия с числами. Решение задач»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widowControl w:val="0"/>
              <w:spacing w:after="0" w:line="28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нять учебную задачу. </w:t>
            </w: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Планировать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соответствии с поставленной задачей и условиями ее реализации.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значение границ собственного знания и «незна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ния»,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Осознавать 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необходимость самосо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вершенствования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 работа)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чисел при сложении.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С.4-8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«Складывать два числа можно в любом порядке» и его применение при вычислениях.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изученные свойства сложения и вычитания и обосновывать с их помощью способы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чисел при сложении.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С.4-8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«Складывать два числа можно в любом порядке» и его применение при вычислениях.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изученные свойства сложения и вычитания и обосновывать с их помощью способы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 Куб.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модели и изображение на плоскости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С.9-11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фигуры: шар, куб; их модели и изображение на плоскости. Отличия шара от круга; куба от квадрата.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и квадрат, шар и круг.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предъявленную фигуру.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форме.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Куб.</w:t>
            </w:r>
            <w:r w:rsidR="0052007C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 шара от круга; куба от квадрата.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С.9-11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фигуры: шар, куб; их модели и изображение на плоскости. Отличия шара от круга; куба от квадрата.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и квадрат, шар и круг.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предъявленную фигуру.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форме.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счёт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числом 0.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С.12-15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числом 0 с помощью шкалы линейки. Получаемые результаты и формулирование выводов. Решение арифметических задач, в которых одно из двух данных число 0. 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свойства сложения и вычитания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способы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числом 0.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арифметических задач, в которых одно из двух данных число 0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С.12-15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числом 0 с помощью шкалы линейки. Получаемые результаты и формулирование выводов. Решение арифметических задач, в которых одно из двух данных число 0. 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свойства сложения и вычитания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способы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вычитания.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С.16-20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Свойства: «Если из какого-нибудь числа вычесть это же число, то получится 0». «Из меньшего числа нельзя вычесть большее». Использование этих свой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вычислениях.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свойства сложения и вычитания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способы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вычитания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Использование этих свой</w:t>
            </w:r>
            <w:proofErr w:type="gramStart"/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вычислениях.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С.16-20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Свойства: «Если из какого-нибудь числа вычесть это же число, то получится 0». «Из меньшего числа нельзя вычесть большее». Использование этих свой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вычислениях.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свойства сложения и вычитания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способы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0.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С.21-24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0 с помощью шкалы линейки. Получаемые результаты и формулирование вывода. Решение арифметических задач в случаях, когда вычитаемое равно 0.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свойства сложения и вычитания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способы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Арифме-тические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действия с числами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группы по несколько предметов.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С.25-27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формирующие у учащихся умение выполнять деление по содержанию практическим способом (с помощью фишек). Решение арифметических задач на этот вид деления.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ситуации, иллюстрирующие арифметические действия.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арифметических действий с опорой на модели (фишки, шкала линейки). 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арифметических действий.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соответствующие знаково-символические средства для записи арифметических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арифметических действий»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действий. Выполнение вычислений с применением свой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 и вычитания. Решение задач. Выполнение действий с нулем.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выполнения арифметических действий с опорой на модели (фишки, шкала линейки). 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арифметических действий.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соответствующие знаково-символические средства для записи арифметических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арифметических действий».</w:t>
            </w:r>
          </w:p>
          <w:p w:rsidR="00E73984" w:rsidRPr="00B804A5" w:rsidRDefault="007D3AE5" w:rsidP="005452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</w:t>
            </w:r>
            <w:r w:rsidR="00E7398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№</w:t>
            </w:r>
            <w:r w:rsidR="00545246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7398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</w:t>
            </w:r>
            <w:r w:rsidR="00B9083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Свойства сложения и вычитания</w:t>
            </w:r>
            <w:r w:rsidR="00E7398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действий. Выполнение вычислений с применением свой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 и вычитания. Решение задач. Выполнение действий с нулем.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widowControl w:val="0"/>
              <w:spacing w:after="0" w:line="28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нять учебную задачу. </w:t>
            </w: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Планировать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соответствии с поставленной задачей и условиями ее реализации.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значение границ собственного знания и «незна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ния»,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Осознавать 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необходимость самосо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вершенствования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  <w:p w:rsidR="00E73984" w:rsidRPr="00B804A5" w:rsidRDefault="00E73984" w:rsidP="007D3AE5">
            <w:pPr>
              <w:spacing w:after="0" w:line="27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7D3AE5">
            <w:pPr>
              <w:spacing w:after="0" w:line="27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числом 10.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С.28-30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изучению таблицы сложения в тех случаях, когда результаты превышают 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 Решение примеров вида: 10+6=16, 4+10=14, а также арифметических задач с аналогичными числами.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десятичного состава двузначных чисел при выполнении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для решения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правильность выбора модели.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числом 10.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С.28-30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изучению таблицы сложения в тех случаях, когда результаты превышают</w:t>
            </w:r>
            <w:proofErr w:type="gramStart"/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 Решение примеров вида: 10+6=16, 4+10=14, а также арифметических задач с аналогичными числами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десятичного состава двузначных чисел при выполнении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для решения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правильность выбора модели.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числа 1.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С.31-35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табличных случаев прибавления числа 1 и соответствующих случаев вычитания. Решение примеров и задач. Термины «предыдущее число», «следующее число»; «сумма», «разность» (как результаты выполнения действий сложения и вычитания).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числа 1.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примеров и 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С.31-35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табличных случаев прибавления числа 1 и соответствующих случаев вычитания. Решение примеров и задач. Термины «предыдущее число», «следующее число»; «сумма», «разность» (как результаты выполнения действий сложения и вычитания).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2.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С.36-40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числа 2 (без перехода и с переходом через 10). Разные способы прибавления числа 2. Тренировочные задачи и упражнения.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2.(с переходом через разряд)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С.36-40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числа 2 (без перехода и с переходом через 10). Разные способы прибавления числа 2. Тренировочные задачи и упражнения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2.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С41-46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вычитания числа 2 в случаях, соответствующих табличным случаям прибавления числа 2. 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2.(с переходом через разряд)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С.41-46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вычитания числа 2 в случаях, соответствующих табличным случаям прибавления числа 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2.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упражнения.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С.41-46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по памяти результаты табличных случаев прибавления.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3.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С.47-52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числа 3 (без перехода  и с переходом через 10). Разные способы прибавления числа 3. Тренировочные задачи и упражнения.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3.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задачи и упражнения.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С.47-52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числа 3 (без перехода  и с переходом через 10). Разные способы прибавления числа 3. Тренировочные задачи и упражнения.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3.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С.53-57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Разные способы вычитания числа 3 в случаях, соответствующих табличным случаям прибавления числа 3. Тренировочные упражнения. Решение задач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многими данными и вопросами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3.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задачи и упражнения.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С.53-57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Разные способы вычитания числа 3 в случаях, соответствующих табличным случаям прибавления числа 3. Тренировочные упражнения. Решение задач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многими данными и вопросами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4.  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С.58-62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числа 4 (без перехода  и с переходом через 10). 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4.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задачи и упражнения.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С.58-62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числа 4 (без перехода  и с переходом через 10). 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числа 4.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С.58-62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246" w:rsidRPr="00B804A5" w:rsidRDefault="00545246" w:rsidP="005452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вычитания числа 4.</w:t>
            </w:r>
          </w:p>
          <w:p w:rsidR="00E73984" w:rsidRPr="00B804A5" w:rsidRDefault="00E73984" w:rsidP="005452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С63-67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вычитания числа 4 в случаях, соответствующих табличным случаям прибавления числа 4. Тренировочные упражнения. Решение задач, содержащих более двух данных и несколько вопросов.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4. 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С.63-67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вычитания числа 4 в случаях, соответствующих табличным случаям прибавления числа 4. Тренировочные упражнения. Решение задач, содержащих более двух данных и несколько вопросов.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числа 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задачи и упражнения.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С.63-67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вычитания числа 4 в случаях, соответствующих табличным случаям прибавления числа 4. Тренировочные упражнения. Решение задач, содержащих более двух данных и несколько вопросов.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 числа 5.  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С.68-74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  числа 5 (без перехода  и с переходом через 10) и соответствующие случаи вычитания. Разные способы вычисления результатов сложения и вычитания. 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разные приемы вычислений, выбирать 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и вычитание  числа 5. 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С.68-74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 числа 5 (без перехода  и с переходом через 10) и соответствующие случаи вычитания. Разные способы вычисления результатов сложения и вычитания. 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разные приемы вычислений, выбирать 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 числа 5.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упражнения.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С.68-74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разные приемы вычислений, выбирать 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и вычитание числа 6. 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С.75-83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Табличные случаи прибавления числа 6 (без перехода  и с переходом через 10) и соответствующие случаи вычитания. Разные способы вычисления результатов сложения и вычитания.   Решение задач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многими данными и вопросами.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свойства сложения и вычитания и 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способы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вычитание числа 6.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вычисления результатов сложения и вычитания.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Табличные случаи прибавления числа 6 (без перехода  и с переходом через 10) и соответствующие случаи вычитания. Разные способы вычисления результатов сложения и вычитания.   Решение задач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многими данными и вопросами.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свойства сложения и вычитания и 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способы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Прибавление и вычитание числа 6.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упражнения.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Табличные случаи прибавления числа 6 (без перехода  и с переходом через 10) и соответствующие случаи вычитания. Разные способы вычисления результатов сложения и вычитания.   Решение задач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многими данными и вопросами.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свойства сложения и вычитания и 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способы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«Прибавление и вычитание чисел первого и второго десятков»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числа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,2,3,4,5,6 (без перехода  и с переходом через 10) и соответствующие случаи вычитания. Разные способы вычисления результатов сложения и вычитания.   Решение задач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многими данными и вопросами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изученные свойства сложения и вычитания и 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обосновывать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их помощью способы вычислений.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«Прибавление и вычитание чисел первого и второго десятков»</w:t>
            </w:r>
          </w:p>
          <w:p w:rsidR="00E73984" w:rsidRPr="00B804A5" w:rsidRDefault="003A13DF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</w:t>
            </w:r>
            <w:r w:rsidR="00E7398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№</w:t>
            </w:r>
            <w:r w:rsidR="00545246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7398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теме «</w:t>
            </w:r>
            <w:r w:rsidR="00481AA3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Табличные случаи прибавления и вычитания чисел 2,3 и 4 в пределах 20»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числа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,2,3,4,5,6 (без перехода  и с переходом через 10) и соответствующие случаи вычитания. Разные способы вычисления результатов сложения и вычитания.   Решение задач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многими данными и вопросами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widowControl w:val="0"/>
              <w:spacing w:after="0" w:line="28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нять учебную задачу. </w:t>
            </w: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Планировать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соответствии с поставленной задачей и условиями ее реализации.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значение границ собственного знания и «незна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ния»,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Осознавать 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необходимость самосо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вершенствования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Множества предметов. Отношения между предметами и между множествами предметов.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С.84-89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сравнения чисел.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результата сравнения чисел с помощью цветных стрелок (синяя стрелка заменяет слово «меньше», а красная – слово «больше».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Графы отношений «меньше», и «больше».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высказываний о числах и изображение заданных высказываний о числах с помощью графов.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сравнения чисел с помощью вычитания и использовать его при вычислениях.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числа разными способами (с помощью шкалы линейки, на основе счета).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 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результата сравнения чисел с помощью цветных стрелок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С.84-89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сравнения чисел.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результата сравнения чисел с помощью цветных стрелок (синяя стрелка заменяет слово «меньше», а красная – слово «больше».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Графы отношений «меньше», и «больше».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высказываний о числах и изображение заданных высказываний о числах с помощью графов.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сравнения чисел с помощью вычитания и использовать его при вычислениях.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числа разными способами (с помощью шкалы линейки, на основе счета).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 Результат сравнения.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С.90-95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сравнения чисел.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результата сравнения чисел с помощью цветных стрелок (синяя стрелка заменяет слово «меньше», а красная – слово «больше».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Графы отношений «меньше», и «больше».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высказываний о числах и изображение заданных высказываний о числах с помощью графов.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Моделировать: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246" w:rsidRPr="00B804A5" w:rsidRDefault="00E73984" w:rsidP="005452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Сравнение. Результат сравнения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Графы отношений «меньше», и «больше».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С.90-95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сравнения чисел.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результата сравнения чисел с помощью цветных стрелок (синяя стрелка заменяет слово «меньше», а красная – слово «больше».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Графы отношений «меньше», и «больше».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высказываний о числах и изображение заданных высказываний о числах с помощью графов.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Моделировать: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тексто-выми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или меньше.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С96-99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сравнения двух чисел с помощью вычитания. Решение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задач, содержащих вопрос «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(меньше)…? Решение задач с использованием вычитания.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сравнения чисел с помощью вычитания и использовать его при вычислениях.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для решения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правильность выбора модели.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или меньше.</w:t>
            </w:r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</w:t>
            </w:r>
            <w:proofErr w:type="spellStart"/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</w:t>
            </w:r>
            <w:proofErr w:type="spellEnd"/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задач, содержащих вопрос «</w:t>
            </w:r>
            <w:proofErr w:type="gramStart"/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="00545246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(меньше)…?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С.96-99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сравнения двух чисел с помощью вычитания. Решение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задач, содержащих вопрос «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(меньше)…? Решение задач с использованием вычитания.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сравнения чисел с помощью вычитания и использовать его при вычислениях.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для решения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босновывать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правильность выбора модели.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для решения задачи.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тексто-выми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задачами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на несколько единиц.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действия сложения для решения задач на увеличение данного числа на несколько единиц.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арифметическое действие для решения практических задач на увеличение или уменьшение данного числа на несколько единиц.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на несколько единиц.</w:t>
            </w:r>
            <w:r w:rsidR="00A677DD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С.100-104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действия сложения для решения задач на увеличение данного числа на несколько единиц.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арифметическое действие для решения практических задач на увеличение или уменьшение данного числа на несколько единиц.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С.105-108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действия вычитания для решения задач на уменьшение  данного числа на несколько единиц.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арифметическое действие для решения практических задач на  уменьшение данного числа на несколько единиц.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единиц.</w:t>
            </w:r>
            <w:r w:rsidR="00A677DD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С.105-108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действия вычитания для решения задач на уменьшение  данного числа на несколько единиц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арифметическое действие для решения практических задач на  уменьшение данного числа на несколько единиц.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«Сравнение чисел»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способы сравнения чисел. Решение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задач, содержащих вопрос «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(меньше)…? Решение задач с использованием вычитания.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арифметическое действие для решения практических задач на  уменьшение данного числа на несколько единиц.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ситуацию, описанную в тексте задачи, с помощью фишек или схем.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«Сравнение чисел». </w:t>
            </w:r>
            <w:r w:rsidR="00481AA3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</w:t>
            </w: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</w:p>
          <w:p w:rsidR="00E73984" w:rsidRPr="00B804A5" w:rsidRDefault="00E73984" w:rsidP="00A677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A677DD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«Сравнение чисел»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Решение задач на увеличение (уменьшение) данного числа на несколько единиц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ошибки, обдумывать ситуацию при возникновении затруднения и оценивать свое умение это делать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 счет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чисел 7,8,9.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С.109-114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чисел 7, 8, 9. Разные способы вычисления. Таблица сложения однозначных чисел. 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Прибавление чисел 7,8,9.</w:t>
            </w:r>
            <w:r w:rsidR="00A677DD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С.109-114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прибавления чисел 7, 8, 9. Разные способы вычисления. Таблица сложения однозначных чисел. Тренировочные упражнения.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7,8,9.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С.115-123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вычитания  чисел 7,8,9 (в том числе с помощью таблицы сложения). Тренировочные упражнения.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Вычитание чисел 7,8,9.</w:t>
            </w:r>
            <w:r w:rsidR="00A677DD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способы вычисления.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С.115-123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вычитания  чисел 7,8,9 (в том числе с помощью таблицы сложения). Тренировочные упражнения.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7,8,9.</w:t>
            </w:r>
            <w:r w:rsidR="00A677DD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упражнения.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вычитания  чисел 7,8,9 (в том числе с помощью таблицы сложения). Тренировочные упражнения.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приемы вычислений, </w:t>
            </w: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способы для выполнения конкретных вычислений.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свою деятельность: обнаруживать и исправлять вычислительные ошибки.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С.124-128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скобок для записи выражений, содержащих два действия (сложение, вычитание). Тренировочные упражнения, закрепляющие знание результатов табличных случаев сложения и соответствующих случаев вычитания.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выражениях, содержащих два действия и скобки.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памяти результаты табличного сложения двух любых однозначных числе, а также результаты табличного вычитания.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Скобки.</w:t>
            </w:r>
            <w:r w:rsidR="00A677DD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Тренировочные упражнения,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С.124-128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скобок для записи выражений, содержащих два действия (сложение, вычитание). Тренировочные упражнения, закрепляющие знание результатов табличных случаев сложения и соответствующих случаев вычитания.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выражениях, содержащих два действия и скобки.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памяти результаты табличного сложения двух любых однозначных числе, а также результаты табличного вычитания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Скобки.</w:t>
            </w:r>
            <w:r w:rsidR="00A677DD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результатов табличных случаев сложения и соответствующих случаев вычитания.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С.124-128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скобок для записи выражений, содержащих два действия (сложение, вычитание). Тренировочные упражнения, закрепляющие знание результатов табличных случаев сложения и соответствующих случаев вычитания.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выражениях, содержащих два действия и скобки.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памяти результаты табличного сложения двух любых однозначных числе, а также результаты табличного вычитания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«Сложение и вычитание.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упражнения, закрепляющие знание результатов табличных случаев сложения и соответствующих случаев вычитания.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памяти результаты табличного сложения двух любых однозначных числе, а также результаты табличного вычитания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481AA3" w:rsidP="00A677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</w:t>
            </w:r>
            <w:r w:rsidR="00E7398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№</w:t>
            </w:r>
            <w:r w:rsidR="00A677DD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73984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</w:t>
            </w: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Табличные случаи сложения и вычитания чисел в пределах 20»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результатов табличных случаев сложения и соответствующих случаев вычитания. Решение задач.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widowControl w:val="0"/>
              <w:spacing w:after="0" w:line="28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нять учебную задачу. </w:t>
            </w: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Планировать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соответствии с поставленной задачей и условиями ее реализации.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значение границ собственного знания и «незна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ния»,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Осознавать 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необходимость самосо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вершенствования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Пространственные отношения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отражение предметов.</w:t>
            </w:r>
            <w:r w:rsidR="00A677DD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Подготовительные упражнения для введения понятия об осевой симметрии.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С.129-133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Подготовительные упражнения для введения понятия об осевой симметрии. Использование зеркала для формирования у учащихся наглядных представлений об отображении предметов, чисел, фигур и прочего в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осевой </w:t>
            </w:r>
            <w:proofErr w:type="spell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рисунках пары симметричных предметов или их частей.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Групповая.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Зеркальное отражение предметов.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С.129-133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упражнения для введения понятия об осевой симметрии. Использование зеркала для формирования у учащихся наглядных представлений об отображении предметов, чисел, фигур и прочего в данной осевой симметрии.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рисунках пары симметричных предметов или их частей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Фронтальная. Групповая.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Симметрия.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симметрия. Ось симметрии. Симметричные фигуры. Показ пар симметричных точек, фигур относительно данной оси симметрии.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рисунках пары симметричных предметов или их частей.</w:t>
            </w:r>
          </w:p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моделях плоских фигур наличие или отсутствие у данной фигуры осей симметрии, используя практические способы.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A677DD" w:rsidP="00A677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 симметрия.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Осевая симметрия. Ось симметрии. Симметричные фигуры. Показ пар симметричных точек, фигур относительно данной оси симметрии.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B80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рисунках пары симметричных предметов или их частей.</w:t>
            </w:r>
          </w:p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моделях плоских фигур наличие или отсутствие у данной фигуры осей симметрии, используя практические способы.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 симметрии фигуры.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учебной задачи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фигур, имеющих одну или несколько осей симметрии. Оси симметрии квадрата, правильного треугольника, правильного пятиугольника.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моделях плоских фигур наличие или отсутствие у данной фигуры осей симметрии, используя практические способы.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 симметрии фигуры. </w:t>
            </w:r>
            <w:r w:rsidR="00A677DD"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фигур, имеющих одну или несколько осей симметрии.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фигур, имеющих одну или несколько осей симметрии. Оси симметрии квадрата, правильного тре</w:t>
            </w:r>
            <w:r w:rsidR="00EF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угольника, правильного пятиугольника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Проверять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моделях плоских фигур наличие или отсутствие у данной фигуры осей симметрии, используя практические способы.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 Индивидуальная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481A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</w:t>
            </w:r>
            <w:proofErr w:type="spellStart"/>
            <w:r w:rsidR="00481AA3"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</w:t>
            </w: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</w:t>
            </w:r>
            <w:r w:rsidR="00EF0232">
              <w:rPr>
                <w:rFonts w:ascii="Times New Roman" w:eastAsia="Calibri" w:hAnsi="Times New Roman" w:cs="Times New Roman"/>
                <w:sz w:val="24"/>
                <w:szCs w:val="24"/>
              </w:rPr>
              <w:t>и арифметические действия с ними. Способы дейст</w:t>
            </w: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вий </w:t>
            </w:r>
            <w:r w:rsidRPr="00B804A5">
              <w:rPr>
                <w:rFonts w:ascii="Book Antiqua" w:eastAsia="Book Antiqua" w:hAnsi="Book Antiqua" w:cs="Book Antiqua"/>
                <w:iCs/>
                <w:sz w:val="24"/>
                <w:szCs w:val="24"/>
              </w:rPr>
              <w:t>для</w:t>
            </w:r>
            <w:r w:rsidR="00EF0232">
              <w:rPr>
                <w:rFonts w:ascii="Book Antiqua" w:eastAsia="Book Antiqua" w:hAnsi="Book Antiqua" w:cs="Book Antiqua"/>
                <w:iCs/>
                <w:sz w:val="24"/>
                <w:szCs w:val="24"/>
              </w:rPr>
              <w:t xml:space="preserve"> </w:t>
            </w: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</w:t>
            </w:r>
            <w:r w:rsidR="00EF0232">
              <w:rPr>
                <w:rFonts w:ascii="Times New Roman" w:eastAsia="Calibri" w:hAnsi="Times New Roman" w:cs="Times New Roman"/>
                <w:sz w:val="24"/>
                <w:szCs w:val="24"/>
              </w:rPr>
              <w:t>дач в типовых и поисковых ситуа</w:t>
            </w: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циях.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widowControl w:val="0"/>
              <w:spacing w:after="0" w:line="28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Принимать</w:t>
            </w:r>
            <w:r w:rsidR="00EF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нять учебную задачу. </w:t>
            </w: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Планировать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соответствии с поставленной задачей и условиями ее реализации.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значение границ собственного знания и «незна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oftHyphen/>
              <w:t>ния»,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Осознавать </w:t>
            </w:r>
            <w:r w:rsidR="00EF023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необходимость самосо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вершенствования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="00EF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Числа и </w:t>
            </w:r>
            <w:r w:rsidR="00EF0232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</w:t>
            </w: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ские </w:t>
            </w:r>
            <w:r w:rsidR="00EF023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ними. Способы дейст</w:t>
            </w: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вий </w:t>
            </w:r>
            <w:r w:rsidRPr="00B804A5">
              <w:rPr>
                <w:rFonts w:ascii="Book Antiqua" w:eastAsia="Book Antiqua" w:hAnsi="Book Antiqua" w:cs="Book Antiqua"/>
                <w:iCs/>
                <w:sz w:val="24"/>
                <w:szCs w:val="24"/>
              </w:rPr>
              <w:t>для</w:t>
            </w:r>
            <w:r w:rsidR="00EF0232">
              <w:rPr>
                <w:rFonts w:ascii="Book Antiqua" w:eastAsia="Book Antiqua" w:hAnsi="Book Antiqua" w:cs="Book Antiqua"/>
                <w:iCs/>
                <w:sz w:val="24"/>
                <w:szCs w:val="24"/>
              </w:rPr>
              <w:t xml:space="preserve"> </w:t>
            </w: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</w:t>
            </w:r>
            <w:r w:rsidR="00EF0232">
              <w:rPr>
                <w:rFonts w:ascii="Times New Roman" w:eastAsia="Calibri" w:hAnsi="Times New Roman" w:cs="Times New Roman"/>
                <w:sz w:val="24"/>
                <w:szCs w:val="24"/>
              </w:rPr>
              <w:t>дач в типовых и поисковых ситуа</w:t>
            </w: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Выявлять</w:t>
            </w:r>
            <w:r w:rsidR="00EF0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ошибки и корректиров</w:t>
            </w:r>
            <w:r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ки ее.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</w:t>
            </w:r>
            <w:r w:rsidR="00EF0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ванная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F0232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и арифметиче</w:t>
            </w:r>
            <w:r w:rsidR="00E73984"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ские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ними. Способы дейст</w:t>
            </w:r>
            <w:r w:rsidR="00E73984"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вий </w:t>
            </w:r>
            <w:r w:rsidR="00E73984" w:rsidRPr="00B804A5">
              <w:rPr>
                <w:rFonts w:ascii="Book Antiqua" w:eastAsia="Book Antiqua" w:hAnsi="Book Antiqua" w:cs="Book Antiqua"/>
                <w:iCs/>
                <w:sz w:val="24"/>
                <w:szCs w:val="24"/>
              </w:rPr>
              <w:t>для</w:t>
            </w:r>
            <w:r>
              <w:rPr>
                <w:rFonts w:ascii="Book Antiqua" w:eastAsia="Book Antiqua" w:hAnsi="Book Antiqua" w:cs="Book Antiqua"/>
                <w:iCs/>
                <w:sz w:val="24"/>
                <w:szCs w:val="24"/>
              </w:rPr>
              <w:t xml:space="preserve"> </w:t>
            </w:r>
            <w:r w:rsidR="00E73984"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 в типовых и поисковых ситуа</w:t>
            </w:r>
            <w:r w:rsidR="00E73984"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циях.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widowControl w:val="0"/>
              <w:spacing w:after="0" w:line="28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Принимать</w:t>
            </w:r>
            <w:r w:rsidR="00EF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нять учебную задачу. </w:t>
            </w:r>
            <w:r w:rsidRPr="00B804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Планировать 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в соответствии с поставленной задачей и условиями ее реализации.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значение границ собственного знания и </w:t>
            </w:r>
            <w:r w:rsidR="00EF023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«незна</w:t>
            </w:r>
            <w:r w:rsidRPr="00B804A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0" w:lineRule="atLeas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="00EF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F0232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и арифметиче</w:t>
            </w:r>
            <w:r w:rsidR="00E73984"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ними. Способы дейст</w:t>
            </w:r>
            <w:r w:rsidR="00E73984"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вий </w:t>
            </w:r>
            <w:proofErr w:type="spellStart"/>
            <w:r w:rsidR="00E73984" w:rsidRPr="00B804A5">
              <w:rPr>
                <w:rFonts w:ascii="Book Antiqua" w:eastAsia="Book Antiqua" w:hAnsi="Book Antiqua" w:cs="Book Antiqua"/>
                <w:iCs/>
                <w:sz w:val="24"/>
                <w:szCs w:val="24"/>
              </w:rPr>
              <w:t>для</w:t>
            </w:r>
            <w:r w:rsidR="00E73984"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proofErr w:type="spellEnd"/>
            <w:r w:rsidR="00E73984"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 в типовых и поисковых ситуа</w:t>
            </w:r>
            <w:r w:rsidR="00E73984" w:rsidRPr="00B804A5">
              <w:rPr>
                <w:rFonts w:ascii="Times New Roman" w:eastAsia="Calibri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Выявлять</w:t>
            </w:r>
            <w:r w:rsidR="00EF023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причины ошибки и корректиров</w:t>
            </w:r>
            <w:r w:rsidRPr="00B804A5">
              <w:rPr>
                <w:rFonts w:ascii="Times New Roman" w:eastAsia="Calibri" w:hAnsi="Times New Roman" w:cs="Times New Roman"/>
                <w:sz w:val="21"/>
                <w:szCs w:val="21"/>
              </w:rPr>
              <w:t>ки ее.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числами. Решение задач изученных видов.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="00EF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упражнения, закрепляющие знание результатов табличных случаев сложения и соответствующих случаев вычитания.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памяти результаты табличного сложения двух любых однозначных числе, а также результаты табличного вычитания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Индивидуальная. Групповая.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A5" w:rsidRPr="00B804A5" w:rsidTr="007D3AE5">
        <w:trPr>
          <w:cantSplit/>
          <w:trHeight w:val="11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73984" w:rsidRPr="00B804A5" w:rsidRDefault="00E73984" w:rsidP="007D3A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«Считай, </w:t>
            </w:r>
            <w:proofErr w:type="gramStart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смекай</w:t>
            </w:r>
            <w:proofErr w:type="gramEnd"/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отгадывай»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7D3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84" w:rsidRPr="00B804A5" w:rsidRDefault="00E73984" w:rsidP="00E7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984" w:rsidRPr="00B804A5" w:rsidRDefault="00E73984" w:rsidP="00E7398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E73984" w:rsidRPr="00B804A5" w:rsidRDefault="00E73984" w:rsidP="00E73984">
      <w:pPr>
        <w:widowControl w:val="0"/>
        <w:spacing w:after="40" w:line="21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E73984" w:rsidRPr="00B804A5" w:rsidRDefault="00E73984" w:rsidP="00E73984">
      <w:pPr>
        <w:widowControl w:val="0"/>
        <w:spacing w:after="40" w:line="21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E73984" w:rsidRPr="00B804A5" w:rsidRDefault="00E73984" w:rsidP="00E73984">
      <w:pPr>
        <w:widowControl w:val="0"/>
        <w:spacing w:after="40" w:line="21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E73984" w:rsidRPr="00B804A5" w:rsidRDefault="00E73984" w:rsidP="00E73984">
      <w:pPr>
        <w:widowControl w:val="0"/>
        <w:spacing w:after="40" w:line="21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E73984" w:rsidRPr="00E73984" w:rsidRDefault="00E73984" w:rsidP="00E73984">
      <w:pPr>
        <w:widowControl w:val="0"/>
        <w:spacing w:after="40" w:line="21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E73984" w:rsidRPr="00E73984" w:rsidRDefault="00E73984" w:rsidP="00E73984">
      <w:pPr>
        <w:widowControl w:val="0"/>
        <w:spacing w:after="40" w:line="210" w:lineRule="exac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73984" w:rsidRPr="00E73984" w:rsidRDefault="00E73984" w:rsidP="00E739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E73984" w:rsidRPr="00E73984" w:rsidSect="00597B2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33E83" w:rsidRDefault="00633E83" w:rsidP="00E73984">
      <w:pPr>
        <w:spacing w:after="0"/>
        <w:ind w:left="1080"/>
        <w:contextualSpacing/>
      </w:pPr>
    </w:p>
    <w:sectPr w:rsidR="00633E83" w:rsidSect="000B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CCB46CA"/>
    <w:multiLevelType w:val="hybridMultilevel"/>
    <w:tmpl w:val="D5442AF6"/>
    <w:lvl w:ilvl="0" w:tplc="8AF0AB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8653CD"/>
    <w:multiLevelType w:val="hybridMultilevel"/>
    <w:tmpl w:val="3438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984"/>
    <w:rsid w:val="000001FC"/>
    <w:rsid w:val="000B2E96"/>
    <w:rsid w:val="001D6C96"/>
    <w:rsid w:val="002D4F48"/>
    <w:rsid w:val="00331E81"/>
    <w:rsid w:val="003A13DF"/>
    <w:rsid w:val="00481AA3"/>
    <w:rsid w:val="0052007C"/>
    <w:rsid w:val="00545246"/>
    <w:rsid w:val="00597B2A"/>
    <w:rsid w:val="00633E83"/>
    <w:rsid w:val="00642501"/>
    <w:rsid w:val="006D6C30"/>
    <w:rsid w:val="007D3AE5"/>
    <w:rsid w:val="00A677DD"/>
    <w:rsid w:val="00B804A5"/>
    <w:rsid w:val="00B90834"/>
    <w:rsid w:val="00E73984"/>
    <w:rsid w:val="00E8598D"/>
    <w:rsid w:val="00EF0232"/>
    <w:rsid w:val="00FE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3984"/>
  </w:style>
  <w:style w:type="paragraph" w:styleId="a3">
    <w:name w:val="header"/>
    <w:basedOn w:val="a"/>
    <w:link w:val="a4"/>
    <w:uiPriority w:val="99"/>
    <w:unhideWhenUsed/>
    <w:rsid w:val="00E739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7398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39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7398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73984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739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739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E7398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3984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c">
    <w:name w:val="Текст выноски Знак"/>
    <w:basedOn w:val="a0"/>
    <w:link w:val="ab"/>
    <w:uiPriority w:val="99"/>
    <w:semiHidden/>
    <w:rsid w:val="00E73984"/>
    <w:rPr>
      <w:rFonts w:ascii="Tahoma" w:eastAsia="Calibri" w:hAnsi="Tahoma" w:cs="Times New Roman"/>
      <w:sz w:val="16"/>
      <w:szCs w:val="16"/>
      <w:lang/>
    </w:rPr>
  </w:style>
  <w:style w:type="table" w:customStyle="1" w:styleId="10">
    <w:name w:val="Сетка таблицы1"/>
    <w:basedOn w:val="a1"/>
    <w:next w:val="a8"/>
    <w:rsid w:val="00E7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E73984"/>
  </w:style>
  <w:style w:type="paragraph" w:customStyle="1" w:styleId="podzag120">
    <w:name w:val="podzag_120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E73984"/>
    <w:rPr>
      <w:i/>
      <w:iCs/>
    </w:rPr>
  </w:style>
  <w:style w:type="paragraph" w:customStyle="1" w:styleId="ae">
    <w:name w:val="Содержимое таблицы"/>
    <w:basedOn w:val="a"/>
    <w:rsid w:val="00E7398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73984"/>
  </w:style>
  <w:style w:type="numbering" w:customStyle="1" w:styleId="111">
    <w:name w:val="Нет списка111"/>
    <w:next w:val="a2"/>
    <w:uiPriority w:val="99"/>
    <w:semiHidden/>
    <w:unhideWhenUsed/>
    <w:rsid w:val="00E73984"/>
  </w:style>
  <w:style w:type="paragraph" w:customStyle="1" w:styleId="c11">
    <w:name w:val="c11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E73984"/>
  </w:style>
  <w:style w:type="character" w:customStyle="1" w:styleId="apple-converted-space">
    <w:name w:val="apple-converted-space"/>
    <w:rsid w:val="00E73984"/>
  </w:style>
  <w:style w:type="paragraph" w:customStyle="1" w:styleId="c33">
    <w:name w:val="c33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E73984"/>
  </w:style>
  <w:style w:type="character" w:customStyle="1" w:styleId="c56">
    <w:name w:val="c56"/>
    <w:rsid w:val="00E73984"/>
  </w:style>
  <w:style w:type="paragraph" w:customStyle="1" w:styleId="c31">
    <w:name w:val="c31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73984"/>
  </w:style>
  <w:style w:type="character" w:customStyle="1" w:styleId="c29">
    <w:name w:val="c29"/>
    <w:rsid w:val="00E73984"/>
  </w:style>
  <w:style w:type="paragraph" w:styleId="af">
    <w:name w:val="Normal (Web)"/>
    <w:basedOn w:val="a"/>
    <w:uiPriority w:val="99"/>
    <w:semiHidden/>
    <w:unhideWhenUsed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E73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okAntiqua65pt">
    <w:name w:val="Основной текст + Book Antiqua;6;5 pt;Курсив"/>
    <w:rsid w:val="00E7398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pt">
    <w:name w:val="Основной текст + 7 pt"/>
    <w:rsid w:val="00E73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table" w:customStyle="1" w:styleId="20">
    <w:name w:val="Сетка таблицы2"/>
    <w:basedOn w:val="a1"/>
    <w:next w:val="a8"/>
    <w:uiPriority w:val="59"/>
    <w:rsid w:val="00E739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3984"/>
  </w:style>
  <w:style w:type="paragraph" w:styleId="a3">
    <w:name w:val="header"/>
    <w:basedOn w:val="a"/>
    <w:link w:val="a4"/>
    <w:uiPriority w:val="99"/>
    <w:unhideWhenUsed/>
    <w:rsid w:val="00E739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7398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39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7398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73984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739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E739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aa">
    <w:name w:val="Название Знак"/>
    <w:basedOn w:val="a0"/>
    <w:link w:val="a9"/>
    <w:rsid w:val="00E73984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E7398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73984"/>
    <w:rPr>
      <w:rFonts w:ascii="Tahoma" w:eastAsia="Calibri" w:hAnsi="Tahoma" w:cs="Times New Roman"/>
      <w:sz w:val="16"/>
      <w:szCs w:val="16"/>
      <w:lang w:val="x-none"/>
    </w:rPr>
  </w:style>
  <w:style w:type="table" w:customStyle="1" w:styleId="10">
    <w:name w:val="Сетка таблицы1"/>
    <w:basedOn w:val="a1"/>
    <w:next w:val="a8"/>
    <w:rsid w:val="00E7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E73984"/>
  </w:style>
  <w:style w:type="paragraph" w:customStyle="1" w:styleId="podzag120">
    <w:name w:val="podzag_120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E73984"/>
    <w:rPr>
      <w:i/>
      <w:iCs/>
    </w:rPr>
  </w:style>
  <w:style w:type="paragraph" w:customStyle="1" w:styleId="ae">
    <w:name w:val="Содержимое таблицы"/>
    <w:basedOn w:val="a"/>
    <w:rsid w:val="00E7398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73984"/>
  </w:style>
  <w:style w:type="numbering" w:customStyle="1" w:styleId="111">
    <w:name w:val="Нет списка111"/>
    <w:next w:val="a2"/>
    <w:uiPriority w:val="99"/>
    <w:semiHidden/>
    <w:unhideWhenUsed/>
    <w:rsid w:val="00E73984"/>
  </w:style>
  <w:style w:type="paragraph" w:customStyle="1" w:styleId="c11">
    <w:name w:val="c11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E73984"/>
  </w:style>
  <w:style w:type="character" w:customStyle="1" w:styleId="apple-converted-space">
    <w:name w:val="apple-converted-space"/>
    <w:rsid w:val="00E73984"/>
  </w:style>
  <w:style w:type="paragraph" w:customStyle="1" w:styleId="c33">
    <w:name w:val="c33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E73984"/>
  </w:style>
  <w:style w:type="character" w:customStyle="1" w:styleId="c56">
    <w:name w:val="c56"/>
    <w:rsid w:val="00E73984"/>
  </w:style>
  <w:style w:type="paragraph" w:customStyle="1" w:styleId="c31">
    <w:name w:val="c31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73984"/>
  </w:style>
  <w:style w:type="character" w:customStyle="1" w:styleId="c29">
    <w:name w:val="c29"/>
    <w:rsid w:val="00E73984"/>
  </w:style>
  <w:style w:type="paragraph" w:styleId="af">
    <w:name w:val="Normal (Web)"/>
    <w:basedOn w:val="a"/>
    <w:uiPriority w:val="99"/>
    <w:semiHidden/>
    <w:unhideWhenUsed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7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E73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okAntiqua65pt">
    <w:name w:val="Основной текст + Book Antiqua;6;5 pt;Курсив"/>
    <w:rsid w:val="00E7398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pt">
    <w:name w:val="Основной текст + 7 pt"/>
    <w:rsid w:val="00E73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table" w:customStyle="1" w:styleId="20">
    <w:name w:val="Сетка таблицы2"/>
    <w:basedOn w:val="a1"/>
    <w:next w:val="a8"/>
    <w:uiPriority w:val="59"/>
    <w:rsid w:val="00E739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H5VRHAXFEW3S-797-490</_dlc_DocId>
    <_dlc_DocIdUrl xmlns="b582dbf1-bcaa-4613-9a4c-8b7010640233">
      <Url>http://www.eduportal44.ru/Krasnoe/Sred/2/_layouts/15/DocIdRedir.aspx?ID=H5VRHAXFEW3S-797-490</Url>
      <Description>H5VRHAXFEW3S-797-490</Description>
    </_dlc_DocIdUrl>
  </documentManagement>
</p:properties>
</file>

<file path=customXml/itemProps1.xml><?xml version="1.0" encoding="utf-8"?>
<ds:datastoreItem xmlns:ds="http://schemas.openxmlformats.org/officeDocument/2006/customXml" ds:itemID="{0E75C9F5-1D08-40B8-B023-7B42FE2B1DED}"/>
</file>

<file path=customXml/itemProps2.xml><?xml version="1.0" encoding="utf-8"?>
<ds:datastoreItem xmlns:ds="http://schemas.openxmlformats.org/officeDocument/2006/customXml" ds:itemID="{281EB888-3686-4275-A90A-7F89324D60C3}"/>
</file>

<file path=customXml/itemProps3.xml><?xml version="1.0" encoding="utf-8"?>
<ds:datastoreItem xmlns:ds="http://schemas.openxmlformats.org/officeDocument/2006/customXml" ds:itemID="{A022326C-52B3-4518-AE40-434B50261FB7}"/>
</file>

<file path=customXml/itemProps4.xml><?xml version="1.0" encoding="utf-8"?>
<ds:datastoreItem xmlns:ds="http://schemas.openxmlformats.org/officeDocument/2006/customXml" ds:itemID="{A315EC1D-AFFA-4729-A50A-BC30D75631CA}"/>
</file>

<file path=customXml/itemProps5.xml><?xml version="1.0" encoding="utf-8"?>
<ds:datastoreItem xmlns:ds="http://schemas.openxmlformats.org/officeDocument/2006/customXml" ds:itemID="{DF726FF0-7518-43BC-B246-5C1F7D125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9581</Words>
  <Characters>54612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2014-07-21T11:45:00Z</dcterms:created>
  <dcterms:modified xsi:type="dcterms:W3CDTF">2015-07-13T04:18:00Z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cd191536-d610-41ac-bc4a-87418f660341</vt:lpwstr>
  </property>
</Properties>
</file>