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5A" w:rsidRPr="00800F17" w:rsidRDefault="008F685A" w:rsidP="00800F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F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-861060</wp:posOffset>
            </wp:positionV>
            <wp:extent cx="7245985" cy="9963150"/>
            <wp:effectExtent l="19050" t="0" r="0" b="0"/>
            <wp:wrapThrough wrapText="bothSides">
              <wp:wrapPolygon edited="0">
                <wp:start x="-57" y="0"/>
                <wp:lineTo x="-57" y="21559"/>
                <wp:lineTo x="21579" y="21559"/>
                <wp:lineTo x="21579" y="0"/>
                <wp:lineTo x="-57" y="0"/>
              </wp:wrapPolygon>
            </wp:wrapThrough>
            <wp:docPr id="2" name="Рисунок 2" descr="C:\Users\Школа\Desktop\2019-05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9-05-07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8A6" w:rsidRPr="00800F17" w:rsidRDefault="00C37EA1" w:rsidP="00800F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F17">
        <w:rPr>
          <w:sz w:val="28"/>
          <w:szCs w:val="28"/>
        </w:rPr>
        <w:lastRenderedPageBreak/>
        <w:t>ПАСПОРТ ПРОЕКТА</w:t>
      </w:r>
    </w:p>
    <w:p w:rsidR="00B92CAD" w:rsidRPr="00800F17" w:rsidRDefault="00B92CAD" w:rsidP="00800F1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shd w:val="clear" w:color="auto" w:fill="FFFFFF"/>
        </w:rPr>
      </w:pPr>
      <w:r w:rsidRPr="00800F17">
        <w:rPr>
          <w:b/>
          <w:sz w:val="28"/>
          <w:szCs w:val="28"/>
          <w:shd w:val="clear" w:color="auto" w:fill="FFFFFF"/>
        </w:rPr>
        <w:t xml:space="preserve">“Качественное образование – залог успеха школы” </w:t>
      </w:r>
    </w:p>
    <w:p w:rsidR="00C37EA1" w:rsidRPr="00800F17" w:rsidRDefault="00C37EA1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227"/>
        <w:gridCol w:w="6662"/>
      </w:tblGrid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Название (по уставу)</w:t>
            </w:r>
          </w:p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«Сопырёвская основная школа» Красносельского муниципального района Костромской области (МКОУ «Сопырёвская ОШ»)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Тип муниципального учреждения 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казённое учреждение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145848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Учреждения и собственник имущества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Красносельский муниципальный район Костромской области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Год основания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Юридический адрес Учреждения: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Style w:val="font81"/>
                <w:sz w:val="28"/>
                <w:szCs w:val="28"/>
              </w:rPr>
              <w:t>157944   Костромская область, Красносельский  район, д. Косевское, д 44. Телефон: 2-41-24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Style w:val="font81"/>
                <w:sz w:val="28"/>
                <w:szCs w:val="28"/>
              </w:rPr>
              <w:t>157944   Костромская область, Красносельский  район, д. Косевское, д 44.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8(49432)2-41-24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62" w:type="dxa"/>
          </w:tcPr>
          <w:p w:rsidR="005A2A16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sopshool@yandex.ru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</w:t>
            </w:r>
          </w:p>
        </w:tc>
        <w:tc>
          <w:tcPr>
            <w:tcW w:w="6662" w:type="dxa"/>
          </w:tcPr>
          <w:p w:rsidR="005A2A16" w:rsidRPr="00800F17" w:rsidRDefault="005A143D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18A6" w:rsidRPr="00800F1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http://www.eduportal44.ru/Krasnoe/SopSchool/SitePages/%D0%94%D0%BE%D0%BC%D0%B0%D1%88%D0%BD%D1%8F%D1%8F.aspx</w:t>
              </w:r>
            </w:hyperlink>
          </w:p>
        </w:tc>
      </w:tr>
      <w:tr w:rsidR="005A2A16" w:rsidRPr="00800F17" w:rsidTr="00145848">
        <w:tc>
          <w:tcPr>
            <w:tcW w:w="3227" w:type="dxa"/>
          </w:tcPr>
          <w:p w:rsidR="005A2A16" w:rsidRPr="00145848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4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6662" w:type="dxa"/>
          </w:tcPr>
          <w:p w:rsidR="005A2A16" w:rsidRPr="00800F17" w:rsidRDefault="00800F1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г № 273 "Об образовании в РФ";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 xml:space="preserve">Государственная программа Российской Федерации «Развитие образования на 2013-2020 гг.» (Распоряжение Правительства РФ от 15.05.2013№792-р)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 xml:space="preserve">План мероприятий («дорожная карта») «Изменения в отраслях социальной сферы, направленной на повышение эффективности образования и науки» (Распоряжение Правительства РФ 30.04.2014 гг. №722-р) 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 xml:space="preserve">Федеральная целевая программа развития образования на 2016-2020 гг. (Постановление Правительства РФ от 23.05.2015 г. №497)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5718A6" w:rsidRPr="00800F17">
              <w:rPr>
                <w:sz w:val="28"/>
              </w:rPr>
              <w:t xml:space="preserve"> Государственная программа Костромской области «Развитие образования Костромской области на 2014- 2020 годы» (Постановление администрации Костромской области от 26.12.2013 г №584-а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>Ведомственная целевая программа «Развитие системы общего и дополнительного образования детей Костромской области на 2017-2019 годы»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5718A6" w:rsidRPr="00800F17">
              <w:rPr>
                <w:sz w:val="28"/>
              </w:rPr>
              <w:t xml:space="preserve">Приказ департамента образования и науки Костромской области от 20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718A6" w:rsidRPr="00800F17">
                <w:rPr>
                  <w:sz w:val="28"/>
                </w:rPr>
                <w:t>2017 г</w:t>
              </w:r>
            </w:smartTag>
            <w:r w:rsidR="005718A6" w:rsidRPr="00800F17">
              <w:rPr>
                <w:sz w:val="28"/>
              </w:rPr>
              <w:t xml:space="preserve"> № 465 «Об утверждении программы «Повышение качества образования школ с низкими результатами обучения и школ, функционирующих в неблагоприятных условиях, на 2017-2018 годы»</w:t>
            </w:r>
          </w:p>
          <w:p w:rsidR="005A2A16" w:rsidRPr="00800F17" w:rsidRDefault="00800F17" w:rsidP="00800F1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718A6" w:rsidRPr="00800F17">
              <w:rPr>
                <w:rFonts w:ascii="Times New Roman" w:hAnsi="Times New Roman" w:cs="Times New Roman"/>
                <w:sz w:val="28"/>
              </w:rPr>
              <w:t xml:space="preserve">Приказ департамента образования и науки Костромской области от 20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718A6" w:rsidRPr="00800F17">
                <w:rPr>
                  <w:rFonts w:ascii="Times New Roman" w:hAnsi="Times New Roman" w:cs="Times New Roman"/>
                  <w:sz w:val="28"/>
                </w:rPr>
                <w:t>2017 г</w:t>
              </w:r>
            </w:smartTag>
            <w:r w:rsidR="005718A6" w:rsidRPr="00800F17">
              <w:rPr>
                <w:rFonts w:ascii="Times New Roman" w:hAnsi="Times New Roman" w:cs="Times New Roman"/>
                <w:sz w:val="28"/>
              </w:rPr>
              <w:t>. № 467 «О реализации соглашения о предоставлении субсидий бюджету Костромской области из федерального бюджета, заключаемое между Министерством образования и науки Российской Федерации и Администрацией Костромской области на финансовое обеспечение мероприятия Федеральной целевой программы развития образования на 2016-2020 годы от 19.02.2017 года № 074-08-428»</w:t>
            </w:r>
            <w:r w:rsidR="0014584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 школы, функционирующей  в неблагоприятных социальных условиях и школ, показывающих низкие результаты обучения.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662" w:type="dxa"/>
            <w:vAlign w:val="bottom"/>
          </w:tcPr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Создать условия, обеспечивающие положительную динамику качества  образования  в  школе.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Организовать целенаправленную деятельность педагогического коллектива по повышению качес</w:t>
            </w:r>
            <w:r w:rsidR="00B92CAD" w:rsidRPr="00800F17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а образовательного процесса.</w:t>
            </w:r>
          </w:p>
          <w:p w:rsidR="00B92CAD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Повышать учебную мотивацию обучающихся начальной и основной школы.</w:t>
            </w:r>
          </w:p>
          <w:p w:rsidR="00B92CAD" w:rsidRPr="00800F17" w:rsidRDefault="00B92CAD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равенства всех учащихся в получении качественного образования.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Развивать кадровый потенциал школы: оптимизировать систему повышения квалификации педагогических кадров, направленную на рост профессиональной компетентности педагогов для успешной работы.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успешного взаимодействия всех участников образовательного процесса: детей, педагогов, родителей, социальных партнеров.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привлекательный имидж школы.  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6662" w:type="dxa"/>
            <w:vAlign w:val="bottom"/>
          </w:tcPr>
          <w:p w:rsidR="005A2A16" w:rsidRPr="00800F17" w:rsidRDefault="00667E39" w:rsidP="00800F17">
            <w:pPr>
              <w:jc w:val="both"/>
              <w:rPr>
                <w:w w:val="99"/>
                <w:sz w:val="28"/>
                <w:szCs w:val="28"/>
              </w:rPr>
            </w:pPr>
            <w:r w:rsidRPr="00800F17">
              <w:rPr>
                <w:w w:val="99"/>
                <w:sz w:val="28"/>
                <w:szCs w:val="28"/>
              </w:rPr>
              <w:t>2019-2020</w:t>
            </w:r>
            <w:r w:rsidR="00800F17">
              <w:rPr>
                <w:w w:val="99"/>
                <w:sz w:val="28"/>
                <w:szCs w:val="28"/>
              </w:rPr>
              <w:t xml:space="preserve"> годы</w:t>
            </w:r>
          </w:p>
        </w:tc>
      </w:tr>
      <w:tr w:rsidR="00B92CAD" w:rsidRPr="00800F17" w:rsidTr="00145848">
        <w:tc>
          <w:tcPr>
            <w:tcW w:w="3227" w:type="dxa"/>
          </w:tcPr>
          <w:p w:rsidR="00B92CAD" w:rsidRPr="00800F17" w:rsidRDefault="00B92CAD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6662" w:type="dxa"/>
            <w:vAlign w:val="bottom"/>
          </w:tcPr>
          <w:p w:rsidR="00B92CAD" w:rsidRPr="00800F17" w:rsidRDefault="00B92CAD" w:rsidP="00800F17">
            <w:pPr>
              <w:jc w:val="both"/>
              <w:rPr>
                <w:sz w:val="28"/>
                <w:szCs w:val="28"/>
              </w:rPr>
            </w:pPr>
            <w:r w:rsidRPr="00800F17">
              <w:rPr>
                <w:sz w:val="28"/>
                <w:szCs w:val="28"/>
              </w:rPr>
              <w:t>1. Администрация, педагогический коллектив                       МКОУ «Сопырёвская ОШ»</w:t>
            </w:r>
          </w:p>
          <w:p w:rsidR="00B92CAD" w:rsidRPr="00800F17" w:rsidRDefault="00B92CAD" w:rsidP="00800F17">
            <w:pPr>
              <w:jc w:val="both"/>
              <w:rPr>
                <w:sz w:val="28"/>
                <w:szCs w:val="28"/>
              </w:rPr>
            </w:pPr>
            <w:r w:rsidRPr="00800F17">
              <w:rPr>
                <w:sz w:val="28"/>
                <w:szCs w:val="28"/>
              </w:rPr>
              <w:t>2. Управляющий Совет.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FF0BE2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 реализации приоритетного направления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Мероприятия разделены по следующим направлениям: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  <w:p w:rsidR="00800F17" w:rsidRDefault="00800F17" w:rsidP="00800F17">
            <w:pPr>
              <w:pStyle w:val="a4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Создание механизма деятельности школы, содействующего фо</w:t>
            </w:r>
            <w:r w:rsidR="00145848">
              <w:rPr>
                <w:rFonts w:ascii="Times New Roman" w:hAnsi="Times New Roman" w:cs="Times New Roman"/>
                <w:sz w:val="28"/>
                <w:szCs w:val="28"/>
              </w:rPr>
              <w:t xml:space="preserve">рмированию устойчивой мотивации у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обучающихся к образовательной деятельности.</w:t>
            </w:r>
          </w:p>
          <w:p w:rsidR="005A2A16" w:rsidRPr="00800F17" w:rsidRDefault="00800F17" w:rsidP="00800F17">
            <w:pPr>
              <w:pStyle w:val="a4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имиджа школы как ресурса ее развития.</w:t>
            </w:r>
          </w:p>
        </w:tc>
      </w:tr>
      <w:tr w:rsidR="00FF0BE2" w:rsidRPr="00800F17" w:rsidTr="00145848">
        <w:tc>
          <w:tcPr>
            <w:tcW w:w="3227" w:type="dxa"/>
          </w:tcPr>
          <w:p w:rsidR="00FF0BE2" w:rsidRPr="00800F17" w:rsidRDefault="00145848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FF0BE2" w:rsidRPr="00800F17">
              <w:rPr>
                <w:rFonts w:ascii="Times New Roman" w:hAnsi="Times New Roman" w:cs="Times New Roman"/>
                <w:sz w:val="28"/>
                <w:szCs w:val="28"/>
              </w:rPr>
              <w:t>обязанностей участников реализации Проекта.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FF0BE2" w:rsidRPr="00800F17" w:rsidRDefault="00FF0BE2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 группы:</w:t>
            </w:r>
            <w:r w:rsidR="00800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директор школы;</w:t>
            </w:r>
            <w:r w:rsidR="00800F17" w:rsidRPr="0014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ответственный за УР;</w:t>
            </w:r>
            <w:r w:rsidR="00800F17"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социальный педагог;</w:t>
            </w:r>
            <w:r w:rsidR="00800F17"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педагог-психолог;</w:t>
            </w:r>
            <w:r w:rsid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руководители школьного методического объединения,</w:t>
            </w:r>
            <w:r w:rsid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 школы.</w:t>
            </w:r>
          </w:p>
        </w:tc>
      </w:tr>
      <w:tr w:rsidR="00FF0BE2" w:rsidRPr="00800F17" w:rsidTr="00145848">
        <w:tc>
          <w:tcPr>
            <w:tcW w:w="3227" w:type="dxa"/>
          </w:tcPr>
          <w:p w:rsidR="00FF0BE2" w:rsidRPr="00800F17" w:rsidRDefault="00FF0BE2" w:rsidP="00800F17">
            <w:pPr>
              <w:tabs>
                <w:tab w:val="left" w:pos="709"/>
                <w:tab w:val="left" w:pos="3885"/>
              </w:tabs>
              <w:jc w:val="both"/>
              <w:rPr>
                <w:sz w:val="28"/>
              </w:rPr>
            </w:pPr>
            <w:r w:rsidRPr="00800F17">
              <w:rPr>
                <w:sz w:val="28"/>
              </w:rPr>
              <w:t>Возможные риски в период реализации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FF0BE2" w:rsidRPr="00800F17" w:rsidRDefault="009446E2" w:rsidP="00800F17">
            <w:pPr>
              <w:ind w:left="34"/>
              <w:jc w:val="both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  <w:r w:rsidRP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Низкая заинтересованность участников образовательного процесса, участников реализации Программы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800F17">
              <w:rPr>
                <w:sz w:val="28"/>
                <w:szCs w:val="28"/>
              </w:rPr>
              <w:t>н</w:t>
            </w:r>
            <w:r w:rsidRPr="00800F17">
              <w:rPr>
                <w:sz w:val="28"/>
                <w:szCs w:val="28"/>
              </w:rPr>
              <w:t>едостаточность ресурсного обеспечения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800F17">
              <w:rPr>
                <w:sz w:val="28"/>
                <w:szCs w:val="28"/>
              </w:rPr>
              <w:t>н</w:t>
            </w:r>
            <w:r w:rsidRPr="00800F17">
              <w:rPr>
                <w:sz w:val="28"/>
                <w:szCs w:val="28"/>
              </w:rPr>
              <w:t>изкая мотивация педагогов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; п</w:t>
            </w:r>
            <w:r w:rsidRP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лохая координация действий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; н</w:t>
            </w:r>
            <w:r w:rsidRP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едостаточная квалификация педагогов и управленческих команд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реализации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1.Улучшение образовательных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результатов школы: качество образования, результаты ГИА и РКР.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Уменьшение доли обучающихся, имеющих низкую мотивацию и академическую успеваемость.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знаний обучающихся.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профессионального роста и развития педагогов.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участия родителей, социальных партнеров в образовательном процессе школы.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привлекательности (имиджа) школы</w:t>
            </w:r>
            <w:r w:rsidR="00145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</w:t>
            </w:r>
          </w:p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исполнения Проекта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bottom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Проекта  осуществляет рабочая группа.</w:t>
            </w:r>
          </w:p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Контроль хода исполнения  Проекта осуществляет отдел образования Красносельского муниципального района</w:t>
            </w:r>
            <w:r w:rsid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</w:tc>
      </w:tr>
    </w:tbl>
    <w:p w:rsidR="00C37EA1" w:rsidRPr="00800F17" w:rsidRDefault="00C37EA1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18A6" w:rsidRDefault="005718A6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5848" w:rsidRDefault="00145848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5848" w:rsidRDefault="00145848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P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444C" w:rsidRPr="00800F17" w:rsidRDefault="00FD444C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55457" w:rsidRPr="00800F17" w:rsidRDefault="0055545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18A6" w:rsidRPr="00800F17" w:rsidRDefault="00145848" w:rsidP="0014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CAD" w:rsidRPr="00800F17">
        <w:rPr>
          <w:rFonts w:ascii="Times New Roman" w:hAnsi="Times New Roman" w:cs="Times New Roman"/>
          <w:sz w:val="28"/>
          <w:szCs w:val="28"/>
        </w:rPr>
        <w:t>А</w:t>
      </w:r>
      <w:r w:rsidR="008B43A7" w:rsidRPr="00800F17">
        <w:rPr>
          <w:rFonts w:ascii="Times New Roman" w:hAnsi="Times New Roman" w:cs="Times New Roman"/>
          <w:sz w:val="28"/>
          <w:szCs w:val="28"/>
        </w:rPr>
        <w:t>ктуальность Проекта</w:t>
      </w:r>
      <w:r w:rsidR="00FD444C" w:rsidRPr="00800F17">
        <w:rPr>
          <w:rFonts w:ascii="Times New Roman" w:hAnsi="Times New Roman" w:cs="Times New Roman"/>
          <w:sz w:val="28"/>
          <w:szCs w:val="28"/>
        </w:rPr>
        <w:t>:</w:t>
      </w:r>
    </w:p>
    <w:p w:rsidR="008B5C81" w:rsidRPr="00800F17" w:rsidRDefault="008B5C81" w:rsidP="00800F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 Проблемно-ориентированный анализ качества школьных процессов;</w:t>
      </w:r>
    </w:p>
    <w:p w:rsidR="00FD444C" w:rsidRPr="00800F17" w:rsidRDefault="00FD444C" w:rsidP="00800F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Анализ качества образования (за 3 последних года и текущее полугодие);</w:t>
      </w:r>
    </w:p>
    <w:p w:rsidR="00145848" w:rsidRDefault="008F685A" w:rsidP="00145848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процесса.</w:t>
      </w:r>
    </w:p>
    <w:p w:rsidR="00145848" w:rsidRDefault="00145848" w:rsidP="0014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7E39" w:rsidRPr="00145848">
        <w:rPr>
          <w:rFonts w:ascii="Times New Roman" w:hAnsi="Times New Roman" w:cs="Times New Roman"/>
          <w:sz w:val="28"/>
        </w:rPr>
        <w:t>Цель, задачи и срок реализации проекта.</w:t>
      </w:r>
    </w:p>
    <w:p w:rsidR="005874EF" w:rsidRPr="00800F17" w:rsidRDefault="00145848" w:rsidP="0014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43A7" w:rsidRPr="00800F17">
        <w:rPr>
          <w:rFonts w:ascii="Times New Roman" w:hAnsi="Times New Roman" w:cs="Times New Roman"/>
          <w:sz w:val="28"/>
          <w:szCs w:val="28"/>
        </w:rPr>
        <w:t>Механизм реализации приоритетного направления</w:t>
      </w:r>
      <w:r w:rsidR="005874EF" w:rsidRPr="00800F1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3C5FF1" w:rsidRPr="00800F17" w:rsidRDefault="00667E39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3</w:t>
      </w:r>
      <w:r w:rsidR="005874EF" w:rsidRPr="00800F17">
        <w:rPr>
          <w:rFonts w:ascii="Times New Roman" w:hAnsi="Times New Roman" w:cs="Times New Roman"/>
          <w:sz w:val="28"/>
          <w:szCs w:val="28"/>
        </w:rPr>
        <w:t>.1 «Дорожная карта» «</w:t>
      </w:r>
      <w:r w:rsidR="00533386" w:rsidRPr="00800F17">
        <w:rPr>
          <w:rFonts w:ascii="Times New Roman" w:hAnsi="Times New Roman" w:cs="Times New Roman"/>
          <w:sz w:val="28"/>
          <w:szCs w:val="28"/>
        </w:rPr>
        <w:t>П</w:t>
      </w:r>
      <w:r w:rsidR="005874EF" w:rsidRPr="00800F17">
        <w:rPr>
          <w:rFonts w:ascii="Times New Roman" w:hAnsi="Times New Roman" w:cs="Times New Roman"/>
          <w:sz w:val="28"/>
          <w:szCs w:val="28"/>
        </w:rPr>
        <w:t>овышение качества образования».</w:t>
      </w:r>
    </w:p>
    <w:p w:rsidR="008B43A7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4</w:t>
      </w:r>
      <w:r w:rsidR="008B43A7" w:rsidRPr="00800F17">
        <w:rPr>
          <w:rFonts w:ascii="Times New Roman" w:hAnsi="Times New Roman" w:cs="Times New Roman"/>
          <w:sz w:val="28"/>
          <w:szCs w:val="28"/>
        </w:rPr>
        <w:t>. Распределение обязанностей участников реализации Проекта</w:t>
      </w:r>
      <w:r w:rsidR="00FF0BE2" w:rsidRPr="00800F17">
        <w:rPr>
          <w:rFonts w:ascii="Times New Roman" w:hAnsi="Times New Roman" w:cs="Times New Roman"/>
          <w:sz w:val="28"/>
          <w:szCs w:val="28"/>
        </w:rPr>
        <w:t>.</w:t>
      </w:r>
    </w:p>
    <w:p w:rsidR="00FF0BE2" w:rsidRPr="00800F17" w:rsidRDefault="00FF0BE2" w:rsidP="00800F17">
      <w:pPr>
        <w:pStyle w:val="a4"/>
        <w:jc w:val="both"/>
        <w:rPr>
          <w:rFonts w:ascii="Times New Roman" w:hAnsi="Times New Roman" w:cs="Times New Roman"/>
          <w:sz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5. </w:t>
      </w:r>
      <w:r w:rsidRPr="00800F17">
        <w:rPr>
          <w:rFonts w:ascii="Times New Roman" w:hAnsi="Times New Roman" w:cs="Times New Roman"/>
          <w:sz w:val="28"/>
        </w:rPr>
        <w:t>Возможные риски в период реализации проекта</w:t>
      </w:r>
    </w:p>
    <w:p w:rsidR="00FF0BE2" w:rsidRPr="00800F17" w:rsidRDefault="00FF0B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</w:rPr>
        <w:t xml:space="preserve">6. </w:t>
      </w:r>
      <w:r w:rsidRPr="00800F17">
        <w:rPr>
          <w:rFonts w:ascii="Times New Roman" w:hAnsi="Times New Roman" w:cs="Times New Roman"/>
          <w:sz w:val="28"/>
          <w:szCs w:val="28"/>
        </w:rPr>
        <w:t>Ожидаемые результаты по реализации Проекта</w:t>
      </w:r>
    </w:p>
    <w:p w:rsidR="00667E39" w:rsidRPr="00800F17" w:rsidRDefault="00FF0B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7. Система организации контроля</w:t>
      </w:r>
      <w:r w:rsidR="00CE0A22" w:rsidRPr="00800F17">
        <w:rPr>
          <w:rFonts w:ascii="Times New Roman" w:hAnsi="Times New Roman" w:cs="Times New Roman"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sz w:val="28"/>
          <w:szCs w:val="28"/>
        </w:rPr>
        <w:t>исполнения Проекта</w:t>
      </w:r>
      <w:r w:rsidR="009446E2" w:rsidRPr="00800F17">
        <w:rPr>
          <w:rFonts w:ascii="Times New Roman" w:hAnsi="Times New Roman" w:cs="Times New Roman"/>
          <w:sz w:val="28"/>
          <w:szCs w:val="28"/>
        </w:rPr>
        <w:t>.</w:t>
      </w:r>
    </w:p>
    <w:p w:rsidR="005718A6" w:rsidRPr="00800F17" w:rsidRDefault="005718A6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2FAD" w:rsidRDefault="00502FA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P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0A22" w:rsidRPr="00800F17" w:rsidRDefault="00CE0A2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67E39" w:rsidRPr="00800F17" w:rsidRDefault="009446E2" w:rsidP="00800F17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17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67E39" w:rsidRPr="00800F1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667E39" w:rsidRPr="00800F17" w:rsidRDefault="00667E39" w:rsidP="00800F17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Проблемно-ориентированный анализ качества школьных процессов;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3">
        <w:rPr>
          <w:rFonts w:ascii="Times New Roman" w:hAnsi="Times New Roman" w:cs="Times New Roman"/>
          <w:b/>
          <w:sz w:val="28"/>
          <w:szCs w:val="28"/>
        </w:rPr>
        <w:t>БЛОК 1</w:t>
      </w:r>
      <w:r w:rsidRPr="00800F17">
        <w:rPr>
          <w:rFonts w:ascii="Times New Roman" w:hAnsi="Times New Roman" w:cs="Times New Roman"/>
          <w:sz w:val="28"/>
          <w:szCs w:val="28"/>
        </w:rPr>
        <w:t xml:space="preserve">: </w:t>
      </w:r>
      <w:r w:rsidRPr="00145848">
        <w:rPr>
          <w:rFonts w:ascii="Times New Roman" w:hAnsi="Times New Roman" w:cs="Times New Roman"/>
          <w:b/>
          <w:sz w:val="28"/>
          <w:szCs w:val="28"/>
        </w:rPr>
        <w:t>Обучающиеся</w:t>
      </w:r>
    </w:p>
    <w:tbl>
      <w:tblPr>
        <w:tblStyle w:val="a3"/>
        <w:tblW w:w="9639" w:type="dxa"/>
        <w:tblInd w:w="250" w:type="dxa"/>
        <w:tblLook w:val="04A0"/>
      </w:tblPr>
      <w:tblGrid>
        <w:gridCol w:w="2870"/>
        <w:gridCol w:w="1657"/>
        <w:gridCol w:w="1657"/>
        <w:gridCol w:w="1657"/>
        <w:gridCol w:w="1798"/>
      </w:tblGrid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Уровни образования </w:t>
            </w:r>
          </w:p>
        </w:tc>
        <w:tc>
          <w:tcPr>
            <w:tcW w:w="1657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657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657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98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1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145848">
              <w:rPr>
                <w:rFonts w:ascii="Times New Roman" w:hAnsi="Times New Roman" w:cs="Times New Roman"/>
                <w:sz w:val="28"/>
                <w:szCs w:val="28"/>
              </w:rPr>
              <w:t>угодие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</w:tr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8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8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98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667E39" w:rsidRPr="00800F17" w:rsidRDefault="00667E39" w:rsidP="00800F17">
      <w:pPr>
        <w:pStyle w:val="a4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3">
        <w:rPr>
          <w:rFonts w:ascii="Times New Roman" w:hAnsi="Times New Roman" w:cs="Times New Roman"/>
          <w:b/>
          <w:sz w:val="28"/>
          <w:szCs w:val="28"/>
        </w:rPr>
        <w:t>БЛОК 2</w:t>
      </w:r>
      <w:r w:rsidRPr="00800F17">
        <w:rPr>
          <w:rFonts w:ascii="Times New Roman" w:hAnsi="Times New Roman" w:cs="Times New Roman"/>
          <w:sz w:val="28"/>
          <w:szCs w:val="28"/>
        </w:rPr>
        <w:t xml:space="preserve">: </w:t>
      </w:r>
      <w:r w:rsidRPr="00145848">
        <w:rPr>
          <w:rFonts w:ascii="Times New Roman" w:hAnsi="Times New Roman" w:cs="Times New Roman"/>
          <w:b/>
          <w:sz w:val="28"/>
          <w:szCs w:val="28"/>
        </w:rPr>
        <w:t>Социальный состав</w:t>
      </w:r>
    </w:p>
    <w:tbl>
      <w:tblPr>
        <w:tblStyle w:val="a3"/>
        <w:tblW w:w="9639" w:type="dxa"/>
        <w:tblInd w:w="250" w:type="dxa"/>
        <w:tblLook w:val="04A0"/>
      </w:tblPr>
      <w:tblGrid>
        <w:gridCol w:w="8363"/>
        <w:gridCol w:w="1276"/>
      </w:tblGrid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сложных учащихся, состоящих на КДН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сложных учащихся, состоящих на ВШК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учащихся, с высоким уровнем образовательных способностей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9 %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учащихся, с низкой академической успеваемостью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учащихся, живущих в неблагополучных социальных условиях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 с ОВЗ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чей родной язык отличается от языка обучения 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</w:tbl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3">
        <w:rPr>
          <w:rFonts w:ascii="Times New Roman" w:hAnsi="Times New Roman" w:cs="Times New Roman"/>
          <w:b/>
          <w:sz w:val="28"/>
          <w:szCs w:val="28"/>
        </w:rPr>
        <w:t>БЛОК 3</w:t>
      </w:r>
      <w:r w:rsidRPr="00800F17">
        <w:rPr>
          <w:rFonts w:ascii="Times New Roman" w:hAnsi="Times New Roman" w:cs="Times New Roman"/>
          <w:sz w:val="28"/>
          <w:szCs w:val="28"/>
        </w:rPr>
        <w:t xml:space="preserve">.  </w:t>
      </w:r>
      <w:r w:rsidRPr="00145848">
        <w:rPr>
          <w:rFonts w:ascii="Times New Roman" w:hAnsi="Times New Roman" w:cs="Times New Roman"/>
          <w:b/>
          <w:sz w:val="28"/>
          <w:szCs w:val="28"/>
        </w:rPr>
        <w:t>Дифференциация семей обучающихся</w:t>
      </w:r>
    </w:p>
    <w:tbl>
      <w:tblPr>
        <w:tblStyle w:val="a3"/>
        <w:tblW w:w="9639" w:type="dxa"/>
        <w:tblInd w:w="250" w:type="dxa"/>
        <w:tblLook w:val="04A0"/>
      </w:tblPr>
      <w:tblGrid>
        <w:gridCol w:w="8363"/>
        <w:gridCol w:w="1276"/>
      </w:tblGrid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Всего обучающихся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Всего семей   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Неполные семьи 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 xml:space="preserve"> Таким образом, школа работает со сложным контингентом обучающихся – это дети многодетных  и малообеспеченных родителей,  родителей с низким уровнем образования, работающих удаленно от дома, дети со сложностями в поведении.  </w:t>
      </w:r>
    </w:p>
    <w:p w:rsidR="00667E39" w:rsidRPr="00800F17" w:rsidRDefault="00667E39" w:rsidP="00800F17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 xml:space="preserve"> 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</w:t>
      </w:r>
      <w:r w:rsidR="00CE0A22" w:rsidRPr="00800F17">
        <w:rPr>
          <w:sz w:val="28"/>
          <w:szCs w:val="28"/>
        </w:rPr>
        <w:t xml:space="preserve"> </w:t>
      </w:r>
      <w:r w:rsidRPr="00800F17">
        <w:rPr>
          <w:sz w:val="28"/>
          <w:szCs w:val="28"/>
        </w:rPr>
        <w:t xml:space="preserve">внешней среды. </w:t>
      </w:r>
    </w:p>
    <w:p w:rsidR="00924BE3" w:rsidRDefault="00667E39" w:rsidP="00924BE3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>Решение данной задачи возможно при совершенно новой модели управления,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:rsidR="00667E39" w:rsidRPr="00800F17" w:rsidRDefault="00924BE3" w:rsidP="00924BE3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1257D">
        <w:rPr>
          <w:sz w:val="28"/>
          <w:szCs w:val="28"/>
        </w:rPr>
        <w:t xml:space="preserve"> </w:t>
      </w:r>
      <w:r w:rsidR="00667E39" w:rsidRPr="00800F17">
        <w:rPr>
          <w:sz w:val="28"/>
          <w:szCs w:val="28"/>
        </w:rPr>
        <w:t>Анализ качества образования (за 3 п</w:t>
      </w:r>
      <w:r w:rsidR="00B1257D">
        <w:rPr>
          <w:sz w:val="28"/>
          <w:szCs w:val="28"/>
        </w:rPr>
        <w:t>редыдущих</w:t>
      </w:r>
      <w:r w:rsidR="00667E39" w:rsidRPr="00800F17">
        <w:rPr>
          <w:sz w:val="28"/>
          <w:szCs w:val="28"/>
        </w:rPr>
        <w:t xml:space="preserve"> года и текущее полугодие);</w:t>
      </w:r>
    </w:p>
    <w:p w:rsidR="00555457" w:rsidRPr="00800F17" w:rsidRDefault="00B1257D" w:rsidP="00800F17">
      <w:pPr>
        <w:pStyle w:val="a5"/>
        <w:spacing w:before="45" w:after="45"/>
        <w:ind w:left="-426" w:firstLine="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2016-2017 учебном </w:t>
      </w:r>
      <w:r w:rsidR="00555457" w:rsidRPr="00800F17">
        <w:rPr>
          <w:sz w:val="28"/>
          <w:szCs w:val="28"/>
        </w:rPr>
        <w:t>г</w:t>
      </w:r>
      <w:r>
        <w:rPr>
          <w:sz w:val="28"/>
          <w:szCs w:val="28"/>
        </w:rPr>
        <w:t>оду в</w:t>
      </w:r>
      <w:r w:rsidR="00555457" w:rsidRPr="00800F17">
        <w:rPr>
          <w:sz w:val="28"/>
          <w:szCs w:val="28"/>
        </w:rPr>
        <w:t xml:space="preserve">  школе обучалось  35  учащихся.   Учебный год  на «4» и «5» окончили  7 учеников, что составляет  40 % от числа всех учащихся (кроме учащихся 1 класса). Все учащиеся переведены в следующий класс.  </w:t>
      </w:r>
    </w:p>
    <w:p w:rsidR="00555457" w:rsidRPr="00800F17" w:rsidRDefault="00555457" w:rsidP="00800F17">
      <w:pPr>
        <w:pStyle w:val="a5"/>
        <w:spacing w:before="45" w:after="45"/>
        <w:ind w:left="-426" w:firstLine="66"/>
        <w:jc w:val="both"/>
        <w:rPr>
          <w:sz w:val="28"/>
          <w:szCs w:val="28"/>
        </w:rPr>
      </w:pPr>
      <w:r w:rsidRPr="00800F17">
        <w:rPr>
          <w:sz w:val="28"/>
          <w:szCs w:val="28"/>
        </w:rPr>
        <w:t xml:space="preserve">    В 2017-2018 уч</w:t>
      </w:r>
      <w:r w:rsidR="00B1257D">
        <w:rPr>
          <w:sz w:val="28"/>
          <w:szCs w:val="28"/>
        </w:rPr>
        <w:t>ебном году в</w:t>
      </w:r>
      <w:r w:rsidRPr="00800F17">
        <w:rPr>
          <w:sz w:val="28"/>
          <w:szCs w:val="28"/>
        </w:rPr>
        <w:t xml:space="preserve"> школе обучалось  37  учащихся.   Учебный год  на «4» и «5» окончили  9 учеников, что составляет  21,4 % от числа всех учащихся (кроме учащихся 1 класса). Переведены условно – 2 человека.</w:t>
      </w:r>
    </w:p>
    <w:p w:rsidR="00555457" w:rsidRPr="00800F17" w:rsidRDefault="00B1257D" w:rsidP="00924BE3">
      <w:pPr>
        <w:spacing w:before="45" w:after="45"/>
        <w:ind w:left="-426" w:firstLine="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457" w:rsidRPr="00800F17">
        <w:rPr>
          <w:sz w:val="28"/>
          <w:szCs w:val="28"/>
        </w:rPr>
        <w:t xml:space="preserve">В </w:t>
      </w:r>
      <w:r w:rsidR="00555457" w:rsidRPr="00800F17">
        <w:rPr>
          <w:sz w:val="28"/>
          <w:szCs w:val="28"/>
          <w:lang w:val="en-US"/>
        </w:rPr>
        <w:t>I</w:t>
      </w:r>
      <w:r w:rsidR="00555457" w:rsidRPr="00800F17">
        <w:rPr>
          <w:sz w:val="28"/>
          <w:szCs w:val="28"/>
        </w:rPr>
        <w:t xml:space="preserve"> полугодии  2018-2019 уч.г.  школе обучалось  42  учащихся.   </w:t>
      </w:r>
    </w:p>
    <w:p w:rsidR="008F685A" w:rsidRPr="00800F17" w:rsidRDefault="00555457" w:rsidP="00800F17">
      <w:pPr>
        <w:pStyle w:val="a5"/>
        <w:spacing w:before="45" w:after="45"/>
        <w:ind w:left="-426" w:firstLine="66"/>
        <w:jc w:val="both"/>
        <w:rPr>
          <w:sz w:val="28"/>
          <w:szCs w:val="28"/>
        </w:rPr>
      </w:pPr>
      <w:r w:rsidRPr="00800F17">
        <w:rPr>
          <w:sz w:val="28"/>
          <w:szCs w:val="28"/>
        </w:rPr>
        <w:t>«5» =1  «4» = 0.64  «3» = 0.37   «2»= 0.17  Н/а= 0.07   условно переведен = - 0,07</w:t>
      </w:r>
    </w:p>
    <w:p w:rsidR="00924BE3" w:rsidRDefault="00924BE3" w:rsidP="00800F17">
      <w:pPr>
        <w:pStyle w:val="a5"/>
        <w:spacing w:before="45" w:after="45"/>
        <w:ind w:left="360"/>
        <w:jc w:val="both"/>
        <w:rPr>
          <w:sz w:val="28"/>
          <w:szCs w:val="28"/>
        </w:rPr>
      </w:pPr>
    </w:p>
    <w:p w:rsidR="00555457" w:rsidRPr="00924BE3" w:rsidRDefault="00555457" w:rsidP="00800F17">
      <w:pPr>
        <w:pStyle w:val="a5"/>
        <w:spacing w:before="45" w:after="45"/>
        <w:ind w:left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>Сводная ведомость успеваемости 2015-2016</w:t>
      </w:r>
      <w:r w:rsidR="00924BE3">
        <w:rPr>
          <w:sz w:val="28"/>
          <w:szCs w:val="28"/>
        </w:rPr>
        <w:t xml:space="preserve"> </w:t>
      </w:r>
      <w:r w:rsidRPr="00800F17">
        <w:rPr>
          <w:sz w:val="28"/>
          <w:szCs w:val="28"/>
        </w:rPr>
        <w:t>уч</w:t>
      </w:r>
      <w:r w:rsidR="00924BE3">
        <w:rPr>
          <w:sz w:val="28"/>
          <w:szCs w:val="28"/>
        </w:rPr>
        <w:t>ебный год</w:t>
      </w:r>
      <w:r w:rsidRPr="00800F17">
        <w:rPr>
          <w:sz w:val="28"/>
          <w:szCs w:val="28"/>
        </w:rPr>
        <w:t xml:space="preserve"> </w:t>
      </w:r>
    </w:p>
    <w:tbl>
      <w:tblPr>
        <w:tblStyle w:val="a3"/>
        <w:tblW w:w="9337" w:type="dxa"/>
        <w:tblInd w:w="108" w:type="dxa"/>
        <w:tblBorders>
          <w:bottom w:val="none" w:sz="0" w:space="0" w:color="auto"/>
        </w:tblBorders>
        <w:tblLook w:val="04A0"/>
      </w:tblPr>
      <w:tblGrid>
        <w:gridCol w:w="789"/>
        <w:gridCol w:w="1024"/>
        <w:gridCol w:w="1095"/>
        <w:gridCol w:w="1095"/>
        <w:gridCol w:w="1095"/>
        <w:gridCol w:w="1095"/>
        <w:gridCol w:w="1056"/>
        <w:gridCol w:w="1046"/>
        <w:gridCol w:w="1042"/>
      </w:tblGrid>
      <w:tr w:rsidR="00555457" w:rsidRPr="00800F17" w:rsidTr="00502FAD">
        <w:trPr>
          <w:trHeight w:val="517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55457" w:rsidRPr="00800F17" w:rsidTr="008F685A">
        <w:trPr>
          <w:trHeight w:val="371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</w:tbl>
    <w:p w:rsidR="00555457" w:rsidRPr="00800F17" w:rsidRDefault="00555457" w:rsidP="00924BE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5457" w:rsidRPr="00800F17" w:rsidRDefault="00555457" w:rsidP="00800F17">
      <w:pPr>
        <w:pStyle w:val="a4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00F17">
        <w:rPr>
          <w:rFonts w:ascii="Times New Roman" w:hAnsi="Times New Roman" w:cs="Times New Roman"/>
          <w:sz w:val="28"/>
          <w:szCs w:val="24"/>
        </w:rPr>
        <w:t xml:space="preserve">Сводная ведомость успеваемости 2016-2017 </w:t>
      </w:r>
      <w:r w:rsidR="00924BE3">
        <w:rPr>
          <w:rFonts w:ascii="Times New Roman" w:hAnsi="Times New Roman" w:cs="Times New Roman"/>
          <w:sz w:val="28"/>
          <w:szCs w:val="24"/>
        </w:rPr>
        <w:t>учебный год.</w:t>
      </w:r>
      <w:r w:rsidRPr="00800F17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788"/>
        <w:gridCol w:w="1202"/>
        <w:gridCol w:w="1202"/>
        <w:gridCol w:w="1203"/>
        <w:gridCol w:w="1203"/>
        <w:gridCol w:w="1173"/>
        <w:gridCol w:w="1143"/>
        <w:gridCol w:w="1141"/>
      </w:tblGrid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4B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65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5457" w:rsidRPr="00800F17" w:rsidTr="00502FAD">
        <w:trPr>
          <w:trHeight w:val="365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8F685A" w:rsidRPr="00800F17" w:rsidRDefault="008F685A" w:rsidP="00800F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5457" w:rsidRPr="00924BE3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457" w:rsidRPr="00924BE3">
        <w:rPr>
          <w:rFonts w:ascii="Times New Roman" w:hAnsi="Times New Roman" w:cs="Times New Roman"/>
          <w:sz w:val="28"/>
          <w:szCs w:val="28"/>
        </w:rPr>
        <w:t>Сводная ведомость успеваемости 2017-2018</w:t>
      </w:r>
      <w:r w:rsidRPr="00924BE3">
        <w:rPr>
          <w:rFonts w:ascii="Times New Roman" w:hAnsi="Times New Roman" w:cs="Times New Roman"/>
          <w:sz w:val="28"/>
          <w:szCs w:val="28"/>
        </w:rPr>
        <w:t xml:space="preserve"> </w:t>
      </w:r>
      <w:r w:rsidR="00555457" w:rsidRPr="00924BE3">
        <w:rPr>
          <w:rFonts w:ascii="Times New Roman" w:hAnsi="Times New Roman" w:cs="Times New Roman"/>
          <w:sz w:val="28"/>
          <w:szCs w:val="28"/>
        </w:rPr>
        <w:t>у</w:t>
      </w:r>
      <w:r w:rsidRPr="00924BE3">
        <w:rPr>
          <w:rFonts w:ascii="Times New Roman" w:hAnsi="Times New Roman" w:cs="Times New Roman"/>
          <w:sz w:val="28"/>
          <w:szCs w:val="28"/>
        </w:rPr>
        <w:t>чебный год</w:t>
      </w:r>
    </w:p>
    <w:tbl>
      <w:tblPr>
        <w:tblStyle w:val="a3"/>
        <w:tblW w:w="9337" w:type="dxa"/>
        <w:tblInd w:w="108" w:type="dxa"/>
        <w:tblBorders>
          <w:bottom w:val="none" w:sz="0" w:space="0" w:color="auto"/>
        </w:tblBorders>
        <w:tblLook w:val="04A0"/>
      </w:tblPr>
      <w:tblGrid>
        <w:gridCol w:w="789"/>
        <w:gridCol w:w="1024"/>
        <w:gridCol w:w="1095"/>
        <w:gridCol w:w="1095"/>
        <w:gridCol w:w="1095"/>
        <w:gridCol w:w="1095"/>
        <w:gridCol w:w="1056"/>
        <w:gridCol w:w="1046"/>
        <w:gridCol w:w="1042"/>
      </w:tblGrid>
      <w:tr w:rsidR="00555457" w:rsidRPr="00800F17" w:rsidTr="00502FAD">
        <w:trPr>
          <w:trHeight w:val="517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555457" w:rsidRPr="00800F17" w:rsidTr="00B1257D">
        <w:trPr>
          <w:trHeight w:val="356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555457" w:rsidRPr="00800F17" w:rsidTr="00B1257D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55457" w:rsidRPr="00800F17" w:rsidTr="00B1257D">
        <w:trPr>
          <w:trHeight w:val="356"/>
        </w:trPr>
        <w:tc>
          <w:tcPr>
            <w:tcW w:w="269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55457" w:rsidRPr="00800F17" w:rsidTr="008F685A">
        <w:trPr>
          <w:trHeight w:val="371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8F685A" w:rsidRPr="00800F17" w:rsidRDefault="008F685A" w:rsidP="00800F1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5457" w:rsidRPr="00800F17" w:rsidRDefault="00555457" w:rsidP="00800F17">
      <w:pPr>
        <w:pStyle w:val="a4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00F17">
        <w:rPr>
          <w:rFonts w:ascii="Times New Roman" w:hAnsi="Times New Roman" w:cs="Times New Roman"/>
          <w:sz w:val="28"/>
          <w:szCs w:val="24"/>
        </w:rPr>
        <w:t xml:space="preserve">Сводная ведомость успеваемости </w:t>
      </w:r>
      <w:r w:rsidRPr="00800F17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00F17">
        <w:rPr>
          <w:rFonts w:ascii="Times New Roman" w:hAnsi="Times New Roman" w:cs="Times New Roman"/>
          <w:sz w:val="28"/>
          <w:szCs w:val="24"/>
        </w:rPr>
        <w:t xml:space="preserve"> полугодие 2018-2019 уч</w:t>
      </w:r>
      <w:r w:rsidR="00924BE3">
        <w:rPr>
          <w:rFonts w:ascii="Times New Roman" w:hAnsi="Times New Roman" w:cs="Times New Roman"/>
          <w:sz w:val="28"/>
          <w:szCs w:val="24"/>
        </w:rPr>
        <w:t>ебный год.</w:t>
      </w:r>
      <w:r w:rsidRPr="00800F17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9337" w:type="dxa"/>
        <w:tblInd w:w="108" w:type="dxa"/>
        <w:tblBorders>
          <w:bottom w:val="none" w:sz="0" w:space="0" w:color="auto"/>
        </w:tblBorders>
        <w:tblLook w:val="04A0"/>
      </w:tblPr>
      <w:tblGrid>
        <w:gridCol w:w="789"/>
        <w:gridCol w:w="1024"/>
        <w:gridCol w:w="1095"/>
        <w:gridCol w:w="1095"/>
        <w:gridCol w:w="1095"/>
        <w:gridCol w:w="1095"/>
        <w:gridCol w:w="1056"/>
        <w:gridCol w:w="1046"/>
        <w:gridCol w:w="1042"/>
      </w:tblGrid>
      <w:tr w:rsidR="00555457" w:rsidRPr="00800F17" w:rsidTr="00502FAD">
        <w:trPr>
          <w:trHeight w:val="517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4B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55457" w:rsidRPr="00800F17" w:rsidTr="008F685A">
        <w:trPr>
          <w:trHeight w:val="371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</w:tbl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E39" w:rsidRPr="00800F17" w:rsidRDefault="00924BE3" w:rsidP="00924BE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67E39" w:rsidRPr="00800F17">
        <w:rPr>
          <w:rFonts w:ascii="Times New Roman" w:hAnsi="Times New Roman" w:cs="Times New Roman"/>
          <w:sz w:val="28"/>
          <w:szCs w:val="28"/>
        </w:rPr>
        <w:t xml:space="preserve"> Кадровое обеспечение образовательного процесса</w:t>
      </w:r>
    </w:p>
    <w:tbl>
      <w:tblPr>
        <w:tblW w:w="992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1"/>
        <w:gridCol w:w="1276"/>
        <w:gridCol w:w="1276"/>
      </w:tblGrid>
      <w:tr w:rsidR="00555457" w:rsidRPr="00800F17" w:rsidTr="001965C4">
        <w:trPr>
          <w:trHeight w:val="281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8 человек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 w:right="132"/>
              <w:jc w:val="both"/>
            </w:pPr>
            <w:r>
              <w:t>6 человек (</w:t>
            </w:r>
            <w:r w:rsidR="00555457" w:rsidRPr="00924BE3">
              <w:t>75%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 xml:space="preserve">5 человек 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62,5%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 w:right="132"/>
            </w:pPr>
            <w:r>
              <w:t>6 человек (</w:t>
            </w:r>
            <w:r w:rsidR="00555457" w:rsidRPr="00924BE3">
              <w:t>75%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/>
            </w:pPr>
            <w:r>
              <w:t>5 человек (</w:t>
            </w:r>
            <w:r w:rsidR="00555457" w:rsidRPr="00924BE3">
              <w:t>62,5%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Числ</w:t>
            </w:r>
            <w:r w:rsidR="00B1257D">
              <w:t>енность (</w:t>
            </w:r>
            <w:r w:rsidRPr="00924BE3">
              <w:t>удельный вес численности</w:t>
            </w:r>
            <w:r w:rsidR="00B1257D">
              <w:t>)</w:t>
            </w:r>
            <w:r w:rsidRPr="00924BE3">
              <w:t xml:space="preserve">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3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3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</w:tr>
      <w:tr w:rsidR="00555457" w:rsidRPr="00800F17" w:rsidTr="001965C4">
        <w:trPr>
          <w:trHeight w:val="828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800F17">
            <w:pPr>
              <w:ind w:left="177"/>
              <w:jc w:val="both"/>
            </w:pPr>
            <w:r>
              <w:t>5 человек (</w:t>
            </w:r>
            <w:r w:rsidR="00555457" w:rsidRPr="00924BE3">
              <w:t>62,5%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/>
            </w:pPr>
            <w:r>
              <w:t>6 человек (</w:t>
            </w:r>
            <w:r w:rsidR="00555457" w:rsidRPr="00924BE3">
              <w:t>75%</w:t>
            </w:r>
            <w:r>
              <w:t>)</w:t>
            </w:r>
          </w:p>
        </w:tc>
      </w:tr>
      <w:tr w:rsidR="00555457" w:rsidRPr="00800F17" w:rsidTr="001965C4">
        <w:trPr>
          <w:trHeight w:val="281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924BE3">
            <w:pPr>
              <w:ind w:left="177"/>
            </w:pPr>
            <w:r>
              <w:t>1 человек (</w:t>
            </w:r>
            <w:r w:rsidR="00555457" w:rsidRPr="00924BE3">
              <w:t>12,5 %</w:t>
            </w:r>
            <w:r>
              <w:t>)</w:t>
            </w:r>
          </w:p>
        </w:tc>
      </w:tr>
      <w:tr w:rsidR="00555457" w:rsidRPr="00800F17" w:rsidTr="001965C4">
        <w:trPr>
          <w:trHeight w:val="562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5человека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62,5%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3" w:rsidRDefault="00924BE3" w:rsidP="00800F17">
            <w:pPr>
              <w:ind w:left="177"/>
              <w:jc w:val="both"/>
            </w:pPr>
            <w:r>
              <w:t>5человека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62,5%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1человек (</w:t>
            </w:r>
            <w:r w:rsidR="00555457" w:rsidRPr="00924BE3">
              <w:t>12,5%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3" w:rsidRDefault="00924BE3" w:rsidP="00800F17">
            <w:pPr>
              <w:ind w:left="177"/>
              <w:jc w:val="both"/>
            </w:pPr>
            <w:r>
              <w:t>4человека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50%</w:t>
            </w:r>
            <w:r>
              <w:t>)</w:t>
            </w:r>
          </w:p>
        </w:tc>
      </w:tr>
      <w:tr w:rsidR="00555457" w:rsidRPr="00800F17" w:rsidTr="001965C4">
        <w:trPr>
          <w:trHeight w:val="562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lastRenderedPageBreak/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1человек (</w:t>
            </w:r>
            <w:r w:rsidR="00555457" w:rsidRPr="00924BE3">
              <w:t>12,5%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1</w:t>
            </w:r>
            <w:r w:rsidR="00924BE3">
              <w:t>человек (</w:t>
            </w:r>
            <w:r w:rsidRPr="00924BE3">
              <w:t>12,5%</w:t>
            </w:r>
            <w:r w:rsidR="00924BE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1человек (</w:t>
            </w:r>
            <w:r w:rsidR="00555457" w:rsidRPr="00924BE3">
              <w:t>12,5%</w:t>
            </w:r>
            <w:r>
              <w:t>)</w:t>
            </w:r>
          </w:p>
        </w:tc>
      </w:tr>
      <w:tr w:rsidR="00555457" w:rsidRPr="00800F17" w:rsidTr="001965C4">
        <w:trPr>
          <w:trHeight w:val="1375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B1257D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и административно-хозяйственных работников, прошедших за последн</w:t>
            </w:r>
            <w:r>
              <w:t>ие 5 лет повышение квалификации (</w:t>
            </w:r>
            <w:r w:rsidR="00555457" w:rsidRPr="00924BE3">
              <w:t>профессиональную переподготовку</w:t>
            </w:r>
            <w:r>
              <w:t>)</w:t>
            </w:r>
            <w:r w:rsidR="00555457" w:rsidRPr="00924BE3">
              <w:t xml:space="preserve">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555457" w:rsidP="00924BE3">
            <w:pPr>
              <w:ind w:left="177"/>
              <w:jc w:val="both"/>
            </w:pPr>
            <w:r w:rsidRPr="00924BE3">
              <w:t>8 человек</w:t>
            </w:r>
          </w:p>
          <w:p w:rsidR="00555457" w:rsidRPr="00924BE3" w:rsidRDefault="00924BE3" w:rsidP="00924BE3">
            <w:pPr>
              <w:ind w:left="177"/>
              <w:jc w:val="both"/>
            </w:pPr>
            <w:r>
              <w:t>(</w:t>
            </w:r>
            <w:r w:rsidR="00555457" w:rsidRPr="00924BE3">
              <w:t>100%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555457" w:rsidP="00800F17">
            <w:pPr>
              <w:ind w:left="177"/>
              <w:jc w:val="both"/>
            </w:pPr>
          </w:p>
          <w:p w:rsidR="00555457" w:rsidRPr="00924BE3" w:rsidRDefault="00555457" w:rsidP="00800F17">
            <w:pPr>
              <w:ind w:left="177"/>
              <w:jc w:val="both"/>
            </w:pPr>
          </w:p>
          <w:p w:rsidR="00924BE3" w:rsidRDefault="00924BE3" w:rsidP="00800F17">
            <w:pPr>
              <w:ind w:left="177"/>
              <w:jc w:val="both"/>
            </w:pPr>
            <w:r>
              <w:t>8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100%</w:t>
            </w:r>
            <w:r>
              <w:t>)</w:t>
            </w:r>
          </w:p>
        </w:tc>
      </w:tr>
      <w:tr w:rsidR="00555457" w:rsidRPr="00800F17" w:rsidTr="001965C4">
        <w:trPr>
          <w:trHeight w:val="416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555457" w:rsidP="00800F17">
            <w:pPr>
              <w:ind w:left="177"/>
              <w:jc w:val="both"/>
            </w:pPr>
          </w:p>
          <w:p w:rsidR="00555457" w:rsidRPr="00924BE3" w:rsidRDefault="00555457" w:rsidP="00800F17">
            <w:pPr>
              <w:ind w:left="177"/>
              <w:jc w:val="both"/>
            </w:pPr>
            <w:r w:rsidRPr="00924BE3">
              <w:t>0/0</w:t>
            </w:r>
          </w:p>
        </w:tc>
      </w:tr>
    </w:tbl>
    <w:p w:rsidR="009446E2" w:rsidRPr="00800F17" w:rsidRDefault="00924BE3" w:rsidP="00800F1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446E2" w:rsidRPr="00800F17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По данным аналитической справки  в школе сложился стабильный коллектив педагогов, с добросовестным отношением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39" w:rsidRPr="00800F17">
        <w:rPr>
          <w:rFonts w:ascii="Times New Roman" w:hAnsi="Times New Roman" w:cs="Times New Roman"/>
          <w:sz w:val="28"/>
          <w:szCs w:val="28"/>
        </w:rPr>
        <w:t>своим обязанностям, со стремлением к пониманию школьника, интересом к развитию его личности.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Большинство педагогов хотят пополнить свой багаж новыми технологиями,  повысить уровень своей компетентности. Наблюдается снижение осознания важности, значимости своего труда.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Педагоги испытывают  затруднения в работе с учащимися: с низкой академической успевае</w:t>
      </w:r>
      <w:r w:rsidR="009446E2" w:rsidRPr="00800F17">
        <w:rPr>
          <w:rFonts w:ascii="Times New Roman" w:hAnsi="Times New Roman" w:cs="Times New Roman"/>
          <w:sz w:val="28"/>
          <w:szCs w:val="28"/>
        </w:rPr>
        <w:t xml:space="preserve">мостью,  с учащимися, у которых </w:t>
      </w:r>
      <w:r w:rsidR="00667E39" w:rsidRPr="00800F17">
        <w:rPr>
          <w:rFonts w:ascii="Times New Roman" w:hAnsi="Times New Roman" w:cs="Times New Roman"/>
          <w:sz w:val="28"/>
          <w:szCs w:val="28"/>
        </w:rPr>
        <w:t>наблюдаются проблемы с поведением, с учащимися с ограниченными возможностями зд</w:t>
      </w:r>
      <w:r w:rsidR="009446E2" w:rsidRPr="00800F17">
        <w:rPr>
          <w:rFonts w:ascii="Times New Roman" w:hAnsi="Times New Roman" w:cs="Times New Roman"/>
          <w:sz w:val="28"/>
          <w:szCs w:val="28"/>
        </w:rPr>
        <w:t xml:space="preserve">оровья, с учащимися, живущими в </w:t>
      </w:r>
      <w:r w:rsidR="00667E39" w:rsidRPr="00800F17">
        <w:rPr>
          <w:rFonts w:ascii="Times New Roman" w:hAnsi="Times New Roman" w:cs="Times New Roman"/>
          <w:sz w:val="28"/>
          <w:szCs w:val="28"/>
        </w:rPr>
        <w:t xml:space="preserve">неблагоприятных социальных условиях. 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Для разрешения затруднений, по мнению учителей, им нужно периодическое методическое  консультирование.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Педагогический коллектив школы имеет средний возраст  49  лет. В значительной степени обладает возрастной консервативностью, в том числе в отношении методов и технологий обучения. Нет притока молодых специалистов.  Наблюдается синдром «выгорания» педагогов, низкая мотивация к участию в конкурсном профессиональном движении.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Таким образом, для повышения качества образования необходимы мероприятия для повышения мотивации и роста профессионального мастерства.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Итак, на основании анализа сильных и слабых факторов, влияющих на развитие школы, можно выделить ряд проблем: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-  </w:t>
      </w:r>
      <w:r w:rsidR="002C526E">
        <w:rPr>
          <w:rFonts w:ascii="Times New Roman" w:hAnsi="Times New Roman" w:cs="Times New Roman"/>
          <w:sz w:val="28"/>
          <w:szCs w:val="28"/>
        </w:rPr>
        <w:t xml:space="preserve">  </w:t>
      </w:r>
      <w:r w:rsidRPr="00800F17">
        <w:rPr>
          <w:rFonts w:ascii="Times New Roman" w:hAnsi="Times New Roman" w:cs="Times New Roman"/>
          <w:sz w:val="28"/>
          <w:szCs w:val="28"/>
        </w:rPr>
        <w:t>школа работает в сложных социальных условиях;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- </w:t>
      </w:r>
      <w:r w:rsidR="00B1257D">
        <w:rPr>
          <w:rFonts w:ascii="Times New Roman" w:hAnsi="Times New Roman" w:cs="Times New Roman"/>
          <w:sz w:val="28"/>
          <w:szCs w:val="28"/>
        </w:rPr>
        <w:t xml:space="preserve"> </w:t>
      </w:r>
      <w:r w:rsidR="002C526E">
        <w:rPr>
          <w:rFonts w:ascii="Times New Roman" w:hAnsi="Times New Roman" w:cs="Times New Roman"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sz w:val="28"/>
          <w:szCs w:val="28"/>
        </w:rPr>
        <w:t>недостаточный уровень качества знаний обучающихся;</w:t>
      </w:r>
    </w:p>
    <w:p w:rsidR="00667E39" w:rsidRPr="00800F17" w:rsidRDefault="002C526E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E39" w:rsidRPr="00800F17">
        <w:rPr>
          <w:rFonts w:ascii="Times New Roman" w:hAnsi="Times New Roman" w:cs="Times New Roman"/>
          <w:sz w:val="28"/>
          <w:szCs w:val="28"/>
        </w:rPr>
        <w:t>наличие противоречий между уровнем профессиональной подготовки педагогических кадров и требуемой профессиональной компетентностью педагогов;</w:t>
      </w:r>
    </w:p>
    <w:p w:rsidR="00502FAD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- низкая</w:t>
      </w:r>
      <w:r w:rsidR="008F685A" w:rsidRPr="00800F17">
        <w:rPr>
          <w:rFonts w:ascii="Times New Roman" w:hAnsi="Times New Roman" w:cs="Times New Roman"/>
          <w:sz w:val="28"/>
          <w:szCs w:val="28"/>
        </w:rPr>
        <w:t xml:space="preserve"> учебная  мотивация обучающихся.</w:t>
      </w:r>
    </w:p>
    <w:p w:rsidR="00924BE3" w:rsidRDefault="00924BE3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 w:rsidR="009446E2" w:rsidRPr="00800F17">
        <w:rPr>
          <w:rFonts w:ascii="Times New Roman" w:hAnsi="Times New Roman" w:cs="Times New Roman"/>
          <w:b/>
          <w:sz w:val="28"/>
        </w:rPr>
        <w:t xml:space="preserve">Раздел 2. </w:t>
      </w:r>
      <w:r w:rsidR="00667E39" w:rsidRPr="00800F17">
        <w:rPr>
          <w:rFonts w:ascii="Times New Roman" w:hAnsi="Times New Roman" w:cs="Times New Roman"/>
          <w:b/>
          <w:sz w:val="28"/>
        </w:rPr>
        <w:t>Цель, задачи и срок реализации проекта.</w:t>
      </w:r>
    </w:p>
    <w:p w:rsidR="00667E39" w:rsidRPr="00924BE3" w:rsidRDefault="00924BE3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7E39" w:rsidRPr="00800F17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="00B125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7E39" w:rsidRPr="00800F17">
        <w:rPr>
          <w:rFonts w:ascii="Times New Roman" w:hAnsi="Times New Roman" w:cs="Times New Roman"/>
          <w:sz w:val="28"/>
          <w:szCs w:val="28"/>
        </w:rPr>
        <w:t>- повышение качества образовательных результатов обучающихся школы, функционирующей  в неблагоприятных социальных условиях и школ, показывающих низкие результаты обучения.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BE3">
        <w:rPr>
          <w:rFonts w:ascii="Times New Roman" w:hAnsi="Times New Roman" w:cs="Times New Roman"/>
          <w:sz w:val="28"/>
          <w:szCs w:val="28"/>
        </w:rPr>
        <w:tab/>
      </w:r>
      <w:r w:rsidR="00B1257D">
        <w:rPr>
          <w:rFonts w:ascii="Times New Roman" w:hAnsi="Times New Roman" w:cs="Times New Roman"/>
          <w:sz w:val="28"/>
          <w:szCs w:val="28"/>
          <w:u w:val="single"/>
        </w:rPr>
        <w:t>Задачи Проекта :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Создать условия, обеспечивающие положительную динамику качества  образования  в  школе.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Организовать целенаправленную деятельность педагогического коллектива по повышению качества образовательного процесса.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Повышать учебную мотивацию обучающихся начальной и основной школы.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eastAsia="Times New Roman" w:hAnsi="Times New Roman" w:cs="Times New Roman"/>
          <w:sz w:val="28"/>
          <w:szCs w:val="28"/>
        </w:rPr>
        <w:t>Обеспечение условий равенства всех учащихся в получении качественного образования.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Развивать кадровый потенциал школы: оптимизировать систему повышения квалификации педагогических кадров, направленную на рост профессиональной компетентности педагогов для успешной работы.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Создать условия для успешного взаимодействия всех участников образовательного процесса: детей, педагогов, родителей, социальных партнеров.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Создать привлекательный имидж школы.  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BF7D60" w:rsidP="00800F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F17">
        <w:rPr>
          <w:rFonts w:ascii="Times New Roman" w:hAnsi="Times New Roman" w:cs="Times New Roman"/>
          <w:sz w:val="28"/>
          <w:szCs w:val="28"/>
          <w:u w:val="single"/>
        </w:rPr>
        <w:t xml:space="preserve">Сроки реализации Проекта- </w:t>
      </w:r>
      <w:r w:rsidRPr="00800F17">
        <w:rPr>
          <w:rFonts w:ascii="Times New Roman" w:hAnsi="Times New Roman" w:cs="Times New Roman"/>
          <w:w w:val="99"/>
          <w:sz w:val="28"/>
          <w:szCs w:val="28"/>
        </w:rPr>
        <w:t>2019-2020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D60" w:rsidRPr="00800F17" w:rsidRDefault="009446E2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1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F7D60" w:rsidRPr="00800F17">
        <w:rPr>
          <w:rFonts w:ascii="Times New Roman" w:hAnsi="Times New Roman" w:cs="Times New Roman"/>
          <w:b/>
          <w:sz w:val="28"/>
          <w:szCs w:val="28"/>
        </w:rPr>
        <w:t>Механизм реализации приоритетного направления Проекта.</w:t>
      </w:r>
    </w:p>
    <w:p w:rsidR="00BF7D60" w:rsidRDefault="00BF7D60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3.1 «Дорожная карта» «Повышение качества образования».</w:t>
      </w: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Pr="00800F17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667E39" w:rsidRPr="00800F17" w:rsidSect="00800F1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34"/>
        <w:gridCol w:w="5811"/>
        <w:gridCol w:w="426"/>
        <w:gridCol w:w="1417"/>
        <w:gridCol w:w="142"/>
        <w:gridCol w:w="567"/>
        <w:gridCol w:w="1843"/>
        <w:gridCol w:w="4252"/>
      </w:tblGrid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C5FF1" w:rsidRPr="00800F17" w:rsidTr="00B1257D">
        <w:trPr>
          <w:trHeight w:val="363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5FF1" w:rsidRPr="00010E99" w:rsidRDefault="003C5FF1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Аналитические, организационные мероприятия отдела образования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образования: русский язык, математика, окружающий мир - 1-4 классы; русский язык, алгебра, геометрия 5-9 классы; итоговые результаты освоения детьми ООП начального и основного общего  образования через КИМы, стартовой диагностики учащихся 1 класса, входной диагностики  2-9 классы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22.09.2019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FA6B4D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 качества обученности школы обучающихся начальной школы.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качества образования обучающихся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Обозначение проблемных мест в процессе обучения.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Анализ             педагогических       кадров ОО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кадрового потенциала ОО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повышению качества образования на всех уровнях обучения.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повышению качества образования.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Анализ функционирования внутренней системы оценки качества образования, корректировка планов работы по повышению качества образования в ОО.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и дополнений в планы работы по повышению качества образования.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ОО по итогам  учебной деятельности за </w:t>
            </w:r>
            <w:r w:rsidRPr="00010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четверть, полугодие.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D43655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 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результатам деятельности ОО.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педагога-психолога по проблемам обучения.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2019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уровне готовности учащихся к обучению. Использование на педагогических советах, педагогическом консилиуме при переходе учащихся с одного уровня обучения на другой.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учёта и компенсация потери учебного </w:t>
            </w: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времени с целью обеспечения выполнения учебных программ, журнал учёта пропущенных уроков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2019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справки</w:t>
            </w:r>
          </w:p>
        </w:tc>
      </w:tr>
      <w:tr w:rsidR="003C5FF1" w:rsidRPr="00800F17" w:rsidTr="00B1257D">
        <w:trPr>
          <w:trHeight w:val="363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5FF1" w:rsidRPr="00010E99" w:rsidRDefault="003C5FF1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 образовательной организации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организация деятельности рабочей группы по отслеживанию качества образования, включающую информационно-аналитическую деятельность, контроль и мониторинг, психолого-педагогическое сопровождение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  2019 г.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D43655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4584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работка критериев и  показателей качества образования.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Приказ о деятельности  рабочей группы.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организационно-технологическому и методическому обеспечению подготовки и проведения оценки качества образования:</w:t>
            </w:r>
          </w:p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и внесение изменений в нормативно-правовую и инструктивную документации для проведения  оценочных процедур в ОУ;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банка тестовых заданий по предметам начальной и основной школы;</w:t>
            </w:r>
          </w:p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создание банка КИМ для обучающихся 1-9 классов.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ноябрь  2019 г.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D43655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ОКО в соответствии с ФГОС НОО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 ООО, ОО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педагогического совета «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как основной показатель работы образовательного учреждения в условиях ФГОС »;</w:t>
            </w:r>
          </w:p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требований ФГОС к содержанию, условиям организации образовательного процесса в начальной и основной школах»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D43655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июль, август, 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 2019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и  показателей качества образования ФГОС НОО 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учителей школы по оценке качества образования на семинарах, РМО, РСМО.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Август - декабрь 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учителей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Утверждение планов курсовой подготовки  учителей.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 сентябрь  2019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учителей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Подготовка  учителей начальных классов  к работе  по оценке показателей качества и результативности труда педагогических работников ОУ  (НСОТ, мониторинговые карты).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Рост  показателей качества и результативности труда педагогических работников ОУ согласно критериев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Отчёт учителей начальных классов  по достижениям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 достижений учащихся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1-4 классов,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контрольных работ.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работ: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 – 2-4 классы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Математика – 5-9  классы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Русский язык – 5-9  классы с целью выявления уровня подготовки обучающихся.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Сентябрь  2019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Выявление уровня подготовки обучающихся  НОО.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Анализ и коррекция результатов.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Подготовка справки по внутриурочной деятельности школы с целью выявления уровня подготовки обучающихся.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010E99" w:rsidP="00010E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сентября 2019 </w:t>
            </w:r>
            <w:r w:rsidR="00533386"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Выявить уровень подготовки обучающихся  НОО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Доработать оценочные материалы по учебным предметам в соответствии с требованиями ФГОС начального  и основного общего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Июль, август,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Разработка ОС с учетом предметных, метапредметных и личностных результатов.</w:t>
            </w:r>
          </w:p>
        </w:tc>
      </w:tr>
      <w:tr w:rsidR="00533386" w:rsidRPr="00800F17" w:rsidTr="00B1257D"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33386" w:rsidRPr="00010E99" w:rsidRDefault="00533386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Работа с учащимися – выпускниками уровней обучения: 4-х, 9-х классов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010E99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«Анализ методической работы</w:t>
            </w:r>
            <w:r w:rsidR="00010E99">
              <w:rPr>
                <w:rFonts w:ascii="Times New Roman" w:hAnsi="Times New Roman" w:cs="Times New Roman"/>
                <w:sz w:val="20"/>
                <w:szCs w:val="20"/>
              </w:rPr>
              <w:t xml:space="preserve"> в школе по вопросам ГИА»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группы риска и учащимися, включенными в  группу  «потенциальных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высокобальников».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010E99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: «Анализ </w:t>
            </w: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методической работы</w:t>
            </w:r>
            <w:r w:rsidR="00010E99">
              <w:rPr>
                <w:rFonts w:ascii="Times New Roman" w:hAnsi="Times New Roman" w:cs="Times New Roman"/>
                <w:sz w:val="20"/>
                <w:szCs w:val="20"/>
              </w:rPr>
              <w:t xml:space="preserve"> в школе по вопросам ГИА»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выпускников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Каждый месяц 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561D8" w:rsidRDefault="00533386" w:rsidP="00A561D8">
            <w:pPr>
              <w:pStyle w:val="a4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повышению уровня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информированности,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соблюдению и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требований нормативно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правовых документов,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регламентирующих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ОГЭ.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мониторинг по: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изучению готовности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выпускников 9-х классов к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итоговой аттестации;- изучению нормативно-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правовой базы, регулирующей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(итоговой) аттестации по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технологиям ГИА;</w:t>
            </w:r>
            <w:r w:rsidR="00D4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-изучение состояния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нформированности обучающихся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 участников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о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правилах и порядке участия в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655">
              <w:rPr>
                <w:rFonts w:ascii="Times New Roman" w:hAnsi="Times New Roman" w:cs="Times New Roman"/>
                <w:sz w:val="24"/>
                <w:szCs w:val="24"/>
              </w:rPr>
              <w:t>сдаче ГИА.</w:t>
            </w:r>
          </w:p>
        </w:tc>
      </w:tr>
      <w:tr w:rsidR="00533386" w:rsidRPr="00800F17" w:rsidTr="00B1257D">
        <w:trPr>
          <w:trHeight w:val="363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3386" w:rsidRPr="00010E99" w:rsidRDefault="00533386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 системы работы ОО  по повышению качества образования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 кадрами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информационному сопровождению  системы оценки качества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 с муниципальным методическим кабинетом, обеспечивающим проведение оценки качества образования;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сетевого взаимодействия с  РСМО, порталами и сайтами разных уровней;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организация сетевого взаимодействия с ОО района, педагогами, показывающими стабильно высокий уровень качества образования;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 - подготовка информации в СМИ о работе по оценке качества обучающихся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655">
              <w:rPr>
                <w:rFonts w:ascii="Times New Roman" w:hAnsi="Times New Roman" w:cs="Times New Roman"/>
              </w:rPr>
              <w:lastRenderedPageBreak/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</w:rPr>
              <w:t xml:space="preserve"> </w:t>
            </w:r>
            <w:r w:rsidR="00FA6B4D" w:rsidRPr="00D43655">
              <w:rPr>
                <w:rFonts w:ascii="Times New Roman" w:hAnsi="Times New Roman" w:cs="Times New Roman"/>
              </w:rPr>
              <w:lastRenderedPageBreak/>
              <w:t>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системы оценки качества образования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Консультация с лучшими учителями района по вопросу проведения урока  в соответствии с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Сентябрь - октябрь 2019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655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Август  2019 г.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плана мероприятий на период с 1.08.2019 по 1.09.2020 г.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презентации педагогического совета на сайте ОУ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для учителей начальной и основной школы: «Оценка достижений планируемых результатов в начальной школе в рамках преемственности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между уровнями образования»;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«Формирование универсальных учебных действий в соответствии с требованиями ФГОС 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«Требования к уроку ФГОС 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«Анализ метапредметных результатов в начальной школе»;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«Оценочные материалы учителя».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 г.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55">
              <w:rPr>
                <w:rFonts w:ascii="Times New Roman" w:hAnsi="Times New Roman" w:cs="Times New Roman"/>
                <w:sz w:val="24"/>
                <w:szCs w:val="24"/>
              </w:rPr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разработке</w:t>
            </w:r>
            <w:r w:rsidR="00A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системы предметных заданий и системы предметных действий.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Включение в оценочные материалы по учебным предметам предметных и метапредметных результатов в соответствии с требованиями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Июнь, июль 2017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A7">
              <w:rPr>
                <w:rFonts w:ascii="Times New Roman" w:hAnsi="Times New Roman" w:cs="Times New Roman"/>
              </w:rPr>
              <w:t>Администрация ОО, Отдел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законодательства 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Разработать рабочую программу по предмету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Июнь-август  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законодательства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рабочие программы учебных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начального общего образования в соответствии с требованиями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Июнь-август 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ОО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начальных классов по теме: </w:t>
            </w:r>
          </w:p>
          <w:p w:rsidR="00533386" w:rsidRPr="00010E99" w:rsidRDefault="00D43655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386"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образования по формированию предметных и метапредметных знаний обучающихся»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предметных заданий и системы предметных действий по математике и русскому языку.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4140A7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40A7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 работы учителей - предметников на уроках  в начальной школе и в соответствии с ФГОС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 «Повышение качества образования: пути и перспективы в рамках реализации программы</w:t>
            </w:r>
            <w:r w:rsidR="00414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в соответствии с ФГОС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AF5043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 2019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дальнейшему повышению качества образования. 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Методический день.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Открытые уроки  учителей начальных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4140A7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40A7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разработок уроков.</w:t>
            </w:r>
            <w:r w:rsidR="004140A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41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A7" w:rsidRPr="00010E99">
              <w:rPr>
                <w:rFonts w:ascii="Times New Roman" w:hAnsi="Times New Roman" w:cs="Times New Roman"/>
                <w:sz w:val="24"/>
                <w:szCs w:val="24"/>
              </w:rPr>
              <w:t>бюллетеня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Методический день: мастер — классы  «Учебная и внеучебная деятельность как система формирования УУД учащихся 1-4 классов» (индивидуальный проект, коллективный проект)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</w:t>
            </w:r>
            <w:r w:rsidR="0041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Разработка  уче</w:t>
            </w:r>
            <w:r w:rsidR="00AF5043">
              <w:rPr>
                <w:rFonts w:ascii="Times New Roman" w:hAnsi="Times New Roman" w:cs="Times New Roman"/>
                <w:sz w:val="24"/>
                <w:szCs w:val="24"/>
              </w:rPr>
              <w:t xml:space="preserve">бных и внеклассных мероприятий. Оформление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учеников над созданием учебного проекта.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Внесение изменений в программы внеурочной деятельности для учащихся с учетом возраста обучающихся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Июль, август 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законодательством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спортивно-оздоровительного направления «Страна</w:t>
            </w:r>
            <w:r w:rsidR="00D4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Июль, август 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по вопросам объективного измерения качества образования в рамках деятельности школьного и районного методического совета (рейтинговая карта педагогического работника)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655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служба ШМО и РМО.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педагогического мастерства.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учителей.  Самоподготовка.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F5043" w:rsidRDefault="00533386" w:rsidP="0046742F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молодого специалиста</w:t>
            </w:r>
            <w:r w:rsidR="00AF5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условиях реал</w:t>
            </w:r>
            <w:r w:rsidR="00467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изации ФГОС нового поколения – «</w:t>
            </w:r>
            <w:r w:rsidRPr="00010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педагогического мастерства</w:t>
            </w:r>
            <w:r w:rsidR="00467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10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F5043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F5043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организации учебно-воспитательного процесса. Посещение урока. Анализ урока.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наставничества.  Индивидуальный план сопровождения молодых специалистов.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работы молодых специалистов.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районном методическом клубе молодых специалистов «Источник педагогического творчества</w:t>
            </w:r>
            <w:r w:rsidR="0046742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F5043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F5043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работы молодых специалистов.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методикой и обучение учителей начальной школы по разработке общеобразовательных программ по предметам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 2019</w:t>
            </w:r>
            <w:r w:rsidR="005F0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77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Контроль за разработкой РП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результатов ПМПК в построении индивидуального образовательного маршрута для обучающихся.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Июнь-октябрь 2019</w:t>
            </w:r>
            <w:r w:rsidR="005F0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D">
              <w:rPr>
                <w:rFonts w:ascii="Times New Roman" w:hAnsi="Times New Roman" w:cs="Times New Roman"/>
                <w:sz w:val="20"/>
                <w:szCs w:val="20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ПМПК.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сопровождение учителей начальной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D">
              <w:rPr>
                <w:rFonts w:ascii="Times New Roman" w:hAnsi="Times New Roman" w:cs="Times New Roman"/>
                <w:sz w:val="20"/>
                <w:szCs w:val="20"/>
              </w:rPr>
              <w:t>Администрация ОО, Отдел образования</w:t>
            </w:r>
            <w:r w:rsidR="005F077E">
              <w:rPr>
                <w:rFonts w:ascii="Times New Roman" w:hAnsi="Times New Roman" w:cs="Times New Roman"/>
              </w:rPr>
              <w:t xml:space="preserve"> </w:t>
            </w:r>
            <w:r w:rsidR="00FA6B4D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организации учебно-воспитательного процесса.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обучающимися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работа по повышению качества образования; изменение комфортности, психического и психологического состояния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A6B4D">
              <w:rPr>
                <w:rFonts w:ascii="Times New Roman" w:hAnsi="Times New Roman" w:cs="Times New Roman"/>
                <w:bCs/>
              </w:rPr>
              <w:t>Диагностика учащихся для изучения  уровня обученности, учебной деятельности и познавательных процессов с целью выявления отклонения в когнитивной и поведенческой сферах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 — педагогическое сопровождение учащихся, направленное  на определение познавательных процессов с целью выявления отклонений в когнитивной и поведенческой сферах и повышение психологической комфортности учащихся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 — обобщающий контроль 1 — 4 классов.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обеспечения программной деятельности: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информац</w:t>
            </w:r>
            <w:r w:rsidR="00FA6B4D">
              <w:rPr>
                <w:rFonts w:ascii="Times New Roman" w:hAnsi="Times New Roman" w:cs="Times New Roman"/>
                <w:sz w:val="24"/>
                <w:szCs w:val="24"/>
              </w:rPr>
              <w:t>ионно-аналитическое обеспечение;</w:t>
            </w:r>
          </w:p>
          <w:p w:rsidR="00F75F52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промежуточный контроль знаний в 2 -</w:t>
            </w:r>
            <w:r w:rsidR="00FA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 классах  и регулирование системы формирования компетентностей;</w:t>
            </w:r>
            <w:r w:rsidR="00F7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386" w:rsidRPr="00010E99" w:rsidRDefault="00F75F52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3386" w:rsidRPr="00010E99">
              <w:rPr>
                <w:rFonts w:ascii="Times New Roman" w:hAnsi="Times New Roman" w:cs="Times New Roman"/>
                <w:sz w:val="24"/>
                <w:szCs w:val="24"/>
              </w:rPr>
              <w:t>независимая  итоговая аттестация обучающихся 4-х классов;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года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</w:t>
            </w:r>
            <w:r w:rsidR="00FA6B4D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банка данных на учащихся.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промежуточного мониторинга и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итоговой аттестации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Мониторинг внеучебной деятельности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воспитательной работы.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 учащимися «группы риска»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знаний учащихся 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 с родителями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целью организации деятельности с ПМПК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 2019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A6B4D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ПМПК.</w:t>
            </w:r>
            <w:r w:rsidR="00FA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образовательного маршрута для обучающихся.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 Формированию требований к качеству и уровню образования обучающихся»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положительного имиджа школы.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Ежегодный публичный отчёт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B4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общественности о результатах образовательной деятельности и качестве предоставляемых услуг государственных и социальных услуг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защиты прав детей и родителей по удовлетворению образовательных потребностей и изучение степени удовлетворённости качеством образовательных услуг.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обучающихся, родителей.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Открытость образовательного процесса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реализации качества образовательных услуг через  школьный сайт, сайт отдела образования СМИ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2019 – май 2020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B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поддержка</w:t>
            </w:r>
          </w:p>
        </w:tc>
      </w:tr>
    </w:tbl>
    <w:p w:rsidR="003C5FF1" w:rsidRPr="00800F17" w:rsidRDefault="003C5FF1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3C5FF1" w:rsidRPr="00800F17" w:rsidSect="00924BE3">
          <w:type w:val="continuous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F7D60" w:rsidRPr="00800F17" w:rsidRDefault="009446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  <w:r w:rsidR="00BF7D60" w:rsidRPr="00800F17">
        <w:rPr>
          <w:rFonts w:ascii="Times New Roman" w:hAnsi="Times New Roman" w:cs="Times New Roman"/>
          <w:b/>
          <w:sz w:val="28"/>
          <w:szCs w:val="28"/>
        </w:rPr>
        <w:t xml:space="preserve"> Распределение обязанностей участников реализации Проекта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Реализация Проекта предусматривает создание рабочей группы.</w:t>
      </w:r>
    </w:p>
    <w:p w:rsidR="008B43A7" w:rsidRPr="00FA6B4D" w:rsidRDefault="00FA6B4D" w:rsidP="00FA6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6B4D"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  <w:u w:val="single"/>
        </w:rPr>
        <w:t>Состав группы: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директор школы</w:t>
      </w:r>
      <w:r w:rsidR="00BF7D60" w:rsidRPr="00FA6B4D">
        <w:rPr>
          <w:rFonts w:ascii="Times New Roman" w:hAnsi="Times New Roman" w:cs="Times New Roman"/>
          <w:sz w:val="28"/>
          <w:szCs w:val="28"/>
        </w:rPr>
        <w:t>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ответственный за УР;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социальный педагог;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педагог-психолог;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руководители школьного методического объединения,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председатель Управляющего совета школы.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6B4D"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="008B43A7" w:rsidRPr="00800F17">
        <w:rPr>
          <w:rFonts w:ascii="Times New Roman" w:hAnsi="Times New Roman" w:cs="Times New Roman"/>
          <w:sz w:val="28"/>
          <w:szCs w:val="28"/>
        </w:rPr>
        <w:t xml:space="preserve">  –  разработка Проекта и оценка хода его выполнения,  выработка (согласование)   рекомендаций,  направленных на успешную реализацию Проекта, достижение поставленных целей и решение задач.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Основные задачи группы: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1. Контроль за ходом и результатами реализации Проекта.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2. Мониторинг участия педагогов    в реализации Проекта и разработка на его основе рекомендаций по активизации решения задач.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3. Оценка результатов деятельности ответственных за реализацию Проекта - администрации</w:t>
      </w:r>
      <w:r w:rsidR="00BF7D60" w:rsidRPr="00800F17">
        <w:rPr>
          <w:rFonts w:ascii="Times New Roman" w:hAnsi="Times New Roman" w:cs="Times New Roman"/>
          <w:sz w:val="28"/>
          <w:szCs w:val="28"/>
        </w:rPr>
        <w:t>, координаторов, ответственных,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800F17">
        <w:rPr>
          <w:rFonts w:ascii="Times New Roman" w:hAnsi="Times New Roman" w:cs="Times New Roman"/>
          <w:sz w:val="28"/>
          <w:szCs w:val="28"/>
        </w:rPr>
        <w:t>руководителей школьных методических объединений, педагогов.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4. Обсуждение отчетной документации и показателей результативности для разработки реко</w:t>
      </w:r>
      <w:r w:rsidR="00667E39" w:rsidRPr="00800F17">
        <w:rPr>
          <w:rFonts w:ascii="Times New Roman" w:hAnsi="Times New Roman" w:cs="Times New Roman"/>
          <w:sz w:val="28"/>
          <w:szCs w:val="28"/>
        </w:rPr>
        <w:t xml:space="preserve">мендаций, направленных на более </w:t>
      </w:r>
      <w:r w:rsidR="008B43A7" w:rsidRPr="00800F17">
        <w:rPr>
          <w:rFonts w:ascii="Times New Roman" w:hAnsi="Times New Roman" w:cs="Times New Roman"/>
          <w:sz w:val="28"/>
          <w:szCs w:val="28"/>
        </w:rPr>
        <w:t>эффективное выполнение мероприятий Проекта.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5. Разработка предложений и рекомендаций по обмену опытом и знаниями, приобретенными в ходе реализации Проекта.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6</w:t>
      </w:r>
      <w:r w:rsidR="008B43A7" w:rsidRPr="00800F17">
        <w:rPr>
          <w:rFonts w:ascii="Times New Roman" w:hAnsi="Times New Roman" w:cs="Times New Roman"/>
          <w:sz w:val="28"/>
          <w:szCs w:val="28"/>
        </w:rPr>
        <w:t>. Разработка предложений по формированию стратегии и принципов взаимодействия школы с социальными партнерами и обсуждение</w:t>
      </w:r>
    </w:p>
    <w:p w:rsidR="008B43A7" w:rsidRPr="00800F17" w:rsidRDefault="008B43A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результатов сотрудничества.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7</w:t>
      </w:r>
      <w:r w:rsidR="008B43A7" w:rsidRPr="00800F17">
        <w:rPr>
          <w:rFonts w:ascii="Times New Roman" w:hAnsi="Times New Roman" w:cs="Times New Roman"/>
          <w:sz w:val="28"/>
          <w:szCs w:val="28"/>
        </w:rPr>
        <w:t>. Формирование принципов работы и предложений по информированию  общественности о ходе и результатах реализации Проекта.</w:t>
      </w:r>
    </w:p>
    <w:p w:rsidR="0055545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8</w:t>
      </w:r>
      <w:r w:rsidR="008B43A7" w:rsidRPr="00800F17">
        <w:rPr>
          <w:rFonts w:ascii="Times New Roman" w:hAnsi="Times New Roman" w:cs="Times New Roman"/>
          <w:sz w:val="28"/>
          <w:szCs w:val="28"/>
        </w:rPr>
        <w:t>.Оценка перспектив реализации Проекта и формирование условий устойчивого развития и распро</w:t>
      </w:r>
      <w:r w:rsidR="00BF7D60" w:rsidRPr="00800F17">
        <w:rPr>
          <w:rFonts w:ascii="Times New Roman" w:hAnsi="Times New Roman" w:cs="Times New Roman"/>
          <w:sz w:val="28"/>
          <w:szCs w:val="28"/>
        </w:rPr>
        <w:t xml:space="preserve">странения/тиражирования опыта и </w:t>
      </w:r>
      <w:r w:rsidR="008B43A7" w:rsidRPr="00800F17">
        <w:rPr>
          <w:rFonts w:ascii="Times New Roman" w:hAnsi="Times New Roman" w:cs="Times New Roman"/>
          <w:sz w:val="28"/>
          <w:szCs w:val="28"/>
        </w:rPr>
        <w:t>знаний, полученных в результате его реализации.</w:t>
      </w:r>
    </w:p>
    <w:p w:rsidR="00BF7D60" w:rsidRPr="00800F17" w:rsidRDefault="00FA6B4D" w:rsidP="00800F17">
      <w:pPr>
        <w:tabs>
          <w:tab w:val="left" w:pos="709"/>
          <w:tab w:val="left" w:pos="3885"/>
        </w:tabs>
        <w:ind w:left="60"/>
        <w:jc w:val="both"/>
        <w:rPr>
          <w:b/>
          <w:sz w:val="28"/>
        </w:rPr>
      </w:pPr>
      <w:r>
        <w:rPr>
          <w:b/>
          <w:sz w:val="28"/>
        </w:rPr>
        <w:tab/>
      </w:r>
      <w:r w:rsidR="009446E2" w:rsidRPr="00800F17">
        <w:rPr>
          <w:b/>
          <w:sz w:val="28"/>
        </w:rPr>
        <w:t xml:space="preserve">Раздел 5. </w:t>
      </w:r>
      <w:r w:rsidR="00BF7D60" w:rsidRPr="00800F17">
        <w:rPr>
          <w:b/>
          <w:sz w:val="28"/>
        </w:rPr>
        <w:t xml:space="preserve"> Возможные риски в период реализации проекта</w:t>
      </w:r>
      <w:r>
        <w:rPr>
          <w:b/>
          <w:sz w:val="28"/>
        </w:rPr>
        <w:t>:</w:t>
      </w:r>
    </w:p>
    <w:p w:rsidR="00FA6B4D" w:rsidRDefault="00FA6B4D" w:rsidP="00FA6B4D">
      <w:pPr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>
        <w:rPr>
          <w:rFonts w:eastAsia="Tahoma"/>
          <w:color w:val="000000"/>
          <w:sz w:val="28"/>
          <w:szCs w:val="28"/>
          <w:shd w:val="clear" w:color="auto" w:fill="FFFFFF"/>
        </w:rPr>
        <w:tab/>
      </w:r>
      <w:r w:rsidR="00FF0BE2" w:rsidRPr="00800F17">
        <w:rPr>
          <w:rFonts w:eastAsia="Tahoma"/>
          <w:color w:val="000000"/>
          <w:sz w:val="28"/>
          <w:szCs w:val="28"/>
          <w:shd w:val="clear" w:color="auto" w:fill="FFFFFF"/>
        </w:rPr>
        <w:t>Низкая заинтересованность участников образовательного процесса</w:t>
      </w:r>
      <w:r>
        <w:rPr>
          <w:rFonts w:eastAsia="Tahoma"/>
          <w:color w:val="000000"/>
          <w:sz w:val="28"/>
          <w:szCs w:val="28"/>
          <w:shd w:val="clear" w:color="auto" w:fill="FFFFFF"/>
        </w:rPr>
        <w:t xml:space="preserve">, </w:t>
      </w:r>
      <w:r w:rsidR="00FF0BE2" w:rsidRPr="00800F17">
        <w:rPr>
          <w:rFonts w:eastAsia="Tahoma"/>
          <w:color w:val="000000"/>
          <w:sz w:val="28"/>
          <w:szCs w:val="28"/>
          <w:shd w:val="clear" w:color="auto" w:fill="FFFFFF"/>
        </w:rPr>
        <w:t>участников реализации Программы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н</w:t>
      </w:r>
      <w:r w:rsidR="00BF7D60" w:rsidRPr="00800F17">
        <w:rPr>
          <w:sz w:val="28"/>
          <w:szCs w:val="28"/>
        </w:rPr>
        <w:t>едостаточность ресурсного обеспечения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н</w:t>
      </w:r>
      <w:r w:rsidR="00BF7D60" w:rsidRPr="00800F17">
        <w:rPr>
          <w:sz w:val="28"/>
          <w:szCs w:val="28"/>
        </w:rPr>
        <w:t>изкая мотивация педагогов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п</w:t>
      </w:r>
      <w:r w:rsidR="009446E2" w:rsidRPr="00800F17">
        <w:rPr>
          <w:rFonts w:eastAsia="Tahoma"/>
          <w:color w:val="000000"/>
          <w:sz w:val="28"/>
          <w:szCs w:val="28"/>
          <w:shd w:val="clear" w:color="auto" w:fill="FFFFFF"/>
        </w:rPr>
        <w:t>лохая координация действий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н</w:t>
      </w:r>
      <w:r w:rsidR="009446E2" w:rsidRPr="00800F17">
        <w:rPr>
          <w:rFonts w:eastAsia="Tahoma"/>
          <w:color w:val="000000"/>
          <w:sz w:val="28"/>
          <w:szCs w:val="28"/>
          <w:shd w:val="clear" w:color="auto" w:fill="FFFFFF"/>
        </w:rPr>
        <w:t>едостаточная квалификация педагогов и управленческих команд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.</w:t>
      </w:r>
    </w:p>
    <w:p w:rsidR="00BF7D60" w:rsidRPr="00FA6B4D" w:rsidRDefault="00FA6B4D" w:rsidP="00FA6B4D">
      <w:pPr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>
        <w:rPr>
          <w:rFonts w:eastAsia="Tahoma"/>
          <w:color w:val="000000"/>
          <w:sz w:val="28"/>
          <w:szCs w:val="28"/>
          <w:shd w:val="clear" w:color="auto" w:fill="FFFFFF"/>
        </w:rPr>
        <w:tab/>
      </w:r>
      <w:r w:rsidR="009446E2" w:rsidRPr="00800F17">
        <w:rPr>
          <w:b/>
          <w:sz w:val="28"/>
        </w:rPr>
        <w:t xml:space="preserve">Раздел  6. </w:t>
      </w:r>
      <w:r w:rsidR="00BF7D60" w:rsidRPr="00800F17">
        <w:rPr>
          <w:b/>
          <w:sz w:val="28"/>
        </w:rPr>
        <w:t xml:space="preserve"> Ожидаемые конечные результаты реализации проекта</w:t>
      </w:r>
      <w:r>
        <w:rPr>
          <w:b/>
          <w:sz w:val="28"/>
        </w:rPr>
        <w:t>: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Улучшение образовательных результатов школы: качество образования, результаты ГИА и РКР.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Уменьшение доли обучающихся, имеющих низкую мотивацию и академическую успеваемость.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Повышение качества знаний обучающихся.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Повышение уровня профессионального роста и развития педагогов.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Положительная динамика участия родителей, социальных партнеров в образовательном процессе школы.</w:t>
      </w:r>
    </w:p>
    <w:p w:rsidR="009446E2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Повышение привлекательности (имиджа) школы</w:t>
      </w:r>
      <w:r w:rsidR="00FA6B4D">
        <w:rPr>
          <w:rFonts w:ascii="Times New Roman" w:hAnsi="Times New Roman" w:cs="Times New Roman"/>
          <w:sz w:val="28"/>
          <w:szCs w:val="28"/>
        </w:rPr>
        <w:t>.</w:t>
      </w:r>
    </w:p>
    <w:p w:rsidR="009446E2" w:rsidRPr="00800F17" w:rsidRDefault="009446E2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0F17">
        <w:rPr>
          <w:rFonts w:ascii="Times New Roman" w:hAnsi="Times New Roman" w:cs="Times New Roman"/>
          <w:b/>
          <w:sz w:val="28"/>
          <w:szCs w:val="28"/>
        </w:rPr>
        <w:t>Раздел 7. Система организации контроля</w:t>
      </w:r>
      <w:r w:rsidR="00CE0A22" w:rsidRPr="00800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b/>
          <w:sz w:val="28"/>
          <w:szCs w:val="28"/>
        </w:rPr>
        <w:t>исполнения Проекта</w:t>
      </w:r>
    </w:p>
    <w:bookmarkEnd w:id="0"/>
    <w:p w:rsidR="009446E2" w:rsidRPr="00800F17" w:rsidRDefault="009446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Управление реализацией Проекта  осуществляет рабочая группа.</w:t>
      </w:r>
    </w:p>
    <w:p w:rsidR="009446E2" w:rsidRPr="00800F17" w:rsidRDefault="009446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Контроль хода исполнения  Проекта осуществляет отдел образования Красносельского муниципального района</w:t>
      </w:r>
      <w:r w:rsidR="00CE0A22" w:rsidRPr="00800F17">
        <w:rPr>
          <w:rFonts w:ascii="Times New Roman" w:hAnsi="Times New Roman" w:cs="Times New Roman"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FA6B4D">
        <w:rPr>
          <w:rFonts w:ascii="Times New Roman" w:hAnsi="Times New Roman" w:cs="Times New Roman"/>
          <w:sz w:val="28"/>
          <w:szCs w:val="28"/>
        </w:rPr>
        <w:t>.</w:t>
      </w:r>
    </w:p>
    <w:sectPr w:rsidR="009446E2" w:rsidRPr="00800F17" w:rsidSect="00FA6B4D">
      <w:type w:val="continuous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74" w:rsidRDefault="00F15774" w:rsidP="00667E39">
      <w:r>
        <w:separator/>
      </w:r>
    </w:p>
  </w:endnote>
  <w:endnote w:type="continuationSeparator" w:id="1">
    <w:p w:rsidR="00F15774" w:rsidRDefault="00F15774" w:rsidP="0066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74" w:rsidRDefault="00F15774" w:rsidP="00667E39">
      <w:r>
        <w:separator/>
      </w:r>
    </w:p>
  </w:footnote>
  <w:footnote w:type="continuationSeparator" w:id="1">
    <w:p w:rsidR="00F15774" w:rsidRDefault="00F15774" w:rsidP="00667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C22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F613D8"/>
    <w:multiLevelType w:val="hybridMultilevel"/>
    <w:tmpl w:val="71C6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350F"/>
    <w:multiLevelType w:val="hybridMultilevel"/>
    <w:tmpl w:val="9978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3A50"/>
    <w:multiLevelType w:val="hybridMultilevel"/>
    <w:tmpl w:val="13C4B778"/>
    <w:lvl w:ilvl="0" w:tplc="F7A04F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1D4E6613"/>
    <w:multiLevelType w:val="hybridMultilevel"/>
    <w:tmpl w:val="4DB8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949C9"/>
    <w:multiLevelType w:val="hybridMultilevel"/>
    <w:tmpl w:val="2448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82E61"/>
    <w:multiLevelType w:val="multilevel"/>
    <w:tmpl w:val="090096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4983FA2"/>
    <w:multiLevelType w:val="hybridMultilevel"/>
    <w:tmpl w:val="6494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ECC"/>
    <w:multiLevelType w:val="hybridMultilevel"/>
    <w:tmpl w:val="3DBA6648"/>
    <w:lvl w:ilvl="0" w:tplc="F96C440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A316E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4521814"/>
    <w:multiLevelType w:val="hybridMultilevel"/>
    <w:tmpl w:val="D524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D2A1E"/>
    <w:multiLevelType w:val="multilevel"/>
    <w:tmpl w:val="06BEF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A484BA5"/>
    <w:multiLevelType w:val="hybridMultilevel"/>
    <w:tmpl w:val="8B9C8A68"/>
    <w:lvl w:ilvl="0" w:tplc="B9E2C8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B064FBA"/>
    <w:multiLevelType w:val="hybridMultilevel"/>
    <w:tmpl w:val="53A0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94A5F"/>
    <w:multiLevelType w:val="hybridMultilevel"/>
    <w:tmpl w:val="AE9AFE8C"/>
    <w:lvl w:ilvl="0" w:tplc="D63E9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F5635A0"/>
    <w:multiLevelType w:val="hybridMultilevel"/>
    <w:tmpl w:val="927ACAB4"/>
    <w:lvl w:ilvl="0" w:tplc="F96C440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63405358"/>
    <w:multiLevelType w:val="hybridMultilevel"/>
    <w:tmpl w:val="A2EEE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F37058"/>
    <w:multiLevelType w:val="hybridMultilevel"/>
    <w:tmpl w:val="85720840"/>
    <w:lvl w:ilvl="0" w:tplc="F96C44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6DB348F2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260104C"/>
    <w:multiLevelType w:val="hybridMultilevel"/>
    <w:tmpl w:val="6494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C4987"/>
    <w:multiLevelType w:val="hybridMultilevel"/>
    <w:tmpl w:val="E510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054E1"/>
    <w:multiLevelType w:val="hybridMultilevel"/>
    <w:tmpl w:val="B7BE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E7974"/>
    <w:multiLevelType w:val="hybridMultilevel"/>
    <w:tmpl w:val="EDE4E6C2"/>
    <w:lvl w:ilvl="0" w:tplc="380ED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65801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8"/>
  </w:num>
  <w:num w:numId="5">
    <w:abstractNumId w:val="21"/>
  </w:num>
  <w:num w:numId="6">
    <w:abstractNumId w:val="19"/>
  </w:num>
  <w:num w:numId="7">
    <w:abstractNumId w:val="23"/>
  </w:num>
  <w:num w:numId="8">
    <w:abstractNumId w:val="6"/>
  </w:num>
  <w:num w:numId="9">
    <w:abstractNumId w:val="0"/>
  </w:num>
  <w:num w:numId="10">
    <w:abstractNumId w:val="11"/>
  </w:num>
  <w:num w:numId="11">
    <w:abstractNumId w:val="16"/>
  </w:num>
  <w:num w:numId="12">
    <w:abstractNumId w:val="5"/>
  </w:num>
  <w:num w:numId="13">
    <w:abstractNumId w:val="14"/>
  </w:num>
  <w:num w:numId="14">
    <w:abstractNumId w:val="18"/>
  </w:num>
  <w:num w:numId="15">
    <w:abstractNumId w:val="22"/>
  </w:num>
  <w:num w:numId="16">
    <w:abstractNumId w:val="7"/>
  </w:num>
  <w:num w:numId="17">
    <w:abstractNumId w:val="9"/>
  </w:num>
  <w:num w:numId="18">
    <w:abstractNumId w:val="13"/>
  </w:num>
  <w:num w:numId="19">
    <w:abstractNumId w:val="2"/>
  </w:num>
  <w:num w:numId="20">
    <w:abstractNumId w:val="1"/>
  </w:num>
  <w:num w:numId="21">
    <w:abstractNumId w:val="12"/>
  </w:num>
  <w:num w:numId="22">
    <w:abstractNumId w:val="4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A1"/>
    <w:rsid w:val="00010E99"/>
    <w:rsid w:val="000323C3"/>
    <w:rsid w:val="000938A4"/>
    <w:rsid w:val="000D1E60"/>
    <w:rsid w:val="00145848"/>
    <w:rsid w:val="001965C4"/>
    <w:rsid w:val="002754BD"/>
    <w:rsid w:val="002B2FA3"/>
    <w:rsid w:val="002C526E"/>
    <w:rsid w:val="00345AC6"/>
    <w:rsid w:val="00371D51"/>
    <w:rsid w:val="00372859"/>
    <w:rsid w:val="003A0BD9"/>
    <w:rsid w:val="003C5FF1"/>
    <w:rsid w:val="004140A7"/>
    <w:rsid w:val="0046742F"/>
    <w:rsid w:val="00502FAD"/>
    <w:rsid w:val="00533386"/>
    <w:rsid w:val="00555457"/>
    <w:rsid w:val="005718A6"/>
    <w:rsid w:val="005874EF"/>
    <w:rsid w:val="00593C87"/>
    <w:rsid w:val="005A143D"/>
    <w:rsid w:val="005A2A16"/>
    <w:rsid w:val="005F077E"/>
    <w:rsid w:val="00667E39"/>
    <w:rsid w:val="006B639E"/>
    <w:rsid w:val="00742EEA"/>
    <w:rsid w:val="007D21E0"/>
    <w:rsid w:val="00800F17"/>
    <w:rsid w:val="00876493"/>
    <w:rsid w:val="008B43A7"/>
    <w:rsid w:val="008B5C81"/>
    <w:rsid w:val="008F685A"/>
    <w:rsid w:val="00924BE3"/>
    <w:rsid w:val="009446E2"/>
    <w:rsid w:val="00A472C9"/>
    <w:rsid w:val="00A561D8"/>
    <w:rsid w:val="00A6574A"/>
    <w:rsid w:val="00AF3F63"/>
    <w:rsid w:val="00AF5043"/>
    <w:rsid w:val="00B1257D"/>
    <w:rsid w:val="00B92CAD"/>
    <w:rsid w:val="00BF7D60"/>
    <w:rsid w:val="00C13A41"/>
    <w:rsid w:val="00C17321"/>
    <w:rsid w:val="00C37EA1"/>
    <w:rsid w:val="00CE0A22"/>
    <w:rsid w:val="00CE1382"/>
    <w:rsid w:val="00CE4B8A"/>
    <w:rsid w:val="00D43655"/>
    <w:rsid w:val="00E07F75"/>
    <w:rsid w:val="00E20A43"/>
    <w:rsid w:val="00E7643F"/>
    <w:rsid w:val="00F15774"/>
    <w:rsid w:val="00F24170"/>
    <w:rsid w:val="00F254AA"/>
    <w:rsid w:val="00F75F52"/>
    <w:rsid w:val="00F854DB"/>
    <w:rsid w:val="00FA6B4D"/>
    <w:rsid w:val="00FD444C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7EA1"/>
    <w:pPr>
      <w:spacing w:after="0" w:line="240" w:lineRule="auto"/>
    </w:pPr>
  </w:style>
  <w:style w:type="character" w:customStyle="1" w:styleId="font81">
    <w:name w:val="font81"/>
    <w:basedOn w:val="a0"/>
    <w:rsid w:val="00C37EA1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0323C3"/>
    <w:pPr>
      <w:ind w:left="720"/>
      <w:contextualSpacing/>
    </w:pPr>
  </w:style>
  <w:style w:type="paragraph" w:styleId="a6">
    <w:name w:val="Normal (Web)"/>
    <w:basedOn w:val="a"/>
    <w:uiPriority w:val="99"/>
    <w:rsid w:val="005874EF"/>
    <w:pPr>
      <w:spacing w:after="200" w:line="276" w:lineRule="auto"/>
    </w:pPr>
  </w:style>
  <w:style w:type="paragraph" w:styleId="a7">
    <w:name w:val="header"/>
    <w:basedOn w:val="a"/>
    <w:link w:val="a8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718A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68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7EA1"/>
    <w:pPr>
      <w:spacing w:after="0" w:line="240" w:lineRule="auto"/>
    </w:pPr>
  </w:style>
  <w:style w:type="character" w:customStyle="1" w:styleId="font81">
    <w:name w:val="font81"/>
    <w:basedOn w:val="a0"/>
    <w:rsid w:val="00C37EA1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0323C3"/>
    <w:pPr>
      <w:ind w:left="720"/>
      <w:contextualSpacing/>
    </w:pPr>
  </w:style>
  <w:style w:type="paragraph" w:styleId="a6">
    <w:name w:val="Normal (Web)"/>
    <w:basedOn w:val="a"/>
    <w:uiPriority w:val="99"/>
    <w:rsid w:val="005874EF"/>
    <w:pPr>
      <w:spacing w:after="200" w:line="276" w:lineRule="auto"/>
    </w:pPr>
  </w:style>
  <w:style w:type="paragraph" w:styleId="a7">
    <w:name w:val="header"/>
    <w:basedOn w:val="a"/>
    <w:link w:val="a8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Krasnoe/SopSchool/SitePages/%D0%94%D0%BE%D0%BC%D0%B0%D1%88%D0%BD%D1%8F%D1%8F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H5VRHAXFEW3S-747-494</_dlc_DocId>
    <_dlc_DocIdUrl xmlns="b582dbf1-bcaa-4613-9a4c-8b7010640233">
      <Url>http://www.eduportal44.ru/Krasnoe/SopSchool/_layouts/15/DocIdRedir.aspx?ID=H5VRHAXFEW3S-747-494</Url>
      <Description>H5VRHAXFEW3S-747-494</Description>
    </_dlc_DocIdUrl>
  </documentManagement>
</p:properties>
</file>

<file path=customXml/itemProps1.xml><?xml version="1.0" encoding="utf-8"?>
<ds:datastoreItem xmlns:ds="http://schemas.openxmlformats.org/officeDocument/2006/customXml" ds:itemID="{65D501A0-9E30-4F5D-BD73-D4B206466E08}"/>
</file>

<file path=customXml/itemProps2.xml><?xml version="1.0" encoding="utf-8"?>
<ds:datastoreItem xmlns:ds="http://schemas.openxmlformats.org/officeDocument/2006/customXml" ds:itemID="{9E277201-6287-430F-A048-04FD4B86F152}"/>
</file>

<file path=customXml/itemProps3.xml><?xml version="1.0" encoding="utf-8"?>
<ds:datastoreItem xmlns:ds="http://schemas.openxmlformats.org/officeDocument/2006/customXml" ds:itemID="{820CC416-5717-4528-8932-BC355AF10AB5}"/>
</file>

<file path=customXml/itemProps4.xml><?xml version="1.0" encoding="utf-8"?>
<ds:datastoreItem xmlns:ds="http://schemas.openxmlformats.org/officeDocument/2006/customXml" ds:itemID="{8C398946-5498-4AE4-AC7B-F1335CB9292D}"/>
</file>

<file path=customXml/itemProps5.xml><?xml version="1.0" encoding="utf-8"?>
<ds:datastoreItem xmlns:ds="http://schemas.openxmlformats.org/officeDocument/2006/customXml" ds:itemID="{51098249-ED6F-4561-A159-5006CFEC3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15</cp:revision>
  <dcterms:created xsi:type="dcterms:W3CDTF">2019-05-05T07:38:00Z</dcterms:created>
  <dcterms:modified xsi:type="dcterms:W3CDTF">2019-07-16T12:43:00Z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b5f702c1-36ed-44b5-a2cb-5454541b7a29</vt:lpwstr>
  </property>
</Properties>
</file>