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2EF0" w:rsidRPr="00772EF0" w:rsidRDefault="00772EF0" w:rsidP="00772EF0">
      <w:pPr>
        <w:spacing w:after="150" w:line="259" w:lineRule="atLeast"/>
        <w:outlineLvl w:val="0"/>
        <w:rPr>
          <w:rFonts w:ascii="Times New Roman" w:eastAsia="Times New Roman" w:hAnsi="Times New Roman" w:cs="Times New Roman"/>
          <w:kern w:val="36"/>
          <w:sz w:val="36"/>
          <w:szCs w:val="36"/>
        </w:rPr>
      </w:pPr>
      <w:r w:rsidRPr="00772EF0">
        <w:rPr>
          <w:rFonts w:ascii="Times New Roman" w:eastAsia="Times New Roman" w:hAnsi="Times New Roman" w:cs="Times New Roman"/>
          <w:kern w:val="36"/>
          <w:sz w:val="36"/>
          <w:szCs w:val="36"/>
        </w:rPr>
        <w:t>Как уберечь детей от тра</w:t>
      </w:r>
      <w:r w:rsidR="00DC6801">
        <w:rPr>
          <w:rFonts w:ascii="Times New Roman" w:eastAsia="Times New Roman" w:hAnsi="Times New Roman" w:cs="Times New Roman"/>
          <w:kern w:val="36"/>
          <w:sz w:val="36"/>
          <w:szCs w:val="36"/>
        </w:rPr>
        <w:t>вм</w:t>
      </w:r>
      <w:r w:rsidRPr="00772EF0">
        <w:rPr>
          <w:rFonts w:ascii="Times New Roman" w:eastAsia="Times New Roman" w:hAnsi="Times New Roman" w:cs="Times New Roman"/>
          <w:kern w:val="36"/>
          <w:sz w:val="36"/>
          <w:szCs w:val="36"/>
        </w:rPr>
        <w:t xml:space="preserve"> в зимний период</w:t>
      </w:r>
      <w:hyperlink r:id="rId4" w:history="1">
        <w:r w:rsidRPr="00772EF0">
          <w:rPr>
            <w:rFonts w:ascii="Times New Roman" w:eastAsia="Times New Roman" w:hAnsi="Times New Roman" w:cs="Times New Roman"/>
            <w:caps/>
            <w:color w:val="ED602F"/>
            <w:kern w:val="36"/>
            <w:sz w:val="14"/>
          </w:rPr>
          <w:t> </w:t>
        </w:r>
      </w:hyperlink>
    </w:p>
    <w:p w:rsidR="00772EF0" w:rsidRPr="00772EF0" w:rsidRDefault="00772EF0" w:rsidP="00772EF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095750" cy="2562225"/>
            <wp:effectExtent l="19050" t="0" r="0" b="0"/>
            <wp:docPr id="1" name="Рисунок 1" descr="http://40.mchs.gov.ru/upload/site18/document_news/ceivVa0WKY-big-reduce3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40.mchs.gov.ru/upload/site18/document_news/ceivVa0WKY-big-reduce350.jpg"/>
                    <pic:cNvPicPr>
                      <a:picLocks noChangeAspect="1" noChangeArrowheads="1"/>
                    </pic:cNvPicPr>
                  </pic:nvPicPr>
                  <pic:blipFill>
                    <a:blip r:embed="rId5"/>
                    <a:srcRect/>
                    <a:stretch>
                      <a:fillRect/>
                    </a:stretch>
                  </pic:blipFill>
                  <pic:spPr bwMode="auto">
                    <a:xfrm>
                      <a:off x="0" y="0"/>
                      <a:ext cx="4095750" cy="2562225"/>
                    </a:xfrm>
                    <a:prstGeom prst="rect">
                      <a:avLst/>
                    </a:prstGeom>
                    <a:noFill/>
                    <a:ln w="9525">
                      <a:noFill/>
                      <a:miter lim="800000"/>
                      <a:headEnd/>
                      <a:tailEnd/>
                    </a:ln>
                  </pic:spPr>
                </pic:pic>
              </a:graphicData>
            </a:graphic>
          </wp:inline>
        </w:drawing>
      </w:r>
    </w:p>
    <w:p w:rsidR="00772EF0" w:rsidRPr="00772EF0" w:rsidRDefault="00772EF0" w:rsidP="00772EF0">
      <w:pPr>
        <w:spacing w:after="0" w:line="408" w:lineRule="atLeast"/>
        <w:jc w:val="both"/>
        <w:rPr>
          <w:rFonts w:ascii="Times New Roman" w:eastAsia="Times New Roman" w:hAnsi="Times New Roman" w:cs="Times New Roman"/>
          <w:sz w:val="24"/>
          <w:szCs w:val="24"/>
        </w:rPr>
      </w:pPr>
      <w:r w:rsidRPr="00772EF0">
        <w:rPr>
          <w:rFonts w:ascii="Times New Roman" w:eastAsia="Times New Roman" w:hAnsi="Times New Roman" w:cs="Times New Roman"/>
          <w:sz w:val="24"/>
          <w:szCs w:val="24"/>
        </w:rPr>
        <w:t xml:space="preserve">В зимний период у детей значительно возрастает число травм и переломов, особенно если ребенок увлекается зимними видами спорта. Здесь особенно важна роль взрослых, которые должны научить ребенка правилам поведения, позволяющим избежать получения травм, и усилить </w:t>
      </w:r>
      <w:proofErr w:type="gramStart"/>
      <w:r w:rsidRPr="00772EF0">
        <w:rPr>
          <w:rFonts w:ascii="Times New Roman" w:eastAsia="Times New Roman" w:hAnsi="Times New Roman" w:cs="Times New Roman"/>
          <w:sz w:val="24"/>
          <w:szCs w:val="24"/>
        </w:rPr>
        <w:t>контроль за</w:t>
      </w:r>
      <w:proofErr w:type="gramEnd"/>
      <w:r w:rsidRPr="00772EF0">
        <w:rPr>
          <w:rFonts w:ascii="Times New Roman" w:eastAsia="Times New Roman" w:hAnsi="Times New Roman" w:cs="Times New Roman"/>
          <w:sz w:val="24"/>
          <w:szCs w:val="24"/>
        </w:rPr>
        <w:t xml:space="preserve"> их соблюдением. </w:t>
      </w:r>
    </w:p>
    <w:p w:rsidR="00772EF0" w:rsidRPr="00772EF0" w:rsidRDefault="00772EF0" w:rsidP="00772EF0">
      <w:pPr>
        <w:spacing w:after="0" w:line="408" w:lineRule="atLeast"/>
        <w:jc w:val="both"/>
        <w:rPr>
          <w:rFonts w:ascii="Times New Roman" w:eastAsia="Times New Roman" w:hAnsi="Times New Roman" w:cs="Times New Roman"/>
          <w:sz w:val="24"/>
          <w:szCs w:val="24"/>
        </w:rPr>
      </w:pPr>
      <w:r w:rsidRPr="00772EF0">
        <w:rPr>
          <w:rFonts w:ascii="Times New Roman" w:eastAsia="Times New Roman" w:hAnsi="Times New Roman" w:cs="Times New Roman"/>
          <w:sz w:val="24"/>
          <w:szCs w:val="24"/>
        </w:rPr>
        <w:t>Отпуская ребенка на прогулку, необходимо проверить, не повреждены ли санки, хорошо ли держит крепление на лыжах. Именно взрослые должны проконтролировать места, где играют их дети зимой. Склон, который выбирается для спуска на санках или лыжах, обязательно должен быть вдалеке от дороги, свободен от палок и корней деревьев. Каждый ребенок должен понимать, что катаясь с закрытыми глазами, можно столкнуться с соседом или деревом, а спуск спиной снижает возможность управлять санками или лыжами, своевременно и адекватно реагировать на опасность. Особенно опасно цепляться к транспортным средствам, привязывать санки друг к другу. На коньках лучше всего кататься в специально оборудованных местах или катках. </w:t>
      </w:r>
    </w:p>
    <w:p w:rsidR="00772EF0" w:rsidRPr="00772EF0" w:rsidRDefault="00772EF0" w:rsidP="00772EF0">
      <w:pPr>
        <w:spacing w:after="0" w:line="408" w:lineRule="atLeast"/>
        <w:jc w:val="both"/>
        <w:rPr>
          <w:rFonts w:ascii="Times New Roman" w:eastAsia="Times New Roman" w:hAnsi="Times New Roman" w:cs="Times New Roman"/>
          <w:sz w:val="24"/>
          <w:szCs w:val="24"/>
        </w:rPr>
      </w:pPr>
      <w:r w:rsidRPr="00772EF0">
        <w:rPr>
          <w:rFonts w:ascii="Times New Roman" w:eastAsia="Times New Roman" w:hAnsi="Times New Roman" w:cs="Times New Roman"/>
          <w:sz w:val="24"/>
          <w:szCs w:val="24"/>
        </w:rPr>
        <w:t>Не всегда удается полностью </w:t>
      </w:r>
      <w:r w:rsidRPr="00772EF0">
        <w:rPr>
          <w:rFonts w:ascii="Times New Roman" w:eastAsia="Times New Roman" w:hAnsi="Times New Roman" w:cs="Times New Roman"/>
          <w:b/>
          <w:bCs/>
          <w:sz w:val="24"/>
          <w:szCs w:val="24"/>
        </w:rPr>
        <w:t>ограничить детей от выхода на замерзшие водоемы</w:t>
      </w:r>
      <w:r w:rsidRPr="00772EF0">
        <w:rPr>
          <w:rFonts w:ascii="Times New Roman" w:eastAsia="Times New Roman" w:hAnsi="Times New Roman" w:cs="Times New Roman"/>
          <w:sz w:val="24"/>
          <w:szCs w:val="24"/>
        </w:rPr>
        <w:t>, а потому надо научить ребенка правильному поведению на них:</w:t>
      </w:r>
    </w:p>
    <w:p w:rsidR="00772EF0" w:rsidRPr="00772EF0" w:rsidRDefault="00772EF0" w:rsidP="00772EF0">
      <w:pPr>
        <w:spacing w:after="0" w:line="408" w:lineRule="atLeast"/>
        <w:jc w:val="both"/>
        <w:rPr>
          <w:rFonts w:ascii="Times New Roman" w:eastAsia="Times New Roman" w:hAnsi="Times New Roman" w:cs="Times New Roman"/>
          <w:sz w:val="24"/>
          <w:szCs w:val="24"/>
        </w:rPr>
      </w:pPr>
      <w:r w:rsidRPr="00772EF0">
        <w:rPr>
          <w:rFonts w:ascii="Times New Roman" w:eastAsia="Times New Roman" w:hAnsi="Times New Roman" w:cs="Times New Roman"/>
          <w:sz w:val="24"/>
          <w:szCs w:val="24"/>
        </w:rPr>
        <w:t>• избегать места близкие к прорубям, спускам теплой воды от промышленных предприятий, рыбацким лункам и др.; </w:t>
      </w:r>
    </w:p>
    <w:p w:rsidR="00772EF0" w:rsidRPr="00772EF0" w:rsidRDefault="00772EF0" w:rsidP="00772EF0">
      <w:pPr>
        <w:spacing w:after="0" w:line="408" w:lineRule="atLeast"/>
        <w:jc w:val="both"/>
        <w:rPr>
          <w:rFonts w:ascii="Times New Roman" w:eastAsia="Times New Roman" w:hAnsi="Times New Roman" w:cs="Times New Roman"/>
          <w:sz w:val="24"/>
          <w:szCs w:val="24"/>
        </w:rPr>
      </w:pPr>
      <w:r w:rsidRPr="00772EF0">
        <w:rPr>
          <w:rFonts w:ascii="Times New Roman" w:eastAsia="Times New Roman" w:hAnsi="Times New Roman" w:cs="Times New Roman"/>
          <w:sz w:val="24"/>
          <w:szCs w:val="24"/>
        </w:rPr>
        <w:t>• опасно выбегать и прыгать с берега на лед, когда неизвестна его прочность; </w:t>
      </w:r>
    </w:p>
    <w:p w:rsidR="00772EF0" w:rsidRPr="00772EF0" w:rsidRDefault="00772EF0" w:rsidP="00772EF0">
      <w:pPr>
        <w:spacing w:after="0" w:line="408" w:lineRule="atLeast"/>
        <w:jc w:val="both"/>
        <w:rPr>
          <w:rFonts w:ascii="Times New Roman" w:eastAsia="Times New Roman" w:hAnsi="Times New Roman" w:cs="Times New Roman"/>
          <w:sz w:val="24"/>
          <w:szCs w:val="24"/>
        </w:rPr>
      </w:pPr>
      <w:r w:rsidRPr="00772EF0">
        <w:rPr>
          <w:rFonts w:ascii="Times New Roman" w:eastAsia="Times New Roman" w:hAnsi="Times New Roman" w:cs="Times New Roman"/>
          <w:sz w:val="24"/>
          <w:szCs w:val="24"/>
        </w:rPr>
        <w:t>• не следует испытывать прочность льда ударами ногой, можно провалиться. </w:t>
      </w:r>
    </w:p>
    <w:p w:rsidR="00772EF0" w:rsidRPr="00772EF0" w:rsidRDefault="00772EF0" w:rsidP="00772EF0">
      <w:pPr>
        <w:spacing w:after="0" w:line="408" w:lineRule="atLeast"/>
        <w:jc w:val="both"/>
        <w:rPr>
          <w:rFonts w:ascii="Times New Roman" w:eastAsia="Times New Roman" w:hAnsi="Times New Roman" w:cs="Times New Roman"/>
          <w:sz w:val="24"/>
          <w:szCs w:val="24"/>
        </w:rPr>
      </w:pPr>
      <w:r w:rsidRPr="00772EF0">
        <w:rPr>
          <w:rFonts w:ascii="Times New Roman" w:eastAsia="Times New Roman" w:hAnsi="Times New Roman" w:cs="Times New Roman"/>
          <w:b/>
          <w:bCs/>
          <w:sz w:val="24"/>
          <w:szCs w:val="24"/>
        </w:rPr>
        <w:t>Катание на лыжах и коньках, </w:t>
      </w:r>
      <w:r w:rsidRPr="00772EF0">
        <w:rPr>
          <w:rFonts w:ascii="Times New Roman" w:eastAsia="Times New Roman" w:hAnsi="Times New Roman" w:cs="Times New Roman"/>
          <w:sz w:val="24"/>
          <w:szCs w:val="24"/>
        </w:rPr>
        <w:t>а также ношение обуви со скользкой подошвой являются основными причинами переломов ног. При подозрении на перелом не откладывайте посещение врача. </w:t>
      </w:r>
    </w:p>
    <w:p w:rsidR="00772EF0" w:rsidRPr="00772EF0" w:rsidRDefault="00772EF0" w:rsidP="00772EF0">
      <w:pPr>
        <w:spacing w:after="0" w:line="408" w:lineRule="atLeast"/>
        <w:jc w:val="both"/>
        <w:rPr>
          <w:rFonts w:ascii="Times New Roman" w:eastAsia="Times New Roman" w:hAnsi="Times New Roman" w:cs="Times New Roman"/>
          <w:sz w:val="24"/>
          <w:szCs w:val="24"/>
        </w:rPr>
      </w:pPr>
      <w:r w:rsidRPr="00772EF0">
        <w:rPr>
          <w:rFonts w:ascii="Times New Roman" w:eastAsia="Times New Roman" w:hAnsi="Times New Roman" w:cs="Times New Roman"/>
          <w:b/>
          <w:bCs/>
          <w:sz w:val="24"/>
          <w:szCs w:val="24"/>
        </w:rPr>
        <w:t>Игра в снежки </w:t>
      </w:r>
      <w:r w:rsidRPr="00772EF0">
        <w:rPr>
          <w:rFonts w:ascii="Times New Roman" w:eastAsia="Times New Roman" w:hAnsi="Times New Roman" w:cs="Times New Roman"/>
          <w:sz w:val="24"/>
          <w:szCs w:val="24"/>
        </w:rPr>
        <w:t xml:space="preserve">- еще одна зимняя забава, которая может привести к повреждениям глаз, поэтому задача взрослых убедить ребенка беречься от попадания снега в лицо и не </w:t>
      </w:r>
      <w:r w:rsidRPr="00772EF0">
        <w:rPr>
          <w:rFonts w:ascii="Times New Roman" w:eastAsia="Times New Roman" w:hAnsi="Times New Roman" w:cs="Times New Roman"/>
          <w:sz w:val="24"/>
          <w:szCs w:val="24"/>
        </w:rPr>
        <w:lastRenderedPageBreak/>
        <w:t>бросать снежки с ледяной корочкой и обледенелыми кусочками снега в друзей, особенно в голову.</w:t>
      </w:r>
    </w:p>
    <w:p w:rsidR="00772EF0" w:rsidRPr="00772EF0" w:rsidRDefault="00772EF0" w:rsidP="00772EF0">
      <w:pPr>
        <w:spacing w:after="0" w:line="408" w:lineRule="atLeast"/>
        <w:jc w:val="both"/>
        <w:rPr>
          <w:rFonts w:ascii="Times New Roman" w:eastAsia="Times New Roman" w:hAnsi="Times New Roman" w:cs="Times New Roman"/>
          <w:sz w:val="24"/>
          <w:szCs w:val="24"/>
        </w:rPr>
      </w:pPr>
      <w:r w:rsidRPr="00772EF0">
        <w:rPr>
          <w:rFonts w:ascii="Times New Roman" w:eastAsia="Times New Roman" w:hAnsi="Times New Roman" w:cs="Times New Roman"/>
          <w:sz w:val="24"/>
          <w:szCs w:val="24"/>
        </w:rPr>
        <w:t>Большую опасность в холодное время года представляет </w:t>
      </w:r>
      <w:r w:rsidRPr="00772EF0">
        <w:rPr>
          <w:rFonts w:ascii="Times New Roman" w:eastAsia="Times New Roman" w:hAnsi="Times New Roman" w:cs="Times New Roman"/>
          <w:b/>
          <w:bCs/>
          <w:sz w:val="24"/>
          <w:szCs w:val="24"/>
        </w:rPr>
        <w:t>гололед</w:t>
      </w:r>
      <w:r w:rsidRPr="00772EF0">
        <w:rPr>
          <w:rFonts w:ascii="Times New Roman" w:eastAsia="Times New Roman" w:hAnsi="Times New Roman" w:cs="Times New Roman"/>
          <w:sz w:val="24"/>
          <w:szCs w:val="24"/>
        </w:rPr>
        <w:t>. Чтобы избежать падения ребенка на льду, необходимо правильно подобрать ему обувь: предпочтение лучше отдать обуви с ребристой подошвой, произведенной из мягкой резины или термоэластопластов, без каблуков. Во-вторых, научите ребенка перемещаться по скользкой улице: нужно не спешить, избегать резких движений, постоянно смотреть себе под ноги. Ноги должны быть слегка расслабленны и согнуты в коленях, корпус при этом чуть наклонен вперед. Держать руки в карманах в гололед опасно, при падении едва ли будет время их вынуть и ухватиться за что-нибудь. Огромную опасность в гололед представляют ступеньки, по возможности избегайте их, если это невозможно, то ногу при спуске по лестнице необходимо ставить вдоль ступеньки, в случае потери равновесия такая позиция смягчит падение. </w:t>
      </w:r>
    </w:p>
    <w:p w:rsidR="00772EF0" w:rsidRPr="00772EF0" w:rsidRDefault="00772EF0" w:rsidP="00772EF0">
      <w:pPr>
        <w:spacing w:after="0" w:line="408" w:lineRule="atLeast"/>
        <w:jc w:val="both"/>
        <w:rPr>
          <w:rFonts w:ascii="Times New Roman" w:eastAsia="Times New Roman" w:hAnsi="Times New Roman" w:cs="Times New Roman"/>
          <w:sz w:val="24"/>
          <w:szCs w:val="24"/>
        </w:rPr>
      </w:pPr>
      <w:r w:rsidRPr="00772EF0">
        <w:rPr>
          <w:rFonts w:ascii="Times New Roman" w:eastAsia="Times New Roman" w:hAnsi="Times New Roman" w:cs="Times New Roman"/>
          <w:b/>
          <w:bCs/>
          <w:sz w:val="24"/>
          <w:szCs w:val="24"/>
        </w:rPr>
        <w:t>Если ваш ребенок увлекается зимними видами спорта, </w:t>
      </w:r>
      <w:r w:rsidRPr="00772EF0">
        <w:rPr>
          <w:rFonts w:ascii="Times New Roman" w:eastAsia="Times New Roman" w:hAnsi="Times New Roman" w:cs="Times New Roman"/>
          <w:sz w:val="24"/>
          <w:szCs w:val="24"/>
        </w:rPr>
        <w:t>позаботьтесь не только о его спортивной экипировке, но и о защите: наколенниках, налокотниках, защиты для позвоночника, они помогают в значительной мере уменьшить вероятность получения травм. </w:t>
      </w:r>
    </w:p>
    <w:p w:rsidR="00772EF0" w:rsidRPr="00772EF0" w:rsidRDefault="00772EF0" w:rsidP="00772EF0">
      <w:pPr>
        <w:spacing w:after="0" w:line="408" w:lineRule="atLeast"/>
        <w:jc w:val="both"/>
        <w:rPr>
          <w:rFonts w:ascii="Times New Roman" w:eastAsia="Times New Roman" w:hAnsi="Times New Roman" w:cs="Times New Roman"/>
          <w:sz w:val="24"/>
          <w:szCs w:val="24"/>
        </w:rPr>
      </w:pPr>
      <w:r w:rsidRPr="00772EF0">
        <w:rPr>
          <w:rFonts w:ascii="Times New Roman" w:eastAsia="Times New Roman" w:hAnsi="Times New Roman" w:cs="Times New Roman"/>
          <w:sz w:val="24"/>
          <w:szCs w:val="24"/>
        </w:rPr>
        <w:t>Зимой возрастает </w:t>
      </w:r>
      <w:r w:rsidRPr="00772EF0">
        <w:rPr>
          <w:rFonts w:ascii="Times New Roman" w:eastAsia="Times New Roman" w:hAnsi="Times New Roman" w:cs="Times New Roman"/>
          <w:b/>
          <w:bCs/>
          <w:sz w:val="24"/>
          <w:szCs w:val="24"/>
        </w:rPr>
        <w:t>число дорожно-транспортных травм</w:t>
      </w:r>
      <w:r w:rsidRPr="00772EF0">
        <w:rPr>
          <w:rFonts w:ascii="Times New Roman" w:eastAsia="Times New Roman" w:hAnsi="Times New Roman" w:cs="Times New Roman"/>
          <w:sz w:val="24"/>
          <w:szCs w:val="24"/>
        </w:rPr>
        <w:t>. Часто ребенок видит, что машина приближается, но надеется проскочить, однако на скользкой дороге тормозной путь автомобиля увеличивается. Пересекать проезжую часть дороги необходимо исключительно по пешеходному переходу, предварительно убедившись, что автомобили пропускают пешеходов.</w:t>
      </w:r>
    </w:p>
    <w:p w:rsidR="001D2F3E" w:rsidRDefault="00772EF0" w:rsidP="009C7420">
      <w:pPr>
        <w:spacing w:after="0" w:line="408" w:lineRule="atLeast"/>
        <w:jc w:val="both"/>
      </w:pPr>
      <w:r w:rsidRPr="00772EF0">
        <w:rPr>
          <w:rFonts w:ascii="Times New Roman" w:eastAsia="Times New Roman" w:hAnsi="Times New Roman" w:cs="Times New Roman"/>
          <w:b/>
          <w:bCs/>
          <w:sz w:val="24"/>
          <w:szCs w:val="24"/>
        </w:rPr>
        <w:t>В случае любой чрезвычайной ситуации обращайтесь по телефону «1</w:t>
      </w:r>
      <w:r w:rsidR="009C7420">
        <w:rPr>
          <w:rFonts w:ascii="Times New Roman" w:eastAsia="Times New Roman" w:hAnsi="Times New Roman" w:cs="Times New Roman"/>
          <w:b/>
          <w:bCs/>
          <w:sz w:val="24"/>
          <w:szCs w:val="24"/>
        </w:rPr>
        <w:t>01</w:t>
      </w:r>
      <w:r w:rsidRPr="00772EF0">
        <w:rPr>
          <w:rFonts w:ascii="Times New Roman" w:eastAsia="Times New Roman" w:hAnsi="Times New Roman" w:cs="Times New Roman"/>
          <w:b/>
          <w:bCs/>
          <w:sz w:val="24"/>
          <w:szCs w:val="24"/>
        </w:rPr>
        <w:t>». </w:t>
      </w:r>
      <w:r w:rsidR="009C7420">
        <w:t xml:space="preserve"> </w:t>
      </w:r>
    </w:p>
    <w:sectPr w:rsidR="001D2F3E" w:rsidSect="0067216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72EF0"/>
    <w:rsid w:val="00067953"/>
    <w:rsid w:val="001D2F3E"/>
    <w:rsid w:val="0067216D"/>
    <w:rsid w:val="00772EF0"/>
    <w:rsid w:val="009C7420"/>
    <w:rsid w:val="00DC68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216D"/>
  </w:style>
  <w:style w:type="paragraph" w:styleId="1">
    <w:name w:val="heading 1"/>
    <w:basedOn w:val="a"/>
    <w:link w:val="10"/>
    <w:uiPriority w:val="9"/>
    <w:qFormat/>
    <w:rsid w:val="00772EF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72EF0"/>
    <w:rPr>
      <w:rFonts w:ascii="Times New Roman" w:eastAsia="Times New Roman" w:hAnsi="Times New Roman" w:cs="Times New Roman"/>
      <w:b/>
      <w:bCs/>
      <w:kern w:val="36"/>
      <w:sz w:val="48"/>
      <w:szCs w:val="48"/>
    </w:rPr>
  </w:style>
  <w:style w:type="character" w:styleId="a3">
    <w:name w:val="Hyperlink"/>
    <w:basedOn w:val="a0"/>
    <w:uiPriority w:val="99"/>
    <w:semiHidden/>
    <w:unhideWhenUsed/>
    <w:rsid w:val="00772EF0"/>
    <w:rPr>
      <w:color w:val="0000FF"/>
      <w:u w:val="single"/>
    </w:rPr>
  </w:style>
  <w:style w:type="character" w:customStyle="1" w:styleId="apple-converted-space">
    <w:name w:val="apple-converted-space"/>
    <w:basedOn w:val="a0"/>
    <w:rsid w:val="00772EF0"/>
  </w:style>
  <w:style w:type="character" w:styleId="a4">
    <w:name w:val="Strong"/>
    <w:basedOn w:val="a0"/>
    <w:uiPriority w:val="22"/>
    <w:qFormat/>
    <w:rsid w:val="00772EF0"/>
    <w:rPr>
      <w:b/>
      <w:bCs/>
    </w:rPr>
  </w:style>
  <w:style w:type="paragraph" w:styleId="a5">
    <w:name w:val="Balloon Text"/>
    <w:basedOn w:val="a"/>
    <w:link w:val="a6"/>
    <w:uiPriority w:val="99"/>
    <w:semiHidden/>
    <w:unhideWhenUsed/>
    <w:rsid w:val="00772EF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72EF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41311379">
      <w:bodyDiv w:val="1"/>
      <w:marLeft w:val="0"/>
      <w:marRight w:val="0"/>
      <w:marTop w:val="0"/>
      <w:marBottom w:val="0"/>
      <w:divBdr>
        <w:top w:val="none" w:sz="0" w:space="0" w:color="auto"/>
        <w:left w:val="none" w:sz="0" w:space="0" w:color="auto"/>
        <w:bottom w:val="none" w:sz="0" w:space="0" w:color="auto"/>
        <w:right w:val="none" w:sz="0" w:space="0" w:color="auto"/>
      </w:divBdr>
      <w:divsChild>
        <w:div w:id="2136437762">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image" Target="media/image1.jpeg"/><Relationship Id="rId10" Type="http://schemas.openxmlformats.org/officeDocument/2006/relationships/customXml" Target="../customXml/item3.xml"/><Relationship Id="rId4" Type="http://schemas.openxmlformats.org/officeDocument/2006/relationships/hyperlink" Target="http://40.mchs.gov.ru/pressroom/news/rss/" TargetMode="External"/><Relationship Id="rId9"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582dbf1-bcaa-4613-9a4c-8b7010640233">H5VRHAXFEW3S-747-354</_dlc_DocId>
    <_dlc_DocIdUrl xmlns="b582dbf1-bcaa-4613-9a4c-8b7010640233">
      <Url>http://www.eduportal44.ru/Krasnoe/SopSchool/_layouts/15/DocIdRedir.aspx?ID=H5VRHAXFEW3S-747-354</Url>
      <Description>H5VRHAXFEW3S-747-354</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022A6F87182A794C804FFC3C12487649" ma:contentTypeVersion="0" ma:contentTypeDescription="Создание документа." ma:contentTypeScope="" ma:versionID="78252cdb682f4912317fb63dadcd00dd">
  <xsd:schema xmlns:xsd="http://www.w3.org/2001/XMLSchema" xmlns:xs="http://www.w3.org/2001/XMLSchema" xmlns:p="http://schemas.microsoft.com/office/2006/metadata/properties" xmlns:ns2="b582dbf1-bcaa-4613-9a4c-8b7010640233" targetNamespace="http://schemas.microsoft.com/office/2006/metadata/properties" ma:root="true" ma:fieldsID="fe29266b10b7830d57a8499fb55aa8f7" ns2:_="">
    <xsd:import namespace="b582dbf1-bcaa-4613-9a4c-8b7010640233"/>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82dbf1-bcaa-4613-9a4c-8b7010640233"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E42CA1C-CFB1-440B-80C5-D2DC8367F6A3}"/>
</file>

<file path=customXml/itemProps2.xml><?xml version="1.0" encoding="utf-8"?>
<ds:datastoreItem xmlns:ds="http://schemas.openxmlformats.org/officeDocument/2006/customXml" ds:itemID="{2B1137EC-89DB-4931-A648-924BB421DBC8}"/>
</file>

<file path=customXml/itemProps3.xml><?xml version="1.0" encoding="utf-8"?>
<ds:datastoreItem xmlns:ds="http://schemas.openxmlformats.org/officeDocument/2006/customXml" ds:itemID="{B0E3E377-D3D3-4790-8964-6C4B0CA50F3D}"/>
</file>

<file path=customXml/itemProps4.xml><?xml version="1.0" encoding="utf-8"?>
<ds:datastoreItem xmlns:ds="http://schemas.openxmlformats.org/officeDocument/2006/customXml" ds:itemID="{1006DA81-855D-4006-A0B5-36CC1556B761}"/>
</file>

<file path=docProps/app.xml><?xml version="1.0" encoding="utf-8"?>
<Properties xmlns="http://schemas.openxmlformats.org/officeDocument/2006/extended-properties" xmlns:vt="http://schemas.openxmlformats.org/officeDocument/2006/docPropsVTypes">
  <Template>Normal</Template>
  <TotalTime>1</TotalTime>
  <Pages>2</Pages>
  <Words>511</Words>
  <Characters>2918</Characters>
  <Application>Microsoft Office Word</Application>
  <DocSecurity>0</DocSecurity>
  <Lines>24</Lines>
  <Paragraphs>6</Paragraphs>
  <ScaleCrop>false</ScaleCrop>
  <Company>Microsoft</Company>
  <LinksUpToDate>false</LinksUpToDate>
  <CharactersWithSpaces>3423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Школа</cp:lastModifiedBy>
  <cp:revision>6</cp:revision>
  <dcterms:created xsi:type="dcterms:W3CDTF">2018-01-23T06:25:00Z</dcterms:created>
  <dcterms:modified xsi:type="dcterms:W3CDTF">2018-02-20T09:27:00Z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0x010100022A6F87182A794C804FFC3C12487649</vt:lpwstr>
  </property>
  <property fmtid="{D5CDD505-2E9C-101B-9397-08002B2CF9AE}" pid="3" name="_dlc_DocIdItemGuid">
    <vt:lpwstr>43575794-b9b3-4064-b5d7-81f317de6e16</vt:lpwstr>
  </property>
</Properties>
</file>