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D6" w:rsidRDefault="003155D6" w:rsidP="00315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6</w:t>
      </w:r>
    </w:p>
    <w:p w:rsidR="003155D6" w:rsidRDefault="003155D6" w:rsidP="00315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6 класса</w:t>
      </w:r>
    </w:p>
    <w:p w:rsidR="003155D6" w:rsidRDefault="003155D6" w:rsidP="00315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18.05-22</w:t>
      </w:r>
      <w:r>
        <w:rPr>
          <w:rFonts w:ascii="Times New Roman" w:hAnsi="Times New Roman" w:cs="Times New Roman"/>
          <w:sz w:val="28"/>
          <w:szCs w:val="28"/>
        </w:rPr>
        <w:t>.05</w:t>
      </w:r>
    </w:p>
    <w:p w:rsidR="003155D6" w:rsidRPr="003155D6" w:rsidRDefault="003155D6" w:rsidP="003155D6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155D6">
        <w:rPr>
          <w:rFonts w:ascii="Times New Roman" w:hAnsi="Times New Roman" w:cs="Times New Roman"/>
          <w:sz w:val="28"/>
          <w:szCs w:val="28"/>
        </w:rPr>
        <w:t>Ребята, начинаются итоговые контрольные работы. Выполняйте их на отдельных аккуратных листах. Подписываем: итоговая контрольная работа по --------за 2019-2020 учебный год учен----   класса.</w:t>
      </w:r>
    </w:p>
    <w:p w:rsidR="003155D6" w:rsidRPr="003155D6" w:rsidRDefault="003155D6" w:rsidP="003155D6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155D6">
        <w:rPr>
          <w:rFonts w:ascii="Times New Roman" w:hAnsi="Times New Roman" w:cs="Times New Roman"/>
          <w:sz w:val="28"/>
          <w:szCs w:val="28"/>
        </w:rPr>
        <w:t xml:space="preserve">Листки потом будет необходимо сдать. Все тетради вы тоже должны будете сдать и тетрадь по </w:t>
      </w:r>
      <w:proofErr w:type="spellStart"/>
      <w:r w:rsidRPr="003155D6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3155D6">
        <w:rPr>
          <w:rFonts w:ascii="Times New Roman" w:hAnsi="Times New Roman" w:cs="Times New Roman"/>
          <w:sz w:val="28"/>
          <w:szCs w:val="28"/>
        </w:rPr>
        <w:t>-ре. Поэтому берегите все тетради.</w:t>
      </w:r>
    </w:p>
    <w:p w:rsidR="003155D6" w:rsidRDefault="003155D6" w:rsidP="00315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728"/>
        <w:gridCol w:w="1413"/>
        <w:gridCol w:w="2236"/>
        <w:gridCol w:w="2421"/>
        <w:gridCol w:w="2065"/>
        <w:gridCol w:w="911"/>
      </w:tblGrid>
      <w:tr w:rsidR="003155D6" w:rsidTr="003155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</w:t>
            </w:r>
          </w:p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P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P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</w:t>
            </w:r>
          </w:p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ниже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D6" w:rsidTr="003155D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 w:rsidP="003155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5D6" w:rsidRDefault="003155D6" w:rsidP="003155D6">
      <w:pPr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>
      <w:pPr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>
      <w:pPr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Таблица по </w:t>
      </w:r>
      <w:proofErr w:type="spellStart"/>
      <w:r>
        <w:rPr>
          <w:rFonts w:ascii="&amp;quot" w:eastAsia="Times New Roman" w:hAnsi="&amp;quot" w:cs="Times New Roman"/>
          <w:sz w:val="24"/>
          <w:szCs w:val="24"/>
          <w:lang w:eastAsia="ru-RU"/>
        </w:rPr>
        <w:t>физ</w:t>
      </w:r>
      <w:proofErr w:type="spellEnd"/>
      <w:r>
        <w:rPr>
          <w:rFonts w:ascii="&amp;quot" w:eastAsia="Times New Roman" w:hAnsi="&amp;quot" w:cs="Times New Roman"/>
          <w:sz w:val="24"/>
          <w:szCs w:val="24"/>
          <w:lang w:eastAsia="ru-RU"/>
        </w:rPr>
        <w:t>-ре</w:t>
      </w:r>
    </w:p>
    <w:p w:rsidR="003155D6" w:rsidRDefault="003155D6" w:rsidP="003155D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1"/>
        <w:gridCol w:w="1526"/>
        <w:gridCol w:w="1526"/>
        <w:gridCol w:w="1526"/>
        <w:gridCol w:w="1526"/>
        <w:gridCol w:w="1470"/>
      </w:tblGrid>
      <w:tr w:rsidR="003155D6" w:rsidTr="003155D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155D6" w:rsidTr="003155D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отжиманий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155D6" w:rsidTr="003155D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подъём туловища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155D6" w:rsidTr="003155D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Число приседаний  за 1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  <w:tr w:rsidR="003155D6" w:rsidTr="003155D6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Бег мин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6" w:rsidRDefault="003155D6">
            <w:pPr>
              <w:spacing w:line="240" w:lineRule="auto"/>
              <w:jc w:val="both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</w:p>
        </w:tc>
      </w:tr>
    </w:tbl>
    <w:p w:rsidR="003155D6" w:rsidRDefault="003155D6" w:rsidP="003155D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3155D6" w:rsidRDefault="003155D6" w:rsidP="003155D6">
      <w:pPr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>
      <w:pPr>
        <w:rPr>
          <w:rFonts w:ascii="Times New Roman" w:hAnsi="Times New Roman" w:cs="Times New Roman"/>
          <w:sz w:val="28"/>
          <w:szCs w:val="28"/>
        </w:rPr>
      </w:pPr>
    </w:p>
    <w:p w:rsidR="003155D6" w:rsidRDefault="003155D6" w:rsidP="003155D6"/>
    <w:p w:rsidR="003155D6" w:rsidRDefault="003155D6" w:rsidP="003155D6"/>
    <w:p w:rsidR="003155D6" w:rsidRPr="00F8151C" w:rsidRDefault="003155D6" w:rsidP="00315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по </w:t>
      </w:r>
      <w:proofErr w:type="gramStart"/>
      <w:r w:rsidRPr="00F8151C">
        <w:rPr>
          <w:rFonts w:ascii="Times New Roman" w:hAnsi="Times New Roman" w:cs="Times New Roman"/>
          <w:b/>
          <w:sz w:val="24"/>
          <w:szCs w:val="24"/>
        </w:rPr>
        <w:t>биологии  для</w:t>
      </w:r>
      <w:proofErr w:type="gramEnd"/>
      <w:r w:rsidRPr="00F8151C"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</w:p>
    <w:p w:rsidR="003155D6" w:rsidRPr="00F8151C" w:rsidRDefault="003155D6" w:rsidP="00315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5D6" w:rsidRDefault="003155D6" w:rsidP="00315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155D6" w:rsidRPr="00F8151C" w:rsidRDefault="003155D6" w:rsidP="00315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151C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1.  Выберите ОДИН правильный ответ: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 1.  Биология – это наука, изучающая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1) живые организмы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2) минералы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3) строение Земли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51C">
        <w:rPr>
          <w:rFonts w:ascii="Times New Roman" w:hAnsi="Times New Roman" w:cs="Times New Roman"/>
          <w:sz w:val="24"/>
          <w:szCs w:val="24"/>
        </w:rPr>
        <w:t>4)космические</w:t>
      </w:r>
      <w:proofErr w:type="gramEnd"/>
      <w:r w:rsidRPr="00F8151C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 2. Область распространения жизни на нашей планете – это ...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1) литосфера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2) биосфера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 3) гидросфера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4) атмосфера </w:t>
      </w:r>
    </w:p>
    <w:p w:rsidR="003155D6" w:rsidRPr="00F8151C" w:rsidRDefault="003155D6" w:rsidP="003155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151C">
        <w:rPr>
          <w:rFonts w:ascii="Times New Roman" w:hAnsi="Times New Roman"/>
          <w:b/>
          <w:sz w:val="24"/>
          <w:szCs w:val="24"/>
        </w:rPr>
        <w:t xml:space="preserve"> 3</w:t>
      </w:r>
      <w:r w:rsidRPr="00F8151C">
        <w:rPr>
          <w:rFonts w:ascii="Times New Roman" w:eastAsia="Calibri" w:hAnsi="Times New Roman" w:cs="Times New Roman"/>
          <w:b/>
          <w:sz w:val="24"/>
          <w:szCs w:val="24"/>
        </w:rPr>
        <w:t xml:space="preserve">. Наука, изучающая жизнь </w:t>
      </w:r>
      <w:r w:rsidRPr="00F8151C">
        <w:rPr>
          <w:rFonts w:ascii="Times New Roman" w:hAnsi="Times New Roman"/>
          <w:b/>
          <w:sz w:val="24"/>
          <w:szCs w:val="24"/>
        </w:rPr>
        <w:t>и строение растений, называется</w:t>
      </w:r>
    </w:p>
    <w:p w:rsidR="003155D6" w:rsidRPr="00F8151C" w:rsidRDefault="003155D6" w:rsidP="003155D6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1) б</w:t>
      </w:r>
      <w:r w:rsidRPr="00F8151C">
        <w:rPr>
          <w:rFonts w:ascii="Times New Roman" w:eastAsia="Calibri" w:hAnsi="Times New Roman" w:cs="Times New Roman"/>
          <w:sz w:val="24"/>
          <w:szCs w:val="24"/>
        </w:rPr>
        <w:t>отаника</w:t>
      </w:r>
      <w:r w:rsidRPr="00F8151C">
        <w:rPr>
          <w:rFonts w:ascii="Times New Roman" w:hAnsi="Times New Roman"/>
          <w:sz w:val="24"/>
          <w:szCs w:val="24"/>
        </w:rPr>
        <w:t xml:space="preserve">        2) б</w:t>
      </w:r>
      <w:r w:rsidRPr="00F8151C">
        <w:rPr>
          <w:rFonts w:ascii="Times New Roman" w:eastAsia="Calibri" w:hAnsi="Times New Roman" w:cs="Times New Roman"/>
          <w:sz w:val="24"/>
          <w:szCs w:val="24"/>
        </w:rPr>
        <w:t>иология</w:t>
      </w:r>
      <w:r w:rsidRPr="00F8151C">
        <w:rPr>
          <w:rFonts w:ascii="Times New Roman" w:hAnsi="Times New Roman"/>
          <w:sz w:val="24"/>
          <w:szCs w:val="24"/>
        </w:rPr>
        <w:t xml:space="preserve">             3) м</w:t>
      </w:r>
      <w:r w:rsidRPr="00F8151C">
        <w:rPr>
          <w:rFonts w:ascii="Times New Roman" w:eastAsia="Calibri" w:hAnsi="Times New Roman" w:cs="Times New Roman"/>
          <w:sz w:val="24"/>
          <w:szCs w:val="24"/>
        </w:rPr>
        <w:t>икология</w:t>
      </w:r>
      <w:r w:rsidRPr="00F8151C">
        <w:rPr>
          <w:rFonts w:ascii="Times New Roman" w:hAnsi="Times New Roman"/>
          <w:sz w:val="24"/>
          <w:szCs w:val="24"/>
        </w:rPr>
        <w:t xml:space="preserve">               4) э</w:t>
      </w:r>
      <w:r w:rsidRPr="00F8151C">
        <w:rPr>
          <w:rFonts w:ascii="Times New Roman" w:eastAsia="Calibri" w:hAnsi="Times New Roman" w:cs="Times New Roman"/>
          <w:sz w:val="24"/>
          <w:szCs w:val="24"/>
        </w:rPr>
        <w:t>кология</w:t>
      </w:r>
    </w:p>
    <w:p w:rsidR="003155D6" w:rsidRPr="00F8151C" w:rsidRDefault="003155D6" w:rsidP="003155D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F8151C">
        <w:rPr>
          <w:rFonts w:ascii="Times New Roman" w:hAnsi="Times New Roman"/>
          <w:b/>
          <w:sz w:val="24"/>
          <w:szCs w:val="24"/>
          <w:lang w:eastAsia="ru-RU"/>
        </w:rPr>
        <w:t xml:space="preserve"> 4. Соцветие – это:</w:t>
      </w:r>
    </w:p>
    <w:p w:rsidR="003155D6" w:rsidRPr="00F8151C" w:rsidRDefault="003155D6" w:rsidP="003155D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8151C">
        <w:rPr>
          <w:rFonts w:ascii="Times New Roman" w:hAnsi="Times New Roman"/>
          <w:sz w:val="24"/>
          <w:szCs w:val="24"/>
          <w:lang w:eastAsia="ru-RU"/>
        </w:rPr>
        <w:t xml:space="preserve">    1) название цветка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8151C">
        <w:rPr>
          <w:rFonts w:ascii="Times New Roman" w:hAnsi="Times New Roman"/>
          <w:sz w:val="24"/>
          <w:szCs w:val="24"/>
          <w:lang w:eastAsia="ru-RU"/>
        </w:rPr>
        <w:t xml:space="preserve">2) все цветущие растения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F8151C">
        <w:rPr>
          <w:rFonts w:ascii="Times New Roman" w:hAnsi="Times New Roman"/>
          <w:sz w:val="24"/>
          <w:szCs w:val="24"/>
          <w:lang w:eastAsia="ru-RU"/>
        </w:rPr>
        <w:t>3) все цветки одного растения</w:t>
      </w:r>
    </w:p>
    <w:p w:rsidR="003155D6" w:rsidRPr="00F8151C" w:rsidRDefault="003155D6" w:rsidP="003155D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8151C">
        <w:rPr>
          <w:rFonts w:ascii="Times New Roman" w:hAnsi="Times New Roman"/>
          <w:sz w:val="24"/>
          <w:szCs w:val="24"/>
          <w:lang w:eastAsia="ru-RU"/>
        </w:rPr>
        <w:t xml:space="preserve">    4)  группа цветков, </w:t>
      </w:r>
      <w:proofErr w:type="gramStart"/>
      <w:r w:rsidRPr="00F8151C">
        <w:rPr>
          <w:rFonts w:ascii="Times New Roman" w:hAnsi="Times New Roman"/>
          <w:sz w:val="24"/>
          <w:szCs w:val="24"/>
          <w:lang w:eastAsia="ru-RU"/>
        </w:rPr>
        <w:t>расположенных  в</w:t>
      </w:r>
      <w:proofErr w:type="gramEnd"/>
      <w:r w:rsidRPr="00F8151C">
        <w:rPr>
          <w:rFonts w:ascii="Times New Roman" w:hAnsi="Times New Roman"/>
          <w:sz w:val="24"/>
          <w:szCs w:val="24"/>
          <w:lang w:eastAsia="ru-RU"/>
        </w:rPr>
        <w:t xml:space="preserve"> определенном порядке</w:t>
      </w:r>
    </w:p>
    <w:p w:rsidR="003155D6" w:rsidRPr="00F8151C" w:rsidRDefault="003155D6" w:rsidP="003155D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F8151C">
        <w:rPr>
          <w:rFonts w:ascii="Times New Roman" w:hAnsi="Times New Roman"/>
          <w:b/>
          <w:sz w:val="24"/>
          <w:szCs w:val="24"/>
        </w:rPr>
        <w:t xml:space="preserve"> 5. Распространение семян у растений происходит с помощью:</w:t>
      </w:r>
    </w:p>
    <w:p w:rsidR="003155D6" w:rsidRPr="00F8151C" w:rsidRDefault="003155D6" w:rsidP="003155D6">
      <w:pPr>
        <w:pStyle w:val="a4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1) ветра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8151C">
        <w:rPr>
          <w:rFonts w:ascii="Times New Roman" w:hAnsi="Times New Roman"/>
          <w:sz w:val="24"/>
          <w:szCs w:val="24"/>
        </w:rPr>
        <w:t>2) животных         3) человека       4) все утверждения верны</w:t>
      </w:r>
    </w:p>
    <w:p w:rsidR="003155D6" w:rsidRPr="00F8151C" w:rsidRDefault="003155D6" w:rsidP="003155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1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 </w:t>
      </w:r>
      <w:r w:rsidRPr="00F8151C">
        <w:rPr>
          <w:rFonts w:ascii="Times New Roman" w:hAnsi="Times New Roman" w:cs="Times New Roman"/>
          <w:b/>
          <w:color w:val="000000"/>
          <w:sz w:val="24"/>
          <w:szCs w:val="24"/>
        </w:rPr>
        <w:t>Корневые волоски у растений формируются в зоне:</w:t>
      </w:r>
    </w:p>
    <w:p w:rsidR="003155D6" w:rsidRPr="00F8151C" w:rsidRDefault="003155D6" w:rsidP="003155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51C">
        <w:rPr>
          <w:rFonts w:ascii="Times New Roman" w:hAnsi="Times New Roman" w:cs="Times New Roman"/>
          <w:color w:val="000000"/>
          <w:sz w:val="24"/>
          <w:szCs w:val="24"/>
        </w:rPr>
        <w:t xml:space="preserve">     1) роста         2) проведения      3) деления      4) поглощения или всасывания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8151C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Pr="00F8151C">
        <w:rPr>
          <w:rFonts w:ascii="Times New Roman" w:hAnsi="Times New Roman" w:cs="Times New Roman"/>
          <w:b/>
          <w:sz w:val="24"/>
          <w:szCs w:val="24"/>
        </w:rPr>
        <w:t>. Семя состоит из: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1) эндосперма                    2) семядолей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3) зародышевого корешка, зародышевого стебелька и </w:t>
      </w:r>
      <w:proofErr w:type="spellStart"/>
      <w:r w:rsidRPr="00F8151C">
        <w:rPr>
          <w:rFonts w:ascii="Times New Roman" w:hAnsi="Times New Roman" w:cs="Times New Roman"/>
          <w:sz w:val="24"/>
          <w:szCs w:val="24"/>
        </w:rPr>
        <w:t>почечки</w:t>
      </w:r>
      <w:proofErr w:type="spellEnd"/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4) кожуры, зародыша и запаса питательных веществ 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8</w:t>
      </w:r>
      <w:r w:rsidRPr="00F8151C">
        <w:rPr>
          <w:rFonts w:ascii="Times New Roman" w:hAnsi="Times New Roman" w:cs="Times New Roman"/>
          <w:b/>
          <w:sz w:val="24"/>
          <w:szCs w:val="24"/>
        </w:rPr>
        <w:t>. Корень – это орган растения, выполняющий функции: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1) удерживания растения в почве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2) всасывания воды и минеральных веществ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3) накапливает запасающие вещества     4) все ответы верны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. Запас питательных веществ откладывается в </w:t>
      </w:r>
      <w:proofErr w:type="gramStart"/>
      <w:r w:rsidRPr="00F8151C">
        <w:rPr>
          <w:rFonts w:ascii="Times New Roman" w:hAnsi="Times New Roman" w:cs="Times New Roman"/>
          <w:b/>
          <w:sz w:val="24"/>
          <w:szCs w:val="24"/>
        </w:rPr>
        <w:t>главном  корне</w:t>
      </w:r>
      <w:proofErr w:type="gramEnd"/>
      <w:r w:rsidRPr="00F8151C">
        <w:rPr>
          <w:rFonts w:ascii="Times New Roman" w:hAnsi="Times New Roman" w:cs="Times New Roman"/>
          <w:b/>
          <w:sz w:val="24"/>
          <w:szCs w:val="24"/>
        </w:rPr>
        <w:t>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51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8151C">
        <w:rPr>
          <w:rFonts w:ascii="Times New Roman" w:hAnsi="Times New Roman" w:cs="Times New Roman"/>
          <w:sz w:val="24"/>
          <w:szCs w:val="24"/>
        </w:rPr>
        <w:t>в  корнеплодах</w:t>
      </w:r>
      <w:proofErr w:type="gramEnd"/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2) в корнях – прицепках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hAnsi="Times New Roman" w:cs="Times New Roman"/>
          <w:sz w:val="24"/>
          <w:szCs w:val="24"/>
        </w:rPr>
        <w:t xml:space="preserve"> 3) в воздушных корнях                 4) в дыхательных корнях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10</w:t>
      </w:r>
      <w:r w:rsidRPr="00F8151C">
        <w:rPr>
          <w:rFonts w:ascii="Times New Roman" w:hAnsi="Times New Roman" w:cs="Times New Roman"/>
          <w:b/>
          <w:sz w:val="24"/>
          <w:szCs w:val="24"/>
        </w:rPr>
        <w:t>.  Побег – это: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1) стебель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2) стебель и листья   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3) стебель, листья и почки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4) листья и почки 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11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8151C">
        <w:rPr>
          <w:rFonts w:ascii="Times New Roman" w:hAnsi="Times New Roman" w:cs="Times New Roman"/>
          <w:b/>
          <w:sz w:val="24"/>
          <w:szCs w:val="24"/>
        </w:rPr>
        <w:t>Отличительным  признаком</w:t>
      </w:r>
      <w:proofErr w:type="gramEnd"/>
      <w:r w:rsidRPr="00F8151C">
        <w:rPr>
          <w:rFonts w:ascii="Times New Roman" w:hAnsi="Times New Roman" w:cs="Times New Roman"/>
          <w:b/>
          <w:sz w:val="24"/>
          <w:szCs w:val="24"/>
        </w:rPr>
        <w:t xml:space="preserve">  покрытосеменных  является: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51C">
        <w:rPr>
          <w:rFonts w:ascii="Times New Roman" w:hAnsi="Times New Roman" w:cs="Times New Roman"/>
          <w:sz w:val="24"/>
          <w:szCs w:val="24"/>
        </w:rPr>
        <w:t xml:space="preserve">1) наличие цветков и плодов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hAnsi="Times New Roman" w:cs="Times New Roman"/>
          <w:sz w:val="24"/>
          <w:szCs w:val="24"/>
        </w:rPr>
        <w:t xml:space="preserve">2) размножение семенами     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151C">
        <w:rPr>
          <w:rFonts w:ascii="Times New Roman" w:hAnsi="Times New Roman" w:cs="Times New Roman"/>
          <w:sz w:val="24"/>
          <w:szCs w:val="24"/>
        </w:rPr>
        <w:t>3) занимают различные среды жизни         4) наличие корня, стебля, листьев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12</w:t>
      </w:r>
      <w:r w:rsidRPr="00F8151C">
        <w:rPr>
          <w:rFonts w:ascii="Times New Roman" w:hAnsi="Times New Roman" w:cs="Times New Roman"/>
          <w:b/>
          <w:sz w:val="24"/>
          <w:szCs w:val="24"/>
        </w:rPr>
        <w:t>. Стержневая корневая система имеет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1) один корень           2) много корней          3) много придаточных корней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hAnsi="Times New Roman" w:cs="Times New Roman"/>
          <w:sz w:val="24"/>
          <w:szCs w:val="24"/>
        </w:rPr>
        <w:t>4) есть главный корень, боковые и придаточные корни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13</w:t>
      </w:r>
      <w:r w:rsidRPr="00F8151C">
        <w:rPr>
          <w:rFonts w:ascii="Times New Roman" w:hAnsi="Times New Roman" w:cs="Times New Roman"/>
          <w:b/>
          <w:sz w:val="24"/>
          <w:szCs w:val="24"/>
        </w:rPr>
        <w:t>. Корневой чехлик: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1) обеспечивает передвижение веществ по растению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2) вы</w:t>
      </w:r>
      <w:r>
        <w:rPr>
          <w:rFonts w:ascii="Times New Roman" w:hAnsi="Times New Roman" w:cs="Times New Roman"/>
          <w:sz w:val="24"/>
          <w:szCs w:val="24"/>
        </w:rPr>
        <w:t xml:space="preserve">полняет защитную роль   </w:t>
      </w:r>
      <w:r w:rsidRPr="00F8151C">
        <w:rPr>
          <w:rFonts w:ascii="Times New Roman" w:hAnsi="Times New Roman" w:cs="Times New Roman"/>
          <w:sz w:val="24"/>
          <w:szCs w:val="24"/>
        </w:rPr>
        <w:t>3) участвует в делении клеток</w:t>
      </w:r>
      <w:r>
        <w:rPr>
          <w:rFonts w:ascii="Times New Roman" w:hAnsi="Times New Roman" w:cs="Times New Roman"/>
          <w:sz w:val="24"/>
          <w:szCs w:val="24"/>
        </w:rPr>
        <w:t xml:space="preserve">   4) впитывает воду</w:t>
      </w:r>
    </w:p>
    <w:p w:rsidR="003155D6" w:rsidRPr="00F8151C" w:rsidRDefault="003155D6" w:rsidP="0031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14</w:t>
      </w:r>
      <w:r w:rsidRPr="00F8151C">
        <w:rPr>
          <w:rFonts w:ascii="Times New Roman" w:eastAsia="Times New Roman" w:hAnsi="Times New Roman" w:cs="Times New Roman"/>
          <w:b/>
          <w:sz w:val="24"/>
          <w:szCs w:val="24"/>
        </w:rPr>
        <w:t>. Плодом нельзя назвать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55D6" w:rsidRPr="00F8151C" w:rsidRDefault="003155D6" w:rsidP="0031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51C">
        <w:rPr>
          <w:rFonts w:ascii="Times New Roman" w:eastAsia="Times New Roman" w:hAnsi="Times New Roman" w:cs="Times New Roman"/>
          <w:sz w:val="24"/>
          <w:szCs w:val="24"/>
        </w:rPr>
        <w:t xml:space="preserve">      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 xml:space="preserve">кочан капусты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 xml:space="preserve">2) боб гороха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>3) зерно</w:t>
      </w:r>
      <w:r w:rsidRPr="00F8151C">
        <w:rPr>
          <w:rFonts w:ascii="Times New Roman" w:hAnsi="Times New Roman" w:cs="Times New Roman"/>
          <w:sz w:val="24"/>
          <w:szCs w:val="24"/>
        </w:rPr>
        <w:t>вку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 xml:space="preserve"> пшеницы   </w:t>
      </w:r>
      <w:r w:rsidRPr="00F8151C">
        <w:rPr>
          <w:rFonts w:ascii="Times New Roman" w:hAnsi="Times New Roman" w:cs="Times New Roman"/>
          <w:sz w:val="24"/>
          <w:szCs w:val="24"/>
        </w:rPr>
        <w:t xml:space="preserve">4) </w:t>
      </w:r>
      <w:r w:rsidRPr="00F8151C">
        <w:rPr>
          <w:rFonts w:ascii="Times New Roman" w:eastAsia="Times New Roman" w:hAnsi="Times New Roman" w:cs="Times New Roman"/>
          <w:sz w:val="24"/>
          <w:szCs w:val="24"/>
        </w:rPr>
        <w:t>костянку сливы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15</w:t>
      </w:r>
      <w:r w:rsidRPr="00F8151C">
        <w:rPr>
          <w:rFonts w:ascii="Times New Roman" w:hAnsi="Times New Roman"/>
          <w:b/>
          <w:sz w:val="24"/>
          <w:szCs w:val="24"/>
        </w:rPr>
        <w:t>.Определите</w:t>
      </w:r>
      <w:proofErr w:type="gramEnd"/>
      <w:r w:rsidRPr="00F8151C">
        <w:rPr>
          <w:rFonts w:ascii="Times New Roman" w:hAnsi="Times New Roman"/>
          <w:b/>
          <w:sz w:val="24"/>
          <w:szCs w:val="24"/>
        </w:rPr>
        <w:t xml:space="preserve"> в перечне видовое название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1) одуванчик         2) сосна            3) </w:t>
      </w:r>
      <w:proofErr w:type="gramStart"/>
      <w:r w:rsidRPr="00F8151C">
        <w:rPr>
          <w:rFonts w:ascii="Times New Roman" w:hAnsi="Times New Roman"/>
          <w:sz w:val="24"/>
          <w:szCs w:val="24"/>
        </w:rPr>
        <w:t xml:space="preserve">горох;   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      4) Клевер ползучий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16</w:t>
      </w:r>
      <w:r w:rsidRPr="00F8151C">
        <w:rPr>
          <w:rFonts w:ascii="Times New Roman" w:hAnsi="Times New Roman"/>
          <w:b/>
          <w:sz w:val="24"/>
          <w:szCs w:val="24"/>
        </w:rPr>
        <w:t>. Определите правильную последовательность систематических единиц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1) класс – род – вид - </w:t>
      </w:r>
      <w:proofErr w:type="gramStart"/>
      <w:r w:rsidRPr="00F8151C">
        <w:rPr>
          <w:rFonts w:ascii="Times New Roman" w:hAnsi="Times New Roman"/>
          <w:sz w:val="24"/>
          <w:szCs w:val="24"/>
        </w:rPr>
        <w:t xml:space="preserve">семейство;   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   2) класс – семейство – род - вид;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3) семейство – класс – род - </w:t>
      </w:r>
      <w:proofErr w:type="gramStart"/>
      <w:r w:rsidRPr="00F8151C">
        <w:rPr>
          <w:rFonts w:ascii="Times New Roman" w:hAnsi="Times New Roman"/>
          <w:sz w:val="24"/>
          <w:szCs w:val="24"/>
        </w:rPr>
        <w:t xml:space="preserve">вид;   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   4) род – семейство -  класс – вид -  род.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17</w:t>
      </w:r>
      <w:r w:rsidRPr="00F8151C">
        <w:rPr>
          <w:rFonts w:ascii="Times New Roman" w:hAnsi="Times New Roman"/>
          <w:b/>
          <w:sz w:val="24"/>
          <w:szCs w:val="24"/>
        </w:rPr>
        <w:t>.  При отнесении растений к классу однодольных или двудольных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F8151C">
        <w:rPr>
          <w:rFonts w:ascii="Times New Roman" w:hAnsi="Times New Roman"/>
          <w:b/>
          <w:sz w:val="24"/>
          <w:szCs w:val="24"/>
        </w:rPr>
        <w:t xml:space="preserve">НЕ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151C">
        <w:rPr>
          <w:rFonts w:ascii="Times New Roman" w:hAnsi="Times New Roman"/>
          <w:b/>
          <w:sz w:val="24"/>
          <w:szCs w:val="24"/>
        </w:rPr>
        <w:t>учитывают</w:t>
      </w:r>
      <w:proofErr w:type="gramEnd"/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1) количество семядолей                 2) количество листьев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3) жилкование листьев                    4) тип корневой системы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F8151C">
        <w:rPr>
          <w:rFonts w:ascii="Times New Roman" w:hAnsi="Times New Roman"/>
          <w:b/>
          <w:sz w:val="24"/>
          <w:szCs w:val="24"/>
        </w:rPr>
        <w:t>. К семейству Крестоцветных относится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1) </w:t>
      </w:r>
      <w:proofErr w:type="gramStart"/>
      <w:r w:rsidRPr="00F8151C">
        <w:rPr>
          <w:rFonts w:ascii="Times New Roman" w:hAnsi="Times New Roman"/>
          <w:sz w:val="24"/>
          <w:szCs w:val="24"/>
        </w:rPr>
        <w:t xml:space="preserve">шиповник;   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       2) капуста          3) горох                  4) картофель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F8151C">
        <w:rPr>
          <w:rFonts w:ascii="Times New Roman" w:hAnsi="Times New Roman"/>
          <w:b/>
          <w:sz w:val="24"/>
          <w:szCs w:val="24"/>
        </w:rPr>
        <w:t>. К семейству Розоцветных относят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 1) капусту            2) редьку             3) паслен                4) вишню</w:t>
      </w:r>
    </w:p>
    <w:p w:rsidR="003155D6" w:rsidRPr="00F8151C" w:rsidRDefault="003155D6" w:rsidP="003155D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F8151C">
        <w:rPr>
          <w:rFonts w:ascii="Times New Roman" w:hAnsi="Times New Roman"/>
          <w:b/>
          <w:sz w:val="24"/>
          <w:szCs w:val="24"/>
        </w:rPr>
        <w:t xml:space="preserve">. К </w:t>
      </w:r>
      <w:proofErr w:type="gramStart"/>
      <w:r w:rsidRPr="00F8151C">
        <w:rPr>
          <w:rFonts w:ascii="Times New Roman" w:hAnsi="Times New Roman"/>
          <w:b/>
          <w:sz w:val="24"/>
          <w:szCs w:val="24"/>
        </w:rPr>
        <w:t>семейству  Бобовых</w:t>
      </w:r>
      <w:proofErr w:type="gramEnd"/>
      <w:r w:rsidRPr="00F8151C">
        <w:rPr>
          <w:rFonts w:ascii="Times New Roman" w:hAnsi="Times New Roman"/>
          <w:b/>
          <w:sz w:val="24"/>
          <w:szCs w:val="24"/>
        </w:rPr>
        <w:t xml:space="preserve"> относится 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  1)  шиповник       2) капуста          3) горох                   4) редька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21</w:t>
      </w:r>
      <w:r w:rsidRPr="00F8151C">
        <w:rPr>
          <w:rFonts w:ascii="Times New Roman" w:hAnsi="Times New Roman"/>
          <w:b/>
          <w:sz w:val="24"/>
          <w:szCs w:val="24"/>
        </w:rPr>
        <w:t>.К  семейству</w:t>
      </w:r>
      <w:proofErr w:type="gramEnd"/>
      <w:r w:rsidRPr="00F8151C">
        <w:rPr>
          <w:rFonts w:ascii="Times New Roman" w:hAnsi="Times New Roman"/>
          <w:b/>
          <w:sz w:val="24"/>
          <w:szCs w:val="24"/>
        </w:rPr>
        <w:t xml:space="preserve"> Паслёновых относится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  1) капуста            2) картофель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8151C">
        <w:rPr>
          <w:rFonts w:ascii="Times New Roman" w:hAnsi="Times New Roman"/>
          <w:sz w:val="24"/>
          <w:szCs w:val="24"/>
        </w:rPr>
        <w:t>3) шиповник           4) горох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22</w:t>
      </w:r>
      <w:r w:rsidRPr="00F8151C">
        <w:rPr>
          <w:rFonts w:ascii="Times New Roman" w:hAnsi="Times New Roman"/>
          <w:b/>
          <w:sz w:val="24"/>
          <w:szCs w:val="24"/>
        </w:rPr>
        <w:t>.Соцветие</w:t>
      </w:r>
      <w:proofErr w:type="gramEnd"/>
      <w:r w:rsidRPr="00F8151C">
        <w:rPr>
          <w:rFonts w:ascii="Times New Roman" w:hAnsi="Times New Roman"/>
          <w:b/>
          <w:sz w:val="24"/>
          <w:szCs w:val="24"/>
        </w:rPr>
        <w:t xml:space="preserve"> корзинка характерно для растений семейства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1) пасленовых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8151C">
        <w:rPr>
          <w:rFonts w:ascii="Times New Roman" w:hAnsi="Times New Roman"/>
          <w:sz w:val="24"/>
          <w:szCs w:val="24"/>
        </w:rPr>
        <w:t>2) сложноцветных      3) крестоцветных     4) розоцветных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23</w:t>
      </w:r>
      <w:r w:rsidRPr="00F8151C">
        <w:rPr>
          <w:rFonts w:ascii="Times New Roman" w:hAnsi="Times New Roman"/>
          <w:b/>
          <w:sz w:val="24"/>
          <w:szCs w:val="24"/>
        </w:rPr>
        <w:t>.Стебель</w:t>
      </w:r>
      <w:proofErr w:type="gramEnd"/>
      <w:r w:rsidRPr="00F8151C">
        <w:rPr>
          <w:rFonts w:ascii="Times New Roman" w:hAnsi="Times New Roman"/>
          <w:b/>
          <w:sz w:val="24"/>
          <w:szCs w:val="24"/>
        </w:rPr>
        <w:t xml:space="preserve"> соломину, плод зерновку имеют растения семейства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1) сложноцветных      2) пасленовых        3) розоцветных            4) злаков.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24</w:t>
      </w:r>
      <w:r w:rsidRPr="00F8151C">
        <w:rPr>
          <w:rFonts w:ascii="Times New Roman" w:hAnsi="Times New Roman"/>
          <w:b/>
          <w:sz w:val="24"/>
          <w:szCs w:val="24"/>
        </w:rPr>
        <w:t>.К семейству Лилейных относится</w:t>
      </w:r>
    </w:p>
    <w:p w:rsidR="003155D6" w:rsidRPr="00F8151C" w:rsidRDefault="003155D6" w:rsidP="003155D6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       1) лук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51C">
        <w:rPr>
          <w:rFonts w:ascii="Times New Roman" w:hAnsi="Times New Roman"/>
          <w:sz w:val="24"/>
          <w:szCs w:val="24"/>
        </w:rPr>
        <w:t>2)капуста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               3)рожь                     4) кукуруза.</w:t>
      </w:r>
    </w:p>
    <w:p w:rsidR="003155D6" w:rsidRPr="00F8151C" w:rsidRDefault="003155D6" w:rsidP="003155D6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55D6" w:rsidRPr="00F8151C" w:rsidRDefault="003155D6" w:rsidP="003155D6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55D6" w:rsidRPr="00F8151C" w:rsidRDefault="003155D6" w:rsidP="003155D6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F8151C">
        <w:rPr>
          <w:rFonts w:ascii="Times New Roman" w:hAnsi="Times New Roman"/>
          <w:b/>
          <w:i/>
          <w:sz w:val="24"/>
          <w:szCs w:val="24"/>
          <w:u w:val="single"/>
        </w:rPr>
        <w:t>Часть 2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В1. Определите </w:t>
      </w:r>
      <w:r w:rsidRPr="003155D6">
        <w:rPr>
          <w:rFonts w:ascii="Times New Roman" w:hAnsi="Times New Roman" w:cs="Times New Roman"/>
          <w:b/>
          <w:sz w:val="24"/>
          <w:szCs w:val="24"/>
          <w:u w:val="single"/>
        </w:rPr>
        <w:t>признаки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 класса Однодольные: 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1) Стержневая корневая система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2) Мочковатая корневая система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3) Параллельное и дуговое жилкование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4) Сетчатое жилкование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5) Одна семядоля в семени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6) Две семядоли в семени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7) Число частей в цветке кратно 3</w:t>
      </w:r>
    </w:p>
    <w:p w:rsidR="003155D6" w:rsidRPr="00F8151C" w:rsidRDefault="003155D6" w:rsidP="003155D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>8) Число частей в цветке кратно 4 или 5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В2. Найдите соответствие, </w:t>
      </w:r>
      <w:proofErr w:type="gramStart"/>
      <w:r w:rsidRPr="00F8151C">
        <w:rPr>
          <w:rFonts w:ascii="Times New Roman" w:hAnsi="Times New Roman" w:cs="Times New Roman"/>
          <w:b/>
          <w:sz w:val="24"/>
          <w:szCs w:val="24"/>
        </w:rPr>
        <w:t>определив  растения</w:t>
      </w:r>
      <w:proofErr w:type="gramEnd"/>
      <w:r w:rsidRPr="00F8151C">
        <w:rPr>
          <w:rFonts w:ascii="Times New Roman" w:hAnsi="Times New Roman" w:cs="Times New Roman"/>
          <w:b/>
          <w:sz w:val="24"/>
          <w:szCs w:val="24"/>
        </w:rPr>
        <w:t xml:space="preserve"> по продолжительности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       жизни: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         1)  Однолетние</w:t>
      </w: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    A. Береза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         2)  Двулетние </w:t>
      </w: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      Б. Черника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151C">
        <w:rPr>
          <w:rFonts w:ascii="Times New Roman" w:hAnsi="Times New Roman" w:cs="Times New Roman"/>
          <w:b/>
          <w:sz w:val="24"/>
          <w:szCs w:val="24"/>
        </w:rPr>
        <w:t xml:space="preserve">3)  Многолетние  </w:t>
      </w: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B. Капуста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Г. Горох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Д. Морковь</w:t>
      </w: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Е. Укроп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5"/>
        <w:gridCol w:w="1305"/>
        <w:gridCol w:w="1305"/>
      </w:tblGrid>
      <w:tr w:rsidR="003155D6" w:rsidRPr="00F8151C" w:rsidTr="00DE7D04">
        <w:tc>
          <w:tcPr>
            <w:tcW w:w="1304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04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04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05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05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05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155D6" w:rsidRPr="00F8151C" w:rsidTr="00DE7D04">
        <w:tc>
          <w:tcPr>
            <w:tcW w:w="1304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1C">
        <w:rPr>
          <w:rFonts w:ascii="Times New Roman" w:hAnsi="Times New Roman" w:cs="Times New Roman"/>
          <w:b/>
          <w:sz w:val="24"/>
          <w:szCs w:val="24"/>
        </w:rPr>
        <w:t xml:space="preserve">В3. Найдите </w:t>
      </w:r>
      <w:proofErr w:type="gramStart"/>
      <w:r w:rsidRPr="00F8151C">
        <w:rPr>
          <w:rFonts w:ascii="Times New Roman" w:hAnsi="Times New Roman" w:cs="Times New Roman"/>
          <w:b/>
          <w:sz w:val="24"/>
          <w:szCs w:val="24"/>
        </w:rPr>
        <w:t>соответствие  плодов</w:t>
      </w:r>
      <w:proofErr w:type="gramEnd"/>
      <w:r w:rsidRPr="00F8151C">
        <w:rPr>
          <w:rFonts w:ascii="Times New Roman" w:hAnsi="Times New Roman" w:cs="Times New Roman"/>
          <w:b/>
          <w:sz w:val="24"/>
          <w:szCs w:val="24"/>
        </w:rPr>
        <w:t xml:space="preserve"> и растений, заполните таблицу: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55"/>
        <w:gridCol w:w="1169"/>
        <w:gridCol w:w="1170"/>
        <w:gridCol w:w="511"/>
        <w:gridCol w:w="658"/>
        <w:gridCol w:w="1170"/>
        <w:gridCol w:w="1677"/>
      </w:tblGrid>
      <w:tr w:rsidR="003155D6" w:rsidRPr="00F8151C" w:rsidTr="003155D6">
        <w:tc>
          <w:tcPr>
            <w:tcW w:w="3505" w:type="dxa"/>
            <w:gridSpan w:val="4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Плоды: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А) Семянка                         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Б) Коробочка                   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В) Ягода                             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Г) Костянка                       </w:t>
            </w:r>
          </w:p>
        </w:tc>
        <w:tc>
          <w:tcPr>
            <w:tcW w:w="3505" w:type="dxa"/>
            <w:gridSpan w:val="3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Растения:</w:t>
            </w:r>
          </w:p>
          <w:p w:rsidR="003155D6" w:rsidRPr="00F8151C" w:rsidRDefault="003155D6" w:rsidP="00DE7D04">
            <w:pPr>
              <w:rPr>
                <w:rFonts w:ascii="Times New Roman" w:hAnsi="Times New Roman"/>
                <w:sz w:val="24"/>
                <w:szCs w:val="24"/>
              </w:rPr>
            </w:pPr>
            <w:r w:rsidRPr="00F8151C">
              <w:rPr>
                <w:rFonts w:ascii="Times New Roman" w:hAnsi="Times New Roman"/>
                <w:sz w:val="24"/>
                <w:szCs w:val="24"/>
              </w:rPr>
              <w:t>1) Томаты</w:t>
            </w:r>
          </w:p>
          <w:p w:rsidR="003155D6" w:rsidRPr="00F8151C" w:rsidRDefault="003155D6" w:rsidP="00DE7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Вишня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3) Мак </w:t>
            </w:r>
          </w:p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 xml:space="preserve">4) Подсолнечник </w:t>
            </w:r>
          </w:p>
        </w:tc>
      </w:tr>
      <w:tr w:rsidR="003155D6" w:rsidRPr="00F8151C" w:rsidTr="003155D6">
        <w:trPr>
          <w:gridBefore w:val="1"/>
          <w:gridAfter w:val="1"/>
          <w:wBefore w:w="655" w:type="dxa"/>
          <w:wAfter w:w="1677" w:type="dxa"/>
        </w:trPr>
        <w:tc>
          <w:tcPr>
            <w:tcW w:w="1169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0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9" w:type="dxa"/>
            <w:gridSpan w:val="2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0" w:type="dxa"/>
          </w:tcPr>
          <w:p w:rsidR="003155D6" w:rsidRPr="00F8151C" w:rsidRDefault="003155D6" w:rsidP="00DE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155D6" w:rsidRPr="00F8151C" w:rsidTr="003155D6">
        <w:trPr>
          <w:gridBefore w:val="1"/>
          <w:gridAfter w:val="1"/>
          <w:wBefore w:w="655" w:type="dxa"/>
          <w:wAfter w:w="1677" w:type="dxa"/>
        </w:trPr>
        <w:tc>
          <w:tcPr>
            <w:tcW w:w="1169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155D6" w:rsidRPr="00F8151C" w:rsidRDefault="003155D6" w:rsidP="00DE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5D6" w:rsidRPr="00F8151C" w:rsidRDefault="003155D6" w:rsidP="0031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5D6" w:rsidRPr="00F8151C" w:rsidRDefault="003155D6" w:rsidP="003155D6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F8151C">
        <w:rPr>
          <w:rFonts w:ascii="Times New Roman" w:hAnsi="Times New Roman"/>
          <w:b/>
          <w:i/>
          <w:sz w:val="24"/>
          <w:szCs w:val="24"/>
          <w:u w:val="single"/>
        </w:rPr>
        <w:t xml:space="preserve">Часть </w:t>
      </w:r>
      <w:proofErr w:type="gramStart"/>
      <w:r w:rsidRPr="00F8151C">
        <w:rPr>
          <w:rFonts w:ascii="Times New Roman" w:hAnsi="Times New Roman"/>
          <w:b/>
          <w:i/>
          <w:sz w:val="24"/>
          <w:szCs w:val="24"/>
          <w:u w:val="single"/>
        </w:rPr>
        <w:t>3  Дайте</w:t>
      </w:r>
      <w:proofErr w:type="gramEnd"/>
      <w:r w:rsidRPr="00F8151C">
        <w:rPr>
          <w:rFonts w:ascii="Times New Roman" w:hAnsi="Times New Roman"/>
          <w:b/>
          <w:i/>
          <w:sz w:val="24"/>
          <w:szCs w:val="24"/>
          <w:u w:val="single"/>
        </w:rPr>
        <w:t xml:space="preserve"> полный  ответ на следующие вопросы:</w:t>
      </w:r>
    </w:p>
    <w:p w:rsidR="003155D6" w:rsidRDefault="003155D6" w:rsidP="003155D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55D6" w:rsidRPr="00F8151C" w:rsidRDefault="003155D6" w:rsidP="00315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</w:t>
      </w:r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чём заключается смысл </w:t>
      </w:r>
      <w:proofErr w:type="spellStart"/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агроприёма</w:t>
      </w:r>
      <w:proofErr w:type="spellEnd"/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«окучивание»? </w:t>
      </w:r>
    </w:p>
    <w:p w:rsidR="003155D6" w:rsidRPr="00F8151C" w:rsidRDefault="003155D6" w:rsidP="00315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Почему урожайность </w:t>
      </w:r>
      <w:proofErr w:type="gramStart"/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картофеля  после</w:t>
      </w:r>
      <w:proofErr w:type="gramEnd"/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окучивания  возрастает?</w:t>
      </w:r>
    </w:p>
    <w:p w:rsidR="003155D6" w:rsidRPr="00F8151C" w:rsidRDefault="003155D6" w:rsidP="003155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2.</w:t>
      </w:r>
      <w:r w:rsidRPr="00F8151C">
        <w:rPr>
          <w:rFonts w:ascii="Times New Roman" w:eastAsia="Times New Roman" w:hAnsi="Times New Roman" w:cs="Times New Roman"/>
          <w:color w:val="000000"/>
          <w:sz w:val="24"/>
          <w:szCs w:val="24"/>
        </w:rPr>
        <w:t> Докажите, что клубень картофеля – это видоизмененный подземный побег.</w:t>
      </w:r>
    </w:p>
    <w:p w:rsidR="003155D6" w:rsidRPr="00F8151C" w:rsidRDefault="003155D6" w:rsidP="003155D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3. </w:t>
      </w:r>
      <w:r w:rsidRPr="00F8151C">
        <w:rPr>
          <w:rFonts w:ascii="Times New Roman" w:hAnsi="Times New Roman"/>
          <w:sz w:val="24"/>
          <w:szCs w:val="24"/>
        </w:rPr>
        <w:t>Что такое фотосинтез?</w:t>
      </w:r>
    </w:p>
    <w:p w:rsidR="003155D6" w:rsidRPr="00F8151C" w:rsidRDefault="003155D6" w:rsidP="003155D6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8151C">
        <w:rPr>
          <w:rFonts w:ascii="Times New Roman" w:hAnsi="Times New Roman"/>
          <w:sz w:val="24"/>
          <w:szCs w:val="24"/>
        </w:rPr>
        <w:t xml:space="preserve"> Каково его </w:t>
      </w:r>
      <w:proofErr w:type="gramStart"/>
      <w:r w:rsidRPr="00F8151C">
        <w:rPr>
          <w:rFonts w:ascii="Times New Roman" w:hAnsi="Times New Roman"/>
          <w:sz w:val="24"/>
          <w:szCs w:val="24"/>
        </w:rPr>
        <w:t>значение  для</w:t>
      </w:r>
      <w:proofErr w:type="gramEnd"/>
      <w:r w:rsidRPr="00F8151C">
        <w:rPr>
          <w:rFonts w:ascii="Times New Roman" w:hAnsi="Times New Roman"/>
          <w:sz w:val="24"/>
          <w:szCs w:val="24"/>
        </w:rPr>
        <w:t xml:space="preserve"> растений  и для других организмов на планете Земля? </w:t>
      </w:r>
    </w:p>
    <w:p w:rsidR="00C23F84" w:rsidRDefault="00C23F84" w:rsidP="00C23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 в 6 классе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16A8">
        <w:rPr>
          <w:rFonts w:ascii="Times New Roman" w:hAnsi="Times New Roman" w:cs="Times New Roman"/>
          <w:b/>
          <w:sz w:val="24"/>
          <w:szCs w:val="24"/>
        </w:rPr>
        <w:t>1) Воздушная оболочка Земли – это: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Атмосфера        в) Биосфера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Гидросфера      г) Литосфера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2) Начало реки – это: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устье                 в) исток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приток              г) дельта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3) Докучаев В.В. – основоположник науки: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почвоведение        в) биологии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гидрологии            г) о биосфере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4) Самый высокий водопад в мире: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в) Виктория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г) Ниагарский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5) Самой плодородной считается почва: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подзолистая       в) глинистая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тундровая          г) чернозёмная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AB2342F" wp14:editId="5188E9CE">
            <wp:simplePos x="0" y="0"/>
            <wp:positionH relativeFrom="column">
              <wp:posOffset>4893310</wp:posOffset>
            </wp:positionH>
            <wp:positionV relativeFrom="paragraph">
              <wp:posOffset>167005</wp:posOffset>
            </wp:positionV>
            <wp:extent cx="250825" cy="2990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C7E71E9" wp14:editId="69E4A499">
            <wp:simplePos x="0" y="0"/>
            <wp:positionH relativeFrom="column">
              <wp:posOffset>5440045</wp:posOffset>
            </wp:positionH>
            <wp:positionV relativeFrom="paragraph">
              <wp:posOffset>83185</wp:posOffset>
            </wp:positionV>
            <wp:extent cx="224790" cy="25654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8B8130" wp14:editId="19E7CEBB">
            <wp:simplePos x="0" y="0"/>
            <wp:positionH relativeFrom="column">
              <wp:posOffset>3684905</wp:posOffset>
            </wp:positionH>
            <wp:positionV relativeFrom="paragraph">
              <wp:posOffset>82550</wp:posOffset>
            </wp:positionV>
            <wp:extent cx="3328670" cy="2216785"/>
            <wp:effectExtent l="19050" t="19050" r="24130" b="12065"/>
            <wp:wrapSquare wrapText="bothSides"/>
            <wp:docPr id="6" name="Рисунок 6" descr="http://1000pics.ru/images/136886_materiki-konturnaya-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000pics.ru/images/136886_materiki-konturnaya-ka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216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>6) Нормальное атмосферное давление: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CF28990" wp14:editId="2F944AE8">
            <wp:simplePos x="0" y="0"/>
            <wp:positionH relativeFrom="column">
              <wp:posOffset>6291580</wp:posOffset>
            </wp:positionH>
            <wp:positionV relativeFrom="paragraph">
              <wp:posOffset>11430</wp:posOffset>
            </wp:positionV>
            <wp:extent cx="228600" cy="27686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а) 730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в) 790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760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г) 660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70A67D7" wp14:editId="153EA0D7">
            <wp:simplePos x="0" y="0"/>
            <wp:positionH relativeFrom="column">
              <wp:posOffset>4539615</wp:posOffset>
            </wp:positionH>
            <wp:positionV relativeFrom="paragraph">
              <wp:posOffset>86995</wp:posOffset>
            </wp:positionV>
            <wp:extent cx="238125" cy="2501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>7) Где живут белые медведи: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EAD03A4" wp14:editId="6E717282">
            <wp:simplePos x="0" y="0"/>
            <wp:positionH relativeFrom="column">
              <wp:posOffset>5395595</wp:posOffset>
            </wp:positionH>
            <wp:positionV relativeFrom="paragraph">
              <wp:posOffset>156210</wp:posOffset>
            </wp:positionV>
            <wp:extent cx="231775" cy="28956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142CD74" wp14:editId="4AD0A817">
            <wp:simplePos x="0" y="0"/>
            <wp:positionH relativeFrom="column">
              <wp:posOffset>5060950</wp:posOffset>
            </wp:positionH>
            <wp:positionV relativeFrom="paragraph">
              <wp:posOffset>162560</wp:posOffset>
            </wp:positionV>
            <wp:extent cx="224790" cy="2565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а) в тропиках          в) на северном полюсе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на экваторе         г) на южном полюсе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1CD691A" wp14:editId="0045CFC2">
            <wp:simplePos x="0" y="0"/>
            <wp:positionH relativeFrom="column">
              <wp:posOffset>5001260</wp:posOffset>
            </wp:positionH>
            <wp:positionV relativeFrom="paragraph">
              <wp:posOffset>75565</wp:posOffset>
            </wp:positionV>
            <wp:extent cx="220980" cy="26352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>8) Постоянные ветры, дующие от 30-х широт к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13FF9A1" wp14:editId="5E585926">
            <wp:simplePos x="0" y="0"/>
            <wp:positionH relativeFrom="column">
              <wp:posOffset>4319905</wp:posOffset>
            </wp:positionH>
            <wp:positionV relativeFrom="paragraph">
              <wp:posOffset>71120</wp:posOffset>
            </wp:positionV>
            <wp:extent cx="218440" cy="257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 xml:space="preserve">    экватору – это: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пассаты               в) муссоны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бриз                    г) ураганы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E60EFD5" wp14:editId="67DDB969">
            <wp:simplePos x="0" y="0"/>
            <wp:positionH relativeFrom="column">
              <wp:posOffset>4611370</wp:posOffset>
            </wp:positionH>
            <wp:positionV relativeFrom="paragraph">
              <wp:posOffset>153670</wp:posOffset>
            </wp:positionV>
            <wp:extent cx="231775" cy="2978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>9) Между экваториальным и умеренным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01ED4E0" wp14:editId="79D96625">
            <wp:simplePos x="0" y="0"/>
            <wp:positionH relativeFrom="column">
              <wp:posOffset>5317490</wp:posOffset>
            </wp:positionH>
            <wp:positionV relativeFrom="paragraph">
              <wp:posOffset>132715</wp:posOffset>
            </wp:positionV>
            <wp:extent cx="224790" cy="27622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6A8">
        <w:rPr>
          <w:rFonts w:ascii="Times New Roman" w:hAnsi="Times New Roman" w:cs="Times New Roman"/>
          <w:b/>
          <w:sz w:val="24"/>
          <w:szCs w:val="24"/>
        </w:rPr>
        <w:t xml:space="preserve">    климатическими поясами находится: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арктический            в) тропический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антарктический      г) субарктический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10) </w:t>
      </w:r>
      <w:proofErr w:type="gramStart"/>
      <w:r w:rsidRPr="009716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716A8">
        <w:rPr>
          <w:rFonts w:ascii="Times New Roman" w:hAnsi="Times New Roman" w:cs="Times New Roman"/>
          <w:b/>
          <w:sz w:val="24"/>
          <w:szCs w:val="24"/>
        </w:rPr>
        <w:t xml:space="preserve"> верхней части водной толщи океана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716A8">
        <w:rPr>
          <w:rFonts w:ascii="Times New Roman" w:hAnsi="Times New Roman" w:cs="Times New Roman"/>
          <w:b/>
          <w:sz w:val="24"/>
          <w:szCs w:val="24"/>
        </w:rPr>
        <w:t xml:space="preserve"> обитает: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нектон  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планктон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бентос</w:t>
      </w:r>
    </w:p>
    <w:p w:rsidR="00C23F84" w:rsidRPr="009716A8" w:rsidRDefault="00C23F84" w:rsidP="00C23F8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11) </w:t>
      </w:r>
      <w:r w:rsidRPr="009716A8">
        <w:rPr>
          <w:rFonts w:ascii="Times New Roman" w:eastAsia="Calibri" w:hAnsi="Times New Roman" w:cs="Times New Roman"/>
          <w:b/>
          <w:sz w:val="24"/>
          <w:szCs w:val="24"/>
        </w:rPr>
        <w:t xml:space="preserve">Какой город имеет координаты </w:t>
      </w:r>
      <w:r w:rsidRPr="009716A8">
        <w:rPr>
          <w:rFonts w:ascii="Times New Roman" w:eastAsia="Calibri" w:hAnsi="Times New Roman" w:cs="Times New Roman"/>
          <w:b/>
        </w:rPr>
        <w:t>52˚с.ш., 13˚в.д.?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Оттава            в) Сантьяго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Берлин           г) Тегеран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12) Австралия находится в следующих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716A8">
        <w:rPr>
          <w:rFonts w:ascii="Times New Roman" w:hAnsi="Times New Roman" w:cs="Times New Roman"/>
          <w:b/>
          <w:sz w:val="24"/>
          <w:szCs w:val="24"/>
        </w:rPr>
        <w:t xml:space="preserve"> полушариях: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 северном и западном      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в северном и восточном 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в южном и западном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в южном и восточном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13) Какая раса преобладает на севере Северной 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 xml:space="preserve">      Америки?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монголоидная          в) негроидная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европеоидная          г) австралоидная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14) Какую природную зону НЕ пересекает экватор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716A8">
        <w:rPr>
          <w:rFonts w:ascii="Times New Roman" w:hAnsi="Times New Roman" w:cs="Times New Roman"/>
          <w:b/>
          <w:sz w:val="24"/>
          <w:szCs w:val="24"/>
        </w:rPr>
        <w:t xml:space="preserve"> в Африке?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влажные экваториальные леса      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муссонные леса субэкваториального пояса    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тундру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г) саванны и редколесья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15) Полуостров Индостан омывает: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Карибское море            в) Красное море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Бенгальский залив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0924E" wp14:editId="76696D5C">
                <wp:simplePos x="0" y="0"/>
                <wp:positionH relativeFrom="column">
                  <wp:posOffset>965862</wp:posOffset>
                </wp:positionH>
                <wp:positionV relativeFrom="paragraph">
                  <wp:posOffset>17664</wp:posOffset>
                </wp:positionV>
                <wp:extent cx="180304" cy="160986"/>
                <wp:effectExtent l="19050" t="19050" r="48895" b="488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04" cy="1609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BA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6.05pt;margin-top:1.4pt;width:14.2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79EwIAAEgEAAAOAAAAZHJzL2Uyb0RvYy54bWysVMuO0zAU3SPxD5b3NElhSqmazqLDsEFQ&#10;8fgAj2M3lvySbZp2N/AD8wn8AhsWPDTfkPwR106a8pIQiI3jxz333HN8neX5Xkm0Y84Lo0tcTHKM&#10;mKamEnpb4tevLu/NMfKB6IpIo1mJD8zj89XdO8vGLtjU1EZWzCFIov2isSWuQ7CLLPO0Zor4ibFM&#10;wyE3TpEAS7fNKkcayK5kNs3zWdYYV1lnKPMedi/6Q7xK+TlnNDzn3LOAZImhtpBGl8arOGarJVls&#10;HbG1oEMZ5B+qUERoIB1TXZBA0BsnfkmlBHXGGx4m1KjMcC4oSxpATZH/pOZlTSxLWsAcb0eb/P9L&#10;S5/tNg6JqsRTjDRRcEXt++66u2m/th+6G9S9bW9h6N511+3H9kv7ub1tP6Fp9K2xfgHwtd64YeXt&#10;xkUT9typ+AV5aJ+8Poxes31AFDaLeX4/f4ARhaNilj+az2LO7AS2zocnzCgUJyX2wRGxrcPaaA23&#10;alyR/Ca7pz70wCMgMkuNGpA0P3t4lsK8kaK6FFLGw9RcbC0d2hFoi7AvBuofogIR8rGuUDhYMIU4&#10;Z5ohTGooNKrv9aZZOEjWE79gHPyMCnvm2MknMkIp0+FIKDVERxiH0kZg/mfgEB+hLHX534BHRGI2&#10;OoxgJbRxv2M/ecT7+KMDve5owZWpDqkTkjXQruk2h6cV38P36wQ//QBW3wAAAP//AwBQSwMEFAAG&#10;AAgAAAAhAER2PT/ZAAAACAEAAA8AAABkcnMvZG93bnJldi54bWxMj19LwzAUxd8Fv0O4gm8uXaFj&#10;1KZjCArqi5v1PWuuTVlyU5qsq9/e2yd9/HEO50+1m70TE46xD6RgvcpAILXB9NQpaD6fH7YgYtJk&#10;tAuECn4wwq6+val0acKVDjgdUyc4hGKpFdiUhlLK2Fr0Oq7CgMTadxi9ToxjJ82orxzuncyzbCO9&#10;7okbrB7wyWJ7Pl68gmA376/DSzN/JffWTPSB4VCgUvd38/4RRMI5/Zlhmc/ToeZNp3AhE4VjLvI1&#10;WxXk/GDRt1kB4rRwDrKu5P8D9S8AAAD//wMAUEsBAi0AFAAGAAgAAAAhALaDOJL+AAAA4QEAABMA&#10;AAAAAAAAAAAAAAAAAAAAAFtDb250ZW50X1R5cGVzXS54bWxQSwECLQAUAAYACAAAACEAOP0h/9YA&#10;AACUAQAACwAAAAAAAAAAAAAAAAAvAQAAX3JlbHMvLnJlbHNQSwECLQAUAAYACAAAACEAgAxe/RMC&#10;AABIBAAADgAAAAAAAAAAAAAAAAAuAgAAZHJzL2Uyb0RvYy54bWxQSwECLQAUAAYACAAAACEARHY9&#10;P9kAAAAIAQAADwAAAAAAAAAAAAAAAABtBAAAZHJzL2Rvd25yZXYueG1sUEsFBgAAAAAEAAQA8wAA&#10;AHMFAAAAAA==&#10;" strokecolor="black [3213]" strokeweight="2.25pt">
                <v:stroke endarrow="open" joinstyle="miter"/>
              </v:shape>
            </w:pict>
          </mc:Fallback>
        </mc:AlternateContent>
      </w:r>
      <w:r w:rsidRPr="009716A8">
        <w:rPr>
          <w:rFonts w:ascii="Times New Roman" w:hAnsi="Times New Roman" w:cs="Times New Roman"/>
          <w:b/>
          <w:sz w:val="24"/>
          <w:szCs w:val="24"/>
        </w:rPr>
        <w:t>16) Стрелкой         обозначают направление ветра: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северо-западное          в) юго-западное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северо-восточное          г) юго-восточное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17) Больше всего высотных поясов имеют горы: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Кордильеры      в) Уральские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Альпы               г) Тибет</w:t>
      </w:r>
    </w:p>
    <w:p w:rsidR="00C23F84" w:rsidRPr="009716A8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716A8">
        <w:rPr>
          <w:rFonts w:ascii="Times New Roman" w:hAnsi="Times New Roman" w:cs="Times New Roman"/>
          <w:b/>
          <w:sz w:val="24"/>
          <w:szCs w:val="24"/>
        </w:rPr>
        <w:t>18)Какой буквой на карте отмечены: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пролив Дрейка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Северный Ледовитый океан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Берингов пролив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 Гвинейский залив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пустыня Сахара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остров Гренландия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течение Гольфстрим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Антарктида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горы Анды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Аравийский полуостров </w:t>
      </w: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260" w:type="dxa"/>
        <w:tblInd w:w="534" w:type="dxa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C23F84" w:rsidRPr="009716A8" w:rsidTr="00DE7D04"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C23F84" w:rsidRPr="009716A8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F84" w:rsidTr="00DE7D04"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23F84" w:rsidRDefault="00C23F84" w:rsidP="00DE7D0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Pr="00894FF9" w:rsidRDefault="00C23F84" w:rsidP="00C23F84">
      <w:pPr>
        <w:rPr>
          <w:rFonts w:ascii="Times New Roman" w:eastAsia="Calibri" w:hAnsi="Times New Roman" w:cs="Times New Roman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3F84" w:rsidRDefault="00C23F84" w:rsidP="00C23F8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E4055" w:rsidRDefault="00DE4055"/>
    <w:sectPr w:rsidR="00DE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6"/>
    <w:rsid w:val="003155D6"/>
    <w:rsid w:val="00C23F84"/>
    <w:rsid w:val="00D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EF0E"/>
  <w15:chartTrackingRefBased/>
  <w15:docId w15:val="{050C99B8-24A4-4025-BC56-B1A58B7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D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155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23F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H5VRHAXFEW3S-747-726</_dlc_DocId>
    <_dlc_DocIdUrl xmlns="b582dbf1-bcaa-4613-9a4c-8b7010640233">
      <Url>http://www.eduportal44.ru/Krasnoe/SopSchool/_layouts/15/DocIdRedir.aspx?ID=H5VRHAXFEW3S-747-726</Url>
      <Description>H5VRHAXFEW3S-747-726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0A569-0E56-4CE1-907B-7295E37A55A3}"/>
</file>

<file path=customXml/itemProps2.xml><?xml version="1.0" encoding="utf-8"?>
<ds:datastoreItem xmlns:ds="http://schemas.openxmlformats.org/officeDocument/2006/customXml" ds:itemID="{C775D6AF-5C20-4DCD-BA66-8D9BAF2EF9DC}"/>
</file>

<file path=customXml/itemProps3.xml><?xml version="1.0" encoding="utf-8"?>
<ds:datastoreItem xmlns:ds="http://schemas.openxmlformats.org/officeDocument/2006/customXml" ds:itemID="{192B2C20-4787-4A52-BBBC-1D1592F35611}"/>
</file>

<file path=customXml/itemProps4.xml><?xml version="1.0" encoding="utf-8"?>
<ds:datastoreItem xmlns:ds="http://schemas.openxmlformats.org/officeDocument/2006/customXml" ds:itemID="{2F2D978D-2C8F-4808-B5CD-D8AB264C2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2020-05-15T06:32:00Z</dcterms:created>
  <dcterms:modified xsi:type="dcterms:W3CDTF">2020-05-15T06:48:00Z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77285734-d008-4f95-906d-19fc27fa95ba</vt:lpwstr>
  </property>
</Properties>
</file>