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B5" w:rsidRDefault="00B307B5" w:rsidP="00B307B5">
      <w:pPr>
        <w:tabs>
          <w:tab w:val="left" w:pos="315"/>
          <w:tab w:val="right" w:pos="10772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22 мая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9 класс </w:t>
      </w:r>
    </w:p>
    <w:p w:rsidR="00B307B5" w:rsidRDefault="00B307B5" w:rsidP="00B307B5">
      <w:pPr>
        <w:tabs>
          <w:tab w:val="left" w:pos="315"/>
          <w:tab w:val="right" w:pos="10772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Итоговая контрольная работа за курс 9 класса</w:t>
      </w:r>
    </w:p>
    <w:p w:rsidR="00B307B5" w:rsidRDefault="00B307B5" w:rsidP="00B307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Часть 1</w:t>
      </w:r>
    </w:p>
    <w:p w:rsidR="00B307B5" w:rsidRDefault="00B307B5" w:rsidP="00B307B5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Часть 1 включает 20 заданий. К каждому из них даны</w:t>
      </w:r>
      <w:r>
        <w:rPr>
          <w:b/>
          <w:i/>
        </w:rPr>
        <w:t xml:space="preserve"> </w:t>
      </w:r>
      <w:r>
        <w:rPr>
          <w:b/>
          <w:i/>
        </w:rPr>
        <w:t xml:space="preserve">4варианта ответа, </w:t>
      </w:r>
      <w:proofErr w:type="gramStart"/>
      <w:r>
        <w:rPr>
          <w:b/>
          <w:i/>
        </w:rPr>
        <w:t>из</w:t>
      </w:r>
      <w:proofErr w:type="gramEnd"/>
      <w:r>
        <w:rPr>
          <w:b/>
          <w:i/>
        </w:rPr>
        <w:t xml:space="preserve"> которых только один правильный.</w:t>
      </w:r>
    </w:p>
    <w:p w:rsidR="00B307B5" w:rsidRDefault="00B307B5" w:rsidP="00B307B5">
      <w:pPr>
        <w:autoSpaceDE w:val="0"/>
        <w:autoSpaceDN w:val="0"/>
        <w:adjustRightInd w:val="0"/>
      </w:pPr>
    </w:p>
    <w:p w:rsidR="00B307B5" w:rsidRDefault="00B307B5" w:rsidP="00B307B5">
      <w:pPr>
        <w:autoSpaceDE w:val="0"/>
        <w:autoSpaceDN w:val="0"/>
        <w:adjustRightInd w:val="0"/>
      </w:pPr>
      <w:r>
        <w:t xml:space="preserve">1В каком </w:t>
      </w:r>
      <w:proofErr w:type="gramStart"/>
      <w:r>
        <w:t>слове</w:t>
      </w:r>
      <w:proofErr w:type="gramEnd"/>
      <w:r>
        <w:t xml:space="preserve"> верно выделена буква, обозначающая ударный гласный звук?</w:t>
      </w:r>
    </w:p>
    <w:p w:rsidR="00B307B5" w:rsidRDefault="00B307B5" w:rsidP="00B307B5">
      <w:pPr>
        <w:autoSpaceDE w:val="0"/>
        <w:autoSpaceDN w:val="0"/>
        <w:adjustRightInd w:val="0"/>
      </w:pPr>
      <w:r>
        <w:t xml:space="preserve">1) </w:t>
      </w:r>
      <w:proofErr w:type="spellStart"/>
      <w:r>
        <w:t>квАртал</w:t>
      </w:r>
      <w:proofErr w:type="spellEnd"/>
    </w:p>
    <w:p w:rsidR="00B307B5" w:rsidRDefault="00B307B5" w:rsidP="00B307B5">
      <w:pPr>
        <w:autoSpaceDE w:val="0"/>
        <w:autoSpaceDN w:val="0"/>
        <w:adjustRightInd w:val="0"/>
      </w:pPr>
      <w:r>
        <w:t xml:space="preserve">2) </w:t>
      </w:r>
      <w:proofErr w:type="spellStart"/>
      <w:r>
        <w:t>понЯл</w:t>
      </w:r>
      <w:proofErr w:type="spellEnd"/>
    </w:p>
    <w:p w:rsidR="00B307B5" w:rsidRDefault="00B307B5" w:rsidP="00B307B5">
      <w:pPr>
        <w:autoSpaceDE w:val="0"/>
        <w:autoSpaceDN w:val="0"/>
        <w:adjustRightInd w:val="0"/>
      </w:pPr>
      <w:r>
        <w:t xml:space="preserve">3) </w:t>
      </w:r>
      <w:proofErr w:type="spellStart"/>
      <w:r>
        <w:t>кАучук</w:t>
      </w:r>
      <w:proofErr w:type="spellEnd"/>
    </w:p>
    <w:p w:rsidR="00B307B5" w:rsidRDefault="00B307B5" w:rsidP="00B307B5">
      <w:r>
        <w:t xml:space="preserve">4) </w:t>
      </w:r>
      <w:proofErr w:type="spellStart"/>
      <w:r>
        <w:t>баловАть</w:t>
      </w:r>
      <w:proofErr w:type="spellEnd"/>
      <w:r>
        <w:t xml:space="preserve"> </w:t>
      </w:r>
    </w:p>
    <w:p w:rsidR="00B307B5" w:rsidRDefault="00B307B5" w:rsidP="00B307B5"/>
    <w:p w:rsidR="00B307B5" w:rsidRDefault="00B307B5" w:rsidP="00B307B5">
      <w:r>
        <w:t xml:space="preserve">2.Укажите </w:t>
      </w:r>
      <w:r>
        <w:rPr>
          <w:b/>
        </w:rPr>
        <w:t>ошибочное</w:t>
      </w:r>
      <w:r>
        <w:t xml:space="preserve"> суждение.</w:t>
      </w:r>
    </w:p>
    <w:p w:rsidR="00B307B5" w:rsidRDefault="00B307B5" w:rsidP="00B307B5">
      <w:r>
        <w:t xml:space="preserve">1)В слове </w:t>
      </w:r>
      <w:proofErr w:type="gramStart"/>
      <w:r>
        <w:t>ВЖИМАЮТСЯ сочетанием букв ТС обозначается</w:t>
      </w:r>
      <w:proofErr w:type="gramEnd"/>
      <w:r>
        <w:t xml:space="preserve"> звук [ц].</w:t>
      </w:r>
    </w:p>
    <w:p w:rsidR="00B307B5" w:rsidRDefault="00B307B5" w:rsidP="00B307B5">
      <w:r>
        <w:t>2)В слове ЧУВСТВОВАТЬ буквой Ч обозначается звук [ч].</w:t>
      </w:r>
    </w:p>
    <w:p w:rsidR="00B307B5" w:rsidRDefault="00B307B5" w:rsidP="00B307B5">
      <w:r>
        <w:t xml:space="preserve">3)В слове МОРОЗ последний звук </w:t>
      </w:r>
      <w:proofErr w:type="gramStart"/>
      <w:r>
        <w:t>–[</w:t>
      </w:r>
      <w:proofErr w:type="gramEnd"/>
      <w:r>
        <w:t>с].</w:t>
      </w:r>
    </w:p>
    <w:p w:rsidR="00B307B5" w:rsidRDefault="00B307B5" w:rsidP="00B307B5">
      <w:r>
        <w:t xml:space="preserve">4)В слове </w:t>
      </w:r>
      <w:proofErr w:type="gramStart"/>
      <w:r>
        <w:t>ПЫТАЯСЬ</w:t>
      </w:r>
      <w:proofErr w:type="gramEnd"/>
      <w:r>
        <w:t xml:space="preserve"> количество букв и звуков совпадает.</w:t>
      </w:r>
    </w:p>
    <w:p w:rsidR="00B307B5" w:rsidRDefault="00B307B5" w:rsidP="00B307B5"/>
    <w:p w:rsidR="00B307B5" w:rsidRDefault="00B307B5" w:rsidP="00B307B5">
      <w:pPr>
        <w:rPr>
          <w:b/>
        </w:rPr>
      </w:pPr>
      <w:r>
        <w:t xml:space="preserve">3.В каком </w:t>
      </w:r>
      <w:r>
        <w:rPr>
          <w:b/>
        </w:rPr>
        <w:t>значении</w:t>
      </w:r>
      <w:r>
        <w:t xml:space="preserve"> употребляется в предложении  (</w:t>
      </w:r>
      <w:r>
        <w:rPr>
          <w:b/>
        </w:rPr>
        <w:t>Белые льдины снимаются с насиженных мест и стаей бредут по равнине, и жизнь на их пути замирает, а то и вовсе умирает, если вовремя не успела замереть</w:t>
      </w:r>
      <w:r>
        <w:t xml:space="preserve">.) слово « </w:t>
      </w:r>
      <w:r>
        <w:rPr>
          <w:b/>
        </w:rPr>
        <w:t>сниматься».</w:t>
      </w:r>
    </w:p>
    <w:p w:rsidR="00B307B5" w:rsidRDefault="00B307B5" w:rsidP="00B307B5">
      <w:r>
        <w:t>1</w:t>
      </w:r>
      <w:r>
        <w:rPr>
          <w:u w:val="single"/>
        </w:rPr>
        <w:t>)</w:t>
      </w:r>
      <w:r>
        <w:t>покидать чего-либо</w:t>
      </w:r>
    </w:p>
    <w:p w:rsidR="00B307B5" w:rsidRDefault="00B307B5" w:rsidP="00B307B5">
      <w:r>
        <w:t>2)фотографироваться</w:t>
      </w:r>
    </w:p>
    <w:p w:rsidR="00B307B5" w:rsidRDefault="00B307B5" w:rsidP="00B307B5">
      <w:r>
        <w:t>3)исчезать</w:t>
      </w:r>
    </w:p>
    <w:p w:rsidR="00B307B5" w:rsidRDefault="00B307B5" w:rsidP="00B307B5">
      <w:r>
        <w:t>4)переставать отягощать кого-либо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 xml:space="preserve">4. Укажите пример </w:t>
      </w:r>
      <w:r>
        <w:rPr>
          <w:b/>
        </w:rPr>
        <w:t>с ошибкой</w:t>
      </w:r>
      <w:r>
        <w:t xml:space="preserve"> в образовании формы слова.</w:t>
      </w:r>
    </w:p>
    <w:p w:rsidR="00B307B5" w:rsidRDefault="00B307B5" w:rsidP="00B307B5">
      <w:pPr>
        <w:autoSpaceDE w:val="0"/>
        <w:autoSpaceDN w:val="0"/>
        <w:adjustRightInd w:val="0"/>
      </w:pPr>
      <w:r>
        <w:t>1) лягте (на пол)</w:t>
      </w:r>
    </w:p>
    <w:p w:rsidR="00B307B5" w:rsidRDefault="00B307B5" w:rsidP="00B307B5">
      <w:pPr>
        <w:autoSpaceDE w:val="0"/>
        <w:autoSpaceDN w:val="0"/>
        <w:adjustRightInd w:val="0"/>
      </w:pPr>
      <w:r>
        <w:t>2) их работа</w:t>
      </w:r>
    </w:p>
    <w:p w:rsidR="00B307B5" w:rsidRDefault="00B307B5" w:rsidP="00B307B5">
      <w:pPr>
        <w:autoSpaceDE w:val="0"/>
        <w:autoSpaceDN w:val="0"/>
        <w:adjustRightInd w:val="0"/>
      </w:pPr>
      <w:r>
        <w:t>3) горячие супы</w:t>
      </w:r>
    </w:p>
    <w:p w:rsidR="00B307B5" w:rsidRDefault="00B307B5" w:rsidP="00B307B5">
      <w:r>
        <w:t xml:space="preserve">4) </w:t>
      </w:r>
      <w:proofErr w:type="spellStart"/>
      <w:r>
        <w:t>шестистами</w:t>
      </w:r>
      <w:proofErr w:type="spellEnd"/>
      <w:r>
        <w:t xml:space="preserve"> учениками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>5</w:t>
      </w:r>
      <w:proofErr w:type="gramStart"/>
      <w:r>
        <w:t xml:space="preserve"> У</w:t>
      </w:r>
      <w:proofErr w:type="gramEnd"/>
      <w:r>
        <w:t>кажите грамматически правильное продолжение предложения.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Говоря о богатстве языка,</w:t>
      </w:r>
    </w:p>
    <w:p w:rsidR="00B307B5" w:rsidRDefault="00B307B5" w:rsidP="00B307B5">
      <w:pPr>
        <w:autoSpaceDE w:val="0"/>
        <w:autoSpaceDN w:val="0"/>
        <w:adjustRightInd w:val="0"/>
      </w:pPr>
      <w:r>
        <w:t>1) в аудитории началась дискуссия.</w:t>
      </w:r>
    </w:p>
    <w:p w:rsidR="00B307B5" w:rsidRDefault="00B307B5" w:rsidP="00B307B5">
      <w:pPr>
        <w:autoSpaceDE w:val="0"/>
        <w:autoSpaceDN w:val="0"/>
        <w:adjustRightInd w:val="0"/>
      </w:pPr>
      <w:r>
        <w:t>2) у меня возник интерес к этой проблеме.</w:t>
      </w:r>
    </w:p>
    <w:p w:rsidR="00B307B5" w:rsidRDefault="00B307B5" w:rsidP="00B307B5">
      <w:pPr>
        <w:autoSpaceDE w:val="0"/>
        <w:autoSpaceDN w:val="0"/>
        <w:adjustRightInd w:val="0"/>
      </w:pPr>
      <w:r>
        <w:t>3) требуются конкретные примеры.</w:t>
      </w:r>
    </w:p>
    <w:p w:rsidR="00B307B5" w:rsidRDefault="00B307B5" w:rsidP="00B307B5">
      <w:r>
        <w:t>4) мы имели в виду главным образом его словарный запас.</w:t>
      </w:r>
    </w:p>
    <w:p w:rsidR="00B307B5" w:rsidRDefault="00B307B5" w:rsidP="00B307B5"/>
    <w:p w:rsidR="00B307B5" w:rsidRDefault="00B307B5" w:rsidP="00B307B5">
      <w:r>
        <w:t xml:space="preserve">6. В каком словосочетании </w:t>
      </w:r>
      <w:r>
        <w:rPr>
          <w:b/>
        </w:rPr>
        <w:t>неверно</w:t>
      </w:r>
      <w:r>
        <w:t xml:space="preserve"> определен способ связи?</w:t>
      </w:r>
    </w:p>
    <w:p w:rsidR="00B307B5" w:rsidRDefault="00B307B5" w:rsidP="00B307B5">
      <w:r>
        <w:t>1) вечнозеленые сосн</w:t>
      </w:r>
      <w:proofErr w:type="gramStart"/>
      <w:r>
        <w:t>ы(</w:t>
      </w:r>
      <w:proofErr w:type="gramEnd"/>
      <w:r>
        <w:t>согласование)</w:t>
      </w:r>
    </w:p>
    <w:p w:rsidR="00B307B5" w:rsidRDefault="00B307B5" w:rsidP="00B307B5">
      <w:r>
        <w:t>2)проверить трижд</w:t>
      </w:r>
      <w:proofErr w:type="gramStart"/>
      <w:r>
        <w:t>ы(</w:t>
      </w:r>
      <w:proofErr w:type="gramEnd"/>
      <w:r>
        <w:t>примыкание)</w:t>
      </w:r>
    </w:p>
    <w:p w:rsidR="00B307B5" w:rsidRDefault="00B307B5" w:rsidP="00B307B5">
      <w:r>
        <w:t>3) вернуться из поездк</w:t>
      </w:r>
      <w:proofErr w:type="gramStart"/>
      <w:r>
        <w:t>и(</w:t>
      </w:r>
      <w:proofErr w:type="gramEnd"/>
      <w:r>
        <w:t>примыкание)</w:t>
      </w:r>
    </w:p>
    <w:p w:rsidR="00B307B5" w:rsidRDefault="00B307B5" w:rsidP="00B307B5">
      <w:r>
        <w:t>4)спорить горяч</w:t>
      </w:r>
      <w:proofErr w:type="gramStart"/>
      <w:r>
        <w:t>о(</w:t>
      </w:r>
      <w:proofErr w:type="gramEnd"/>
      <w:r>
        <w:t>примыкание)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>7. 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B307B5" w:rsidRDefault="00B307B5" w:rsidP="00B307B5">
      <w:pPr>
        <w:autoSpaceDE w:val="0"/>
        <w:autoSpaceDN w:val="0"/>
        <w:adjustRightInd w:val="0"/>
      </w:pPr>
      <w:r>
        <w:t>1) Французские слова и выражения, которые проникают в русский язык,</w:t>
      </w:r>
    </w:p>
    <w:p w:rsidR="00B307B5" w:rsidRDefault="00B307B5" w:rsidP="00B307B5">
      <w:pPr>
        <w:autoSpaceDE w:val="0"/>
        <w:autoSpaceDN w:val="0"/>
        <w:adjustRightInd w:val="0"/>
      </w:pPr>
      <w:r>
        <w:t>называют галлицизмами.</w:t>
      </w:r>
    </w:p>
    <w:p w:rsidR="00B307B5" w:rsidRDefault="00B307B5" w:rsidP="00B307B5">
      <w:pPr>
        <w:autoSpaceDE w:val="0"/>
        <w:autoSpaceDN w:val="0"/>
        <w:adjustRightInd w:val="0"/>
      </w:pPr>
      <w:r>
        <w:t>2) Окружающая среда, в которой существуют живые организмы, постоянно</w:t>
      </w:r>
    </w:p>
    <w:p w:rsidR="00B307B5" w:rsidRDefault="00B307B5" w:rsidP="00B307B5">
      <w:pPr>
        <w:autoSpaceDE w:val="0"/>
        <w:autoSpaceDN w:val="0"/>
        <w:adjustRightInd w:val="0"/>
      </w:pPr>
      <w:r>
        <w:t>меняется.</w:t>
      </w:r>
    </w:p>
    <w:p w:rsidR="00B307B5" w:rsidRDefault="00B307B5" w:rsidP="00B307B5">
      <w:pPr>
        <w:autoSpaceDE w:val="0"/>
        <w:autoSpaceDN w:val="0"/>
        <w:adjustRightInd w:val="0"/>
      </w:pPr>
      <w:r>
        <w:t>3) В целях содействия развитию литературы и литературного языка в XVIII веке была создана Российская Академия, которая стала основным научным центром изучения русского языка и словесности.</w:t>
      </w:r>
    </w:p>
    <w:p w:rsidR="00B307B5" w:rsidRDefault="00B307B5" w:rsidP="00B307B5">
      <w:pPr>
        <w:autoSpaceDE w:val="0"/>
        <w:autoSpaceDN w:val="0"/>
        <w:adjustRightInd w:val="0"/>
      </w:pPr>
      <w:r>
        <w:t>4) Во второй половине XVIII века французское влияние на речь русских дворян, которое сыграло важную роль в процессе европеизации русского литературного языка, становится преобладающим.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  <w:rPr>
          <w:b/>
        </w:rPr>
      </w:pPr>
      <w:r>
        <w:t xml:space="preserve">8.Укажите количество </w:t>
      </w:r>
      <w:r>
        <w:rPr>
          <w:b/>
          <w:bCs/>
        </w:rPr>
        <w:t xml:space="preserve">грамматических основ </w:t>
      </w:r>
      <w:r>
        <w:t>в предложени</w:t>
      </w:r>
      <w:proofErr w:type="gramStart"/>
      <w:r>
        <w:t>и</w:t>
      </w:r>
      <w:r>
        <w:rPr>
          <w:b/>
        </w:rPr>
        <w:t>(</w:t>
      </w:r>
      <w:proofErr w:type="gramEnd"/>
      <w:r>
        <w:rPr>
          <w:b/>
        </w:rPr>
        <w:t xml:space="preserve"> Анна Федотовна прикрыла слепые глаза, напряжённо прислушалась, но душа её молчала, и голос сына более не звучал в ней.)</w:t>
      </w:r>
    </w:p>
    <w:p w:rsidR="00B307B5" w:rsidRDefault="00B307B5" w:rsidP="00B307B5">
      <w:r>
        <w:t>1)1</w:t>
      </w:r>
    </w:p>
    <w:p w:rsidR="00B307B5" w:rsidRDefault="00B307B5" w:rsidP="00B307B5">
      <w:r>
        <w:t>2)2</w:t>
      </w:r>
    </w:p>
    <w:p w:rsidR="00B307B5" w:rsidRDefault="00B307B5" w:rsidP="00B307B5">
      <w:r>
        <w:t>3)3</w:t>
      </w:r>
    </w:p>
    <w:p w:rsidR="00B307B5" w:rsidRDefault="00B307B5" w:rsidP="00B307B5">
      <w:r>
        <w:t>4)4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 xml:space="preserve">9.Укажите предложение, в котором есть </w:t>
      </w:r>
      <w:r>
        <w:rPr>
          <w:b/>
        </w:rPr>
        <w:t>страдательное причастие</w:t>
      </w:r>
      <w:r>
        <w:t xml:space="preserve"> настоящего времени.</w:t>
      </w:r>
    </w:p>
    <w:p w:rsidR="00B307B5" w:rsidRDefault="00B307B5" w:rsidP="00B307B5">
      <w:pPr>
        <w:autoSpaceDE w:val="0"/>
        <w:autoSpaceDN w:val="0"/>
        <w:adjustRightInd w:val="0"/>
      </w:pPr>
      <w:r>
        <w:t>1) Промышленная революция XIX века очень быстро внесла коррективы в эту область военного дела, и первым важным нововведением стали паровые машины.</w:t>
      </w:r>
    </w:p>
    <w:p w:rsidR="00B307B5" w:rsidRDefault="00B307B5" w:rsidP="00B307B5">
      <w:pPr>
        <w:autoSpaceDE w:val="0"/>
        <w:autoSpaceDN w:val="0"/>
        <w:adjustRightInd w:val="0"/>
      </w:pPr>
      <w:r>
        <w:t xml:space="preserve">2) Деревянные парусные корабли, сблизившись, в упор </w:t>
      </w:r>
      <w:proofErr w:type="gramStart"/>
      <w:r>
        <w:t>палили</w:t>
      </w:r>
      <w:proofErr w:type="gramEnd"/>
      <w:r>
        <w:t xml:space="preserve"> друг в друга чугунными ядрами из небольших заряжаемых с дула пушек.</w:t>
      </w:r>
    </w:p>
    <w:p w:rsidR="00B307B5" w:rsidRDefault="00B307B5" w:rsidP="00B307B5">
      <w:pPr>
        <w:autoSpaceDE w:val="0"/>
        <w:autoSpaceDN w:val="0"/>
        <w:adjustRightInd w:val="0"/>
      </w:pPr>
      <w:r>
        <w:t>3) Их установка на военные суда устраняла прежнюю зависимость от силы и направления ветра, позволяла свободно маневрировать, выбирая положение, наиболее выгодное для ведения огня.</w:t>
      </w:r>
    </w:p>
    <w:p w:rsidR="00B307B5" w:rsidRDefault="00B307B5" w:rsidP="00B307B5">
      <w:pPr>
        <w:autoSpaceDE w:val="0"/>
        <w:autoSpaceDN w:val="0"/>
        <w:adjustRightInd w:val="0"/>
      </w:pPr>
      <w:r>
        <w:t>4) При этом с корабля, сцепившись своим бортом с бортом противника, на вражескую палубу высаживались матросы.</w:t>
      </w:r>
    </w:p>
    <w:p w:rsidR="00B307B5" w:rsidRDefault="00B307B5" w:rsidP="00B307B5"/>
    <w:p w:rsidR="00B307B5" w:rsidRDefault="00B307B5" w:rsidP="00B307B5">
      <w:r>
        <w:t xml:space="preserve">10.В каком слове правописание суффикса определяется правилом написания прилагательных, образованных от существительных с основой на </w:t>
      </w:r>
      <w:proofErr w:type="gramStart"/>
      <w:r>
        <w:t>–Н</w:t>
      </w:r>
      <w:proofErr w:type="gramEnd"/>
      <w:r>
        <w:t>?</w:t>
      </w:r>
    </w:p>
    <w:p w:rsidR="00B307B5" w:rsidRDefault="00B307B5" w:rsidP="00B307B5">
      <w:r>
        <w:t>1)туманный</w:t>
      </w:r>
    </w:p>
    <w:p w:rsidR="00B307B5" w:rsidRDefault="00B307B5" w:rsidP="00B307B5">
      <w:r>
        <w:t>2)неожиданный</w:t>
      </w:r>
    </w:p>
    <w:p w:rsidR="00B307B5" w:rsidRDefault="00B307B5" w:rsidP="00B307B5">
      <w:r>
        <w:t>3)оправданный</w:t>
      </w:r>
    </w:p>
    <w:p w:rsidR="00B307B5" w:rsidRDefault="00B307B5" w:rsidP="00B307B5">
      <w:r>
        <w:t>4)революционный</w:t>
      </w:r>
    </w:p>
    <w:p w:rsidR="00B307B5" w:rsidRDefault="00B307B5" w:rsidP="00B307B5"/>
    <w:p w:rsidR="00B307B5" w:rsidRDefault="00B307B5" w:rsidP="00B307B5">
      <w:r>
        <w:t xml:space="preserve">11.Укажите слово с </w:t>
      </w:r>
      <w:r>
        <w:rPr>
          <w:b/>
        </w:rPr>
        <w:t>чередующейся</w:t>
      </w:r>
      <w:r>
        <w:t xml:space="preserve"> гласной в корне.</w:t>
      </w:r>
    </w:p>
    <w:p w:rsidR="00B307B5" w:rsidRDefault="00B307B5" w:rsidP="00B307B5">
      <w:r>
        <w:t>1)беречь</w:t>
      </w:r>
    </w:p>
    <w:p w:rsidR="00B307B5" w:rsidRDefault="00B307B5" w:rsidP="00B307B5">
      <w:r>
        <w:t>2)подберезовик</w:t>
      </w:r>
    </w:p>
    <w:p w:rsidR="00B307B5" w:rsidRDefault="00B307B5" w:rsidP="00B307B5">
      <w:r>
        <w:t>3)береговой</w:t>
      </w:r>
    </w:p>
    <w:p w:rsidR="00B307B5" w:rsidRDefault="00B307B5" w:rsidP="00B307B5">
      <w:r>
        <w:t>4)подберу</w:t>
      </w:r>
    </w:p>
    <w:p w:rsidR="00B307B5" w:rsidRDefault="00B307B5" w:rsidP="00B307B5"/>
    <w:p w:rsidR="00B307B5" w:rsidRDefault="00B307B5" w:rsidP="00B307B5">
      <w:r>
        <w:t xml:space="preserve">12.В каком слове правописание приставки определяется правилом правописания приставок, оканчивающихся на </w:t>
      </w:r>
      <w:proofErr w:type="gramStart"/>
      <w:r>
        <w:t>–З</w:t>
      </w:r>
      <w:proofErr w:type="gramEnd"/>
      <w:r>
        <w:t xml:space="preserve"> и –С?</w:t>
      </w:r>
    </w:p>
    <w:p w:rsidR="00B307B5" w:rsidRDefault="00B307B5" w:rsidP="00B307B5">
      <w:r>
        <w:t>1)всякий</w:t>
      </w:r>
    </w:p>
    <w:p w:rsidR="00B307B5" w:rsidRDefault="00B307B5" w:rsidP="00B307B5">
      <w:r>
        <w:t>2)встраивать</w:t>
      </w:r>
    </w:p>
    <w:p w:rsidR="00B307B5" w:rsidRDefault="00B307B5" w:rsidP="00B307B5">
      <w:r>
        <w:t>3)вскормленный</w:t>
      </w:r>
    </w:p>
    <w:p w:rsidR="00B307B5" w:rsidRDefault="00B307B5" w:rsidP="00B307B5">
      <w:r>
        <w:t>4)вспыльчивый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>13. В каком ряду в обоих словах на месте пропуска пишется буква</w:t>
      </w:r>
      <w:proofErr w:type="gramStart"/>
      <w:r>
        <w:t xml:space="preserve"> И</w:t>
      </w:r>
      <w:proofErr w:type="gramEnd"/>
      <w:r>
        <w:t>?</w:t>
      </w:r>
    </w:p>
    <w:p w:rsidR="00B307B5" w:rsidRDefault="00B307B5" w:rsidP="00B307B5">
      <w:pPr>
        <w:autoSpaceDE w:val="0"/>
        <w:autoSpaceDN w:val="0"/>
        <w:adjustRightInd w:val="0"/>
      </w:pPr>
      <w:r>
        <w:t xml:space="preserve">1) </w:t>
      </w:r>
      <w:proofErr w:type="spellStart"/>
      <w:r>
        <w:t>произнос</w:t>
      </w:r>
      <w:proofErr w:type="spellEnd"/>
      <w:proofErr w:type="gramStart"/>
      <w:r>
        <w:t>..</w:t>
      </w:r>
      <w:proofErr w:type="spellStart"/>
      <w:proofErr w:type="gramEnd"/>
      <w:r>
        <w:t>шь</w:t>
      </w:r>
      <w:proofErr w:type="spellEnd"/>
      <w:r>
        <w:t xml:space="preserve">, </w:t>
      </w:r>
      <w:proofErr w:type="spellStart"/>
      <w:r>
        <w:t>преобразу</w:t>
      </w:r>
      <w:proofErr w:type="spellEnd"/>
      <w:r>
        <w:t>..</w:t>
      </w:r>
      <w:proofErr w:type="spellStart"/>
      <w:r>
        <w:t>мый</w:t>
      </w:r>
      <w:proofErr w:type="spellEnd"/>
    </w:p>
    <w:p w:rsidR="00B307B5" w:rsidRDefault="00B307B5" w:rsidP="00B307B5">
      <w:pPr>
        <w:autoSpaceDE w:val="0"/>
        <w:autoSpaceDN w:val="0"/>
        <w:adjustRightInd w:val="0"/>
      </w:pPr>
      <w:r>
        <w:t>2) относ</w:t>
      </w:r>
      <w:proofErr w:type="gramStart"/>
      <w:r>
        <w:t>..</w:t>
      </w:r>
      <w:proofErr w:type="spellStart"/>
      <w:proofErr w:type="gramEnd"/>
      <w:r>
        <w:t>шься</w:t>
      </w:r>
      <w:proofErr w:type="spellEnd"/>
      <w:r>
        <w:t xml:space="preserve">, </w:t>
      </w:r>
      <w:proofErr w:type="spellStart"/>
      <w:r>
        <w:t>распущ</w:t>
      </w:r>
      <w:proofErr w:type="spellEnd"/>
      <w:r>
        <w:t>..</w:t>
      </w:r>
      <w:proofErr w:type="spellStart"/>
      <w:r>
        <w:t>нный</w:t>
      </w:r>
      <w:proofErr w:type="spellEnd"/>
    </w:p>
    <w:p w:rsidR="00B307B5" w:rsidRDefault="00B307B5" w:rsidP="00B307B5">
      <w:pPr>
        <w:autoSpaceDE w:val="0"/>
        <w:autoSpaceDN w:val="0"/>
        <w:adjustRightInd w:val="0"/>
        <w:rPr>
          <w:u w:val="single"/>
        </w:rPr>
      </w:pPr>
      <w:r>
        <w:t xml:space="preserve">3) </w:t>
      </w:r>
      <w:proofErr w:type="spellStart"/>
      <w:r>
        <w:t>засмотр</w:t>
      </w:r>
      <w:proofErr w:type="spellEnd"/>
      <w:proofErr w:type="gramStart"/>
      <w:r>
        <w:t>..</w:t>
      </w:r>
      <w:proofErr w:type="spellStart"/>
      <w:proofErr w:type="gramEnd"/>
      <w:r>
        <w:t>шься</w:t>
      </w:r>
      <w:proofErr w:type="spellEnd"/>
      <w:r>
        <w:t>, замет..</w:t>
      </w:r>
      <w:proofErr w:type="spellStart"/>
      <w:r>
        <w:t>вший</w:t>
      </w:r>
      <w:proofErr w:type="spellEnd"/>
    </w:p>
    <w:p w:rsidR="00B307B5" w:rsidRDefault="00B307B5" w:rsidP="00B307B5">
      <w:r>
        <w:t xml:space="preserve">4) </w:t>
      </w:r>
      <w:proofErr w:type="spellStart"/>
      <w:r>
        <w:t>перекин</w:t>
      </w:r>
      <w:proofErr w:type="spellEnd"/>
      <w:proofErr w:type="gramStart"/>
      <w:r>
        <w:t>..</w:t>
      </w:r>
      <w:proofErr w:type="spellStart"/>
      <w:proofErr w:type="gramEnd"/>
      <w:r>
        <w:t>шь</w:t>
      </w:r>
      <w:proofErr w:type="spellEnd"/>
      <w:r>
        <w:t xml:space="preserve">, </w:t>
      </w:r>
      <w:proofErr w:type="spellStart"/>
      <w:r>
        <w:t>сломл</w:t>
      </w:r>
      <w:proofErr w:type="spellEnd"/>
      <w:r>
        <w:t>..</w:t>
      </w:r>
      <w:proofErr w:type="spellStart"/>
      <w:r>
        <w:t>нный</w:t>
      </w:r>
      <w:proofErr w:type="spellEnd"/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>14. В каком предложении НЕ (НИ) со словом пишется раздельно?</w:t>
      </w:r>
    </w:p>
    <w:p w:rsidR="00B307B5" w:rsidRDefault="00B307B5" w:rsidP="00B307B5">
      <w:pPr>
        <w:autoSpaceDE w:val="0"/>
        <w:autoSpaceDN w:val="0"/>
        <w:adjustRightInd w:val="0"/>
      </w:pPr>
      <w:r>
        <w:t>1) Наступила осень с (не</w:t>
      </w:r>
      <w:proofErr w:type="gramStart"/>
      <w:r>
        <w:t>)</w:t>
      </w:r>
      <w:proofErr w:type="spellStart"/>
      <w:r>
        <w:t>с</w:t>
      </w:r>
      <w:proofErr w:type="gramEnd"/>
      <w:r>
        <w:t>кончаемыми</w:t>
      </w:r>
      <w:proofErr w:type="spellEnd"/>
      <w:r>
        <w:t xml:space="preserve"> дождями, мокрыми дорогами, с тоской по вечерам.</w:t>
      </w:r>
    </w:p>
    <w:p w:rsidR="00B307B5" w:rsidRDefault="00B307B5" w:rsidP="00B307B5">
      <w:pPr>
        <w:autoSpaceDE w:val="0"/>
        <w:autoSpaceDN w:val="0"/>
        <w:adjustRightInd w:val="0"/>
      </w:pPr>
      <w:r>
        <w:t>2) Дон в месте переправы далеко (не</w:t>
      </w:r>
      <w:proofErr w:type="gramStart"/>
      <w:r>
        <w:t>)ш</w:t>
      </w:r>
      <w:proofErr w:type="gramEnd"/>
      <w:r>
        <w:t>ирокий, всего около сорока метров.</w:t>
      </w:r>
    </w:p>
    <w:p w:rsidR="00B307B5" w:rsidRDefault="00B307B5" w:rsidP="00B307B5">
      <w:pPr>
        <w:autoSpaceDE w:val="0"/>
        <w:autoSpaceDN w:val="0"/>
        <w:adjustRightInd w:val="0"/>
      </w:pPr>
      <w:r>
        <w:t>3) (Ни</w:t>
      </w:r>
      <w:proofErr w:type="gramStart"/>
      <w:r>
        <w:t>)к</w:t>
      </w:r>
      <w:proofErr w:type="gramEnd"/>
      <w:r>
        <w:t>то в пьесе не соглашается с Чацким в том, что прислуживаться безнравственно.</w:t>
      </w:r>
    </w:p>
    <w:p w:rsidR="00B307B5" w:rsidRDefault="00B307B5" w:rsidP="00B307B5">
      <w:pPr>
        <w:autoSpaceDE w:val="0"/>
        <w:autoSpaceDN w:val="0"/>
        <w:adjustRightInd w:val="0"/>
      </w:pPr>
      <w:r>
        <w:t>4) Где-то здесь, в нескольких шагах, раздавались (не</w:t>
      </w:r>
      <w:proofErr w:type="gramStart"/>
      <w:r>
        <w:t>)з</w:t>
      </w:r>
      <w:proofErr w:type="gramEnd"/>
      <w:r>
        <w:t>абываемые трели соловья, и тишина наполнилась дивными звуками.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>15. В каком предложении оба выделенных слова пишутся слитно?</w:t>
      </w:r>
    </w:p>
    <w:p w:rsidR="00B307B5" w:rsidRDefault="00B307B5" w:rsidP="00B307B5">
      <w:pPr>
        <w:autoSpaceDE w:val="0"/>
        <w:autoSpaceDN w:val="0"/>
        <w:adjustRightInd w:val="0"/>
      </w:pPr>
      <w:r>
        <w:t>1) (ЗА</w:t>
      </w:r>
      <w:proofErr w:type="gramStart"/>
      <w:r>
        <w:t>)Ч</w:t>
      </w:r>
      <w:proofErr w:type="gramEnd"/>
      <w:r>
        <w:t>АСТУЮ мы даже не представляем, (НА)СКОЛЬКО человеку важно понять, что является для него в жизни главным.</w:t>
      </w:r>
    </w:p>
    <w:p w:rsidR="00B307B5" w:rsidRDefault="00B307B5" w:rsidP="00B307B5">
      <w:pPr>
        <w:autoSpaceDE w:val="0"/>
        <w:autoSpaceDN w:val="0"/>
        <w:adjustRightInd w:val="0"/>
      </w:pPr>
      <w:r>
        <w:t xml:space="preserve">2) Ни громоотводы, ни вечный двигатель городу Калинову не </w:t>
      </w:r>
      <w:proofErr w:type="spellStart"/>
      <w:r>
        <w:t>нужны</w:t>
      </w:r>
      <w:proofErr w:type="gramStart"/>
      <w:r>
        <w:t>,П</w:t>
      </w:r>
      <w:proofErr w:type="gramEnd"/>
      <w:r>
        <w:t>ОТОМУ</w:t>
      </w:r>
      <w:proofErr w:type="spellEnd"/>
      <w:r>
        <w:t xml:space="preserve">(ЧТО) всему этому (ПО)ПРОСТУ нет места в патриархальном мире. </w:t>
      </w:r>
    </w:p>
    <w:p w:rsidR="00B307B5" w:rsidRDefault="00B307B5" w:rsidP="00B307B5">
      <w:pPr>
        <w:autoSpaceDE w:val="0"/>
        <w:autoSpaceDN w:val="0"/>
        <w:adjustRightInd w:val="0"/>
      </w:pPr>
      <w:r>
        <w:lastRenderedPageBreak/>
        <w:t>3) Можно (ПО</w:t>
      </w:r>
      <w:proofErr w:type="gramStart"/>
      <w:r>
        <w:t>)Р</w:t>
      </w:r>
      <w:proofErr w:type="gramEnd"/>
      <w:r>
        <w:t>АЗНОМУ объяснить сцену словесного поединка Базарова и Павла Петровича, и (ПО)НАЧАЛУ может показаться, что прав нигилист.</w:t>
      </w:r>
    </w:p>
    <w:p w:rsidR="00B307B5" w:rsidRDefault="00B307B5" w:rsidP="00B307B5">
      <w:pPr>
        <w:autoSpaceDE w:val="0"/>
        <w:autoSpaceDN w:val="0"/>
        <w:adjustRightInd w:val="0"/>
      </w:pPr>
      <w:r>
        <w:t>4) ЧТ</w:t>
      </w:r>
      <w:proofErr w:type="gramStart"/>
      <w:r>
        <w:t>О(</w:t>
      </w:r>
      <w:proofErr w:type="gramEnd"/>
      <w:r>
        <w:t>БЫ) вернуть Радищева современному читателю, необходимо попытаться беспристрастно оценить его философские взгляды, ТАК(ЖЕ) как и литературное творчество.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 xml:space="preserve">16. Укажите правильное объяснение постановки запятой или её отсутствия </w:t>
      </w:r>
      <w:proofErr w:type="gramStart"/>
      <w:r>
        <w:t>в</w:t>
      </w:r>
      <w:proofErr w:type="gramEnd"/>
    </w:p>
    <w:p w:rsidR="00B307B5" w:rsidRDefault="00B307B5" w:rsidP="00B307B5">
      <w:pPr>
        <w:autoSpaceDE w:val="0"/>
        <w:autoSpaceDN w:val="0"/>
        <w:adjustRightInd w:val="0"/>
      </w:pPr>
      <w:proofErr w:type="gramStart"/>
      <w:r>
        <w:t>предложении</w:t>
      </w:r>
      <w:proofErr w:type="gramEnd"/>
      <w:r>
        <w:t>.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М.В. Ломоносов наметил разграничение знаменательных и служебных слов</w:t>
      </w:r>
      <w:proofErr w:type="gramStart"/>
      <w:r>
        <w:rPr>
          <w:b/>
          <w:bCs/>
        </w:rPr>
        <w:t xml:space="preserve"> ( ) </w:t>
      </w:r>
      <w:proofErr w:type="gramEnd"/>
      <w:r>
        <w:rPr>
          <w:b/>
          <w:bCs/>
        </w:rPr>
        <w:t>и в дальнейшем это разграничение поддерживали крупнейшие представители русской науки.</w:t>
      </w:r>
    </w:p>
    <w:p w:rsidR="00B307B5" w:rsidRDefault="00B307B5" w:rsidP="00B307B5">
      <w:pPr>
        <w:autoSpaceDE w:val="0"/>
        <w:autoSpaceDN w:val="0"/>
        <w:adjustRightInd w:val="0"/>
      </w:pPr>
      <w:r>
        <w:t>1) Простое предложение с однородными членами, перед союзом</w:t>
      </w:r>
      <w:proofErr w:type="gramStart"/>
      <w:r>
        <w:t xml:space="preserve"> </w:t>
      </w:r>
      <w:r>
        <w:rPr>
          <w:b/>
          <w:bCs/>
        </w:rPr>
        <w:t>И</w:t>
      </w:r>
      <w:proofErr w:type="gramEnd"/>
      <w:r>
        <w:rPr>
          <w:b/>
          <w:bCs/>
        </w:rPr>
        <w:t xml:space="preserve"> </w:t>
      </w:r>
      <w:r>
        <w:t>запятая не нужна.</w:t>
      </w:r>
    </w:p>
    <w:p w:rsidR="00B307B5" w:rsidRDefault="00B307B5" w:rsidP="00B307B5">
      <w:r>
        <w:t>2) Сложносочинённое предложение, перед союзом</w:t>
      </w:r>
      <w:proofErr w:type="gramStart"/>
      <w:r>
        <w:t xml:space="preserve"> </w:t>
      </w:r>
      <w:r>
        <w:rPr>
          <w:b/>
          <w:bCs/>
        </w:rPr>
        <w:t>И</w:t>
      </w:r>
      <w:proofErr w:type="gramEnd"/>
      <w:r>
        <w:rPr>
          <w:b/>
          <w:bCs/>
        </w:rPr>
        <w:t xml:space="preserve"> </w:t>
      </w:r>
      <w:r>
        <w:t>запятая не нужна.</w:t>
      </w:r>
    </w:p>
    <w:p w:rsidR="00B307B5" w:rsidRDefault="00B307B5" w:rsidP="00B307B5">
      <w:pPr>
        <w:autoSpaceDE w:val="0"/>
        <w:autoSpaceDN w:val="0"/>
        <w:adjustRightInd w:val="0"/>
      </w:pPr>
      <w:r>
        <w:t>3) Простое предложение с однородными членами, перед союзом</w:t>
      </w:r>
      <w:proofErr w:type="gramStart"/>
      <w:r>
        <w:t xml:space="preserve"> </w:t>
      </w:r>
      <w:r>
        <w:rPr>
          <w:b/>
          <w:bCs/>
        </w:rPr>
        <w:t>И</w:t>
      </w:r>
      <w:proofErr w:type="gramEnd"/>
      <w:r>
        <w:rPr>
          <w:b/>
          <w:bCs/>
        </w:rPr>
        <w:t xml:space="preserve"> </w:t>
      </w:r>
      <w:r>
        <w:t>запятая нужна.</w:t>
      </w:r>
    </w:p>
    <w:p w:rsidR="00B307B5" w:rsidRDefault="00B307B5" w:rsidP="00B307B5">
      <w:pPr>
        <w:rPr>
          <w:u w:val="single"/>
        </w:rPr>
      </w:pPr>
      <w:r>
        <w:t>4) Сложносочинённое предложение, перед союзом</w:t>
      </w:r>
      <w:proofErr w:type="gramStart"/>
      <w:r>
        <w:t xml:space="preserve"> </w:t>
      </w:r>
      <w:r>
        <w:rPr>
          <w:b/>
          <w:bCs/>
        </w:rPr>
        <w:t>И</w:t>
      </w:r>
      <w:proofErr w:type="gramEnd"/>
      <w:r>
        <w:rPr>
          <w:b/>
          <w:bCs/>
        </w:rPr>
        <w:t xml:space="preserve"> </w:t>
      </w:r>
      <w:r>
        <w:t>запятая нужна.</w:t>
      </w:r>
    </w:p>
    <w:p w:rsidR="00B307B5" w:rsidRDefault="00B307B5" w:rsidP="00B307B5">
      <w:pPr>
        <w:rPr>
          <w:u w:val="single"/>
        </w:rPr>
      </w:pPr>
    </w:p>
    <w:p w:rsidR="00B307B5" w:rsidRDefault="00B307B5" w:rsidP="00B307B5">
      <w:pPr>
        <w:autoSpaceDE w:val="0"/>
        <w:autoSpaceDN w:val="0"/>
        <w:adjustRightInd w:val="0"/>
      </w:pPr>
      <w:r>
        <w:t>17. В каком варианте ответа правильно указаны все цифры, на месте которых в предложении должны стоять запятые?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Первая выставка передвижников (1) открывшаяся в 1871 году (2)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убедительно продемонстрировала существование в живописи (3)и 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складывавшегося на протяжении 60-х годов (4) нового направления.</w:t>
      </w:r>
    </w:p>
    <w:p w:rsidR="00B307B5" w:rsidRDefault="00B307B5" w:rsidP="00B307B5">
      <w:pPr>
        <w:autoSpaceDE w:val="0"/>
        <w:autoSpaceDN w:val="0"/>
        <w:adjustRightInd w:val="0"/>
      </w:pPr>
      <w:r>
        <w:t>1) 1, 2, 4</w:t>
      </w:r>
    </w:p>
    <w:p w:rsidR="00B307B5" w:rsidRDefault="00B307B5" w:rsidP="00B307B5">
      <w:pPr>
        <w:autoSpaceDE w:val="0"/>
        <w:autoSpaceDN w:val="0"/>
        <w:adjustRightInd w:val="0"/>
      </w:pPr>
      <w:r>
        <w:t>2) 1, 2</w:t>
      </w:r>
    </w:p>
    <w:p w:rsidR="00B307B5" w:rsidRDefault="00B307B5" w:rsidP="00B307B5">
      <w:pPr>
        <w:autoSpaceDE w:val="0"/>
        <w:autoSpaceDN w:val="0"/>
        <w:adjustRightInd w:val="0"/>
      </w:pPr>
      <w:r>
        <w:t>3) 3, 4</w:t>
      </w:r>
    </w:p>
    <w:p w:rsidR="00B307B5" w:rsidRDefault="00B307B5" w:rsidP="00B307B5">
      <w:r>
        <w:t>4) 1, 2, 3, 4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>18. В каком варианте ответа правильно указаны все цифры, на месте которых в предложениях должны стоять запятые?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Поздней осенью или зимой на улицах городов появляются стайки то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мелодично щебечущих, то резко кричащих птиц. Вот (1) видимо (2) за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этот крик и получили птицы своё имя – свиристели, ведь глагол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«свиристеть» (3) как считают лингвисты (4) когда-то означал «резко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свистеть, кричать».</w:t>
      </w:r>
    </w:p>
    <w:p w:rsidR="00B307B5" w:rsidRDefault="00B307B5" w:rsidP="00B307B5">
      <w:pPr>
        <w:autoSpaceDE w:val="0"/>
        <w:autoSpaceDN w:val="0"/>
        <w:adjustRightInd w:val="0"/>
      </w:pPr>
      <w:r>
        <w:t>1) 1, 2, 3, 4</w:t>
      </w:r>
    </w:p>
    <w:p w:rsidR="00B307B5" w:rsidRDefault="00B307B5" w:rsidP="00B307B5">
      <w:pPr>
        <w:autoSpaceDE w:val="0"/>
        <w:autoSpaceDN w:val="0"/>
        <w:adjustRightInd w:val="0"/>
      </w:pPr>
      <w:r>
        <w:t>2) 1, 3</w:t>
      </w:r>
    </w:p>
    <w:p w:rsidR="00B307B5" w:rsidRDefault="00B307B5" w:rsidP="00B307B5">
      <w:pPr>
        <w:autoSpaceDE w:val="0"/>
        <w:autoSpaceDN w:val="0"/>
        <w:adjustRightInd w:val="0"/>
      </w:pPr>
      <w:r>
        <w:t>3) 1, 2</w:t>
      </w:r>
    </w:p>
    <w:p w:rsidR="00B307B5" w:rsidRDefault="00B307B5" w:rsidP="00B307B5">
      <w:r>
        <w:t>4) 3, 4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 xml:space="preserve">19. Укажите предложение, в котором нужно поставить </w:t>
      </w:r>
      <w:r>
        <w:rPr>
          <w:b/>
          <w:bCs/>
        </w:rPr>
        <w:t xml:space="preserve">одну </w:t>
      </w:r>
      <w:r>
        <w:t xml:space="preserve">запятую. </w:t>
      </w:r>
      <w:proofErr w:type="gramStart"/>
      <w:r>
        <w:t>(Знаки</w:t>
      </w:r>
      <w:proofErr w:type="gramEnd"/>
    </w:p>
    <w:p w:rsidR="00B307B5" w:rsidRDefault="00B307B5" w:rsidP="00B307B5">
      <w:pPr>
        <w:autoSpaceDE w:val="0"/>
        <w:autoSpaceDN w:val="0"/>
        <w:adjustRightInd w:val="0"/>
      </w:pPr>
      <w:r>
        <w:t>препинания не расставлены.)</w:t>
      </w:r>
    </w:p>
    <w:p w:rsidR="00B307B5" w:rsidRDefault="00B307B5" w:rsidP="00B307B5">
      <w:pPr>
        <w:autoSpaceDE w:val="0"/>
        <w:autoSpaceDN w:val="0"/>
        <w:adjustRightInd w:val="0"/>
      </w:pPr>
      <w:r>
        <w:t>1) Кто-то терем прибирал да хозяев поджидал.</w:t>
      </w:r>
    </w:p>
    <w:p w:rsidR="00B307B5" w:rsidRDefault="00B307B5" w:rsidP="00B307B5">
      <w:pPr>
        <w:autoSpaceDE w:val="0"/>
        <w:autoSpaceDN w:val="0"/>
        <w:adjustRightInd w:val="0"/>
      </w:pPr>
      <w:r>
        <w:t>2) Многие литературоведы и историки вновь и вновь спорят по поводу отношений Гёте с великим русским поэтом А.С. Пушкиным.</w:t>
      </w:r>
    </w:p>
    <w:p w:rsidR="00B307B5" w:rsidRDefault="00B307B5" w:rsidP="00B307B5">
      <w:pPr>
        <w:autoSpaceDE w:val="0"/>
        <w:autoSpaceDN w:val="0"/>
        <w:adjustRightInd w:val="0"/>
      </w:pPr>
      <w:r>
        <w:t>3) От домов во все стороны шли ряды деревьев или кустарников или цветов.</w:t>
      </w:r>
    </w:p>
    <w:p w:rsidR="00B307B5" w:rsidRDefault="00B307B5" w:rsidP="00B307B5">
      <w:pPr>
        <w:autoSpaceDE w:val="0"/>
        <w:autoSpaceDN w:val="0"/>
        <w:adjustRightInd w:val="0"/>
      </w:pPr>
      <w:r>
        <w:t xml:space="preserve">4) В синтаксическом строе двух поэтических текстов мы можем найти как </w:t>
      </w:r>
      <w:proofErr w:type="gramStart"/>
      <w:r>
        <w:t>сходства</w:t>
      </w:r>
      <w:proofErr w:type="gramEnd"/>
      <w:r>
        <w:t xml:space="preserve"> так и различия.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>20. В каком варианте ответа правильно указаны все цифры, на месте которых в предложении должны стоять запятые?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Идея единого европейского пространства (1) поклонником (2)которой (3) был первый директор Царскосельского лицея Малиновский (4) обрела множество сторонников.</w:t>
      </w:r>
    </w:p>
    <w:p w:rsidR="00B307B5" w:rsidRDefault="00B307B5" w:rsidP="00B307B5">
      <w:pPr>
        <w:autoSpaceDE w:val="0"/>
        <w:autoSpaceDN w:val="0"/>
        <w:adjustRightInd w:val="0"/>
      </w:pPr>
      <w:r>
        <w:t>1) 1, 4</w:t>
      </w:r>
    </w:p>
    <w:p w:rsidR="00B307B5" w:rsidRDefault="00B307B5" w:rsidP="00B307B5">
      <w:pPr>
        <w:autoSpaceDE w:val="0"/>
        <w:autoSpaceDN w:val="0"/>
        <w:adjustRightInd w:val="0"/>
      </w:pPr>
      <w:r>
        <w:t>2) 2, 3</w:t>
      </w:r>
    </w:p>
    <w:p w:rsidR="00B307B5" w:rsidRDefault="00B307B5" w:rsidP="00B307B5">
      <w:pPr>
        <w:autoSpaceDE w:val="0"/>
        <w:autoSpaceDN w:val="0"/>
        <w:adjustRightInd w:val="0"/>
      </w:pPr>
      <w:r>
        <w:t>3) 1, 3</w:t>
      </w:r>
    </w:p>
    <w:p w:rsidR="00B307B5" w:rsidRDefault="00B307B5" w:rsidP="00B307B5">
      <w:r>
        <w:t>4) 2, 4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  <w:jc w:val="center"/>
      </w:pPr>
    </w:p>
    <w:p w:rsidR="00B307B5" w:rsidRDefault="00B307B5" w:rsidP="00B307B5">
      <w:pPr>
        <w:autoSpaceDE w:val="0"/>
        <w:autoSpaceDN w:val="0"/>
        <w:adjustRightInd w:val="0"/>
        <w:jc w:val="center"/>
      </w:pPr>
    </w:p>
    <w:p w:rsidR="00B307B5" w:rsidRDefault="00B307B5" w:rsidP="00B307B5">
      <w:pPr>
        <w:autoSpaceDE w:val="0"/>
        <w:autoSpaceDN w:val="0"/>
        <w:adjustRightInd w:val="0"/>
        <w:jc w:val="center"/>
      </w:pPr>
    </w:p>
    <w:p w:rsidR="00B307B5" w:rsidRDefault="00B307B5" w:rsidP="00B307B5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bookmarkStart w:id="0" w:name="_GoBack"/>
      <w:bookmarkEnd w:id="0"/>
      <w:r>
        <w:lastRenderedPageBreak/>
        <w:t>Часть 2</w:t>
      </w:r>
    </w:p>
    <w:p w:rsidR="00B307B5" w:rsidRDefault="00B307B5" w:rsidP="00B307B5">
      <w:pPr>
        <w:autoSpaceDE w:val="0"/>
        <w:autoSpaceDN w:val="0"/>
        <w:adjustRightInd w:val="0"/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Часть 2 включает 5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</w:rPr>
        <w:t>заданий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</w:rPr>
        <w:t>.</w:t>
      </w:r>
      <w:r>
        <w:rPr>
          <w:b/>
          <w:bCs/>
          <w:i/>
          <w:iCs/>
        </w:rPr>
        <w:t>О</w:t>
      </w:r>
      <w:proofErr w:type="gramEnd"/>
      <w:r>
        <w:rPr>
          <w:b/>
          <w:bCs/>
          <w:i/>
          <w:iCs/>
        </w:rPr>
        <w:t>тветы</w:t>
      </w:r>
      <w:proofErr w:type="spellEnd"/>
      <w:r>
        <w:rPr>
          <w:b/>
          <w:bCs/>
          <w:i/>
          <w:iCs/>
        </w:rPr>
        <w:t xml:space="preserve"> на задания записывайте словами или цифрами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.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  <w:rPr>
          <w:b/>
        </w:rPr>
      </w:pPr>
      <w:r>
        <w:t xml:space="preserve">1. </w:t>
      </w:r>
      <w:proofErr w:type="gramStart"/>
      <w:r>
        <w:t xml:space="preserve">Замените разговорное слово </w:t>
      </w:r>
      <w:r>
        <w:rPr>
          <w:b/>
          <w:bCs/>
        </w:rPr>
        <w:t xml:space="preserve">«пошушукались» </w:t>
      </w:r>
      <w:r>
        <w:t>в предложении (</w:t>
      </w:r>
      <w:r>
        <w:rPr>
          <w:b/>
        </w:rPr>
        <w:t>Дети недолго пошушукались, и большая девочка сказала с нескрываемым</w:t>
      </w:r>
      <w:proofErr w:type="gramEnd"/>
    </w:p>
    <w:p w:rsidR="00B307B5" w:rsidRDefault="00B307B5" w:rsidP="00B307B5">
      <w:pPr>
        <w:autoSpaceDE w:val="0"/>
        <w:autoSpaceDN w:val="0"/>
        <w:adjustRightInd w:val="0"/>
        <w:rPr>
          <w:b/>
        </w:rPr>
      </w:pPr>
      <w:r>
        <w:rPr>
          <w:b/>
        </w:rPr>
        <w:t>недоверием:</w:t>
      </w:r>
    </w:p>
    <w:p w:rsidR="00B307B5" w:rsidRDefault="00B307B5" w:rsidP="00B307B5">
      <w:pPr>
        <w:autoSpaceDE w:val="0"/>
        <w:autoSpaceDN w:val="0"/>
        <w:adjustRightInd w:val="0"/>
      </w:pPr>
      <w:proofErr w:type="gramStart"/>
      <w:r>
        <w:rPr>
          <w:b/>
        </w:rPr>
        <w:t>–Это же всё ненастоящее!</w:t>
      </w:r>
      <w:r>
        <w:t xml:space="preserve">) стилистически нейтральным </w:t>
      </w:r>
      <w:r>
        <w:rPr>
          <w:b/>
          <w:bCs/>
        </w:rPr>
        <w:t>синонимом</w:t>
      </w:r>
      <w:r>
        <w:t>.</w:t>
      </w:r>
      <w:proofErr w:type="gramEnd"/>
      <w:r>
        <w:t xml:space="preserve"> Напишите этот синоним.   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</w:pPr>
      <w:r>
        <w:t xml:space="preserve">2.Замените словосочетание </w:t>
      </w:r>
      <w:r>
        <w:rPr>
          <w:b/>
          <w:bCs/>
        </w:rPr>
        <w:t>«деревянная шкатулка»</w:t>
      </w:r>
      <w:r>
        <w:t>, построенное на основе</w:t>
      </w:r>
    </w:p>
    <w:p w:rsidR="00B307B5" w:rsidRDefault="00B307B5" w:rsidP="00B307B5">
      <w:pPr>
        <w:autoSpaceDE w:val="0"/>
        <w:autoSpaceDN w:val="0"/>
        <w:adjustRightInd w:val="0"/>
      </w:pPr>
      <w:r>
        <w:t xml:space="preserve">согласования, синонимичным словосочетанием со связью </w:t>
      </w:r>
      <w:r>
        <w:rPr>
          <w:b/>
          <w:bCs/>
        </w:rPr>
        <w:t>управление</w:t>
      </w:r>
      <w:r>
        <w:t>.</w:t>
      </w:r>
    </w:p>
    <w:p w:rsidR="00B307B5" w:rsidRDefault="00B307B5" w:rsidP="00B307B5">
      <w:r>
        <w:t xml:space="preserve">Напишите получившееся словосочетание. </w:t>
      </w:r>
    </w:p>
    <w:p w:rsidR="00B307B5" w:rsidRDefault="00B307B5" w:rsidP="00B307B5"/>
    <w:p w:rsidR="00B307B5" w:rsidRDefault="00B307B5" w:rsidP="00B307B5">
      <w:r>
        <w:t xml:space="preserve">3. Выпишите </w:t>
      </w:r>
      <w:r>
        <w:rPr>
          <w:b/>
          <w:bCs/>
        </w:rPr>
        <w:t xml:space="preserve">грамматическую основу </w:t>
      </w:r>
      <w:r>
        <w:t>предложени</w:t>
      </w:r>
      <w:proofErr w:type="gramStart"/>
      <w:r>
        <w:t>я(</w:t>
      </w:r>
      <w:proofErr w:type="gramEnd"/>
      <w:r>
        <w:t>Потому что у нас в школе создают музей ко Дню великой Победы.).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t xml:space="preserve">4. Среди указанных  предложений найдите предложение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 обособленными</w:t>
      </w:r>
    </w:p>
    <w:p w:rsidR="00B307B5" w:rsidRDefault="00B307B5" w:rsidP="00B307B5">
      <w:r>
        <w:rPr>
          <w:b/>
          <w:bCs/>
        </w:rPr>
        <w:t>однородными определениями</w:t>
      </w:r>
      <w:r>
        <w:t>. Напишите номер этого предложения.</w:t>
      </w:r>
    </w:p>
    <w:p w:rsidR="00B307B5" w:rsidRDefault="00B307B5" w:rsidP="00B307B5">
      <w:pPr>
        <w:autoSpaceDE w:val="0"/>
        <w:autoSpaceDN w:val="0"/>
        <w:adjustRightInd w:val="0"/>
      </w:pPr>
      <w:r>
        <w:t xml:space="preserve">1)А зачем нам ваши копии? – с вызывающей агрессией вдруг вклинилась в разговор старшая девочка, и Анна Федотовна подивилась, каким официально-нечеловеческим может стать голос ребёнка </w:t>
      </w:r>
    </w:p>
    <w:p w:rsidR="00B307B5" w:rsidRDefault="00B307B5" w:rsidP="00B307B5">
      <w:pPr>
        <w:autoSpaceDE w:val="0"/>
        <w:autoSpaceDN w:val="0"/>
        <w:adjustRightInd w:val="0"/>
      </w:pPr>
      <w:r>
        <w:t xml:space="preserve">2)Не возьмёт, и вы не берите. </w:t>
      </w:r>
    </w:p>
    <w:p w:rsidR="00B307B5" w:rsidRDefault="00B307B5" w:rsidP="00B307B5">
      <w:pPr>
        <w:autoSpaceDE w:val="0"/>
        <w:autoSpaceDN w:val="0"/>
        <w:adjustRightInd w:val="0"/>
      </w:pPr>
      <w:r>
        <w:t xml:space="preserve">3)Анне Федотовне очень не понравился этот тон, вызывающий, полный непонятной для неё претензии. </w:t>
      </w:r>
    </w:p>
    <w:p w:rsidR="00B307B5" w:rsidRDefault="00B307B5" w:rsidP="00B307B5">
      <w:r>
        <w:t xml:space="preserve">4)И пожалуйста, верните мне все документы. </w:t>
      </w:r>
    </w:p>
    <w:p w:rsidR="00B307B5" w:rsidRDefault="00B307B5" w:rsidP="00B307B5"/>
    <w:p w:rsidR="00B307B5" w:rsidRDefault="00B307B5" w:rsidP="00B307B5">
      <w:pPr>
        <w:autoSpaceDE w:val="0"/>
        <w:autoSpaceDN w:val="0"/>
        <w:adjustRightInd w:val="0"/>
        <w:rPr>
          <w:b/>
          <w:bCs/>
        </w:rPr>
      </w:pPr>
      <w:r>
        <w:t xml:space="preserve">5. В приведённых ниже предложениях из прочитанного текста пронумерованы все запятые. Выпишите цифры, обозначающие запятые при </w:t>
      </w:r>
      <w:r>
        <w:rPr>
          <w:b/>
          <w:bCs/>
        </w:rPr>
        <w:t xml:space="preserve">вводном слове. 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Но и этот громкий голос пролетел,(1) видимо,(2) мимо сознания Анны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Федотовны. Она ждала скрипа задвигаемого ящика,(3) вся была</w:t>
      </w:r>
    </w:p>
    <w:p w:rsidR="00B307B5" w:rsidRDefault="00B307B5" w:rsidP="00B307B5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сосредоточена на этом скрипе и,(4) </w:t>
      </w:r>
      <w:proofErr w:type="gramStart"/>
      <w:r>
        <w:rPr>
          <w:b/>
          <w:bCs/>
          <w:i/>
          <w:iCs/>
        </w:rPr>
        <w:t>когда</w:t>
      </w:r>
      <w:proofErr w:type="gramEnd"/>
      <w:r>
        <w:rPr>
          <w:b/>
          <w:bCs/>
          <w:i/>
          <w:iCs/>
        </w:rPr>
        <w:t xml:space="preserve"> наконец он раздался,(5) вздохнула с облегчением:</w:t>
      </w:r>
    </w:p>
    <w:p w:rsidR="00B307B5" w:rsidRDefault="00B307B5" w:rsidP="00B307B5">
      <w:r>
        <w:rPr>
          <w:b/>
          <w:bCs/>
          <w:i/>
          <w:iCs/>
        </w:rPr>
        <w:t xml:space="preserve">– Ступайте,(6) дети. Я очень устала.                                     </w:t>
      </w:r>
    </w:p>
    <w:p w:rsidR="002546BD" w:rsidRDefault="002546BD" w:rsidP="00B307B5"/>
    <w:sectPr w:rsidR="002546BD" w:rsidSect="00B307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B5"/>
    <w:rsid w:val="002546BD"/>
    <w:rsid w:val="00B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H5VRHAXFEW3S-747-739</_dlc_DocId>
    <_dlc_DocIdUrl xmlns="b582dbf1-bcaa-4613-9a4c-8b7010640233">
      <Url>http://www.eduportal44.ru/Krasnoe/SopSchool/_layouts/15/DocIdRedir.aspx?ID=H5VRHAXFEW3S-747-739</Url>
      <Description>H5VRHAXFEW3S-747-739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BF7A0-FD0E-4E78-9721-5398B599ACD4}"/>
</file>

<file path=customXml/itemProps2.xml><?xml version="1.0" encoding="utf-8"?>
<ds:datastoreItem xmlns:ds="http://schemas.openxmlformats.org/officeDocument/2006/customXml" ds:itemID="{23496DB5-A873-4FFA-8388-A5BE5504CEDA}"/>
</file>

<file path=customXml/itemProps3.xml><?xml version="1.0" encoding="utf-8"?>
<ds:datastoreItem xmlns:ds="http://schemas.openxmlformats.org/officeDocument/2006/customXml" ds:itemID="{CAD15610-872E-4941-AAEA-BCA50608CE79}"/>
</file>

<file path=customXml/itemProps4.xml><?xml version="1.0" encoding="utf-8"?>
<ds:datastoreItem xmlns:ds="http://schemas.openxmlformats.org/officeDocument/2006/customXml" ds:itemID="{1E27DDE6-CD54-4D74-9028-A1190C565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2020-05-19T19:17:00Z</dcterms:created>
  <dcterms:modified xsi:type="dcterms:W3CDTF">2020-05-19T19:19:00Z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b0fc8101-1ab3-432b-8876-c7db793b1d20</vt:lpwstr>
  </property>
</Properties>
</file>