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D5" w:rsidRPr="00CE7998" w:rsidRDefault="00D865D5" w:rsidP="00D865D5">
      <w:r w:rsidRPr="00CE7998">
        <w:t xml:space="preserve">История </w:t>
      </w:r>
      <w:r w:rsidR="001F1F7D">
        <w:t>9</w:t>
      </w:r>
      <w:bookmarkStart w:id="0" w:name="_GoBack"/>
      <w:bookmarkEnd w:id="0"/>
    </w:p>
    <w:p w:rsidR="00D865D5" w:rsidRPr="00CE7998" w:rsidRDefault="00D865D5" w:rsidP="00D865D5"/>
    <w:p w:rsidR="00F14085" w:rsidRPr="00CE7998" w:rsidRDefault="00D865D5" w:rsidP="00D865D5">
      <w:r w:rsidRPr="00CE7998">
        <w:t>27.04.</w:t>
      </w:r>
      <w:r w:rsidR="00791A74" w:rsidRPr="00CE7998">
        <w:t xml:space="preserve"> - </w:t>
      </w:r>
    </w:p>
    <w:p w:rsidR="00FA3E9B" w:rsidRDefault="00D865D5" w:rsidP="001F1F7D">
      <w:r w:rsidRPr="00CE7998">
        <w:t>1</w:t>
      </w:r>
      <w:r w:rsidR="00AC1B0A" w:rsidRPr="00CE7998">
        <w:t xml:space="preserve">. Прочитать </w:t>
      </w:r>
      <w:proofErr w:type="gramStart"/>
      <w:r w:rsidR="00AC1B0A" w:rsidRPr="00CE7998">
        <w:t xml:space="preserve">параграф  </w:t>
      </w:r>
      <w:r w:rsidR="001F1F7D">
        <w:t>Формирование</w:t>
      </w:r>
      <w:proofErr w:type="gramEnd"/>
      <w:r w:rsidR="001F1F7D">
        <w:t xml:space="preserve"> политических партий. Революционные события конца 1905 г. (§ 31)</w:t>
      </w:r>
    </w:p>
    <w:p w:rsidR="001F1F7D" w:rsidRDefault="001F1F7D" w:rsidP="001F1F7D">
      <w:r>
        <w:t>2. Сравните</w:t>
      </w:r>
      <w:r>
        <w:t xml:space="preserve"> программ</w:t>
      </w:r>
      <w:r>
        <w:t>ы</w:t>
      </w:r>
      <w:r>
        <w:t xml:space="preserve"> политических партий социалистического, либерального и консервативного направлений с использованием текста учебника и исторических источников.</w:t>
      </w:r>
    </w:p>
    <w:p w:rsidR="00FA3E9B" w:rsidRDefault="00FA3E9B" w:rsidP="00FA3E9B"/>
    <w:p w:rsidR="00FA3E9B" w:rsidRPr="00CE7998" w:rsidRDefault="00FA3E9B" w:rsidP="00FA3E9B"/>
    <w:p w:rsidR="00FA3E9B" w:rsidRDefault="00791A74" w:rsidP="00F75E05">
      <w:pPr>
        <w:pStyle w:val="a8"/>
        <w:shd w:val="clear" w:color="auto" w:fill="FFFFFF"/>
        <w:spacing w:before="0" w:beforeAutospacing="0" w:after="0" w:afterAutospacing="0"/>
      </w:pPr>
      <w:r w:rsidRPr="00CE7998">
        <w:t xml:space="preserve"> </w:t>
      </w:r>
      <w:r w:rsidR="00FA3E9B">
        <w:t>29</w:t>
      </w:r>
      <w:r w:rsidR="00FA3E9B" w:rsidRPr="00CE7998">
        <w:t>.04</w:t>
      </w:r>
      <w:r w:rsidR="00FA3E9B">
        <w:t xml:space="preserve">. </w:t>
      </w:r>
      <w:r w:rsidR="001F1F7D">
        <w:t>Становление российского парламентаризма (§ 32)</w:t>
      </w:r>
    </w:p>
    <w:p w:rsidR="001F1F7D" w:rsidRDefault="001F1F7D" w:rsidP="00F75E05">
      <w:pPr>
        <w:pStyle w:val="a8"/>
        <w:shd w:val="clear" w:color="auto" w:fill="FFFFFF"/>
        <w:spacing w:before="0" w:beforeAutospacing="0" w:after="0" w:afterAutospacing="0"/>
      </w:pPr>
    </w:p>
    <w:p w:rsidR="00FA3E9B" w:rsidRDefault="00FA3E9B" w:rsidP="00F75E05">
      <w:pPr>
        <w:pStyle w:val="a8"/>
        <w:shd w:val="clear" w:color="auto" w:fill="FFFFFF"/>
        <w:spacing w:before="0" w:beforeAutospacing="0" w:after="0" w:afterAutospacing="0"/>
      </w:pPr>
      <w:r>
        <w:t>1.</w:t>
      </w:r>
      <w:r w:rsidR="001F1F7D" w:rsidRPr="001F1F7D">
        <w:t xml:space="preserve"> </w:t>
      </w:r>
      <w:proofErr w:type="gramStart"/>
      <w:r w:rsidR="001F1F7D">
        <w:t>Сформулируйте  выводы</w:t>
      </w:r>
      <w:proofErr w:type="gramEnd"/>
      <w:r w:rsidR="001F1F7D">
        <w:t xml:space="preserve"> об итогах первой российской революции</w:t>
      </w:r>
      <w:r w:rsidR="001F1F7D">
        <w:t>.</w:t>
      </w:r>
    </w:p>
    <w:p w:rsidR="00FA3E9B" w:rsidRDefault="00FA3E9B" w:rsidP="00F75E05">
      <w:pPr>
        <w:pStyle w:val="a8"/>
        <w:shd w:val="clear" w:color="auto" w:fill="FFFFFF"/>
        <w:spacing w:before="0" w:beforeAutospacing="0" w:after="0" w:afterAutospacing="0"/>
      </w:pPr>
    </w:p>
    <w:p w:rsidR="0082544A" w:rsidRDefault="0082544A" w:rsidP="00AC1B0A"/>
    <w:p w:rsidR="0082544A" w:rsidRDefault="0082544A" w:rsidP="00AC1B0A"/>
    <w:p w:rsidR="00D865D5" w:rsidRPr="00D865D5" w:rsidRDefault="00D865D5" w:rsidP="00D865D5"/>
    <w:sectPr w:rsidR="00D865D5" w:rsidRPr="00D8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116E"/>
    <w:multiLevelType w:val="multilevel"/>
    <w:tmpl w:val="A290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D0"/>
    <w:rsid w:val="000B6C5E"/>
    <w:rsid w:val="001F1F7D"/>
    <w:rsid w:val="00362BD0"/>
    <w:rsid w:val="004928F7"/>
    <w:rsid w:val="00791A74"/>
    <w:rsid w:val="0082544A"/>
    <w:rsid w:val="00900863"/>
    <w:rsid w:val="00AC1B0A"/>
    <w:rsid w:val="00CE7998"/>
    <w:rsid w:val="00D23239"/>
    <w:rsid w:val="00D865D5"/>
    <w:rsid w:val="00F14085"/>
    <w:rsid w:val="00F75E05"/>
    <w:rsid w:val="00F82A8D"/>
    <w:rsid w:val="00FA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1BBB"/>
  <w15:chartTrackingRefBased/>
  <w15:docId w15:val="{6ED0718A-CE3F-4850-9399-70BAFB1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32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23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28F7"/>
    <w:rPr>
      <w:color w:val="0000FF"/>
      <w:u w:val="single"/>
    </w:rPr>
  </w:style>
  <w:style w:type="table" w:styleId="a6">
    <w:name w:val="Table Grid"/>
    <w:basedOn w:val="a1"/>
    <w:uiPriority w:val="59"/>
    <w:rsid w:val="00D8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865D5"/>
    <w:pPr>
      <w:spacing w:after="0" w:line="240" w:lineRule="auto"/>
    </w:pPr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65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F75E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H5VRHAXFEW3S-747-666</_dlc_DocId>
    <_dlc_DocIdUrl xmlns="b582dbf1-bcaa-4613-9a4c-8b7010640233">
      <Url>http://www.eduportal44.ru/Krasnoe/SopSchool/_layouts/15/DocIdRedir.aspx?ID=H5VRHAXFEW3S-747-666</Url>
      <Description>H5VRHAXFEW3S-747-666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00ED2F-3020-467B-896C-057DED31B9EE}"/>
</file>

<file path=customXml/itemProps2.xml><?xml version="1.0" encoding="utf-8"?>
<ds:datastoreItem xmlns:ds="http://schemas.openxmlformats.org/officeDocument/2006/customXml" ds:itemID="{E725D13C-9637-43EA-ADB1-08E0D129868F}"/>
</file>

<file path=customXml/itemProps3.xml><?xml version="1.0" encoding="utf-8"?>
<ds:datastoreItem xmlns:ds="http://schemas.openxmlformats.org/officeDocument/2006/customXml" ds:itemID="{D12C4132-1A28-407E-8DA6-4462F1CCEFB0}"/>
</file>

<file path=customXml/itemProps4.xml><?xml version="1.0" encoding="utf-8"?>
<ds:datastoreItem xmlns:ds="http://schemas.openxmlformats.org/officeDocument/2006/customXml" ds:itemID="{58DD61DE-4A14-4251-922E-B28AC453C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2020-04-28T20:06:00Z</dcterms:created>
  <dcterms:modified xsi:type="dcterms:W3CDTF">2020-04-28T20:06:00Z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81f7783a-76f5-4620-9be4-456d13102a71</vt:lpwstr>
  </property>
</Properties>
</file>