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2D" w:rsidRDefault="004F284E" w:rsidP="004F2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                                                                                                                           3 класс</w:t>
      </w:r>
    </w:p>
    <w:p w:rsidR="004F284E" w:rsidRDefault="004F284E" w:rsidP="004F2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84E" w:rsidRPr="004F284E" w:rsidRDefault="004F284E" w:rsidP="004F28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Математика </w:t>
      </w:r>
    </w:p>
    <w:p w:rsidR="004F284E" w:rsidRPr="004F284E" w:rsidRDefault="004F284E" w:rsidP="004F284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D3B84">
        <w:rPr>
          <w:b/>
          <w:bCs/>
          <w:color w:val="000000"/>
          <w:sz w:val="28"/>
          <w:szCs w:val="28"/>
        </w:rPr>
        <w:t>Итоговая контрольная работа за курс 3 класса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b/>
          <w:bCs/>
          <w:color w:val="000000"/>
          <w:sz w:val="28"/>
          <w:szCs w:val="28"/>
        </w:rPr>
        <w:t>1. Решите задачу.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color w:val="000000"/>
          <w:sz w:val="28"/>
          <w:szCs w:val="28"/>
        </w:rPr>
        <w:t>С одного участка школьники собрали 160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b/>
          <w:bCs/>
          <w:color w:val="000000"/>
          <w:sz w:val="28"/>
          <w:szCs w:val="28"/>
        </w:rPr>
        <w:t>2. Найдите значение выражений.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color w:val="000000"/>
          <w:sz w:val="28"/>
          <w:szCs w:val="28"/>
        </w:rPr>
        <w:t>18 + 36 : 9 + 6 · 8 – 50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color w:val="000000"/>
          <w:sz w:val="28"/>
          <w:szCs w:val="28"/>
        </w:rPr>
        <w:t>400 – (80 + 180 : 3) + 60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b/>
          <w:bCs/>
          <w:color w:val="000000"/>
          <w:sz w:val="28"/>
          <w:szCs w:val="28"/>
        </w:rPr>
        <w:t>3. Решите примеры столбиком.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color w:val="000000"/>
          <w:sz w:val="28"/>
          <w:szCs w:val="28"/>
        </w:rPr>
        <w:t>138 + 567</w:t>
      </w:r>
      <w:r>
        <w:rPr>
          <w:color w:val="000000"/>
          <w:sz w:val="28"/>
          <w:szCs w:val="28"/>
        </w:rPr>
        <w:t xml:space="preserve">                      </w:t>
      </w:r>
      <w:r w:rsidR="00A37F93">
        <w:rPr>
          <w:color w:val="000000"/>
          <w:sz w:val="28"/>
          <w:szCs w:val="28"/>
        </w:rPr>
        <w:t>963</w:t>
      </w:r>
      <w:bookmarkStart w:id="0" w:name="_GoBack"/>
      <w:bookmarkEnd w:id="0"/>
      <w:r w:rsidRPr="00DD3B84">
        <w:rPr>
          <w:color w:val="000000"/>
          <w:sz w:val="28"/>
          <w:szCs w:val="28"/>
        </w:rPr>
        <w:t xml:space="preserve"> : 3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color w:val="000000"/>
          <w:sz w:val="28"/>
          <w:szCs w:val="28"/>
        </w:rPr>
        <w:t>447 – 189</w:t>
      </w:r>
      <w:r>
        <w:rPr>
          <w:color w:val="000000"/>
          <w:sz w:val="28"/>
          <w:szCs w:val="28"/>
        </w:rPr>
        <w:t xml:space="preserve">                      </w:t>
      </w:r>
      <w:r w:rsidRPr="00DD3B84">
        <w:rPr>
          <w:color w:val="000000"/>
          <w:sz w:val="28"/>
          <w:szCs w:val="28"/>
        </w:rPr>
        <w:t>152 · 6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b/>
          <w:bCs/>
          <w:color w:val="000000"/>
          <w:sz w:val="28"/>
          <w:szCs w:val="28"/>
        </w:rPr>
        <w:t>4. Переведите.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color w:val="000000"/>
          <w:sz w:val="28"/>
          <w:szCs w:val="28"/>
        </w:rPr>
        <w:t>125 см = … м … дм … см</w:t>
      </w:r>
      <w:r>
        <w:rPr>
          <w:color w:val="000000"/>
          <w:sz w:val="28"/>
          <w:szCs w:val="28"/>
        </w:rPr>
        <w:t xml:space="preserve">                   </w:t>
      </w:r>
      <w:r w:rsidRPr="00DD3B84">
        <w:rPr>
          <w:color w:val="000000"/>
          <w:sz w:val="28"/>
          <w:szCs w:val="28"/>
        </w:rPr>
        <w:t>7 м 3 см = … см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color w:val="000000"/>
          <w:sz w:val="28"/>
          <w:szCs w:val="28"/>
        </w:rPr>
        <w:t>847 дм = … м … дм</w:t>
      </w:r>
      <w:r>
        <w:rPr>
          <w:color w:val="000000"/>
          <w:sz w:val="28"/>
          <w:szCs w:val="28"/>
        </w:rPr>
        <w:t xml:space="preserve">                            </w:t>
      </w:r>
      <w:r w:rsidRPr="00DD3B84">
        <w:rPr>
          <w:color w:val="000000"/>
          <w:sz w:val="28"/>
          <w:szCs w:val="28"/>
        </w:rPr>
        <w:t>700 см</w:t>
      </w:r>
      <w:r w:rsidRPr="00DD3B84">
        <w:rPr>
          <w:color w:val="000000"/>
          <w:sz w:val="28"/>
          <w:szCs w:val="28"/>
          <w:vertAlign w:val="superscript"/>
        </w:rPr>
        <w:t>2</w:t>
      </w:r>
      <w:r w:rsidRPr="00DD3B84">
        <w:rPr>
          <w:rStyle w:val="apple-converted-space"/>
          <w:color w:val="000000"/>
          <w:sz w:val="28"/>
          <w:szCs w:val="28"/>
        </w:rPr>
        <w:t> </w:t>
      </w:r>
      <w:r w:rsidRPr="00DD3B84">
        <w:rPr>
          <w:color w:val="000000"/>
          <w:sz w:val="28"/>
          <w:szCs w:val="28"/>
        </w:rPr>
        <w:t>= … дм</w:t>
      </w:r>
      <w:r w:rsidRPr="00DD3B84">
        <w:rPr>
          <w:color w:val="000000"/>
          <w:sz w:val="28"/>
          <w:szCs w:val="28"/>
          <w:vertAlign w:val="superscript"/>
        </w:rPr>
        <w:t>2</w:t>
      </w:r>
    </w:p>
    <w:p w:rsidR="004F284E" w:rsidRPr="00DD3B84" w:rsidRDefault="004F284E" w:rsidP="004F284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D3B84">
        <w:rPr>
          <w:b/>
          <w:bCs/>
          <w:color w:val="000000"/>
          <w:sz w:val="28"/>
          <w:szCs w:val="28"/>
        </w:rPr>
        <w:t>5. Начертите</w:t>
      </w:r>
      <w:r w:rsidRPr="00DD3B84">
        <w:rPr>
          <w:rStyle w:val="apple-converted-space"/>
          <w:color w:val="000000"/>
          <w:sz w:val="28"/>
          <w:szCs w:val="28"/>
        </w:rPr>
        <w:t> </w:t>
      </w:r>
      <w:r w:rsidRPr="00DD3B84">
        <w:rPr>
          <w:color w:val="000000"/>
          <w:sz w:val="28"/>
          <w:szCs w:val="28"/>
        </w:rPr>
        <w:t>прямоугольник со сторонами 5 см и 3 см. Найдите его площадь и периметр.</w:t>
      </w:r>
    </w:p>
    <w:p w:rsidR="004F284E" w:rsidRDefault="004F284E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Русский язык   </w:t>
      </w:r>
      <w:r>
        <w:rPr>
          <w:rFonts w:ascii="Times New Roman" w:hAnsi="Times New Roman" w:cs="Times New Roman"/>
          <w:sz w:val="28"/>
          <w:szCs w:val="28"/>
        </w:rPr>
        <w:t>Тема «Правописание частицы НЕ с глаголами»</w:t>
      </w:r>
    </w:p>
    <w:p w:rsidR="004F284E" w:rsidRPr="004F284E" w:rsidRDefault="004F284E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классная работа</w:t>
      </w:r>
    </w:p>
    <w:p w:rsidR="004F284E" w:rsidRDefault="004F284E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279">
        <w:rPr>
          <w:rFonts w:ascii="Times New Roman" w:hAnsi="Times New Roman" w:cs="Times New Roman"/>
          <w:sz w:val="28"/>
          <w:szCs w:val="28"/>
        </w:rPr>
        <w:t>Запишите глаголы в прошедшем времени в мужском роде. Выделите приставки:</w:t>
      </w:r>
    </w:p>
    <w:p w:rsidR="00800279" w:rsidRDefault="00800279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Прочитаю, потеряю, прилечу, сохраню, угощу, приплыву.</w:t>
      </w:r>
    </w:p>
    <w:p w:rsidR="00800279" w:rsidRDefault="00800279" w:rsidP="004F28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2.Прочитай стихотворение. Чем оно интересно? </w:t>
      </w:r>
      <w:r w:rsidRPr="00800279">
        <w:rPr>
          <w:rFonts w:ascii="Times New Roman" w:hAnsi="Times New Roman" w:cs="Times New Roman"/>
          <w:color w:val="000000"/>
          <w:sz w:val="28"/>
          <w:szCs w:val="28"/>
        </w:rPr>
        <w:t>О каком правиле напоминает это стихотворение?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800279" w:rsidTr="00800279">
        <w:tc>
          <w:tcPr>
            <w:tcW w:w="5494" w:type="dxa"/>
          </w:tcPr>
          <w:p w:rsidR="00800279" w:rsidRPr="00115978" w:rsidRDefault="00800279" w:rsidP="004F284E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t>Завести велели мне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Новые привычки.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 xml:space="preserve">Никогда девчонок </w:t>
            </w:r>
            <w:r w:rsidRPr="00115978">
              <w:rPr>
                <w:rFonts w:ascii="Century Gothic" w:hAnsi="Century Gothic" w:cs="Times New Roman"/>
                <w:iCs/>
                <w:color w:val="FF0000"/>
                <w:sz w:val="28"/>
                <w:szCs w:val="28"/>
              </w:rPr>
              <w:t>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Дергать за косички.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 xml:space="preserve">Никогда с братишкой </w:t>
            </w:r>
            <w:r w:rsidRPr="00115978">
              <w:rPr>
                <w:rFonts w:ascii="Century Gothic" w:hAnsi="Century Gothic" w:cs="Times New Roman"/>
                <w:iCs/>
                <w:color w:val="FF0000"/>
                <w:sz w:val="28"/>
                <w:szCs w:val="28"/>
              </w:rPr>
              <w:t>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Драться за обедом!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 xml:space="preserve">На уроках больше </w:t>
            </w:r>
            <w:r w:rsidRPr="00115978">
              <w:rPr>
                <w:rFonts w:ascii="Century Gothic" w:hAnsi="Century Gothic" w:cs="Times New Roman"/>
                <w:iCs/>
                <w:color w:val="FF0000"/>
                <w:sz w:val="28"/>
                <w:szCs w:val="28"/>
              </w:rPr>
              <w:t>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Говорить с соседом!</w:t>
            </w:r>
          </w:p>
        </w:tc>
        <w:tc>
          <w:tcPr>
            <w:tcW w:w="5494" w:type="dxa"/>
          </w:tcPr>
          <w:p w:rsidR="00800279" w:rsidRPr="00115978" w:rsidRDefault="00800279" w:rsidP="004F284E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t xml:space="preserve">Я согласен  даже </w:t>
            </w:r>
            <w:r w:rsidRPr="00115978">
              <w:rPr>
                <w:rFonts w:ascii="Century Gothic" w:hAnsi="Century Gothic" w:cs="Times New Roman"/>
                <w:iCs/>
                <w:color w:val="FF0000"/>
                <w:sz w:val="28"/>
                <w:szCs w:val="28"/>
              </w:rPr>
              <w:t>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Рисовать на карте!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 xml:space="preserve">Я согласен даже </w:t>
            </w:r>
            <w:r w:rsidRPr="00115978">
              <w:rPr>
                <w:rFonts w:ascii="Century Gothic" w:hAnsi="Century Gothic" w:cs="Times New Roman"/>
                <w:iCs/>
                <w:color w:val="FF0000"/>
                <w:sz w:val="28"/>
                <w:szCs w:val="28"/>
              </w:rPr>
              <w:t>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танцевать на парте!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Но не делайте вы мне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Никаких упреков,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 xml:space="preserve">Если даже я и </w:t>
            </w:r>
            <w:r w:rsidRPr="00115978">
              <w:rPr>
                <w:rFonts w:ascii="Century Gothic" w:hAnsi="Century Gothic" w:cs="Times New Roman"/>
                <w:iCs/>
                <w:color w:val="FF0000"/>
                <w:sz w:val="28"/>
                <w:szCs w:val="28"/>
              </w:rPr>
              <w:t>НЕ</w:t>
            </w:r>
            <w:r w:rsidRPr="00115978">
              <w:rPr>
                <w:rFonts w:ascii="Century Gothic" w:hAnsi="Century Gothic" w:cs="Times New Roman"/>
                <w:iCs/>
                <w:color w:val="000000"/>
                <w:sz w:val="28"/>
                <w:szCs w:val="28"/>
              </w:rPr>
              <w:br/>
              <w:t>Выучу уроков.</w:t>
            </w:r>
          </w:p>
        </w:tc>
      </w:tr>
    </w:tbl>
    <w:p w:rsidR="00800279" w:rsidRDefault="00800279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279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глаголы с частицей НЕ.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пишутся глаголы с частицей НЕ?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3.Прочитай правило на стр.124 и выучи его. Выполни упр.223 по заданию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4.Прочитай рубрику «Обрати внимание» на стр.125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5.Устно выполни упр.225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6.Спиши, раскройте скобки. Подчеркните НЕ перед глаголами</w:t>
      </w:r>
    </w:p>
    <w:p w:rsidR="00115978" w:rsidRDefault="00115978" w:rsidP="004F284E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lastRenderedPageBreak/>
        <w:t>1.Москва, что гранит: никто Москву (не)победит. 2.Кто в Москве (не)бывал, тот красоты (не)видал. 3.Кто (не)сеет, тот (не)жнёт. 4.Кто сегодня обманет, тому и завтра (не)поверят. 5.Смелого да умелого и страх (не)возьмёт, и враг (не)побьёт.</w:t>
      </w:r>
    </w:p>
    <w:p w:rsidR="00115978" w:rsidRDefault="00115978" w:rsidP="004F284E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1.Повтори алфавит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2.Посчитай от 1 до 20 в прямом и обратном порядке</w:t>
      </w:r>
    </w:p>
    <w:p w:rsid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3.Заполни табличку: вставь пропущенные слова</w:t>
      </w:r>
    </w:p>
    <w:p w:rsidR="00115978" w:rsidRPr="00115978" w:rsidRDefault="00115978" w:rsidP="004F2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03E3D8" wp14:editId="36267F0C">
            <wp:extent cx="5543550" cy="53805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0488" t="21212" r="12652" b="15152"/>
                    <a:stretch/>
                  </pic:blipFill>
                  <pic:spPr bwMode="auto">
                    <a:xfrm>
                      <a:off x="0" y="0"/>
                      <a:ext cx="5545588" cy="538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5978" w:rsidRPr="00115978" w:rsidSect="004F28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4E"/>
    <w:rsid w:val="00115978"/>
    <w:rsid w:val="004F284E"/>
    <w:rsid w:val="00576A2D"/>
    <w:rsid w:val="00800279"/>
    <w:rsid w:val="00A37F93"/>
    <w:rsid w:val="00E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84E"/>
  </w:style>
  <w:style w:type="table" w:styleId="a4">
    <w:name w:val="Table Grid"/>
    <w:basedOn w:val="a1"/>
    <w:uiPriority w:val="59"/>
    <w:rsid w:val="0080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84E"/>
  </w:style>
  <w:style w:type="table" w:styleId="a4">
    <w:name w:val="Table Grid"/>
    <w:basedOn w:val="a1"/>
    <w:uiPriority w:val="59"/>
    <w:rsid w:val="0080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H5VRHAXFEW3S-747-740</_dlc_DocId>
    <_dlc_DocIdUrl xmlns="b582dbf1-bcaa-4613-9a4c-8b7010640233">
      <Url>http://www.eduportal44.ru/Krasnoe/SopSchool/_layouts/15/DocIdRedir.aspx?ID=H5VRHAXFEW3S-747-740</Url>
      <Description>H5VRHAXFEW3S-747-740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03B6B4-64E6-4E18-B27D-EF3116DF2726}"/>
</file>

<file path=customXml/itemProps2.xml><?xml version="1.0" encoding="utf-8"?>
<ds:datastoreItem xmlns:ds="http://schemas.openxmlformats.org/officeDocument/2006/customXml" ds:itemID="{279A5A72-1F87-41F3-8727-09BBCAD4CA09}"/>
</file>

<file path=customXml/itemProps3.xml><?xml version="1.0" encoding="utf-8"?>
<ds:datastoreItem xmlns:ds="http://schemas.openxmlformats.org/officeDocument/2006/customXml" ds:itemID="{DFE510AC-F4F4-4A3A-B65B-F0E6D64B9C87}"/>
</file>

<file path=customXml/itemProps4.xml><?xml version="1.0" encoding="utf-8"?>
<ds:datastoreItem xmlns:ds="http://schemas.openxmlformats.org/officeDocument/2006/customXml" ds:itemID="{24CF6CB4-BB73-4C5F-8A48-35578CE25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2020-05-19T16:51:00Z</dcterms:created>
  <dcterms:modified xsi:type="dcterms:W3CDTF">2020-05-19T18:42:00Z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4c910f36-9cbf-4b33-a5e6-7061361e3be2</vt:lpwstr>
  </property>
</Properties>
</file>