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B9" w:rsidRPr="00720418" w:rsidRDefault="00B55EB9" w:rsidP="00B55EB9">
      <w:pPr>
        <w:pStyle w:val="a3"/>
        <w:ind w:left="6634"/>
        <w:rPr>
          <w:sz w:val="24"/>
          <w:szCs w:val="24"/>
        </w:rPr>
      </w:pPr>
      <w:r w:rsidRPr="00720418">
        <w:rPr>
          <w:sz w:val="24"/>
          <w:szCs w:val="24"/>
        </w:rPr>
        <w:t>Приложение</w:t>
      </w:r>
      <w:r w:rsidRPr="0072041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B55EB9" w:rsidRPr="00720418" w:rsidRDefault="00B55EB9" w:rsidP="00B55EB9">
      <w:pPr>
        <w:pStyle w:val="a3"/>
        <w:ind w:left="6634" w:right="182"/>
        <w:rPr>
          <w:sz w:val="24"/>
          <w:szCs w:val="24"/>
        </w:rPr>
      </w:pPr>
      <w:r w:rsidRPr="00720418">
        <w:rPr>
          <w:sz w:val="24"/>
          <w:szCs w:val="24"/>
        </w:rPr>
        <w:t>к приказу Директора МБОУ «Шолоховская средняя школа» 19.10.2021 №</w:t>
      </w:r>
      <w:r w:rsidRPr="00720418">
        <w:rPr>
          <w:spacing w:val="-4"/>
          <w:sz w:val="24"/>
          <w:szCs w:val="24"/>
        </w:rPr>
        <w:t xml:space="preserve"> </w:t>
      </w:r>
      <w:r w:rsidRPr="00720418">
        <w:rPr>
          <w:sz w:val="24"/>
          <w:szCs w:val="24"/>
        </w:rPr>
        <w:t>95/2</w:t>
      </w:r>
    </w:p>
    <w:p w:rsidR="00B55EB9" w:rsidRPr="00720418" w:rsidRDefault="00B55EB9" w:rsidP="00B55EB9">
      <w:pPr>
        <w:pStyle w:val="a3"/>
        <w:tabs>
          <w:tab w:val="left" w:pos="6521"/>
        </w:tabs>
        <w:ind w:left="0"/>
        <w:rPr>
          <w:sz w:val="24"/>
          <w:szCs w:val="24"/>
        </w:rPr>
      </w:pPr>
    </w:p>
    <w:p w:rsidR="00B55EB9" w:rsidRPr="00720418" w:rsidRDefault="00B55EB9" w:rsidP="00B55EB9">
      <w:pPr>
        <w:spacing w:before="219"/>
        <w:ind w:left="567" w:hanging="567"/>
        <w:rPr>
          <w:b/>
          <w:sz w:val="24"/>
          <w:szCs w:val="24"/>
        </w:rPr>
      </w:pPr>
      <w:r w:rsidRPr="00720418">
        <w:rPr>
          <w:b/>
          <w:sz w:val="24"/>
          <w:szCs w:val="24"/>
        </w:rPr>
        <w:t>План мероприятий, направленных на формирование и оценку функциональной грамотности обучающихся на 2021-2022 учебный год</w:t>
      </w:r>
    </w:p>
    <w:p w:rsidR="00B55EB9" w:rsidRDefault="00B55EB9" w:rsidP="00B55EB9">
      <w:pPr>
        <w:adjustRightInd w:val="0"/>
        <w:jc w:val="center"/>
        <w:rPr>
          <w:b/>
          <w:bCs/>
        </w:rPr>
      </w:pPr>
      <w:r w:rsidRPr="00F776A5">
        <w:rPr>
          <w:b/>
          <w:bCs/>
        </w:rPr>
        <w:t>Формирование естественнонаучной грамотности</w:t>
      </w:r>
    </w:p>
    <w:p w:rsidR="00B55EB9" w:rsidRPr="0059159F" w:rsidRDefault="00B55EB9" w:rsidP="00B55EB9">
      <w:pPr>
        <w:adjustRightInd w:val="0"/>
        <w:jc w:val="center"/>
        <w:rPr>
          <w:b/>
          <w:bCs/>
        </w:rPr>
      </w:pPr>
    </w:p>
    <w:tbl>
      <w:tblPr>
        <w:tblStyle w:val="a6"/>
        <w:tblW w:w="10456" w:type="dxa"/>
        <w:tblInd w:w="-743" w:type="dxa"/>
        <w:tblLayout w:type="fixed"/>
        <w:tblLook w:val="01E0"/>
      </w:tblPr>
      <w:tblGrid>
        <w:gridCol w:w="567"/>
        <w:gridCol w:w="5353"/>
        <w:gridCol w:w="34"/>
        <w:gridCol w:w="2092"/>
        <w:gridCol w:w="2410"/>
      </w:tblGrid>
      <w:tr w:rsidR="00B55EB9" w:rsidRPr="00F776A5" w:rsidTr="00447558">
        <w:tc>
          <w:tcPr>
            <w:tcW w:w="567" w:type="dxa"/>
          </w:tcPr>
          <w:p w:rsidR="00B55EB9" w:rsidRPr="00F776A5" w:rsidRDefault="00B55EB9" w:rsidP="00447558">
            <w:pPr>
              <w:adjustRightInd w:val="0"/>
              <w:rPr>
                <w:bCs/>
              </w:rPr>
            </w:pPr>
            <w:r w:rsidRPr="00F776A5">
              <w:rPr>
                <w:bCs/>
              </w:rPr>
              <w:t>№</w:t>
            </w:r>
          </w:p>
        </w:tc>
        <w:tc>
          <w:tcPr>
            <w:tcW w:w="5353" w:type="dxa"/>
          </w:tcPr>
          <w:p w:rsidR="00B55EB9" w:rsidRPr="00B55EB9" w:rsidRDefault="00B55EB9" w:rsidP="00447558">
            <w:pPr>
              <w:adjustRightInd w:val="0"/>
              <w:rPr>
                <w:bCs/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126" w:type="dxa"/>
            <w:gridSpan w:val="2"/>
          </w:tcPr>
          <w:p w:rsidR="00B55EB9" w:rsidRPr="00B55EB9" w:rsidRDefault="00B55EB9" w:rsidP="00447558">
            <w:pPr>
              <w:adjustRightInd w:val="0"/>
              <w:rPr>
                <w:bCs/>
                <w:sz w:val="24"/>
                <w:szCs w:val="24"/>
              </w:rPr>
            </w:pPr>
            <w:r w:rsidRPr="00B55EB9">
              <w:rPr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B55EB9" w:rsidRPr="00B55EB9" w:rsidRDefault="00B55EB9" w:rsidP="0044755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5EB9">
              <w:rPr>
                <w:bCs/>
                <w:sz w:val="24"/>
                <w:szCs w:val="24"/>
              </w:rPr>
              <w:t>Сроки</w:t>
            </w:r>
          </w:p>
        </w:tc>
      </w:tr>
      <w:tr w:rsidR="00B55EB9" w:rsidRPr="00EC09DB" w:rsidTr="00447558">
        <w:tc>
          <w:tcPr>
            <w:tcW w:w="567" w:type="dxa"/>
          </w:tcPr>
          <w:p w:rsidR="00B55EB9" w:rsidRPr="00F776A5" w:rsidRDefault="00B55EB9" w:rsidP="00447558">
            <w:pPr>
              <w:adjustRightInd w:val="0"/>
              <w:rPr>
                <w:bCs/>
              </w:rPr>
            </w:pPr>
            <w:r w:rsidRPr="00F776A5">
              <w:rPr>
                <w:bCs/>
              </w:rPr>
              <w:t>1.</w:t>
            </w:r>
          </w:p>
        </w:tc>
        <w:tc>
          <w:tcPr>
            <w:tcW w:w="5353" w:type="dxa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Учителя- предметники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естественно-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научного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цикла</w:t>
            </w:r>
          </w:p>
        </w:tc>
        <w:tc>
          <w:tcPr>
            <w:tcW w:w="2410" w:type="dxa"/>
          </w:tcPr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январь</w:t>
            </w:r>
          </w:p>
        </w:tc>
      </w:tr>
      <w:tr w:rsidR="00B55EB9" w:rsidRPr="0059159F" w:rsidTr="00447558">
        <w:tc>
          <w:tcPr>
            <w:tcW w:w="567" w:type="dxa"/>
          </w:tcPr>
          <w:p w:rsidR="00B55EB9" w:rsidRPr="00F776A5" w:rsidRDefault="00B55EB9" w:rsidP="00447558">
            <w:pPr>
              <w:adjustRightInd w:val="0"/>
              <w:rPr>
                <w:bCs/>
              </w:rPr>
            </w:pPr>
            <w:r w:rsidRPr="00F776A5">
              <w:rPr>
                <w:bCs/>
              </w:rPr>
              <w:t>2.</w:t>
            </w:r>
          </w:p>
        </w:tc>
        <w:tc>
          <w:tcPr>
            <w:tcW w:w="5353" w:type="dxa"/>
          </w:tcPr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Развитие практик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B55EB9">
              <w:rPr>
                <w:sz w:val="24"/>
                <w:szCs w:val="24"/>
              </w:rPr>
              <w:t>дополнительного образования (в том</w:t>
            </w:r>
            <w:proofErr w:type="gramEnd"/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 xml:space="preserve">числе кружков), направленных </w:t>
            </w:r>
            <w:proofErr w:type="gramStart"/>
            <w:r w:rsidRPr="00B55EB9">
              <w:rPr>
                <w:sz w:val="24"/>
                <w:szCs w:val="24"/>
              </w:rPr>
              <w:t>на</w:t>
            </w:r>
            <w:proofErr w:type="gramEnd"/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 xml:space="preserve">развитие </w:t>
            </w:r>
            <w:proofErr w:type="gramStart"/>
            <w:r w:rsidRPr="00B55EB9">
              <w:rPr>
                <w:sz w:val="24"/>
                <w:szCs w:val="24"/>
              </w:rPr>
              <w:t>естественнонаучного</w:t>
            </w:r>
            <w:proofErr w:type="gramEnd"/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gridSpan w:val="2"/>
          </w:tcPr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Учителя- предметники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естественно-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научного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цикла</w:t>
            </w:r>
          </w:p>
        </w:tc>
        <w:tc>
          <w:tcPr>
            <w:tcW w:w="2410" w:type="dxa"/>
          </w:tcPr>
          <w:p w:rsidR="00B55EB9" w:rsidRPr="00B55EB9" w:rsidRDefault="00B55EB9" w:rsidP="00447558">
            <w:pPr>
              <w:adjustRightInd w:val="0"/>
              <w:rPr>
                <w:bCs/>
                <w:sz w:val="24"/>
                <w:szCs w:val="24"/>
              </w:rPr>
            </w:pPr>
            <w:r w:rsidRPr="00B55EB9">
              <w:rPr>
                <w:bCs/>
                <w:sz w:val="24"/>
                <w:szCs w:val="24"/>
              </w:rPr>
              <w:t>В течение учебного года</w:t>
            </w:r>
            <w:r w:rsidRPr="00B55EB9">
              <w:rPr>
                <w:sz w:val="24"/>
                <w:szCs w:val="24"/>
              </w:rPr>
              <w:t xml:space="preserve"> </w:t>
            </w:r>
          </w:p>
        </w:tc>
      </w:tr>
      <w:tr w:rsidR="00B55EB9" w:rsidRPr="00F776A5" w:rsidTr="00447558">
        <w:tc>
          <w:tcPr>
            <w:tcW w:w="567" w:type="dxa"/>
          </w:tcPr>
          <w:p w:rsidR="00B55EB9" w:rsidRPr="00F776A5" w:rsidRDefault="00B55EB9" w:rsidP="00447558">
            <w:pPr>
              <w:adjustRightInd w:val="0"/>
              <w:rPr>
                <w:bCs/>
              </w:rPr>
            </w:pPr>
            <w:r w:rsidRPr="00F776A5">
              <w:rPr>
                <w:bCs/>
              </w:rPr>
              <w:t>3.</w:t>
            </w:r>
          </w:p>
        </w:tc>
        <w:tc>
          <w:tcPr>
            <w:tcW w:w="5353" w:type="dxa"/>
          </w:tcPr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Участие в работе творческих групп учителей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 xml:space="preserve">предметов естественнонаучного цикла </w:t>
            </w:r>
            <w:proofErr w:type="gramStart"/>
            <w:r w:rsidRPr="00B55EB9">
              <w:rPr>
                <w:sz w:val="24"/>
                <w:szCs w:val="24"/>
              </w:rPr>
              <w:t>для</w:t>
            </w:r>
            <w:proofErr w:type="gramEnd"/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обмена опытом работы с детьми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 xml:space="preserve">повышенной мотивации </w:t>
            </w:r>
            <w:proofErr w:type="gramStart"/>
            <w:r w:rsidRPr="00B55EB9">
              <w:rPr>
                <w:sz w:val="24"/>
                <w:szCs w:val="24"/>
              </w:rPr>
              <w:t>к</w:t>
            </w:r>
            <w:proofErr w:type="gramEnd"/>
            <w:r w:rsidRPr="00B55EB9">
              <w:rPr>
                <w:sz w:val="24"/>
                <w:szCs w:val="24"/>
              </w:rPr>
              <w:t xml:space="preserve"> учебной</w:t>
            </w:r>
          </w:p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B55EB9" w:rsidRPr="00B55EB9" w:rsidRDefault="00B55EB9" w:rsidP="00447558">
            <w:pPr>
              <w:adjustRightInd w:val="0"/>
              <w:rPr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руководитель ШМО</w:t>
            </w:r>
          </w:p>
          <w:p w:rsidR="00B55EB9" w:rsidRPr="00B55EB9" w:rsidRDefault="00B55EB9" w:rsidP="00447558">
            <w:pPr>
              <w:adjustRightInd w:val="0"/>
              <w:rPr>
                <w:bCs/>
                <w:sz w:val="24"/>
                <w:szCs w:val="24"/>
              </w:rPr>
            </w:pPr>
            <w:r w:rsidRPr="00B55EB9">
              <w:rPr>
                <w:sz w:val="24"/>
                <w:szCs w:val="24"/>
              </w:rPr>
              <w:t>зам. по УВР</w:t>
            </w:r>
          </w:p>
        </w:tc>
        <w:tc>
          <w:tcPr>
            <w:tcW w:w="2410" w:type="dxa"/>
          </w:tcPr>
          <w:p w:rsidR="00B55EB9" w:rsidRPr="00B55EB9" w:rsidRDefault="00B55EB9" w:rsidP="00447558">
            <w:pPr>
              <w:adjustRightInd w:val="0"/>
              <w:rPr>
                <w:bCs/>
                <w:sz w:val="24"/>
                <w:szCs w:val="24"/>
              </w:rPr>
            </w:pPr>
            <w:r w:rsidRPr="00B55EB9">
              <w:rPr>
                <w:bCs/>
                <w:sz w:val="24"/>
                <w:szCs w:val="24"/>
              </w:rPr>
              <w:t>В течение учебного года</w:t>
            </w:r>
            <w:r w:rsidRPr="00B55EB9">
              <w:rPr>
                <w:sz w:val="24"/>
                <w:szCs w:val="24"/>
              </w:rPr>
              <w:t xml:space="preserve"> </w:t>
            </w:r>
          </w:p>
        </w:tc>
      </w:tr>
      <w:tr w:rsidR="00B55EB9" w:rsidRPr="00F776A5" w:rsidTr="00447558">
        <w:tc>
          <w:tcPr>
            <w:tcW w:w="567" w:type="dxa"/>
          </w:tcPr>
          <w:p w:rsidR="00B55EB9" w:rsidRPr="00F776A5" w:rsidRDefault="00B55EB9" w:rsidP="00447558">
            <w:pPr>
              <w:adjustRightInd w:val="0"/>
              <w:rPr>
                <w:bCs/>
              </w:rPr>
            </w:pPr>
            <w:r w:rsidRPr="00F776A5">
              <w:rPr>
                <w:bCs/>
              </w:rPr>
              <w:t xml:space="preserve">4. </w:t>
            </w:r>
          </w:p>
        </w:tc>
        <w:tc>
          <w:tcPr>
            <w:tcW w:w="5353" w:type="dxa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126" w:type="dxa"/>
            <w:gridSpan w:val="2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  <w:tc>
          <w:tcPr>
            <w:tcW w:w="2410" w:type="dxa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B55EB9" w:rsidRPr="00524FD4" w:rsidTr="00447558">
        <w:tblPrEx>
          <w:tblLook w:val="04A0"/>
        </w:tblPrEx>
        <w:tc>
          <w:tcPr>
            <w:tcW w:w="567" w:type="dxa"/>
          </w:tcPr>
          <w:p w:rsidR="00B55EB9" w:rsidRPr="00F776A5" w:rsidRDefault="00B55EB9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2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B55EB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55EB9">
              <w:rPr>
                <w:rFonts w:ascii="Times New Roman" w:hAnsi="Times New Roman"/>
                <w:sz w:val="24"/>
                <w:szCs w:val="24"/>
              </w:rPr>
              <w:t xml:space="preserve"> слабоуспевающими.</w:t>
            </w:r>
          </w:p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410" w:type="dxa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sz w:val="24"/>
                <w:szCs w:val="24"/>
              </w:rPr>
              <w:t xml:space="preserve">В рамках консультаций, дополнительных занятий </w:t>
            </w:r>
          </w:p>
        </w:tc>
      </w:tr>
      <w:tr w:rsidR="00B55EB9" w:rsidRPr="00F776A5" w:rsidTr="00447558">
        <w:tblPrEx>
          <w:tblLook w:val="04A0"/>
        </w:tblPrEx>
        <w:tc>
          <w:tcPr>
            <w:tcW w:w="567" w:type="dxa"/>
          </w:tcPr>
          <w:p w:rsidR="00B55EB9" w:rsidRPr="00F776A5" w:rsidRDefault="00B55EB9" w:rsidP="004475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387" w:type="dxa"/>
            <w:gridSpan w:val="2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B55E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55EB9">
              <w:rPr>
                <w:rFonts w:ascii="Times New Roman" w:hAnsi="Times New Roman"/>
                <w:sz w:val="24"/>
                <w:szCs w:val="24"/>
              </w:rPr>
              <w:t xml:space="preserve">  в научно-практической деятельности научно</w:t>
            </w:r>
          </w:p>
        </w:tc>
        <w:tc>
          <w:tcPr>
            <w:tcW w:w="2092" w:type="dxa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:rsidR="00B55EB9" w:rsidRPr="00B55EB9" w:rsidRDefault="00B55EB9" w:rsidP="004475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EB9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</w:tbl>
    <w:p w:rsidR="00A21263" w:rsidRDefault="00A21263"/>
    <w:sectPr w:rsidR="00A21263" w:rsidSect="00A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55EB9"/>
    <w:rsid w:val="00A21263"/>
    <w:rsid w:val="00B5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5EB9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5EB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B55EB9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5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H5VRHAXFEW3S-529371891-1424</_dlc_DocId>
    <_dlc_DocIdUrl xmlns="b582dbf1-bcaa-4613-9a4c-8b7010640233">
      <Url>http://www.eduportal44.ru/Krasnoe/Sh/_layouts/15/DocIdRedir.aspx?ID=H5VRHAXFEW3S-529371891-1424</Url>
      <Description>H5VRHAXFEW3S-529371891-1424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E5DF1-57B3-4B8C-954B-D91F68292B9B}"/>
</file>

<file path=customXml/itemProps2.xml><?xml version="1.0" encoding="utf-8"?>
<ds:datastoreItem xmlns:ds="http://schemas.openxmlformats.org/officeDocument/2006/customXml" ds:itemID="{8FCFF724-3541-4FD2-A8B5-0FADE60BA4A7}"/>
</file>

<file path=customXml/itemProps3.xml><?xml version="1.0" encoding="utf-8"?>
<ds:datastoreItem xmlns:ds="http://schemas.openxmlformats.org/officeDocument/2006/customXml" ds:itemID="{43DCE0C5-CD7D-49EA-ACC4-8B9147090BEE}"/>
</file>

<file path=customXml/itemProps4.xml><?xml version="1.0" encoding="utf-8"?>
<ds:datastoreItem xmlns:ds="http://schemas.openxmlformats.org/officeDocument/2006/customXml" ds:itemID="{B4CD5BB2-3FFA-4919-A889-E5150714C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2022-01-13T07:10:00Z</dcterms:created>
  <dcterms:modified xsi:type="dcterms:W3CDTF">2022-01-13T07:12:00Z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8e106fa0-bd40-4290-8851-16822aa171e5</vt:lpwstr>
  </property>
</Properties>
</file>