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4C9" w:rsidRPr="004F44C9" w:rsidRDefault="004F44C9" w:rsidP="004F44C9">
      <w:pPr>
        <w:spacing w:after="0" w:line="427" w:lineRule="atLeast"/>
        <w:jc w:val="center"/>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b/>
          <w:bCs/>
          <w:color w:val="FF00FF"/>
          <w:sz w:val="28"/>
          <w:lang w:eastAsia="ru-RU"/>
        </w:rPr>
        <w:t>Заведомо ложное сообщение об акте терроризма</w:t>
      </w:r>
    </w:p>
    <w:tbl>
      <w:tblPr>
        <w:tblW w:w="5000" w:type="pct"/>
        <w:tblCellSpacing w:w="15" w:type="dxa"/>
        <w:tblCellMar>
          <w:left w:w="0" w:type="dxa"/>
          <w:right w:w="0" w:type="dxa"/>
        </w:tblCellMar>
        <w:tblLook w:val="04A0"/>
      </w:tblPr>
      <w:tblGrid>
        <w:gridCol w:w="10556"/>
      </w:tblGrid>
      <w:tr w:rsidR="004F44C9" w:rsidRPr="004F44C9" w:rsidTr="004F44C9">
        <w:trPr>
          <w:tblCellSpacing w:w="15" w:type="dxa"/>
        </w:trPr>
        <w:tc>
          <w:tcPr>
            <w:tcW w:w="0" w:type="auto"/>
            <w:tcMar>
              <w:top w:w="15" w:type="dxa"/>
              <w:left w:w="15" w:type="dxa"/>
              <w:bottom w:w="15" w:type="dxa"/>
              <w:right w:w="15" w:type="dxa"/>
            </w:tcMar>
            <w:vAlign w:val="center"/>
            <w:hideMark/>
          </w:tcPr>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28"/>
                <w:szCs w:val="28"/>
                <w:lang w:eastAsia="ru-RU"/>
              </w:rPr>
              <w:t>Согласно ст. 207 УК:</w:t>
            </w:r>
          </w:p>
          <w:p w:rsidR="004F44C9" w:rsidRPr="004F44C9" w:rsidRDefault="004F44C9" w:rsidP="004522CA">
            <w:pPr>
              <w:spacing w:after="0" w:line="240" w:lineRule="auto"/>
              <w:jc w:val="both"/>
              <w:rPr>
                <w:rFonts w:ascii="Times New Roman" w:eastAsia="Times New Roman" w:hAnsi="Times New Roman" w:cs="Times New Roman"/>
                <w:color w:val="000000"/>
                <w:sz w:val="31"/>
                <w:szCs w:val="31"/>
                <w:lang w:eastAsia="ru-RU"/>
              </w:rPr>
            </w:pPr>
            <w:proofErr w:type="gramStart"/>
            <w:r w:rsidRPr="004F44C9">
              <w:rPr>
                <w:rFonts w:ascii="Times New Roman" w:eastAsia="Times New Roman" w:hAnsi="Times New Roman" w:cs="Times New Roman"/>
                <w:color w:val="000000"/>
                <w:sz w:val="28"/>
                <w:szCs w:val="28"/>
                <w:lang w:eastAsia="ru-RU"/>
              </w:rPr>
              <w:t>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исправительными работами на срок от одного года</w:t>
            </w:r>
            <w:proofErr w:type="gramEnd"/>
            <w:r w:rsidRPr="004F44C9">
              <w:rPr>
                <w:rFonts w:ascii="Times New Roman" w:eastAsia="Times New Roman" w:hAnsi="Times New Roman" w:cs="Times New Roman"/>
                <w:color w:val="000000"/>
                <w:sz w:val="28"/>
                <w:szCs w:val="28"/>
                <w:lang w:eastAsia="ru-RU"/>
              </w:rPr>
              <w:t xml:space="preserve"> до двух лет, либо арестом на срок от трех до шести месяцев, либо лишением свободы на срок до трех лет.</w:t>
            </w:r>
          </w:p>
          <w:p w:rsidR="004F44C9" w:rsidRPr="004F44C9" w:rsidRDefault="004F44C9" w:rsidP="004522CA">
            <w:pPr>
              <w:spacing w:after="0" w:line="240" w:lineRule="auto"/>
              <w:ind w:firstLine="709"/>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28"/>
                <w:szCs w:val="28"/>
                <w:lang w:eastAsia="ru-RU"/>
              </w:rPr>
              <w:t>Общественная опасность данного преступления выражается в том, что заведомо ложное сообщение нарушает нормальный ритм жизни общества и государства, вносит элементы дезорганизации в деятельность предприятий, учреждений, нарушает работу транспорта, порождает ложные слухи, панику среди населения.</w:t>
            </w:r>
          </w:p>
          <w:p w:rsidR="004F44C9" w:rsidRPr="004F44C9" w:rsidRDefault="004F44C9" w:rsidP="004522CA">
            <w:pPr>
              <w:spacing w:after="0" w:line="240" w:lineRule="auto"/>
              <w:ind w:firstLine="709"/>
              <w:jc w:val="both"/>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28"/>
                <w:szCs w:val="28"/>
                <w:lang w:eastAsia="ru-RU"/>
              </w:rPr>
              <w:t>Совершение данного деяния влечет за собой создание экстремальной ситуации в связи с введением в действие соответствующих сил и средств по предупреждению и устранению последствий актов терроризма, отвлекает определенные силы правоохранительных органов от выполнения своих прямых обязанностей, сопряжено с ограничением прав личности, наконец, связано с причинением значительного материального ущерба.</w:t>
            </w:r>
          </w:p>
          <w:p w:rsidR="004F44C9" w:rsidRPr="004F44C9" w:rsidRDefault="004F44C9" w:rsidP="004522CA">
            <w:pPr>
              <w:spacing w:after="0" w:line="240" w:lineRule="auto"/>
              <w:jc w:val="both"/>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28"/>
                <w:szCs w:val="28"/>
                <w:lang w:eastAsia="ru-RU"/>
              </w:rPr>
              <w:t>Объективная сторона анализируемого преступления выражается только в активной форме поведения - совершении действий.</w:t>
            </w:r>
          </w:p>
          <w:p w:rsidR="004F44C9" w:rsidRPr="004F44C9" w:rsidRDefault="004F44C9" w:rsidP="004522CA">
            <w:pPr>
              <w:spacing w:after="0" w:line="240" w:lineRule="auto"/>
              <w:ind w:firstLine="709"/>
              <w:jc w:val="both"/>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28"/>
                <w:szCs w:val="28"/>
                <w:lang w:eastAsia="ru-RU"/>
              </w:rPr>
              <w:t>Но необходимо помнить, что сообщив заведомо ложную информацию кто-то не получит действительно нужную помощь. Так как сотрудники различных ведомств будут задействованы на ложном вызове.</w:t>
            </w:r>
          </w:p>
          <w:p w:rsidR="004F44C9" w:rsidRPr="004F44C9" w:rsidRDefault="004F44C9" w:rsidP="004522CA">
            <w:pPr>
              <w:spacing w:after="0" w:line="240" w:lineRule="auto"/>
              <w:ind w:firstLine="709"/>
              <w:jc w:val="both"/>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28"/>
                <w:szCs w:val="28"/>
                <w:lang w:eastAsia="ru-RU"/>
              </w:rPr>
              <w:t xml:space="preserve">Содержанием этого действия является доведение до сведения определенных лиц или организаций заведомо ложных сведений об акте терроризма. Формы доведения (по телефону, в виде письма, через средства массовой информации, компьютерную связь и т. д.) на квалификацию не влияют. </w:t>
            </w:r>
            <w:proofErr w:type="gramStart"/>
            <w:r w:rsidRPr="004F44C9">
              <w:rPr>
                <w:rFonts w:ascii="Times New Roman" w:eastAsia="Times New Roman" w:hAnsi="Times New Roman" w:cs="Times New Roman"/>
                <w:color w:val="000000"/>
                <w:sz w:val="28"/>
                <w:szCs w:val="28"/>
                <w:lang w:eastAsia="ru-RU"/>
              </w:rPr>
              <w:t>Адресатом сведений могут быть как организации и учреждения, обязанные по роду службы реагировать на такие сообщения (органы власти, правоохранительные органы и т. д.), так и иные организации, например, те, где якобы предстоит акт терроризма либо даже отдельные граждане (работники предприятий и учреждений, пассажиры транспорта, жители домов, в месте нахождения которых якобы предполагается совершение акта терроризма).</w:t>
            </w:r>
            <w:proofErr w:type="gramEnd"/>
          </w:p>
          <w:p w:rsidR="004F44C9" w:rsidRPr="004F44C9" w:rsidRDefault="004F44C9" w:rsidP="004522CA">
            <w:pPr>
              <w:spacing w:after="0" w:line="240" w:lineRule="auto"/>
              <w:jc w:val="both"/>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28"/>
                <w:szCs w:val="28"/>
                <w:lang w:eastAsia="ru-RU"/>
              </w:rPr>
              <w:t xml:space="preserve">Заведомо ложное </w:t>
            </w:r>
            <w:proofErr w:type="gramStart"/>
            <w:r w:rsidRPr="004F44C9">
              <w:rPr>
                <w:rFonts w:ascii="Times New Roman" w:eastAsia="Times New Roman" w:hAnsi="Times New Roman" w:cs="Times New Roman"/>
                <w:color w:val="000000"/>
                <w:sz w:val="28"/>
                <w:szCs w:val="28"/>
                <w:lang w:eastAsia="ru-RU"/>
              </w:rPr>
              <w:t>сообщение</w:t>
            </w:r>
            <w:proofErr w:type="gramEnd"/>
            <w:r w:rsidRPr="004F44C9">
              <w:rPr>
                <w:rFonts w:ascii="Times New Roman" w:eastAsia="Times New Roman" w:hAnsi="Times New Roman" w:cs="Times New Roman"/>
                <w:color w:val="000000"/>
                <w:sz w:val="28"/>
                <w:szCs w:val="28"/>
                <w:lang w:eastAsia="ru-RU"/>
              </w:rPr>
              <w:t xml:space="preserve"> как правило содержит не любую информацию, а именно сведения о готовящемся взрыве, поджоге или иных действиях, создающих опасность гибели людей, причинения значительного имущественного ущерба, а равно наступления иных тяжких последствий. Если в сообщении говорится </w:t>
            </w:r>
            <w:proofErr w:type="gramStart"/>
            <w:r w:rsidRPr="004F44C9">
              <w:rPr>
                <w:rFonts w:ascii="Times New Roman" w:eastAsia="Times New Roman" w:hAnsi="Times New Roman" w:cs="Times New Roman"/>
                <w:color w:val="000000"/>
                <w:sz w:val="28"/>
                <w:szCs w:val="28"/>
                <w:lang w:eastAsia="ru-RU"/>
              </w:rPr>
              <w:t>о</w:t>
            </w:r>
            <w:proofErr w:type="gramEnd"/>
            <w:r w:rsidRPr="004F44C9">
              <w:rPr>
                <w:rFonts w:ascii="Times New Roman" w:eastAsia="Times New Roman" w:hAnsi="Times New Roman" w:cs="Times New Roman"/>
                <w:color w:val="000000"/>
                <w:sz w:val="28"/>
                <w:szCs w:val="28"/>
                <w:lang w:eastAsia="ru-RU"/>
              </w:rPr>
              <w:t xml:space="preserve"> иных целях (уничтожения имущества, мести, хулиганства и т. п.), то содеянное не образует признаки заведомо ложного сообщения об акте терроризма и, следовательно, квалифицироваться такие действия должны по иным статьям УК - о хулиганстве, заведомо ложном доносе и т. п.</w:t>
            </w:r>
          </w:p>
          <w:p w:rsidR="004F44C9" w:rsidRPr="004F44C9" w:rsidRDefault="004F44C9" w:rsidP="004522CA">
            <w:pPr>
              <w:spacing w:after="0" w:line="240" w:lineRule="auto"/>
              <w:ind w:firstLine="709"/>
              <w:jc w:val="both"/>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28"/>
                <w:szCs w:val="28"/>
                <w:lang w:eastAsia="ru-RU"/>
              </w:rPr>
              <w:t xml:space="preserve">Обязательным условием ответственности является </w:t>
            </w:r>
            <w:proofErr w:type="spellStart"/>
            <w:r w:rsidRPr="004F44C9">
              <w:rPr>
                <w:rFonts w:ascii="Times New Roman" w:eastAsia="Times New Roman" w:hAnsi="Times New Roman" w:cs="Times New Roman"/>
                <w:color w:val="000000"/>
                <w:sz w:val="28"/>
                <w:szCs w:val="28"/>
                <w:lang w:eastAsia="ru-RU"/>
              </w:rPr>
              <w:t>заведомость</w:t>
            </w:r>
            <w:proofErr w:type="spellEnd"/>
            <w:r w:rsidRPr="004F44C9">
              <w:rPr>
                <w:rFonts w:ascii="Times New Roman" w:eastAsia="Times New Roman" w:hAnsi="Times New Roman" w:cs="Times New Roman"/>
                <w:color w:val="000000"/>
                <w:sz w:val="28"/>
                <w:szCs w:val="28"/>
                <w:lang w:eastAsia="ru-RU"/>
              </w:rPr>
              <w:t xml:space="preserve"> ложности сообщения. Виновное лицо должно сознавать, что основные факты, изложенные в сообщении либо все сообщение в целом, не соответствуют действительности. В случаях добросовестного заблуждения или неверной оценки имеющейся информации </w:t>
            </w:r>
            <w:r w:rsidRPr="004F44C9">
              <w:rPr>
                <w:rFonts w:ascii="Times New Roman" w:eastAsia="Times New Roman" w:hAnsi="Times New Roman" w:cs="Times New Roman"/>
                <w:color w:val="000000"/>
                <w:sz w:val="28"/>
                <w:szCs w:val="28"/>
                <w:lang w:eastAsia="ru-RU"/>
              </w:rPr>
              <w:lastRenderedPageBreak/>
              <w:t xml:space="preserve">действия лица не подлежат квалификации по ст. 207 УК. В законе не предусматриваются в качестве обязательных какие - либо мотивы и цели совершения преступления, </w:t>
            </w:r>
            <w:proofErr w:type="gramStart"/>
            <w:r w:rsidRPr="004F44C9">
              <w:rPr>
                <w:rFonts w:ascii="Times New Roman" w:eastAsia="Times New Roman" w:hAnsi="Times New Roman" w:cs="Times New Roman"/>
                <w:color w:val="000000"/>
                <w:sz w:val="28"/>
                <w:szCs w:val="28"/>
                <w:lang w:eastAsia="ru-RU"/>
              </w:rPr>
              <w:t>следовательно</w:t>
            </w:r>
            <w:proofErr w:type="gramEnd"/>
            <w:r w:rsidRPr="004F44C9">
              <w:rPr>
                <w:rFonts w:ascii="Times New Roman" w:eastAsia="Times New Roman" w:hAnsi="Times New Roman" w:cs="Times New Roman"/>
                <w:color w:val="000000"/>
                <w:sz w:val="28"/>
                <w:szCs w:val="28"/>
                <w:lang w:eastAsia="ru-RU"/>
              </w:rPr>
              <w:t xml:space="preserve"> на квалификацию они не влияют. Они могут совпадать с побуждениями, предусмотренными в ст. 205, но могут быть и иными (из озорства, хулиганства, мести, с цепью отвлечения внимания от чего - либо и т, д.). Так, например, боясь получить при пересдаче экзамена по одному из предметов очередную неудовлетворительную оценку, студентка одного из московских вузов И. в назначенные для сдачи экзамена сроки звонила в вуз и сообщала о подложенной в здание мине. Экзамен, конечно, переносился на другое время.</w:t>
            </w:r>
          </w:p>
          <w:p w:rsidR="004F44C9" w:rsidRPr="004F44C9" w:rsidRDefault="004F44C9" w:rsidP="004522CA">
            <w:pPr>
              <w:spacing w:after="0" w:line="240" w:lineRule="auto"/>
              <w:ind w:firstLine="709"/>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28"/>
                <w:szCs w:val="28"/>
                <w:lang w:eastAsia="ru-RU"/>
              </w:rPr>
              <w:t>Субъектом данного преступления является вменяемое лицо, достигшее 14-летнего возраста.</w:t>
            </w:r>
          </w:p>
        </w:tc>
      </w:tr>
    </w:tbl>
    <w:p w:rsidR="004F44C9" w:rsidRPr="004F44C9" w:rsidRDefault="004F44C9" w:rsidP="004522CA">
      <w:pPr>
        <w:pBdr>
          <w:top w:val="single" w:sz="6" w:space="8" w:color="CCCCCC"/>
          <w:left w:val="single" w:sz="6" w:space="14" w:color="CCCCCC"/>
          <w:bottom w:val="single" w:sz="6" w:space="8" w:color="CCCCCC"/>
          <w:right w:val="single" w:sz="6" w:space="14" w:color="CCCCCC"/>
        </w:pBdr>
        <w:spacing w:before="305" w:after="203" w:line="593" w:lineRule="atLeast"/>
        <w:jc w:val="center"/>
        <w:outlineLvl w:val="0"/>
        <w:rPr>
          <w:rFonts w:ascii="Comic Sans MS" w:eastAsia="Times New Roman" w:hAnsi="Comic Sans MS" w:cs="Times New Roman"/>
          <w:b/>
          <w:bCs/>
          <w:color w:val="1B6AB1"/>
          <w:spacing w:val="17"/>
          <w:kern w:val="36"/>
          <w:sz w:val="42"/>
          <w:szCs w:val="42"/>
          <w:lang w:eastAsia="ru-RU"/>
        </w:rPr>
      </w:pPr>
      <w:r w:rsidRPr="004F44C9">
        <w:rPr>
          <w:rFonts w:ascii="Comic Sans MS" w:eastAsia="Times New Roman" w:hAnsi="Comic Sans MS" w:cs="Times New Roman"/>
          <w:b/>
          <w:bCs/>
          <w:color w:val="1B6AB1"/>
          <w:spacing w:val="17"/>
          <w:kern w:val="36"/>
          <w:sz w:val="42"/>
          <w:szCs w:val="42"/>
          <w:lang w:eastAsia="ru-RU"/>
        </w:rPr>
        <w:lastRenderedPageBreak/>
        <w:t>ПРАВА И</w:t>
      </w:r>
      <w:r w:rsidR="004522CA">
        <w:rPr>
          <w:rFonts w:ascii="Comic Sans MS" w:eastAsia="Times New Roman" w:hAnsi="Comic Sans MS" w:cs="Times New Roman"/>
          <w:b/>
          <w:bCs/>
          <w:color w:val="1B6AB1"/>
          <w:spacing w:val="17"/>
          <w:kern w:val="36"/>
          <w:sz w:val="42"/>
          <w:szCs w:val="42"/>
          <w:lang w:eastAsia="ru-RU"/>
        </w:rPr>
        <w:t xml:space="preserve"> ОБЯЗАННОСТИ НЕСОВЕРШЕННОЛЕТНИХ</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b/>
          <w:bCs/>
          <w:color w:val="FF00FF"/>
          <w:sz w:val="31"/>
          <w:lang w:eastAsia="ru-RU"/>
        </w:rPr>
        <w:t>ПРАВО - ЭТО НЕ ТОЛЬКО ПРАВА...</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Дорогой друг, ты, наверное, знаешь, что когда тебе исполнится 18 лет, жизнь станет сложна от гражданских, трудовых, административных, семейных и других обязанностей, возросшей ответственности перед обществом и государством.</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Но знаешь ли ты, что даже сейчас, будучи несовершеннолетним, ты имеешь не только права...</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Иногда трудно разобраться в том, что именно ты можешь делать, а что нет, и за какие проступки ждет наказание не только от рассерженных взрослых, но и от государства.</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xml:space="preserve">Каждый правонарушитель, даже несовершеннолетний, несет юридическую ответственность: материальную, уголовную, административную (до </w:t>
      </w:r>
      <w:proofErr w:type="spellStart"/>
      <w:r w:rsidRPr="004F44C9">
        <w:rPr>
          <w:rFonts w:ascii="Times New Roman" w:eastAsia="Times New Roman" w:hAnsi="Times New Roman" w:cs="Times New Roman"/>
          <w:color w:val="000000"/>
          <w:sz w:val="31"/>
          <w:szCs w:val="31"/>
          <w:lang w:eastAsia="ru-RU"/>
        </w:rPr>
        <w:t>опред</w:t>
      </w:r>
      <w:r w:rsidRPr="004F44C9">
        <w:rPr>
          <w:rFonts w:ascii="Times New Roman" w:eastAsia="Times New Roman" w:hAnsi="Times New Roman" w:cs="Times New Roman"/>
          <w:color w:val="003300"/>
          <w:sz w:val="31"/>
          <w:szCs w:val="31"/>
          <w:lang w:eastAsia="ru-RU"/>
        </w:rPr>
        <w:t>елё</w:t>
      </w:r>
      <w:r w:rsidRPr="004F44C9">
        <w:rPr>
          <w:rFonts w:ascii="Times New Roman" w:eastAsia="Times New Roman" w:hAnsi="Times New Roman" w:cs="Times New Roman"/>
          <w:color w:val="000000"/>
          <w:sz w:val="31"/>
          <w:szCs w:val="31"/>
          <w:lang w:eastAsia="ru-RU"/>
        </w:rPr>
        <w:t>ного</w:t>
      </w:r>
      <w:proofErr w:type="spellEnd"/>
      <w:r w:rsidRPr="004F44C9">
        <w:rPr>
          <w:rFonts w:ascii="Times New Roman" w:eastAsia="Times New Roman" w:hAnsi="Times New Roman" w:cs="Times New Roman"/>
          <w:color w:val="000000"/>
          <w:sz w:val="31"/>
          <w:szCs w:val="31"/>
          <w:lang w:eastAsia="ru-RU"/>
        </w:rPr>
        <w:t xml:space="preserve"> возраста он может быть освобожден от нее, или она возлагается на его законных представителей).</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А это означает, что и к тебе могут применяться предусмотренные законом меры принуждения, но только при условии, что ты совершил правонарушение.</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Мы предлагаем тебе познакомиться с основами Гражданского, Семейного, Уголовного, Уголовно-процессуального и Административного права в части, касающейся ответственности несовершеннолетних.</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b/>
          <w:bCs/>
          <w:color w:val="000000"/>
          <w:sz w:val="31"/>
          <w:lang w:eastAsia="ru-RU"/>
        </w:rPr>
        <w:t> ПОМНИ: ЧЕМ БОЛЬШЕ ТЫ ЗНАЕШЬ О СВОИХ ПРАВАХ И ОБЯЗАННОСТЯХ, ТЕМ МЕНЬШЕ БУДЕТ ВЕРОЯТНОСТЬ ТВОЕГО ПОПАДАНИЯ В СЛОЖНУЮ ЖИЗНЕННУЮ СИТУАЦИЮ.</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w:t>
      </w:r>
      <w:r w:rsidRPr="004F44C9">
        <w:rPr>
          <w:rFonts w:ascii="Times New Roman" w:eastAsia="Times New Roman" w:hAnsi="Times New Roman" w:cs="Times New Roman"/>
          <w:b/>
          <w:bCs/>
          <w:color w:val="000000"/>
          <w:sz w:val="31"/>
          <w:lang w:eastAsia="ru-RU"/>
        </w:rPr>
        <w:t>﻿</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b/>
          <w:bCs/>
          <w:color w:val="003300"/>
          <w:sz w:val="31"/>
          <w:lang w:eastAsia="ru-RU"/>
        </w:rPr>
        <w:t>Ваш правовой статус, права, обязанности и ответственность от рождения до достижения совершеннолетия.</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lastRenderedPageBreak/>
        <w:t> Правовой статус - это Ваше положение в мире права. По мере взросления Вы получаете новые возможности, набираетесь опыта, а, значит, приобретаете новые права, обязанности, ответственность - меняется Ваш статус</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xml:space="preserve">РЕБЕНКОМ ПРИЗНАЕТСЯ ЛИЦО. НЕ </w:t>
      </w:r>
      <w:proofErr w:type="gramStart"/>
      <w:r w:rsidRPr="004F44C9">
        <w:rPr>
          <w:rFonts w:ascii="Times New Roman" w:eastAsia="Times New Roman" w:hAnsi="Times New Roman" w:cs="Times New Roman"/>
          <w:color w:val="000000"/>
          <w:sz w:val="31"/>
          <w:szCs w:val="31"/>
          <w:lang w:eastAsia="ru-RU"/>
        </w:rPr>
        <w:t>ДОСТИГШЕЕ</w:t>
      </w:r>
      <w:proofErr w:type="gramEnd"/>
      <w:r w:rsidRPr="004F44C9">
        <w:rPr>
          <w:rFonts w:ascii="Times New Roman" w:eastAsia="Times New Roman" w:hAnsi="Times New Roman" w:cs="Times New Roman"/>
          <w:color w:val="000000"/>
          <w:sz w:val="31"/>
          <w:szCs w:val="31"/>
          <w:lang w:eastAsia="ru-RU"/>
        </w:rPr>
        <w:t xml:space="preserve"> ВОЗРАСТА ВОСЕМНАДЦАТИ ЛЕТ (СОВЕРШЕННОЛЕТИЯ)</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С рождения ребенок имеет права:</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на имя, отчество, фамилию (ст. 58 Семейного Кодекса РФ);</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на гражданство (</w:t>
      </w:r>
      <w:proofErr w:type="spellStart"/>
      <w:proofErr w:type="gramStart"/>
      <w:r w:rsidRPr="004F44C9">
        <w:rPr>
          <w:rFonts w:ascii="Times New Roman" w:eastAsia="Times New Roman" w:hAnsi="Times New Roman" w:cs="Times New Roman"/>
          <w:color w:val="000000"/>
          <w:sz w:val="31"/>
          <w:szCs w:val="31"/>
          <w:lang w:eastAsia="ru-RU"/>
        </w:rPr>
        <w:t>ст</w:t>
      </w:r>
      <w:proofErr w:type="spellEnd"/>
      <w:proofErr w:type="gramEnd"/>
      <w:r w:rsidRPr="004F44C9">
        <w:rPr>
          <w:rFonts w:ascii="Times New Roman" w:eastAsia="Times New Roman" w:hAnsi="Times New Roman" w:cs="Times New Roman"/>
          <w:color w:val="000000"/>
          <w:sz w:val="31"/>
          <w:szCs w:val="31"/>
          <w:lang w:eastAsia="ru-RU"/>
        </w:rPr>
        <w:t xml:space="preserve"> 6 Конституции РФ, ст. 12 Федерального Закона «О гражданстве Российской Федерации»);</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xml:space="preserve">жить и воспитываться в семье </w:t>
      </w:r>
      <w:proofErr w:type="gramStart"/>
      <w:r w:rsidRPr="004F44C9">
        <w:rPr>
          <w:rFonts w:ascii="Times New Roman" w:eastAsia="Times New Roman" w:hAnsi="Times New Roman" w:cs="Times New Roman"/>
          <w:color w:val="000000"/>
          <w:sz w:val="31"/>
          <w:szCs w:val="31"/>
          <w:lang w:eastAsia="ru-RU"/>
        </w:rPr>
        <w:t xml:space="preserve">( </w:t>
      </w:r>
      <w:proofErr w:type="gramEnd"/>
      <w:r w:rsidRPr="004F44C9">
        <w:rPr>
          <w:rFonts w:ascii="Times New Roman" w:eastAsia="Times New Roman" w:hAnsi="Times New Roman" w:cs="Times New Roman"/>
          <w:color w:val="000000"/>
          <w:sz w:val="31"/>
          <w:szCs w:val="31"/>
          <w:lang w:eastAsia="ru-RU"/>
        </w:rPr>
        <w:t>ст. 54 СК РФ);</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на общение с обоими родителями и другими родственниками (ст.55 СК РФ);</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на защиту (ст. 56 СК РФ);</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получение содержания от своих родителей и других членов семьи (ст. 60 СК РФ).</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Ответственность:</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перед родителями или лицами, их заменяющими, воспитателями, преподавателями;</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С 6 лет добавляются: Права:</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совершать мелкие бытовые сделки, совершать сделки, направленные на безвозмездное получение выгоды, не требующие нотариального удостоверения или государственной</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регистрации; совершать сделки по распоряжению средствами, предоставленными родителями или другими людьми, с согласия родителей для определенной цели или свободного распоряжения</w:t>
      </w:r>
      <w:proofErr w:type="gramStart"/>
      <w:r w:rsidRPr="004F44C9">
        <w:rPr>
          <w:rFonts w:ascii="Times New Roman" w:eastAsia="Times New Roman" w:hAnsi="Times New Roman" w:cs="Times New Roman"/>
          <w:color w:val="000000"/>
          <w:sz w:val="31"/>
          <w:szCs w:val="31"/>
          <w:lang w:eastAsia="ru-RU"/>
        </w:rPr>
        <w:t>.</w:t>
      </w:r>
      <w:proofErr w:type="gramEnd"/>
      <w:r w:rsidRPr="004F44C9">
        <w:rPr>
          <w:rFonts w:ascii="Times New Roman" w:eastAsia="Times New Roman" w:hAnsi="Times New Roman" w:cs="Times New Roman"/>
          <w:color w:val="000000"/>
          <w:sz w:val="31"/>
          <w:szCs w:val="31"/>
          <w:lang w:eastAsia="ru-RU"/>
        </w:rPr>
        <w:t xml:space="preserve"> (</w:t>
      </w:r>
      <w:proofErr w:type="gramStart"/>
      <w:r w:rsidRPr="004F44C9">
        <w:rPr>
          <w:rFonts w:ascii="Times New Roman" w:eastAsia="Times New Roman" w:hAnsi="Times New Roman" w:cs="Times New Roman"/>
          <w:color w:val="000000"/>
          <w:sz w:val="31"/>
          <w:szCs w:val="31"/>
          <w:lang w:eastAsia="ru-RU"/>
        </w:rPr>
        <w:t>с</w:t>
      </w:r>
      <w:proofErr w:type="gramEnd"/>
      <w:r w:rsidRPr="004F44C9">
        <w:rPr>
          <w:rFonts w:ascii="Times New Roman" w:eastAsia="Times New Roman" w:hAnsi="Times New Roman" w:cs="Times New Roman"/>
          <w:color w:val="000000"/>
          <w:sz w:val="31"/>
          <w:szCs w:val="31"/>
          <w:lang w:eastAsia="ru-RU"/>
        </w:rPr>
        <w:t>т. 28 Гражданского Кодекса РФ);</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Обязанности:</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слушаться родителей и лиц, их заменяющих, принимать их заботу и внимание, за исключением случаев пренебрежительного, грубого, унижающего человеческое достоинство обращение или оскорбления;</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получить основное общее образование (9 классов);</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соблюдать правила поведения, установленные в воспитательных и образовательных учреждениях, дома и в общественных местах.</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Ответственность:</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перед родителями и лицами, их заменяющими, воспитателями, учителями, администрацией учебного заведения;</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перед своей совестью.</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с 8 лет добавляются: Права:</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на участие в детском общественном объединении.</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Обязанности:</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соблюдать устав, правила детского общественного объединения.</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lastRenderedPageBreak/>
        <w:t>Ответственность:</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соблюдать устав, правила детского общественного объединения.</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с 10 лет добавляются;</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Права:</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на учет своего мнение при решении в семье любого вопроса, затрагивающего его интересы (ст. 57 СК РФ);</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быть заслушанным в ходе любого судебного или административного разбирательства;</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давать согласие на изменение своего имени и фамилии (ст. 59, 134 СК РФ), на восстановление в родительских правах кровных родителей (ст.72 СК РФ), на усыновление или передачу в приемную семью (ст. 132 СК РФ).</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C 11 лет добавляются:</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Ответственность:</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помещение в специальные учебно-воспитательные учреждения закрытого типа для детей и подростков, не подлежащих уголовной ответственности (прекращенное уголовное дело в отношении несовершеннолетних или материалы об отказе в его возбуждении).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органов внутренних дел на основании постановления судьи</w:t>
      </w:r>
      <w:proofErr w:type="gramStart"/>
      <w:r w:rsidRPr="004F44C9">
        <w:rPr>
          <w:rFonts w:ascii="Times New Roman" w:eastAsia="Times New Roman" w:hAnsi="Times New Roman" w:cs="Times New Roman"/>
          <w:color w:val="000000"/>
          <w:sz w:val="31"/>
          <w:szCs w:val="31"/>
          <w:lang w:eastAsia="ru-RU"/>
        </w:rPr>
        <w:t>.</w:t>
      </w:r>
      <w:proofErr w:type="gramEnd"/>
      <w:r w:rsidRPr="004F44C9">
        <w:rPr>
          <w:rFonts w:ascii="Times New Roman" w:eastAsia="Times New Roman" w:hAnsi="Times New Roman" w:cs="Times New Roman"/>
          <w:color w:val="000000"/>
          <w:sz w:val="31"/>
          <w:szCs w:val="31"/>
          <w:lang w:eastAsia="ru-RU"/>
        </w:rPr>
        <w:t xml:space="preserve"> (</w:t>
      </w:r>
      <w:proofErr w:type="gramStart"/>
      <w:r w:rsidRPr="004F44C9">
        <w:rPr>
          <w:rFonts w:ascii="Times New Roman" w:eastAsia="Times New Roman" w:hAnsi="Times New Roman" w:cs="Times New Roman"/>
          <w:color w:val="000000"/>
          <w:sz w:val="31"/>
          <w:szCs w:val="31"/>
          <w:lang w:eastAsia="ru-RU"/>
        </w:rPr>
        <w:t>с</w:t>
      </w:r>
      <w:proofErr w:type="gramEnd"/>
      <w:r w:rsidRPr="004F44C9">
        <w:rPr>
          <w:rFonts w:ascii="Times New Roman" w:eastAsia="Times New Roman" w:hAnsi="Times New Roman" w:cs="Times New Roman"/>
          <w:color w:val="000000"/>
          <w:sz w:val="31"/>
          <w:szCs w:val="31"/>
          <w:lang w:eastAsia="ru-RU"/>
        </w:rPr>
        <w:t>т. 15 Федерального Закона от 24.06.1999 г. № 120-ФЗ).</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С 14 лет добавляются: Права:</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получить паспорт гражданина Российской Федерации (п.1 Положения о паспорте гражданина Российской Федерации);</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самостоятельно обращаться в суд для защиты своих прав (ст. 56 СК РФ);</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требовать отмены усыновления (ст. 142 СК РФ);</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давать согласие на изменение своего гражданств</w:t>
      </w:r>
      <w:proofErr w:type="gramStart"/>
      <w:r w:rsidRPr="004F44C9">
        <w:rPr>
          <w:rFonts w:ascii="Times New Roman" w:eastAsia="Times New Roman" w:hAnsi="Times New Roman" w:cs="Times New Roman"/>
          <w:color w:val="000000"/>
          <w:sz w:val="31"/>
          <w:szCs w:val="31"/>
          <w:lang w:eastAsia="ru-RU"/>
        </w:rPr>
        <w:t>а(</w:t>
      </w:r>
      <w:proofErr w:type="gramEnd"/>
      <w:r w:rsidRPr="004F44C9">
        <w:rPr>
          <w:rFonts w:ascii="Times New Roman" w:eastAsia="Times New Roman" w:hAnsi="Times New Roman" w:cs="Times New Roman"/>
          <w:color w:val="000000"/>
          <w:sz w:val="31"/>
          <w:szCs w:val="31"/>
          <w:lang w:eastAsia="ru-RU"/>
        </w:rPr>
        <w:t>глава 5 Федерального Закона «О гражданстве Российской Федерации»;</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требовать установления отцовства в отношении своего ребенка в судебном порядке (ст. 62 СК РФ);</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работать в свободное от учебы время (например, во время каникул) с согласия одного из родителей не более 4х часов в день с легкими условиями труда (ст. 92 ТК РФ);</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xml:space="preserve">заключать любые сделки с согласия родителей, лиц, их заменяющих - самостоятельно распоряжаться своим заработком, стипендией, иными </w:t>
      </w:r>
      <w:r w:rsidRPr="004F44C9">
        <w:rPr>
          <w:rFonts w:ascii="Times New Roman" w:eastAsia="Times New Roman" w:hAnsi="Times New Roman" w:cs="Times New Roman"/>
          <w:color w:val="000000"/>
          <w:sz w:val="31"/>
          <w:szCs w:val="31"/>
          <w:lang w:eastAsia="ru-RU"/>
        </w:rPr>
        <w:lastRenderedPageBreak/>
        <w:t xml:space="preserve">доходами; - самостоятельно осуществлять права автора произведений науки, литературы или изобретения, или другого результата своей интеллектуальной деятельности; </w:t>
      </w:r>
      <w:proofErr w:type="gramStart"/>
      <w:r w:rsidRPr="004F44C9">
        <w:rPr>
          <w:rFonts w:ascii="Times New Roman" w:eastAsia="Times New Roman" w:hAnsi="Times New Roman" w:cs="Times New Roman"/>
          <w:color w:val="000000"/>
          <w:sz w:val="31"/>
          <w:szCs w:val="31"/>
          <w:lang w:eastAsia="ru-RU"/>
        </w:rPr>
        <w:t>-в</w:t>
      </w:r>
      <w:proofErr w:type="gramEnd"/>
      <w:r w:rsidRPr="004F44C9">
        <w:rPr>
          <w:rFonts w:ascii="Times New Roman" w:eastAsia="Times New Roman" w:hAnsi="Times New Roman" w:cs="Times New Roman"/>
          <w:color w:val="000000"/>
          <w:sz w:val="31"/>
          <w:szCs w:val="31"/>
          <w:lang w:eastAsia="ru-RU"/>
        </w:rPr>
        <w:t>носить вклады в банки и распоряжаться ими (ст. 26 ГК РФ);</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участвовать в молодежном общественном объединении.</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Обязанности:</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выполнять трудовые обязанности в соответствии с условиями контракта, правилами учебного и трудового распорядка и трудовым законодательством;</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соблюдать устав, правила молодежного общественного объединения.</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Ответственность:</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исключение из школы за совершение правонарушений, в том числе грубые и неоднократные нарушения устава школы;</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самостоятельная имущественная ответственность по заключенным сделкам;</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возмещение причиненного вреда;</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ответственность за нарушение трудовой дисциплины;</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уголовная ответственность за отдельные виды преступлений (убийство, умышленное нанесение тяжкого и средней тяжести вреда здоровью, изнасилование, кража, грабеж, вымогательство, неправомерное завладение транспортным средством, заведомо ложное сообщение об акте терроризма, вандализм, приведение в негодность транспортных средств сообщения и другие) (</w:t>
      </w:r>
      <w:proofErr w:type="spellStart"/>
      <w:proofErr w:type="gramStart"/>
      <w:r w:rsidRPr="004F44C9">
        <w:rPr>
          <w:rFonts w:ascii="Times New Roman" w:eastAsia="Times New Roman" w:hAnsi="Times New Roman" w:cs="Times New Roman"/>
          <w:color w:val="000000"/>
          <w:sz w:val="31"/>
          <w:szCs w:val="31"/>
          <w:lang w:eastAsia="ru-RU"/>
        </w:rPr>
        <w:t>ст</w:t>
      </w:r>
      <w:proofErr w:type="spellEnd"/>
      <w:proofErr w:type="gramEnd"/>
      <w:r w:rsidRPr="004F44C9">
        <w:rPr>
          <w:rFonts w:ascii="Times New Roman" w:eastAsia="Times New Roman" w:hAnsi="Times New Roman" w:cs="Times New Roman"/>
          <w:color w:val="000000"/>
          <w:sz w:val="31"/>
          <w:szCs w:val="31"/>
          <w:lang w:eastAsia="ru-RU"/>
        </w:rPr>
        <w:t xml:space="preserve"> 20 УК РФ).</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С 15 лет добавляются: Права:</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работать с согласия профсоюза не более 24 часов в неделю на льготных условиях, установленных трудовым законодательством (ст. 92 ТК РФ).</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С 16 лет добавляются: Права:</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xml:space="preserve">вступать в брак при наличии уважительных причин с разрешения органа местного самоуправления </w:t>
      </w:r>
      <w:proofErr w:type="gramStart"/>
      <w:r w:rsidRPr="004F44C9">
        <w:rPr>
          <w:rFonts w:ascii="Times New Roman" w:eastAsia="Times New Roman" w:hAnsi="Times New Roman" w:cs="Times New Roman"/>
          <w:color w:val="000000"/>
          <w:sz w:val="31"/>
          <w:szCs w:val="31"/>
          <w:lang w:eastAsia="ru-RU"/>
        </w:rPr>
        <w:t xml:space="preserve">( </w:t>
      </w:r>
      <w:proofErr w:type="gramEnd"/>
      <w:r w:rsidRPr="004F44C9">
        <w:rPr>
          <w:rFonts w:ascii="Times New Roman" w:eastAsia="Times New Roman" w:hAnsi="Times New Roman" w:cs="Times New Roman"/>
          <w:color w:val="000000"/>
          <w:sz w:val="31"/>
          <w:szCs w:val="31"/>
          <w:lang w:eastAsia="ru-RU"/>
        </w:rPr>
        <w:t>в некоторых субъектах Федерации законом может быть установлен порядок вступления в брак с учетом особых обстоятельств до 16 лет) (ст. 13 СК РФ);</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работать не более 36 часов в неделю на льготных условиях, предусмотренных трудовым законодательством (ст. 92 ТК РФ);</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быть членом кооператива (ст. 26 п.4 ГК РФ);</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управлять мопедом по дорогам, учиться вождению автомобиля (п.2 ст. 25 Федерального Закона «О безопасности дорожного движения»;</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быть признанным полностью дееспособным (получить все права 18-летнего) по решению органа опеки и попечительства (с согласия родителей) или суда (в случае работы по трудовому договору или занятия предпринимательской деятельностью с согласия родителей) (ст. 27 ГК РФ).</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Ответственность:</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lastRenderedPageBreak/>
        <w:t>ответственность за административные правонарушения в порядке, установленном законодательством (ст. 2, 3 Кодекса РФ «Об административных правонарушениях»);</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ответственность за совершение всех видов преступлений (ст. 20 УК РФ).</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С 17 лет добавляются: Обязанность:</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встать на воинский учет: пройти медицинскую комиссию в военкомате и получить приписное свидетельство (ст. 9 Федерального Закона «О воинской обязанности и военной службе»).</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В 18 лет человек становится совершеннолетним, т.е. может иметь и приобретать своими действиями все права и обязанности, а также нести за свои действия полную ответственность.</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Дальнейшие ограничения прав по возрасту связаны с занятием ответственных государственных должностей:</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стать депутатом Государственной Думы можно с 21 года,</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судьей Федерального районного суда - с 25 лет, Президентом Российской Федерации - с 35 лет.</w:t>
      </w:r>
    </w:p>
    <w:p w:rsidR="004F44C9" w:rsidRPr="004F44C9" w:rsidRDefault="004F44C9" w:rsidP="004522CA">
      <w:pPr>
        <w:spacing w:after="0" w:line="240" w:lineRule="auto"/>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Если Вы будете достойно и с пониманием выполнять свои обязанности, пользоваться своими правами разумно и добросовестно, с добрыми намерениями и уважением к чужим правам, только тогда Вы сможете рассчитывать на такое же правомерное ответственное поведение других людей.</w:t>
      </w:r>
    </w:p>
    <w:p w:rsidR="004F44C9" w:rsidRPr="004F44C9" w:rsidRDefault="004F44C9" w:rsidP="004522CA">
      <w:pPr>
        <w:spacing w:after="0" w:line="427" w:lineRule="atLeast"/>
        <w:jc w:val="center"/>
        <w:rPr>
          <w:rFonts w:ascii="Times New Roman" w:eastAsia="Times New Roman" w:hAnsi="Times New Roman" w:cs="Times New Roman"/>
          <w:color w:val="000000"/>
          <w:sz w:val="31"/>
          <w:szCs w:val="31"/>
          <w:lang w:eastAsia="ru-RU"/>
        </w:rPr>
      </w:pPr>
    </w:p>
    <w:p w:rsidR="004F44C9" w:rsidRPr="004F44C9" w:rsidRDefault="004F44C9" w:rsidP="004522CA">
      <w:pPr>
        <w:spacing w:after="0" w:line="427" w:lineRule="atLeast"/>
        <w:jc w:val="center"/>
        <w:rPr>
          <w:rFonts w:ascii="Times New Roman" w:eastAsia="Times New Roman" w:hAnsi="Times New Roman" w:cs="Times New Roman"/>
          <w:b/>
          <w:color w:val="000000"/>
          <w:sz w:val="31"/>
          <w:szCs w:val="31"/>
          <w:lang w:eastAsia="ru-RU"/>
        </w:rPr>
      </w:pPr>
      <w:r w:rsidRPr="004F44C9">
        <w:rPr>
          <w:rFonts w:ascii="Times New Roman" w:eastAsia="Times New Roman" w:hAnsi="Times New Roman" w:cs="Times New Roman"/>
          <w:b/>
          <w:color w:val="000000"/>
          <w:sz w:val="31"/>
          <w:szCs w:val="31"/>
          <w:lang w:eastAsia="ru-RU"/>
        </w:rPr>
        <w:t>ПРАВОНАРУШЕНИЕ И ОТВЕТСТВЕННОСТЬ</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Кодекс Российской Федерации об административных</w:t>
      </w:r>
      <w:r w:rsidR="004522CA">
        <w:rPr>
          <w:rFonts w:ascii="Times New Roman" w:eastAsia="Times New Roman" w:hAnsi="Times New Roman" w:cs="Times New Roman"/>
          <w:color w:val="000000"/>
          <w:sz w:val="31"/>
          <w:szCs w:val="31"/>
          <w:lang w:eastAsia="ru-RU"/>
        </w:rPr>
        <w:t xml:space="preserve"> </w:t>
      </w:r>
      <w:r w:rsidRPr="004F44C9">
        <w:rPr>
          <w:rFonts w:ascii="Times New Roman" w:eastAsia="Times New Roman" w:hAnsi="Times New Roman" w:cs="Times New Roman"/>
          <w:color w:val="000000"/>
          <w:sz w:val="31"/>
          <w:szCs w:val="31"/>
          <w:lang w:eastAsia="ru-RU"/>
        </w:rPr>
        <w:t>правонарушениях</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Административное правонарушение (статья 2.1 КАП РФ)</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Административным правонарушением признается</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Административная ответственность наступает по достижении 16 лет (ст. 2.3 КАП РФ)</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Виды административных наказаний (статья 3.2 КАП РФ)</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1. За совершение административных правонарушений могут устанавливаться и применяться следующие административные наказания:</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предупреждение;</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административный штраф;</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lastRenderedPageBreak/>
        <w:t>3)возмездное изъятие орудия совершения или предмета административного правонарушения;</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4)конфискация орудия совершения или предмета административного правонарушения;</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лишение специального права, предоставленного физическому лицу;</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административный арест.</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Обстоятельства, отягчающие административную ответственность (статья 4.3 КАП РФ)</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1. Обстоятельствами, отягчающими административную ответственность, признаются:</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1) продолжение противоправного поведения, несмотря на требование уполномоченных на то лиц прекратить его;</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xml:space="preserve">2) повторное совершение </w:t>
      </w:r>
      <w:proofErr w:type="gramStart"/>
      <w:r w:rsidRPr="004F44C9">
        <w:rPr>
          <w:rFonts w:ascii="Times New Roman" w:eastAsia="Times New Roman" w:hAnsi="Times New Roman" w:cs="Times New Roman"/>
          <w:color w:val="000000"/>
          <w:sz w:val="31"/>
          <w:szCs w:val="31"/>
          <w:lang w:eastAsia="ru-RU"/>
        </w:rPr>
        <w:t>однородного</w:t>
      </w:r>
      <w:proofErr w:type="gramEnd"/>
      <w:r w:rsidRPr="004F44C9">
        <w:rPr>
          <w:rFonts w:ascii="Times New Roman" w:eastAsia="Times New Roman" w:hAnsi="Times New Roman" w:cs="Times New Roman"/>
          <w:color w:val="000000"/>
          <w:sz w:val="31"/>
          <w:szCs w:val="31"/>
          <w:lang w:eastAsia="ru-RU"/>
        </w:rPr>
        <w:t xml:space="preserve"> административного</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правонарушения, если за совершение первого административного</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xml:space="preserve">правонарушения лицо уже подвергалось </w:t>
      </w:r>
      <w:proofErr w:type="gramStart"/>
      <w:r w:rsidRPr="004F44C9">
        <w:rPr>
          <w:rFonts w:ascii="Times New Roman" w:eastAsia="Times New Roman" w:hAnsi="Times New Roman" w:cs="Times New Roman"/>
          <w:color w:val="000000"/>
          <w:sz w:val="31"/>
          <w:szCs w:val="31"/>
          <w:lang w:eastAsia="ru-RU"/>
        </w:rPr>
        <w:t>административному</w:t>
      </w:r>
      <w:proofErr w:type="gramEnd"/>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наказанию, по которому не истек срок</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3) вовлечение несовершеннолетнего в совершение</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административного правонарушения;</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4) совершение административного правонарушения группой</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лиц;</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5) совершение административного правонарушения в условиях</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стихийного бедствия или при других чрезвычайных</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proofErr w:type="gramStart"/>
      <w:r w:rsidRPr="004F44C9">
        <w:rPr>
          <w:rFonts w:ascii="Times New Roman" w:eastAsia="Times New Roman" w:hAnsi="Times New Roman" w:cs="Times New Roman"/>
          <w:color w:val="000000"/>
          <w:sz w:val="31"/>
          <w:szCs w:val="31"/>
          <w:lang w:eastAsia="ru-RU"/>
        </w:rPr>
        <w:t>обстоятельствах</w:t>
      </w:r>
      <w:proofErr w:type="gramEnd"/>
      <w:r w:rsidRPr="004F44C9">
        <w:rPr>
          <w:rFonts w:ascii="Times New Roman" w:eastAsia="Times New Roman" w:hAnsi="Times New Roman" w:cs="Times New Roman"/>
          <w:color w:val="000000"/>
          <w:sz w:val="31"/>
          <w:szCs w:val="31"/>
          <w:lang w:eastAsia="ru-RU"/>
        </w:rPr>
        <w:t>;</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6)совершение административного правонарушения в состоянии опьянения.</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Потребление наркотических средств или психотропных веществ без назначения врача (статья 6.9 КАП РФ)</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Потребление наркотических средств или психотропных веществ без назначения врача</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xml:space="preserve">влечет наложение административного штрафа в размере от пяти до десяти минимальных </w:t>
      </w:r>
      <w:proofErr w:type="gramStart"/>
      <w:r w:rsidRPr="004F44C9">
        <w:rPr>
          <w:rFonts w:ascii="Times New Roman" w:eastAsia="Times New Roman" w:hAnsi="Times New Roman" w:cs="Times New Roman"/>
          <w:color w:val="000000"/>
          <w:sz w:val="31"/>
          <w:szCs w:val="31"/>
          <w:lang w:eastAsia="ru-RU"/>
        </w:rPr>
        <w:t>размеров оплаты труда</w:t>
      </w:r>
      <w:proofErr w:type="gramEnd"/>
      <w:r w:rsidRPr="004F44C9">
        <w:rPr>
          <w:rFonts w:ascii="Times New Roman" w:eastAsia="Times New Roman" w:hAnsi="Times New Roman" w:cs="Times New Roman"/>
          <w:color w:val="000000"/>
          <w:sz w:val="31"/>
          <w:szCs w:val="31"/>
          <w:lang w:eastAsia="ru-RU"/>
        </w:rPr>
        <w:t xml:space="preserve"> или административный арест на срок до пятнадцати суток.</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xml:space="preserve">Примечание. Лицо, добровольно обратившееся в лечебно-профилактическое учреждение для лечения в связи с потреблением наркотических средств или </w:t>
      </w:r>
      <w:r w:rsidRPr="004F44C9">
        <w:rPr>
          <w:rFonts w:ascii="Times New Roman" w:eastAsia="Times New Roman" w:hAnsi="Times New Roman" w:cs="Times New Roman"/>
          <w:color w:val="000000"/>
          <w:sz w:val="31"/>
          <w:szCs w:val="31"/>
          <w:lang w:eastAsia="ru-RU"/>
        </w:rPr>
        <w:lastRenderedPageBreak/>
        <w:t>психотропных веществ без назначения врача, освобождается от административной ответственности за данное правонарушение.</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proofErr w:type="gramStart"/>
      <w:r w:rsidRPr="004F44C9">
        <w:rPr>
          <w:rFonts w:ascii="Times New Roman" w:eastAsia="Times New Roman" w:hAnsi="Times New Roman" w:cs="Times New Roman"/>
          <w:color w:val="000000"/>
          <w:sz w:val="31"/>
          <w:szCs w:val="31"/>
          <w:lang w:eastAsia="ru-RU"/>
        </w:rPr>
        <w:t>Вовлечение несовершеннолетнего в употребление спиртных напитков или одурманивающих веществ /статья 6.10 КАП РФ)</w:t>
      </w:r>
      <w:proofErr w:type="gramEnd"/>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1. Вовлечение несовершеннолетнего в употребление спиртных напитков или одурманивающих веществ -</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xml:space="preserve">влечет наложение административного штрафа в размере от пяти до десяти минимальных </w:t>
      </w:r>
      <w:proofErr w:type="gramStart"/>
      <w:r w:rsidRPr="004F44C9">
        <w:rPr>
          <w:rFonts w:ascii="Times New Roman" w:eastAsia="Times New Roman" w:hAnsi="Times New Roman" w:cs="Times New Roman"/>
          <w:color w:val="000000"/>
          <w:sz w:val="31"/>
          <w:szCs w:val="31"/>
          <w:lang w:eastAsia="ru-RU"/>
        </w:rPr>
        <w:t>размеров оплаты труда</w:t>
      </w:r>
      <w:proofErr w:type="gramEnd"/>
      <w:r w:rsidRPr="004F44C9">
        <w:rPr>
          <w:rFonts w:ascii="Times New Roman" w:eastAsia="Times New Roman" w:hAnsi="Times New Roman" w:cs="Times New Roman"/>
          <w:color w:val="000000"/>
          <w:sz w:val="31"/>
          <w:szCs w:val="31"/>
          <w:lang w:eastAsia="ru-RU"/>
        </w:rPr>
        <w:t>.</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Занятие проституцией (статья 6.11 КАП РФ)</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Занятие проституцией -</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xml:space="preserve">влечет наложение административного штрафа в размере от пятнадцати до двадцати минимальных </w:t>
      </w:r>
      <w:proofErr w:type="gramStart"/>
      <w:r w:rsidRPr="004F44C9">
        <w:rPr>
          <w:rFonts w:ascii="Times New Roman" w:eastAsia="Times New Roman" w:hAnsi="Times New Roman" w:cs="Times New Roman"/>
          <w:color w:val="000000"/>
          <w:sz w:val="31"/>
          <w:szCs w:val="31"/>
          <w:lang w:eastAsia="ru-RU"/>
        </w:rPr>
        <w:t>размеров оплаты труда</w:t>
      </w:r>
      <w:proofErr w:type="gramEnd"/>
      <w:r w:rsidRPr="004F44C9">
        <w:rPr>
          <w:rFonts w:ascii="Times New Roman" w:eastAsia="Times New Roman" w:hAnsi="Times New Roman" w:cs="Times New Roman"/>
          <w:color w:val="000000"/>
          <w:sz w:val="31"/>
          <w:szCs w:val="31"/>
          <w:lang w:eastAsia="ru-RU"/>
        </w:rPr>
        <w:t>.</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Уничтожение или повреждение чужого имущества (статья 7.17 КАП РФ)</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xml:space="preserve">Умышленное уничтожение или повреждение чужого имущества, если эти действия не повлекли причинение значительного ущерба, </w:t>
      </w:r>
      <w:proofErr w:type="gramStart"/>
      <w:r w:rsidRPr="004F44C9">
        <w:rPr>
          <w:rFonts w:ascii="Times New Roman" w:eastAsia="Times New Roman" w:hAnsi="Times New Roman" w:cs="Times New Roman"/>
          <w:color w:val="000000"/>
          <w:sz w:val="31"/>
          <w:szCs w:val="31"/>
          <w:lang w:eastAsia="ru-RU"/>
        </w:rPr>
        <w:t>-в</w:t>
      </w:r>
      <w:proofErr w:type="gramEnd"/>
      <w:r w:rsidRPr="004F44C9">
        <w:rPr>
          <w:rFonts w:ascii="Times New Roman" w:eastAsia="Times New Roman" w:hAnsi="Times New Roman" w:cs="Times New Roman"/>
          <w:color w:val="000000"/>
          <w:sz w:val="31"/>
          <w:szCs w:val="31"/>
          <w:lang w:eastAsia="ru-RU"/>
        </w:rPr>
        <w:t>лечет наложение административного штрафа в размере от трех до пяти минимальных размеров оплаты труда.</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Мелкое хищение (Статья 7.27 КАП РФ)</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Мелкое хищение чужого имущества путем кражи, мошенничества, присвоения или растраты -</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xml:space="preserve">влечет наложение административного штрафа в размере до трехкратной стоимости похищенного имущества, но не менее одного минимального </w:t>
      </w:r>
      <w:proofErr w:type="gramStart"/>
      <w:r w:rsidRPr="004F44C9">
        <w:rPr>
          <w:rFonts w:ascii="Times New Roman" w:eastAsia="Times New Roman" w:hAnsi="Times New Roman" w:cs="Times New Roman"/>
          <w:color w:val="000000"/>
          <w:sz w:val="31"/>
          <w:szCs w:val="31"/>
          <w:lang w:eastAsia="ru-RU"/>
        </w:rPr>
        <w:t>размера оплаты труда</w:t>
      </w:r>
      <w:proofErr w:type="gramEnd"/>
      <w:r w:rsidRPr="004F44C9">
        <w:rPr>
          <w:rFonts w:ascii="Times New Roman" w:eastAsia="Times New Roman" w:hAnsi="Times New Roman" w:cs="Times New Roman"/>
          <w:color w:val="000000"/>
          <w:sz w:val="31"/>
          <w:szCs w:val="31"/>
          <w:lang w:eastAsia="ru-RU"/>
        </w:rPr>
        <w:t>.</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xml:space="preserve">Примечание. Хищение чужого имущества признается мелким, если стоимость похищенного имущества не превышает </w:t>
      </w:r>
      <w:proofErr w:type="spellStart"/>
      <w:r w:rsidRPr="004F44C9">
        <w:rPr>
          <w:rFonts w:ascii="Times New Roman" w:eastAsia="Times New Roman" w:hAnsi="Times New Roman" w:cs="Times New Roman"/>
          <w:color w:val="000000"/>
          <w:sz w:val="31"/>
          <w:szCs w:val="31"/>
          <w:lang w:eastAsia="ru-RU"/>
        </w:rPr>
        <w:t>одинминимальный</w:t>
      </w:r>
      <w:proofErr w:type="spellEnd"/>
      <w:r w:rsidRPr="004F44C9">
        <w:rPr>
          <w:rFonts w:ascii="Times New Roman" w:eastAsia="Times New Roman" w:hAnsi="Times New Roman" w:cs="Times New Roman"/>
          <w:color w:val="000000"/>
          <w:sz w:val="31"/>
          <w:szCs w:val="31"/>
          <w:lang w:eastAsia="ru-RU"/>
        </w:rPr>
        <w:t xml:space="preserve"> </w:t>
      </w:r>
      <w:proofErr w:type="gramStart"/>
      <w:r w:rsidRPr="004F44C9">
        <w:rPr>
          <w:rFonts w:ascii="Times New Roman" w:eastAsia="Times New Roman" w:hAnsi="Times New Roman" w:cs="Times New Roman"/>
          <w:color w:val="000000"/>
          <w:sz w:val="31"/>
          <w:szCs w:val="31"/>
          <w:lang w:eastAsia="ru-RU"/>
        </w:rPr>
        <w:t>размер оплаты труда</w:t>
      </w:r>
      <w:proofErr w:type="gramEnd"/>
      <w:r w:rsidRPr="004F44C9">
        <w:rPr>
          <w:rFonts w:ascii="Times New Roman" w:eastAsia="Times New Roman" w:hAnsi="Times New Roman" w:cs="Times New Roman"/>
          <w:color w:val="000000"/>
          <w:sz w:val="31"/>
          <w:szCs w:val="31"/>
          <w:lang w:eastAsia="ru-RU"/>
        </w:rPr>
        <w:t>, установленный законодательством Российской Федерации.</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Действия, угрожающие безопасности движения на железнодорожном транспорте (статья 11.1 КАП РФ)</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xml:space="preserve">влечет наложение административного штрафа на граждан в размере от десяти до пятнадцати минимальных </w:t>
      </w:r>
      <w:proofErr w:type="gramStart"/>
      <w:r w:rsidRPr="004F44C9">
        <w:rPr>
          <w:rFonts w:ascii="Times New Roman" w:eastAsia="Times New Roman" w:hAnsi="Times New Roman" w:cs="Times New Roman"/>
          <w:color w:val="000000"/>
          <w:sz w:val="31"/>
          <w:szCs w:val="31"/>
          <w:lang w:eastAsia="ru-RU"/>
        </w:rPr>
        <w:t>размеров оплаты труда</w:t>
      </w:r>
      <w:proofErr w:type="gramEnd"/>
      <w:r w:rsidRPr="004F44C9">
        <w:rPr>
          <w:rFonts w:ascii="Times New Roman" w:eastAsia="Times New Roman" w:hAnsi="Times New Roman" w:cs="Times New Roman"/>
          <w:color w:val="000000"/>
          <w:sz w:val="31"/>
          <w:szCs w:val="31"/>
          <w:lang w:eastAsia="ru-RU"/>
        </w:rPr>
        <w:t>.</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xml:space="preserve">Нарушение правил поведения граждан </w:t>
      </w:r>
      <w:proofErr w:type="gramStart"/>
      <w:r w:rsidRPr="004F44C9">
        <w:rPr>
          <w:rFonts w:ascii="Times New Roman" w:eastAsia="Times New Roman" w:hAnsi="Times New Roman" w:cs="Times New Roman"/>
          <w:color w:val="000000"/>
          <w:sz w:val="31"/>
          <w:szCs w:val="31"/>
          <w:lang w:eastAsia="ru-RU"/>
        </w:rPr>
        <w:t>на</w:t>
      </w:r>
      <w:proofErr w:type="gramEnd"/>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lastRenderedPageBreak/>
        <w:t xml:space="preserve">железнодорожном, воздушном или водном </w:t>
      </w:r>
      <w:proofErr w:type="gramStart"/>
      <w:r w:rsidRPr="004F44C9">
        <w:rPr>
          <w:rFonts w:ascii="Times New Roman" w:eastAsia="Times New Roman" w:hAnsi="Times New Roman" w:cs="Times New Roman"/>
          <w:color w:val="000000"/>
          <w:sz w:val="31"/>
          <w:szCs w:val="31"/>
          <w:lang w:eastAsia="ru-RU"/>
        </w:rPr>
        <w:t>транспорте</w:t>
      </w:r>
      <w:proofErr w:type="gramEnd"/>
      <w:r w:rsidRPr="004F44C9">
        <w:rPr>
          <w:rFonts w:ascii="Times New Roman" w:eastAsia="Times New Roman" w:hAnsi="Times New Roman" w:cs="Times New Roman"/>
          <w:color w:val="000000"/>
          <w:sz w:val="31"/>
          <w:szCs w:val="31"/>
          <w:lang w:eastAsia="ru-RU"/>
        </w:rPr>
        <w:t xml:space="preserve"> (статья 11.17 КАП РФ)</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xml:space="preserve">1. Посадка или высадка граждан на ходу поезда либо проезд на подножках, крышах вагонов или в </w:t>
      </w:r>
      <w:proofErr w:type="gramStart"/>
      <w:r w:rsidRPr="004F44C9">
        <w:rPr>
          <w:rFonts w:ascii="Times New Roman" w:eastAsia="Times New Roman" w:hAnsi="Times New Roman" w:cs="Times New Roman"/>
          <w:color w:val="000000"/>
          <w:sz w:val="31"/>
          <w:szCs w:val="31"/>
          <w:lang w:eastAsia="ru-RU"/>
        </w:rPr>
        <w:t>других</w:t>
      </w:r>
      <w:proofErr w:type="gramEnd"/>
      <w:r w:rsidRPr="004F44C9">
        <w:rPr>
          <w:rFonts w:ascii="Times New Roman" w:eastAsia="Times New Roman" w:hAnsi="Times New Roman" w:cs="Times New Roman"/>
          <w:color w:val="000000"/>
          <w:sz w:val="31"/>
          <w:szCs w:val="31"/>
          <w:lang w:eastAsia="ru-RU"/>
        </w:rPr>
        <w:t xml:space="preserve">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xml:space="preserve">влечет наложение административного штрафа в размере до одного минимального </w:t>
      </w:r>
      <w:proofErr w:type="gramStart"/>
      <w:r w:rsidRPr="004F44C9">
        <w:rPr>
          <w:rFonts w:ascii="Times New Roman" w:eastAsia="Times New Roman" w:hAnsi="Times New Roman" w:cs="Times New Roman"/>
          <w:color w:val="000000"/>
          <w:sz w:val="31"/>
          <w:szCs w:val="31"/>
          <w:lang w:eastAsia="ru-RU"/>
        </w:rPr>
        <w:t>размера оплаты труда</w:t>
      </w:r>
      <w:proofErr w:type="gramEnd"/>
      <w:r w:rsidRPr="004F44C9">
        <w:rPr>
          <w:rFonts w:ascii="Times New Roman" w:eastAsia="Times New Roman" w:hAnsi="Times New Roman" w:cs="Times New Roman"/>
          <w:color w:val="000000"/>
          <w:sz w:val="31"/>
          <w:szCs w:val="31"/>
          <w:lang w:eastAsia="ru-RU"/>
        </w:rPr>
        <w:t>.</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3. Курение в вагонах (в том числе в тамбурах) пригородного поезда, в не установленных для курения местах в поезде местного или дальнего сообщения либо на судне морского или внутреннего водного транспорта -</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xml:space="preserve">влечет предупреждение или наложение административного штрафа в размере до одного минимального </w:t>
      </w:r>
      <w:proofErr w:type="gramStart"/>
      <w:r w:rsidRPr="004F44C9">
        <w:rPr>
          <w:rFonts w:ascii="Times New Roman" w:eastAsia="Times New Roman" w:hAnsi="Times New Roman" w:cs="Times New Roman"/>
          <w:color w:val="000000"/>
          <w:sz w:val="31"/>
          <w:szCs w:val="31"/>
          <w:lang w:eastAsia="ru-RU"/>
        </w:rPr>
        <w:t>размера оплаты труда</w:t>
      </w:r>
      <w:proofErr w:type="gramEnd"/>
      <w:r w:rsidRPr="004F44C9">
        <w:rPr>
          <w:rFonts w:ascii="Times New Roman" w:eastAsia="Times New Roman" w:hAnsi="Times New Roman" w:cs="Times New Roman"/>
          <w:color w:val="000000"/>
          <w:sz w:val="31"/>
          <w:szCs w:val="31"/>
          <w:lang w:eastAsia="ru-RU"/>
        </w:rPr>
        <w:t>.</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Безбилетный проезд (статья 11.18 КАП РФ)</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1. Безбилетный проезд:</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1) в пригородном поезде -</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xml:space="preserve">влечет наложение административного штрафа в размере одного минимального </w:t>
      </w:r>
      <w:proofErr w:type="gramStart"/>
      <w:r w:rsidRPr="004F44C9">
        <w:rPr>
          <w:rFonts w:ascii="Times New Roman" w:eastAsia="Times New Roman" w:hAnsi="Times New Roman" w:cs="Times New Roman"/>
          <w:color w:val="000000"/>
          <w:sz w:val="31"/>
          <w:szCs w:val="31"/>
          <w:lang w:eastAsia="ru-RU"/>
        </w:rPr>
        <w:t>размера оплаты труда</w:t>
      </w:r>
      <w:proofErr w:type="gramEnd"/>
      <w:r w:rsidRPr="004F44C9">
        <w:rPr>
          <w:rFonts w:ascii="Times New Roman" w:eastAsia="Times New Roman" w:hAnsi="Times New Roman" w:cs="Times New Roman"/>
          <w:color w:val="000000"/>
          <w:sz w:val="31"/>
          <w:szCs w:val="31"/>
          <w:lang w:eastAsia="ru-RU"/>
        </w:rPr>
        <w:t>;</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2) в поезде местного и дальнего сообщения -</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xml:space="preserve">влечет наложение административного штрафа в размере двух минимальных </w:t>
      </w:r>
      <w:proofErr w:type="gramStart"/>
      <w:r w:rsidRPr="004F44C9">
        <w:rPr>
          <w:rFonts w:ascii="Times New Roman" w:eastAsia="Times New Roman" w:hAnsi="Times New Roman" w:cs="Times New Roman"/>
          <w:color w:val="000000"/>
          <w:sz w:val="31"/>
          <w:szCs w:val="31"/>
          <w:lang w:eastAsia="ru-RU"/>
        </w:rPr>
        <w:t>размеров оплаты труда</w:t>
      </w:r>
      <w:proofErr w:type="gramEnd"/>
      <w:r w:rsidRPr="004F44C9">
        <w:rPr>
          <w:rFonts w:ascii="Times New Roman" w:eastAsia="Times New Roman" w:hAnsi="Times New Roman" w:cs="Times New Roman"/>
          <w:color w:val="000000"/>
          <w:sz w:val="31"/>
          <w:szCs w:val="31"/>
          <w:lang w:eastAsia="ru-RU"/>
        </w:rPr>
        <w:t>;</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xml:space="preserve">3) на судне морского транспорта пригородных линий или </w:t>
      </w:r>
      <w:proofErr w:type="gramStart"/>
      <w:r w:rsidRPr="004F44C9">
        <w:rPr>
          <w:rFonts w:ascii="Times New Roman" w:eastAsia="Times New Roman" w:hAnsi="Times New Roman" w:cs="Times New Roman"/>
          <w:color w:val="000000"/>
          <w:sz w:val="31"/>
          <w:szCs w:val="31"/>
          <w:lang w:eastAsia="ru-RU"/>
        </w:rPr>
        <w:t>на</w:t>
      </w:r>
      <w:proofErr w:type="gramEnd"/>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proofErr w:type="gramStart"/>
      <w:r w:rsidRPr="004F44C9">
        <w:rPr>
          <w:rFonts w:ascii="Times New Roman" w:eastAsia="Times New Roman" w:hAnsi="Times New Roman" w:cs="Times New Roman"/>
          <w:color w:val="000000"/>
          <w:sz w:val="31"/>
          <w:szCs w:val="31"/>
          <w:lang w:eastAsia="ru-RU"/>
        </w:rPr>
        <w:t>судне</w:t>
      </w:r>
      <w:proofErr w:type="gramEnd"/>
      <w:r w:rsidRPr="004F44C9">
        <w:rPr>
          <w:rFonts w:ascii="Times New Roman" w:eastAsia="Times New Roman" w:hAnsi="Times New Roman" w:cs="Times New Roman"/>
          <w:color w:val="000000"/>
          <w:sz w:val="31"/>
          <w:szCs w:val="31"/>
          <w:lang w:eastAsia="ru-RU"/>
        </w:rPr>
        <w:t xml:space="preserve"> внутреннего водного транспорта пригородного сообщения -</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влечет наложение административного штрафа в размере одной второй минимального размера оплаты труда..</w:t>
      </w:r>
      <w:proofErr w:type="gramStart"/>
      <w:r w:rsidRPr="004F44C9">
        <w:rPr>
          <w:rFonts w:ascii="Times New Roman" w:eastAsia="Times New Roman" w:hAnsi="Times New Roman" w:cs="Times New Roman"/>
          <w:color w:val="000000"/>
          <w:sz w:val="31"/>
          <w:szCs w:val="31"/>
          <w:lang w:eastAsia="ru-RU"/>
        </w:rPr>
        <w:t>.М</w:t>
      </w:r>
      <w:proofErr w:type="gramEnd"/>
      <w:r w:rsidRPr="004F44C9">
        <w:rPr>
          <w:rFonts w:ascii="Times New Roman" w:eastAsia="Times New Roman" w:hAnsi="Times New Roman" w:cs="Times New Roman"/>
          <w:color w:val="000000"/>
          <w:sz w:val="31"/>
          <w:szCs w:val="31"/>
          <w:lang w:eastAsia="ru-RU"/>
        </w:rPr>
        <w:t>елкое__ хулиганство (статья 20.1 КАП РФ)</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Мелкое хулиганство, то есть 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 -</w:t>
      </w:r>
      <w:r w:rsidR="004522CA">
        <w:rPr>
          <w:rFonts w:ascii="Times New Roman" w:eastAsia="Times New Roman" w:hAnsi="Times New Roman" w:cs="Times New Roman"/>
          <w:color w:val="000000"/>
          <w:sz w:val="31"/>
          <w:szCs w:val="31"/>
          <w:lang w:eastAsia="ru-RU"/>
        </w:rPr>
        <w:t xml:space="preserve"> </w:t>
      </w:r>
      <w:r w:rsidRPr="004F44C9">
        <w:rPr>
          <w:rFonts w:ascii="Times New Roman" w:eastAsia="Times New Roman" w:hAnsi="Times New Roman" w:cs="Times New Roman"/>
          <w:color w:val="000000"/>
          <w:sz w:val="31"/>
          <w:szCs w:val="31"/>
          <w:lang w:eastAsia="ru-RU"/>
        </w:rPr>
        <w:t xml:space="preserve">влечет наложение административного штрафа в размере от пяти до пятнадцати минимальных </w:t>
      </w:r>
      <w:proofErr w:type="gramStart"/>
      <w:r w:rsidRPr="004F44C9">
        <w:rPr>
          <w:rFonts w:ascii="Times New Roman" w:eastAsia="Times New Roman" w:hAnsi="Times New Roman" w:cs="Times New Roman"/>
          <w:color w:val="000000"/>
          <w:sz w:val="31"/>
          <w:szCs w:val="31"/>
          <w:lang w:eastAsia="ru-RU"/>
        </w:rPr>
        <w:t>размеров оплаты труда</w:t>
      </w:r>
      <w:proofErr w:type="gramEnd"/>
      <w:r w:rsidRPr="004F44C9">
        <w:rPr>
          <w:rFonts w:ascii="Times New Roman" w:eastAsia="Times New Roman" w:hAnsi="Times New Roman" w:cs="Times New Roman"/>
          <w:color w:val="000000"/>
          <w:sz w:val="31"/>
          <w:szCs w:val="31"/>
          <w:lang w:eastAsia="ru-RU"/>
        </w:rPr>
        <w:t xml:space="preserve"> или административный арест на срок до пятнадцати суток.</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Пропаганда и публичное демонстрирование нацистской атрибутики или символики (статья 20.3 КАП РФ)</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xml:space="preserve">Пропаганда и публичное демонстрирование нацистской атрибутики или символики либо атрибутики или символики, </w:t>
      </w:r>
      <w:proofErr w:type="gramStart"/>
      <w:r w:rsidRPr="004F44C9">
        <w:rPr>
          <w:rFonts w:ascii="Times New Roman" w:eastAsia="Times New Roman" w:hAnsi="Times New Roman" w:cs="Times New Roman"/>
          <w:color w:val="000000"/>
          <w:sz w:val="31"/>
          <w:szCs w:val="31"/>
          <w:lang w:eastAsia="ru-RU"/>
        </w:rPr>
        <w:t>сходных</w:t>
      </w:r>
      <w:proofErr w:type="gramEnd"/>
      <w:r w:rsidRPr="004F44C9">
        <w:rPr>
          <w:rFonts w:ascii="Times New Roman" w:eastAsia="Times New Roman" w:hAnsi="Times New Roman" w:cs="Times New Roman"/>
          <w:color w:val="000000"/>
          <w:sz w:val="31"/>
          <w:szCs w:val="31"/>
          <w:lang w:eastAsia="ru-RU"/>
        </w:rPr>
        <w:t xml:space="preserve"> с нацистской атрибутикой или символикой до степени смешения, -</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lastRenderedPageBreak/>
        <w:t xml:space="preserve">влечет наложение административного штрафа в размере от пяти до десяти минимальных </w:t>
      </w:r>
      <w:proofErr w:type="gramStart"/>
      <w:r w:rsidRPr="004F44C9">
        <w:rPr>
          <w:rFonts w:ascii="Times New Roman" w:eastAsia="Times New Roman" w:hAnsi="Times New Roman" w:cs="Times New Roman"/>
          <w:color w:val="000000"/>
          <w:sz w:val="31"/>
          <w:szCs w:val="31"/>
          <w:lang w:eastAsia="ru-RU"/>
        </w:rPr>
        <w:t>размеров оплаты труда</w:t>
      </w:r>
      <w:proofErr w:type="gramEnd"/>
      <w:r w:rsidRPr="004F44C9">
        <w:rPr>
          <w:rFonts w:ascii="Times New Roman" w:eastAsia="Times New Roman" w:hAnsi="Times New Roman" w:cs="Times New Roman"/>
          <w:color w:val="000000"/>
          <w:sz w:val="31"/>
          <w:szCs w:val="31"/>
          <w:lang w:eastAsia="ru-RU"/>
        </w:rPr>
        <w:t xml:space="preserve">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Появление в состоянии опьянения несовершеннолетних, а равно распитие ими алкогольной и спиртосодержащей продукции, потребление ими наркотических средств или психотропных веществ в общественных местах (статья 20.22 КАП РФ)</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Появление в состоянии опьянения несовершеннолетних в возрасте до шестнадцати лет, а равно распитие ими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xml:space="preserve">влечет наложение административного штрафа на родителей или иных законных представителей несовершеннолетних в размере от трех до пяти минимальных </w:t>
      </w:r>
      <w:proofErr w:type="gramStart"/>
      <w:r w:rsidRPr="004F44C9">
        <w:rPr>
          <w:rFonts w:ascii="Times New Roman" w:eastAsia="Times New Roman" w:hAnsi="Times New Roman" w:cs="Times New Roman"/>
          <w:color w:val="000000"/>
          <w:sz w:val="31"/>
          <w:szCs w:val="31"/>
          <w:lang w:eastAsia="ru-RU"/>
        </w:rPr>
        <w:t>размеров оплаты труда</w:t>
      </w:r>
      <w:proofErr w:type="gramEnd"/>
      <w:r w:rsidRPr="004F44C9">
        <w:rPr>
          <w:rFonts w:ascii="Times New Roman" w:eastAsia="Times New Roman" w:hAnsi="Times New Roman" w:cs="Times New Roman"/>
          <w:color w:val="000000"/>
          <w:sz w:val="31"/>
          <w:szCs w:val="31"/>
          <w:lang w:eastAsia="ru-RU"/>
        </w:rPr>
        <w:t>.</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Правоохранительные органы вступают в действие, когда возникает необходимость восстановления нарушенных правовых норм.</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w:t>
      </w:r>
    </w:p>
    <w:p w:rsidR="004F44C9" w:rsidRPr="004F44C9" w:rsidRDefault="004F44C9" w:rsidP="004522CA">
      <w:pPr>
        <w:spacing w:after="0" w:line="427" w:lineRule="atLeast"/>
        <w:jc w:val="center"/>
        <w:rPr>
          <w:rFonts w:ascii="Times New Roman" w:eastAsia="Times New Roman" w:hAnsi="Times New Roman" w:cs="Times New Roman"/>
          <w:b/>
          <w:color w:val="000000"/>
          <w:sz w:val="31"/>
          <w:szCs w:val="31"/>
          <w:lang w:eastAsia="ru-RU"/>
        </w:rPr>
      </w:pPr>
      <w:r w:rsidRPr="004F44C9">
        <w:rPr>
          <w:rFonts w:ascii="Times New Roman" w:eastAsia="Times New Roman" w:hAnsi="Times New Roman" w:cs="Times New Roman"/>
          <w:b/>
          <w:color w:val="000000"/>
          <w:sz w:val="31"/>
          <w:szCs w:val="31"/>
          <w:lang w:eastAsia="ru-RU"/>
        </w:rPr>
        <w:t>ПРЕСТУПЛЕНИЕ И НАКАЗАНИЕ</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Права несовершеннолетних в уголовном процессе</w:t>
      </w:r>
      <w:r w:rsidR="004522CA">
        <w:rPr>
          <w:rFonts w:ascii="Times New Roman" w:eastAsia="Times New Roman" w:hAnsi="Times New Roman" w:cs="Times New Roman"/>
          <w:color w:val="000000"/>
          <w:sz w:val="31"/>
          <w:szCs w:val="31"/>
          <w:lang w:eastAsia="ru-RU"/>
        </w:rPr>
        <w:t xml:space="preserve"> </w:t>
      </w:r>
      <w:r w:rsidRPr="004F44C9">
        <w:rPr>
          <w:rFonts w:ascii="Times New Roman" w:eastAsia="Times New Roman" w:hAnsi="Times New Roman" w:cs="Times New Roman"/>
          <w:color w:val="000000"/>
          <w:sz w:val="31"/>
          <w:szCs w:val="31"/>
          <w:lang w:eastAsia="ru-RU"/>
        </w:rPr>
        <w:t>Российской Федерации</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xml:space="preserve"> 1. Несовершеннолетними признаются лица, которым ко времени совершения преступления исполнилось четырнадцать, но не исполнилось восемнадцати лет </w:t>
      </w:r>
      <w:proofErr w:type="gramStart"/>
      <w:r w:rsidRPr="004F44C9">
        <w:rPr>
          <w:rFonts w:ascii="Times New Roman" w:eastAsia="Times New Roman" w:hAnsi="Times New Roman" w:cs="Times New Roman"/>
          <w:color w:val="000000"/>
          <w:sz w:val="31"/>
          <w:szCs w:val="31"/>
          <w:lang w:eastAsia="ru-RU"/>
        </w:rPr>
        <w:t xml:space="preserve">( </w:t>
      </w:r>
      <w:proofErr w:type="gramEnd"/>
      <w:r w:rsidRPr="004F44C9">
        <w:rPr>
          <w:rFonts w:ascii="Times New Roman" w:eastAsia="Times New Roman" w:hAnsi="Times New Roman" w:cs="Times New Roman"/>
          <w:color w:val="000000"/>
          <w:sz w:val="31"/>
          <w:szCs w:val="31"/>
          <w:lang w:eastAsia="ru-RU"/>
        </w:rPr>
        <w:t>статья 87 УК РФ)</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Возраст, с которого наступает уголовная ответственность (статья 20 УК РФ)</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1. Уголовной ответственности подлежат лица, достигшие ко времени совершения преступления шестнадцатилетнего возраста.</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xml:space="preserve">2. Лица, достигшие ко времени совершения преступления четырнадцатилетнего </w:t>
      </w:r>
      <w:proofErr w:type="spellStart"/>
      <w:r w:rsidRPr="004F44C9">
        <w:rPr>
          <w:rFonts w:ascii="Times New Roman" w:eastAsia="Times New Roman" w:hAnsi="Times New Roman" w:cs="Times New Roman"/>
          <w:color w:val="000000"/>
          <w:sz w:val="31"/>
          <w:szCs w:val="31"/>
          <w:lang w:eastAsia="ru-RU"/>
        </w:rPr>
        <w:t>возраста</w:t>
      </w:r>
      <w:proofErr w:type="gramStart"/>
      <w:r w:rsidRPr="004F44C9">
        <w:rPr>
          <w:rFonts w:ascii="Times New Roman" w:eastAsia="Times New Roman" w:hAnsi="Times New Roman" w:cs="Times New Roman"/>
          <w:color w:val="000000"/>
          <w:sz w:val="31"/>
          <w:szCs w:val="31"/>
          <w:lang w:eastAsia="ru-RU"/>
        </w:rPr>
        <w:t>,п</w:t>
      </w:r>
      <w:proofErr w:type="gramEnd"/>
      <w:r w:rsidRPr="004F44C9">
        <w:rPr>
          <w:rFonts w:ascii="Times New Roman" w:eastAsia="Times New Roman" w:hAnsi="Times New Roman" w:cs="Times New Roman"/>
          <w:color w:val="000000"/>
          <w:sz w:val="31"/>
          <w:szCs w:val="31"/>
          <w:lang w:eastAsia="ru-RU"/>
        </w:rPr>
        <w:t>одлежат</w:t>
      </w:r>
      <w:proofErr w:type="spellEnd"/>
      <w:r w:rsidRPr="004F44C9">
        <w:rPr>
          <w:rFonts w:ascii="Times New Roman" w:eastAsia="Times New Roman" w:hAnsi="Times New Roman" w:cs="Times New Roman"/>
          <w:color w:val="000000"/>
          <w:sz w:val="31"/>
          <w:szCs w:val="31"/>
          <w:lang w:eastAsia="ru-RU"/>
        </w:rPr>
        <w:t xml:space="preserve">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w:t>
      </w:r>
      <w:r w:rsidRPr="004F44C9">
        <w:rPr>
          <w:rFonts w:ascii="Times New Roman" w:eastAsia="Times New Roman" w:hAnsi="Times New Roman" w:cs="Times New Roman"/>
          <w:color w:val="000000"/>
          <w:sz w:val="31"/>
          <w:szCs w:val="31"/>
          <w:lang w:eastAsia="ru-RU"/>
        </w:rPr>
        <w:lastRenderedPageBreak/>
        <w:t xml:space="preserve">неправомерное завладение автомобилем или иным </w:t>
      </w:r>
      <w:proofErr w:type="gramStart"/>
      <w:r w:rsidRPr="004F44C9">
        <w:rPr>
          <w:rFonts w:ascii="Times New Roman" w:eastAsia="Times New Roman" w:hAnsi="Times New Roman" w:cs="Times New Roman"/>
          <w:color w:val="000000"/>
          <w:sz w:val="31"/>
          <w:szCs w:val="31"/>
          <w:lang w:eastAsia="ru-RU"/>
        </w:rPr>
        <w:t>транспортным средством без цели хищения (статья 166), умышленное уничтожение или повреждение имущества при отягчающих обстоятельствах (часть вторая статьи 167), терроризм (статья 205), захват заложника (статья 206), заведомо ложное сообщение об акте терроризма (статья 207), хулиганство при отягчающих обстоятельствах (части вторая и третья статьи 213), вандализм (статья 214), хищение либо вымогательство оружия, боеприпасов, взрывчатых веществ и взрывных устройств (статья 226), хищение</w:t>
      </w:r>
      <w:proofErr w:type="gramEnd"/>
      <w:r w:rsidRPr="004F44C9">
        <w:rPr>
          <w:rFonts w:ascii="Times New Roman" w:eastAsia="Times New Roman" w:hAnsi="Times New Roman" w:cs="Times New Roman"/>
          <w:color w:val="000000"/>
          <w:sz w:val="31"/>
          <w:szCs w:val="31"/>
          <w:lang w:eastAsia="ru-RU"/>
        </w:rPr>
        <w:t xml:space="preserve">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Обстоятельства, отягчающие наказание (статья 63 УК РФ)</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1. Отягчающими обстоятельствами признаются:</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а) неоднократность преступлений, рецидив преступлений;</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б) наступление тяжких последствий в результате совершения преступления;</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в) совершение преступления в составе группы лиц, по предварительному сговору...</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г) особо активная роль в совершении преступления;</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proofErr w:type="spellStart"/>
      <w:r w:rsidRPr="004F44C9">
        <w:rPr>
          <w:rFonts w:ascii="Times New Roman" w:eastAsia="Times New Roman" w:hAnsi="Times New Roman" w:cs="Times New Roman"/>
          <w:color w:val="000000"/>
          <w:sz w:val="31"/>
          <w:szCs w:val="31"/>
          <w:lang w:eastAsia="ru-RU"/>
        </w:rPr>
        <w:t>д</w:t>
      </w:r>
      <w:proofErr w:type="spellEnd"/>
      <w:r w:rsidRPr="004F44C9">
        <w:rPr>
          <w:rFonts w:ascii="Times New Roman" w:eastAsia="Times New Roman" w:hAnsi="Times New Roman" w:cs="Times New Roman"/>
          <w:color w:val="000000"/>
          <w:sz w:val="31"/>
          <w:szCs w:val="31"/>
          <w:lang w:eastAsia="ru-RU"/>
        </w:rPr>
        <w:t xml:space="preserve">)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w:t>
      </w:r>
      <w:proofErr w:type="gramStart"/>
      <w:r w:rsidRPr="004F44C9">
        <w:rPr>
          <w:rFonts w:ascii="Times New Roman" w:eastAsia="Times New Roman" w:hAnsi="Times New Roman" w:cs="Times New Roman"/>
          <w:color w:val="000000"/>
          <w:sz w:val="31"/>
          <w:szCs w:val="31"/>
          <w:lang w:eastAsia="ru-RU"/>
        </w:rPr>
        <w:t>с</w:t>
      </w:r>
      <w:proofErr w:type="gramEnd"/>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proofErr w:type="gramStart"/>
      <w:r w:rsidRPr="004F44C9">
        <w:rPr>
          <w:rFonts w:ascii="Times New Roman" w:eastAsia="Times New Roman" w:hAnsi="Times New Roman" w:cs="Times New Roman"/>
          <w:color w:val="000000"/>
          <w:sz w:val="31"/>
          <w:szCs w:val="31"/>
          <w:lang w:eastAsia="ru-RU"/>
        </w:rPr>
        <w:t>которого</w:t>
      </w:r>
      <w:proofErr w:type="gramEnd"/>
      <w:r w:rsidRPr="004F44C9">
        <w:rPr>
          <w:rFonts w:ascii="Times New Roman" w:eastAsia="Times New Roman" w:hAnsi="Times New Roman" w:cs="Times New Roman"/>
          <w:color w:val="000000"/>
          <w:sz w:val="31"/>
          <w:szCs w:val="31"/>
          <w:lang w:eastAsia="ru-RU"/>
        </w:rPr>
        <w:t xml:space="preserve"> наступает уголовная ответственность;</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е) совершение преступления по мотиву национальной, расовой, религиозной ненависти или вражды, из мести за правомерные действия других лиц, а также с целью скрыть другое преступление или облегчить его совершение;</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xml:space="preserve">ж) совершение преступления в отношении лица или его </w:t>
      </w:r>
      <w:proofErr w:type="gramStart"/>
      <w:r w:rsidRPr="004F44C9">
        <w:rPr>
          <w:rFonts w:ascii="Times New Roman" w:eastAsia="Times New Roman" w:hAnsi="Times New Roman" w:cs="Times New Roman"/>
          <w:color w:val="000000"/>
          <w:sz w:val="31"/>
          <w:szCs w:val="31"/>
          <w:lang w:eastAsia="ru-RU"/>
        </w:rPr>
        <w:t>близких</w:t>
      </w:r>
      <w:proofErr w:type="gramEnd"/>
      <w:r w:rsidRPr="004F44C9">
        <w:rPr>
          <w:rFonts w:ascii="Times New Roman" w:eastAsia="Times New Roman" w:hAnsi="Times New Roman" w:cs="Times New Roman"/>
          <w:color w:val="000000"/>
          <w:sz w:val="31"/>
          <w:szCs w:val="31"/>
          <w:lang w:eastAsia="ru-RU"/>
        </w:rPr>
        <w:t xml:space="preserve"> в связи с </w:t>
      </w:r>
      <w:proofErr w:type="spellStart"/>
      <w:r w:rsidRPr="004F44C9">
        <w:rPr>
          <w:rFonts w:ascii="Times New Roman" w:eastAsia="Times New Roman" w:hAnsi="Times New Roman" w:cs="Times New Roman"/>
          <w:color w:val="000000"/>
          <w:sz w:val="31"/>
          <w:szCs w:val="31"/>
          <w:lang w:eastAsia="ru-RU"/>
        </w:rPr>
        <w:t>существлением</w:t>
      </w:r>
      <w:proofErr w:type="spellEnd"/>
      <w:r w:rsidRPr="004F44C9">
        <w:rPr>
          <w:rFonts w:ascii="Times New Roman" w:eastAsia="Times New Roman" w:hAnsi="Times New Roman" w:cs="Times New Roman"/>
          <w:color w:val="000000"/>
          <w:sz w:val="31"/>
          <w:szCs w:val="31"/>
          <w:lang w:eastAsia="ru-RU"/>
        </w:rPr>
        <w:t xml:space="preserve"> данным лицом служебной деятельности или выполнением общественного долга;</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proofErr w:type="spellStart"/>
      <w:r w:rsidRPr="004F44C9">
        <w:rPr>
          <w:rFonts w:ascii="Times New Roman" w:eastAsia="Times New Roman" w:hAnsi="Times New Roman" w:cs="Times New Roman"/>
          <w:color w:val="000000"/>
          <w:sz w:val="31"/>
          <w:szCs w:val="31"/>
          <w:lang w:eastAsia="ru-RU"/>
        </w:rPr>
        <w:t>з</w:t>
      </w:r>
      <w:proofErr w:type="spellEnd"/>
      <w:r w:rsidRPr="004F44C9">
        <w:rPr>
          <w:rFonts w:ascii="Times New Roman" w:eastAsia="Times New Roman" w:hAnsi="Times New Roman" w:cs="Times New Roman"/>
          <w:color w:val="000000"/>
          <w:sz w:val="31"/>
          <w:szCs w:val="31"/>
          <w:lang w:eastAsia="ru-RU"/>
        </w:rPr>
        <w:t>)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и) совершение преступления с особой жестокостью, садизмом, издевательством, а также мучениями для потерпевшего;</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xml:space="preserve">к) совершение преступления с использованием оружия, боевых припасов, взрывчатых веществ, взрывных устройств, специально изготовленных </w:t>
      </w:r>
      <w:r w:rsidRPr="004F44C9">
        <w:rPr>
          <w:rFonts w:ascii="Times New Roman" w:eastAsia="Times New Roman" w:hAnsi="Times New Roman" w:cs="Times New Roman"/>
          <w:color w:val="000000"/>
          <w:sz w:val="31"/>
          <w:szCs w:val="31"/>
          <w:lang w:eastAsia="ru-RU"/>
        </w:rPr>
        <w:lastRenderedPageBreak/>
        <w:t>технических средств,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л) совершение преступления в условиях чрезвычайного положения, стихийного или иного общественного бедствия, а также при массовых беспорядках...</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Виды наказаний, назначаемых несовершеннолетним (статья 88 УКРФ</w:t>
      </w:r>
      <w:proofErr w:type="gramStart"/>
      <w:r w:rsidRPr="004F44C9">
        <w:rPr>
          <w:rFonts w:ascii="Times New Roman" w:eastAsia="Times New Roman" w:hAnsi="Times New Roman" w:cs="Times New Roman"/>
          <w:color w:val="000000"/>
          <w:sz w:val="31"/>
          <w:szCs w:val="31"/>
          <w:lang w:eastAsia="ru-RU"/>
        </w:rPr>
        <w:t>1</w:t>
      </w:r>
      <w:proofErr w:type="gramEnd"/>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1. Видами наказаний, назначаемых несовершеннолетним, являются:</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а) штраф;</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б) лишение права заниматься определенной деятельностью;</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в) обязательные работы;</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г) исправительные работы;</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proofErr w:type="spellStart"/>
      <w:r w:rsidRPr="004F44C9">
        <w:rPr>
          <w:rFonts w:ascii="Times New Roman" w:eastAsia="Times New Roman" w:hAnsi="Times New Roman" w:cs="Times New Roman"/>
          <w:color w:val="000000"/>
          <w:sz w:val="31"/>
          <w:szCs w:val="31"/>
          <w:lang w:eastAsia="ru-RU"/>
        </w:rPr>
        <w:t>д</w:t>
      </w:r>
      <w:proofErr w:type="spellEnd"/>
      <w:r w:rsidRPr="004F44C9">
        <w:rPr>
          <w:rFonts w:ascii="Times New Roman" w:eastAsia="Times New Roman" w:hAnsi="Times New Roman" w:cs="Times New Roman"/>
          <w:color w:val="000000"/>
          <w:sz w:val="31"/>
          <w:szCs w:val="31"/>
          <w:lang w:eastAsia="ru-RU"/>
        </w:rPr>
        <w:t>) арест;</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е) лишение свободы на определенный срок.</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2. Штраф назначается только при наличии у несовершеннолетнего осужденного самостоятельного заработка или имущества, на которое может быть обращено взыскание.</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xml:space="preserve">Штраф назначается в размере от десяти до пятисот минимальных </w:t>
      </w:r>
      <w:proofErr w:type="gramStart"/>
      <w:r w:rsidRPr="004F44C9">
        <w:rPr>
          <w:rFonts w:ascii="Times New Roman" w:eastAsia="Times New Roman" w:hAnsi="Times New Roman" w:cs="Times New Roman"/>
          <w:color w:val="000000"/>
          <w:sz w:val="31"/>
          <w:szCs w:val="31"/>
          <w:lang w:eastAsia="ru-RU"/>
        </w:rPr>
        <w:t>размеров оплаты труда</w:t>
      </w:r>
      <w:proofErr w:type="gramEnd"/>
      <w:r w:rsidRPr="004F44C9">
        <w:rPr>
          <w:rFonts w:ascii="Times New Roman" w:eastAsia="Times New Roman" w:hAnsi="Times New Roman" w:cs="Times New Roman"/>
          <w:color w:val="000000"/>
          <w:sz w:val="31"/>
          <w:szCs w:val="31"/>
          <w:lang w:eastAsia="ru-RU"/>
        </w:rPr>
        <w:t xml:space="preserve"> или в размере заработной платы или иного дохода несовершеннолетнего осужденного за период от двух недель до шести месяцев.</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3. Обязательные работы назначаются на срок от 40 до 160 часов, заключаются в выполнении работ, посильных для</w:t>
      </w:r>
      <w:r w:rsidR="004522CA">
        <w:rPr>
          <w:rFonts w:ascii="Times New Roman" w:eastAsia="Times New Roman" w:hAnsi="Times New Roman" w:cs="Times New Roman"/>
          <w:color w:val="000000"/>
          <w:sz w:val="31"/>
          <w:szCs w:val="31"/>
          <w:lang w:eastAsia="ru-RU"/>
        </w:rPr>
        <w:t xml:space="preserve"> </w:t>
      </w:r>
      <w:r w:rsidRPr="004F44C9">
        <w:rPr>
          <w:rFonts w:ascii="Times New Roman" w:eastAsia="Times New Roman" w:hAnsi="Times New Roman" w:cs="Times New Roman"/>
          <w:color w:val="000000"/>
          <w:sz w:val="31"/>
          <w:szCs w:val="31"/>
          <w:lang w:eastAsia="ru-RU"/>
        </w:rPr>
        <w:t>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4. Исправительные работы назначаются несовершеннолетним</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осужденным на срок до одного года.</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Арест назначается несовершеннолетним осужденным, достигшим к моменту вынесения судом приговора шестнадцатилетнего возраста, на срок от одного до четырех месяцев.</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Лишение свободы назначается несовершеннолетним осужденным на срок не свыше десяти лет и отбывается в воспитательных колониях.</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lastRenderedPageBreak/>
        <w:t>Применение принудительных мер воспитательного воздействия (статья 90 УК РФ)</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Несовершеннолетний, впервые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Несовершеннолетнему могут быть назначены следующие принудительные меры воспитательного воздействия:</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а) предупреждение;</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б) передача под надзор родителей или лиц, их заменяющих, либо специализированного государственного органа;</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в) возложение обязанности загладить причиненный вред;</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г) ограничение досуга и установление особых требований к поведению несовершеннолетнего.</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Несовершеннолетнему может быть назначено одновременно несколько принудительных мер воспитательного воздействия.</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В случае систематическо</w:t>
      </w:r>
      <w:r w:rsidR="004522CA">
        <w:rPr>
          <w:rFonts w:ascii="Times New Roman" w:eastAsia="Times New Roman" w:hAnsi="Times New Roman" w:cs="Times New Roman"/>
          <w:color w:val="000000"/>
          <w:sz w:val="31"/>
          <w:szCs w:val="31"/>
          <w:lang w:eastAsia="ru-RU"/>
        </w:rPr>
        <w:t>го неисполнения несовершеннолет</w:t>
      </w:r>
      <w:r w:rsidRPr="004F44C9">
        <w:rPr>
          <w:rFonts w:ascii="Times New Roman" w:eastAsia="Times New Roman" w:hAnsi="Times New Roman" w:cs="Times New Roman"/>
          <w:color w:val="000000"/>
          <w:sz w:val="31"/>
          <w:szCs w:val="31"/>
          <w:lang w:eastAsia="ru-RU"/>
        </w:rPr>
        <w:t xml:space="preserve">ним принудительной меры воспитательного воздействия эта мера по представлению специализированного государственного органа </w:t>
      </w:r>
      <w:proofErr w:type="gramStart"/>
      <w:r w:rsidRPr="004F44C9">
        <w:rPr>
          <w:rFonts w:ascii="Times New Roman" w:eastAsia="Times New Roman" w:hAnsi="Times New Roman" w:cs="Times New Roman"/>
          <w:color w:val="000000"/>
          <w:sz w:val="31"/>
          <w:szCs w:val="31"/>
          <w:lang w:eastAsia="ru-RU"/>
        </w:rPr>
        <w:t>отменяется</w:t>
      </w:r>
      <w:proofErr w:type="gramEnd"/>
      <w:r w:rsidRPr="004F44C9">
        <w:rPr>
          <w:rFonts w:ascii="Times New Roman" w:eastAsia="Times New Roman" w:hAnsi="Times New Roman" w:cs="Times New Roman"/>
          <w:color w:val="000000"/>
          <w:sz w:val="31"/>
          <w:szCs w:val="31"/>
          <w:lang w:eastAsia="ru-RU"/>
        </w:rPr>
        <w:t xml:space="preserve"> и материалы направляются для привлечения несовершеннолетнего к уголовной ответственности.</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Освобождение от уголовной ответственности в связи с: - деятельным раскаянием (статья 75 УК РФ</w:t>
      </w:r>
      <w:proofErr w:type="gramStart"/>
      <w:r w:rsidRPr="004F44C9">
        <w:rPr>
          <w:rFonts w:ascii="Times New Roman" w:eastAsia="Times New Roman" w:hAnsi="Times New Roman" w:cs="Times New Roman"/>
          <w:color w:val="000000"/>
          <w:sz w:val="31"/>
          <w:szCs w:val="31"/>
          <w:lang w:eastAsia="ru-RU"/>
        </w:rPr>
        <w:t xml:space="preserve"> )</w:t>
      </w:r>
      <w:proofErr w:type="gramEnd"/>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Лицо, впервые совершившее преступление небольшой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преступления, возместило причиненный ущерб или иным образом загладило вред, причиненный в результате преступления.</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примирением с потерпевшим (статья 76 УК РФ)</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Лицо, впервые совершившее преступление небольшой тяжести, может быть освобождено от уголовной ответственности, если оно примирилось с потерпевшим и загладило причиненный потерпевшему вред-</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изменением обстановки (статья 77 УК РФ)</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lastRenderedPageBreak/>
        <w:t>Лицо, впервые совершившее преступление небольшой или средней тяжести, может быть освобождено от уголовной ответственности, если будет установлено, что вследствие изменения обстановки это лицо или совершенное им деяние перестали быть общественно опасными.</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Уголовное дело в отношении несовершеннолетнего может быть прекращено с применением мер воспитательного воздействия, если несовершеннолетний совершил преступление впервые, исправление возможно без применения наказания (ст. 427 УПК РФ).</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proofErr w:type="gramStart"/>
      <w:r w:rsidRPr="004F44C9">
        <w:rPr>
          <w:rFonts w:ascii="Times New Roman" w:eastAsia="Times New Roman" w:hAnsi="Times New Roman" w:cs="Times New Roman"/>
          <w:color w:val="000000"/>
          <w:sz w:val="31"/>
          <w:szCs w:val="31"/>
          <w:lang w:eastAsia="ru-RU"/>
        </w:rPr>
        <w:t>Освобождение от наказания несовершеннолетних (статья 92 УК РФ!</w:t>
      </w:r>
      <w:proofErr w:type="gramEnd"/>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Несовершеннолетний, осужденный за совершение преступления средней тяжести, может быть освобожден судом от наказания, если будет признано, что цели наказания могут быть достигнуты только путем помещения его в специальное воспитательное или лечебно-воспитательное учреждение для несовершеннолетних.</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О задержании и заключении под стражу обязательно сообщается законным представителям (ст. 423 УПК РФ)</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По делам с участием несовершеннолетних обязательно участие защитника (ст. 51 УПК РФ).</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В допросе несовершеннолетнего до 16 лет обязательно принимает участие защитник, педагог или психолог (ст. 425 УПК РФ).</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В суд обязательно вызываются законные представители (ст. 428 УПК РФ).</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w:t>
      </w:r>
    </w:p>
    <w:p w:rsidR="004F44C9" w:rsidRPr="004F44C9" w:rsidRDefault="004F44C9" w:rsidP="004F44C9">
      <w:pPr>
        <w:spacing w:after="0" w:line="427" w:lineRule="atLeast"/>
        <w:rPr>
          <w:rFonts w:ascii="Times New Roman" w:eastAsia="Times New Roman" w:hAnsi="Times New Roman" w:cs="Times New Roman"/>
          <w:color w:val="000000"/>
          <w:sz w:val="31"/>
          <w:szCs w:val="31"/>
          <w:lang w:eastAsia="ru-RU"/>
        </w:rPr>
      </w:pPr>
      <w:r w:rsidRPr="004F44C9">
        <w:rPr>
          <w:rFonts w:ascii="Times New Roman" w:eastAsia="Times New Roman" w:hAnsi="Times New Roman" w:cs="Times New Roman"/>
          <w:color w:val="000000"/>
          <w:sz w:val="31"/>
          <w:szCs w:val="31"/>
          <w:lang w:eastAsia="ru-RU"/>
        </w:rPr>
        <w:t> Школа тоже живёт по своим законам, которые регламентируются Уставом и локальными актами, утверждёнными и прошедшими правовую экспертизу. Правила поведения учащихся установлены в Положении о правилах поведения школьника. Поступая в школу, вы и ваши родители автоматически соглашаетесь с правовыми актами, действующими в учебном заведении.</w:t>
      </w:r>
    </w:p>
    <w:p w:rsidR="00964644" w:rsidRDefault="00964644"/>
    <w:sectPr w:rsidR="00964644" w:rsidSect="004F44C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4F44C9"/>
    <w:rsid w:val="00372537"/>
    <w:rsid w:val="004522CA"/>
    <w:rsid w:val="004F44C9"/>
    <w:rsid w:val="00734711"/>
    <w:rsid w:val="00964644"/>
    <w:rsid w:val="00CD6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BE9"/>
  </w:style>
  <w:style w:type="paragraph" w:styleId="1">
    <w:name w:val="heading 1"/>
    <w:basedOn w:val="a"/>
    <w:link w:val="10"/>
    <w:uiPriority w:val="9"/>
    <w:qFormat/>
    <w:rsid w:val="004F44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44C9"/>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4F44C9"/>
    <w:rPr>
      <w:b/>
      <w:bCs/>
    </w:rPr>
  </w:style>
  <w:style w:type="paragraph" w:styleId="a4">
    <w:name w:val="No Spacing"/>
    <w:basedOn w:val="a"/>
    <w:uiPriority w:val="1"/>
    <w:qFormat/>
    <w:rsid w:val="004F44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714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H5VRHAXFEW3S-529371891-356</_dlc_DocId>
    <_dlc_DocIdUrl xmlns="b582dbf1-bcaa-4613-9a4c-8b7010640233">
      <Url>http://www.eduportal44.ru/Krasnoe/Sh/_layouts/15/DocIdRedir.aspx?ID=H5VRHAXFEW3S-529371891-356</Url>
      <Description>H5VRHAXFEW3S-529371891-356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3E75CF2F48C6934E889BD4387BD5EB72" ma:contentTypeVersion="0" ma:contentTypeDescription="Создание документа." ma:contentTypeScope="" ma:versionID="b8df6dc7a90ca15cb1e66fd33b1f64be">
  <xsd:schema xmlns:xsd="http://www.w3.org/2001/XMLSchema" xmlns:xs="http://www.w3.org/2001/XMLSchema" xmlns:p="http://schemas.microsoft.com/office/2006/metadata/properties" xmlns:ns2="b582dbf1-bcaa-4613-9a4c-8b7010640233" targetNamespace="http://schemas.microsoft.com/office/2006/metadata/properties" ma:root="true" ma:fieldsID="e1132bfec2b533bd35f02dc545cb7d89"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6DC12-AF87-4493-BB58-08CFE88972F6}"/>
</file>

<file path=customXml/itemProps2.xml><?xml version="1.0" encoding="utf-8"?>
<ds:datastoreItem xmlns:ds="http://schemas.openxmlformats.org/officeDocument/2006/customXml" ds:itemID="{1A9283C6-6C6F-450B-B6B5-9C3F48E53D81}"/>
</file>

<file path=customXml/itemProps3.xml><?xml version="1.0" encoding="utf-8"?>
<ds:datastoreItem xmlns:ds="http://schemas.openxmlformats.org/officeDocument/2006/customXml" ds:itemID="{EC20506F-67CB-4485-AE88-1E8D2C96219D}"/>
</file>

<file path=customXml/itemProps4.xml><?xml version="1.0" encoding="utf-8"?>
<ds:datastoreItem xmlns:ds="http://schemas.openxmlformats.org/officeDocument/2006/customXml" ds:itemID="{9D437630-814C-41E6-9D55-BE679C457BEA}"/>
</file>

<file path=docProps/app.xml><?xml version="1.0" encoding="utf-8"?>
<Properties xmlns="http://schemas.openxmlformats.org/officeDocument/2006/extended-properties" xmlns:vt="http://schemas.openxmlformats.org/officeDocument/2006/docPropsVTypes">
  <Template>Normal</Template>
  <TotalTime>4</TotalTime>
  <Pages>14</Pages>
  <Words>4188</Words>
  <Characters>23877</Characters>
  <Application>Microsoft Office Word</Application>
  <DocSecurity>0</DocSecurity>
  <Lines>198</Lines>
  <Paragraphs>56</Paragraphs>
  <ScaleCrop>false</ScaleCrop>
  <Company>Microsoft</Company>
  <LinksUpToDate>false</LinksUpToDate>
  <CharactersWithSpaces>28009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2018-04-23T10:35:00Z</dcterms:created>
  <dcterms:modified xsi:type="dcterms:W3CDTF">2018-04-23T10:39:00Z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0x0101003E75CF2F48C6934E889BD4387BD5EB72</vt:lpwstr>
  </property>
  <property fmtid="{D5CDD505-2E9C-101B-9397-08002B2CF9AE}" pid="3" name="_dlc_DocIdItemGuid">
    <vt:lpwstr>b42dc48f-bc8b-4d81-aa47-bdf36f556393</vt:lpwstr>
  </property>
</Properties>
</file>