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ACC" w:rsidRDefault="002E2ACC" w:rsidP="002E2ACC">
      <w:pPr>
        <w:spacing w:before="0" w:beforeAutospacing="0" w:after="0" w:afterAutospacing="0"/>
        <w:jc w:val="center"/>
        <w:rPr>
          <w:rFonts w:hAnsi="Times New Roman" w:cs="Times New Roman"/>
          <w:color w:val="000000"/>
          <w:sz w:val="24"/>
          <w:szCs w:val="24"/>
          <w:lang w:val="ru-RU"/>
        </w:rPr>
      </w:pPr>
      <w:r w:rsidRPr="008F6F91">
        <w:rPr>
          <w:rFonts w:hAnsi="Times New Roman" w:cs="Times New Roman"/>
          <w:color w:val="000000"/>
          <w:sz w:val="24"/>
          <w:szCs w:val="24"/>
          <w:lang w:val="ru-RU"/>
        </w:rPr>
        <w:t xml:space="preserve">Муниципальное бюджетное общеобразовательное </w:t>
      </w:r>
      <w:proofErr w:type="gramStart"/>
      <w:r w:rsidRPr="008F6F91">
        <w:rPr>
          <w:rFonts w:hAnsi="Times New Roman" w:cs="Times New Roman"/>
          <w:color w:val="000000"/>
          <w:sz w:val="24"/>
          <w:szCs w:val="24"/>
          <w:lang w:val="ru-RU"/>
        </w:rPr>
        <w:t>учреждение</w:t>
      </w:r>
      <w:r w:rsidRPr="008F6F91">
        <w:rPr>
          <w:lang w:val="ru-RU"/>
        </w:rPr>
        <w:br/>
      </w:r>
      <w:r w:rsidRPr="008F6F91">
        <w:rPr>
          <w:rFonts w:hAnsi="Times New Roman" w:cs="Times New Roman"/>
          <w:color w:val="000000"/>
          <w:sz w:val="24"/>
          <w:szCs w:val="24"/>
          <w:lang w:val="ru-RU"/>
        </w:rPr>
        <w:t>«</w:t>
      </w:r>
      <w:proofErr w:type="gramEnd"/>
      <w:r>
        <w:rPr>
          <w:rFonts w:hAnsi="Times New Roman" w:cs="Times New Roman"/>
          <w:color w:val="000000"/>
          <w:sz w:val="24"/>
          <w:szCs w:val="24"/>
          <w:lang w:val="ru-RU"/>
        </w:rPr>
        <w:t>Подольская основная школа</w:t>
      </w:r>
      <w:r w:rsidRPr="008F6F91">
        <w:rPr>
          <w:rFonts w:hAnsi="Times New Roman" w:cs="Times New Roman"/>
          <w:color w:val="000000"/>
          <w:sz w:val="24"/>
          <w:szCs w:val="24"/>
          <w:lang w:val="ru-RU"/>
        </w:rPr>
        <w:t>»</w:t>
      </w:r>
    </w:p>
    <w:p w:rsidR="002E2ACC" w:rsidRDefault="002E2ACC" w:rsidP="002E2ACC">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Красносельского муниципального района Костромской области</w:t>
      </w:r>
    </w:p>
    <w:p w:rsidR="002E2ACC" w:rsidRDefault="002E2ACC" w:rsidP="002E2ACC">
      <w:pPr>
        <w:spacing w:before="0" w:beforeAutospacing="0" w:after="0" w:afterAutospacing="0"/>
        <w:jc w:val="center"/>
        <w:rPr>
          <w:rFonts w:hAnsi="Times New Roman" w:cs="Times New Roman"/>
          <w:color w:val="000000"/>
          <w:sz w:val="24"/>
          <w:szCs w:val="24"/>
          <w:lang w:val="ru-RU"/>
        </w:rPr>
      </w:pPr>
    </w:p>
    <w:p w:rsidR="00375162" w:rsidRPr="00D77764" w:rsidRDefault="00375162">
      <w:pPr>
        <w:jc w:val="center"/>
        <w:rPr>
          <w:rFonts w:hAnsi="Times New Roman" w:cs="Times New Roman"/>
          <w:color w:val="000000"/>
          <w:sz w:val="24"/>
          <w:szCs w:val="24"/>
          <w:lang w:val="ru-RU"/>
        </w:rPr>
      </w:pPr>
    </w:p>
    <w:tbl>
      <w:tblPr>
        <w:tblW w:w="9027" w:type="dxa"/>
        <w:tblCellMar>
          <w:top w:w="15" w:type="dxa"/>
          <w:left w:w="15" w:type="dxa"/>
          <w:bottom w:w="15" w:type="dxa"/>
          <w:right w:w="15" w:type="dxa"/>
        </w:tblCellMar>
        <w:tblLook w:val="0600" w:firstRow="0" w:lastRow="0" w:firstColumn="0" w:lastColumn="0" w:noHBand="1" w:noVBand="1"/>
      </w:tblPr>
      <w:tblGrid>
        <w:gridCol w:w="5380"/>
        <w:gridCol w:w="3647"/>
      </w:tblGrid>
      <w:tr w:rsidR="00375162" w:rsidRPr="002E2ACC">
        <w:tc>
          <w:tcPr>
            <w:tcW w:w="5325" w:type="dxa"/>
            <w:tcMar>
              <w:top w:w="75" w:type="dxa"/>
              <w:left w:w="75" w:type="dxa"/>
              <w:bottom w:w="75" w:type="dxa"/>
              <w:right w:w="75" w:type="dxa"/>
            </w:tcMar>
          </w:tcPr>
          <w:p w:rsidR="00375162" w:rsidRPr="00D77764" w:rsidRDefault="002E2ACC" w:rsidP="00D77764">
            <w:pPr>
              <w:rPr>
                <w:lang w:val="ru-RU"/>
              </w:rPr>
            </w:pPr>
            <w:bookmarkStart w:id="0" w:name="_GoBack"/>
            <w:r>
              <w:rPr>
                <w:rFonts w:hAnsi="Times New Roman" w:cs="Times New Roman"/>
                <w:noProof/>
                <w:color w:val="000000"/>
                <w:sz w:val="24"/>
                <w:szCs w:val="24"/>
                <w:lang w:val="ru-RU" w:eastAsia="ru-RU"/>
              </w:rPr>
              <w:drawing>
                <wp:anchor distT="0" distB="0" distL="114300" distR="114300" simplePos="0" relativeHeight="251658752" behindDoc="1" locked="0" layoutInCell="1" allowOverlap="1">
                  <wp:simplePos x="0" y="0"/>
                  <wp:positionH relativeFrom="margin">
                    <wp:posOffset>2623185</wp:posOffset>
                  </wp:positionH>
                  <wp:positionV relativeFrom="margin">
                    <wp:posOffset>-307975</wp:posOffset>
                  </wp:positionV>
                  <wp:extent cx="2194560" cy="17437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560" cy="1743710"/>
                          </a:xfrm>
                          <a:prstGeom prst="rect">
                            <a:avLst/>
                          </a:prstGeom>
                          <a:noFill/>
                        </pic:spPr>
                      </pic:pic>
                    </a:graphicData>
                  </a:graphic>
                </wp:anchor>
              </w:drawing>
            </w:r>
            <w:bookmarkEnd w:id="0"/>
            <w:r w:rsidR="00D77764" w:rsidRPr="00D77764">
              <w:rPr>
                <w:rFonts w:hAnsi="Times New Roman" w:cs="Times New Roman"/>
                <w:b/>
                <w:bCs/>
                <w:color w:val="000000"/>
                <w:sz w:val="24"/>
                <w:szCs w:val="24"/>
                <w:lang w:val="ru-RU"/>
              </w:rPr>
              <w:t>СОГЛАСОВАНО</w:t>
            </w:r>
            <w:r w:rsidR="00D77764" w:rsidRPr="00D77764">
              <w:rPr>
                <w:lang w:val="ru-RU"/>
              </w:rPr>
              <w:br/>
            </w:r>
            <w:r w:rsidR="00D77764" w:rsidRPr="00D77764">
              <w:rPr>
                <w:rFonts w:hAnsi="Times New Roman" w:cs="Times New Roman"/>
                <w:color w:val="000000"/>
                <w:sz w:val="24"/>
                <w:szCs w:val="24"/>
                <w:lang w:val="ru-RU"/>
              </w:rPr>
              <w:t xml:space="preserve">Профсоюзным </w:t>
            </w:r>
            <w:proofErr w:type="gramStart"/>
            <w:r w:rsidR="00D77764" w:rsidRPr="00D77764">
              <w:rPr>
                <w:rFonts w:hAnsi="Times New Roman" w:cs="Times New Roman"/>
                <w:color w:val="000000"/>
                <w:sz w:val="24"/>
                <w:szCs w:val="24"/>
                <w:lang w:val="ru-RU"/>
              </w:rPr>
              <w:t>комитетом</w:t>
            </w:r>
            <w:r w:rsidR="00D77764" w:rsidRPr="00D77764">
              <w:rPr>
                <w:lang w:val="ru-RU"/>
              </w:rPr>
              <w:br/>
            </w:r>
            <w:r w:rsidR="00D77764">
              <w:rPr>
                <w:rFonts w:hAnsi="Times New Roman" w:cs="Times New Roman"/>
                <w:color w:val="000000"/>
                <w:sz w:val="24"/>
                <w:szCs w:val="24"/>
                <w:lang w:val="ru-RU"/>
              </w:rPr>
              <w:t>(</w:t>
            </w:r>
            <w:proofErr w:type="gramEnd"/>
            <w:r w:rsidR="00D77764" w:rsidRPr="00D77764">
              <w:rPr>
                <w:rFonts w:hAnsi="Times New Roman" w:cs="Times New Roman"/>
                <w:color w:val="000000"/>
                <w:sz w:val="24"/>
                <w:szCs w:val="24"/>
                <w:lang w:val="ru-RU"/>
              </w:rPr>
              <w:t xml:space="preserve">протокол от </w:t>
            </w:r>
            <w:r w:rsidR="00D77764">
              <w:rPr>
                <w:rFonts w:hAnsi="Times New Roman" w:cs="Times New Roman"/>
                <w:color w:val="000000"/>
                <w:sz w:val="24"/>
                <w:szCs w:val="24"/>
                <w:lang w:val="ru-RU"/>
              </w:rPr>
              <w:t>______</w:t>
            </w:r>
            <w:r w:rsidR="00D77764" w:rsidRPr="00D77764">
              <w:rPr>
                <w:rFonts w:hAnsi="Times New Roman" w:cs="Times New Roman"/>
                <w:color w:val="000000"/>
                <w:sz w:val="24"/>
                <w:szCs w:val="24"/>
                <w:lang w:val="ru-RU"/>
              </w:rPr>
              <w:t>№</w:t>
            </w:r>
            <w:r w:rsidR="00D77764">
              <w:rPr>
                <w:rFonts w:hAnsi="Times New Roman" w:cs="Times New Roman"/>
                <w:color w:val="000000"/>
                <w:sz w:val="24"/>
                <w:szCs w:val="24"/>
                <w:lang w:val="ru-RU"/>
              </w:rPr>
              <w:t>____</w:t>
            </w:r>
            <w:r w:rsidR="00D77764" w:rsidRPr="00D77764">
              <w:rPr>
                <w:rFonts w:hAnsi="Times New Roman" w:cs="Times New Roman"/>
                <w:color w:val="000000"/>
                <w:sz w:val="24"/>
                <w:szCs w:val="24"/>
                <w:lang w:val="ru-RU"/>
              </w:rPr>
              <w:t>)</w:t>
            </w:r>
          </w:p>
        </w:tc>
        <w:tc>
          <w:tcPr>
            <w:tcW w:w="3610" w:type="dxa"/>
            <w:tcMar>
              <w:top w:w="75" w:type="dxa"/>
              <w:left w:w="75" w:type="dxa"/>
              <w:bottom w:w="75" w:type="dxa"/>
              <w:right w:w="75" w:type="dxa"/>
            </w:tcMar>
          </w:tcPr>
          <w:p w:rsidR="00375162" w:rsidRPr="00D77764" w:rsidRDefault="00D77764" w:rsidP="00D77764">
            <w:pPr>
              <w:rPr>
                <w:lang w:val="ru-RU"/>
              </w:rPr>
            </w:pPr>
            <w:r w:rsidRPr="00D77764">
              <w:rPr>
                <w:rFonts w:hAnsi="Times New Roman" w:cs="Times New Roman"/>
                <w:b/>
                <w:bCs/>
                <w:color w:val="000000"/>
                <w:sz w:val="24"/>
                <w:szCs w:val="24"/>
                <w:lang w:val="ru-RU"/>
              </w:rPr>
              <w:t>УТВЕРЖДАЮ</w:t>
            </w:r>
            <w:r w:rsidRPr="00D77764">
              <w:rPr>
                <w:lang w:val="ru-RU"/>
              </w:rPr>
              <w:br/>
            </w:r>
            <w:r w:rsidRPr="00D77764">
              <w:rPr>
                <w:rFonts w:hAnsi="Times New Roman" w:cs="Times New Roman"/>
                <w:color w:val="000000"/>
                <w:sz w:val="24"/>
                <w:szCs w:val="24"/>
                <w:lang w:val="ru-RU"/>
              </w:rPr>
              <w:t xml:space="preserve">Директор МБОУ </w:t>
            </w:r>
            <w:r>
              <w:rPr>
                <w:rFonts w:hAnsi="Times New Roman" w:cs="Times New Roman"/>
                <w:color w:val="000000"/>
                <w:sz w:val="24"/>
                <w:szCs w:val="24"/>
                <w:lang w:val="ru-RU"/>
              </w:rPr>
              <w:t xml:space="preserve">«Подольская </w:t>
            </w:r>
            <w:proofErr w:type="gramStart"/>
            <w:r>
              <w:rPr>
                <w:rFonts w:hAnsi="Times New Roman" w:cs="Times New Roman"/>
                <w:color w:val="000000"/>
                <w:sz w:val="24"/>
                <w:szCs w:val="24"/>
                <w:lang w:val="ru-RU"/>
              </w:rPr>
              <w:t>ОШ»</w:t>
            </w:r>
            <w:r w:rsidRPr="00D77764">
              <w:rPr>
                <w:lang w:val="ru-RU"/>
              </w:rPr>
              <w:br/>
            </w:r>
            <w:r>
              <w:rPr>
                <w:rFonts w:hAnsi="Times New Roman" w:cs="Times New Roman"/>
                <w:color w:val="000000"/>
                <w:sz w:val="24"/>
                <w:szCs w:val="24"/>
                <w:lang w:val="ru-RU"/>
              </w:rPr>
              <w:t>_</w:t>
            </w:r>
            <w:proofErr w:type="gramEnd"/>
            <w:r>
              <w:rPr>
                <w:rFonts w:hAnsi="Times New Roman" w:cs="Times New Roman"/>
                <w:color w:val="000000"/>
                <w:sz w:val="24"/>
                <w:szCs w:val="24"/>
                <w:lang w:val="ru-RU"/>
              </w:rPr>
              <w:t>___________/ Солоникова М.Г./</w:t>
            </w:r>
            <w:r w:rsidRPr="00D77764">
              <w:rPr>
                <w:lang w:val="ru-RU"/>
              </w:rPr>
              <w:br/>
            </w:r>
            <w:r>
              <w:rPr>
                <w:rFonts w:hAnsi="Times New Roman" w:cs="Times New Roman"/>
                <w:color w:val="000000"/>
                <w:sz w:val="24"/>
                <w:szCs w:val="24"/>
                <w:lang w:val="ru-RU"/>
              </w:rPr>
              <w:t>_________20__</w:t>
            </w:r>
          </w:p>
        </w:tc>
      </w:tr>
    </w:tbl>
    <w:p w:rsidR="00375162" w:rsidRPr="00D77764" w:rsidRDefault="00375162">
      <w:pPr>
        <w:jc w:val="center"/>
        <w:rPr>
          <w:rFonts w:hAnsi="Times New Roman" w:cs="Times New Roman"/>
          <w:color w:val="000000"/>
          <w:sz w:val="24"/>
          <w:szCs w:val="24"/>
          <w:lang w:val="ru-RU"/>
        </w:rPr>
      </w:pPr>
    </w:p>
    <w:p w:rsidR="00375162" w:rsidRPr="00D77764" w:rsidRDefault="00D77764">
      <w:pPr>
        <w:jc w:val="center"/>
        <w:rPr>
          <w:rFonts w:hAnsi="Times New Roman" w:cs="Times New Roman"/>
          <w:color w:val="000000"/>
          <w:sz w:val="40"/>
          <w:szCs w:val="24"/>
          <w:lang w:val="ru-RU"/>
        </w:rPr>
      </w:pPr>
      <w:r w:rsidRPr="00D77764">
        <w:rPr>
          <w:lang w:val="ru-RU"/>
        </w:rPr>
        <w:br/>
      </w:r>
      <w:r w:rsidRPr="00D77764">
        <w:rPr>
          <w:rFonts w:hAnsi="Times New Roman" w:cs="Times New Roman"/>
          <w:b/>
          <w:bCs/>
          <w:color w:val="000000"/>
          <w:sz w:val="40"/>
          <w:szCs w:val="24"/>
          <w:lang w:val="ru-RU"/>
        </w:rPr>
        <w:t>ПРАВИЛА</w:t>
      </w:r>
      <w:r w:rsidRPr="00D77764">
        <w:rPr>
          <w:sz w:val="36"/>
          <w:lang w:val="ru-RU"/>
        </w:rPr>
        <w:br/>
      </w:r>
      <w:r w:rsidRPr="00D77764">
        <w:rPr>
          <w:rFonts w:hAnsi="Times New Roman" w:cs="Times New Roman"/>
          <w:b/>
          <w:bCs/>
          <w:color w:val="000000"/>
          <w:sz w:val="40"/>
          <w:szCs w:val="24"/>
          <w:lang w:val="ru-RU"/>
        </w:rPr>
        <w:t>внутреннего трудового распорядка для работников МБОУ «Подольская ОШ»</w:t>
      </w:r>
    </w:p>
    <w:p w:rsidR="00375162" w:rsidRPr="00D77764" w:rsidRDefault="00375162">
      <w:pPr>
        <w:jc w:val="center"/>
        <w:rPr>
          <w:rFonts w:hAnsi="Times New Roman" w:cs="Times New Roman"/>
          <w:color w:val="000000"/>
          <w:sz w:val="24"/>
          <w:szCs w:val="24"/>
          <w:lang w:val="ru-RU"/>
        </w:rPr>
      </w:pPr>
    </w:p>
    <w:p w:rsidR="00D77764" w:rsidRDefault="00D77764">
      <w:pPr>
        <w:jc w:val="center"/>
        <w:rPr>
          <w:rFonts w:hAnsi="Times New Roman" w:cs="Times New Roman"/>
          <w:b/>
          <w:bCs/>
          <w:color w:val="000000"/>
          <w:sz w:val="24"/>
          <w:szCs w:val="24"/>
          <w:lang w:val="ru-RU"/>
        </w:rPr>
      </w:pPr>
    </w:p>
    <w:p w:rsidR="00D77764" w:rsidRDefault="00D77764">
      <w:pPr>
        <w:jc w:val="center"/>
        <w:rPr>
          <w:rFonts w:hAnsi="Times New Roman" w:cs="Times New Roman"/>
          <w:b/>
          <w:bCs/>
          <w:color w:val="000000"/>
          <w:sz w:val="24"/>
          <w:szCs w:val="24"/>
          <w:lang w:val="ru-RU"/>
        </w:rPr>
      </w:pPr>
    </w:p>
    <w:p w:rsidR="00D77764" w:rsidRDefault="00D77764">
      <w:pPr>
        <w:jc w:val="center"/>
        <w:rPr>
          <w:rFonts w:hAnsi="Times New Roman" w:cs="Times New Roman"/>
          <w:b/>
          <w:bCs/>
          <w:color w:val="000000"/>
          <w:sz w:val="24"/>
          <w:szCs w:val="24"/>
          <w:lang w:val="ru-RU"/>
        </w:rPr>
      </w:pPr>
    </w:p>
    <w:p w:rsidR="00D77764" w:rsidRDefault="00D77764">
      <w:pPr>
        <w:jc w:val="center"/>
        <w:rPr>
          <w:rFonts w:hAnsi="Times New Roman" w:cs="Times New Roman"/>
          <w:b/>
          <w:bCs/>
          <w:color w:val="000000"/>
          <w:sz w:val="24"/>
          <w:szCs w:val="24"/>
          <w:lang w:val="ru-RU"/>
        </w:rPr>
      </w:pPr>
    </w:p>
    <w:p w:rsidR="00D77764" w:rsidRDefault="00D77764">
      <w:pPr>
        <w:jc w:val="center"/>
        <w:rPr>
          <w:rFonts w:hAnsi="Times New Roman" w:cs="Times New Roman"/>
          <w:b/>
          <w:bCs/>
          <w:color w:val="000000"/>
          <w:sz w:val="24"/>
          <w:szCs w:val="24"/>
          <w:lang w:val="ru-RU"/>
        </w:rPr>
      </w:pPr>
    </w:p>
    <w:p w:rsidR="00D77764" w:rsidRDefault="00D77764">
      <w:pPr>
        <w:jc w:val="center"/>
        <w:rPr>
          <w:rFonts w:hAnsi="Times New Roman" w:cs="Times New Roman"/>
          <w:b/>
          <w:bCs/>
          <w:color w:val="000000"/>
          <w:sz w:val="24"/>
          <w:szCs w:val="24"/>
          <w:lang w:val="ru-RU"/>
        </w:rPr>
      </w:pPr>
    </w:p>
    <w:p w:rsidR="00D77764" w:rsidRDefault="00D77764">
      <w:pPr>
        <w:jc w:val="center"/>
        <w:rPr>
          <w:rFonts w:hAnsi="Times New Roman" w:cs="Times New Roman"/>
          <w:b/>
          <w:bCs/>
          <w:color w:val="000000"/>
          <w:sz w:val="24"/>
          <w:szCs w:val="24"/>
          <w:lang w:val="ru-RU"/>
        </w:rPr>
      </w:pPr>
    </w:p>
    <w:p w:rsidR="00D77764" w:rsidRDefault="00D77764">
      <w:pPr>
        <w:jc w:val="center"/>
        <w:rPr>
          <w:rFonts w:hAnsi="Times New Roman" w:cs="Times New Roman"/>
          <w:b/>
          <w:bCs/>
          <w:color w:val="000000"/>
          <w:sz w:val="24"/>
          <w:szCs w:val="24"/>
          <w:lang w:val="ru-RU"/>
        </w:rPr>
      </w:pPr>
    </w:p>
    <w:p w:rsidR="00D77764" w:rsidRDefault="00D77764">
      <w:pPr>
        <w:jc w:val="center"/>
        <w:rPr>
          <w:rFonts w:hAnsi="Times New Roman" w:cs="Times New Roman"/>
          <w:b/>
          <w:bCs/>
          <w:color w:val="000000"/>
          <w:sz w:val="24"/>
          <w:szCs w:val="24"/>
          <w:lang w:val="ru-RU"/>
        </w:rPr>
      </w:pPr>
    </w:p>
    <w:p w:rsidR="00D77764" w:rsidRDefault="00D77764">
      <w:pPr>
        <w:jc w:val="center"/>
        <w:rPr>
          <w:rFonts w:hAnsi="Times New Roman" w:cs="Times New Roman"/>
          <w:b/>
          <w:bCs/>
          <w:color w:val="000000"/>
          <w:sz w:val="24"/>
          <w:szCs w:val="24"/>
          <w:lang w:val="ru-RU"/>
        </w:rPr>
      </w:pPr>
    </w:p>
    <w:p w:rsidR="00D77764" w:rsidRDefault="00D77764">
      <w:pPr>
        <w:jc w:val="center"/>
        <w:rPr>
          <w:rFonts w:hAnsi="Times New Roman" w:cs="Times New Roman"/>
          <w:b/>
          <w:bCs/>
          <w:color w:val="000000"/>
          <w:sz w:val="24"/>
          <w:szCs w:val="24"/>
          <w:lang w:val="ru-RU"/>
        </w:rPr>
      </w:pPr>
    </w:p>
    <w:p w:rsidR="00D77764" w:rsidRDefault="00D77764">
      <w:pPr>
        <w:jc w:val="center"/>
        <w:rPr>
          <w:rFonts w:hAnsi="Times New Roman" w:cs="Times New Roman"/>
          <w:b/>
          <w:bCs/>
          <w:color w:val="000000"/>
          <w:sz w:val="24"/>
          <w:szCs w:val="24"/>
          <w:lang w:val="ru-RU"/>
        </w:rPr>
      </w:pPr>
    </w:p>
    <w:p w:rsidR="00D77764" w:rsidRDefault="00D77764">
      <w:pPr>
        <w:jc w:val="center"/>
        <w:rPr>
          <w:rFonts w:hAnsi="Times New Roman" w:cs="Times New Roman"/>
          <w:b/>
          <w:bCs/>
          <w:color w:val="000000"/>
          <w:sz w:val="24"/>
          <w:szCs w:val="24"/>
          <w:lang w:val="ru-RU"/>
        </w:rPr>
      </w:pP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b/>
          <w:bCs/>
          <w:color w:val="000000"/>
          <w:sz w:val="24"/>
          <w:szCs w:val="24"/>
          <w:lang w:val="ru-RU"/>
        </w:rPr>
        <w:t>1. Общие положения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 xml:space="preserve">1.1. Настоящие правила внутреннего трудового распорядка МБОУ </w:t>
      </w:r>
      <w:r>
        <w:rPr>
          <w:rFonts w:ascii="Times New Roman" w:hAnsi="Times New Roman" w:cs="Times New Roman"/>
          <w:color w:val="000000"/>
          <w:sz w:val="24"/>
          <w:szCs w:val="24"/>
          <w:lang w:val="ru-RU"/>
        </w:rPr>
        <w:t>«Подольская ОШ»</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 273-ФЗ «Об образовании в Российской Федерации», уставом МБОУ </w:t>
      </w:r>
      <w:r>
        <w:rPr>
          <w:rFonts w:ascii="Times New Roman" w:hAnsi="Times New Roman" w:cs="Times New Roman"/>
          <w:color w:val="000000"/>
          <w:sz w:val="24"/>
          <w:szCs w:val="24"/>
          <w:lang w:val="ru-RU"/>
        </w:rPr>
        <w:t>«Подольская ОШ»</w:t>
      </w:r>
      <w:r w:rsidRPr="00D77764">
        <w:rPr>
          <w:rFonts w:ascii="Times New Roman" w:hAnsi="Times New Roman" w:cs="Times New Roman"/>
          <w:color w:val="000000"/>
          <w:sz w:val="24"/>
          <w:szCs w:val="24"/>
          <w:lang w:val="ru-RU"/>
        </w:rPr>
        <w:t>, иными локальными актами 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нормативными документами.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1.2. Правила устанавливают</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порядок приема и увольнения работников, основные права и обязанности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работодателя – МБОУ </w:t>
      </w:r>
      <w:r>
        <w:rPr>
          <w:rFonts w:ascii="Times New Roman" w:hAnsi="Times New Roman" w:cs="Times New Roman"/>
          <w:color w:val="000000"/>
          <w:sz w:val="24"/>
          <w:szCs w:val="24"/>
          <w:lang w:val="ru-RU"/>
        </w:rPr>
        <w:t>«Подольская ОШ»</w:t>
      </w:r>
      <w:r w:rsidRPr="00D77764">
        <w:rPr>
          <w:rFonts w:ascii="Times New Roman" w:hAnsi="Times New Roman" w:cs="Times New Roman"/>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b/>
          <w:bCs/>
          <w:color w:val="000000"/>
          <w:sz w:val="24"/>
          <w:szCs w:val="24"/>
          <w:lang w:val="ru-RU"/>
        </w:rPr>
        <w:t>2. Порядок приема работников</w:t>
      </w:r>
      <w:r w:rsidRPr="00D77764">
        <w:rPr>
          <w:rFonts w:ascii="Times New Roman" w:hAnsi="Times New Roman" w:cs="Times New Roman"/>
          <w:b/>
          <w:bCs/>
          <w:color w:val="000000"/>
          <w:sz w:val="24"/>
          <w:szCs w:val="24"/>
        </w:rPr>
        <w:t> </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Сторонами трудового договора являются работник и образовательная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 порядке, предусмотренном действующим законодательством.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2.4. Трудовой договор может заключаться: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а) на неопределенный срок;</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б) на определенный срок не более пяти лет (срочный трудовой договор).</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и иными федеральными законами.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2.5.</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Трудовой договор в соответствии со статьями 331 и 351.1 ТК РФ не заключается с</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lastRenderedPageBreak/>
        <w:t>Трудовой договор с правом на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занятие педагогической деятельностью не заключается с иностранными агентами.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2.6. По соглашению сторон при заключении трудового договора может быть</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При заключении трудового договора на срок от двух до шести месяцев испытание не может</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превышать двух недель.</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Испытание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при приеме на работу </w:t>
      </w:r>
      <w:proofErr w:type="gramStart"/>
      <w:r w:rsidRPr="00D77764">
        <w:rPr>
          <w:rFonts w:ascii="Times New Roman" w:hAnsi="Times New Roman" w:cs="Times New Roman"/>
          <w:color w:val="000000"/>
          <w:sz w:val="24"/>
          <w:szCs w:val="24"/>
          <w:lang w:val="ru-RU"/>
        </w:rPr>
        <w:t>не устанавливается</w:t>
      </w:r>
      <w:proofErr w:type="gramEnd"/>
      <w:r w:rsidRPr="00D77764">
        <w:rPr>
          <w:rFonts w:ascii="Times New Roman" w:hAnsi="Times New Roman" w:cs="Times New Roman"/>
          <w:color w:val="000000"/>
          <w:sz w:val="24"/>
          <w:szCs w:val="24"/>
          <w:lang w:val="ru-RU"/>
        </w:rPr>
        <w:t xml:space="preserve"> для: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а) беременных женщин и женщин, имеющих детей в возрасте до полутора лет;</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б) лиц, не достигших возраста 18 лет;</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в) лиц, получивших среднее профессиональное образование или высшее образование по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г) лиц, избранных на выборную должность на оплачиваемую работу;</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е) лиц, заключающих трудовой договор на срок до двух месяцев;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ж) иных лиц в случаях, предусмотренных Трудовым кодексом РФ, иными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федеральными законами, коллективным договором.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2.7.</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При заключении трудового договора лицо, поступающее на работу, предъявляет:</w:t>
      </w:r>
    </w:p>
    <w:p w:rsidR="00375162" w:rsidRPr="00D77764" w:rsidRDefault="00D77764" w:rsidP="00D7776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паспорт или иной документ, удостоверяющий личность;</w:t>
      </w:r>
    </w:p>
    <w:p w:rsidR="00375162" w:rsidRPr="00D77764" w:rsidRDefault="00D77764" w:rsidP="00D7776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Если лицо, поступающее на работу,</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отказалось от</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sidRPr="00D77764">
        <w:rPr>
          <w:rFonts w:ascii="Times New Roman" w:hAnsi="Times New Roman" w:cs="Times New Roman"/>
          <w:color w:val="000000"/>
          <w:sz w:val="24"/>
          <w:szCs w:val="24"/>
        </w:rPr>
        <w:t>  </w:t>
      </w:r>
    </w:p>
    <w:p w:rsidR="00375162" w:rsidRPr="00D77764" w:rsidRDefault="00D77764" w:rsidP="00D7776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страховое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свидетельство государственного пенсионного страхования, за исключением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случаев, когда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трудовой договор заключается впервые;</w:t>
      </w:r>
      <w:r w:rsidRPr="00D77764">
        <w:rPr>
          <w:rFonts w:ascii="Times New Roman" w:hAnsi="Times New Roman" w:cs="Times New Roman"/>
          <w:color w:val="000000"/>
          <w:sz w:val="24"/>
          <w:szCs w:val="24"/>
        </w:rPr>
        <w:t> </w:t>
      </w:r>
    </w:p>
    <w:p w:rsidR="00375162" w:rsidRPr="00D77764" w:rsidRDefault="00D77764" w:rsidP="00D7776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375162" w:rsidRPr="00D77764" w:rsidRDefault="00D77764" w:rsidP="00D77764">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документы об образовании, о квалификации или наличии специальных знаний – при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поступлении на работу, требующую специальных знаний или специальной подготовки;</w:t>
      </w:r>
    </w:p>
    <w:p w:rsidR="00375162" w:rsidRPr="00D77764" w:rsidRDefault="00D77764" w:rsidP="00D77764">
      <w:pPr>
        <w:numPr>
          <w:ilvl w:val="0"/>
          <w:numId w:val="1"/>
        </w:numPr>
        <w:spacing w:before="0" w:beforeAutospacing="0" w:after="0" w:afterAutospacing="0"/>
        <w:ind w:left="780" w:right="18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331 Трудового кодекса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lastRenderedPageBreak/>
        <w:t>В отдельных случаях с учетом специфики работы, если это предусмотрено Трудовым кодексом РФ, иными федеральными законами, указами Президента РФ</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и постановлениями Правительства РФ</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2.8.</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При заключении трудового договора лицо,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обучающиеся по образовательным программам высшего образования, предъявляет:</w:t>
      </w:r>
    </w:p>
    <w:p w:rsidR="00375162" w:rsidRPr="00D77764" w:rsidRDefault="00D77764" w:rsidP="00D77764">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документы, указанные в п.</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2.7 Правил, за исключением документов об образовании и о квалификации;</w:t>
      </w:r>
    </w:p>
    <w:p w:rsidR="00375162" w:rsidRPr="00D77764" w:rsidRDefault="00D77764" w:rsidP="00D77764">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375162" w:rsidRPr="00D77764" w:rsidRDefault="00D77764" w:rsidP="00D77764">
      <w:pPr>
        <w:numPr>
          <w:ilvl w:val="0"/>
          <w:numId w:val="2"/>
        </w:numPr>
        <w:spacing w:before="0" w:beforeAutospacing="0" w:after="0" w:afterAutospacing="0"/>
        <w:ind w:left="780" w:right="18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375162" w:rsidRPr="00D77764" w:rsidRDefault="00D77764" w:rsidP="00D77764">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документы, указанные в п. 2.7 Правил;</w:t>
      </w:r>
    </w:p>
    <w:p w:rsidR="00375162" w:rsidRPr="00D77764" w:rsidRDefault="00D77764" w:rsidP="00D77764">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разрешение на работу или патент;</w:t>
      </w:r>
    </w:p>
    <w:p w:rsidR="00375162" w:rsidRPr="00D77764" w:rsidRDefault="00D77764" w:rsidP="00D77764">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разрешение на временное проживание в РФ или вид на жительство;</w:t>
      </w:r>
    </w:p>
    <w:p w:rsidR="00375162" w:rsidRPr="00D77764" w:rsidRDefault="00D77764" w:rsidP="00D77764">
      <w:pPr>
        <w:numPr>
          <w:ilvl w:val="0"/>
          <w:numId w:val="3"/>
        </w:numPr>
        <w:spacing w:before="0" w:beforeAutospacing="0" w:after="0" w:afterAutospacing="0"/>
        <w:ind w:left="780" w:right="18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полис или договор добровольного медицинского страхования.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Предъявление документов производится в случаях 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порядке, предусмотренных Трудовым кодексом РФ, иными нормативными актами.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2.10.</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работодателя должно соответствовать условиям заключенного трудового договора.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2.11. При приеме работника на работу работодатель обязан под подпись:</w:t>
      </w:r>
    </w:p>
    <w:p w:rsidR="00375162" w:rsidRPr="00D77764" w:rsidRDefault="00D77764" w:rsidP="00D77764">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ознакомить работника с уставом образовательной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организации и коллективным договором;</w:t>
      </w:r>
    </w:p>
    <w:p w:rsidR="00375162" w:rsidRPr="00D77764" w:rsidRDefault="00D77764" w:rsidP="00D77764">
      <w:pPr>
        <w:numPr>
          <w:ilvl w:val="0"/>
          <w:numId w:val="4"/>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ознакомить работника с действующими правилами внутреннего трудового распорядка,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локальными актами, непосредственно связанными с его трудовой деятельностью;</w:t>
      </w:r>
    </w:p>
    <w:p w:rsidR="00375162" w:rsidRPr="00D77764" w:rsidRDefault="00D77764" w:rsidP="00D77764">
      <w:pPr>
        <w:numPr>
          <w:ilvl w:val="0"/>
          <w:numId w:val="4"/>
        </w:numPr>
        <w:spacing w:before="0" w:beforeAutospacing="0" w:after="0" w:afterAutospacing="0"/>
        <w:ind w:left="780" w:right="180"/>
        <w:jc w:val="both"/>
        <w:rPr>
          <w:rFonts w:ascii="Times New Roman" w:hAnsi="Times New Roman" w:cs="Times New Roman"/>
          <w:color w:val="000000"/>
          <w:sz w:val="24"/>
          <w:szCs w:val="24"/>
        </w:rPr>
      </w:pPr>
      <w:r w:rsidRPr="00D77764">
        <w:rPr>
          <w:rFonts w:ascii="Times New Roman" w:hAnsi="Times New Roman" w:cs="Times New Roman"/>
          <w:color w:val="000000"/>
          <w:sz w:val="24"/>
          <w:szCs w:val="24"/>
          <w:lang w:val="ru-RU"/>
        </w:rPr>
        <w:t>проинструктировать работника по охране труда и технике безопасности, производственной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санитарии и гигиене, противопожарной безопасности и порядку организации охраны жизни 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здоровья детей. </w:t>
      </w:r>
      <w:proofErr w:type="spellStart"/>
      <w:r w:rsidRPr="00D77764">
        <w:rPr>
          <w:rFonts w:ascii="Times New Roman" w:hAnsi="Times New Roman" w:cs="Times New Roman"/>
          <w:color w:val="000000"/>
          <w:sz w:val="24"/>
          <w:szCs w:val="24"/>
        </w:rPr>
        <w:t>Инструктаж</w:t>
      </w:r>
      <w:proofErr w:type="spellEnd"/>
      <w:r w:rsidRPr="00D77764">
        <w:rPr>
          <w:rFonts w:ascii="Times New Roman" w:hAnsi="Times New Roman" w:cs="Times New Roman"/>
          <w:color w:val="000000"/>
          <w:sz w:val="24"/>
          <w:szCs w:val="24"/>
        </w:rPr>
        <w:t xml:space="preserve"> </w:t>
      </w:r>
      <w:proofErr w:type="spellStart"/>
      <w:r w:rsidRPr="00D77764">
        <w:rPr>
          <w:rFonts w:ascii="Times New Roman" w:hAnsi="Times New Roman" w:cs="Times New Roman"/>
          <w:color w:val="000000"/>
          <w:sz w:val="24"/>
          <w:szCs w:val="24"/>
        </w:rPr>
        <w:t>оформляется</w:t>
      </w:r>
      <w:proofErr w:type="spellEnd"/>
      <w:r w:rsidRPr="00D77764">
        <w:rPr>
          <w:rFonts w:ascii="Times New Roman" w:hAnsi="Times New Roman" w:cs="Times New Roman"/>
          <w:color w:val="000000"/>
          <w:sz w:val="24"/>
          <w:szCs w:val="24"/>
        </w:rPr>
        <w:t xml:space="preserve"> в </w:t>
      </w:r>
      <w:proofErr w:type="spellStart"/>
      <w:r w:rsidRPr="00D77764">
        <w:rPr>
          <w:rFonts w:ascii="Times New Roman" w:hAnsi="Times New Roman" w:cs="Times New Roman"/>
          <w:color w:val="000000"/>
          <w:sz w:val="24"/>
          <w:szCs w:val="24"/>
        </w:rPr>
        <w:t>журнале</w:t>
      </w:r>
      <w:proofErr w:type="spellEnd"/>
      <w:r w:rsidRPr="00D77764">
        <w:rPr>
          <w:rFonts w:ascii="Times New Roman" w:hAnsi="Times New Roman" w:cs="Times New Roman"/>
          <w:color w:val="000000"/>
          <w:sz w:val="24"/>
          <w:szCs w:val="24"/>
        </w:rPr>
        <w:t xml:space="preserve"> установленного образца.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2.12. В соответствии с трудовым договором о приеме на работу работодатель обязан в течение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пяти дней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РФ, в соответствии с порядком, определенным законодательством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lastRenderedPageBreak/>
        <w:t>2.13. На каждого работника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организации ведется личное дело. Личное дело работника хранится у</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работодателя.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Документы в личных делах располагаются в следующем порядке:</w:t>
      </w:r>
    </w:p>
    <w:p w:rsidR="00375162" w:rsidRPr="00D77764" w:rsidRDefault="00D77764" w:rsidP="00D77764">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D77764">
        <w:rPr>
          <w:rFonts w:ascii="Times New Roman" w:hAnsi="Times New Roman" w:cs="Times New Roman"/>
          <w:color w:val="000000"/>
          <w:sz w:val="24"/>
          <w:szCs w:val="24"/>
        </w:rPr>
        <w:t>внутренняя</w:t>
      </w:r>
      <w:proofErr w:type="spellEnd"/>
      <w:r w:rsidRPr="00D77764">
        <w:rPr>
          <w:rFonts w:ascii="Times New Roman" w:hAnsi="Times New Roman" w:cs="Times New Roman"/>
          <w:color w:val="000000"/>
          <w:sz w:val="24"/>
          <w:szCs w:val="24"/>
        </w:rPr>
        <w:t xml:space="preserve"> </w:t>
      </w:r>
      <w:proofErr w:type="spellStart"/>
      <w:r w:rsidRPr="00D77764">
        <w:rPr>
          <w:rFonts w:ascii="Times New Roman" w:hAnsi="Times New Roman" w:cs="Times New Roman"/>
          <w:color w:val="000000"/>
          <w:sz w:val="24"/>
          <w:szCs w:val="24"/>
        </w:rPr>
        <w:t>опись</w:t>
      </w:r>
      <w:proofErr w:type="spellEnd"/>
      <w:r w:rsidRPr="00D77764">
        <w:rPr>
          <w:rFonts w:ascii="Times New Roman" w:hAnsi="Times New Roman" w:cs="Times New Roman"/>
          <w:color w:val="000000"/>
          <w:sz w:val="24"/>
          <w:szCs w:val="24"/>
        </w:rPr>
        <w:t xml:space="preserve"> </w:t>
      </w:r>
      <w:proofErr w:type="spellStart"/>
      <w:r w:rsidRPr="00D77764">
        <w:rPr>
          <w:rFonts w:ascii="Times New Roman" w:hAnsi="Times New Roman" w:cs="Times New Roman"/>
          <w:color w:val="000000"/>
          <w:sz w:val="24"/>
          <w:szCs w:val="24"/>
        </w:rPr>
        <w:t>документов</w:t>
      </w:r>
      <w:proofErr w:type="spellEnd"/>
      <w:r w:rsidRPr="00D77764">
        <w:rPr>
          <w:rFonts w:ascii="Times New Roman" w:hAnsi="Times New Roman" w:cs="Times New Roman"/>
          <w:color w:val="000000"/>
          <w:sz w:val="24"/>
          <w:szCs w:val="24"/>
        </w:rPr>
        <w:t>;</w:t>
      </w:r>
    </w:p>
    <w:p w:rsidR="00375162" w:rsidRPr="00D77764" w:rsidRDefault="00D77764" w:rsidP="00D77764">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лист с отметками об ознакомлении работника с</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личным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делом;</w:t>
      </w:r>
    </w:p>
    <w:p w:rsidR="00375162" w:rsidRPr="00D77764" w:rsidRDefault="00D77764" w:rsidP="00D77764">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лист с отметками о результатах ежегодной проверки состояния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личного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дела;</w:t>
      </w:r>
    </w:p>
    <w:p w:rsidR="00375162" w:rsidRPr="00D77764" w:rsidRDefault="00D77764" w:rsidP="00D77764">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личный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листок по учету кадров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дополнение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к нему;</w:t>
      </w:r>
    </w:p>
    <w:p w:rsidR="00375162" w:rsidRPr="00D77764" w:rsidRDefault="00D77764" w:rsidP="00D77764">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D77764">
        <w:rPr>
          <w:rFonts w:ascii="Times New Roman" w:hAnsi="Times New Roman" w:cs="Times New Roman"/>
          <w:color w:val="000000"/>
          <w:sz w:val="24"/>
          <w:szCs w:val="24"/>
        </w:rPr>
        <w:t>автобиография</w:t>
      </w:r>
      <w:proofErr w:type="spellEnd"/>
      <w:r w:rsidRPr="00D77764">
        <w:rPr>
          <w:rFonts w:ascii="Times New Roman" w:hAnsi="Times New Roman" w:cs="Times New Roman"/>
          <w:color w:val="000000"/>
          <w:sz w:val="24"/>
          <w:szCs w:val="24"/>
        </w:rPr>
        <w:t>;</w:t>
      </w:r>
    </w:p>
    <w:p w:rsidR="00375162" w:rsidRPr="00D77764" w:rsidRDefault="00D77764" w:rsidP="00D77764">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заявление о приеме на работу;</w:t>
      </w:r>
    </w:p>
    <w:p w:rsidR="00375162" w:rsidRPr="00D77764" w:rsidRDefault="00D77764" w:rsidP="00D77764">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D77764">
        <w:rPr>
          <w:rFonts w:ascii="Times New Roman" w:hAnsi="Times New Roman" w:cs="Times New Roman"/>
          <w:color w:val="000000"/>
          <w:sz w:val="24"/>
          <w:szCs w:val="24"/>
        </w:rPr>
        <w:t>должностная</w:t>
      </w:r>
      <w:proofErr w:type="spellEnd"/>
      <w:r w:rsidRPr="00D77764">
        <w:rPr>
          <w:rFonts w:ascii="Times New Roman" w:hAnsi="Times New Roman" w:cs="Times New Roman"/>
          <w:color w:val="000000"/>
          <w:sz w:val="24"/>
          <w:szCs w:val="24"/>
        </w:rPr>
        <w:t xml:space="preserve"> </w:t>
      </w:r>
      <w:proofErr w:type="spellStart"/>
      <w:r w:rsidRPr="00D77764">
        <w:rPr>
          <w:rFonts w:ascii="Times New Roman" w:hAnsi="Times New Roman" w:cs="Times New Roman"/>
          <w:color w:val="000000"/>
          <w:sz w:val="24"/>
          <w:szCs w:val="24"/>
        </w:rPr>
        <w:t>инструкция</w:t>
      </w:r>
      <w:proofErr w:type="spellEnd"/>
      <w:r w:rsidRPr="00D77764">
        <w:rPr>
          <w:rFonts w:ascii="Times New Roman" w:hAnsi="Times New Roman" w:cs="Times New Roman"/>
          <w:color w:val="000000"/>
          <w:sz w:val="24"/>
          <w:szCs w:val="24"/>
        </w:rPr>
        <w:t>;</w:t>
      </w:r>
    </w:p>
    <w:p w:rsidR="00375162" w:rsidRPr="00D77764" w:rsidRDefault="00D77764" w:rsidP="00D77764">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rPr>
      </w:pPr>
      <w:r w:rsidRPr="00D77764">
        <w:rPr>
          <w:rFonts w:ascii="Times New Roman" w:hAnsi="Times New Roman" w:cs="Times New Roman"/>
          <w:color w:val="000000"/>
          <w:sz w:val="24"/>
          <w:szCs w:val="24"/>
        </w:rPr>
        <w:t>характеристики и рекомендательные письма;</w:t>
      </w:r>
    </w:p>
    <w:p w:rsidR="00375162" w:rsidRPr="00D77764" w:rsidRDefault="00D77764" w:rsidP="00D77764">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трудовой договор</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дополнительные соглашения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к нему;</w:t>
      </w:r>
    </w:p>
    <w:p w:rsidR="00375162" w:rsidRPr="00D77764" w:rsidRDefault="00D77764" w:rsidP="00D77764">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договор о полной материальной ответственности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(если работник – материально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ответственное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лицо);</w:t>
      </w:r>
    </w:p>
    <w:p w:rsidR="00375162" w:rsidRPr="00D77764" w:rsidRDefault="00D77764" w:rsidP="00D77764">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копии приказов по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личному</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составу, которые касаются работника;</w:t>
      </w:r>
    </w:p>
    <w:p w:rsidR="00375162" w:rsidRPr="00D77764" w:rsidRDefault="00D77764" w:rsidP="00D77764">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D77764">
        <w:rPr>
          <w:rFonts w:ascii="Times New Roman" w:hAnsi="Times New Roman" w:cs="Times New Roman"/>
          <w:color w:val="000000"/>
          <w:sz w:val="24"/>
          <w:szCs w:val="24"/>
        </w:rPr>
        <w:t>аттестационные</w:t>
      </w:r>
      <w:proofErr w:type="spellEnd"/>
      <w:r w:rsidRPr="00D77764">
        <w:rPr>
          <w:rFonts w:ascii="Times New Roman" w:hAnsi="Times New Roman" w:cs="Times New Roman"/>
          <w:color w:val="000000"/>
          <w:sz w:val="24"/>
          <w:szCs w:val="24"/>
        </w:rPr>
        <w:t xml:space="preserve"> </w:t>
      </w:r>
      <w:proofErr w:type="spellStart"/>
      <w:r w:rsidRPr="00D77764">
        <w:rPr>
          <w:rFonts w:ascii="Times New Roman" w:hAnsi="Times New Roman" w:cs="Times New Roman"/>
          <w:color w:val="000000"/>
          <w:sz w:val="24"/>
          <w:szCs w:val="24"/>
        </w:rPr>
        <w:t>листы</w:t>
      </w:r>
      <w:proofErr w:type="spellEnd"/>
      <w:r w:rsidRPr="00D77764">
        <w:rPr>
          <w:rFonts w:ascii="Times New Roman" w:hAnsi="Times New Roman" w:cs="Times New Roman"/>
          <w:color w:val="000000"/>
          <w:sz w:val="24"/>
          <w:szCs w:val="24"/>
        </w:rPr>
        <w:t>;</w:t>
      </w:r>
    </w:p>
    <w:p w:rsidR="00375162" w:rsidRPr="00D77764" w:rsidRDefault="00D77764" w:rsidP="00D77764">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отзывы должностных</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лиц</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 работнике;</w:t>
      </w:r>
    </w:p>
    <w:p w:rsidR="00375162" w:rsidRPr="00D77764" w:rsidRDefault="00D77764" w:rsidP="00D77764">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лист-заверитель</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(составляют при сдаче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личного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дела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 архив);</w:t>
      </w:r>
    </w:p>
    <w:p w:rsidR="00375162" w:rsidRPr="00D77764" w:rsidRDefault="00D77764" w:rsidP="00D77764">
      <w:pPr>
        <w:numPr>
          <w:ilvl w:val="0"/>
          <w:numId w:val="5"/>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результаты предварительного и обязательных периодических</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медицинских осмотров, психиатрических освидетельствований (при наличии);</w:t>
      </w:r>
    </w:p>
    <w:p w:rsidR="00375162" w:rsidRPr="00D77764" w:rsidRDefault="00D77764" w:rsidP="00D77764">
      <w:pPr>
        <w:numPr>
          <w:ilvl w:val="0"/>
          <w:numId w:val="5"/>
        </w:numPr>
        <w:spacing w:before="0" w:beforeAutospacing="0" w:after="0" w:afterAutospacing="0"/>
        <w:ind w:left="780" w:right="18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согласия на обработку персональных данных.</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В личное дело не включаются копии приказов о наложении взысканий, справки о состоянии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здоровья и с места жительства, заявления об отпусках, копии приказов об отпусках и другие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документы второстепенного значения.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b/>
          <w:bCs/>
          <w:color w:val="000000"/>
          <w:sz w:val="24"/>
          <w:szCs w:val="24"/>
          <w:lang w:val="ru-RU"/>
        </w:rPr>
        <w:t>3. Порядок перевода</w:t>
      </w:r>
      <w:r w:rsidRPr="00D77764">
        <w:rPr>
          <w:rFonts w:ascii="Times New Roman" w:hAnsi="Times New Roman" w:cs="Times New Roman"/>
          <w:b/>
          <w:bCs/>
          <w:color w:val="000000"/>
          <w:sz w:val="24"/>
          <w:szCs w:val="24"/>
        </w:rPr>
        <w:t> </w:t>
      </w:r>
      <w:r w:rsidRPr="00D77764">
        <w:rPr>
          <w:rFonts w:ascii="Times New Roman" w:hAnsi="Times New Roman" w:cs="Times New Roman"/>
          <w:b/>
          <w:bCs/>
          <w:color w:val="000000"/>
          <w:sz w:val="24"/>
          <w:szCs w:val="24"/>
          <w:lang w:val="ru-RU"/>
        </w:rPr>
        <w:t>работников</w:t>
      </w:r>
      <w:r w:rsidRPr="00D77764">
        <w:rPr>
          <w:rFonts w:ascii="Times New Roman" w:hAnsi="Times New Roman" w:cs="Times New Roman"/>
          <w:b/>
          <w:bCs/>
          <w:color w:val="000000"/>
          <w:sz w:val="24"/>
          <w:szCs w:val="24"/>
        </w:rPr>
        <w:t> </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3.2. Перевод работника на другую работу без его согласия допускается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 случае катастрофы</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природного или техногенного характера, производственной аварии, несчастного случая на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3.3.</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375162" w:rsidRPr="00D77764" w:rsidRDefault="00D77764" w:rsidP="00D77764">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lastRenderedPageBreak/>
        <w:t>ознакомить работника с уставом образовательной организации и коллективным договором;</w:t>
      </w:r>
    </w:p>
    <w:p w:rsidR="00375162" w:rsidRPr="00D77764" w:rsidRDefault="00D77764" w:rsidP="00D77764">
      <w:pPr>
        <w:numPr>
          <w:ilvl w:val="0"/>
          <w:numId w:val="6"/>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375162" w:rsidRPr="00D77764" w:rsidRDefault="00D77764" w:rsidP="00D77764">
      <w:pPr>
        <w:numPr>
          <w:ilvl w:val="0"/>
          <w:numId w:val="6"/>
        </w:numPr>
        <w:spacing w:before="0" w:beforeAutospacing="0" w:after="0" w:afterAutospacing="0"/>
        <w:ind w:left="780" w:right="180"/>
        <w:jc w:val="both"/>
        <w:rPr>
          <w:rFonts w:ascii="Times New Roman" w:hAnsi="Times New Roman" w:cs="Times New Roman"/>
          <w:color w:val="000000"/>
          <w:sz w:val="24"/>
          <w:szCs w:val="24"/>
        </w:rPr>
      </w:pPr>
      <w:r w:rsidRPr="00D77764">
        <w:rPr>
          <w:rFonts w:ascii="Times New Roman"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sidRPr="00D77764">
        <w:rPr>
          <w:rFonts w:ascii="Times New Roman" w:hAnsi="Times New Roman" w:cs="Times New Roman"/>
          <w:color w:val="000000"/>
          <w:sz w:val="24"/>
          <w:szCs w:val="24"/>
        </w:rPr>
        <w:t>Инструктаж</w:t>
      </w:r>
      <w:proofErr w:type="spellEnd"/>
      <w:r w:rsidRPr="00D77764">
        <w:rPr>
          <w:rFonts w:ascii="Times New Roman" w:hAnsi="Times New Roman" w:cs="Times New Roman"/>
          <w:color w:val="000000"/>
          <w:sz w:val="24"/>
          <w:szCs w:val="24"/>
        </w:rPr>
        <w:t xml:space="preserve"> </w:t>
      </w:r>
      <w:proofErr w:type="spellStart"/>
      <w:r w:rsidRPr="00D77764">
        <w:rPr>
          <w:rFonts w:ascii="Times New Roman" w:hAnsi="Times New Roman" w:cs="Times New Roman"/>
          <w:color w:val="000000"/>
          <w:sz w:val="24"/>
          <w:szCs w:val="24"/>
        </w:rPr>
        <w:t>оформляется</w:t>
      </w:r>
      <w:proofErr w:type="spellEnd"/>
      <w:r w:rsidRPr="00D77764">
        <w:rPr>
          <w:rFonts w:ascii="Times New Roman" w:hAnsi="Times New Roman" w:cs="Times New Roman"/>
          <w:color w:val="000000"/>
          <w:sz w:val="24"/>
          <w:szCs w:val="24"/>
        </w:rPr>
        <w:t xml:space="preserve"> в </w:t>
      </w:r>
      <w:proofErr w:type="spellStart"/>
      <w:r w:rsidRPr="00D77764">
        <w:rPr>
          <w:rFonts w:ascii="Times New Roman" w:hAnsi="Times New Roman" w:cs="Times New Roman"/>
          <w:color w:val="000000"/>
          <w:sz w:val="24"/>
          <w:szCs w:val="24"/>
        </w:rPr>
        <w:t>журнале</w:t>
      </w:r>
      <w:proofErr w:type="spellEnd"/>
      <w:r w:rsidRPr="00D77764">
        <w:rPr>
          <w:rFonts w:ascii="Times New Roman" w:hAnsi="Times New Roman" w:cs="Times New Roman"/>
          <w:color w:val="000000"/>
          <w:sz w:val="24"/>
          <w:szCs w:val="24"/>
        </w:rPr>
        <w:t xml:space="preserve"> установленного образца.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3.4. Перевод работников оформляется приказом работодателя.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b/>
          <w:bCs/>
          <w:color w:val="000000"/>
          <w:sz w:val="24"/>
          <w:szCs w:val="24"/>
          <w:lang w:val="ru-RU"/>
        </w:rPr>
        <w:t>4. Порядок увольнения работников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4.1. Прекращение трудового договора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производится в порядке и по основаниям, предусмотренных</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главой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13 Трудового кодекса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РФ, иными федеральными законами.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4.2.</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4.3. Днем увольнения считается последний день работы. В день увольнения работодатель</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4.4.</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D77764">
        <w:rPr>
          <w:rFonts w:ascii="Times New Roman" w:hAnsi="Times New Roman" w:cs="Times New Roman"/>
          <w:sz w:val="24"/>
          <w:szCs w:val="24"/>
          <w:lang w:val="ru-RU"/>
        </w:rPr>
        <w:br/>
      </w:r>
      <w:r w:rsidRPr="00D77764">
        <w:rPr>
          <w:rFonts w:ascii="Times New Roman"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b/>
          <w:bCs/>
          <w:color w:val="000000"/>
          <w:sz w:val="24"/>
          <w:szCs w:val="24"/>
          <w:lang w:val="ru-RU"/>
        </w:rPr>
        <w:t>5. Порядок формирования и выдачи сведений о трудовой деятельности работников</w:t>
      </w:r>
      <w:r w:rsidRPr="00D77764">
        <w:rPr>
          <w:rFonts w:ascii="Times New Roman" w:hAnsi="Times New Roman" w:cs="Times New Roman"/>
          <w:b/>
          <w:bCs/>
          <w:color w:val="000000"/>
          <w:sz w:val="24"/>
          <w:szCs w:val="24"/>
        </w:rPr>
        <w:t> </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5.1.</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Образовательная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5.2.</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 Директор назначает приказом работника образовательной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организации, который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работник должен</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быть ознакомлен</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с приказом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под подпись.</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5.3. Образовательная организация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375162" w:rsidRPr="00D77764" w:rsidRDefault="00D77764" w:rsidP="00D77764">
      <w:pPr>
        <w:numPr>
          <w:ilvl w:val="0"/>
          <w:numId w:val="7"/>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на бумажном носителе, заверенные надлежащим способом;</w:t>
      </w:r>
    </w:p>
    <w:p w:rsidR="00375162" w:rsidRPr="00D77764" w:rsidRDefault="00D77764" w:rsidP="00D77764">
      <w:pPr>
        <w:numPr>
          <w:ilvl w:val="0"/>
          <w:numId w:val="7"/>
        </w:numPr>
        <w:spacing w:before="0" w:beforeAutospacing="0" w:after="0" w:afterAutospacing="0"/>
        <w:ind w:left="780" w:right="180"/>
        <w:jc w:val="both"/>
        <w:rPr>
          <w:rFonts w:ascii="Times New Roman" w:hAnsi="Times New Roman" w:cs="Times New Roman"/>
          <w:color w:val="000000"/>
          <w:sz w:val="24"/>
          <w:szCs w:val="24"/>
        </w:rPr>
      </w:pPr>
      <w:r w:rsidRPr="00D77764">
        <w:rPr>
          <w:rFonts w:ascii="Times New Roman" w:hAnsi="Times New Roman" w:cs="Times New Roman"/>
          <w:color w:val="000000"/>
          <w:sz w:val="24"/>
          <w:szCs w:val="24"/>
          <w:lang w:val="ru-RU"/>
        </w:rPr>
        <w:lastRenderedPageBreak/>
        <w:t xml:space="preserve">в форме электронного документа, подписанного усиленной квалифицированной электронной подписью </w:t>
      </w:r>
      <w:r w:rsidRPr="00D77764">
        <w:rPr>
          <w:rFonts w:ascii="Times New Roman" w:hAnsi="Times New Roman" w:cs="Times New Roman"/>
          <w:color w:val="000000"/>
          <w:sz w:val="24"/>
          <w:szCs w:val="24"/>
        </w:rPr>
        <w:t xml:space="preserve">(в </w:t>
      </w:r>
      <w:proofErr w:type="spellStart"/>
      <w:r w:rsidRPr="00D77764">
        <w:rPr>
          <w:rFonts w:ascii="Times New Roman" w:hAnsi="Times New Roman" w:cs="Times New Roman"/>
          <w:color w:val="000000"/>
          <w:sz w:val="24"/>
          <w:szCs w:val="24"/>
        </w:rPr>
        <w:t>случае</w:t>
      </w:r>
      <w:proofErr w:type="spellEnd"/>
      <w:r w:rsidRPr="00D77764">
        <w:rPr>
          <w:rFonts w:ascii="Times New Roman" w:hAnsi="Times New Roman" w:cs="Times New Roman"/>
          <w:color w:val="000000"/>
          <w:sz w:val="24"/>
          <w:szCs w:val="24"/>
        </w:rPr>
        <w:t xml:space="preserve"> </w:t>
      </w:r>
      <w:proofErr w:type="spellStart"/>
      <w:r w:rsidRPr="00D77764">
        <w:rPr>
          <w:rFonts w:ascii="Times New Roman" w:hAnsi="Times New Roman" w:cs="Times New Roman"/>
          <w:color w:val="000000"/>
          <w:sz w:val="24"/>
          <w:szCs w:val="24"/>
        </w:rPr>
        <w:t>ее</w:t>
      </w:r>
      <w:proofErr w:type="spellEnd"/>
      <w:r w:rsidRPr="00D77764">
        <w:rPr>
          <w:rFonts w:ascii="Times New Roman" w:hAnsi="Times New Roman" w:cs="Times New Roman"/>
          <w:color w:val="000000"/>
          <w:sz w:val="24"/>
          <w:szCs w:val="24"/>
        </w:rPr>
        <w:t xml:space="preserve"> </w:t>
      </w:r>
      <w:proofErr w:type="spellStart"/>
      <w:r w:rsidRPr="00D77764">
        <w:rPr>
          <w:rFonts w:ascii="Times New Roman" w:hAnsi="Times New Roman" w:cs="Times New Roman"/>
          <w:color w:val="000000"/>
          <w:sz w:val="24"/>
          <w:szCs w:val="24"/>
        </w:rPr>
        <w:t>наличия</w:t>
      </w:r>
      <w:proofErr w:type="spellEnd"/>
      <w:r w:rsidRPr="00D77764">
        <w:rPr>
          <w:rFonts w:ascii="Times New Roman" w:hAnsi="Times New Roman" w:cs="Times New Roman"/>
          <w:color w:val="000000"/>
          <w:sz w:val="24"/>
          <w:szCs w:val="24"/>
        </w:rPr>
        <w:t xml:space="preserve"> у работодателя).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Сведения о трудовой деятельности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предоставляются:</w:t>
      </w:r>
    </w:p>
    <w:p w:rsidR="00375162" w:rsidRPr="00D77764" w:rsidRDefault="00D77764" w:rsidP="00D77764">
      <w:pPr>
        <w:numPr>
          <w:ilvl w:val="0"/>
          <w:numId w:val="8"/>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в период работы не позднее трех рабочих дней со дня подачи этого заявления;</w:t>
      </w:r>
    </w:p>
    <w:p w:rsidR="00375162" w:rsidRPr="00D77764" w:rsidRDefault="00D77764" w:rsidP="00D77764">
      <w:pPr>
        <w:numPr>
          <w:ilvl w:val="0"/>
          <w:numId w:val="8"/>
        </w:numPr>
        <w:spacing w:before="0" w:beforeAutospacing="0" w:after="0" w:afterAutospacing="0"/>
        <w:ind w:left="780" w:right="18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при увольнении — в день прекращения трудового договора.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электронную почту работодателя</w:t>
      </w:r>
      <w:r w:rsidRPr="00D77764">
        <w:rPr>
          <w:rFonts w:ascii="Times New Roman" w:hAnsi="Times New Roman" w:cs="Times New Roman"/>
          <w:color w:val="000000"/>
          <w:sz w:val="24"/>
          <w:szCs w:val="24"/>
        </w:rPr>
        <w:t> </w:t>
      </w:r>
      <w:proofErr w:type="spellStart"/>
      <w:r w:rsidR="00032863">
        <w:rPr>
          <w:rFonts w:ascii="Times New Roman" w:hAnsi="Times New Roman" w:cs="Times New Roman"/>
          <w:color w:val="000000"/>
          <w:sz w:val="24"/>
          <w:szCs w:val="24"/>
        </w:rPr>
        <w:t>podschool</w:t>
      </w:r>
      <w:proofErr w:type="spellEnd"/>
      <w:r w:rsidR="00032863" w:rsidRPr="00032863">
        <w:rPr>
          <w:rFonts w:ascii="Times New Roman" w:hAnsi="Times New Roman" w:cs="Times New Roman"/>
          <w:color w:val="000000"/>
          <w:sz w:val="24"/>
          <w:szCs w:val="24"/>
          <w:lang w:val="ru-RU"/>
        </w:rPr>
        <w:t>64@</w:t>
      </w:r>
      <w:r w:rsidR="00032863">
        <w:rPr>
          <w:rFonts w:ascii="Times New Roman" w:hAnsi="Times New Roman" w:cs="Times New Roman"/>
          <w:color w:val="000000"/>
          <w:sz w:val="24"/>
          <w:szCs w:val="24"/>
        </w:rPr>
        <w:t>rambler</w:t>
      </w:r>
      <w:r w:rsidR="00032863" w:rsidRPr="00032863">
        <w:rPr>
          <w:rFonts w:ascii="Times New Roman" w:hAnsi="Times New Roman" w:cs="Times New Roman"/>
          <w:color w:val="000000"/>
          <w:sz w:val="24"/>
          <w:szCs w:val="24"/>
          <w:lang w:val="ru-RU"/>
        </w:rPr>
        <w:t>.</w:t>
      </w:r>
      <w:proofErr w:type="spellStart"/>
      <w:r w:rsidR="00032863">
        <w:rPr>
          <w:rFonts w:ascii="Times New Roman" w:hAnsi="Times New Roman" w:cs="Times New Roman"/>
          <w:color w:val="000000"/>
          <w:sz w:val="24"/>
          <w:szCs w:val="24"/>
        </w:rPr>
        <w:t>ru</w:t>
      </w:r>
      <w:proofErr w:type="spellEnd"/>
      <w:r w:rsidRPr="00D77764">
        <w:rPr>
          <w:rFonts w:ascii="Times New Roman"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sidRPr="00D77764">
        <w:rPr>
          <w:rFonts w:ascii="Times New Roman" w:hAnsi="Times New Roman" w:cs="Times New Roman"/>
          <w:color w:val="000000"/>
          <w:sz w:val="24"/>
          <w:szCs w:val="24"/>
        </w:rPr>
        <w:t>  </w:t>
      </w:r>
    </w:p>
    <w:p w:rsidR="00375162" w:rsidRPr="00D77764" w:rsidRDefault="00D77764" w:rsidP="00D77764">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rPr>
      </w:pPr>
      <w:r w:rsidRPr="00D77764">
        <w:rPr>
          <w:rFonts w:ascii="Times New Roman" w:hAnsi="Times New Roman" w:cs="Times New Roman"/>
          <w:color w:val="000000"/>
          <w:sz w:val="24"/>
          <w:szCs w:val="24"/>
        </w:rPr>
        <w:t>наименование работодателя;</w:t>
      </w:r>
    </w:p>
    <w:p w:rsidR="00375162" w:rsidRPr="00D77764" w:rsidRDefault="00D77764" w:rsidP="00D77764">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375162" w:rsidRPr="00D77764" w:rsidRDefault="00D77764" w:rsidP="00D77764">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375162" w:rsidRPr="00D77764" w:rsidRDefault="00D77764" w:rsidP="00D77764">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D77764">
        <w:rPr>
          <w:rFonts w:ascii="Times New Roman" w:hAnsi="Times New Roman" w:cs="Times New Roman"/>
          <w:color w:val="000000"/>
          <w:sz w:val="24"/>
          <w:szCs w:val="24"/>
        </w:rPr>
        <w:t>адрес</w:t>
      </w:r>
      <w:proofErr w:type="spellEnd"/>
      <w:r w:rsidRPr="00D77764">
        <w:rPr>
          <w:rFonts w:ascii="Times New Roman" w:hAnsi="Times New Roman" w:cs="Times New Roman"/>
          <w:color w:val="000000"/>
          <w:sz w:val="24"/>
          <w:szCs w:val="24"/>
        </w:rPr>
        <w:t xml:space="preserve"> </w:t>
      </w:r>
      <w:proofErr w:type="spellStart"/>
      <w:r w:rsidRPr="00D77764">
        <w:rPr>
          <w:rFonts w:ascii="Times New Roman" w:hAnsi="Times New Roman" w:cs="Times New Roman"/>
          <w:color w:val="000000"/>
          <w:sz w:val="24"/>
          <w:szCs w:val="24"/>
        </w:rPr>
        <w:t>электронной</w:t>
      </w:r>
      <w:proofErr w:type="spellEnd"/>
      <w:r w:rsidRPr="00D77764">
        <w:rPr>
          <w:rFonts w:ascii="Times New Roman" w:hAnsi="Times New Roman" w:cs="Times New Roman"/>
          <w:color w:val="000000"/>
          <w:sz w:val="24"/>
          <w:szCs w:val="24"/>
        </w:rPr>
        <w:t xml:space="preserve"> </w:t>
      </w:r>
      <w:proofErr w:type="spellStart"/>
      <w:r w:rsidRPr="00D77764">
        <w:rPr>
          <w:rFonts w:ascii="Times New Roman" w:hAnsi="Times New Roman" w:cs="Times New Roman"/>
          <w:color w:val="000000"/>
          <w:sz w:val="24"/>
          <w:szCs w:val="24"/>
        </w:rPr>
        <w:t>почты</w:t>
      </w:r>
      <w:proofErr w:type="spellEnd"/>
      <w:r w:rsidRPr="00D77764">
        <w:rPr>
          <w:rFonts w:ascii="Times New Roman" w:hAnsi="Times New Roman" w:cs="Times New Roman"/>
          <w:color w:val="000000"/>
          <w:sz w:val="24"/>
          <w:szCs w:val="24"/>
        </w:rPr>
        <w:t xml:space="preserve"> </w:t>
      </w:r>
      <w:proofErr w:type="spellStart"/>
      <w:r w:rsidRPr="00D77764">
        <w:rPr>
          <w:rFonts w:ascii="Times New Roman" w:hAnsi="Times New Roman" w:cs="Times New Roman"/>
          <w:color w:val="000000"/>
          <w:sz w:val="24"/>
          <w:szCs w:val="24"/>
        </w:rPr>
        <w:t>работника</w:t>
      </w:r>
      <w:proofErr w:type="spellEnd"/>
      <w:r w:rsidRPr="00D77764">
        <w:rPr>
          <w:rFonts w:ascii="Times New Roman" w:hAnsi="Times New Roman" w:cs="Times New Roman"/>
          <w:color w:val="000000"/>
          <w:sz w:val="24"/>
          <w:szCs w:val="24"/>
        </w:rPr>
        <w:t>;</w:t>
      </w:r>
    </w:p>
    <w:p w:rsidR="00375162" w:rsidRPr="00D77764" w:rsidRDefault="00D77764" w:rsidP="00D77764">
      <w:pPr>
        <w:numPr>
          <w:ilvl w:val="0"/>
          <w:numId w:val="9"/>
        </w:numPr>
        <w:spacing w:before="0" w:beforeAutospacing="0" w:after="0" w:afterAutospacing="0"/>
        <w:ind w:left="780" w:right="180"/>
        <w:contextualSpacing/>
        <w:jc w:val="both"/>
        <w:rPr>
          <w:rFonts w:ascii="Times New Roman" w:hAnsi="Times New Roman" w:cs="Times New Roman"/>
          <w:color w:val="000000"/>
          <w:sz w:val="24"/>
          <w:szCs w:val="24"/>
        </w:rPr>
      </w:pPr>
      <w:r w:rsidRPr="00D77764">
        <w:rPr>
          <w:rFonts w:ascii="Times New Roman" w:hAnsi="Times New Roman" w:cs="Times New Roman"/>
          <w:color w:val="000000"/>
          <w:sz w:val="24"/>
          <w:szCs w:val="24"/>
        </w:rPr>
        <w:t>собственноручная подпись работника;</w:t>
      </w:r>
    </w:p>
    <w:p w:rsidR="00375162" w:rsidRPr="00D77764" w:rsidRDefault="00D77764" w:rsidP="00D77764">
      <w:pPr>
        <w:numPr>
          <w:ilvl w:val="0"/>
          <w:numId w:val="9"/>
        </w:numPr>
        <w:spacing w:before="0" w:beforeAutospacing="0" w:after="0" w:afterAutospacing="0"/>
        <w:ind w:left="780" w:right="180"/>
        <w:jc w:val="both"/>
        <w:rPr>
          <w:rFonts w:ascii="Times New Roman" w:hAnsi="Times New Roman" w:cs="Times New Roman"/>
          <w:color w:val="000000"/>
          <w:sz w:val="24"/>
          <w:szCs w:val="24"/>
        </w:rPr>
      </w:pPr>
      <w:proofErr w:type="gramStart"/>
      <w:r w:rsidRPr="00D77764">
        <w:rPr>
          <w:rFonts w:ascii="Times New Roman" w:hAnsi="Times New Roman" w:cs="Times New Roman"/>
          <w:color w:val="000000"/>
          <w:sz w:val="24"/>
          <w:szCs w:val="24"/>
        </w:rPr>
        <w:t>дата</w:t>
      </w:r>
      <w:proofErr w:type="gramEnd"/>
      <w:r w:rsidRPr="00D77764">
        <w:rPr>
          <w:rFonts w:ascii="Times New Roman" w:hAnsi="Times New Roman" w:cs="Times New Roman"/>
          <w:color w:val="000000"/>
          <w:sz w:val="24"/>
          <w:szCs w:val="24"/>
        </w:rPr>
        <w:t xml:space="preserve"> написания заявления.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b/>
          <w:bCs/>
          <w:color w:val="000000"/>
          <w:sz w:val="24"/>
          <w:szCs w:val="24"/>
          <w:lang w:val="ru-RU"/>
        </w:rPr>
        <w:t>6. Основные права и обязанности работников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6.1. Работник образовательной организации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6.2. Работник имеет право на: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6.2.1. предоставление ему работы, обусловленной трудовым договором;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6.2.4. отдых, обеспечиваемый установлением предусмотренной продолжительности рабочего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времени, предоставлением еженедельных выходных дней, нерабочих праздничных дней,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оплачиваемых ежегодных отпусков;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6.2.5. полную и достоверную информацию об условиях труда и требованиях охраны труда на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рабочем месте;</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6.2.7. объединение, включая право на создание профсоюзов и участие в них;</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6.2.8. участие в управлении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организацией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 формах, предусмотренных Трудовым кодексом РФ, иными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федеральными законами и коллективным договором;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lastRenderedPageBreak/>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6.2.10. защиту своих трудовых прав, свобод и законных интересов всеми не запрещенными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законом способами;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6.2.11. разрешение индивидуальных и коллективных трудовых споров, включая право на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6.2.12. возмещение вреда, причиненного в связи с исполнением трудовых обязанностей, 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компенсацию морального вреда в порядке, установленном Трудовым кодексом РФ и иными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федеральными законами;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6.3. Работник обязан:</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6.3.1. добросовестно исполнять свои трудовые обязанности, возложенные на него трудовым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договором;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6.3.2. соблюдать настоящие Правила, трудовую дисциплину;</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6.3.3. выполнять установленные нормы труда;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6.3.4. соблюдать требования по охране труда и обеспечению безопасности труда;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6.3.5. бережно относиться к имуществу работодателя (в том числе к имуществу третьих лиц,</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6.3.6. незамедлительно сообщать работодателю либо непосредственному руководителю 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возникновении ситуации, представляющей угрозу жизни и здоровью людей, сохранности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имущества работодателя (в том числе имущества третьих лиц, находящегося у работодателя,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если работодатель несет ответственность за сохранность этого имущества);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6.3.8. по направлению работодателя и с учетом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проходить обязательное психиатрическое освидетельствование;</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6.3.9.</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6.4. Педагогические работники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6.4.2. свобода выбора и использования педагогически обоснованных форм, средств, методов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обучения и воспитания;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lastRenderedPageBreak/>
        <w:t>6.4.4. право на выбор учебников, учебных пособий, материалов и иных средств обучения 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воспитания в соответствии с образовательной программой и в порядке, установленном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законодательством об образовании;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6.4.5. право на участие в разработке образовательных программ, в том числе учебных планов,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календарных учебных графиков, рабочих учебных предметов, курсов, дисциплин (модулей),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методических материалов и иных компонентов образовательных программ;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6.4.6. право на осуществление научной, научно-технической, творческой, исследовательской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или локальными нормативными актами;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порядке, установленном уставом образовательной организации;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6.4.10. право на участие в обсуждении вопросов, относящихся к деятельности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в том числе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через органы управления и общественные организации;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6.4.11. право на объединение в общественные профессиональные организации в формах и 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порядке, которые установлены законодательством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rPr>
      </w:pPr>
      <w:r w:rsidRPr="00D77764">
        <w:rPr>
          <w:rFonts w:ascii="Times New Roman"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sidRPr="00D77764">
        <w:rPr>
          <w:rFonts w:ascii="Times New Roman" w:hAnsi="Times New Roman" w:cs="Times New Roman"/>
          <w:color w:val="000000"/>
          <w:sz w:val="24"/>
          <w:szCs w:val="24"/>
        </w:rPr>
        <w:t>Для</w:t>
      </w:r>
      <w:proofErr w:type="spellEnd"/>
      <w:r w:rsidRPr="00D77764">
        <w:rPr>
          <w:rFonts w:ascii="Times New Roman" w:hAnsi="Times New Roman" w:cs="Times New Roman"/>
          <w:color w:val="000000"/>
          <w:sz w:val="24"/>
          <w:szCs w:val="24"/>
        </w:rPr>
        <w:t xml:space="preserve"> </w:t>
      </w:r>
      <w:proofErr w:type="spellStart"/>
      <w:r w:rsidRPr="00D77764">
        <w:rPr>
          <w:rFonts w:ascii="Times New Roman" w:hAnsi="Times New Roman" w:cs="Times New Roman"/>
          <w:color w:val="000000"/>
          <w:sz w:val="24"/>
          <w:szCs w:val="24"/>
        </w:rPr>
        <w:t>этого</w:t>
      </w:r>
      <w:proofErr w:type="spellEnd"/>
      <w:r w:rsidRPr="00D77764">
        <w:rPr>
          <w:rFonts w:ascii="Times New Roman" w:hAnsi="Times New Roman" w:cs="Times New Roman"/>
          <w:color w:val="000000"/>
          <w:sz w:val="24"/>
          <w:szCs w:val="24"/>
        </w:rPr>
        <w:t xml:space="preserve"> </w:t>
      </w:r>
      <w:proofErr w:type="spellStart"/>
      <w:r w:rsidRPr="00D77764">
        <w:rPr>
          <w:rFonts w:ascii="Times New Roman" w:hAnsi="Times New Roman" w:cs="Times New Roman"/>
          <w:color w:val="000000"/>
          <w:sz w:val="24"/>
          <w:szCs w:val="24"/>
        </w:rPr>
        <w:t>педагоги</w:t>
      </w:r>
      <w:proofErr w:type="spellEnd"/>
      <w:r w:rsidRPr="00D77764">
        <w:rPr>
          <w:rFonts w:ascii="Times New Roman" w:hAnsi="Times New Roman" w:cs="Times New Roman"/>
          <w:color w:val="000000"/>
          <w:sz w:val="24"/>
          <w:szCs w:val="24"/>
        </w:rPr>
        <w:t xml:space="preserve"> </w:t>
      </w:r>
      <w:proofErr w:type="spellStart"/>
      <w:r w:rsidRPr="00D77764">
        <w:rPr>
          <w:rFonts w:ascii="Times New Roman" w:hAnsi="Times New Roman" w:cs="Times New Roman"/>
          <w:color w:val="000000"/>
          <w:sz w:val="24"/>
          <w:szCs w:val="24"/>
        </w:rPr>
        <w:t>вправе</w:t>
      </w:r>
      <w:proofErr w:type="spellEnd"/>
      <w:r w:rsidRPr="00D77764">
        <w:rPr>
          <w:rFonts w:ascii="Times New Roman" w:hAnsi="Times New Roman" w:cs="Times New Roman"/>
          <w:color w:val="000000"/>
          <w:sz w:val="24"/>
          <w:szCs w:val="24"/>
        </w:rPr>
        <w:t>:</w:t>
      </w:r>
    </w:p>
    <w:p w:rsidR="00375162" w:rsidRPr="00D77764" w:rsidRDefault="00D77764" w:rsidP="00D77764">
      <w:pPr>
        <w:numPr>
          <w:ilvl w:val="0"/>
          <w:numId w:val="1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 xml:space="preserve">направлять в органы управления МБОУ </w:t>
      </w:r>
      <w:r w:rsidR="00032863">
        <w:rPr>
          <w:rFonts w:ascii="Times New Roman" w:hAnsi="Times New Roman" w:cs="Times New Roman"/>
          <w:color w:val="000000"/>
          <w:sz w:val="24"/>
          <w:szCs w:val="24"/>
          <w:lang w:val="ru-RU"/>
        </w:rPr>
        <w:t>«Подольская ОШ»</w:t>
      </w:r>
      <w:r w:rsidRPr="00D77764">
        <w:rPr>
          <w:rFonts w:ascii="Times New Roman" w:hAnsi="Times New Roman" w:cs="Times New Roman"/>
          <w:color w:val="000000"/>
          <w:sz w:val="24"/>
          <w:szCs w:val="24"/>
          <w:lang w:val="ru-RU"/>
        </w:rPr>
        <w:t xml:space="preserve"> обращения о применении к обучающимся, нарушающим и (или) ущемляющим права педагогических работников, дисциплинарных взысканий;</w:t>
      </w:r>
    </w:p>
    <w:p w:rsidR="00375162" w:rsidRPr="00D77764" w:rsidRDefault="00D77764" w:rsidP="00D77764">
      <w:pPr>
        <w:numPr>
          <w:ilvl w:val="0"/>
          <w:numId w:val="10"/>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375162" w:rsidRPr="00D77764" w:rsidRDefault="00D77764" w:rsidP="00D77764">
      <w:pPr>
        <w:numPr>
          <w:ilvl w:val="0"/>
          <w:numId w:val="10"/>
        </w:numPr>
        <w:spacing w:before="0" w:beforeAutospacing="0" w:after="0" w:afterAutospacing="0"/>
        <w:ind w:left="780" w:right="18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использовать не запрещенные законодательством РФ</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иные способы защиты прав и законных интересов.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6.5. Педагогические работники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имеют следующие трудовые права и социальные гарантии: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6.5.1. право на сокращенную продолжительность рабочего времени;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6.5.2. право на дополнительное профессиональное образование по профилю педагогической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деятельности не реже чем один раз в три года;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6.5.3. право на ежегодный основной удлиненный оплачиваемый отпуск, продолжительность</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которого определяется Правительством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lastRenderedPageBreak/>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6.5.6. право на предоставление педагогическим работникам, состоящим на учете в качестве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законами и иными нормативными правовыми актами РФ, законами и иными нормативными правовыми актами </w:t>
      </w:r>
      <w:r w:rsidR="00B37A1B">
        <w:rPr>
          <w:rFonts w:ascii="Times New Roman" w:hAnsi="Times New Roman" w:cs="Times New Roman"/>
          <w:color w:val="000000"/>
          <w:sz w:val="24"/>
          <w:szCs w:val="24"/>
          <w:lang w:val="ru-RU"/>
        </w:rPr>
        <w:t>Костромской области</w:t>
      </w:r>
      <w:r w:rsidRPr="00D77764">
        <w:rPr>
          <w:rFonts w:ascii="Times New Roman" w:hAnsi="Times New Roman" w:cs="Times New Roman"/>
          <w:color w:val="000000"/>
          <w:sz w:val="24"/>
          <w:szCs w:val="24"/>
          <w:lang w:val="ru-RU"/>
        </w:rPr>
        <w:t xml:space="preserve"> </w:t>
      </w:r>
      <w:proofErr w:type="spellStart"/>
      <w:r w:rsidRPr="00D77764">
        <w:rPr>
          <w:rFonts w:ascii="Times New Roman" w:hAnsi="Times New Roman" w:cs="Times New Roman"/>
          <w:color w:val="000000"/>
          <w:sz w:val="24"/>
          <w:szCs w:val="24"/>
          <w:lang w:val="ru-RU"/>
        </w:rPr>
        <w:t>области</w:t>
      </w:r>
      <w:proofErr w:type="spellEnd"/>
      <w:r w:rsidRPr="00D77764">
        <w:rPr>
          <w:rFonts w:ascii="Times New Roman" w:hAnsi="Times New Roman" w:cs="Times New Roman"/>
          <w:color w:val="000000"/>
          <w:sz w:val="24"/>
          <w:szCs w:val="24"/>
          <w:lang w:val="ru-RU"/>
        </w:rPr>
        <w:t>, нормативными правовыми актами органов публичной власти федеральной территории «Сириус» и муниципальными правовыми актами.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6.6. Педагогические работники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обязаны:</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6.6.2.</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6.6.4. уважать честь и достоинство обучающихся и других участников образовательных</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отношений;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6.6.5. развивать у обучающихся познавательную активность, самостоятельность, инициативу,</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образа жизни;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6.6.8. систематически повышать свой профессиональный уровень;</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lastRenderedPageBreak/>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6.6.13. при осуществлении академических прав и свобод соблюдать права и свободы других</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участников образовательных отношений, требования законодательства РФ, нормы</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профессиональной этики педагогических работников, закрепленные в локальных</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актах образовательной организации;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6.6.15. исполнять иные обязанности, предусмотренные Федеральными законами.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6.7.</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w:t>
      </w:r>
      <w:r w:rsidR="00B37A1B">
        <w:rPr>
          <w:rFonts w:ascii="Times New Roman" w:hAnsi="Times New Roman" w:cs="Times New Roman"/>
          <w:color w:val="000000"/>
          <w:sz w:val="24"/>
          <w:szCs w:val="24"/>
          <w:lang w:val="ru-RU"/>
        </w:rPr>
        <w:t>.</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6.8. Конкретные трудовые обязанности работников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определяются трудовым договором 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b/>
          <w:bCs/>
          <w:color w:val="000000"/>
          <w:sz w:val="24"/>
          <w:szCs w:val="24"/>
          <w:lang w:val="ru-RU"/>
        </w:rPr>
        <w:t>7. Основные</w:t>
      </w:r>
      <w:r w:rsidRPr="00D77764">
        <w:rPr>
          <w:rFonts w:ascii="Times New Roman" w:hAnsi="Times New Roman" w:cs="Times New Roman"/>
          <w:b/>
          <w:bCs/>
          <w:color w:val="000000"/>
          <w:sz w:val="24"/>
          <w:szCs w:val="24"/>
        </w:rPr>
        <w:t> </w:t>
      </w:r>
      <w:r w:rsidRPr="00D77764">
        <w:rPr>
          <w:rFonts w:ascii="Times New Roman" w:hAnsi="Times New Roman" w:cs="Times New Roman"/>
          <w:b/>
          <w:bCs/>
          <w:color w:val="000000"/>
          <w:sz w:val="24"/>
          <w:szCs w:val="24"/>
          <w:lang w:val="ru-RU"/>
        </w:rPr>
        <w:t>права и обязанности работодателя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7.1. Работодатель имеет право:</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7.1.1. заключать, изменять и расторгать трудовые договоры с работниками в порядке и на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условиях, установленных Трудовым кодексом РФ и иными федеральными законами;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7.1.2. вести коллективные переговоры и заключать коллективные договоры;</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7.1.3. поощрять работников за добросовестный эффективный труд;</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актов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требований охраны труда;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7.1.5. привлекать работников к дисциплинарной и материальной ответственности в порядке,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установленном Трудовым кодексом РФ и иными федеральными законами;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7.1.6. реализовывать права, предоставленные ему законодательством о специальной оценке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условий труда;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D77764">
        <w:rPr>
          <w:rFonts w:ascii="Times New Roman" w:hAnsi="Times New Roman" w:cs="Times New Roman"/>
          <w:color w:val="000000"/>
          <w:sz w:val="24"/>
          <w:szCs w:val="24"/>
          <w:lang w:val="ru-RU"/>
        </w:rPr>
        <w:t>самообследование</w:t>
      </w:r>
      <w:proofErr w:type="spellEnd"/>
      <w:r w:rsidRPr="00D77764">
        <w:rPr>
          <w:rFonts w:ascii="Times New Roman" w:hAnsi="Times New Roman" w:cs="Times New Roman"/>
          <w:color w:val="000000"/>
          <w:sz w:val="24"/>
          <w:szCs w:val="24"/>
          <w:lang w:val="ru-RU"/>
        </w:rPr>
        <w:t>);</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7.1.8. разрабатывать и принимать локальные акты;</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7.1.9. устанавливать штатное расписание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lastRenderedPageBreak/>
        <w:t>7.1.10. распределять должностные обязанности между работниками образовательной организации;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7.1.11.</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7.1.12. иные права,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установленном Трудовым кодексом РФ и иными федеральными законами.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7.2. Работодатель обязан:</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7.2.2. предоставлять работникам работу, обусловленную трудовым договором;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7.2.5. обеспечивать работникам равную оплату труда за труд равной ценности;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 xml:space="preserve">7.2.6. своевременно и в полном размере выплачивать причитающуюся работникам заработную плату дважды в месяц – </w:t>
      </w:r>
      <w:r w:rsidR="00B37A1B">
        <w:rPr>
          <w:rFonts w:ascii="Times New Roman" w:hAnsi="Times New Roman" w:cs="Times New Roman"/>
          <w:color w:val="000000"/>
          <w:sz w:val="24"/>
          <w:szCs w:val="24"/>
          <w:lang w:val="ru-RU"/>
        </w:rPr>
        <w:t>13</w:t>
      </w:r>
      <w:r w:rsidRPr="00D77764">
        <w:rPr>
          <w:rFonts w:ascii="Times New Roman" w:hAnsi="Times New Roman" w:cs="Times New Roman"/>
          <w:color w:val="000000"/>
          <w:sz w:val="24"/>
          <w:szCs w:val="24"/>
          <w:lang w:val="ru-RU"/>
        </w:rPr>
        <w:t xml:space="preserve"> и 2</w:t>
      </w:r>
      <w:r w:rsidR="00B37A1B">
        <w:rPr>
          <w:rFonts w:ascii="Times New Roman" w:hAnsi="Times New Roman" w:cs="Times New Roman"/>
          <w:color w:val="000000"/>
          <w:sz w:val="24"/>
          <w:szCs w:val="24"/>
          <w:lang w:val="ru-RU"/>
        </w:rPr>
        <w:t>8</w:t>
      </w:r>
      <w:r w:rsidRPr="00D77764">
        <w:rPr>
          <w:rFonts w:ascii="Times New Roman"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7.2.7. вести коллективные переговоры, а также заключать коллективный договор в порядке,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установленном Трудовым кодексом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7.2.10. своевременно выполнять предписания федерального органа исполнительной власти,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7.2.12. создавать условия, обеспечивающие участие работников в управлении организацией 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предусмотренных Трудовым кодексом РФ, иными федеральными законами и коллективным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договором формах;</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7.2.13. обеспечивать бытовые нужды работников, связанные с исполнением ими трудовых</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обязанностей;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7.2.14. осуществлять обязательное социальное страхование работников в порядке,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установленном федеральными законами;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lastRenderedPageBreak/>
        <w:t>7.2.15. возмещать вред, причиненный работникам в связи с исполнением ими трудовых</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обязанностей, а также компенсировать моральный вред в порядке и на условиях, которые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7.2.17. создавать условия и организовывать дополнительное профессиональное образование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работников;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b/>
          <w:bCs/>
          <w:color w:val="000000"/>
          <w:sz w:val="24"/>
          <w:szCs w:val="24"/>
          <w:lang w:val="ru-RU"/>
        </w:rPr>
        <w:t>8. Режим работы</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8.1. Режим работы</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образовательной </w:t>
      </w:r>
      <w:proofErr w:type="gramStart"/>
      <w:r w:rsidRPr="00D77764">
        <w:rPr>
          <w:rFonts w:ascii="Times New Roman" w:hAnsi="Times New Roman" w:cs="Times New Roman"/>
          <w:color w:val="000000"/>
          <w:sz w:val="24"/>
          <w:szCs w:val="24"/>
          <w:lang w:val="ru-RU"/>
        </w:rPr>
        <w:t xml:space="preserve">организации </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определяется</w:t>
      </w:r>
      <w:proofErr w:type="gramEnd"/>
      <w:r w:rsidRPr="00D77764">
        <w:rPr>
          <w:rFonts w:ascii="Times New Roman" w:hAnsi="Times New Roman" w:cs="Times New Roman"/>
          <w:color w:val="000000"/>
          <w:sz w:val="24"/>
          <w:szCs w:val="24"/>
          <w:lang w:val="ru-RU"/>
        </w:rPr>
        <w:t xml:space="preserve"> приказами директора образовательной организации и локальными нормативными актами образовательной организации .</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 начальной школы и основной школы.</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Рабочее время педагогических работников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определяется графиками работы, учебным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 xml:space="preserve">Школьное отделение работает с </w:t>
      </w:r>
      <w:r w:rsidR="00B37A1B">
        <w:rPr>
          <w:rFonts w:ascii="Times New Roman" w:hAnsi="Times New Roman" w:cs="Times New Roman"/>
          <w:color w:val="000000"/>
          <w:sz w:val="24"/>
          <w:szCs w:val="24"/>
          <w:lang w:val="ru-RU"/>
        </w:rPr>
        <w:t>9</w:t>
      </w:r>
      <w:r w:rsidRPr="00D77764">
        <w:rPr>
          <w:rFonts w:ascii="Times New Roman" w:hAnsi="Times New Roman" w:cs="Times New Roman"/>
          <w:color w:val="000000"/>
          <w:sz w:val="24"/>
          <w:szCs w:val="24"/>
          <w:lang w:val="ru-RU"/>
        </w:rPr>
        <w:t xml:space="preserve">:00 до </w:t>
      </w:r>
      <w:r w:rsidR="00B37A1B">
        <w:rPr>
          <w:rFonts w:ascii="Times New Roman" w:hAnsi="Times New Roman" w:cs="Times New Roman"/>
          <w:color w:val="000000"/>
          <w:sz w:val="24"/>
          <w:szCs w:val="24"/>
          <w:lang w:val="ru-RU"/>
        </w:rPr>
        <w:t>17</w:t>
      </w:r>
      <w:r w:rsidRPr="00D77764">
        <w:rPr>
          <w:rFonts w:ascii="Times New Roman" w:hAnsi="Times New Roman" w:cs="Times New Roman"/>
          <w:color w:val="000000"/>
          <w:sz w:val="24"/>
          <w:szCs w:val="24"/>
          <w:lang w:val="ru-RU"/>
        </w:rPr>
        <w:t>:00.</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График работы школьной библиотеки определяется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распоряжением директора </w:t>
      </w:r>
      <w:r w:rsidR="00B37A1B">
        <w:rPr>
          <w:rFonts w:ascii="Times New Roman" w:hAnsi="Times New Roman" w:cs="Times New Roman"/>
          <w:color w:val="000000"/>
          <w:sz w:val="24"/>
          <w:szCs w:val="24"/>
          <w:lang w:val="ru-RU"/>
        </w:rPr>
        <w:t>школы</w:t>
      </w:r>
      <w:r w:rsidRPr="00D77764">
        <w:rPr>
          <w:rFonts w:ascii="Times New Roman" w:hAnsi="Times New Roman" w:cs="Times New Roman"/>
          <w:color w:val="000000"/>
          <w:sz w:val="24"/>
          <w:szCs w:val="24"/>
          <w:lang w:val="ru-RU"/>
        </w:rPr>
        <w:t>.</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утверждаются директором образовательной организации с учетом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мнения профсоюзного органа и предусматривают время начала и окончания работы, перерыва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для отдыха и питания. Графики объявляются работникам под подпись и вывешиваются на сайте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и на информационном стенде.</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8.2. Режим рабочего времени и времени отдыха педагогических работников и иных работников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 xml:space="preserve">а) режима деятельности </w:t>
      </w:r>
      <w:r w:rsidR="00B37A1B">
        <w:rPr>
          <w:rFonts w:ascii="Times New Roman" w:hAnsi="Times New Roman" w:cs="Times New Roman"/>
          <w:color w:val="000000"/>
          <w:sz w:val="24"/>
          <w:szCs w:val="24"/>
          <w:lang w:val="ru-RU"/>
        </w:rPr>
        <w:t>школы</w:t>
      </w:r>
      <w:r w:rsidRPr="00D77764">
        <w:rPr>
          <w:rFonts w:ascii="Times New Roman"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B37A1B">
        <w:rPr>
          <w:rFonts w:ascii="Times New Roman" w:hAnsi="Times New Roman" w:cs="Times New Roman"/>
          <w:color w:val="000000"/>
          <w:sz w:val="24"/>
          <w:szCs w:val="24"/>
          <w:lang w:val="ru-RU"/>
        </w:rPr>
        <w:t>школы</w:t>
      </w:r>
      <w:r w:rsidRPr="00D77764">
        <w:rPr>
          <w:rFonts w:ascii="Times New Roman" w:hAnsi="Times New Roman" w:cs="Times New Roman"/>
          <w:color w:val="000000"/>
          <w:sz w:val="24"/>
          <w:szCs w:val="24"/>
          <w:lang w:val="ru-RU"/>
        </w:rPr>
        <w:t>;</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б) положений федеральных</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нормативных правовых актов;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 времени, необходимого для выполнения педагогическими работниками и иными работниками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lastRenderedPageBreak/>
        <w:t>8.3. Режим работы директора образовательной организации определяется графиком работы с учетом необходимости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обеспечения руководящих функций.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8.6. Педагогическим работникам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не более 36 часов в неделю.</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8.7. В зависимости от занимаемой должности в рабочее время педагогических работников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включается учебная (преподавательская) и воспитательная работа, в том числе практическая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подготовка обучающихся, индивидуальная работа с обучающимися, научная, творческая 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8.8. Продолжительность рабочего времени (норма часов педагогической работы за ставку</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заработной платы) педагогического работника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8.10. Нормы часов педагогической работы за ставку заработной платы устанавливаются 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астрономических часах. Для педагогических работников, ведущих преподавательскую работу,</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обучающимися по видам учебной деятельности, установленным учебным планом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(индивидуальным учебным планом), </w:t>
      </w:r>
      <w:r w:rsidRPr="00D77764">
        <w:rPr>
          <w:rFonts w:ascii="Times New Roman" w:hAnsi="Times New Roman" w:cs="Times New Roman"/>
          <w:color w:val="000000"/>
          <w:sz w:val="24"/>
          <w:szCs w:val="24"/>
          <w:lang w:val="ru-RU"/>
        </w:rPr>
        <w:lastRenderedPageBreak/>
        <w:t>текущему контролю успеваемости, промежуточной и итоговой аттестации обучающихся.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8.16. Объем учебной нагрузки педагогических работников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8.18. Объем учебной нагрузки педагогических работников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8.19. Объем учебной нагрузки педагогических работников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установленный в текущем учебном году, не может быть изменен по инициативе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8.20. Об изменениях объема учебной нагрузки (увеличении или снижении), а также о причинах,</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8.22.</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соответствующем норме часов учебной работы, установленной за ставку заработной платы,</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гарантируется выплата ставки заработной платы в полном размере при условии догрузки до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установленной нормы часов другой педагогической работой.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является основным местом работы,</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организацию,</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lastRenderedPageBreak/>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375162" w:rsidRPr="00D77764" w:rsidRDefault="00D77764" w:rsidP="00D77764">
      <w:pPr>
        <w:numPr>
          <w:ilvl w:val="0"/>
          <w:numId w:val="1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самостоятельно педагогическим работником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375162" w:rsidRPr="00D77764" w:rsidRDefault="00D77764" w:rsidP="00D77764">
      <w:pPr>
        <w:numPr>
          <w:ilvl w:val="0"/>
          <w:numId w:val="1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D77764">
        <w:rPr>
          <w:rFonts w:ascii="Times New Roman" w:hAnsi="Times New Roman" w:cs="Times New Roman"/>
          <w:color w:val="000000"/>
          <w:sz w:val="24"/>
          <w:szCs w:val="24"/>
          <w:lang w:val="ru-RU"/>
        </w:rPr>
        <w:t>дневников</w:t>
      </w:r>
      <w:proofErr w:type="gramEnd"/>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обучающихся в электронной (либо в бумажной) форме;</w:t>
      </w:r>
    </w:p>
    <w:p w:rsidR="00375162" w:rsidRPr="00D77764" w:rsidRDefault="00D77764" w:rsidP="00D77764">
      <w:pPr>
        <w:numPr>
          <w:ilvl w:val="0"/>
          <w:numId w:val="1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настоящими Правилами – организация и проведение методической, диагностической 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консультативной помощи родителям (законным представителям) обучающихся;</w:t>
      </w:r>
    </w:p>
    <w:p w:rsidR="00375162" w:rsidRPr="00D77764" w:rsidRDefault="00D77764" w:rsidP="00D77764">
      <w:pPr>
        <w:numPr>
          <w:ilvl w:val="0"/>
          <w:numId w:val="1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планами и графиками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375162" w:rsidRPr="00D77764" w:rsidRDefault="00D77764" w:rsidP="00D77764">
      <w:pPr>
        <w:numPr>
          <w:ilvl w:val="0"/>
          <w:numId w:val="1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графиками, планами, расписаниями, утверждаемыми локальными актами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w:t>
      </w:r>
      <w:r w:rsidRPr="00D77764">
        <w:rPr>
          <w:rFonts w:ascii="Times New Roman" w:hAnsi="Times New Roman" w:cs="Times New Roman"/>
          <w:color w:val="000000"/>
          <w:sz w:val="24"/>
          <w:szCs w:val="24"/>
          <w:lang w:val="ru-RU"/>
        </w:rPr>
        <w:lastRenderedPageBreak/>
        <w:t>нормативном акте, коллективном договоре порядка и условий выполнения работ);</w:t>
      </w:r>
    </w:p>
    <w:p w:rsidR="00375162" w:rsidRPr="00D77764" w:rsidRDefault="00D77764" w:rsidP="00D77764">
      <w:pPr>
        <w:numPr>
          <w:ilvl w:val="0"/>
          <w:numId w:val="1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375162" w:rsidRPr="00D77764" w:rsidRDefault="00D77764" w:rsidP="00D77764">
      <w:pPr>
        <w:numPr>
          <w:ilvl w:val="0"/>
          <w:numId w:val="11"/>
        </w:numPr>
        <w:spacing w:before="0" w:beforeAutospacing="0" w:after="0" w:afterAutospacing="0"/>
        <w:ind w:left="780" w:right="18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локальными актами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 периодические кратковременные дежурства 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 xml:space="preserve">8.29. При составлении графика дежурств </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8.30. В дни недели (периоды времени, в течение которых функционирует образовательная организация), свободные для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работников, ведущих преподавательскую работу, от проведения занятий по расписанию 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выполнения непосредственно 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иных должностных обязанностей, предусмотренных</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квалификационными характеристиками по занимаемой должности, а также от выполнения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дополнительных видов работ за дополнительную оплату, обязательное присутствие 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не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требуется.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8.31. При наличии возможности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lastRenderedPageBreak/>
        <w:t>8.33. Образовательная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8.36. Рабочий день учителя начинается за 10 минут до начала его уроков. Урок начинается со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занятий, в перерывах между занятиями, во время выездных мероприятий и в случаях,</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установленных приказом директора образовательной организации .</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его заместителям в целях контроля.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8.38. Наступление каникул для обучающихся, в том числе обучающихся на дому, не является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основанием для уменьшения учителям учебной нагрузки и заработной платы, в том числе 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 xml:space="preserve">8.39. Периоды каникулярного времени, установленные для </w:t>
      </w:r>
      <w:proofErr w:type="gramStart"/>
      <w:r w:rsidRPr="00D77764">
        <w:rPr>
          <w:rFonts w:ascii="Times New Roman" w:hAnsi="Times New Roman" w:cs="Times New Roman"/>
          <w:color w:val="000000"/>
          <w:sz w:val="24"/>
          <w:szCs w:val="24"/>
          <w:lang w:val="ru-RU"/>
        </w:rPr>
        <w:t>обучающихся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 образовательной</w:t>
      </w:r>
      <w:proofErr w:type="gramEnd"/>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организации 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8.41. Режим рабочего времени учителей, осуществляющих обучение детей на дому в</w:t>
      </w:r>
      <w:r w:rsidRPr="00D77764">
        <w:rPr>
          <w:rFonts w:ascii="Times New Roman" w:hAnsi="Times New Roman" w:cs="Times New Roman"/>
          <w:sz w:val="24"/>
          <w:szCs w:val="24"/>
          <w:lang w:val="ru-RU"/>
        </w:rPr>
        <w:br/>
      </w:r>
      <w:r w:rsidRPr="00D77764">
        <w:rPr>
          <w:rFonts w:ascii="Times New Roman" w:hAnsi="Times New Roman" w:cs="Times New Roman"/>
          <w:color w:val="000000"/>
          <w:sz w:val="24"/>
          <w:szCs w:val="24"/>
          <w:lang w:val="ru-RU"/>
        </w:rPr>
        <w:t>соответствии с медицинским заключением, в каникулярное время определяется с учетом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 xml:space="preserve">8.43. Режим рабочего времени педагогических работников, принятых на работу в период летнего каникулярного времени обучающихся, определяется в пределах </w:t>
      </w:r>
      <w:r w:rsidRPr="00D77764">
        <w:rPr>
          <w:rFonts w:ascii="Times New Roman" w:hAnsi="Times New Roman" w:cs="Times New Roman"/>
          <w:color w:val="000000"/>
          <w:sz w:val="24"/>
          <w:szCs w:val="24"/>
          <w:lang w:val="ru-RU"/>
        </w:rPr>
        <w:lastRenderedPageBreak/>
        <w:t>продолжительности рабочего времени или нормы часов педагогической работы в неделю, установленной за ставку заработной платы.</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8.44. Работники из числа учебно-вспомогательного и обслуживающего персонала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8.45. Режим рабочего времени всех работников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в каникулярное время регулируется локальными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8.46. Периоды отмены (приостановки) занятий (деятельности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b/>
          <w:bCs/>
          <w:color w:val="000000"/>
          <w:sz w:val="24"/>
          <w:szCs w:val="24"/>
          <w:lang w:val="ru-RU"/>
        </w:rPr>
        <w:t>9.</w:t>
      </w:r>
      <w:r w:rsidRPr="00D77764">
        <w:rPr>
          <w:rFonts w:ascii="Times New Roman" w:hAnsi="Times New Roman" w:cs="Times New Roman"/>
          <w:b/>
          <w:bCs/>
          <w:color w:val="000000"/>
          <w:sz w:val="24"/>
          <w:szCs w:val="24"/>
        </w:rPr>
        <w:t> </w:t>
      </w:r>
      <w:r w:rsidRPr="00D77764">
        <w:rPr>
          <w:rFonts w:ascii="Times New Roman" w:hAnsi="Times New Roman" w:cs="Times New Roman"/>
          <w:b/>
          <w:bCs/>
          <w:color w:val="000000"/>
          <w:sz w:val="24"/>
          <w:szCs w:val="24"/>
          <w:lang w:val="ru-RU"/>
        </w:rPr>
        <w:t>Дистанционная (удаленная) работа</w:t>
      </w:r>
      <w:r w:rsidRPr="00D77764">
        <w:rPr>
          <w:rFonts w:ascii="Times New Roman" w:hAnsi="Times New Roman" w:cs="Times New Roman"/>
          <w:b/>
          <w:bCs/>
          <w:color w:val="000000"/>
          <w:sz w:val="24"/>
          <w:szCs w:val="24"/>
        </w:rPr>
        <w:t>  </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sidRPr="00D77764">
        <w:rPr>
          <w:rFonts w:ascii="Times New Roman" w:hAnsi="Times New Roman" w:cs="Times New Roman"/>
          <w:color w:val="000000"/>
          <w:sz w:val="24"/>
          <w:szCs w:val="24"/>
        </w:rPr>
        <w:t>  </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proofErr w:type="spellStart"/>
      <w:r w:rsidR="001E7841">
        <w:rPr>
          <w:rFonts w:ascii="Times New Roman" w:hAnsi="Times New Roman" w:cs="Times New Roman"/>
          <w:color w:val="000000"/>
          <w:sz w:val="24"/>
          <w:szCs w:val="24"/>
          <w:lang w:val="ru-RU"/>
        </w:rPr>
        <w:t>ВКонтакте</w:t>
      </w:r>
      <w:proofErr w:type="spellEnd"/>
      <w:r w:rsidR="001E7841">
        <w:rPr>
          <w:rFonts w:ascii="Times New Roman" w:hAnsi="Times New Roman" w:cs="Times New Roman"/>
          <w:color w:val="000000"/>
          <w:sz w:val="24"/>
          <w:szCs w:val="24"/>
          <w:lang w:val="ru-RU"/>
        </w:rPr>
        <w:t xml:space="preserve"> и </w:t>
      </w:r>
      <w:proofErr w:type="spellStart"/>
      <w:r w:rsidR="001E7841">
        <w:rPr>
          <w:rFonts w:ascii="Times New Roman" w:hAnsi="Times New Roman" w:cs="Times New Roman"/>
          <w:color w:val="000000"/>
          <w:sz w:val="24"/>
          <w:szCs w:val="24"/>
          <w:lang w:val="ru-RU"/>
        </w:rPr>
        <w:t>Сферум</w:t>
      </w:r>
      <w:proofErr w:type="spellEnd"/>
      <w:r w:rsidRPr="00D77764">
        <w:rPr>
          <w:rFonts w:ascii="Times New Roman" w:hAnsi="Times New Roman" w:cs="Times New Roman"/>
          <w:color w:val="000000"/>
          <w:sz w:val="24"/>
          <w:szCs w:val="24"/>
          <w:lang w:val="ru-RU"/>
        </w:rPr>
        <w:t>, через официальный сайт образовательной организации.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b/>
          <w:bCs/>
          <w:color w:val="000000"/>
          <w:sz w:val="24"/>
          <w:szCs w:val="24"/>
          <w:lang w:val="ru-RU"/>
        </w:rPr>
        <w:t>10. Порядок временного обмена электронными документами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10.1. Работники и работодатель вправе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10.2. Исключительными случаями, указанными в пункте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10.3. Обмен документами может производиться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в форме электронного документа или электронного образа документа – документа на бумажном носителе, преобразованного </w:t>
      </w:r>
      <w:r w:rsidRPr="00D77764">
        <w:rPr>
          <w:rFonts w:ascii="Times New Roman" w:hAnsi="Times New Roman" w:cs="Times New Roman"/>
          <w:color w:val="000000"/>
          <w:sz w:val="24"/>
          <w:szCs w:val="24"/>
          <w:lang w:val="ru-RU"/>
        </w:rPr>
        <w:lastRenderedPageBreak/>
        <w:t>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b/>
          <w:bCs/>
          <w:color w:val="000000"/>
          <w:sz w:val="24"/>
          <w:szCs w:val="24"/>
          <w:lang w:val="ru-RU"/>
        </w:rPr>
        <w:t>11. Время отдыха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11.1. Работникам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устанавливаются следующие виды времени отдыха: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а) перерывы в течение рабочего дня (смены);</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б) ежедневный (междусменный) отдых;</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в) выходные дни (еженедельный непрерывный отдых);</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г) нерабочие праздничные дни;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 отпуска.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11.2. Работникам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11.2.1. Перерыв для отдыха и питания в рабочее время работников не включается.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11.2.2. Перерыв для отдыха и питания не устанавливается работникам, продолжительность</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ежедневной работы которых не превышает 4 часа в день.</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11.3. Работникам предоставляются выходные дни (еженедельный непрерывный отдых).</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1E7841"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11.3.2. При пятидневной рабочей неделе работникам предоставляются два выходных дня в неделю</w:t>
      </w:r>
      <w:r w:rsidR="001E7841">
        <w:rPr>
          <w:rFonts w:ascii="Times New Roman" w:hAnsi="Times New Roman" w:cs="Times New Roman"/>
          <w:color w:val="000000"/>
          <w:sz w:val="24"/>
          <w:szCs w:val="24"/>
          <w:lang w:val="ru-RU"/>
        </w:rPr>
        <w:t>.</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11.3.3. Общим выходным днем является воскресенье.</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11.3.4. Для работников, работающих по пятидневной рабочей неделе, вторым выходным днем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устанавливается суббота.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11.3.5. Для работников с иным режимом работы порядок предоставления времени отдыха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определяется локальным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актом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или трудовым договором.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Правительством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lastRenderedPageBreak/>
        <w:t>11.4. Накануне нерабочих</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праздничных</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дней продолжительность рабочего дня сокращается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на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один час.</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11.6.1. Работникам предоставляется ежегодный основной оплачиваемый отпуск</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продолжительностью 28 календарных дней.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11.6.2. Ежегодные отпуска предоставления в порядке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и на условиях, установленных Правительством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11.6.3. Ежегодный основной удлиненный оплачиваемый отпуск может предоставляться иным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(непедагогическим) работникам в случаях и порядке, который предусмотрен нормативным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правовым актом Правительства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труда </w:t>
      </w:r>
      <w:proofErr w:type="gramStart"/>
      <w:r w:rsidRPr="00D77764">
        <w:rPr>
          <w:rFonts w:ascii="Times New Roman" w:hAnsi="Times New Roman" w:cs="Times New Roman"/>
          <w:color w:val="000000"/>
          <w:sz w:val="24"/>
          <w:szCs w:val="24"/>
          <w:lang w:val="ru-RU"/>
        </w:rPr>
        <w:t>на рабочих местах</w:t>
      </w:r>
      <w:proofErr w:type="gramEnd"/>
      <w:r w:rsidRPr="00D77764">
        <w:rPr>
          <w:rFonts w:ascii="Times New Roman" w:hAnsi="Times New Roman" w:cs="Times New Roman"/>
          <w:color w:val="000000"/>
          <w:sz w:val="24"/>
          <w:szCs w:val="24"/>
          <w:lang w:val="ru-RU"/>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375162" w:rsidRPr="00D77764" w:rsidRDefault="00D77764" w:rsidP="00D77764">
      <w:pPr>
        <w:numPr>
          <w:ilvl w:val="0"/>
          <w:numId w:val="1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заместителю директора образовательной организации по безопасности;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11.8. Продолжительность ежегодных основного и дополнительных оплачиваемых отпусков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lastRenderedPageBreak/>
        <w:t>11.10. Стаж работы для предоставления ежегодных оплачиваемых отпусков определяется 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порядке, предусмотренном Трудовым кодексом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с учетом мнения профсоюза образовательной организации.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11.12. Директор</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утверждает график отпусков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не позднее чем за две недели до наступления следующего календарного года.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11.13. О времени начала отпуска образовательная организация извещает работника под подпись</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не позднее чем за две недели до его начала.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11.14. Отдельным категориям работников в случаях, предусмотренных Трудовым кодексом РФ</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375162" w:rsidRPr="00D77764" w:rsidRDefault="00D77764" w:rsidP="00D77764">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D77764">
        <w:rPr>
          <w:rFonts w:ascii="Times New Roman" w:hAnsi="Times New Roman" w:cs="Times New Roman"/>
          <w:color w:val="000000"/>
          <w:sz w:val="24"/>
          <w:szCs w:val="24"/>
        </w:rPr>
        <w:t>работникам</w:t>
      </w:r>
      <w:proofErr w:type="spellEnd"/>
      <w:r w:rsidRPr="00D77764">
        <w:rPr>
          <w:rFonts w:ascii="Times New Roman" w:hAnsi="Times New Roman" w:cs="Times New Roman"/>
          <w:color w:val="000000"/>
          <w:sz w:val="24"/>
          <w:szCs w:val="24"/>
        </w:rPr>
        <w:t xml:space="preserve"> </w:t>
      </w:r>
      <w:proofErr w:type="spellStart"/>
      <w:r w:rsidRPr="00D77764">
        <w:rPr>
          <w:rFonts w:ascii="Times New Roman" w:hAnsi="Times New Roman" w:cs="Times New Roman"/>
          <w:color w:val="000000"/>
          <w:sz w:val="24"/>
          <w:szCs w:val="24"/>
        </w:rPr>
        <w:t>до</w:t>
      </w:r>
      <w:proofErr w:type="spellEnd"/>
      <w:r w:rsidRPr="00D77764">
        <w:rPr>
          <w:rFonts w:ascii="Times New Roman" w:hAnsi="Times New Roman" w:cs="Times New Roman"/>
          <w:color w:val="000000"/>
          <w:sz w:val="24"/>
          <w:szCs w:val="24"/>
        </w:rPr>
        <w:t xml:space="preserve"> 18 </w:t>
      </w:r>
      <w:proofErr w:type="spellStart"/>
      <w:r w:rsidRPr="00D77764">
        <w:rPr>
          <w:rFonts w:ascii="Times New Roman" w:hAnsi="Times New Roman" w:cs="Times New Roman"/>
          <w:color w:val="000000"/>
          <w:sz w:val="24"/>
          <w:szCs w:val="24"/>
        </w:rPr>
        <w:t>лет</w:t>
      </w:r>
      <w:proofErr w:type="spellEnd"/>
      <w:r w:rsidRPr="00D77764">
        <w:rPr>
          <w:rFonts w:ascii="Times New Roman" w:hAnsi="Times New Roman" w:cs="Times New Roman"/>
          <w:color w:val="000000"/>
          <w:sz w:val="24"/>
          <w:szCs w:val="24"/>
        </w:rPr>
        <w:t>;</w:t>
      </w:r>
    </w:p>
    <w:p w:rsidR="00375162" w:rsidRPr="00D77764" w:rsidRDefault="00D77764" w:rsidP="00D77764">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родителям, опекунам, попечителям ребенка-инвалида до 18 лет;</w:t>
      </w:r>
    </w:p>
    <w:p w:rsidR="00375162" w:rsidRPr="00D77764" w:rsidRDefault="00D77764" w:rsidP="00D77764">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усыновителям ребенка в возрасте до трех месяцев;</w:t>
      </w:r>
    </w:p>
    <w:p w:rsidR="00375162" w:rsidRPr="00D77764" w:rsidRDefault="00D77764" w:rsidP="00D77764">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женщинам до и после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отпуска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по беременности и родам, а также после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отпуска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по уходу за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ребенком;</w:t>
      </w:r>
    </w:p>
    <w:p w:rsidR="00375162" w:rsidRPr="00D77764" w:rsidRDefault="00D77764" w:rsidP="00D77764">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мужьям во время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отпуска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жены по беременности и родам;</w:t>
      </w:r>
    </w:p>
    <w:p w:rsidR="00375162" w:rsidRPr="00D77764" w:rsidRDefault="00D77764" w:rsidP="00D77764">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работникам, у</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которых трое 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более детей до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18 лет, если младшему нет 14 лет;</w:t>
      </w:r>
    </w:p>
    <w:p w:rsidR="00375162" w:rsidRPr="00D77764" w:rsidRDefault="00D77764" w:rsidP="00D77764">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инвалидам войны, ветеранам боевых действий, блокадникам, работникам тыла;</w:t>
      </w:r>
    </w:p>
    <w:p w:rsidR="00375162" w:rsidRPr="00D77764" w:rsidRDefault="00D77764" w:rsidP="00D77764">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rPr>
      </w:pPr>
      <w:proofErr w:type="spellStart"/>
      <w:r w:rsidRPr="00D77764">
        <w:rPr>
          <w:rFonts w:ascii="Times New Roman" w:hAnsi="Times New Roman" w:cs="Times New Roman"/>
          <w:color w:val="000000"/>
          <w:sz w:val="24"/>
          <w:szCs w:val="24"/>
        </w:rPr>
        <w:t>чернобыльцам</w:t>
      </w:r>
      <w:proofErr w:type="spellEnd"/>
      <w:r w:rsidRPr="00D77764">
        <w:rPr>
          <w:rFonts w:ascii="Times New Roman" w:hAnsi="Times New Roman" w:cs="Times New Roman"/>
          <w:color w:val="000000"/>
          <w:sz w:val="24"/>
          <w:szCs w:val="24"/>
        </w:rPr>
        <w:t>;</w:t>
      </w:r>
    </w:p>
    <w:p w:rsidR="00375162" w:rsidRPr="00D77764" w:rsidRDefault="00D77764" w:rsidP="00D77764">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rPr>
      </w:pPr>
      <w:r w:rsidRPr="00D77764">
        <w:rPr>
          <w:rFonts w:ascii="Times New Roman" w:hAnsi="Times New Roman" w:cs="Times New Roman"/>
          <w:color w:val="000000"/>
          <w:sz w:val="24"/>
          <w:szCs w:val="24"/>
        </w:rPr>
        <w:t>женам военнослужащих;</w:t>
      </w:r>
    </w:p>
    <w:p w:rsidR="00375162" w:rsidRPr="00D77764" w:rsidRDefault="00D77764" w:rsidP="00D77764">
      <w:pPr>
        <w:numPr>
          <w:ilvl w:val="0"/>
          <w:numId w:val="1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 течение шести месяцев после возобновления действия трудового договора;</w:t>
      </w:r>
    </w:p>
    <w:p w:rsidR="00375162" w:rsidRPr="00D77764" w:rsidRDefault="00D77764" w:rsidP="00D77764">
      <w:pPr>
        <w:numPr>
          <w:ilvl w:val="0"/>
          <w:numId w:val="13"/>
        </w:numPr>
        <w:spacing w:before="0" w:beforeAutospacing="0" w:after="0" w:afterAutospacing="0"/>
        <w:ind w:left="780" w:right="18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другим лицам в соответствии с законодательством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работника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 случаях, предусмотренных трудовым законодательством.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разделен на части. При этом хотя бы одна из частей этого отпуска должна быть не менее 14</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календарных дней.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11.17. Образовательная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организация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11.19. Часть ежегодного оплачиваемого отпуска, превышающая 28 календарных дней, по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письменному заявлению работника может быть заменена денежной компенсацией.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w:t>
      </w:r>
      <w:r w:rsidRPr="00D77764">
        <w:rPr>
          <w:rFonts w:ascii="Times New Roman" w:hAnsi="Times New Roman" w:cs="Times New Roman"/>
          <w:color w:val="000000"/>
          <w:sz w:val="24"/>
          <w:szCs w:val="24"/>
          <w:lang w:val="ru-RU"/>
        </w:rPr>
        <w:lastRenderedPageBreak/>
        <w:t>быть заменены часть каждого ежегодного оплачиваемого отпуска, превышающая 28 календарных дней, или любое количество дней из этой части.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При увольнении в связи с истечением срока трудового договора отпуск с последующим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увольнением может предоставляться и тогда, когда время отпуска полностью или частично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выходит за пределы срока этого договора. В этом случае днем увольнения также считается</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 последний день отпуска.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11.21. Педагогическим работникам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Порядок и условия предоставления длительного отпуска определяет федеральный</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нормативный правовой акт.</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b/>
          <w:bCs/>
          <w:color w:val="000000"/>
          <w:sz w:val="24"/>
          <w:szCs w:val="24"/>
          <w:lang w:val="ru-RU"/>
        </w:rPr>
        <w:t>12. Меры поощрения работников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а) объявление благодарности;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б) выдача премии;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в) награждение ценным подарком;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г) награждение почетными грамотами.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12.2. Поощрения применяются работодателем. Представительный орган работников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12.3. За особые трудовые заслуги работники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представляются к награждению орденами,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12.4. При применении мер поощрения сочетается материальное и моральное стимулирование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труда. Поощрения объявляются в приказе</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директора образовательной организации, доводятся до сведения всего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коллектива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и заносятся в трудовую книжку работника.</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b/>
          <w:bCs/>
          <w:color w:val="000000"/>
          <w:sz w:val="24"/>
          <w:szCs w:val="24"/>
          <w:lang w:val="ru-RU"/>
        </w:rPr>
        <w:t>13. Ответственность работника, применяемые к работникам меры взыскания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настоящими Правилами, иными локальными актами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должностными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 xml:space="preserve">инструкциями или </w:t>
      </w:r>
      <w:r w:rsidRPr="00D77764">
        <w:rPr>
          <w:rFonts w:ascii="Times New Roman" w:hAnsi="Times New Roman" w:cs="Times New Roman"/>
          <w:color w:val="000000"/>
          <w:sz w:val="24"/>
          <w:szCs w:val="24"/>
          <w:lang w:val="ru-RU"/>
        </w:rPr>
        <w:lastRenderedPageBreak/>
        <w:t>трудовым договором, влечет за собой применение мер дисциплинарного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замечание;</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б)</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выговор;</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увольнение по соответствующим основаниям.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D77764">
        <w:rPr>
          <w:rFonts w:ascii="Times New Roman" w:hAnsi="Times New Roman" w:cs="Times New Roman"/>
          <w:color w:val="000000"/>
          <w:sz w:val="24"/>
          <w:szCs w:val="24"/>
          <w:lang w:val="ru-RU"/>
        </w:rPr>
        <w:t>неналожения</w:t>
      </w:r>
      <w:proofErr w:type="spellEnd"/>
      <w:r w:rsidRPr="00D77764">
        <w:rPr>
          <w:rFonts w:ascii="Times New Roman"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позднее двух лет со дня его совершения.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13.5. Приказ о наложении дисциплинарного взыскания объявляется работнику под подпись 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трехдневный срок со дня его издания.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13.6. Если в течение года со дня применения дисциплинарного взыскания работник не будет</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13.7. Работодатель по своей инициативе или по просьбе самого работника, ходатайству его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непосредственного руководителя или представительного органа работников</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 имеет право</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снять дисциплинарное взыскание до истечения года со дня его применения.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13.9.</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Для контроля за выполнением работниками Правил</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 персональных данных».</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b/>
          <w:bCs/>
          <w:color w:val="000000"/>
          <w:sz w:val="24"/>
          <w:szCs w:val="24"/>
          <w:lang w:val="ru-RU"/>
        </w:rPr>
        <w:t>14. Ответственность работодателя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lastRenderedPageBreak/>
        <w:t>14.1. Материальная ответственность</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образовательной организации</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b/>
          <w:bCs/>
          <w:color w:val="000000"/>
          <w:sz w:val="24"/>
          <w:szCs w:val="24"/>
          <w:lang w:val="ru-RU"/>
        </w:rPr>
        <w:t>15. Заключительные положения</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1E7841"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15.3. С Правилами должен быть ознакомлен под подпись каждый работник, поступающий на</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работу в образовательную</w:t>
      </w:r>
      <w:r w:rsidRPr="00D77764">
        <w:rPr>
          <w:rFonts w:ascii="Times New Roman" w:hAnsi="Times New Roman" w:cs="Times New Roman"/>
          <w:color w:val="000000"/>
          <w:sz w:val="24"/>
          <w:szCs w:val="24"/>
        </w:rPr>
        <w:t> </w:t>
      </w:r>
      <w:r w:rsidRPr="00D77764">
        <w:rPr>
          <w:rFonts w:ascii="Times New Roman"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Pr="001E7841" w:rsidRDefault="001E7841" w:rsidP="001E7841">
      <w:pPr>
        <w:spacing w:before="0" w:beforeAutospacing="0" w:after="0" w:afterAutospacing="0"/>
        <w:jc w:val="center"/>
        <w:rPr>
          <w:rFonts w:ascii="Times New Roman" w:hAnsi="Times New Roman" w:cs="Times New Roman"/>
          <w:b/>
          <w:color w:val="000000"/>
          <w:sz w:val="24"/>
          <w:szCs w:val="24"/>
          <w:lang w:val="ru-RU"/>
        </w:rPr>
      </w:pPr>
      <w:r w:rsidRPr="001E7841">
        <w:rPr>
          <w:rFonts w:ascii="Times New Roman" w:hAnsi="Times New Roman" w:cs="Times New Roman"/>
          <w:b/>
          <w:color w:val="000000"/>
          <w:sz w:val="24"/>
          <w:szCs w:val="24"/>
          <w:lang w:val="ru-RU"/>
        </w:rPr>
        <w:lastRenderedPageBreak/>
        <w:t>Лист ознакомления</w:t>
      </w:r>
    </w:p>
    <w:p w:rsidR="001E7841" w:rsidRPr="001E7841" w:rsidRDefault="001E7841" w:rsidP="001E7841">
      <w:pPr>
        <w:spacing w:before="0" w:beforeAutospacing="0" w:after="0" w:afterAutospacing="0"/>
        <w:jc w:val="center"/>
        <w:rPr>
          <w:rFonts w:ascii="Times New Roman" w:hAnsi="Times New Roman" w:cs="Times New Roman"/>
          <w:b/>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tbl>
      <w:tblPr>
        <w:tblStyle w:val="a7"/>
        <w:tblW w:w="0" w:type="auto"/>
        <w:tblLook w:val="04A0" w:firstRow="1" w:lastRow="0" w:firstColumn="1" w:lastColumn="0" w:noHBand="0" w:noVBand="1"/>
      </w:tblPr>
      <w:tblGrid>
        <w:gridCol w:w="817"/>
        <w:gridCol w:w="5345"/>
        <w:gridCol w:w="3081"/>
      </w:tblGrid>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ФИО</w:t>
            </w: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Подпись</w:t>
            </w: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r w:rsidR="001E7841" w:rsidTr="001E7841">
        <w:tc>
          <w:tcPr>
            <w:tcW w:w="817"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5345"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c>
          <w:tcPr>
            <w:tcW w:w="3081" w:type="dxa"/>
          </w:tcPr>
          <w:p w:rsidR="001E7841" w:rsidRDefault="001E7841" w:rsidP="00D77764">
            <w:pPr>
              <w:spacing w:beforeAutospacing="0" w:afterAutospacing="0"/>
              <w:jc w:val="both"/>
              <w:rPr>
                <w:rFonts w:ascii="Times New Roman" w:hAnsi="Times New Roman" w:cs="Times New Roman"/>
                <w:color w:val="000000"/>
                <w:sz w:val="24"/>
                <w:szCs w:val="24"/>
                <w:lang w:val="ru-RU"/>
              </w:rPr>
            </w:pPr>
          </w:p>
        </w:tc>
      </w:tr>
    </w:tbl>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1E7841" w:rsidRDefault="001E7841" w:rsidP="00D77764">
      <w:pPr>
        <w:spacing w:before="0" w:beforeAutospacing="0" w:after="0" w:afterAutospacing="0"/>
        <w:jc w:val="both"/>
        <w:rPr>
          <w:rFonts w:ascii="Times New Roman" w:hAnsi="Times New Roman" w:cs="Times New Roman"/>
          <w:color w:val="000000"/>
          <w:sz w:val="24"/>
          <w:szCs w:val="24"/>
          <w:lang w:val="ru-RU"/>
        </w:rPr>
      </w:pPr>
    </w:p>
    <w:p w:rsidR="00375162" w:rsidRPr="00D77764" w:rsidRDefault="00D77764" w:rsidP="00D77764">
      <w:pPr>
        <w:spacing w:before="0" w:beforeAutospacing="0" w:after="0" w:afterAutospacing="0"/>
        <w:jc w:val="both"/>
        <w:rPr>
          <w:rFonts w:ascii="Times New Roman" w:hAnsi="Times New Roman" w:cs="Times New Roman"/>
          <w:color w:val="000000"/>
          <w:sz w:val="24"/>
          <w:szCs w:val="24"/>
          <w:lang w:val="ru-RU"/>
        </w:rPr>
      </w:pPr>
      <w:r w:rsidRPr="00D77764">
        <w:rPr>
          <w:rFonts w:ascii="Times New Roman" w:hAnsi="Times New Roman" w:cs="Times New Roman"/>
          <w:color w:val="000000"/>
          <w:sz w:val="24"/>
          <w:szCs w:val="24"/>
          <w:lang w:val="ru-RU"/>
        </w:rPr>
        <w:t>.</w:t>
      </w:r>
    </w:p>
    <w:sectPr w:rsidR="00375162" w:rsidRPr="00D77764" w:rsidSect="00375162">
      <w:footerReference w:type="default" r:id="rId8"/>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8A4" w:rsidRDefault="002A38A4" w:rsidP="00D77764">
      <w:pPr>
        <w:spacing w:before="0" w:after="0"/>
      </w:pPr>
      <w:r>
        <w:separator/>
      </w:r>
    </w:p>
  </w:endnote>
  <w:endnote w:type="continuationSeparator" w:id="0">
    <w:p w:rsidR="002A38A4" w:rsidRDefault="002A38A4" w:rsidP="00D777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2422"/>
      <w:docPartObj>
        <w:docPartGallery w:val="Page Numbers (Bottom of Page)"/>
        <w:docPartUnique/>
      </w:docPartObj>
    </w:sdtPr>
    <w:sdtEndPr/>
    <w:sdtContent>
      <w:p w:rsidR="00D77764" w:rsidRDefault="002E2ACC">
        <w:pPr>
          <w:pStyle w:val="a5"/>
          <w:jc w:val="right"/>
        </w:pPr>
        <w:r>
          <w:fldChar w:fldCharType="begin"/>
        </w:r>
        <w:r>
          <w:instrText xml:space="preserve"> PAGE   \* MERGEFORMAT </w:instrText>
        </w:r>
        <w:r>
          <w:fldChar w:fldCharType="separate"/>
        </w:r>
        <w:r>
          <w:rPr>
            <w:noProof/>
          </w:rPr>
          <w:t>21</w:t>
        </w:r>
        <w:r>
          <w:rPr>
            <w:noProof/>
          </w:rPr>
          <w:fldChar w:fldCharType="end"/>
        </w:r>
      </w:p>
    </w:sdtContent>
  </w:sdt>
  <w:p w:rsidR="00D77764" w:rsidRDefault="00D777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8A4" w:rsidRDefault="002A38A4" w:rsidP="00D77764">
      <w:pPr>
        <w:spacing w:before="0" w:after="0"/>
      </w:pPr>
      <w:r>
        <w:separator/>
      </w:r>
    </w:p>
  </w:footnote>
  <w:footnote w:type="continuationSeparator" w:id="0">
    <w:p w:rsidR="002A38A4" w:rsidRDefault="002A38A4" w:rsidP="00D7776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44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952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A04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358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B70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830C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E23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201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EF2C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092E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7876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074B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0235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10"/>
  </w:num>
  <w:num w:numId="5">
    <w:abstractNumId w:val="4"/>
  </w:num>
  <w:num w:numId="6">
    <w:abstractNumId w:val="0"/>
  </w:num>
  <w:num w:numId="7">
    <w:abstractNumId w:val="8"/>
  </w:num>
  <w:num w:numId="8">
    <w:abstractNumId w:val="11"/>
  </w:num>
  <w:num w:numId="9">
    <w:abstractNumId w:val="12"/>
  </w:num>
  <w:num w:numId="10">
    <w:abstractNumId w:val="1"/>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32863"/>
    <w:rsid w:val="001E7841"/>
    <w:rsid w:val="002A38A4"/>
    <w:rsid w:val="002D33B1"/>
    <w:rsid w:val="002D3591"/>
    <w:rsid w:val="002E2ACC"/>
    <w:rsid w:val="003514A0"/>
    <w:rsid w:val="00375162"/>
    <w:rsid w:val="004F7E17"/>
    <w:rsid w:val="005A05CE"/>
    <w:rsid w:val="00653AF6"/>
    <w:rsid w:val="00B37A1B"/>
    <w:rsid w:val="00B73A5A"/>
    <w:rsid w:val="00D77764"/>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0204004-AAD6-40A6-B3ED-93B1AD90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semiHidden/>
    <w:unhideWhenUsed/>
    <w:rsid w:val="00D77764"/>
    <w:pPr>
      <w:tabs>
        <w:tab w:val="center" w:pos="4677"/>
        <w:tab w:val="right" w:pos="9355"/>
      </w:tabs>
      <w:spacing w:before="0" w:after="0"/>
    </w:pPr>
  </w:style>
  <w:style w:type="character" w:customStyle="1" w:styleId="a4">
    <w:name w:val="Верхний колонтитул Знак"/>
    <w:basedOn w:val="a0"/>
    <w:link w:val="a3"/>
    <w:uiPriority w:val="99"/>
    <w:semiHidden/>
    <w:rsid w:val="00D77764"/>
  </w:style>
  <w:style w:type="paragraph" w:styleId="a5">
    <w:name w:val="footer"/>
    <w:basedOn w:val="a"/>
    <w:link w:val="a6"/>
    <w:uiPriority w:val="99"/>
    <w:unhideWhenUsed/>
    <w:rsid w:val="00D77764"/>
    <w:pPr>
      <w:tabs>
        <w:tab w:val="center" w:pos="4677"/>
        <w:tab w:val="right" w:pos="9355"/>
      </w:tabs>
      <w:spacing w:before="0" w:after="0"/>
    </w:pPr>
  </w:style>
  <w:style w:type="character" w:customStyle="1" w:styleId="a6">
    <w:name w:val="Нижний колонтитул Знак"/>
    <w:basedOn w:val="a0"/>
    <w:link w:val="a5"/>
    <w:uiPriority w:val="99"/>
    <w:rsid w:val="00D77764"/>
  </w:style>
  <w:style w:type="table" w:styleId="a7">
    <w:name w:val="Table Grid"/>
    <w:basedOn w:val="a1"/>
    <w:uiPriority w:val="59"/>
    <w:rsid w:val="001E784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9E97C49DA696B949AC9990FEC423DDC0" ma:contentTypeVersion="0" ma:contentTypeDescription="Создание документа." ma:contentTypeScope="" ma:versionID="d3fc0e75ac6eb461c4ad364721448ca6">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H5VRHAXFEW3S-1379-738</_dlc_DocId>
    <_dlc_DocIdUrl xmlns="b582dbf1-bcaa-4613-9a4c-8b7010640233">
      <Url>https://www.eduportal44.ru/Krasnoe/Podol/_layouts/15/DocIdRedir.aspx?ID=H5VRHAXFEW3S-1379-738</Url>
      <Description>H5VRHAXFEW3S-1379-738</Description>
    </_dlc_DocIdUrl>
  </documentManagement>
</p:properties>
</file>

<file path=customXml/itemProps1.xml><?xml version="1.0" encoding="utf-8"?>
<ds:datastoreItem xmlns:ds="http://schemas.openxmlformats.org/officeDocument/2006/customXml" ds:itemID="{F70B9ABB-F78E-4B6C-BBCB-4547EAFF8498}"/>
</file>

<file path=customXml/itemProps2.xml><?xml version="1.0" encoding="utf-8"?>
<ds:datastoreItem xmlns:ds="http://schemas.openxmlformats.org/officeDocument/2006/customXml" ds:itemID="{E36B27B9-8959-46B4-AF5E-847A2085E1CE}"/>
</file>

<file path=customXml/itemProps3.xml><?xml version="1.0" encoding="utf-8"?>
<ds:datastoreItem xmlns:ds="http://schemas.openxmlformats.org/officeDocument/2006/customXml" ds:itemID="{B7093185-9147-40CF-ACAC-62950D2E595D}"/>
</file>

<file path=customXml/itemProps4.xml><?xml version="1.0" encoding="utf-8"?>
<ds:datastoreItem xmlns:ds="http://schemas.openxmlformats.org/officeDocument/2006/customXml" ds:itemID="{90ECA8E0-48C1-4051-8340-53F8A17158D2}"/>
</file>

<file path=docProps/app.xml><?xml version="1.0" encoding="utf-8"?>
<Properties xmlns="http://schemas.openxmlformats.org/officeDocument/2006/extended-properties" xmlns:vt="http://schemas.openxmlformats.org/officeDocument/2006/docPropsVTypes">
  <Template>Normal</Template>
  <TotalTime>10</TotalTime>
  <Pages>26</Pages>
  <Words>10998</Words>
  <Characters>62695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dc:description>Подготовлено экспертами Актион-МЦФЭР</dc:description>
  <cp:lastModifiedBy>user1</cp:lastModifiedBy>
  <cp:revision>3</cp:revision>
  <cp:lastPrinted>2024-07-08T12:52:00Z</cp:lastPrinted>
  <dcterms:created xsi:type="dcterms:W3CDTF">2024-07-08T12:52:00Z</dcterms:created>
  <dcterms:modified xsi:type="dcterms:W3CDTF">2025-05-02T16:00:00Z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0x0101009E97C49DA696B949AC9990FEC423DDC0</vt:lpwstr>
  </property>
  <property fmtid="{D5CDD505-2E9C-101B-9397-08002B2CF9AE}" pid="3" name="_dlc_DocIdItemGuid">
    <vt:lpwstr>81ce37fc-02c1-49c1-a085-388377615d70</vt:lpwstr>
  </property>
</Properties>
</file>