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DA3" w:rsidRPr="00E56DA3" w:rsidRDefault="00E56DA3" w:rsidP="00E56DA3">
      <w:pPr>
        <w:jc w:val="center"/>
        <w:rPr>
          <w:rFonts w:ascii="Monotype Corsiva" w:hAnsi="Monotype Corsiva" w:cs="Times New Roman"/>
          <w:b/>
          <w:i/>
          <w:iCs/>
          <w:color w:val="C00000"/>
          <w:sz w:val="40"/>
          <w:szCs w:val="40"/>
        </w:rPr>
      </w:pPr>
      <w:r w:rsidRPr="00E56DA3">
        <w:rPr>
          <w:rFonts w:ascii="Monotype Corsiva" w:hAnsi="Monotype Corsiva" w:cs="Times New Roman"/>
          <w:b/>
          <w:i/>
          <w:iCs/>
          <w:color w:val="C00000"/>
          <w:sz w:val="40"/>
          <w:szCs w:val="40"/>
        </w:rPr>
        <w:t>Классный час, 7 класс</w:t>
      </w:r>
      <w:r w:rsidR="005579CC">
        <w:rPr>
          <w:rFonts w:ascii="Monotype Corsiva" w:hAnsi="Monotype Corsiva" w:cs="Times New Roman"/>
          <w:b/>
          <w:i/>
          <w:iCs/>
          <w:color w:val="C00000"/>
          <w:sz w:val="40"/>
          <w:szCs w:val="40"/>
        </w:rPr>
        <w:t xml:space="preserve"> «Б»</w:t>
      </w:r>
    </w:p>
    <w:p w:rsidR="00E56DA3" w:rsidRPr="00E56DA3" w:rsidRDefault="00E56DA3" w:rsidP="00E56DA3">
      <w:pPr>
        <w:rPr>
          <w:rFonts w:ascii="Times New Roman" w:hAnsi="Times New Roman" w:cs="Times New Roman"/>
          <w:b/>
          <w:i/>
          <w:iCs/>
          <w:color w:val="C00000"/>
          <w:sz w:val="48"/>
          <w:szCs w:val="48"/>
        </w:rPr>
      </w:pPr>
      <w:r w:rsidRPr="00E56DA3">
        <w:rPr>
          <w:rFonts w:ascii="Times New Roman" w:hAnsi="Times New Roman" w:cs="Times New Roman"/>
          <w:b/>
          <w:i/>
          <w:iCs/>
          <w:color w:val="C00000"/>
          <w:sz w:val="48"/>
          <w:szCs w:val="48"/>
        </w:rPr>
        <w:t xml:space="preserve">Тема: </w:t>
      </w:r>
      <w:r w:rsidRPr="00E56DA3">
        <w:rPr>
          <w:rFonts w:ascii="Monotype Corsiva" w:hAnsi="Monotype Corsiva" w:cs="Times New Roman"/>
          <w:b/>
          <w:i/>
          <w:iCs/>
          <w:color w:val="C00000"/>
          <w:sz w:val="48"/>
          <w:szCs w:val="48"/>
        </w:rPr>
        <w:t>Безопасные летние каникулы.</w:t>
      </w:r>
    </w:p>
    <w:p w:rsidR="00E56DA3" w:rsidRPr="00E56DA3" w:rsidRDefault="00E56DA3" w:rsidP="00E56DA3">
      <w:pPr>
        <w:spacing w:after="0" w:line="240" w:lineRule="auto"/>
        <w:rPr>
          <w:rFonts w:ascii="Monotype Corsiva" w:hAnsi="Monotype Corsiva" w:cs="Times New Roman"/>
          <w:i/>
          <w:iCs/>
          <w:color w:val="000000"/>
          <w:sz w:val="28"/>
          <w:szCs w:val="28"/>
        </w:rPr>
      </w:pPr>
      <w:r w:rsidRPr="00E56DA3">
        <w:rPr>
          <w:rFonts w:ascii="Monotype Corsiva" w:hAnsi="Monotype Corsiva" w:cs="Times New Roman"/>
          <w:b/>
          <w:i/>
          <w:iCs/>
          <w:color w:val="C00000"/>
          <w:sz w:val="32"/>
          <w:szCs w:val="32"/>
        </w:rPr>
        <w:t>Цели:</w:t>
      </w:r>
      <w:r w:rsidRPr="00E56DA3">
        <w:rPr>
          <w:rFonts w:ascii="Monotype Corsiva" w:hAnsi="Monotype Corsiva" w:cs="Times New Roman"/>
          <w:i/>
          <w:iCs/>
          <w:color w:val="000000"/>
          <w:sz w:val="28"/>
          <w:szCs w:val="28"/>
        </w:rPr>
        <w:t xml:space="preserve"> 1. Обобщить знания учащихся по правилам безопасного поведения, в том числе и на летних каникулах.</w:t>
      </w:r>
    </w:p>
    <w:p w:rsidR="00E56DA3" w:rsidRPr="00E56DA3" w:rsidRDefault="00E56DA3" w:rsidP="00E56DA3">
      <w:pPr>
        <w:spacing w:after="0" w:line="240" w:lineRule="auto"/>
        <w:rPr>
          <w:rFonts w:ascii="Monotype Corsiva" w:hAnsi="Monotype Corsiva" w:cs="Times New Roman"/>
          <w:i/>
          <w:iCs/>
          <w:color w:val="000000"/>
          <w:sz w:val="28"/>
          <w:szCs w:val="28"/>
        </w:rPr>
      </w:pPr>
      <w:r w:rsidRPr="00E56DA3">
        <w:rPr>
          <w:rFonts w:ascii="Monotype Corsiva" w:hAnsi="Monotype Corsiva" w:cs="Times New Roman"/>
          <w:i/>
          <w:iCs/>
          <w:color w:val="000000"/>
          <w:sz w:val="28"/>
          <w:szCs w:val="28"/>
        </w:rPr>
        <w:t xml:space="preserve">          2. Продолжить формирование потребности  к соблюдению правил безопасного поведения во время летних каникул в местах отдыха, на улицах города, в природных условиях, на водоемах, в быту, в ситуациях с незнакомыми людьми, при работе в на компьютере, использовании мобильного телефона.</w:t>
      </w:r>
    </w:p>
    <w:p w:rsidR="00E56DA3" w:rsidRPr="00E56DA3" w:rsidRDefault="00E56DA3" w:rsidP="00E56DA3">
      <w:pPr>
        <w:spacing w:after="0" w:line="240" w:lineRule="auto"/>
        <w:rPr>
          <w:rFonts w:ascii="Monotype Corsiva" w:hAnsi="Monotype Corsiva" w:cs="Times New Roman"/>
          <w:i/>
          <w:iCs/>
          <w:color w:val="000000"/>
          <w:sz w:val="28"/>
          <w:szCs w:val="28"/>
        </w:rPr>
      </w:pPr>
      <w:r w:rsidRPr="00E56DA3">
        <w:rPr>
          <w:rFonts w:ascii="Monotype Corsiva" w:hAnsi="Monotype Corsiva" w:cs="Times New Roman"/>
          <w:i/>
          <w:iCs/>
          <w:color w:val="000000"/>
          <w:sz w:val="28"/>
          <w:szCs w:val="28"/>
        </w:rPr>
        <w:t xml:space="preserve">      3. Воспитывать бережное отношение к своему здоровью, ведению здорового образа жизни.</w:t>
      </w:r>
    </w:p>
    <w:p w:rsidR="00E56DA3" w:rsidRDefault="00E56DA3" w:rsidP="00E56DA3">
      <w:pPr>
        <w:spacing w:after="0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</w:p>
    <w:p w:rsidR="00E56DA3" w:rsidRPr="00E56DA3" w:rsidRDefault="00E56DA3" w:rsidP="00E56DA3">
      <w:pPr>
        <w:spacing w:after="0"/>
        <w:rPr>
          <w:rFonts w:ascii="Times New Roman" w:hAnsi="Times New Roman" w:cs="Times New Roman"/>
          <w:i/>
          <w:iCs/>
          <w:color w:val="C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244061" w:themeColor="accent1" w:themeShade="80"/>
          <w:sz w:val="24"/>
          <w:szCs w:val="24"/>
        </w:rPr>
        <w:t xml:space="preserve"> </w:t>
      </w:r>
      <w:r w:rsidRPr="00E56DA3">
        <w:rPr>
          <w:rFonts w:ascii="Times New Roman" w:hAnsi="Times New Roman" w:cs="Times New Roman"/>
          <w:b/>
          <w:i/>
          <w:iCs/>
          <w:color w:val="C00000"/>
          <w:sz w:val="28"/>
          <w:szCs w:val="28"/>
          <w:u w:val="single"/>
        </w:rPr>
        <w:t>Форма проведения</w:t>
      </w:r>
      <w:r w:rsidRPr="00E56DA3">
        <w:rPr>
          <w:rFonts w:ascii="Times New Roman" w:hAnsi="Times New Roman" w:cs="Times New Roman"/>
          <w:i/>
          <w:iCs/>
          <w:color w:val="C00000"/>
          <w:sz w:val="28"/>
          <w:szCs w:val="28"/>
        </w:rPr>
        <w:t>: ИГРОВАЯ ПРОГРАММА  «СТО  К  ОДНОМУ»</w:t>
      </w:r>
    </w:p>
    <w:p w:rsidR="00E56DA3" w:rsidRPr="00E56DA3" w:rsidRDefault="00E56DA3" w:rsidP="00E56DA3">
      <w:pPr>
        <w:rPr>
          <w:rFonts w:ascii="Times New Roman" w:hAnsi="Times New Roman" w:cs="Times New Roman"/>
          <w:i/>
          <w:iCs/>
          <w:color w:val="C00000"/>
          <w:sz w:val="28"/>
          <w:szCs w:val="28"/>
        </w:rPr>
      </w:pPr>
      <w:r w:rsidRPr="00E56DA3">
        <w:rPr>
          <w:rFonts w:ascii="Times New Roman" w:hAnsi="Times New Roman" w:cs="Times New Roman"/>
          <w:i/>
          <w:iCs/>
          <w:color w:val="C00000"/>
          <w:sz w:val="28"/>
          <w:szCs w:val="28"/>
        </w:rPr>
        <w:t xml:space="preserve"> </w:t>
      </w:r>
      <w:r w:rsidRPr="00E56DA3">
        <w:rPr>
          <w:rFonts w:ascii="Times New Roman" w:hAnsi="Times New Roman" w:cs="Times New Roman"/>
          <w:b/>
          <w:i/>
          <w:iCs/>
          <w:color w:val="C00000"/>
          <w:sz w:val="28"/>
          <w:szCs w:val="28"/>
          <w:u w:val="single"/>
        </w:rPr>
        <w:t>Оборудование:</w:t>
      </w:r>
      <w:r w:rsidRPr="00E56DA3">
        <w:rPr>
          <w:rFonts w:ascii="Times New Roman" w:hAnsi="Times New Roman" w:cs="Times New Roman"/>
          <w:i/>
          <w:iCs/>
          <w:color w:val="C00000"/>
          <w:sz w:val="28"/>
          <w:szCs w:val="28"/>
        </w:rPr>
        <w:t xml:space="preserve"> интерактивная доска, презентация</w:t>
      </w:r>
    </w:p>
    <w:p w:rsidR="00E56DA3" w:rsidRPr="00E56DA3" w:rsidRDefault="00E56DA3" w:rsidP="00E56DA3">
      <w:pPr>
        <w:pStyle w:val="a3"/>
        <w:spacing w:before="0" w:beforeAutospacing="0" w:after="0" w:afterAutospacing="0"/>
        <w:jc w:val="center"/>
        <w:rPr>
          <w:rFonts w:ascii="Monotype Corsiva" w:hAnsi="Monotype Corsiva"/>
          <w:b/>
          <w:color w:val="C00000"/>
          <w:sz w:val="36"/>
          <w:szCs w:val="36"/>
        </w:rPr>
      </w:pPr>
      <w:r w:rsidRPr="00E56DA3">
        <w:rPr>
          <w:rFonts w:ascii="Monotype Corsiva" w:hAnsi="Monotype Corsiva"/>
          <w:b/>
          <w:color w:val="C00000"/>
          <w:sz w:val="36"/>
          <w:szCs w:val="36"/>
        </w:rPr>
        <w:t>Ход классного часа</w:t>
      </w:r>
    </w:p>
    <w:p w:rsidR="00E56DA3" w:rsidRPr="00E56DA3" w:rsidRDefault="00E56DA3" w:rsidP="00E56DA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E56DA3">
        <w:rPr>
          <w:color w:val="000000"/>
          <w:sz w:val="28"/>
          <w:szCs w:val="28"/>
        </w:rPr>
        <w:t>Вступительное слово классного руководителя:</w:t>
      </w:r>
    </w:p>
    <w:p w:rsidR="00E56DA3" w:rsidRPr="00E56DA3" w:rsidRDefault="00E56DA3" w:rsidP="00E56D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6DA3">
        <w:rPr>
          <w:rFonts w:ascii="Times New Roman" w:eastAsia="Times New Roman" w:hAnsi="Times New Roman" w:cs="Times New Roman"/>
          <w:color w:val="000000"/>
          <w:sz w:val="28"/>
          <w:szCs w:val="28"/>
        </w:rPr>
        <w:t>Вот и закончился ваш седьмой учебный год. Наступила долгожданная пора – летние каникулы, самые  любимые  и желанные. Пришло время отдохнуть, набраться сил, загореть, укрепить своё здоровье.</w:t>
      </w:r>
    </w:p>
    <w:p w:rsidR="00E56DA3" w:rsidRPr="00E56DA3" w:rsidRDefault="00E56DA3" w:rsidP="00E56D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6D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Безусловно, после девяти месяцев учебы  необходим отдых. Учёными доказано, что режим дня человека не может состоять только из труда, или только из отдыха, или только из сна. Всё должно в равной мере чередоваться. Поэтому вашей главной задачей на каникулах является правильное чередование отдыха с другими видами умственного или физического труда. </w:t>
      </w:r>
    </w:p>
    <w:p w:rsidR="00E56DA3" w:rsidRPr="00E56DA3" w:rsidRDefault="00E56DA3" w:rsidP="00E56D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6D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сожалению, многие ученики воспринимают каникулы как сплошной отдых и сон, забывая при этом о труде. Вы должны помнить, что совсем небольшой труд: посильная работа  на даче, уборка квартиры, забота о младших братьях и сёстрах, о престарелых людях, уход за домашними животными – это не выполнение повинности, а лишь смена деятельности. Всё должно быть в меру. </w:t>
      </w:r>
    </w:p>
    <w:p w:rsidR="00E56DA3" w:rsidRPr="00E56DA3" w:rsidRDefault="00E56DA3" w:rsidP="00E56D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6DA3">
        <w:rPr>
          <w:rFonts w:ascii="Times New Roman" w:eastAsia="Times New Roman" w:hAnsi="Times New Roman" w:cs="Times New Roman"/>
          <w:color w:val="000000"/>
          <w:sz w:val="28"/>
          <w:szCs w:val="28"/>
        </w:rPr>
        <w:t>А вот одним из главных правил, по-прежнему, остается правило «Безопасных каникул».</w:t>
      </w:r>
    </w:p>
    <w:p w:rsidR="00E56DA3" w:rsidRPr="00E56DA3" w:rsidRDefault="00E56DA3" w:rsidP="00E56D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6D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Именно сегодня, в преддверии замечательного летнего периода, мы и поговорим с вами о безопасных летних каникулах, </w:t>
      </w:r>
      <w:r w:rsidRPr="00E56DA3">
        <w:rPr>
          <w:rFonts w:ascii="Times New Roman" w:hAnsi="Times New Roman" w:cs="Times New Roman"/>
          <w:color w:val="000000"/>
          <w:sz w:val="28"/>
          <w:szCs w:val="28"/>
        </w:rPr>
        <w:t>о том, что поможет вам сохранить свое здоровье во время летних каникул,</w:t>
      </w:r>
      <w:r w:rsidRPr="00E56D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сыграв в замечательную игру </w:t>
      </w:r>
      <w:r w:rsidRPr="00E56DA3">
        <w:rPr>
          <w:rFonts w:ascii="Times New Roman" w:hAnsi="Times New Roman" w:cs="Times New Roman"/>
          <w:i/>
          <w:iCs/>
          <w:color w:val="000000"/>
          <w:sz w:val="28"/>
          <w:szCs w:val="28"/>
        </w:rPr>
        <w:t>«СТО  К  ОДНОМУ»</w:t>
      </w:r>
      <w:r w:rsidRPr="00E56D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E56DA3" w:rsidRPr="00E56DA3" w:rsidRDefault="00E56DA3" w:rsidP="00E56D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6D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Правила игры вам знакомы (приложение №2), поэтому мы начинаем.</w:t>
      </w:r>
    </w:p>
    <w:p w:rsidR="00E56DA3" w:rsidRPr="00E56DA3" w:rsidRDefault="00E56DA3" w:rsidP="00E56DA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E56DA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(включается презентация, слайд №2)</w:t>
      </w:r>
    </w:p>
    <w:p w:rsidR="00E56DA3" w:rsidRPr="00E56DA3" w:rsidRDefault="00E56DA3" w:rsidP="00E56D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6D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вы думаете, каким именно темам будет посвящена наша игра и почему? (Выслушиваются ответы детей-зрителей, слайд № 3).</w:t>
      </w:r>
    </w:p>
    <w:p w:rsidR="00E56DA3" w:rsidRPr="00E56DA3" w:rsidRDefault="00E56DA3" w:rsidP="00E56DA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E56D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нашей игре принимают участие замечательные зрители и две команды, которые мы приглашаем к игровому полю.    </w:t>
      </w:r>
      <w:r w:rsidRPr="00E56DA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(Знакомство с командами слайд № 4,5)</w:t>
      </w:r>
    </w:p>
    <w:p w:rsidR="00E56DA3" w:rsidRPr="00E56DA3" w:rsidRDefault="00E56DA3" w:rsidP="00E56DA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E56DA3">
        <w:rPr>
          <w:rFonts w:ascii="Times New Roman" w:eastAsia="Times New Roman" w:hAnsi="Times New Roman" w:cs="Times New Roman"/>
          <w:color w:val="000000"/>
          <w:sz w:val="28"/>
          <w:szCs w:val="28"/>
        </w:rPr>
        <w:t>С командами мы познакомились, пожелаем им победы и начинаем первый тур игры «Простая игра»</w:t>
      </w:r>
      <w:r w:rsidRPr="00E56DA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 (слайд №6).</w:t>
      </w:r>
    </w:p>
    <w:p w:rsidR="00E56DA3" w:rsidRPr="00E56DA3" w:rsidRDefault="00E56DA3" w:rsidP="00E56DA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E56DA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lastRenderedPageBreak/>
        <w:t xml:space="preserve">(К столу ведущего приглашаются капитаны, которые должны после вопроса ведущего успеть первым подать сигнал). </w:t>
      </w:r>
    </w:p>
    <w:p w:rsidR="00E56DA3" w:rsidRPr="00E56DA3" w:rsidRDefault="00E56DA3" w:rsidP="00E56DA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E56DA3" w:rsidRPr="00E56DA3" w:rsidRDefault="00E56DA3" w:rsidP="00E56D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6DA3">
        <w:rPr>
          <w:rFonts w:ascii="Times New Roman" w:hAnsi="Times New Roman" w:cs="Times New Roman"/>
          <w:b/>
          <w:color w:val="C00000"/>
          <w:sz w:val="28"/>
          <w:szCs w:val="28"/>
        </w:rPr>
        <w:t>Как вы думаете, что для человека  на свете дороже всего?</w:t>
      </w:r>
      <w:r w:rsidRPr="00E56D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56D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(слайд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E56DA3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E56DA3" w:rsidRPr="00E56DA3" w:rsidRDefault="00E56DA3" w:rsidP="00E56DA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959"/>
        <w:gridCol w:w="5953"/>
        <w:gridCol w:w="2659"/>
      </w:tblGrid>
      <w:tr w:rsidR="00E56DA3" w:rsidRPr="00E56DA3" w:rsidTr="00784F7A">
        <w:tc>
          <w:tcPr>
            <w:tcW w:w="9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B050"/>
                <w:sz w:val="28"/>
                <w:szCs w:val="28"/>
              </w:rPr>
            </w:pPr>
            <w:r w:rsidRPr="00E56DA3">
              <w:rPr>
                <w:b/>
                <w:color w:val="00B050"/>
                <w:sz w:val="28"/>
                <w:szCs w:val="28"/>
              </w:rPr>
              <w:t>1</w:t>
            </w:r>
          </w:p>
        </w:tc>
        <w:tc>
          <w:tcPr>
            <w:tcW w:w="5953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B050"/>
                <w:sz w:val="28"/>
                <w:szCs w:val="28"/>
              </w:rPr>
            </w:pPr>
            <w:r w:rsidRPr="00E56DA3">
              <w:rPr>
                <w:b/>
                <w:color w:val="00B050"/>
                <w:sz w:val="28"/>
                <w:szCs w:val="28"/>
              </w:rPr>
              <w:t>Жизнь</w:t>
            </w:r>
          </w:p>
        </w:tc>
        <w:tc>
          <w:tcPr>
            <w:tcW w:w="26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B050"/>
                <w:sz w:val="28"/>
                <w:szCs w:val="28"/>
              </w:rPr>
            </w:pPr>
            <w:r w:rsidRPr="00E56DA3">
              <w:rPr>
                <w:b/>
                <w:color w:val="00B050"/>
                <w:sz w:val="28"/>
                <w:szCs w:val="28"/>
              </w:rPr>
              <w:t>25</w:t>
            </w:r>
          </w:p>
        </w:tc>
      </w:tr>
      <w:tr w:rsidR="00E56DA3" w:rsidRPr="00E56DA3" w:rsidTr="00784F7A">
        <w:tc>
          <w:tcPr>
            <w:tcW w:w="9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B050"/>
                <w:sz w:val="28"/>
                <w:szCs w:val="28"/>
              </w:rPr>
            </w:pPr>
            <w:r w:rsidRPr="00E56DA3">
              <w:rPr>
                <w:b/>
                <w:color w:val="00B050"/>
                <w:sz w:val="28"/>
                <w:szCs w:val="28"/>
              </w:rPr>
              <w:t>2</w:t>
            </w:r>
          </w:p>
        </w:tc>
        <w:tc>
          <w:tcPr>
            <w:tcW w:w="5953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B050"/>
                <w:sz w:val="28"/>
                <w:szCs w:val="28"/>
              </w:rPr>
            </w:pPr>
            <w:r w:rsidRPr="00E56DA3">
              <w:rPr>
                <w:b/>
                <w:color w:val="00B050"/>
                <w:sz w:val="28"/>
                <w:szCs w:val="28"/>
              </w:rPr>
              <w:t>Здоровье</w:t>
            </w:r>
          </w:p>
        </w:tc>
        <w:tc>
          <w:tcPr>
            <w:tcW w:w="26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B050"/>
                <w:sz w:val="28"/>
                <w:szCs w:val="28"/>
              </w:rPr>
            </w:pPr>
            <w:r w:rsidRPr="00E56DA3">
              <w:rPr>
                <w:b/>
                <w:color w:val="00B050"/>
                <w:sz w:val="28"/>
                <w:szCs w:val="28"/>
              </w:rPr>
              <w:t>23</w:t>
            </w:r>
          </w:p>
        </w:tc>
      </w:tr>
      <w:tr w:rsidR="00E56DA3" w:rsidRPr="00E56DA3" w:rsidTr="00784F7A">
        <w:tc>
          <w:tcPr>
            <w:tcW w:w="9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B050"/>
                <w:sz w:val="28"/>
                <w:szCs w:val="28"/>
              </w:rPr>
            </w:pPr>
            <w:r w:rsidRPr="00E56DA3">
              <w:rPr>
                <w:b/>
                <w:color w:val="00B050"/>
                <w:sz w:val="28"/>
                <w:szCs w:val="28"/>
              </w:rPr>
              <w:t>3</w:t>
            </w:r>
          </w:p>
        </w:tc>
        <w:tc>
          <w:tcPr>
            <w:tcW w:w="5953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B050"/>
                <w:sz w:val="28"/>
                <w:szCs w:val="28"/>
              </w:rPr>
            </w:pPr>
            <w:r w:rsidRPr="00E56DA3">
              <w:rPr>
                <w:b/>
                <w:color w:val="00B050"/>
                <w:sz w:val="28"/>
                <w:szCs w:val="28"/>
              </w:rPr>
              <w:t>Семья, родные, близкие</w:t>
            </w:r>
          </w:p>
        </w:tc>
        <w:tc>
          <w:tcPr>
            <w:tcW w:w="26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B050"/>
                <w:sz w:val="28"/>
                <w:szCs w:val="28"/>
              </w:rPr>
            </w:pPr>
            <w:r w:rsidRPr="00E56DA3">
              <w:rPr>
                <w:b/>
                <w:color w:val="00B050"/>
                <w:sz w:val="28"/>
                <w:szCs w:val="28"/>
              </w:rPr>
              <w:t>22</w:t>
            </w:r>
          </w:p>
        </w:tc>
      </w:tr>
      <w:tr w:rsidR="00E56DA3" w:rsidRPr="00E56DA3" w:rsidTr="00784F7A">
        <w:tc>
          <w:tcPr>
            <w:tcW w:w="9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B050"/>
                <w:sz w:val="28"/>
                <w:szCs w:val="28"/>
              </w:rPr>
            </w:pPr>
            <w:r w:rsidRPr="00E56DA3">
              <w:rPr>
                <w:b/>
                <w:color w:val="00B050"/>
                <w:sz w:val="28"/>
                <w:szCs w:val="28"/>
              </w:rPr>
              <w:t>4</w:t>
            </w:r>
          </w:p>
        </w:tc>
        <w:tc>
          <w:tcPr>
            <w:tcW w:w="5953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B050"/>
                <w:sz w:val="28"/>
                <w:szCs w:val="28"/>
              </w:rPr>
            </w:pPr>
            <w:r w:rsidRPr="00E56DA3">
              <w:rPr>
                <w:b/>
                <w:color w:val="00B050"/>
                <w:sz w:val="28"/>
                <w:szCs w:val="28"/>
              </w:rPr>
              <w:t>Мир</w:t>
            </w:r>
          </w:p>
        </w:tc>
        <w:tc>
          <w:tcPr>
            <w:tcW w:w="26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B050"/>
                <w:sz w:val="28"/>
                <w:szCs w:val="28"/>
              </w:rPr>
            </w:pPr>
            <w:r w:rsidRPr="00E56DA3">
              <w:rPr>
                <w:b/>
                <w:color w:val="00B050"/>
                <w:sz w:val="28"/>
                <w:szCs w:val="28"/>
              </w:rPr>
              <w:t>15</w:t>
            </w:r>
          </w:p>
        </w:tc>
      </w:tr>
      <w:tr w:rsidR="00E56DA3" w:rsidRPr="00E56DA3" w:rsidTr="00784F7A">
        <w:tc>
          <w:tcPr>
            <w:tcW w:w="9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B050"/>
                <w:sz w:val="28"/>
                <w:szCs w:val="28"/>
              </w:rPr>
            </w:pPr>
            <w:r w:rsidRPr="00E56DA3">
              <w:rPr>
                <w:b/>
                <w:color w:val="00B050"/>
                <w:sz w:val="28"/>
                <w:szCs w:val="28"/>
              </w:rPr>
              <w:t>5</w:t>
            </w:r>
          </w:p>
        </w:tc>
        <w:tc>
          <w:tcPr>
            <w:tcW w:w="5953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B050"/>
                <w:sz w:val="28"/>
                <w:szCs w:val="28"/>
              </w:rPr>
            </w:pPr>
            <w:r w:rsidRPr="00E56DA3">
              <w:rPr>
                <w:b/>
                <w:color w:val="00B050"/>
                <w:sz w:val="28"/>
                <w:szCs w:val="28"/>
              </w:rPr>
              <w:t>Счастье</w:t>
            </w:r>
          </w:p>
        </w:tc>
        <w:tc>
          <w:tcPr>
            <w:tcW w:w="26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B050"/>
                <w:sz w:val="28"/>
                <w:szCs w:val="28"/>
              </w:rPr>
            </w:pPr>
            <w:r w:rsidRPr="00E56DA3">
              <w:rPr>
                <w:b/>
                <w:color w:val="00B050"/>
                <w:sz w:val="28"/>
                <w:szCs w:val="28"/>
              </w:rPr>
              <w:t>10</w:t>
            </w:r>
          </w:p>
        </w:tc>
      </w:tr>
      <w:tr w:rsidR="00E56DA3" w:rsidRPr="00E56DA3" w:rsidTr="00784F7A">
        <w:tc>
          <w:tcPr>
            <w:tcW w:w="9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B050"/>
                <w:sz w:val="28"/>
                <w:szCs w:val="28"/>
              </w:rPr>
            </w:pPr>
            <w:r w:rsidRPr="00E56DA3">
              <w:rPr>
                <w:b/>
                <w:color w:val="00B050"/>
                <w:sz w:val="28"/>
                <w:szCs w:val="28"/>
              </w:rPr>
              <w:t>6</w:t>
            </w:r>
          </w:p>
        </w:tc>
        <w:tc>
          <w:tcPr>
            <w:tcW w:w="5953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B050"/>
                <w:sz w:val="28"/>
                <w:szCs w:val="28"/>
              </w:rPr>
            </w:pPr>
            <w:r w:rsidRPr="00E56DA3">
              <w:rPr>
                <w:b/>
                <w:color w:val="00B050"/>
                <w:sz w:val="28"/>
                <w:szCs w:val="28"/>
              </w:rPr>
              <w:t>Для кого что</w:t>
            </w:r>
          </w:p>
        </w:tc>
        <w:tc>
          <w:tcPr>
            <w:tcW w:w="26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B050"/>
                <w:sz w:val="28"/>
                <w:szCs w:val="28"/>
              </w:rPr>
            </w:pPr>
            <w:r w:rsidRPr="00E56DA3">
              <w:rPr>
                <w:b/>
                <w:color w:val="00B050"/>
                <w:sz w:val="28"/>
                <w:szCs w:val="28"/>
              </w:rPr>
              <w:t>5</w:t>
            </w:r>
          </w:p>
        </w:tc>
      </w:tr>
    </w:tbl>
    <w:p w:rsidR="00E56DA3" w:rsidRPr="00E56DA3" w:rsidRDefault="00E56DA3" w:rsidP="00E56DA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E56DA3" w:rsidRPr="00E56DA3" w:rsidRDefault="00E56DA3" w:rsidP="00E56DA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E56DA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(К столу ведущего приглашаются вторые участники команды, которые должны после вопроса ведущего успеть первым подать сигнал, </w:t>
      </w:r>
      <w:r w:rsidRPr="00E56DA3">
        <w:rPr>
          <w:rFonts w:ascii="Times New Roman" w:eastAsia="Times New Roman" w:hAnsi="Times New Roman" w:cs="Times New Roman"/>
          <w:color w:val="000000"/>
          <w:sz w:val="28"/>
          <w:szCs w:val="28"/>
        </w:rPr>
        <w:t>слайд № 8</w:t>
      </w:r>
      <w:r w:rsidRPr="00E56DA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). </w:t>
      </w:r>
    </w:p>
    <w:p w:rsidR="00E56DA3" w:rsidRPr="00E56DA3" w:rsidRDefault="00E56DA3" w:rsidP="00E56D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B050"/>
          <w:sz w:val="28"/>
          <w:szCs w:val="28"/>
          <w:u w:val="single"/>
        </w:rPr>
      </w:pPr>
      <w:r w:rsidRPr="00E56DA3">
        <w:rPr>
          <w:rFonts w:ascii="Times New Roman" w:eastAsia="Times New Roman" w:hAnsi="Times New Roman" w:cs="Times New Roman"/>
          <w:b/>
          <w:color w:val="00B050"/>
          <w:sz w:val="28"/>
          <w:szCs w:val="28"/>
          <w:u w:val="single"/>
        </w:rPr>
        <w:t>Что значит соблюдать правила дорожного движения? (слайд № 9)</w:t>
      </w:r>
    </w:p>
    <w:p w:rsidR="00E56DA3" w:rsidRPr="00E56DA3" w:rsidRDefault="00E56DA3" w:rsidP="00E56DA3">
      <w:pPr>
        <w:pStyle w:val="a3"/>
        <w:spacing w:before="0" w:beforeAutospacing="0" w:after="0" w:afterAutospacing="0"/>
        <w:rPr>
          <w:b/>
          <w:color w:val="00B050"/>
          <w:sz w:val="28"/>
          <w:szCs w:val="28"/>
          <w:u w:val="single"/>
        </w:rPr>
      </w:pPr>
    </w:p>
    <w:tbl>
      <w:tblPr>
        <w:tblStyle w:val="a8"/>
        <w:tblW w:w="0" w:type="auto"/>
        <w:tblLook w:val="04A0"/>
      </w:tblPr>
      <w:tblGrid>
        <w:gridCol w:w="959"/>
        <w:gridCol w:w="6662"/>
        <w:gridCol w:w="1950"/>
      </w:tblGrid>
      <w:tr w:rsidR="00E56DA3" w:rsidRPr="00E56DA3" w:rsidTr="00784F7A">
        <w:tc>
          <w:tcPr>
            <w:tcW w:w="9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244061" w:themeColor="accent1" w:themeShade="80"/>
                <w:sz w:val="28"/>
                <w:szCs w:val="28"/>
              </w:rPr>
            </w:pPr>
            <w:r w:rsidRPr="00E56DA3">
              <w:rPr>
                <w:b/>
                <w:color w:val="244061" w:themeColor="accent1" w:themeShade="80"/>
                <w:sz w:val="28"/>
                <w:szCs w:val="28"/>
              </w:rPr>
              <w:t>1</w:t>
            </w:r>
          </w:p>
        </w:tc>
        <w:tc>
          <w:tcPr>
            <w:tcW w:w="6662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244061" w:themeColor="accent1" w:themeShade="80"/>
                <w:sz w:val="28"/>
                <w:szCs w:val="28"/>
              </w:rPr>
            </w:pPr>
            <w:r w:rsidRPr="00E56DA3">
              <w:rPr>
                <w:b/>
                <w:color w:val="244061" w:themeColor="accent1" w:themeShade="80"/>
                <w:sz w:val="28"/>
                <w:szCs w:val="28"/>
              </w:rPr>
              <w:t>Переходить дорогу на зеленый свет</w:t>
            </w:r>
          </w:p>
        </w:tc>
        <w:tc>
          <w:tcPr>
            <w:tcW w:w="1950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244061" w:themeColor="accent1" w:themeShade="80"/>
                <w:sz w:val="28"/>
                <w:szCs w:val="28"/>
              </w:rPr>
            </w:pPr>
            <w:r w:rsidRPr="00E56DA3">
              <w:rPr>
                <w:b/>
                <w:color w:val="244061" w:themeColor="accent1" w:themeShade="80"/>
                <w:sz w:val="28"/>
                <w:szCs w:val="28"/>
              </w:rPr>
              <w:t>25</w:t>
            </w:r>
          </w:p>
        </w:tc>
      </w:tr>
      <w:tr w:rsidR="00E56DA3" w:rsidRPr="00E56DA3" w:rsidTr="00784F7A">
        <w:tc>
          <w:tcPr>
            <w:tcW w:w="9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244061" w:themeColor="accent1" w:themeShade="80"/>
                <w:sz w:val="28"/>
                <w:szCs w:val="28"/>
              </w:rPr>
            </w:pPr>
            <w:r w:rsidRPr="00E56DA3">
              <w:rPr>
                <w:b/>
                <w:color w:val="244061" w:themeColor="accent1" w:themeShade="80"/>
                <w:sz w:val="28"/>
                <w:szCs w:val="28"/>
              </w:rPr>
              <w:t>2</w:t>
            </w:r>
          </w:p>
        </w:tc>
        <w:tc>
          <w:tcPr>
            <w:tcW w:w="6662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244061" w:themeColor="accent1" w:themeShade="80"/>
                <w:sz w:val="28"/>
                <w:szCs w:val="28"/>
              </w:rPr>
            </w:pPr>
            <w:r w:rsidRPr="00E56DA3">
              <w:rPr>
                <w:b/>
                <w:color w:val="244061" w:themeColor="accent1" w:themeShade="80"/>
                <w:sz w:val="28"/>
                <w:szCs w:val="28"/>
              </w:rPr>
              <w:t>Переходить дорогу по зебре</w:t>
            </w:r>
          </w:p>
        </w:tc>
        <w:tc>
          <w:tcPr>
            <w:tcW w:w="1950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244061" w:themeColor="accent1" w:themeShade="80"/>
                <w:sz w:val="28"/>
                <w:szCs w:val="28"/>
              </w:rPr>
            </w:pPr>
            <w:r w:rsidRPr="00E56DA3">
              <w:rPr>
                <w:b/>
                <w:color w:val="244061" w:themeColor="accent1" w:themeShade="80"/>
                <w:sz w:val="28"/>
                <w:szCs w:val="28"/>
              </w:rPr>
              <w:t>23</w:t>
            </w:r>
          </w:p>
        </w:tc>
      </w:tr>
      <w:tr w:rsidR="00E56DA3" w:rsidRPr="00E56DA3" w:rsidTr="00784F7A">
        <w:tc>
          <w:tcPr>
            <w:tcW w:w="9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244061" w:themeColor="accent1" w:themeShade="80"/>
                <w:sz w:val="28"/>
                <w:szCs w:val="28"/>
              </w:rPr>
            </w:pPr>
            <w:r w:rsidRPr="00E56DA3">
              <w:rPr>
                <w:b/>
                <w:color w:val="244061" w:themeColor="accent1" w:themeShade="80"/>
                <w:sz w:val="28"/>
                <w:szCs w:val="28"/>
              </w:rPr>
              <w:t>3</w:t>
            </w:r>
          </w:p>
        </w:tc>
        <w:tc>
          <w:tcPr>
            <w:tcW w:w="6662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244061" w:themeColor="accent1" w:themeShade="80"/>
                <w:sz w:val="28"/>
                <w:szCs w:val="28"/>
              </w:rPr>
            </w:pPr>
            <w:r w:rsidRPr="00E56DA3">
              <w:rPr>
                <w:b/>
                <w:color w:val="244061" w:themeColor="accent1" w:themeShade="80"/>
                <w:sz w:val="28"/>
                <w:szCs w:val="28"/>
              </w:rPr>
              <w:t>Не перебегать дорогу</w:t>
            </w:r>
          </w:p>
        </w:tc>
        <w:tc>
          <w:tcPr>
            <w:tcW w:w="1950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244061" w:themeColor="accent1" w:themeShade="80"/>
                <w:sz w:val="28"/>
                <w:szCs w:val="28"/>
              </w:rPr>
            </w:pPr>
            <w:r w:rsidRPr="00E56DA3">
              <w:rPr>
                <w:b/>
                <w:color w:val="244061" w:themeColor="accent1" w:themeShade="80"/>
                <w:sz w:val="28"/>
                <w:szCs w:val="28"/>
              </w:rPr>
              <w:t>22</w:t>
            </w:r>
          </w:p>
        </w:tc>
      </w:tr>
      <w:tr w:rsidR="00E56DA3" w:rsidRPr="00E56DA3" w:rsidTr="00784F7A">
        <w:tc>
          <w:tcPr>
            <w:tcW w:w="9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244061" w:themeColor="accent1" w:themeShade="80"/>
                <w:sz w:val="28"/>
                <w:szCs w:val="28"/>
              </w:rPr>
            </w:pPr>
            <w:r w:rsidRPr="00E56DA3">
              <w:rPr>
                <w:b/>
                <w:color w:val="244061" w:themeColor="accent1" w:themeShade="80"/>
                <w:sz w:val="28"/>
                <w:szCs w:val="28"/>
              </w:rPr>
              <w:t>4</w:t>
            </w:r>
          </w:p>
        </w:tc>
        <w:tc>
          <w:tcPr>
            <w:tcW w:w="6662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244061" w:themeColor="accent1" w:themeShade="80"/>
                <w:sz w:val="28"/>
                <w:szCs w:val="28"/>
              </w:rPr>
            </w:pPr>
            <w:r w:rsidRPr="00E56DA3">
              <w:rPr>
                <w:b/>
                <w:color w:val="244061" w:themeColor="accent1" w:themeShade="80"/>
                <w:sz w:val="28"/>
                <w:szCs w:val="28"/>
              </w:rPr>
              <w:t>Смотреть по сторонам при переходе дороги</w:t>
            </w:r>
          </w:p>
        </w:tc>
        <w:tc>
          <w:tcPr>
            <w:tcW w:w="1950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244061" w:themeColor="accent1" w:themeShade="80"/>
                <w:sz w:val="28"/>
                <w:szCs w:val="28"/>
              </w:rPr>
            </w:pPr>
            <w:r w:rsidRPr="00E56DA3">
              <w:rPr>
                <w:b/>
                <w:color w:val="244061" w:themeColor="accent1" w:themeShade="80"/>
                <w:sz w:val="28"/>
                <w:szCs w:val="28"/>
              </w:rPr>
              <w:t>15</w:t>
            </w:r>
          </w:p>
        </w:tc>
      </w:tr>
      <w:tr w:rsidR="00E56DA3" w:rsidRPr="00E56DA3" w:rsidTr="00784F7A">
        <w:tc>
          <w:tcPr>
            <w:tcW w:w="9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244061" w:themeColor="accent1" w:themeShade="80"/>
                <w:sz w:val="28"/>
                <w:szCs w:val="28"/>
              </w:rPr>
            </w:pPr>
            <w:r w:rsidRPr="00E56DA3">
              <w:rPr>
                <w:b/>
                <w:color w:val="244061" w:themeColor="accent1" w:themeShade="80"/>
                <w:sz w:val="28"/>
                <w:szCs w:val="28"/>
              </w:rPr>
              <w:t>5</w:t>
            </w:r>
          </w:p>
        </w:tc>
        <w:tc>
          <w:tcPr>
            <w:tcW w:w="6662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244061" w:themeColor="accent1" w:themeShade="80"/>
                <w:sz w:val="28"/>
                <w:szCs w:val="28"/>
              </w:rPr>
            </w:pPr>
            <w:r w:rsidRPr="00E56DA3">
              <w:rPr>
                <w:b/>
                <w:color w:val="244061" w:themeColor="accent1" w:themeShade="80"/>
                <w:sz w:val="28"/>
                <w:szCs w:val="28"/>
              </w:rPr>
              <w:t>Не играть на дороге</w:t>
            </w:r>
          </w:p>
        </w:tc>
        <w:tc>
          <w:tcPr>
            <w:tcW w:w="1950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244061" w:themeColor="accent1" w:themeShade="80"/>
                <w:sz w:val="28"/>
                <w:szCs w:val="28"/>
              </w:rPr>
            </w:pPr>
            <w:r w:rsidRPr="00E56DA3">
              <w:rPr>
                <w:b/>
                <w:color w:val="244061" w:themeColor="accent1" w:themeShade="80"/>
                <w:sz w:val="28"/>
                <w:szCs w:val="28"/>
              </w:rPr>
              <w:t>10</w:t>
            </w:r>
          </w:p>
        </w:tc>
      </w:tr>
      <w:tr w:rsidR="00E56DA3" w:rsidRPr="00E56DA3" w:rsidTr="00784F7A">
        <w:tc>
          <w:tcPr>
            <w:tcW w:w="9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244061" w:themeColor="accent1" w:themeShade="80"/>
                <w:sz w:val="28"/>
                <w:szCs w:val="28"/>
              </w:rPr>
            </w:pPr>
            <w:r w:rsidRPr="00E56DA3">
              <w:rPr>
                <w:b/>
                <w:color w:val="244061" w:themeColor="accent1" w:themeShade="80"/>
                <w:sz w:val="28"/>
                <w:szCs w:val="28"/>
              </w:rPr>
              <w:t>6</w:t>
            </w:r>
          </w:p>
        </w:tc>
        <w:tc>
          <w:tcPr>
            <w:tcW w:w="6662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244061" w:themeColor="accent1" w:themeShade="80"/>
                <w:sz w:val="28"/>
                <w:szCs w:val="28"/>
              </w:rPr>
            </w:pPr>
            <w:r w:rsidRPr="00E56DA3">
              <w:rPr>
                <w:b/>
                <w:color w:val="244061" w:themeColor="accent1" w:themeShade="80"/>
                <w:sz w:val="28"/>
                <w:szCs w:val="28"/>
              </w:rPr>
              <w:t>Ездить на велосипеде по специальной дорожке</w:t>
            </w:r>
          </w:p>
        </w:tc>
        <w:tc>
          <w:tcPr>
            <w:tcW w:w="1950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244061" w:themeColor="accent1" w:themeShade="80"/>
                <w:sz w:val="28"/>
                <w:szCs w:val="28"/>
              </w:rPr>
            </w:pPr>
            <w:r w:rsidRPr="00E56DA3">
              <w:rPr>
                <w:b/>
                <w:color w:val="244061" w:themeColor="accent1" w:themeShade="80"/>
                <w:sz w:val="28"/>
                <w:szCs w:val="28"/>
              </w:rPr>
              <w:t>5</w:t>
            </w:r>
          </w:p>
        </w:tc>
      </w:tr>
    </w:tbl>
    <w:p w:rsidR="00E56DA3" w:rsidRPr="00E56DA3" w:rsidRDefault="00E56DA3" w:rsidP="00E56DA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E56DA3" w:rsidRPr="00E56DA3" w:rsidRDefault="00E56DA3" w:rsidP="00E56DA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56DA3">
        <w:rPr>
          <w:color w:val="000000"/>
          <w:sz w:val="28"/>
          <w:szCs w:val="28"/>
        </w:rPr>
        <w:t xml:space="preserve">Итак, по итогам первого тура </w:t>
      </w:r>
      <w:r w:rsidRPr="00E56DA3">
        <w:rPr>
          <w:color w:val="244061" w:themeColor="accent1" w:themeShade="80"/>
          <w:sz w:val="28"/>
          <w:szCs w:val="28"/>
        </w:rPr>
        <w:t>«Простая игра»</w:t>
      </w:r>
      <w:r w:rsidRPr="00E56DA3">
        <w:rPr>
          <w:color w:val="000000"/>
          <w:sz w:val="28"/>
          <w:szCs w:val="28"/>
        </w:rPr>
        <w:t xml:space="preserve"> команды заработали следующее количество баллов….</w:t>
      </w:r>
    </w:p>
    <w:p w:rsidR="00E56DA3" w:rsidRPr="00E56DA3" w:rsidRDefault="00E56DA3" w:rsidP="00E56DA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56DA3">
        <w:rPr>
          <w:color w:val="000000"/>
          <w:sz w:val="28"/>
          <w:szCs w:val="28"/>
        </w:rPr>
        <w:t xml:space="preserve">А впереди нас ждет второй тур </w:t>
      </w:r>
      <w:r w:rsidRPr="00E56DA3">
        <w:rPr>
          <w:b/>
          <w:color w:val="244061" w:themeColor="accent1" w:themeShade="80"/>
          <w:sz w:val="28"/>
          <w:szCs w:val="28"/>
        </w:rPr>
        <w:t>«Двойная игра»</w:t>
      </w:r>
      <w:r w:rsidRPr="00E56DA3">
        <w:rPr>
          <w:color w:val="000000"/>
          <w:sz w:val="28"/>
          <w:szCs w:val="28"/>
        </w:rPr>
        <w:t xml:space="preserve"> (слайд №10), по результатам которой очки, заработанные в данном туре удваиваются. Начинаем!</w:t>
      </w:r>
    </w:p>
    <w:p w:rsidR="00E56DA3" w:rsidRPr="00E56DA3" w:rsidRDefault="00E56DA3" w:rsidP="00E56DA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56DA3">
        <w:rPr>
          <w:i/>
          <w:color w:val="000000"/>
          <w:sz w:val="28"/>
          <w:szCs w:val="28"/>
        </w:rPr>
        <w:t>(К столу ведущего приглашаются третьи участники команды)</w:t>
      </w:r>
    </w:p>
    <w:p w:rsidR="00E56DA3" w:rsidRPr="00E56DA3" w:rsidRDefault="00E56DA3" w:rsidP="00E56DA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56DA3">
        <w:rPr>
          <w:color w:val="000000"/>
          <w:sz w:val="28"/>
          <w:szCs w:val="28"/>
        </w:rPr>
        <w:t xml:space="preserve">Что, на ваш взгляд значит </w:t>
      </w:r>
      <w:r w:rsidRPr="00E56DA3">
        <w:rPr>
          <w:b/>
          <w:color w:val="244061" w:themeColor="accent1" w:themeShade="80"/>
          <w:sz w:val="28"/>
          <w:szCs w:val="28"/>
        </w:rPr>
        <w:t>«Пожарная безопасность»?</w:t>
      </w:r>
      <w:r w:rsidRPr="00E56DA3">
        <w:rPr>
          <w:color w:val="000000"/>
          <w:sz w:val="28"/>
          <w:szCs w:val="28"/>
        </w:rPr>
        <w:t xml:space="preserve"> (слайд №11)</w:t>
      </w:r>
    </w:p>
    <w:tbl>
      <w:tblPr>
        <w:tblStyle w:val="a8"/>
        <w:tblW w:w="0" w:type="auto"/>
        <w:tblLook w:val="04A0"/>
      </w:tblPr>
      <w:tblGrid>
        <w:gridCol w:w="959"/>
        <w:gridCol w:w="6662"/>
        <w:gridCol w:w="1950"/>
      </w:tblGrid>
      <w:tr w:rsidR="00E56DA3" w:rsidRPr="00E56DA3" w:rsidTr="00784F7A">
        <w:tc>
          <w:tcPr>
            <w:tcW w:w="9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244061" w:themeColor="accent1" w:themeShade="80"/>
                <w:sz w:val="28"/>
                <w:szCs w:val="28"/>
              </w:rPr>
            </w:pPr>
            <w:r w:rsidRPr="00E56DA3">
              <w:rPr>
                <w:b/>
                <w:color w:val="244061" w:themeColor="accent1" w:themeShade="80"/>
                <w:sz w:val="28"/>
                <w:szCs w:val="28"/>
              </w:rPr>
              <w:t>1</w:t>
            </w:r>
          </w:p>
        </w:tc>
        <w:tc>
          <w:tcPr>
            <w:tcW w:w="6662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244061" w:themeColor="accent1" w:themeShade="80"/>
                <w:sz w:val="28"/>
                <w:szCs w:val="28"/>
              </w:rPr>
            </w:pPr>
            <w:r w:rsidRPr="00E56DA3">
              <w:rPr>
                <w:b/>
                <w:color w:val="244061" w:themeColor="accent1" w:themeShade="80"/>
                <w:sz w:val="28"/>
                <w:szCs w:val="28"/>
              </w:rPr>
              <w:t>Не играть со спичками</w:t>
            </w:r>
          </w:p>
        </w:tc>
        <w:tc>
          <w:tcPr>
            <w:tcW w:w="1950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244061" w:themeColor="accent1" w:themeShade="80"/>
                <w:sz w:val="28"/>
                <w:szCs w:val="28"/>
              </w:rPr>
            </w:pPr>
            <w:r w:rsidRPr="00E56DA3">
              <w:rPr>
                <w:b/>
                <w:color w:val="244061" w:themeColor="accent1" w:themeShade="80"/>
                <w:sz w:val="28"/>
                <w:szCs w:val="28"/>
              </w:rPr>
              <w:t>28</w:t>
            </w:r>
          </w:p>
        </w:tc>
      </w:tr>
      <w:tr w:rsidR="00E56DA3" w:rsidRPr="00E56DA3" w:rsidTr="00784F7A">
        <w:tc>
          <w:tcPr>
            <w:tcW w:w="9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244061" w:themeColor="accent1" w:themeShade="80"/>
                <w:sz w:val="28"/>
                <w:szCs w:val="28"/>
              </w:rPr>
            </w:pPr>
            <w:r w:rsidRPr="00E56DA3">
              <w:rPr>
                <w:b/>
                <w:color w:val="244061" w:themeColor="accent1" w:themeShade="80"/>
                <w:sz w:val="28"/>
                <w:szCs w:val="28"/>
              </w:rPr>
              <w:t>2</w:t>
            </w:r>
          </w:p>
        </w:tc>
        <w:tc>
          <w:tcPr>
            <w:tcW w:w="6662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244061" w:themeColor="accent1" w:themeShade="80"/>
                <w:sz w:val="28"/>
                <w:szCs w:val="28"/>
              </w:rPr>
            </w:pPr>
            <w:r w:rsidRPr="00E56DA3">
              <w:rPr>
                <w:b/>
                <w:color w:val="244061" w:themeColor="accent1" w:themeShade="80"/>
                <w:sz w:val="28"/>
                <w:szCs w:val="28"/>
              </w:rPr>
              <w:t>Не оставлять включенными без присмотра электроприборы</w:t>
            </w:r>
          </w:p>
        </w:tc>
        <w:tc>
          <w:tcPr>
            <w:tcW w:w="1950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244061" w:themeColor="accent1" w:themeShade="80"/>
                <w:sz w:val="28"/>
                <w:szCs w:val="28"/>
              </w:rPr>
            </w:pPr>
            <w:r w:rsidRPr="00E56DA3">
              <w:rPr>
                <w:b/>
                <w:color w:val="244061" w:themeColor="accent1" w:themeShade="80"/>
                <w:sz w:val="28"/>
                <w:szCs w:val="28"/>
              </w:rPr>
              <w:t>22</w:t>
            </w:r>
          </w:p>
        </w:tc>
      </w:tr>
      <w:tr w:rsidR="00E56DA3" w:rsidRPr="00E56DA3" w:rsidTr="00784F7A">
        <w:tc>
          <w:tcPr>
            <w:tcW w:w="9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244061" w:themeColor="accent1" w:themeShade="80"/>
                <w:sz w:val="28"/>
                <w:szCs w:val="28"/>
              </w:rPr>
            </w:pPr>
            <w:r w:rsidRPr="00E56DA3">
              <w:rPr>
                <w:b/>
                <w:color w:val="244061" w:themeColor="accent1" w:themeShade="80"/>
                <w:sz w:val="28"/>
                <w:szCs w:val="28"/>
              </w:rPr>
              <w:t>3</w:t>
            </w:r>
          </w:p>
        </w:tc>
        <w:tc>
          <w:tcPr>
            <w:tcW w:w="6662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244061" w:themeColor="accent1" w:themeShade="80"/>
                <w:sz w:val="28"/>
                <w:szCs w:val="28"/>
              </w:rPr>
            </w:pPr>
            <w:r w:rsidRPr="00E56DA3">
              <w:rPr>
                <w:b/>
                <w:color w:val="244061" w:themeColor="accent1" w:themeShade="80"/>
                <w:sz w:val="28"/>
                <w:szCs w:val="28"/>
              </w:rPr>
              <w:t>Не включать неисправные приборы</w:t>
            </w:r>
          </w:p>
        </w:tc>
        <w:tc>
          <w:tcPr>
            <w:tcW w:w="1950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244061" w:themeColor="accent1" w:themeShade="80"/>
                <w:sz w:val="28"/>
                <w:szCs w:val="28"/>
              </w:rPr>
            </w:pPr>
            <w:r w:rsidRPr="00E56DA3">
              <w:rPr>
                <w:b/>
                <w:color w:val="244061" w:themeColor="accent1" w:themeShade="80"/>
                <w:sz w:val="28"/>
                <w:szCs w:val="28"/>
              </w:rPr>
              <w:t>18</w:t>
            </w:r>
          </w:p>
        </w:tc>
      </w:tr>
      <w:tr w:rsidR="00E56DA3" w:rsidRPr="00E56DA3" w:rsidTr="00784F7A">
        <w:tc>
          <w:tcPr>
            <w:tcW w:w="9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244061" w:themeColor="accent1" w:themeShade="80"/>
                <w:sz w:val="28"/>
                <w:szCs w:val="28"/>
              </w:rPr>
            </w:pPr>
            <w:r w:rsidRPr="00E56DA3">
              <w:rPr>
                <w:b/>
                <w:color w:val="244061" w:themeColor="accent1" w:themeShade="80"/>
                <w:sz w:val="28"/>
                <w:szCs w:val="28"/>
              </w:rPr>
              <w:t>4</w:t>
            </w:r>
          </w:p>
        </w:tc>
        <w:tc>
          <w:tcPr>
            <w:tcW w:w="6662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244061" w:themeColor="accent1" w:themeShade="80"/>
                <w:sz w:val="28"/>
                <w:szCs w:val="28"/>
              </w:rPr>
            </w:pPr>
            <w:r w:rsidRPr="00E56DA3">
              <w:rPr>
                <w:b/>
                <w:color w:val="244061" w:themeColor="accent1" w:themeShade="80"/>
                <w:sz w:val="28"/>
                <w:szCs w:val="28"/>
              </w:rPr>
              <w:t>Не разжигать костер в лесу, тушить</w:t>
            </w:r>
          </w:p>
        </w:tc>
        <w:tc>
          <w:tcPr>
            <w:tcW w:w="1950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244061" w:themeColor="accent1" w:themeShade="80"/>
                <w:sz w:val="28"/>
                <w:szCs w:val="28"/>
              </w:rPr>
            </w:pPr>
            <w:r w:rsidRPr="00E56DA3">
              <w:rPr>
                <w:b/>
                <w:color w:val="244061" w:themeColor="accent1" w:themeShade="80"/>
                <w:sz w:val="28"/>
                <w:szCs w:val="28"/>
              </w:rPr>
              <w:t>16</w:t>
            </w:r>
          </w:p>
        </w:tc>
      </w:tr>
      <w:tr w:rsidR="00E56DA3" w:rsidRPr="00E56DA3" w:rsidTr="00784F7A">
        <w:tc>
          <w:tcPr>
            <w:tcW w:w="9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244061" w:themeColor="accent1" w:themeShade="80"/>
                <w:sz w:val="28"/>
                <w:szCs w:val="28"/>
              </w:rPr>
            </w:pPr>
            <w:r w:rsidRPr="00E56DA3">
              <w:rPr>
                <w:b/>
                <w:color w:val="244061" w:themeColor="accent1" w:themeShade="80"/>
                <w:sz w:val="28"/>
                <w:szCs w:val="28"/>
              </w:rPr>
              <w:t>5</w:t>
            </w:r>
          </w:p>
        </w:tc>
        <w:tc>
          <w:tcPr>
            <w:tcW w:w="6662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244061" w:themeColor="accent1" w:themeShade="80"/>
                <w:sz w:val="28"/>
                <w:szCs w:val="28"/>
              </w:rPr>
            </w:pPr>
            <w:r w:rsidRPr="00E56DA3">
              <w:rPr>
                <w:b/>
                <w:color w:val="244061" w:themeColor="accent1" w:themeShade="80"/>
                <w:sz w:val="28"/>
                <w:szCs w:val="28"/>
              </w:rPr>
              <w:t>Не использовать петарды, фейерверки, неисправные гирлянды</w:t>
            </w:r>
          </w:p>
        </w:tc>
        <w:tc>
          <w:tcPr>
            <w:tcW w:w="1950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244061" w:themeColor="accent1" w:themeShade="80"/>
                <w:sz w:val="28"/>
                <w:szCs w:val="28"/>
              </w:rPr>
            </w:pPr>
            <w:r w:rsidRPr="00E56DA3">
              <w:rPr>
                <w:b/>
                <w:color w:val="244061" w:themeColor="accent1" w:themeShade="80"/>
                <w:sz w:val="28"/>
                <w:szCs w:val="28"/>
              </w:rPr>
              <w:t>14</w:t>
            </w:r>
          </w:p>
        </w:tc>
      </w:tr>
      <w:tr w:rsidR="00E56DA3" w:rsidRPr="00E56DA3" w:rsidTr="00784F7A">
        <w:tc>
          <w:tcPr>
            <w:tcW w:w="9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244061" w:themeColor="accent1" w:themeShade="80"/>
                <w:sz w:val="28"/>
                <w:szCs w:val="28"/>
              </w:rPr>
            </w:pPr>
            <w:r w:rsidRPr="00E56DA3">
              <w:rPr>
                <w:b/>
                <w:color w:val="244061" w:themeColor="accent1" w:themeShade="80"/>
                <w:sz w:val="28"/>
                <w:szCs w:val="28"/>
              </w:rPr>
              <w:t>6</w:t>
            </w:r>
          </w:p>
        </w:tc>
        <w:tc>
          <w:tcPr>
            <w:tcW w:w="6662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244061" w:themeColor="accent1" w:themeShade="80"/>
                <w:sz w:val="28"/>
                <w:szCs w:val="28"/>
              </w:rPr>
            </w:pPr>
            <w:r w:rsidRPr="00E56DA3">
              <w:rPr>
                <w:b/>
                <w:color w:val="244061" w:themeColor="accent1" w:themeShade="80"/>
                <w:sz w:val="28"/>
                <w:szCs w:val="28"/>
              </w:rPr>
              <w:t>Не курить в постели</w:t>
            </w:r>
          </w:p>
        </w:tc>
        <w:tc>
          <w:tcPr>
            <w:tcW w:w="1950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244061" w:themeColor="accent1" w:themeShade="80"/>
                <w:sz w:val="28"/>
                <w:szCs w:val="28"/>
              </w:rPr>
            </w:pPr>
            <w:r w:rsidRPr="00E56DA3">
              <w:rPr>
                <w:b/>
                <w:color w:val="244061" w:themeColor="accent1" w:themeShade="80"/>
                <w:sz w:val="28"/>
                <w:szCs w:val="28"/>
              </w:rPr>
              <w:t>2</w:t>
            </w:r>
          </w:p>
        </w:tc>
      </w:tr>
    </w:tbl>
    <w:p w:rsidR="00E56DA3" w:rsidRPr="00E56DA3" w:rsidRDefault="00E56DA3" w:rsidP="00E56DA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56DA3">
        <w:rPr>
          <w:color w:val="000000"/>
          <w:sz w:val="28"/>
          <w:szCs w:val="28"/>
        </w:rPr>
        <w:t xml:space="preserve">Переходим к следующей теме наших безопасных каникул </w:t>
      </w:r>
    </w:p>
    <w:p w:rsidR="00E56DA3" w:rsidRPr="00E56DA3" w:rsidRDefault="00E56DA3" w:rsidP="00E56DA3">
      <w:pPr>
        <w:pStyle w:val="a3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E56DA3">
        <w:rPr>
          <w:i/>
          <w:color w:val="000000"/>
          <w:sz w:val="28"/>
          <w:szCs w:val="28"/>
        </w:rPr>
        <w:t xml:space="preserve">(К столу ведущего приглашаются четвертые  участники команды  </w:t>
      </w:r>
      <w:r w:rsidRPr="00E56DA3">
        <w:rPr>
          <w:color w:val="000000"/>
          <w:sz w:val="28"/>
          <w:szCs w:val="28"/>
        </w:rPr>
        <w:t>(слайд №12)</w:t>
      </w:r>
      <w:r w:rsidRPr="00E56DA3">
        <w:rPr>
          <w:i/>
          <w:color w:val="000000"/>
          <w:sz w:val="28"/>
          <w:szCs w:val="28"/>
        </w:rPr>
        <w:t xml:space="preserve">   </w:t>
      </w:r>
    </w:p>
    <w:p w:rsidR="00E56DA3" w:rsidRPr="00E56DA3" w:rsidRDefault="00E56DA3" w:rsidP="00E56DA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56DA3">
        <w:rPr>
          <w:b/>
          <w:color w:val="00B050"/>
          <w:sz w:val="28"/>
          <w:szCs w:val="28"/>
        </w:rPr>
        <w:t>Соблюдать правила санитарии и гигиены – это …(</w:t>
      </w:r>
      <w:r w:rsidRPr="00E56DA3">
        <w:rPr>
          <w:color w:val="000000"/>
          <w:sz w:val="28"/>
          <w:szCs w:val="28"/>
        </w:rPr>
        <w:t>слайд №13)</w:t>
      </w:r>
      <w:r w:rsidRPr="00E56DA3">
        <w:rPr>
          <w:i/>
          <w:color w:val="000000"/>
          <w:sz w:val="28"/>
          <w:szCs w:val="28"/>
        </w:rPr>
        <w:t xml:space="preserve">  </w:t>
      </w:r>
    </w:p>
    <w:tbl>
      <w:tblPr>
        <w:tblStyle w:val="a8"/>
        <w:tblW w:w="0" w:type="auto"/>
        <w:tblLook w:val="04A0"/>
      </w:tblPr>
      <w:tblGrid>
        <w:gridCol w:w="959"/>
        <w:gridCol w:w="6662"/>
        <w:gridCol w:w="1950"/>
      </w:tblGrid>
      <w:tr w:rsidR="00E56DA3" w:rsidRPr="00E56DA3" w:rsidTr="00784F7A">
        <w:tc>
          <w:tcPr>
            <w:tcW w:w="9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1</w:t>
            </w:r>
          </w:p>
        </w:tc>
        <w:tc>
          <w:tcPr>
            <w:tcW w:w="6662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Мыть руки перед едой, приходя домой</w:t>
            </w:r>
          </w:p>
        </w:tc>
        <w:tc>
          <w:tcPr>
            <w:tcW w:w="1950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35</w:t>
            </w:r>
          </w:p>
        </w:tc>
      </w:tr>
      <w:tr w:rsidR="00E56DA3" w:rsidRPr="00E56DA3" w:rsidTr="00784F7A">
        <w:tc>
          <w:tcPr>
            <w:tcW w:w="9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2</w:t>
            </w:r>
          </w:p>
        </w:tc>
        <w:tc>
          <w:tcPr>
            <w:tcW w:w="6662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Чистить зубы</w:t>
            </w:r>
          </w:p>
        </w:tc>
        <w:tc>
          <w:tcPr>
            <w:tcW w:w="1950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28</w:t>
            </w:r>
          </w:p>
        </w:tc>
      </w:tr>
      <w:tr w:rsidR="00E56DA3" w:rsidRPr="00E56DA3" w:rsidTr="00784F7A">
        <w:tc>
          <w:tcPr>
            <w:tcW w:w="9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3</w:t>
            </w:r>
          </w:p>
        </w:tc>
        <w:tc>
          <w:tcPr>
            <w:tcW w:w="6662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Купаться, мыть тело, голову.</w:t>
            </w:r>
          </w:p>
        </w:tc>
        <w:tc>
          <w:tcPr>
            <w:tcW w:w="1950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15</w:t>
            </w:r>
          </w:p>
        </w:tc>
      </w:tr>
      <w:tr w:rsidR="00E56DA3" w:rsidRPr="00E56DA3" w:rsidTr="00784F7A">
        <w:tc>
          <w:tcPr>
            <w:tcW w:w="9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lastRenderedPageBreak/>
              <w:t>4</w:t>
            </w:r>
          </w:p>
        </w:tc>
        <w:tc>
          <w:tcPr>
            <w:tcW w:w="6662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Стирать одежду</w:t>
            </w:r>
          </w:p>
        </w:tc>
        <w:tc>
          <w:tcPr>
            <w:tcW w:w="1950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12</w:t>
            </w:r>
          </w:p>
        </w:tc>
      </w:tr>
      <w:tr w:rsidR="00E56DA3" w:rsidRPr="00E56DA3" w:rsidTr="00784F7A">
        <w:tc>
          <w:tcPr>
            <w:tcW w:w="9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5</w:t>
            </w:r>
          </w:p>
        </w:tc>
        <w:tc>
          <w:tcPr>
            <w:tcW w:w="6662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Пользоваться только личными средствами гигиены</w:t>
            </w:r>
          </w:p>
        </w:tc>
        <w:tc>
          <w:tcPr>
            <w:tcW w:w="1950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7</w:t>
            </w:r>
          </w:p>
        </w:tc>
      </w:tr>
      <w:tr w:rsidR="00E56DA3" w:rsidRPr="00E56DA3" w:rsidTr="00784F7A">
        <w:tc>
          <w:tcPr>
            <w:tcW w:w="9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6</w:t>
            </w:r>
          </w:p>
        </w:tc>
        <w:tc>
          <w:tcPr>
            <w:tcW w:w="6662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Проветривать помещение</w:t>
            </w:r>
          </w:p>
        </w:tc>
        <w:tc>
          <w:tcPr>
            <w:tcW w:w="1950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3</w:t>
            </w:r>
          </w:p>
        </w:tc>
      </w:tr>
    </w:tbl>
    <w:p w:rsidR="00E56DA3" w:rsidRPr="00E56DA3" w:rsidRDefault="00E56DA3" w:rsidP="00E56DA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56DA3">
        <w:rPr>
          <w:color w:val="000000"/>
          <w:sz w:val="28"/>
          <w:szCs w:val="28"/>
        </w:rPr>
        <w:t xml:space="preserve">Подводим итоги после проведения второго тура «Двойная игра», а впереди нас ждет  </w:t>
      </w:r>
      <w:r w:rsidRPr="00E56DA3">
        <w:rPr>
          <w:b/>
          <w:color w:val="002060"/>
          <w:sz w:val="28"/>
          <w:szCs w:val="28"/>
        </w:rPr>
        <w:t>«Тройная игра»,</w:t>
      </w:r>
      <w:r w:rsidRPr="00E56DA3">
        <w:rPr>
          <w:color w:val="000000"/>
          <w:sz w:val="28"/>
          <w:szCs w:val="28"/>
        </w:rPr>
        <w:t xml:space="preserve">  по результатам которой очки, заработанные в данном туре утраиваются. Начинаем!</w:t>
      </w:r>
    </w:p>
    <w:p w:rsidR="00E56DA3" w:rsidRPr="00E56DA3" w:rsidRDefault="00E56DA3" w:rsidP="00E56DA3">
      <w:pPr>
        <w:pStyle w:val="a3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E56DA3">
        <w:rPr>
          <w:color w:val="000000"/>
          <w:sz w:val="28"/>
          <w:szCs w:val="28"/>
        </w:rPr>
        <w:t>Не можем мы сегодня вспомнить и о следующих правилах безопасности.</w:t>
      </w:r>
    </w:p>
    <w:p w:rsidR="00E56DA3" w:rsidRPr="00E56DA3" w:rsidRDefault="00E56DA3" w:rsidP="00E56DA3">
      <w:pPr>
        <w:pStyle w:val="a3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E56DA3">
        <w:rPr>
          <w:i/>
          <w:color w:val="000000"/>
          <w:sz w:val="28"/>
          <w:szCs w:val="28"/>
        </w:rPr>
        <w:t xml:space="preserve">(К столу ведущего приглашаются пятые  участники команды  </w:t>
      </w:r>
      <w:r w:rsidRPr="00E56DA3">
        <w:rPr>
          <w:color w:val="000000"/>
          <w:sz w:val="28"/>
          <w:szCs w:val="28"/>
        </w:rPr>
        <w:t>слайд №14)</w:t>
      </w:r>
      <w:r w:rsidRPr="00E56DA3">
        <w:rPr>
          <w:i/>
          <w:color w:val="000000"/>
          <w:sz w:val="28"/>
          <w:szCs w:val="28"/>
        </w:rPr>
        <w:t xml:space="preserve">   </w:t>
      </w:r>
    </w:p>
    <w:p w:rsidR="00E56DA3" w:rsidRPr="00E56DA3" w:rsidRDefault="00E56DA3" w:rsidP="00E56DA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56DA3">
        <w:rPr>
          <w:b/>
          <w:color w:val="002060"/>
          <w:sz w:val="28"/>
          <w:szCs w:val="28"/>
          <w:u w:val="single"/>
        </w:rPr>
        <w:t>Как предупредить детский травматизм?</w:t>
      </w:r>
      <w:r w:rsidRPr="00E56DA3">
        <w:rPr>
          <w:color w:val="000000"/>
          <w:sz w:val="28"/>
          <w:szCs w:val="28"/>
        </w:rPr>
        <w:t xml:space="preserve"> (слайд №15)</w:t>
      </w:r>
      <w:r w:rsidRPr="00E56DA3">
        <w:rPr>
          <w:i/>
          <w:color w:val="000000"/>
          <w:sz w:val="28"/>
          <w:szCs w:val="28"/>
        </w:rPr>
        <w:t xml:space="preserve">   </w:t>
      </w:r>
    </w:p>
    <w:tbl>
      <w:tblPr>
        <w:tblStyle w:val="a8"/>
        <w:tblW w:w="0" w:type="auto"/>
        <w:tblLook w:val="04A0"/>
      </w:tblPr>
      <w:tblGrid>
        <w:gridCol w:w="959"/>
        <w:gridCol w:w="6662"/>
        <w:gridCol w:w="1950"/>
      </w:tblGrid>
      <w:tr w:rsidR="00E56DA3" w:rsidRPr="00E56DA3" w:rsidTr="00784F7A">
        <w:tc>
          <w:tcPr>
            <w:tcW w:w="9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1</w:t>
            </w:r>
          </w:p>
        </w:tc>
        <w:tc>
          <w:tcPr>
            <w:tcW w:w="6662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Быть внимательным и осторожным</w:t>
            </w:r>
          </w:p>
        </w:tc>
        <w:tc>
          <w:tcPr>
            <w:tcW w:w="1950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30</w:t>
            </w:r>
          </w:p>
        </w:tc>
      </w:tr>
      <w:tr w:rsidR="00E56DA3" w:rsidRPr="00E56DA3" w:rsidTr="00784F7A">
        <w:tc>
          <w:tcPr>
            <w:tcW w:w="9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2</w:t>
            </w:r>
          </w:p>
        </w:tc>
        <w:tc>
          <w:tcPr>
            <w:tcW w:w="6662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Не играть  в опасных местах</w:t>
            </w:r>
          </w:p>
        </w:tc>
        <w:tc>
          <w:tcPr>
            <w:tcW w:w="1950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20</w:t>
            </w:r>
          </w:p>
        </w:tc>
      </w:tr>
      <w:tr w:rsidR="00E56DA3" w:rsidRPr="00E56DA3" w:rsidTr="00784F7A">
        <w:tc>
          <w:tcPr>
            <w:tcW w:w="9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3</w:t>
            </w:r>
          </w:p>
        </w:tc>
        <w:tc>
          <w:tcPr>
            <w:tcW w:w="6662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 xml:space="preserve">Не наступать на люки </w:t>
            </w:r>
          </w:p>
        </w:tc>
        <w:tc>
          <w:tcPr>
            <w:tcW w:w="1950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18</w:t>
            </w:r>
          </w:p>
        </w:tc>
      </w:tr>
      <w:tr w:rsidR="00E56DA3" w:rsidRPr="00E56DA3" w:rsidTr="00784F7A">
        <w:tc>
          <w:tcPr>
            <w:tcW w:w="9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4</w:t>
            </w:r>
          </w:p>
        </w:tc>
        <w:tc>
          <w:tcPr>
            <w:tcW w:w="6662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Играть или пользоваться только проверенным, исправным спортивным или игровым оборудованием</w:t>
            </w:r>
          </w:p>
        </w:tc>
        <w:tc>
          <w:tcPr>
            <w:tcW w:w="1950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15</w:t>
            </w:r>
          </w:p>
        </w:tc>
      </w:tr>
      <w:tr w:rsidR="00E56DA3" w:rsidRPr="00E56DA3" w:rsidTr="00784F7A">
        <w:tc>
          <w:tcPr>
            <w:tcW w:w="9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5</w:t>
            </w:r>
          </w:p>
        </w:tc>
        <w:tc>
          <w:tcPr>
            <w:tcW w:w="6662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Не баловаться, не толкаться</w:t>
            </w:r>
          </w:p>
        </w:tc>
        <w:tc>
          <w:tcPr>
            <w:tcW w:w="1950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12</w:t>
            </w:r>
          </w:p>
        </w:tc>
      </w:tr>
      <w:tr w:rsidR="00E56DA3" w:rsidRPr="00E56DA3" w:rsidTr="00784F7A">
        <w:tc>
          <w:tcPr>
            <w:tcW w:w="9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6</w:t>
            </w:r>
          </w:p>
        </w:tc>
        <w:tc>
          <w:tcPr>
            <w:tcW w:w="6662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Одевать защитную одежду</w:t>
            </w:r>
          </w:p>
        </w:tc>
        <w:tc>
          <w:tcPr>
            <w:tcW w:w="1950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5</w:t>
            </w:r>
          </w:p>
        </w:tc>
      </w:tr>
    </w:tbl>
    <w:p w:rsidR="00E56DA3" w:rsidRPr="00E56DA3" w:rsidRDefault="00E56DA3" w:rsidP="00E56DA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E56DA3" w:rsidRPr="00E56DA3" w:rsidRDefault="00E56DA3" w:rsidP="00E56DA3">
      <w:pPr>
        <w:pStyle w:val="a3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E56DA3">
        <w:rPr>
          <w:color w:val="000000"/>
          <w:sz w:val="28"/>
          <w:szCs w:val="28"/>
        </w:rPr>
        <w:t xml:space="preserve">И еще одна тройная игра ждет команды. </w:t>
      </w:r>
      <w:r w:rsidRPr="00E56DA3">
        <w:rPr>
          <w:i/>
          <w:color w:val="000000"/>
          <w:sz w:val="28"/>
          <w:szCs w:val="28"/>
        </w:rPr>
        <w:t xml:space="preserve">(К столу ведущего приглашаются капитаны  команды  </w:t>
      </w:r>
      <w:r w:rsidRPr="00E56DA3">
        <w:rPr>
          <w:color w:val="000000"/>
          <w:sz w:val="28"/>
          <w:szCs w:val="28"/>
        </w:rPr>
        <w:t>слайд №16)</w:t>
      </w:r>
      <w:r w:rsidRPr="00E56DA3">
        <w:rPr>
          <w:i/>
          <w:color w:val="000000"/>
          <w:sz w:val="28"/>
          <w:szCs w:val="28"/>
        </w:rPr>
        <w:t xml:space="preserve">   </w:t>
      </w:r>
    </w:p>
    <w:p w:rsidR="00E56DA3" w:rsidRPr="00E56DA3" w:rsidRDefault="00E56DA3" w:rsidP="00E56DA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56DA3">
        <w:rPr>
          <w:color w:val="000000"/>
          <w:sz w:val="28"/>
          <w:szCs w:val="28"/>
        </w:rPr>
        <w:t xml:space="preserve"> </w:t>
      </w:r>
      <w:r w:rsidRPr="00E56DA3">
        <w:rPr>
          <w:b/>
          <w:color w:val="002060"/>
          <w:sz w:val="28"/>
          <w:szCs w:val="28"/>
          <w:u w:val="single"/>
        </w:rPr>
        <w:t>В чем заключается твоя безопасность на улице среди людей</w:t>
      </w:r>
      <w:r w:rsidRPr="00E56DA3">
        <w:rPr>
          <w:color w:val="000000"/>
          <w:sz w:val="28"/>
          <w:szCs w:val="28"/>
        </w:rPr>
        <w:t xml:space="preserve"> (слайд №17)</w:t>
      </w:r>
      <w:r w:rsidRPr="00E56DA3">
        <w:rPr>
          <w:i/>
          <w:color w:val="000000"/>
          <w:sz w:val="28"/>
          <w:szCs w:val="28"/>
        </w:rPr>
        <w:t xml:space="preserve">   </w:t>
      </w:r>
    </w:p>
    <w:tbl>
      <w:tblPr>
        <w:tblStyle w:val="a8"/>
        <w:tblW w:w="0" w:type="auto"/>
        <w:tblLook w:val="04A0"/>
      </w:tblPr>
      <w:tblGrid>
        <w:gridCol w:w="959"/>
        <w:gridCol w:w="6662"/>
        <w:gridCol w:w="1950"/>
      </w:tblGrid>
      <w:tr w:rsidR="00E56DA3" w:rsidRPr="00E56DA3" w:rsidTr="00784F7A">
        <w:tc>
          <w:tcPr>
            <w:tcW w:w="9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1</w:t>
            </w:r>
          </w:p>
        </w:tc>
        <w:tc>
          <w:tcPr>
            <w:tcW w:w="6662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Не разговаривать с незнакомыми людьми</w:t>
            </w:r>
          </w:p>
        </w:tc>
        <w:tc>
          <w:tcPr>
            <w:tcW w:w="1950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26</w:t>
            </w:r>
          </w:p>
        </w:tc>
      </w:tr>
      <w:tr w:rsidR="00E56DA3" w:rsidRPr="00E56DA3" w:rsidTr="00784F7A">
        <w:tc>
          <w:tcPr>
            <w:tcW w:w="9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2</w:t>
            </w:r>
          </w:p>
        </w:tc>
        <w:tc>
          <w:tcPr>
            <w:tcW w:w="6662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Не трогать чужие вещи</w:t>
            </w:r>
          </w:p>
        </w:tc>
        <w:tc>
          <w:tcPr>
            <w:tcW w:w="1950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24</w:t>
            </w:r>
          </w:p>
        </w:tc>
      </w:tr>
      <w:tr w:rsidR="00E56DA3" w:rsidRPr="00E56DA3" w:rsidTr="00784F7A">
        <w:tc>
          <w:tcPr>
            <w:tcW w:w="9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3</w:t>
            </w:r>
          </w:p>
        </w:tc>
        <w:tc>
          <w:tcPr>
            <w:tcW w:w="6662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Не брать в руки незнакомые предметы</w:t>
            </w:r>
          </w:p>
        </w:tc>
        <w:tc>
          <w:tcPr>
            <w:tcW w:w="1950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20</w:t>
            </w:r>
          </w:p>
        </w:tc>
      </w:tr>
      <w:tr w:rsidR="00E56DA3" w:rsidRPr="00E56DA3" w:rsidTr="00784F7A">
        <w:tc>
          <w:tcPr>
            <w:tcW w:w="9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4</w:t>
            </w:r>
          </w:p>
        </w:tc>
        <w:tc>
          <w:tcPr>
            <w:tcW w:w="6662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Не хвастаться дорогими  вещами</w:t>
            </w:r>
          </w:p>
        </w:tc>
        <w:tc>
          <w:tcPr>
            <w:tcW w:w="1950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15</w:t>
            </w:r>
          </w:p>
        </w:tc>
      </w:tr>
      <w:tr w:rsidR="00E56DA3" w:rsidRPr="00E56DA3" w:rsidTr="00784F7A">
        <w:tc>
          <w:tcPr>
            <w:tcW w:w="9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5</w:t>
            </w:r>
          </w:p>
        </w:tc>
        <w:tc>
          <w:tcPr>
            <w:tcW w:w="6662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Не приглашать незнакомцев в дом</w:t>
            </w:r>
          </w:p>
        </w:tc>
        <w:tc>
          <w:tcPr>
            <w:tcW w:w="1950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9</w:t>
            </w:r>
          </w:p>
        </w:tc>
      </w:tr>
      <w:tr w:rsidR="00E56DA3" w:rsidRPr="00E56DA3" w:rsidTr="00784F7A">
        <w:tc>
          <w:tcPr>
            <w:tcW w:w="9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6</w:t>
            </w:r>
          </w:p>
        </w:tc>
        <w:tc>
          <w:tcPr>
            <w:tcW w:w="6662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 xml:space="preserve">Не садиться в чужую машину </w:t>
            </w:r>
          </w:p>
        </w:tc>
        <w:tc>
          <w:tcPr>
            <w:tcW w:w="1950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6</w:t>
            </w:r>
          </w:p>
        </w:tc>
      </w:tr>
    </w:tbl>
    <w:p w:rsidR="00E56DA3" w:rsidRPr="00E56DA3" w:rsidRDefault="00E56DA3" w:rsidP="00E56DA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E56DA3" w:rsidRPr="00E56DA3" w:rsidRDefault="00E56DA3" w:rsidP="00E56DA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56DA3">
        <w:rPr>
          <w:color w:val="000000"/>
          <w:sz w:val="28"/>
          <w:szCs w:val="28"/>
        </w:rPr>
        <w:t xml:space="preserve">Подводим итоги после проведения тура </w:t>
      </w:r>
      <w:r w:rsidRPr="00E56DA3">
        <w:rPr>
          <w:b/>
          <w:color w:val="002060"/>
          <w:sz w:val="28"/>
          <w:szCs w:val="28"/>
        </w:rPr>
        <w:t>«Тройная игра»,</w:t>
      </w:r>
      <w:r w:rsidRPr="00E56DA3">
        <w:rPr>
          <w:color w:val="000000"/>
          <w:sz w:val="28"/>
          <w:szCs w:val="28"/>
        </w:rPr>
        <w:t xml:space="preserve"> а впереди нас ждет  </w:t>
      </w:r>
      <w:r w:rsidRPr="00E56DA3">
        <w:rPr>
          <w:b/>
          <w:color w:val="002060"/>
          <w:sz w:val="28"/>
          <w:szCs w:val="28"/>
        </w:rPr>
        <w:t>«Игра</w:t>
      </w:r>
      <w:r w:rsidRPr="00E56DA3">
        <w:rPr>
          <w:color w:val="000000"/>
          <w:sz w:val="28"/>
          <w:szCs w:val="28"/>
        </w:rPr>
        <w:t xml:space="preserve"> </w:t>
      </w:r>
      <w:r w:rsidRPr="00E56DA3">
        <w:rPr>
          <w:b/>
          <w:color w:val="002060"/>
          <w:sz w:val="28"/>
          <w:szCs w:val="28"/>
        </w:rPr>
        <w:t>НАОБОРОТ»</w:t>
      </w:r>
      <w:r w:rsidRPr="00E56DA3">
        <w:rPr>
          <w:color w:val="000000"/>
          <w:sz w:val="28"/>
          <w:szCs w:val="28"/>
        </w:rPr>
        <w:t>,  в которой наибольшее количество очков можно заработать, открыв последнюю строчку (слайд №18).</w:t>
      </w:r>
    </w:p>
    <w:p w:rsidR="00E56DA3" w:rsidRPr="00E56DA3" w:rsidRDefault="00E56DA3" w:rsidP="00E56DA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E56DA3" w:rsidRPr="00E56DA3" w:rsidRDefault="00E56DA3" w:rsidP="00E56DA3">
      <w:pPr>
        <w:pStyle w:val="a3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E56DA3">
        <w:rPr>
          <w:i/>
          <w:color w:val="000000"/>
          <w:sz w:val="28"/>
          <w:szCs w:val="28"/>
        </w:rPr>
        <w:t>(каждой команде предоставляется  20 секунд для обсуждения вопроса и затем предлагается единственная версия от команды)</w:t>
      </w:r>
    </w:p>
    <w:p w:rsidR="00E56DA3" w:rsidRPr="00E56DA3" w:rsidRDefault="00E56DA3" w:rsidP="00E56DA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56DA3">
        <w:rPr>
          <w:color w:val="000000"/>
          <w:sz w:val="28"/>
          <w:szCs w:val="28"/>
        </w:rPr>
        <w:t xml:space="preserve">  </w:t>
      </w:r>
      <w:r w:rsidRPr="00E56DA3">
        <w:rPr>
          <w:b/>
          <w:color w:val="002060"/>
          <w:sz w:val="28"/>
          <w:szCs w:val="28"/>
        </w:rPr>
        <w:t>Чем опасен интернет?</w:t>
      </w:r>
      <w:r w:rsidRPr="00E56DA3">
        <w:rPr>
          <w:color w:val="000000"/>
          <w:sz w:val="28"/>
          <w:szCs w:val="28"/>
        </w:rPr>
        <w:t xml:space="preserve">    (слайд 19)</w:t>
      </w:r>
    </w:p>
    <w:tbl>
      <w:tblPr>
        <w:tblStyle w:val="a8"/>
        <w:tblW w:w="0" w:type="auto"/>
        <w:tblLook w:val="04A0"/>
      </w:tblPr>
      <w:tblGrid>
        <w:gridCol w:w="959"/>
        <w:gridCol w:w="6662"/>
        <w:gridCol w:w="1950"/>
      </w:tblGrid>
      <w:tr w:rsidR="00E56DA3" w:rsidRPr="00E56DA3" w:rsidTr="00784F7A">
        <w:tc>
          <w:tcPr>
            <w:tcW w:w="9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1</w:t>
            </w:r>
          </w:p>
        </w:tc>
        <w:tc>
          <w:tcPr>
            <w:tcW w:w="6662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Интернет-зависимость, вред для здоровья</w:t>
            </w:r>
          </w:p>
        </w:tc>
        <w:tc>
          <w:tcPr>
            <w:tcW w:w="1950" w:type="dxa"/>
            <w:vAlign w:val="center"/>
          </w:tcPr>
          <w:p w:rsidR="00E56DA3" w:rsidRPr="00E56DA3" w:rsidRDefault="00E56DA3" w:rsidP="00784F7A">
            <w:pPr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8"/>
                <w:lang w:eastAsia="ru-RU"/>
              </w:rPr>
            </w:pPr>
            <w:r w:rsidRPr="00E56DA3"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8"/>
                <w:lang w:eastAsia="ru-RU"/>
              </w:rPr>
              <w:t>15</w:t>
            </w:r>
          </w:p>
        </w:tc>
      </w:tr>
      <w:tr w:rsidR="00E56DA3" w:rsidRPr="00E56DA3" w:rsidTr="00784F7A">
        <w:tc>
          <w:tcPr>
            <w:tcW w:w="9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2</w:t>
            </w:r>
          </w:p>
        </w:tc>
        <w:tc>
          <w:tcPr>
            <w:tcW w:w="6662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Доступность нежелательных сайтов</w:t>
            </w:r>
          </w:p>
        </w:tc>
        <w:tc>
          <w:tcPr>
            <w:tcW w:w="1950" w:type="dxa"/>
            <w:vAlign w:val="center"/>
          </w:tcPr>
          <w:p w:rsidR="00E56DA3" w:rsidRPr="00E56DA3" w:rsidRDefault="00E56DA3" w:rsidP="00784F7A">
            <w:pPr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8"/>
                <w:lang w:eastAsia="ru-RU"/>
              </w:rPr>
            </w:pPr>
            <w:r w:rsidRPr="00E56DA3"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8"/>
                <w:lang w:eastAsia="ru-RU"/>
              </w:rPr>
              <w:t>30</w:t>
            </w:r>
          </w:p>
        </w:tc>
      </w:tr>
      <w:tr w:rsidR="00E56DA3" w:rsidRPr="00E56DA3" w:rsidTr="00784F7A">
        <w:tc>
          <w:tcPr>
            <w:tcW w:w="9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3</w:t>
            </w:r>
          </w:p>
        </w:tc>
        <w:tc>
          <w:tcPr>
            <w:tcW w:w="6662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Опасные знакомства</w:t>
            </w:r>
          </w:p>
        </w:tc>
        <w:tc>
          <w:tcPr>
            <w:tcW w:w="1950" w:type="dxa"/>
            <w:vAlign w:val="center"/>
          </w:tcPr>
          <w:p w:rsidR="00E56DA3" w:rsidRPr="00E56DA3" w:rsidRDefault="00E56DA3" w:rsidP="00784F7A">
            <w:pPr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8"/>
                <w:lang w:eastAsia="ru-RU"/>
              </w:rPr>
            </w:pPr>
            <w:r w:rsidRPr="00E56DA3"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8"/>
                <w:lang w:eastAsia="ru-RU"/>
              </w:rPr>
              <w:t>60</w:t>
            </w:r>
          </w:p>
        </w:tc>
      </w:tr>
      <w:tr w:rsidR="00E56DA3" w:rsidRPr="00E56DA3" w:rsidTr="00784F7A">
        <w:tc>
          <w:tcPr>
            <w:tcW w:w="9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4</w:t>
            </w:r>
          </w:p>
        </w:tc>
        <w:tc>
          <w:tcPr>
            <w:tcW w:w="6662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Распространение компьютерных вирусов</w:t>
            </w:r>
          </w:p>
        </w:tc>
        <w:tc>
          <w:tcPr>
            <w:tcW w:w="1950" w:type="dxa"/>
            <w:vAlign w:val="center"/>
          </w:tcPr>
          <w:p w:rsidR="00E56DA3" w:rsidRPr="00E56DA3" w:rsidRDefault="00E56DA3" w:rsidP="00784F7A">
            <w:pPr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8"/>
                <w:lang w:eastAsia="ru-RU"/>
              </w:rPr>
            </w:pPr>
            <w:r w:rsidRPr="00E56DA3"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8"/>
                <w:lang w:eastAsia="ru-RU"/>
              </w:rPr>
              <w:t>120</w:t>
            </w:r>
          </w:p>
        </w:tc>
      </w:tr>
      <w:tr w:rsidR="00E56DA3" w:rsidRPr="00E56DA3" w:rsidTr="00784F7A">
        <w:tc>
          <w:tcPr>
            <w:tcW w:w="9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5</w:t>
            </w:r>
          </w:p>
        </w:tc>
        <w:tc>
          <w:tcPr>
            <w:tcW w:w="6662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Мошенничество</w:t>
            </w:r>
          </w:p>
        </w:tc>
        <w:tc>
          <w:tcPr>
            <w:tcW w:w="1950" w:type="dxa"/>
            <w:vAlign w:val="center"/>
          </w:tcPr>
          <w:p w:rsidR="00E56DA3" w:rsidRPr="00E56DA3" w:rsidRDefault="00E56DA3" w:rsidP="00784F7A">
            <w:pPr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8"/>
                <w:lang w:eastAsia="ru-RU"/>
              </w:rPr>
            </w:pPr>
            <w:r w:rsidRPr="00E56DA3"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8"/>
                <w:lang w:eastAsia="ru-RU"/>
              </w:rPr>
              <w:t>180</w:t>
            </w:r>
          </w:p>
        </w:tc>
      </w:tr>
      <w:tr w:rsidR="00E56DA3" w:rsidRPr="00E56DA3" w:rsidTr="00784F7A">
        <w:tc>
          <w:tcPr>
            <w:tcW w:w="9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6</w:t>
            </w:r>
          </w:p>
        </w:tc>
        <w:tc>
          <w:tcPr>
            <w:tcW w:w="6662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Терроризм, пропаганда экстремизма</w:t>
            </w:r>
          </w:p>
        </w:tc>
        <w:tc>
          <w:tcPr>
            <w:tcW w:w="1950" w:type="dxa"/>
            <w:vAlign w:val="center"/>
          </w:tcPr>
          <w:p w:rsidR="00E56DA3" w:rsidRPr="00E56DA3" w:rsidRDefault="00E56DA3" w:rsidP="00784F7A">
            <w:pPr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8"/>
                <w:lang w:eastAsia="ru-RU"/>
              </w:rPr>
            </w:pPr>
            <w:r w:rsidRPr="00E56DA3"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8"/>
                <w:lang w:eastAsia="ru-RU"/>
              </w:rPr>
              <w:t>240</w:t>
            </w:r>
          </w:p>
        </w:tc>
      </w:tr>
    </w:tbl>
    <w:p w:rsidR="00E56DA3" w:rsidRPr="00E56DA3" w:rsidRDefault="00E56DA3" w:rsidP="00E56DA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56DA3">
        <w:rPr>
          <w:color w:val="000000"/>
          <w:sz w:val="28"/>
          <w:szCs w:val="28"/>
        </w:rPr>
        <w:lastRenderedPageBreak/>
        <w:t>И, конечно же, любая «Игра НАОБОРОТ»,  не обходится без песенного вопроса (слайд 20).</w:t>
      </w:r>
    </w:p>
    <w:p w:rsidR="00E56DA3" w:rsidRPr="00E56DA3" w:rsidRDefault="00E56DA3" w:rsidP="00E56DA3">
      <w:pPr>
        <w:pStyle w:val="a3"/>
        <w:spacing w:before="0" w:beforeAutospacing="0" w:after="0" w:afterAutospacing="0"/>
        <w:rPr>
          <w:b/>
          <w:color w:val="002060"/>
          <w:sz w:val="28"/>
          <w:szCs w:val="28"/>
        </w:rPr>
      </w:pPr>
      <w:r w:rsidRPr="00E56DA3">
        <w:rPr>
          <w:b/>
          <w:bCs/>
          <w:color w:val="002060"/>
          <w:sz w:val="28"/>
          <w:szCs w:val="28"/>
        </w:rPr>
        <w:t>Назовите песни, в которых встречается слово «лето»  (слайд №21)</w:t>
      </w:r>
    </w:p>
    <w:tbl>
      <w:tblPr>
        <w:tblStyle w:val="a8"/>
        <w:tblW w:w="0" w:type="auto"/>
        <w:tblLook w:val="04A0"/>
      </w:tblPr>
      <w:tblGrid>
        <w:gridCol w:w="959"/>
        <w:gridCol w:w="6662"/>
        <w:gridCol w:w="1950"/>
      </w:tblGrid>
      <w:tr w:rsidR="00E56DA3" w:rsidRPr="00E56DA3" w:rsidTr="00784F7A">
        <w:tc>
          <w:tcPr>
            <w:tcW w:w="9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1</w:t>
            </w:r>
          </w:p>
        </w:tc>
        <w:tc>
          <w:tcPr>
            <w:tcW w:w="6662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Потап и Настя  «Поцелуи до рассвета»</w:t>
            </w:r>
          </w:p>
        </w:tc>
        <w:tc>
          <w:tcPr>
            <w:tcW w:w="1950" w:type="dxa"/>
            <w:vAlign w:val="center"/>
          </w:tcPr>
          <w:p w:rsidR="00E56DA3" w:rsidRPr="00E56DA3" w:rsidRDefault="00E56DA3" w:rsidP="00784F7A">
            <w:pPr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8"/>
                <w:lang w:eastAsia="ru-RU"/>
              </w:rPr>
            </w:pPr>
            <w:r w:rsidRPr="00E56DA3"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8"/>
                <w:lang w:eastAsia="ru-RU"/>
              </w:rPr>
              <w:t>20</w:t>
            </w:r>
          </w:p>
        </w:tc>
      </w:tr>
      <w:tr w:rsidR="00E56DA3" w:rsidRPr="00E56DA3" w:rsidTr="00784F7A">
        <w:tc>
          <w:tcPr>
            <w:tcW w:w="9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2</w:t>
            </w:r>
          </w:p>
        </w:tc>
        <w:tc>
          <w:tcPr>
            <w:tcW w:w="6662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Лето, солнце, жара, танцуй до утра</w:t>
            </w:r>
          </w:p>
        </w:tc>
        <w:tc>
          <w:tcPr>
            <w:tcW w:w="1950" w:type="dxa"/>
            <w:vAlign w:val="center"/>
          </w:tcPr>
          <w:p w:rsidR="00E56DA3" w:rsidRPr="00E56DA3" w:rsidRDefault="00E56DA3" w:rsidP="00784F7A">
            <w:pPr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8"/>
                <w:lang w:eastAsia="ru-RU"/>
              </w:rPr>
            </w:pPr>
            <w:r w:rsidRPr="00E56DA3"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8"/>
                <w:lang w:eastAsia="ru-RU"/>
              </w:rPr>
              <w:t>40</w:t>
            </w:r>
          </w:p>
        </w:tc>
      </w:tr>
      <w:tr w:rsidR="00E56DA3" w:rsidRPr="00E56DA3" w:rsidTr="00784F7A">
        <w:tc>
          <w:tcPr>
            <w:tcW w:w="9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3</w:t>
            </w:r>
          </w:p>
        </w:tc>
        <w:tc>
          <w:tcPr>
            <w:tcW w:w="6662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А. Леницкий «Это лето как осень»</w:t>
            </w:r>
          </w:p>
        </w:tc>
        <w:tc>
          <w:tcPr>
            <w:tcW w:w="1950" w:type="dxa"/>
            <w:vAlign w:val="center"/>
          </w:tcPr>
          <w:p w:rsidR="00E56DA3" w:rsidRPr="00E56DA3" w:rsidRDefault="00E56DA3" w:rsidP="00784F7A">
            <w:pPr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8"/>
                <w:lang w:eastAsia="ru-RU"/>
              </w:rPr>
            </w:pPr>
            <w:r w:rsidRPr="00E56DA3"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8"/>
                <w:lang w:eastAsia="ru-RU"/>
              </w:rPr>
              <w:t>60</w:t>
            </w:r>
          </w:p>
        </w:tc>
      </w:tr>
      <w:tr w:rsidR="00E56DA3" w:rsidRPr="00E56DA3" w:rsidTr="00784F7A">
        <w:tc>
          <w:tcPr>
            <w:tcW w:w="9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4</w:t>
            </w:r>
          </w:p>
        </w:tc>
        <w:tc>
          <w:tcPr>
            <w:tcW w:w="6662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 xml:space="preserve">А.Пугачева «АХ, лето!» </w:t>
            </w:r>
          </w:p>
        </w:tc>
        <w:tc>
          <w:tcPr>
            <w:tcW w:w="1950" w:type="dxa"/>
            <w:vAlign w:val="center"/>
          </w:tcPr>
          <w:p w:rsidR="00E56DA3" w:rsidRPr="00E56DA3" w:rsidRDefault="00E56DA3" w:rsidP="00784F7A">
            <w:pPr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8"/>
                <w:lang w:eastAsia="ru-RU"/>
              </w:rPr>
            </w:pPr>
            <w:r w:rsidRPr="00E56DA3"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8"/>
                <w:lang w:eastAsia="ru-RU"/>
              </w:rPr>
              <w:t>120</w:t>
            </w:r>
          </w:p>
        </w:tc>
      </w:tr>
      <w:tr w:rsidR="00E56DA3" w:rsidRPr="00E56DA3" w:rsidTr="00784F7A">
        <w:tc>
          <w:tcPr>
            <w:tcW w:w="959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5</w:t>
            </w:r>
          </w:p>
        </w:tc>
        <w:tc>
          <w:tcPr>
            <w:tcW w:w="6662" w:type="dxa"/>
          </w:tcPr>
          <w:p w:rsidR="00E56DA3" w:rsidRPr="00E56DA3" w:rsidRDefault="00E56DA3" w:rsidP="00784F7A">
            <w:pPr>
              <w:pStyle w:val="a3"/>
              <w:spacing w:before="0" w:beforeAutospacing="0" w:after="0" w:afterAutospacing="0"/>
              <w:rPr>
                <w:b/>
                <w:color w:val="002060"/>
                <w:sz w:val="28"/>
                <w:szCs w:val="28"/>
              </w:rPr>
            </w:pPr>
            <w:r w:rsidRPr="00E56DA3">
              <w:rPr>
                <w:b/>
                <w:color w:val="002060"/>
                <w:sz w:val="28"/>
                <w:szCs w:val="28"/>
              </w:rPr>
              <w:t>Вот оно какое наше лето</w:t>
            </w:r>
          </w:p>
        </w:tc>
        <w:tc>
          <w:tcPr>
            <w:tcW w:w="1950" w:type="dxa"/>
            <w:vAlign w:val="center"/>
          </w:tcPr>
          <w:p w:rsidR="00E56DA3" w:rsidRPr="00E56DA3" w:rsidRDefault="00E56DA3" w:rsidP="00784F7A">
            <w:pPr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8"/>
                <w:lang w:eastAsia="ru-RU"/>
              </w:rPr>
            </w:pPr>
            <w:r w:rsidRPr="00E56DA3"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8"/>
                <w:lang w:eastAsia="ru-RU"/>
              </w:rPr>
              <w:t>240</w:t>
            </w:r>
          </w:p>
        </w:tc>
      </w:tr>
    </w:tbl>
    <w:p w:rsidR="00E56DA3" w:rsidRDefault="00E56DA3" w:rsidP="00E56DA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56DA3">
        <w:rPr>
          <w:color w:val="000000"/>
          <w:sz w:val="28"/>
          <w:szCs w:val="28"/>
        </w:rPr>
        <w:t xml:space="preserve"> </w:t>
      </w:r>
    </w:p>
    <w:p w:rsidR="00E56DA3" w:rsidRPr="00E56DA3" w:rsidRDefault="00E56DA3" w:rsidP="00E56DA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Pr="00E56DA3">
        <w:rPr>
          <w:color w:val="000000"/>
          <w:sz w:val="28"/>
          <w:szCs w:val="28"/>
        </w:rPr>
        <w:t>Каков же результат игры наших команд после четвертого этапа.</w:t>
      </w:r>
    </w:p>
    <w:p w:rsidR="00E56DA3" w:rsidRPr="00E56DA3" w:rsidRDefault="00E56DA3" w:rsidP="00E56DA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E56DA3" w:rsidRPr="00E56DA3" w:rsidRDefault="00E56DA3" w:rsidP="00E56DA3">
      <w:pPr>
        <w:pStyle w:val="a3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E56DA3">
        <w:rPr>
          <w:i/>
          <w:color w:val="000000"/>
          <w:sz w:val="28"/>
          <w:szCs w:val="28"/>
        </w:rPr>
        <w:t>(Подводим  итоги игры.  Награждение победителей.)</w:t>
      </w:r>
    </w:p>
    <w:p w:rsidR="00E56DA3" w:rsidRPr="00E56DA3" w:rsidRDefault="00E56DA3" w:rsidP="00E56DA3">
      <w:pPr>
        <w:pStyle w:val="a3"/>
        <w:spacing w:before="0" w:beforeAutospacing="0" w:after="0" w:afterAutospacing="0"/>
        <w:rPr>
          <w:i/>
          <w:color w:val="000000"/>
          <w:sz w:val="28"/>
          <w:szCs w:val="28"/>
        </w:rPr>
      </w:pPr>
    </w:p>
    <w:p w:rsidR="00E56DA3" w:rsidRPr="00E56DA3" w:rsidRDefault="00E56DA3" w:rsidP="00E56DA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E56DA3" w:rsidRPr="00E56DA3" w:rsidRDefault="00E56DA3" w:rsidP="00E56DA3">
      <w:pPr>
        <w:pStyle w:val="a3"/>
        <w:spacing w:before="0" w:beforeAutospacing="0" w:after="0" w:afterAutospacing="0"/>
        <w:rPr>
          <w:b/>
          <w:i/>
          <w:color w:val="002060"/>
          <w:sz w:val="32"/>
          <w:szCs w:val="32"/>
        </w:rPr>
      </w:pPr>
      <w:bookmarkStart w:id="0" w:name="_GoBack"/>
      <w:bookmarkEnd w:id="0"/>
      <w:r w:rsidRPr="00E56DA3">
        <w:rPr>
          <w:b/>
          <w:i/>
          <w:color w:val="002060"/>
          <w:sz w:val="32"/>
          <w:szCs w:val="32"/>
        </w:rPr>
        <w:t>Заключительное слово учителя.</w:t>
      </w:r>
    </w:p>
    <w:p w:rsidR="00E56DA3" w:rsidRPr="00E56DA3" w:rsidRDefault="00E56DA3" w:rsidP="00E56DA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E56DA3">
        <w:rPr>
          <w:color w:val="000000"/>
          <w:sz w:val="28"/>
          <w:szCs w:val="28"/>
        </w:rPr>
        <w:t>На этом наш классный час заканчивается. Я уверена, что наша игра помогла вам вспомнить все правили безопасности, что вы не только их будете знать, но и обязательно применять. А для того, что бы у вас была возможность ничего не забыть, я подготовила вам Памятки о безопасном поведении летом. (Приложение № 1) Желаю  вам весело, активно, а главное безопасно провести свои летние каникулы и с нетерпением жду 1 сентября!.</w:t>
      </w:r>
    </w:p>
    <w:p w:rsidR="00E56DA3" w:rsidRPr="00E56DA3" w:rsidRDefault="00E56DA3" w:rsidP="00E56DA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E56DA3" w:rsidRPr="00E56DA3" w:rsidRDefault="00E56DA3" w:rsidP="00E56DA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E56DA3" w:rsidRPr="00E56DA3" w:rsidRDefault="00E56DA3" w:rsidP="00E56DA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E56DA3" w:rsidRPr="00E56DA3" w:rsidRDefault="00E56DA3" w:rsidP="00E56DA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E56DA3" w:rsidRPr="00E56DA3" w:rsidRDefault="00E56DA3" w:rsidP="00E56DA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E56DA3" w:rsidRPr="00E56DA3" w:rsidRDefault="00E56DA3" w:rsidP="00E56DA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E56DA3" w:rsidRPr="00E56DA3" w:rsidRDefault="00E56DA3" w:rsidP="00E56DA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E56DA3" w:rsidRPr="00E56DA3" w:rsidRDefault="00E56DA3" w:rsidP="00E56DA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E56DA3" w:rsidRDefault="00E56DA3" w:rsidP="00E56DA3">
      <w:pPr>
        <w:pStyle w:val="a3"/>
        <w:spacing w:before="0" w:beforeAutospacing="0" w:after="0" w:afterAutospacing="0"/>
        <w:rPr>
          <w:color w:val="000000"/>
        </w:rPr>
      </w:pPr>
    </w:p>
    <w:p w:rsidR="00E56DA3" w:rsidRDefault="00E56DA3" w:rsidP="00E56DA3">
      <w:pPr>
        <w:pStyle w:val="a3"/>
        <w:spacing w:before="0" w:beforeAutospacing="0" w:after="0" w:afterAutospacing="0"/>
        <w:rPr>
          <w:color w:val="000000"/>
        </w:rPr>
      </w:pPr>
    </w:p>
    <w:p w:rsidR="00E56DA3" w:rsidRDefault="00E56DA3" w:rsidP="00E56DA3">
      <w:pPr>
        <w:pStyle w:val="a3"/>
        <w:spacing w:before="0" w:beforeAutospacing="0" w:after="0" w:afterAutospacing="0"/>
        <w:rPr>
          <w:color w:val="000000"/>
        </w:rPr>
      </w:pPr>
    </w:p>
    <w:p w:rsidR="00E56DA3" w:rsidRDefault="00E56DA3" w:rsidP="00E56DA3">
      <w:pPr>
        <w:pStyle w:val="a3"/>
        <w:spacing w:before="0" w:beforeAutospacing="0" w:after="0" w:afterAutospacing="0"/>
        <w:rPr>
          <w:color w:val="000000"/>
        </w:rPr>
      </w:pPr>
    </w:p>
    <w:p w:rsidR="00E56DA3" w:rsidRDefault="00E56DA3" w:rsidP="00E56DA3">
      <w:pPr>
        <w:pStyle w:val="a3"/>
        <w:spacing w:before="0" w:beforeAutospacing="0" w:after="0" w:afterAutospacing="0"/>
        <w:rPr>
          <w:color w:val="000000"/>
        </w:rPr>
      </w:pPr>
    </w:p>
    <w:p w:rsidR="00E56DA3" w:rsidRDefault="00E56DA3" w:rsidP="00E56DA3">
      <w:pPr>
        <w:pStyle w:val="a3"/>
        <w:spacing w:before="0" w:beforeAutospacing="0" w:after="0" w:afterAutospacing="0"/>
        <w:rPr>
          <w:color w:val="000000"/>
        </w:rPr>
      </w:pPr>
    </w:p>
    <w:p w:rsidR="00E56DA3" w:rsidRDefault="00E56DA3" w:rsidP="00E56DA3">
      <w:pPr>
        <w:pStyle w:val="a3"/>
        <w:spacing w:before="0" w:beforeAutospacing="0" w:after="0" w:afterAutospacing="0"/>
        <w:rPr>
          <w:color w:val="000000"/>
        </w:rPr>
      </w:pPr>
    </w:p>
    <w:p w:rsidR="00E56DA3" w:rsidRDefault="00E56DA3" w:rsidP="00E56DA3">
      <w:pPr>
        <w:pStyle w:val="a3"/>
        <w:spacing w:before="0" w:beforeAutospacing="0" w:after="0" w:afterAutospacing="0"/>
        <w:rPr>
          <w:color w:val="000000"/>
        </w:rPr>
      </w:pPr>
    </w:p>
    <w:p w:rsidR="00E56DA3" w:rsidRDefault="00E56DA3" w:rsidP="00E56DA3">
      <w:pPr>
        <w:pStyle w:val="a3"/>
        <w:spacing w:before="0" w:beforeAutospacing="0" w:after="0" w:afterAutospacing="0"/>
        <w:rPr>
          <w:color w:val="000000"/>
        </w:rPr>
      </w:pPr>
    </w:p>
    <w:p w:rsidR="00E56DA3" w:rsidRDefault="00E56DA3" w:rsidP="00E56DA3">
      <w:pPr>
        <w:pStyle w:val="a3"/>
        <w:spacing w:before="0" w:beforeAutospacing="0" w:after="0" w:afterAutospacing="0"/>
        <w:rPr>
          <w:color w:val="000000"/>
        </w:rPr>
      </w:pPr>
    </w:p>
    <w:p w:rsidR="00E56DA3" w:rsidRDefault="00E56DA3" w:rsidP="00E56DA3">
      <w:pPr>
        <w:pStyle w:val="a3"/>
        <w:spacing w:before="0" w:beforeAutospacing="0" w:after="0" w:afterAutospacing="0"/>
        <w:rPr>
          <w:color w:val="000000"/>
        </w:rPr>
      </w:pPr>
    </w:p>
    <w:p w:rsidR="00E56DA3" w:rsidRDefault="00E56DA3" w:rsidP="00E56DA3">
      <w:pPr>
        <w:pStyle w:val="a3"/>
        <w:spacing w:before="0" w:beforeAutospacing="0" w:after="0" w:afterAutospacing="0"/>
        <w:rPr>
          <w:color w:val="000000"/>
        </w:rPr>
      </w:pPr>
    </w:p>
    <w:p w:rsidR="00E56DA3" w:rsidRDefault="00E56DA3" w:rsidP="00E56DA3">
      <w:pPr>
        <w:pStyle w:val="a3"/>
        <w:spacing w:before="0" w:beforeAutospacing="0" w:after="0" w:afterAutospacing="0"/>
        <w:rPr>
          <w:color w:val="000000"/>
        </w:rPr>
      </w:pPr>
    </w:p>
    <w:p w:rsidR="00E56DA3" w:rsidRDefault="00E56DA3" w:rsidP="00E56DA3">
      <w:pPr>
        <w:pStyle w:val="a3"/>
        <w:spacing w:before="0" w:beforeAutospacing="0" w:after="0" w:afterAutospacing="0"/>
        <w:rPr>
          <w:color w:val="000000"/>
        </w:rPr>
      </w:pPr>
    </w:p>
    <w:p w:rsidR="00E56DA3" w:rsidRDefault="00E56DA3" w:rsidP="00E56DA3">
      <w:pPr>
        <w:pStyle w:val="a3"/>
        <w:spacing w:before="0" w:beforeAutospacing="0" w:after="0" w:afterAutospacing="0"/>
        <w:rPr>
          <w:color w:val="000000"/>
        </w:rPr>
      </w:pPr>
    </w:p>
    <w:p w:rsidR="00E56DA3" w:rsidRDefault="00E56DA3" w:rsidP="00E56DA3">
      <w:pPr>
        <w:pStyle w:val="a3"/>
        <w:spacing w:before="0" w:beforeAutospacing="0" w:after="0" w:afterAutospacing="0"/>
        <w:rPr>
          <w:color w:val="000000"/>
        </w:rPr>
      </w:pPr>
    </w:p>
    <w:p w:rsidR="00E56DA3" w:rsidRDefault="00E56DA3" w:rsidP="00E56DA3">
      <w:pPr>
        <w:pStyle w:val="a3"/>
        <w:spacing w:before="0" w:beforeAutospacing="0" w:after="0" w:afterAutospacing="0"/>
        <w:rPr>
          <w:color w:val="000000"/>
        </w:rPr>
      </w:pPr>
    </w:p>
    <w:p w:rsidR="00E56DA3" w:rsidRDefault="00E56DA3" w:rsidP="00E56DA3">
      <w:pPr>
        <w:pStyle w:val="a3"/>
        <w:spacing w:before="0" w:beforeAutospacing="0" w:after="0" w:afterAutospacing="0"/>
        <w:rPr>
          <w:color w:val="000000"/>
        </w:rPr>
      </w:pPr>
    </w:p>
    <w:p w:rsidR="00E56DA3" w:rsidRPr="00E56DA3" w:rsidRDefault="00E56DA3" w:rsidP="00E56DA3">
      <w:pPr>
        <w:pStyle w:val="a3"/>
        <w:spacing w:before="0" w:beforeAutospacing="0" w:after="0" w:afterAutospacing="0"/>
        <w:jc w:val="right"/>
        <w:rPr>
          <w:b/>
          <w:color w:val="002060"/>
          <w:sz w:val="28"/>
          <w:szCs w:val="28"/>
        </w:rPr>
      </w:pPr>
      <w:r w:rsidRPr="00E56DA3">
        <w:rPr>
          <w:b/>
          <w:color w:val="002060"/>
          <w:sz w:val="28"/>
          <w:szCs w:val="28"/>
        </w:rPr>
        <w:t>Приложение №1</w:t>
      </w:r>
    </w:p>
    <w:p w:rsidR="00E56DA3" w:rsidRPr="00E56DA3" w:rsidRDefault="00E56DA3" w:rsidP="00E56DA3">
      <w:pPr>
        <w:pStyle w:val="a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56DA3" w:rsidRPr="00E56DA3" w:rsidRDefault="00E56DA3" w:rsidP="00E56DA3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E56DA3">
        <w:rPr>
          <w:rFonts w:ascii="Times New Roman" w:hAnsi="Times New Roman"/>
          <w:b/>
          <w:i/>
          <w:noProof/>
          <w:sz w:val="24"/>
          <w:szCs w:val="24"/>
          <w:u w:val="single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-1905</wp:posOffset>
            </wp:positionV>
            <wp:extent cx="2333625" cy="2371725"/>
            <wp:effectExtent l="19050" t="0" r="9525" b="0"/>
            <wp:wrapTight wrapText="bothSides">
              <wp:wrapPolygon edited="0">
                <wp:start x="-176" y="0"/>
                <wp:lineTo x="-176" y="21513"/>
                <wp:lineTo x="21688" y="21513"/>
                <wp:lineTo x="21688" y="0"/>
                <wp:lineTo x="-176" y="0"/>
              </wp:wrapPolygon>
            </wp:wrapTight>
            <wp:docPr id="1" name="Рисунок 1" descr="D:\Документы _2015\Documents\8_марта\100_1\30825337-768x7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ументы _2015\Documents\8_марта\100_1\30825337-768x76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56DA3">
        <w:rPr>
          <w:rFonts w:ascii="Times New Roman" w:hAnsi="Times New Roman"/>
          <w:b/>
          <w:i/>
          <w:sz w:val="24"/>
          <w:szCs w:val="24"/>
          <w:u w:val="single"/>
        </w:rPr>
        <w:t xml:space="preserve">Владислав! </w:t>
      </w:r>
      <w:r w:rsidRPr="00E56DA3">
        <w:rPr>
          <w:rFonts w:ascii="Times New Roman" w:hAnsi="Times New Roman"/>
          <w:sz w:val="24"/>
          <w:szCs w:val="24"/>
        </w:rPr>
        <w:t>Поздравляю тебя с началом летних  каникул и желаю, чтобы ты хорошо отдохнул, набрался сил и здоровья. Пусть летние каникулы будут интересными, запоминающимися и веселыми!</w:t>
      </w:r>
    </w:p>
    <w:p w:rsidR="00E56DA3" w:rsidRPr="00E56DA3" w:rsidRDefault="00E56DA3" w:rsidP="00E56DA3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E56DA3" w:rsidRPr="00E56DA3" w:rsidRDefault="00E56DA3" w:rsidP="00E56DA3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E56DA3">
        <w:rPr>
          <w:rFonts w:ascii="Times New Roman" w:hAnsi="Times New Roman"/>
          <w:sz w:val="24"/>
          <w:szCs w:val="24"/>
        </w:rPr>
        <w:t>Хочу напомнить, что во время летних  каникул ты не должен забывать о своей безопасности и своём здоровье:</w:t>
      </w:r>
    </w:p>
    <w:p w:rsidR="00E56DA3" w:rsidRPr="00E56DA3" w:rsidRDefault="00E56DA3" w:rsidP="00E56DA3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E56DA3" w:rsidRPr="00E56DA3" w:rsidRDefault="00E56DA3" w:rsidP="00E56D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56DA3">
        <w:rPr>
          <w:b/>
          <w:bCs/>
          <w:color w:val="000000"/>
        </w:rPr>
        <w:t>Правила безопасного поведения во время летних каникул.</w:t>
      </w:r>
    </w:p>
    <w:p w:rsidR="00E56DA3" w:rsidRPr="00E56DA3" w:rsidRDefault="00E56DA3" w:rsidP="00E56D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56DA3">
        <w:rPr>
          <w:color w:val="000000"/>
        </w:rPr>
        <w:t>Во время прогулки по городу и другим населенным пунктам соблюдайте следующие требования безопасности:</w:t>
      </w:r>
    </w:p>
    <w:p w:rsidR="00E56DA3" w:rsidRPr="00E56DA3" w:rsidRDefault="00E56DA3" w:rsidP="00E56D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56DA3">
        <w:rPr>
          <w:color w:val="000000"/>
        </w:rPr>
        <w:t>·         планируйте безопасный маршрут до места назначения и используйте его, избегайте прохождения мимо пустынных участков, аллей и строительных площадок. Идите длинным путем, если он безопасный;</w:t>
      </w:r>
    </w:p>
    <w:p w:rsidR="00E56DA3" w:rsidRPr="00E56DA3" w:rsidRDefault="00E56DA3" w:rsidP="00E56D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56DA3">
        <w:rPr>
          <w:color w:val="000000"/>
        </w:rPr>
        <w:t>·         не щеголяйте дорогими украшениями или одеждой, мобильными телефонами, крепче держите сумки;</w:t>
      </w:r>
    </w:p>
    <w:p w:rsidR="00E56DA3" w:rsidRPr="00E56DA3" w:rsidRDefault="00E56DA3" w:rsidP="00E56D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56DA3">
        <w:rPr>
          <w:color w:val="000000"/>
        </w:rPr>
        <w:t>·         всегда помните и соблюдайте Правила дорожного движения: идите навстречу движению транспорта, если нет пешеходного тротуара, так вы сможете видеть приближающиеся машины;</w:t>
      </w:r>
    </w:p>
    <w:p w:rsidR="00E56DA3" w:rsidRPr="00E56DA3" w:rsidRDefault="00E56DA3" w:rsidP="00E56D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56DA3">
        <w:rPr>
          <w:color w:val="000000"/>
        </w:rPr>
        <w:t>·         если вы подозреваете, что кто-то преследует вас, перейдите улицу и направьтесь в места большого скопления людей. ·         никогда не путешествуйте, пользуясь попутными автомобилями, отходите дальше от остановившегося около вас транспорта;</w:t>
      </w:r>
    </w:p>
    <w:p w:rsidR="00E56DA3" w:rsidRPr="00E56DA3" w:rsidRDefault="00E56DA3" w:rsidP="00E56D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56DA3">
        <w:rPr>
          <w:color w:val="000000"/>
        </w:rPr>
        <w:t>·         не забывайте сообщать родителям, с кем и куда Вы пошли, когда вернетесь, если задерживаетесь, то позвоните и предупредите.</w:t>
      </w:r>
    </w:p>
    <w:p w:rsidR="00E56DA3" w:rsidRPr="00E56DA3" w:rsidRDefault="00E56DA3" w:rsidP="00E56D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56DA3">
        <w:rPr>
          <w:color w:val="000000"/>
        </w:rPr>
        <w:t>·         не употребляй лекарственные препараты без назначения врача.</w:t>
      </w:r>
    </w:p>
    <w:p w:rsidR="00E56DA3" w:rsidRPr="00E56DA3" w:rsidRDefault="00E56DA3" w:rsidP="00E56D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56DA3">
        <w:rPr>
          <w:color w:val="000000"/>
        </w:rPr>
        <w:t> </w:t>
      </w:r>
      <w:r w:rsidRPr="00E56DA3">
        <w:rPr>
          <w:rStyle w:val="apple-converted-space"/>
          <w:color w:val="000000"/>
        </w:rPr>
        <w:t> </w:t>
      </w:r>
      <w:r w:rsidRPr="00E56DA3">
        <w:rPr>
          <w:b/>
          <w:bCs/>
          <w:color w:val="000000"/>
        </w:rPr>
        <w:t>При пользовании автобусом, трамваем</w:t>
      </w:r>
    </w:p>
    <w:p w:rsidR="00E56DA3" w:rsidRPr="00E56DA3" w:rsidRDefault="00E56DA3" w:rsidP="00E56D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56DA3">
        <w:rPr>
          <w:color w:val="000000"/>
        </w:rPr>
        <w:t>·         во время ожидания стойте с другими людьми - старайтесь пользоваться хорошо освещенными и часто используемыми остановками;</w:t>
      </w:r>
    </w:p>
    <w:p w:rsidR="00E56DA3" w:rsidRPr="00E56DA3" w:rsidRDefault="00E56DA3" w:rsidP="00E56D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56DA3">
        <w:rPr>
          <w:color w:val="000000"/>
        </w:rPr>
        <w:t>·         старайтесь сидеть рядом с кабиной водителя;</w:t>
      </w:r>
    </w:p>
    <w:p w:rsidR="00E56DA3" w:rsidRPr="00E56DA3" w:rsidRDefault="00E56DA3" w:rsidP="00E56D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56DA3">
        <w:rPr>
          <w:color w:val="000000"/>
        </w:rPr>
        <w:t>·         не засыпайте, будьте бдительны;</w:t>
      </w:r>
    </w:p>
    <w:p w:rsidR="00E56DA3" w:rsidRPr="00E56DA3" w:rsidRDefault="00E56DA3" w:rsidP="00E56D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56DA3">
        <w:rPr>
          <w:color w:val="000000"/>
        </w:rPr>
        <w:t>·         будьте бдительны насчет тех, кто выходит из троллейбуса, автобуса, трамвая, вместе с Вами или подсаживает Вас в транспорт, следите за своими карманами, сумку держите перед собой. </w:t>
      </w:r>
    </w:p>
    <w:p w:rsidR="00E56DA3" w:rsidRPr="00E56DA3" w:rsidRDefault="00E56DA3" w:rsidP="00E56D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56DA3">
        <w:rPr>
          <w:color w:val="000000"/>
        </w:rPr>
        <w:t> </w:t>
      </w:r>
      <w:r w:rsidRPr="00E56DA3">
        <w:rPr>
          <w:b/>
          <w:bCs/>
          <w:color w:val="000000"/>
        </w:rPr>
        <w:t>Правила поведения в местах массового отдыха</w:t>
      </w:r>
    </w:p>
    <w:p w:rsidR="00E56DA3" w:rsidRPr="00E56DA3" w:rsidRDefault="00E56DA3" w:rsidP="00E56D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56DA3">
        <w:rPr>
          <w:color w:val="000000"/>
        </w:rPr>
        <w:t>·         соблюдайте вежливость с ровесниками и взрослыми, не вступайте в конфликтные ситуации.</w:t>
      </w:r>
    </w:p>
    <w:p w:rsidR="00E56DA3" w:rsidRPr="00E56DA3" w:rsidRDefault="00E56DA3" w:rsidP="00E56D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56DA3">
        <w:rPr>
          <w:color w:val="000000"/>
        </w:rPr>
        <w:t xml:space="preserve">·         отправляясь в кинотеатр, на стадион, не берите с собой объемных сумок, портфелей, они могут помешать вам в толпе. </w:t>
      </w:r>
    </w:p>
    <w:p w:rsidR="00E56DA3" w:rsidRPr="00E56DA3" w:rsidRDefault="00E56DA3" w:rsidP="00E56D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56DA3">
        <w:rPr>
          <w:color w:val="000000"/>
        </w:rPr>
        <w:t>·         приходите заранее, чтобы избежать толпы при входе.</w:t>
      </w:r>
    </w:p>
    <w:p w:rsidR="00E56DA3" w:rsidRPr="00E56DA3" w:rsidRDefault="00E56DA3" w:rsidP="00E56D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56DA3">
        <w:rPr>
          <w:color w:val="000000"/>
        </w:rPr>
        <w:t xml:space="preserve">·         заняв место, сразу оцените возможность добраться до выхода. </w:t>
      </w:r>
    </w:p>
    <w:p w:rsidR="00E56DA3" w:rsidRPr="00E56DA3" w:rsidRDefault="00E56DA3" w:rsidP="00E56D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56DA3">
        <w:rPr>
          <w:color w:val="000000"/>
        </w:rPr>
        <w:t> </w:t>
      </w:r>
      <w:r w:rsidRPr="00E56DA3">
        <w:rPr>
          <w:b/>
          <w:bCs/>
          <w:color w:val="000000"/>
        </w:rPr>
        <w:t>О мерах предосторожности на воде:</w:t>
      </w:r>
    </w:p>
    <w:p w:rsidR="00E56DA3" w:rsidRPr="00E56DA3" w:rsidRDefault="00E56DA3" w:rsidP="00E56D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56DA3">
        <w:rPr>
          <w:color w:val="000000"/>
        </w:rPr>
        <w:t>Чтобы избежать несчастного случая, надо знать и соблюдать меры предосторожности на воде. Лучше всего купаться в специально оборудованных местах: пляжах, бассейнах, купальнях; обязательно предварительно пройти медицинское освидетельствование и ознакомившись с правилами внутреннего распорядка мест для купания.</w:t>
      </w:r>
    </w:p>
    <w:p w:rsidR="00E56DA3" w:rsidRPr="00E56DA3" w:rsidRDefault="00E56DA3" w:rsidP="00E56D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56DA3">
        <w:rPr>
          <w:color w:val="000000"/>
        </w:rPr>
        <w:t>·         не ходить к водоему одному. Сидя на берегу закрывать голову от перегрева и солнечных ударов;</w:t>
      </w:r>
    </w:p>
    <w:p w:rsidR="00E56DA3" w:rsidRPr="00E56DA3" w:rsidRDefault="00E56DA3" w:rsidP="00E56D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56DA3">
        <w:rPr>
          <w:color w:val="000000"/>
        </w:rPr>
        <w:t>·         для купания лучше выбирать места, где чистая вода, ровное песчаное дно, небольшая глубина, нет сильного течения и водоворотов, нет проезжающего по воде моторного транспорта;</w:t>
      </w:r>
    </w:p>
    <w:p w:rsidR="00E56DA3" w:rsidRPr="00E56DA3" w:rsidRDefault="00E56DA3" w:rsidP="00E56D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56DA3">
        <w:rPr>
          <w:color w:val="000000"/>
        </w:rPr>
        <w:t>·         начинать купаться следует при температуре воздуха + 20-25*, воды + 17-19*С. Входить в воду надо осторожно, на неглубоком месте остановиться и окунуться с головой;</w:t>
      </w:r>
    </w:p>
    <w:p w:rsidR="00E56DA3" w:rsidRPr="00E56DA3" w:rsidRDefault="00E56DA3" w:rsidP="00E56D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56DA3">
        <w:rPr>
          <w:color w:val="000000"/>
        </w:rPr>
        <w:lastRenderedPageBreak/>
        <w:t>·         в воде можно находиться 10-15 минут.</w:t>
      </w:r>
    </w:p>
    <w:p w:rsidR="00E56DA3" w:rsidRPr="00E56DA3" w:rsidRDefault="00E56DA3" w:rsidP="00E56D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56DA3">
        <w:rPr>
          <w:color w:val="000000"/>
        </w:rPr>
        <w:t>- во время купания никогда не принимай пищу, не жуй жевательную резинку;</w:t>
      </w:r>
    </w:p>
    <w:p w:rsidR="00E56DA3" w:rsidRPr="00E56DA3" w:rsidRDefault="00E56DA3" w:rsidP="00E56D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56DA3">
        <w:rPr>
          <w:color w:val="000000"/>
        </w:rPr>
        <w:t xml:space="preserve">·         не заходи в воду при сильных волнах. </w:t>
      </w:r>
    </w:p>
    <w:p w:rsidR="00E56DA3" w:rsidRPr="00E56DA3" w:rsidRDefault="00E56DA3" w:rsidP="00E56D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56DA3">
        <w:rPr>
          <w:color w:val="000000"/>
        </w:rPr>
        <w:t>·         знай, опасно подплывать к идущим пароходам, катерам, вблизи которых возникают различные водовороты, волны и течения.</w:t>
      </w:r>
    </w:p>
    <w:p w:rsidR="00E56DA3" w:rsidRPr="00E56DA3" w:rsidRDefault="00E56DA3" w:rsidP="00E56D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56DA3">
        <w:rPr>
          <w:color w:val="000000"/>
        </w:rPr>
        <w:t xml:space="preserve">·         еще более опасно нырять в местах неизвестной глубины, так как можно удариться головой о песок, глину, сломать себе шейные позвонки, потерять сознание и погибнуть. Не менее опасно прыгать головой </w:t>
      </w:r>
    </w:p>
    <w:p w:rsidR="00E56DA3" w:rsidRPr="00E56DA3" w:rsidRDefault="00E56DA3" w:rsidP="00E56D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56DA3">
        <w:rPr>
          <w:color w:val="000000"/>
        </w:rPr>
        <w:t xml:space="preserve">·         если не умеете плавать, необходимо иметь спасательные средства. </w:t>
      </w:r>
    </w:p>
    <w:p w:rsidR="00E56DA3" w:rsidRPr="00E56DA3" w:rsidRDefault="00E56DA3" w:rsidP="00E56D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56DA3">
        <w:rPr>
          <w:color w:val="000000"/>
        </w:rPr>
        <w:t>·         Необходимо помнить, что соблюдение мер предосторожности - главное условие безопасности на воде.</w:t>
      </w:r>
    </w:p>
    <w:p w:rsidR="00E56DA3" w:rsidRPr="00E56DA3" w:rsidRDefault="00E56DA3" w:rsidP="00E56D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56DA3">
        <w:rPr>
          <w:color w:val="000000"/>
        </w:rPr>
        <w:t> </w:t>
      </w:r>
      <w:r w:rsidRPr="00E56DA3">
        <w:rPr>
          <w:b/>
          <w:bCs/>
          <w:color w:val="000000"/>
        </w:rPr>
        <w:t>При посещении леса необходимо соблюдать следующие правила:</w:t>
      </w:r>
    </w:p>
    <w:p w:rsidR="00E56DA3" w:rsidRPr="00E56DA3" w:rsidRDefault="00E56DA3" w:rsidP="00E56D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56DA3">
        <w:rPr>
          <w:color w:val="000000"/>
        </w:rPr>
        <w:t>·         не ходить в лес одному;</w:t>
      </w:r>
    </w:p>
    <w:p w:rsidR="00E56DA3" w:rsidRPr="00E56DA3" w:rsidRDefault="00E56DA3" w:rsidP="00E56D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56DA3">
        <w:rPr>
          <w:color w:val="000000"/>
        </w:rPr>
        <w:t>·         надевать резиновую обувь, брюки или спортивные штаны, заправив их в сапоги, от укусов змей и насекомых;</w:t>
      </w:r>
    </w:p>
    <w:p w:rsidR="00E56DA3" w:rsidRPr="00E56DA3" w:rsidRDefault="00E56DA3" w:rsidP="00E56D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56DA3">
        <w:rPr>
          <w:color w:val="000000"/>
        </w:rPr>
        <w:t>·         надевать головной убор, закрывать шею и руки от попадания клещей;</w:t>
      </w:r>
    </w:p>
    <w:p w:rsidR="00E56DA3" w:rsidRPr="00E56DA3" w:rsidRDefault="00E56DA3" w:rsidP="00E56D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56DA3">
        <w:rPr>
          <w:color w:val="000000"/>
        </w:rPr>
        <w:t>·         пробираться через кусты и заросли осторожно, плавно раздвигая ветки и плавно опуская их;</w:t>
      </w:r>
    </w:p>
    <w:p w:rsidR="00E56DA3" w:rsidRPr="00E56DA3" w:rsidRDefault="00E56DA3" w:rsidP="00E56D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56DA3">
        <w:rPr>
          <w:color w:val="000000"/>
        </w:rPr>
        <w:t>·         не разжигать костры во избежание пожара и не мусорить, пустые бутылки и осколки могут привести к возникновению пожара;</w:t>
      </w:r>
    </w:p>
    <w:p w:rsidR="00E56DA3" w:rsidRPr="00E56DA3" w:rsidRDefault="00E56DA3" w:rsidP="00E56D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56DA3">
        <w:rPr>
          <w:color w:val="000000"/>
        </w:rPr>
        <w:t>·         не играть с острыми, колющими и режущими, легковоспламеняющимися и взрывоопасными предметами;</w:t>
      </w:r>
    </w:p>
    <w:p w:rsidR="00E56DA3" w:rsidRPr="00E56DA3" w:rsidRDefault="00E56DA3" w:rsidP="00E56D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56DA3">
        <w:rPr>
          <w:color w:val="000000"/>
        </w:rPr>
        <w:t xml:space="preserve">·         помните, что лесные пожары являются чрезвычайно опасными. </w:t>
      </w:r>
    </w:p>
    <w:p w:rsidR="00E56DA3" w:rsidRPr="00E56DA3" w:rsidRDefault="00E56DA3" w:rsidP="00E56D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56DA3">
        <w:rPr>
          <w:color w:val="000000"/>
        </w:rPr>
        <w:t xml:space="preserve">·         лесные пожары воздействуют на людей своим сильным психологическим эффектом. </w:t>
      </w:r>
    </w:p>
    <w:p w:rsidR="00E56DA3" w:rsidRPr="00E56DA3" w:rsidRDefault="00E56DA3" w:rsidP="00E56D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56DA3">
        <w:rPr>
          <w:color w:val="000000"/>
        </w:rPr>
        <w:t xml:space="preserve">·         при лесном пожаре надо опасаться высокой температуры, задымленности, падения подгоревших деревьев и провалов в прогоревшем грунте.                       </w:t>
      </w:r>
    </w:p>
    <w:p w:rsidR="00E56DA3" w:rsidRPr="00E56DA3" w:rsidRDefault="00E56DA3" w:rsidP="00E56D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E56DA3" w:rsidRPr="00E56DA3" w:rsidRDefault="00E56DA3" w:rsidP="00E56D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56DA3">
        <w:rPr>
          <w:b/>
        </w:rPr>
        <w:t>Приятных  и безопасных тебе каникул!</w:t>
      </w:r>
    </w:p>
    <w:p w:rsidR="00E56DA3" w:rsidRPr="00E56DA3" w:rsidRDefault="00E56DA3" w:rsidP="00E56DA3">
      <w:pPr>
        <w:pStyle w:val="a3"/>
        <w:spacing w:before="0" w:beforeAutospacing="0" w:after="0" w:afterAutospacing="0"/>
        <w:jc w:val="right"/>
        <w:rPr>
          <w:color w:val="000000"/>
        </w:rPr>
      </w:pPr>
      <w:r w:rsidRPr="00E56DA3">
        <w:t xml:space="preserve">                                                                                             </w:t>
      </w:r>
    </w:p>
    <w:p w:rsidR="00E56DA3" w:rsidRPr="00E56DA3" w:rsidRDefault="00E56DA3" w:rsidP="00E56DA3">
      <w:pPr>
        <w:pBdr>
          <w:bottom w:val="single" w:sz="6" w:space="0" w:color="AAAAAA"/>
        </w:pBdr>
        <w:shd w:val="clear" w:color="auto" w:fill="FFFFFF"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56DA3" w:rsidRPr="00E56DA3" w:rsidRDefault="00E56DA3" w:rsidP="00E56DA3">
      <w:pPr>
        <w:pBdr>
          <w:bottom w:val="single" w:sz="6" w:space="0" w:color="AAAAAA"/>
        </w:pBdr>
        <w:shd w:val="clear" w:color="auto" w:fill="FFFFFF"/>
        <w:spacing w:before="240" w:after="6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56D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Приложение №2</w:t>
      </w:r>
    </w:p>
    <w:p w:rsidR="00E56DA3" w:rsidRPr="00E56DA3" w:rsidRDefault="00E56DA3" w:rsidP="00E56DA3">
      <w:pPr>
        <w:pBdr>
          <w:bottom w:val="single" w:sz="6" w:space="0" w:color="AAAAAA"/>
        </w:pBdr>
        <w:shd w:val="clear" w:color="auto" w:fill="FFFFFF"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56DA3" w:rsidRPr="00E56DA3" w:rsidRDefault="00E56DA3" w:rsidP="00E56DA3">
      <w:pPr>
        <w:pBdr>
          <w:bottom w:val="single" w:sz="6" w:space="0" w:color="AAAAAA"/>
        </w:pBdr>
        <w:shd w:val="clear" w:color="auto" w:fill="FFFFFF"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56DA3" w:rsidRPr="00E56DA3" w:rsidRDefault="00E56DA3" w:rsidP="00E56DA3">
      <w:pPr>
        <w:pBdr>
          <w:bottom w:val="single" w:sz="6" w:space="0" w:color="AAAAAA"/>
        </w:pBdr>
        <w:shd w:val="clear" w:color="auto" w:fill="FFFFFF"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</w:pPr>
      <w:r w:rsidRPr="00E56D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E56D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Описание игры</w:t>
      </w:r>
    </w:p>
    <w:p w:rsidR="00E56DA3" w:rsidRPr="00E56DA3" w:rsidRDefault="00E56DA3" w:rsidP="00E56DA3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color w:val="252525"/>
          <w:sz w:val="28"/>
          <w:szCs w:val="28"/>
        </w:rPr>
      </w:pPr>
      <w:r w:rsidRPr="00E56DA3">
        <w:rPr>
          <w:rFonts w:ascii="Times New Roman" w:eastAsia="Times New Roman" w:hAnsi="Times New Roman" w:cs="Times New Roman"/>
          <w:color w:val="252525"/>
          <w:sz w:val="28"/>
          <w:szCs w:val="28"/>
        </w:rPr>
        <w:t xml:space="preserve">«Сто к одному» — командная игра. Каждый игрок должен высказать своё мнение, предложить свою версию, но победа (или поражение) достаётся всей команде в целом. </w:t>
      </w:r>
    </w:p>
    <w:p w:rsidR="00E56DA3" w:rsidRPr="00E56DA3" w:rsidRDefault="00E56DA3" w:rsidP="00E56DA3">
      <w:pPr>
        <w:pBdr>
          <w:bottom w:val="single" w:sz="6" w:space="0" w:color="AAAAAA"/>
        </w:pBdr>
        <w:shd w:val="clear" w:color="auto" w:fill="FFFFFF"/>
        <w:spacing w:before="240" w:after="60" w:line="240" w:lineRule="auto"/>
        <w:outlineLvl w:val="1"/>
        <w:rPr>
          <w:rFonts w:ascii="Times New Roman" w:eastAsia="Times New Roman" w:hAnsi="Times New Roman" w:cs="Times New Roman"/>
          <w:color w:val="252525"/>
          <w:sz w:val="28"/>
          <w:szCs w:val="28"/>
        </w:rPr>
      </w:pPr>
      <w:r w:rsidRPr="00E56DA3">
        <w:rPr>
          <w:rFonts w:ascii="Times New Roman" w:eastAsia="Times New Roman" w:hAnsi="Times New Roman" w:cs="Times New Roman"/>
          <w:b/>
          <w:color w:val="252525"/>
          <w:sz w:val="28"/>
          <w:szCs w:val="28"/>
        </w:rPr>
        <w:t>Цель участников игры</w:t>
      </w:r>
      <w:r w:rsidRPr="00E56DA3">
        <w:rPr>
          <w:rFonts w:ascii="Times New Roman" w:eastAsia="Times New Roman" w:hAnsi="Times New Roman" w:cs="Times New Roman"/>
          <w:color w:val="252525"/>
          <w:sz w:val="28"/>
          <w:szCs w:val="28"/>
        </w:rPr>
        <w:t xml:space="preserve">. </w:t>
      </w:r>
    </w:p>
    <w:p w:rsidR="00E56DA3" w:rsidRPr="00E56DA3" w:rsidRDefault="00E56DA3" w:rsidP="00E56DA3">
      <w:pPr>
        <w:pBdr>
          <w:bottom w:val="single" w:sz="6" w:space="0" w:color="AAAAAA"/>
        </w:pBdr>
        <w:shd w:val="clear" w:color="auto" w:fill="FFFFFF"/>
        <w:spacing w:before="240" w:after="60" w:line="240" w:lineRule="auto"/>
        <w:outlineLvl w:val="1"/>
        <w:rPr>
          <w:rFonts w:ascii="Times New Roman" w:eastAsia="Times New Roman" w:hAnsi="Times New Roman" w:cs="Times New Roman"/>
          <w:color w:val="252525"/>
          <w:sz w:val="28"/>
          <w:szCs w:val="28"/>
        </w:rPr>
      </w:pPr>
      <w:r w:rsidRPr="00E56DA3">
        <w:rPr>
          <w:rFonts w:ascii="Times New Roman" w:eastAsia="Times New Roman" w:hAnsi="Times New Roman" w:cs="Times New Roman"/>
          <w:color w:val="252525"/>
          <w:sz w:val="28"/>
          <w:szCs w:val="28"/>
        </w:rPr>
        <w:t xml:space="preserve"> «Сто к одному» состоит в том, чтобы угадать наиболее распространённые </w:t>
      </w:r>
      <w:hyperlink r:id="rId8" w:tooltip="Ответ" w:history="1">
        <w:r w:rsidRPr="00E56DA3">
          <w:rPr>
            <w:rStyle w:val="aa"/>
            <w:rFonts w:ascii="Times New Roman" w:eastAsia="Times New Roman" w:hAnsi="Times New Roman" w:cs="Times New Roman"/>
            <w:color w:val="0B0080"/>
            <w:sz w:val="28"/>
            <w:szCs w:val="28"/>
          </w:rPr>
          <w:t>ответы</w:t>
        </w:r>
      </w:hyperlink>
      <w:r w:rsidRPr="00E56DA3">
        <w:rPr>
          <w:rFonts w:ascii="Times New Roman" w:eastAsia="Times New Roman" w:hAnsi="Times New Roman" w:cs="Times New Roman"/>
          <w:color w:val="252525"/>
          <w:sz w:val="28"/>
          <w:szCs w:val="28"/>
        </w:rPr>
        <w:t> людей на предложенные </w:t>
      </w:r>
      <w:hyperlink r:id="rId9" w:tooltip="Вопрос" w:history="1">
        <w:r w:rsidRPr="00E56DA3">
          <w:rPr>
            <w:rStyle w:val="aa"/>
            <w:rFonts w:ascii="Times New Roman" w:eastAsia="Times New Roman" w:hAnsi="Times New Roman" w:cs="Times New Roman"/>
            <w:color w:val="0B0080"/>
            <w:sz w:val="28"/>
            <w:szCs w:val="28"/>
          </w:rPr>
          <w:t>вопросы</w:t>
        </w:r>
      </w:hyperlink>
      <w:r w:rsidRPr="00E56DA3">
        <w:rPr>
          <w:rFonts w:ascii="Times New Roman" w:eastAsia="Times New Roman" w:hAnsi="Times New Roman" w:cs="Times New Roman"/>
          <w:color w:val="252525"/>
          <w:sz w:val="28"/>
          <w:szCs w:val="28"/>
          <w:u w:val="single"/>
        </w:rPr>
        <w:t>,</w:t>
      </w:r>
      <w:r w:rsidRPr="00E56DA3">
        <w:rPr>
          <w:rFonts w:ascii="Times New Roman" w:eastAsia="Times New Roman" w:hAnsi="Times New Roman" w:cs="Times New Roman"/>
          <w:color w:val="252525"/>
          <w:sz w:val="28"/>
          <w:szCs w:val="28"/>
        </w:rPr>
        <w:t xml:space="preserve"> на которые невозможно дать однозначный объективный ответ. Ответы бывают порой совершенно непредсказуемы и очень забавны. </w:t>
      </w:r>
    </w:p>
    <w:p w:rsidR="00E56DA3" w:rsidRPr="00E56DA3" w:rsidRDefault="00E56DA3" w:rsidP="00E56DA3">
      <w:pPr>
        <w:shd w:val="clear" w:color="auto" w:fill="FFFFFF"/>
        <w:spacing w:before="72"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56D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Правила игры</w:t>
      </w:r>
    </w:p>
    <w:p w:rsidR="00E56DA3" w:rsidRPr="00E56DA3" w:rsidRDefault="00E56DA3" w:rsidP="00E56DA3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color w:val="252525"/>
          <w:sz w:val="28"/>
          <w:szCs w:val="28"/>
        </w:rPr>
      </w:pPr>
      <w:r w:rsidRPr="00E56DA3">
        <w:rPr>
          <w:rFonts w:ascii="Times New Roman" w:eastAsia="Times New Roman" w:hAnsi="Times New Roman" w:cs="Times New Roman"/>
          <w:color w:val="252525"/>
          <w:sz w:val="28"/>
          <w:szCs w:val="28"/>
        </w:rPr>
        <w:lastRenderedPageBreak/>
        <w:t>В игре соревнуются две команды, каждая из которых состоит из пяти человек. Весь игровой процесс состоит из пяти «игр» — простой, двойной, тройной, игры наоборот и большой игры.</w:t>
      </w:r>
    </w:p>
    <w:p w:rsidR="00E56DA3" w:rsidRPr="00E56DA3" w:rsidRDefault="00E56DA3" w:rsidP="00E56DA3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color w:val="252525"/>
          <w:sz w:val="28"/>
          <w:szCs w:val="28"/>
        </w:rPr>
      </w:pPr>
      <w:r w:rsidRPr="00E56DA3">
        <w:rPr>
          <w:rFonts w:ascii="Times New Roman" w:eastAsia="Times New Roman" w:hAnsi="Times New Roman" w:cs="Times New Roman"/>
          <w:color w:val="252525"/>
          <w:sz w:val="28"/>
          <w:szCs w:val="28"/>
        </w:rPr>
        <w:t>Важную роль в игре выполняет </w:t>
      </w:r>
      <w:hyperlink r:id="rId10" w:tooltip="Электронное табло (страница отсутствует)" w:history="1">
        <w:r w:rsidRPr="00E56DA3">
          <w:rPr>
            <w:rStyle w:val="aa"/>
            <w:rFonts w:ascii="Times New Roman" w:eastAsia="Times New Roman" w:hAnsi="Times New Roman" w:cs="Times New Roman"/>
            <w:color w:val="A55858"/>
            <w:sz w:val="28"/>
            <w:szCs w:val="28"/>
          </w:rPr>
          <w:t>табло</w:t>
        </w:r>
      </w:hyperlink>
      <w:r w:rsidRPr="00E56DA3">
        <w:rPr>
          <w:rFonts w:ascii="Times New Roman" w:eastAsia="Times New Roman" w:hAnsi="Times New Roman" w:cs="Times New Roman"/>
          <w:color w:val="252525"/>
          <w:sz w:val="28"/>
          <w:szCs w:val="28"/>
        </w:rPr>
        <w:t>, на котором отображаются шесть самых популярных вариантов ответов на вопросы (изначально скрытых) и шесть </w:t>
      </w:r>
      <w:hyperlink r:id="rId11" w:tooltip="Показывающее устройство" w:history="1">
        <w:r w:rsidRPr="00E56DA3">
          <w:rPr>
            <w:rStyle w:val="aa"/>
            <w:rFonts w:ascii="Times New Roman" w:eastAsia="Times New Roman" w:hAnsi="Times New Roman" w:cs="Times New Roman"/>
            <w:color w:val="0B0080"/>
            <w:sz w:val="28"/>
            <w:szCs w:val="28"/>
          </w:rPr>
          <w:t>индикаторов</w:t>
        </w:r>
      </w:hyperlink>
      <w:r w:rsidRPr="00E56DA3">
        <w:rPr>
          <w:rFonts w:ascii="Times New Roman" w:eastAsia="Times New Roman" w:hAnsi="Times New Roman" w:cs="Times New Roman"/>
          <w:color w:val="252525"/>
          <w:sz w:val="28"/>
          <w:szCs w:val="28"/>
        </w:rPr>
        <w:t xml:space="preserve"> промаха (по три на команду). В большой игре табло содержит пять строк, содержащих по две названных игроками версии и количество людей, ответивших так же.</w:t>
      </w:r>
    </w:p>
    <w:p w:rsidR="00E56DA3" w:rsidRPr="00E56DA3" w:rsidRDefault="00E56DA3" w:rsidP="00E56DA3">
      <w:pPr>
        <w:shd w:val="clear" w:color="auto" w:fill="FFFFFF"/>
        <w:spacing w:before="72" w:after="0" w:line="336" w:lineRule="atLeast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56D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Простая игра</w:t>
      </w:r>
    </w:p>
    <w:p w:rsidR="00E56DA3" w:rsidRPr="00E56DA3" w:rsidRDefault="00E56DA3" w:rsidP="00E56DA3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color w:val="252525"/>
          <w:sz w:val="28"/>
          <w:szCs w:val="28"/>
        </w:rPr>
      </w:pPr>
      <w:r w:rsidRPr="00E56DA3">
        <w:rPr>
          <w:rFonts w:ascii="Times New Roman" w:eastAsia="Times New Roman" w:hAnsi="Times New Roman" w:cs="Times New Roman"/>
          <w:color w:val="252525"/>
          <w:sz w:val="28"/>
          <w:szCs w:val="28"/>
        </w:rPr>
        <w:t>Простая игра начинается с «розыгрыша». К специальному столу с двумя </w:t>
      </w:r>
      <w:hyperlink r:id="rId12" w:tooltip="Кнопка (техника)" w:history="1">
        <w:r w:rsidRPr="00E56DA3">
          <w:rPr>
            <w:rStyle w:val="aa"/>
            <w:rFonts w:ascii="Times New Roman" w:eastAsia="Times New Roman" w:hAnsi="Times New Roman" w:cs="Times New Roman"/>
            <w:color w:val="0B0080"/>
            <w:sz w:val="28"/>
            <w:szCs w:val="28"/>
          </w:rPr>
          <w:t>кнопками</w:t>
        </w:r>
      </w:hyperlink>
      <w:r w:rsidRPr="00E56DA3">
        <w:rPr>
          <w:rFonts w:ascii="Times New Roman" w:eastAsia="Times New Roman" w:hAnsi="Times New Roman" w:cs="Times New Roman"/>
          <w:color w:val="252525"/>
          <w:sz w:val="28"/>
          <w:szCs w:val="28"/>
        </w:rPr>
        <w:t> подходят капитаны команд. Затем ведущий объявляет вопрос, после чего каждый участник старается быстрее своего оппонента нажать свою кнопку.</w:t>
      </w:r>
    </w:p>
    <w:p w:rsidR="00E56DA3" w:rsidRPr="00E56DA3" w:rsidRDefault="00E56DA3" w:rsidP="00E56DA3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color w:val="252525"/>
          <w:sz w:val="28"/>
          <w:szCs w:val="28"/>
        </w:rPr>
      </w:pPr>
      <w:r w:rsidRPr="00E56DA3">
        <w:rPr>
          <w:rFonts w:ascii="Times New Roman" w:eastAsia="Times New Roman" w:hAnsi="Times New Roman" w:cs="Times New Roman"/>
          <w:color w:val="252525"/>
          <w:sz w:val="28"/>
          <w:szCs w:val="28"/>
        </w:rPr>
        <w:t>Тот, кому удалось это сделать первым, называет свою версию ответа на вопрос. Если версия есть на табло, открывается соответствующая строчка (при открытии строчки число очков за этот ответ переходит в «фонд игры» ответившей команды; число очков равно количеству опрошенных, назвавших данную версию). Если эта версия оказалась самой популярной среди опрашиваемых и оказалась на первой строчке табло, ведущий продолжает играть с той командой, игрок которой дал правильный ответ. Иначе пытается ответить второй участник розыгрыша. Если его версия оказалась популярнее названной ранее версии (находится на более высокой строке табло), ход переходит к его команде, в противном случае игра продолжается с командой противников. В том случае, если из двух версий ни одна не оказалась на табло, розыгрыш повторяется, но соревнуются уже следующие участники команды.</w:t>
      </w:r>
    </w:p>
    <w:p w:rsidR="00E56DA3" w:rsidRPr="00E56DA3" w:rsidRDefault="00E56DA3" w:rsidP="00E56DA3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color w:val="252525"/>
          <w:sz w:val="28"/>
          <w:szCs w:val="28"/>
        </w:rPr>
      </w:pPr>
      <w:r w:rsidRPr="00E56DA3">
        <w:rPr>
          <w:rFonts w:ascii="Times New Roman" w:eastAsia="Times New Roman" w:hAnsi="Times New Roman" w:cs="Times New Roman"/>
          <w:color w:val="252525"/>
          <w:sz w:val="28"/>
          <w:szCs w:val="28"/>
        </w:rPr>
        <w:t>Определив команду, ведущий переходит к основной части игры. Он по кругу опрашивает игроков, которые называют ответы на вопрос. Если версия присутствует на табло, она открывается и очки, соответствующие версии, переходят в «фонд», если же её нет, команде засчитывается промах (звучит звуковой сигнал и загорается индикатор промаха). Игра проходит до тех пор, пока не будут открыты все шесть строк табло (в этом случае все очки из «фонда» переходят в счёт команды), либо пока не будет набрано три промаха.</w:t>
      </w:r>
    </w:p>
    <w:p w:rsidR="00E56DA3" w:rsidRPr="00E56DA3" w:rsidRDefault="00E56DA3" w:rsidP="00E56DA3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color w:val="252525"/>
          <w:sz w:val="28"/>
          <w:szCs w:val="28"/>
        </w:rPr>
      </w:pPr>
      <w:r w:rsidRPr="00E56DA3">
        <w:rPr>
          <w:rFonts w:ascii="Times New Roman" w:eastAsia="Times New Roman" w:hAnsi="Times New Roman" w:cs="Times New Roman"/>
          <w:color w:val="252525"/>
          <w:sz w:val="28"/>
          <w:szCs w:val="28"/>
        </w:rPr>
        <w:t>В последнем случае ведущий проводит так называемый </w:t>
      </w:r>
      <w:hyperlink r:id="rId13" w:tooltip="Блиц" w:history="1">
        <w:r w:rsidRPr="00E56DA3">
          <w:rPr>
            <w:rStyle w:val="aa"/>
            <w:rFonts w:ascii="Times New Roman" w:eastAsia="Times New Roman" w:hAnsi="Times New Roman" w:cs="Times New Roman"/>
            <w:color w:val="0B0080"/>
            <w:sz w:val="28"/>
            <w:szCs w:val="28"/>
          </w:rPr>
          <w:t>блиц</w:t>
        </w:r>
      </w:hyperlink>
      <w:r w:rsidRPr="00E56DA3">
        <w:rPr>
          <w:rFonts w:ascii="Times New Roman" w:eastAsia="Times New Roman" w:hAnsi="Times New Roman" w:cs="Times New Roman"/>
          <w:color w:val="252525"/>
          <w:sz w:val="28"/>
          <w:szCs w:val="28"/>
        </w:rPr>
        <w:t>-опрос у другой команды. Начиная с конца, он узнаёт четыре версии ответа на вопрос у четырёх участников команды. Затем капитан должен выбрать одну из версий участников своей команды либо предложить свою. Эта версия ищется на табло. Если она есть, строчка открывается и очки с неё добавляются в «фонд», который затем переходит в счёт команды, если же её там нет, команде засчитывается промах, и «фонд» достаётся соперникам.</w:t>
      </w:r>
    </w:p>
    <w:p w:rsidR="00E56DA3" w:rsidRPr="00E56DA3" w:rsidRDefault="00E56DA3" w:rsidP="00E56DA3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color w:val="252525"/>
          <w:sz w:val="28"/>
          <w:szCs w:val="28"/>
        </w:rPr>
      </w:pPr>
      <w:r w:rsidRPr="00E56DA3">
        <w:rPr>
          <w:rFonts w:ascii="Times New Roman" w:eastAsia="Times New Roman" w:hAnsi="Times New Roman" w:cs="Times New Roman"/>
          <w:color w:val="252525"/>
          <w:sz w:val="28"/>
          <w:szCs w:val="28"/>
        </w:rPr>
        <w:t>По окончании игры ведущий открывает оставшиеся строки, если таковые имеются.</w:t>
      </w:r>
    </w:p>
    <w:p w:rsidR="00E56DA3" w:rsidRPr="00E56DA3" w:rsidRDefault="00E56DA3" w:rsidP="00E56DA3">
      <w:pPr>
        <w:shd w:val="clear" w:color="auto" w:fill="FFFFFF"/>
        <w:spacing w:before="72" w:after="0" w:line="336" w:lineRule="atLeast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56D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Двойная игра и тройная игра</w:t>
      </w:r>
    </w:p>
    <w:p w:rsidR="00E56DA3" w:rsidRPr="00E56DA3" w:rsidRDefault="00E56DA3" w:rsidP="00E56DA3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color w:val="252525"/>
          <w:sz w:val="28"/>
          <w:szCs w:val="28"/>
        </w:rPr>
      </w:pPr>
      <w:r w:rsidRPr="00E56DA3">
        <w:rPr>
          <w:rFonts w:ascii="Times New Roman" w:eastAsia="Times New Roman" w:hAnsi="Times New Roman" w:cs="Times New Roman"/>
          <w:color w:val="252525"/>
          <w:sz w:val="28"/>
          <w:szCs w:val="28"/>
        </w:rPr>
        <w:lastRenderedPageBreak/>
        <w:t>Двойная и тройная игры происходят аналогично простой игре, но с разницей, что очки за каждую угаданную строку удваиваются или утраиваются соответственно. Ещё одно отличие состоит в том, что розыгрыш проводится не между капитанами, а между вторыми и третьими участниками команд соответственно (если же игрок уже участвовал в предыдущем розыгрыше, идёт следующий по порядку участник).</w:t>
      </w:r>
    </w:p>
    <w:p w:rsidR="00E56DA3" w:rsidRPr="00E56DA3" w:rsidRDefault="00E56DA3" w:rsidP="00E56DA3">
      <w:pPr>
        <w:shd w:val="clear" w:color="auto" w:fill="FFFFFF"/>
        <w:spacing w:before="72" w:after="0" w:line="336" w:lineRule="atLeast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56D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Игра наоборот</w:t>
      </w:r>
    </w:p>
    <w:tbl>
      <w:tblPr>
        <w:tblW w:w="0" w:type="auto"/>
        <w:tblInd w:w="240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shd w:val="clear" w:color="auto" w:fill="F9F9F9"/>
        <w:tblLook w:val="04A0"/>
      </w:tblPr>
      <w:tblGrid>
        <w:gridCol w:w="1844"/>
        <w:gridCol w:w="1040"/>
      </w:tblGrid>
      <w:tr w:rsidR="00E56DA3" w:rsidRPr="00E56DA3" w:rsidTr="00784F7A">
        <w:tc>
          <w:tcPr>
            <w:tcW w:w="0" w:type="auto"/>
            <w:gridSpan w:val="2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56DA3" w:rsidRPr="00E56DA3" w:rsidRDefault="00E56DA3" w:rsidP="00784F7A">
            <w:pPr>
              <w:spacing w:before="24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56D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Распределение очков</w:t>
            </w:r>
          </w:p>
        </w:tc>
      </w:tr>
      <w:tr w:rsidR="00E56DA3" w:rsidRPr="00E56DA3" w:rsidTr="00784F7A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56DA3" w:rsidRPr="00E56DA3" w:rsidRDefault="00E56DA3" w:rsidP="00784F7A">
            <w:pPr>
              <w:spacing w:before="240"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56D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строка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56DA3" w:rsidRPr="00E56DA3" w:rsidRDefault="00E56DA3" w:rsidP="00784F7A">
            <w:pPr>
              <w:spacing w:before="240"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56D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</w:tr>
      <w:tr w:rsidR="00E56DA3" w:rsidRPr="00E56DA3" w:rsidTr="00784F7A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56DA3" w:rsidRPr="00E56DA3" w:rsidRDefault="00E56DA3" w:rsidP="00784F7A">
            <w:pPr>
              <w:spacing w:before="240"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56D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строка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56DA3" w:rsidRPr="00E56DA3" w:rsidRDefault="00E56DA3" w:rsidP="00784F7A">
            <w:pPr>
              <w:spacing w:before="240"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56D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E56DA3" w:rsidRPr="00E56DA3" w:rsidTr="00784F7A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56DA3" w:rsidRPr="00E56DA3" w:rsidRDefault="00E56DA3" w:rsidP="00784F7A">
            <w:pPr>
              <w:spacing w:before="240"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56D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строка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56DA3" w:rsidRPr="00E56DA3" w:rsidRDefault="00E56DA3" w:rsidP="00784F7A">
            <w:pPr>
              <w:spacing w:before="240"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56D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</w:tr>
      <w:tr w:rsidR="00E56DA3" w:rsidRPr="00E56DA3" w:rsidTr="00784F7A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56DA3" w:rsidRPr="00E56DA3" w:rsidRDefault="00E56DA3" w:rsidP="00784F7A">
            <w:pPr>
              <w:spacing w:before="240"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56D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строка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56DA3" w:rsidRPr="00E56DA3" w:rsidRDefault="00E56DA3" w:rsidP="00784F7A">
            <w:pPr>
              <w:spacing w:before="240"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56D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</w:tr>
      <w:tr w:rsidR="00E56DA3" w:rsidRPr="00E56DA3" w:rsidTr="00784F7A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56DA3" w:rsidRPr="00E56DA3" w:rsidRDefault="00E56DA3" w:rsidP="00784F7A">
            <w:pPr>
              <w:spacing w:before="240"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56D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строка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56DA3" w:rsidRPr="00E56DA3" w:rsidRDefault="00E56DA3" w:rsidP="00784F7A">
            <w:pPr>
              <w:spacing w:before="240"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56D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</w:t>
            </w:r>
          </w:p>
        </w:tc>
      </w:tr>
      <w:tr w:rsidR="00E56DA3" w:rsidRPr="00E56DA3" w:rsidTr="00784F7A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56DA3" w:rsidRPr="00E56DA3" w:rsidRDefault="00E56DA3" w:rsidP="00784F7A">
            <w:pPr>
              <w:spacing w:before="240"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56D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строка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56DA3" w:rsidRPr="00E56DA3" w:rsidRDefault="00E56DA3" w:rsidP="00784F7A">
            <w:pPr>
              <w:spacing w:before="240"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56D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</w:tr>
    </w:tbl>
    <w:p w:rsidR="00E56DA3" w:rsidRPr="00E56DA3" w:rsidRDefault="00E56DA3" w:rsidP="00E56DA3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color w:val="252525"/>
          <w:sz w:val="28"/>
          <w:szCs w:val="28"/>
        </w:rPr>
      </w:pPr>
      <w:r w:rsidRPr="00E56DA3">
        <w:rPr>
          <w:rFonts w:ascii="Times New Roman" w:eastAsia="Times New Roman" w:hAnsi="Times New Roman" w:cs="Times New Roman"/>
          <w:color w:val="252525"/>
          <w:sz w:val="28"/>
          <w:szCs w:val="28"/>
        </w:rPr>
        <w:t>Игра наоборот отличается от прочих тем, что для команды наиболее выгодно угадывать не первую строчку табло, а пятую или шестую.</w:t>
      </w:r>
    </w:p>
    <w:p w:rsidR="00E56DA3" w:rsidRPr="00E56DA3" w:rsidRDefault="00E56DA3" w:rsidP="00E56DA3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color w:val="252525"/>
          <w:sz w:val="28"/>
          <w:szCs w:val="28"/>
        </w:rPr>
      </w:pPr>
      <w:r w:rsidRPr="00E56DA3">
        <w:rPr>
          <w:rFonts w:ascii="Times New Roman" w:eastAsia="Times New Roman" w:hAnsi="Times New Roman" w:cs="Times New Roman"/>
          <w:color w:val="252525"/>
          <w:sz w:val="28"/>
          <w:szCs w:val="28"/>
        </w:rPr>
        <w:t>Называется вопрос, и командам даётся 20 </w:t>
      </w:r>
      <w:hyperlink r:id="rId14" w:tooltip="Секунда" w:history="1">
        <w:r w:rsidRPr="00E56DA3">
          <w:rPr>
            <w:rStyle w:val="aa"/>
            <w:rFonts w:ascii="Times New Roman" w:eastAsia="Times New Roman" w:hAnsi="Times New Roman" w:cs="Times New Roman"/>
            <w:color w:val="0B0080"/>
            <w:sz w:val="28"/>
            <w:szCs w:val="28"/>
          </w:rPr>
          <w:t>секунд</w:t>
        </w:r>
      </w:hyperlink>
      <w:r w:rsidRPr="00E56DA3">
        <w:rPr>
          <w:rFonts w:ascii="Times New Roman" w:eastAsia="Times New Roman" w:hAnsi="Times New Roman" w:cs="Times New Roman"/>
          <w:color w:val="252525"/>
          <w:sz w:val="28"/>
          <w:szCs w:val="28"/>
        </w:rPr>
        <w:t> на совещание, после которого капитаны называют ответы. Версии команд не должны совпадать. Первой отвечает команда, имеющая меньшее число очков к началу розыгрыша.</w:t>
      </w:r>
    </w:p>
    <w:p w:rsidR="00E56DA3" w:rsidRPr="00E56DA3" w:rsidRDefault="00E56DA3" w:rsidP="00E56DA3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color w:val="252525"/>
          <w:sz w:val="28"/>
          <w:szCs w:val="28"/>
        </w:rPr>
      </w:pPr>
      <w:r w:rsidRPr="00E56DA3">
        <w:rPr>
          <w:rFonts w:ascii="Times New Roman" w:eastAsia="Times New Roman" w:hAnsi="Times New Roman" w:cs="Times New Roman"/>
          <w:color w:val="252525"/>
          <w:sz w:val="28"/>
          <w:szCs w:val="28"/>
        </w:rPr>
        <w:t>Затем ведущий открывает табло. Если версия на строке не была угадана игроками, то вместе с открытием строки проигрывается сигнал промаха, а если встречаются версии команд, очки сразу перечисляются на их счёт. Игра наоборот часто коренным образом влияет на ход всей программы.</w:t>
      </w:r>
    </w:p>
    <w:p w:rsidR="00E56DA3" w:rsidRPr="00E56DA3" w:rsidRDefault="00E56DA3" w:rsidP="00E56DA3">
      <w:pPr>
        <w:shd w:val="clear" w:color="auto" w:fill="FFFFFF"/>
        <w:spacing w:before="72" w:after="0" w:line="336" w:lineRule="atLeast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56D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Большая игра</w:t>
      </w:r>
    </w:p>
    <w:p w:rsidR="00E56DA3" w:rsidRPr="00E56DA3" w:rsidRDefault="00E56DA3" w:rsidP="00E56DA3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color w:val="252525"/>
          <w:sz w:val="28"/>
          <w:szCs w:val="28"/>
        </w:rPr>
      </w:pPr>
      <w:r w:rsidRPr="00E56DA3">
        <w:rPr>
          <w:rFonts w:ascii="Times New Roman" w:eastAsia="Times New Roman" w:hAnsi="Times New Roman" w:cs="Times New Roman"/>
          <w:color w:val="252525"/>
          <w:sz w:val="28"/>
          <w:szCs w:val="28"/>
        </w:rPr>
        <w:t xml:space="preserve">В большой игре принимают участие два игрока команды, набравшей большее количество очков на протяжении всей программы. Перед началом игры они договариваются между собой, кто играет первым, а кто временно уходит за кулисы.  После этого первому участнику большой игры даётся 15 секунд, за которые он должен дать ответы на пять вопросов. За каждое совпадение ответа игрока с ответом на улице в «фонд» большой игры перечисляется количество очков, равное количеству голосов по совпавшему ответу. Далее второй игрок возвращается из-за кулис. Он не знает вопросов и ответов своего коллеги, а также полученных за них </w:t>
      </w:r>
      <w:r w:rsidRPr="00E56DA3">
        <w:rPr>
          <w:rFonts w:ascii="Times New Roman" w:eastAsia="Times New Roman" w:hAnsi="Times New Roman" w:cs="Times New Roman"/>
          <w:color w:val="252525"/>
          <w:sz w:val="28"/>
          <w:szCs w:val="28"/>
        </w:rPr>
        <w:lastRenderedPageBreak/>
        <w:t xml:space="preserve">очков (однако состояние «фонда» не скрывается). За 20 секунд он отвечает на те же вопросы, причём если его ответ совпал с первым, звучит звуковой сигнал (как при промахе в основной игре) и игрок обязан назвать другую версию, даже если он думает, что его ответ энциклопедически правильный. При попытке подсказки ответ аннулируется. Затем его ответы проверяются и очки за них подсчитываются, и добавляются в «фонд» таким же образом. </w:t>
      </w:r>
    </w:p>
    <w:p w:rsidR="00E56DA3" w:rsidRPr="00E56DA3" w:rsidRDefault="00E56DA3" w:rsidP="00E56DA3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color w:val="252525"/>
          <w:sz w:val="28"/>
          <w:szCs w:val="28"/>
        </w:rPr>
      </w:pPr>
      <w:r w:rsidRPr="00E56DA3">
        <w:rPr>
          <w:rFonts w:ascii="Times New Roman" w:eastAsia="Times New Roman" w:hAnsi="Times New Roman" w:cs="Times New Roman"/>
          <w:color w:val="252525"/>
          <w:sz w:val="28"/>
          <w:szCs w:val="28"/>
        </w:rPr>
        <w:t>Как только во время большой игры «фонд» составляет 200 или более очков, игра останавливается и команда объявляется победительницей программы. Она получает главный призовой фонд игры.</w:t>
      </w:r>
    </w:p>
    <w:p w:rsidR="00E56DA3" w:rsidRPr="00E56DA3" w:rsidRDefault="00E56DA3" w:rsidP="00E56DA3">
      <w:pPr>
        <w:rPr>
          <w:rFonts w:ascii="Times New Roman" w:hAnsi="Times New Roman" w:cs="Times New Roman"/>
          <w:sz w:val="28"/>
          <w:szCs w:val="28"/>
        </w:rPr>
      </w:pPr>
    </w:p>
    <w:p w:rsidR="00E56DA3" w:rsidRPr="00E56DA3" w:rsidRDefault="00E56DA3" w:rsidP="00E56DA3">
      <w:pPr>
        <w:spacing w:before="100" w:beforeAutospacing="1"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16F6" w:rsidRPr="00E56DA3" w:rsidRDefault="00C316F6">
      <w:pPr>
        <w:rPr>
          <w:rFonts w:ascii="Times New Roman" w:hAnsi="Times New Roman" w:cs="Times New Roman"/>
          <w:color w:val="FF0000"/>
          <w:sz w:val="28"/>
          <w:szCs w:val="28"/>
        </w:rPr>
      </w:pPr>
    </w:p>
    <w:sectPr w:rsidR="00C316F6" w:rsidRPr="00E56DA3" w:rsidSect="00E56DA3">
      <w:headerReference w:type="default" r:id="rId15"/>
      <w:footerReference w:type="default" r:id="rId16"/>
      <w:pgSz w:w="11906" w:h="16838"/>
      <w:pgMar w:top="720" w:right="720" w:bottom="720" w:left="720" w:header="708" w:footer="708" w:gutter="0"/>
      <w:pgBorders w:offsetFrom="page">
        <w:top w:val="thinThickThinMediumGap" w:sz="24" w:space="24" w:color="00B050"/>
        <w:left w:val="thinThickThinMediumGap" w:sz="24" w:space="24" w:color="00B050"/>
        <w:bottom w:val="thinThickThinMediumGap" w:sz="24" w:space="24" w:color="00B050"/>
        <w:right w:val="thinThickThinMediumGap" w:sz="24" w:space="24" w:color="00B05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16F6" w:rsidRDefault="00C316F6" w:rsidP="00E56DA3">
      <w:pPr>
        <w:spacing w:after="0" w:line="240" w:lineRule="auto"/>
      </w:pPr>
      <w:r>
        <w:separator/>
      </w:r>
    </w:p>
  </w:endnote>
  <w:endnote w:type="continuationSeparator" w:id="1">
    <w:p w:rsidR="00C316F6" w:rsidRDefault="00C316F6" w:rsidP="00E56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96143"/>
    </w:sdtPr>
    <w:sdtEndPr/>
    <w:sdtContent>
      <w:p w:rsidR="00083E8A" w:rsidRDefault="00C316F6">
        <w:pPr>
          <w:pStyle w:val="a6"/>
        </w:pPr>
        <w:r w:rsidRPr="00A21643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025" type="#_x0000_t176" style="position:absolute;margin-left:0;margin-top:0;width:40.35pt;height:34.75pt;rotation:360;z-index:251658240;mso-position-horizontal:center;mso-position-horizontal-relative:right-margin-area;mso-position-vertical:center;mso-position-vertical-relative:bottom-margin-area" filled="f" fillcolor="#4f81bd [3204]" stroked="f" strokecolor="#737373 [1789]">
              <v:fill color2="#a7bfde [1620]" type="pattern"/>
              <v:textbox>
                <w:txbxContent>
                  <w:p w:rsidR="00083E8A" w:rsidRDefault="00C316F6">
                    <w:pPr>
                      <w:pStyle w:val="a6"/>
                      <w:pBdr>
                        <w:top w:val="single" w:sz="12" w:space="1" w:color="9BBB59" w:themeColor="accent3"/>
                        <w:bottom w:val="single" w:sz="48" w:space="1" w:color="9BBB59" w:themeColor="accent3"/>
                      </w:pBdr>
                      <w:jc w:val="center"/>
                      <w:rPr>
                        <w:sz w:val="28"/>
                        <w:szCs w:val="28"/>
                      </w:rPr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5579CC" w:rsidRPr="005579CC">
                      <w:rPr>
                        <w:noProof/>
                        <w:sz w:val="28"/>
                        <w:szCs w:val="28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16F6" w:rsidRDefault="00C316F6" w:rsidP="00E56DA3">
      <w:pPr>
        <w:spacing w:after="0" w:line="240" w:lineRule="auto"/>
      </w:pPr>
      <w:r>
        <w:separator/>
      </w:r>
    </w:p>
  </w:footnote>
  <w:footnote w:type="continuationSeparator" w:id="1">
    <w:p w:rsidR="00C316F6" w:rsidRDefault="00C316F6" w:rsidP="00E56D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9364"/>
      <w:gridCol w:w="1332"/>
    </w:tblGrid>
    <w:tr w:rsidR="00083E8A">
      <w:trPr>
        <w:trHeight w:val="288"/>
      </w:trPr>
      <w:sdt>
        <w:sdtPr>
          <w:rPr>
            <w:rFonts w:asciiTheme="majorHAnsi" w:eastAsiaTheme="majorEastAsia" w:hAnsiTheme="majorHAnsi" w:cstheme="majorBidi"/>
            <w:sz w:val="20"/>
            <w:szCs w:val="20"/>
          </w:rPr>
          <w:alias w:val="Заголовок"/>
          <w:id w:val="77761602"/>
          <w:placeholder>
            <w:docPart w:val="E4463610CDD34CFE8406AE88B3D53504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765" w:type="dxa"/>
            </w:tcPr>
            <w:p w:rsidR="00083E8A" w:rsidRDefault="00E56DA3" w:rsidP="00E56DA3">
              <w:pPr>
                <w:pStyle w:val="a4"/>
                <w:jc w:val="right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sz w:val="20"/>
                  <w:szCs w:val="20"/>
                </w:rPr>
                <w:t>Мишхоэева Л.Х.</w:t>
              </w:r>
            </w:p>
          </w:tc>
        </w:sdtContent>
      </w:sdt>
      <w:sdt>
        <w:sdtPr>
          <w:rPr>
            <w:rFonts w:asciiTheme="majorHAnsi" w:eastAsiaTheme="majorEastAsia" w:hAnsiTheme="majorHAnsi" w:cstheme="majorBidi"/>
            <w:b/>
            <w:bCs/>
            <w:color w:val="4F81BD" w:themeColor="accent1"/>
            <w:sz w:val="24"/>
            <w:szCs w:val="24"/>
          </w:rPr>
          <w:alias w:val="Год"/>
          <w:id w:val="77761609"/>
          <w:placeholder>
            <w:docPart w:val="B31528B00D76474287F49A0F049095D1"/>
          </w:placeholder>
          <w:dataBinding w:prefixMappings="xmlns:ns0='http://schemas.microsoft.com/office/2006/coverPageProps'" w:xpath="/ns0:CoverPageProperties[1]/ns0:PublishDate[1]" w:storeItemID="{55AF091B-3C7A-41E3-B477-F2FDAA23CFDA}"/>
          <w:date w:fullDate="2016-05-24T00:00:00Z">
            <w:dateFormat w:val="yyyy"/>
            <w:lid w:val="ru-RU"/>
            <w:storeMappedDataAs w:val="dateTime"/>
            <w:calendar w:val="gregorian"/>
          </w:date>
        </w:sdtPr>
        <w:sdtEndPr/>
        <w:sdtContent>
          <w:tc>
            <w:tcPr>
              <w:tcW w:w="1105" w:type="dxa"/>
            </w:tcPr>
            <w:p w:rsidR="00083E8A" w:rsidRPr="007561BA" w:rsidRDefault="00E56DA3">
              <w:pPr>
                <w:pStyle w:val="a4"/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24"/>
                  <w:szCs w:val="24"/>
                </w:rPr>
              </w:pPr>
              <w:r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24"/>
                  <w:szCs w:val="24"/>
                </w:rPr>
                <w:t>2016</w:t>
              </w:r>
            </w:p>
          </w:tc>
        </w:sdtContent>
      </w:sdt>
    </w:tr>
  </w:tbl>
  <w:p w:rsidR="00083E8A" w:rsidRDefault="00C316F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074"/>
    <o:shapelayout v:ext="edit">
      <o:idmap v:ext="edit" data="1"/>
      <o:rules v:ext="edit">
        <o:r id="V:Rule1" type="callout" idref="#_x0000_s1025"/>
      </o:rules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56DA3"/>
    <w:rsid w:val="005579CC"/>
    <w:rsid w:val="00C316F6"/>
    <w:rsid w:val="00E56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6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56DA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E56DA3"/>
    <w:rPr>
      <w:rFonts w:eastAsiaTheme="minorHAnsi"/>
      <w:lang w:eastAsia="en-US"/>
    </w:rPr>
  </w:style>
  <w:style w:type="paragraph" w:styleId="a6">
    <w:name w:val="footer"/>
    <w:basedOn w:val="a"/>
    <w:link w:val="a7"/>
    <w:uiPriority w:val="99"/>
    <w:unhideWhenUsed/>
    <w:rsid w:val="00E56DA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E56DA3"/>
    <w:rPr>
      <w:rFonts w:eastAsiaTheme="minorHAnsi"/>
      <w:lang w:eastAsia="en-US"/>
    </w:rPr>
  </w:style>
  <w:style w:type="table" w:styleId="a8">
    <w:name w:val="Table Grid"/>
    <w:basedOn w:val="a1"/>
    <w:uiPriority w:val="59"/>
    <w:rsid w:val="00E56DA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E56DA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E56DA3"/>
  </w:style>
  <w:style w:type="character" w:styleId="aa">
    <w:name w:val="Hyperlink"/>
    <w:basedOn w:val="a0"/>
    <w:uiPriority w:val="99"/>
    <w:semiHidden/>
    <w:unhideWhenUsed/>
    <w:rsid w:val="00E56DA3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E56D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56D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E%D1%82%D0%B2%D0%B5%D1%82" TargetMode="External"/><Relationship Id="rId13" Type="http://schemas.openxmlformats.org/officeDocument/2006/relationships/hyperlink" Target="https://ru.wikipedia.org/wiki/%D0%91%D0%BB%D0%B8%D1%86" TargetMode="Externa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ru.wikipedia.org/wiki/%D0%9A%D0%BD%D0%BE%D0%BF%D0%BA%D0%B0_(%D1%82%D0%B5%D1%85%D0%BD%D0%B8%D0%BA%D0%B0)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F%D0%BE%D0%BA%D0%B0%D0%B7%D1%8B%D0%B2%D0%B0%D1%8E%D1%89%D0%B5%D0%B5_%D1%83%D1%81%D1%82%D1%80%D0%BE%D0%B9%D1%81%D1%82%D0%B2%D0%BE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ru.wikipedia.org/w/index.php?title=%D0%AD%D0%BB%D0%B5%D0%BA%D1%82%D1%80%D0%BE%D0%BD%D0%BD%D0%BE%D0%B5_%D1%82%D0%B0%D0%B1%D0%BB%D0%BE&amp;action=edit&amp;redlink=1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2%D0%BE%D0%BF%D1%80%D0%BE%D1%81" TargetMode="External"/><Relationship Id="rId14" Type="http://schemas.openxmlformats.org/officeDocument/2006/relationships/hyperlink" Target="https://ru.wikipedia.org/wiki/%D0%A1%D0%B5%D0%BA%D1%83%D0%BD%D0%B4%D0%B0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4463610CDD34CFE8406AE88B3D535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6ADCAB7-5D34-4680-945D-161A82F0E970}"/>
      </w:docPartPr>
      <w:docPartBody>
        <w:p w:rsidR="00000000" w:rsidRDefault="0074569B" w:rsidP="0074569B">
          <w:pPr>
            <w:pStyle w:val="E4463610CDD34CFE8406AE88B3D53504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[Введите название документа]</w:t>
          </w:r>
        </w:p>
      </w:docPartBody>
    </w:docPart>
    <w:docPart>
      <w:docPartPr>
        <w:name w:val="B31528B00D76474287F49A0F049095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9F7027-04BF-4603-8BD6-1208BE1C3907}"/>
      </w:docPartPr>
      <w:docPartBody>
        <w:p w:rsidR="00000000" w:rsidRDefault="0074569B" w:rsidP="0074569B">
          <w:pPr>
            <w:pStyle w:val="B31528B00D76474287F49A0F049095D1"/>
          </w:pP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  <w:t>[Год]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74569B"/>
    <w:rsid w:val="003038F9"/>
    <w:rsid w:val="00745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4463610CDD34CFE8406AE88B3D53504">
    <w:name w:val="E4463610CDD34CFE8406AE88B3D53504"/>
    <w:rsid w:val="0074569B"/>
  </w:style>
  <w:style w:type="paragraph" w:customStyle="1" w:styleId="B31528B00D76474287F49A0F049095D1">
    <w:name w:val="B31528B00D76474287F49A0F049095D1"/>
    <w:rsid w:val="0074569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2016-05-24T00:00:00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2658</Words>
  <Characters>15157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Мишхоэева Л.Х.</dc:title>
  <dc:creator>Лера</dc:creator>
  <cp:lastModifiedBy>Лера</cp:lastModifiedBy>
  <cp:revision>2</cp:revision>
  <dcterms:created xsi:type="dcterms:W3CDTF">2016-05-26T15:08:00Z</dcterms:created>
  <dcterms:modified xsi:type="dcterms:W3CDTF">2016-05-26T15:08:00Z</dcterms:modified>
</cp:coreProperties>
</file>