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8D" w:rsidRPr="00EF39B1" w:rsidRDefault="007B5E16" w:rsidP="00EF39B1">
      <w:pPr>
        <w:jc w:val="center"/>
        <w:rPr>
          <w:color w:val="FF0000"/>
          <w:sz w:val="28"/>
          <w:szCs w:val="28"/>
        </w:rPr>
      </w:pPr>
      <w:r w:rsidRPr="00EF39B1">
        <w:rPr>
          <w:color w:val="FF0000"/>
          <w:sz w:val="28"/>
          <w:szCs w:val="28"/>
        </w:rPr>
        <w:t>Информация о курсовой подготовке педагогов</w:t>
      </w:r>
    </w:p>
    <w:tbl>
      <w:tblPr>
        <w:tblStyle w:val="a3"/>
        <w:tblW w:w="0" w:type="auto"/>
        <w:tblLook w:val="04A0"/>
      </w:tblPr>
      <w:tblGrid>
        <w:gridCol w:w="534"/>
        <w:gridCol w:w="1842"/>
        <w:gridCol w:w="2127"/>
        <w:gridCol w:w="5068"/>
      </w:tblGrid>
      <w:tr w:rsidR="007B5E16" w:rsidTr="004B6F73">
        <w:tc>
          <w:tcPr>
            <w:tcW w:w="534" w:type="dxa"/>
          </w:tcPr>
          <w:p w:rsidR="007B5E16" w:rsidRDefault="007B5E16"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1842" w:type="dxa"/>
          </w:tcPr>
          <w:p w:rsidR="007B5E16" w:rsidRDefault="004B6F73">
            <w:r>
              <w:t>ФИО педагога</w:t>
            </w:r>
          </w:p>
        </w:tc>
        <w:tc>
          <w:tcPr>
            <w:tcW w:w="2127" w:type="dxa"/>
          </w:tcPr>
          <w:p w:rsidR="007B5E16" w:rsidRDefault="004B6F73">
            <w:r>
              <w:t>должность</w:t>
            </w:r>
          </w:p>
        </w:tc>
        <w:tc>
          <w:tcPr>
            <w:tcW w:w="5068" w:type="dxa"/>
          </w:tcPr>
          <w:p w:rsidR="007B5E16" w:rsidRDefault="007B5E16">
            <w:r>
              <w:t>Курсовая подготовка</w:t>
            </w:r>
          </w:p>
        </w:tc>
      </w:tr>
      <w:tr w:rsidR="007B5E16" w:rsidTr="004B6F73">
        <w:tc>
          <w:tcPr>
            <w:tcW w:w="534" w:type="dxa"/>
          </w:tcPr>
          <w:p w:rsidR="007B5E16" w:rsidRDefault="007B5E16">
            <w:r>
              <w:t>1.</w:t>
            </w:r>
          </w:p>
        </w:tc>
        <w:tc>
          <w:tcPr>
            <w:tcW w:w="1842" w:type="dxa"/>
          </w:tcPr>
          <w:p w:rsidR="007B5E16" w:rsidRDefault="004B6F73" w:rsidP="004B6F73">
            <w:r>
              <w:t xml:space="preserve">Серебрякова Татьяна Васильевна </w:t>
            </w:r>
          </w:p>
        </w:tc>
        <w:tc>
          <w:tcPr>
            <w:tcW w:w="2127" w:type="dxa"/>
          </w:tcPr>
          <w:p w:rsidR="007B5E16" w:rsidRDefault="004B6F73">
            <w:r>
              <w:t>Учитель истории, обществознания, искусства</w:t>
            </w:r>
          </w:p>
        </w:tc>
        <w:tc>
          <w:tcPr>
            <w:tcW w:w="5068" w:type="dxa"/>
          </w:tcPr>
          <w:p w:rsidR="007B5E16" w:rsidRDefault="004B6F73">
            <w:r>
              <w:t>Апрель 2015</w:t>
            </w:r>
          </w:p>
          <w:p w:rsidR="004B6F73" w:rsidRDefault="004B6F73">
            <w:r>
              <w:t xml:space="preserve">С 3.04.по 23.04 2017 по программе «Модернизация содержания и технологий по формированию предметных,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личностных результатов в рамках учебного предмета</w:t>
            </w:r>
            <w:proofErr w:type="gramStart"/>
            <w:r>
              <w:t>»М</w:t>
            </w:r>
            <w:proofErr w:type="gramEnd"/>
            <w:r>
              <w:t>узыка, ИЗО» с учётом требований ФГОС</w:t>
            </w:r>
          </w:p>
          <w:p w:rsidR="008154B8" w:rsidRDefault="008154B8" w:rsidP="008154B8">
            <w:r>
              <w:t xml:space="preserve">С 16.02 по 24.04 2015 по программе «Обучение и воспитание детей с ЗПР и лёгкими формами интеллектуальной </w:t>
            </w:r>
            <w:proofErr w:type="gramStart"/>
            <w:r>
              <w:t>недостаточности</w:t>
            </w:r>
            <w:proofErr w:type="gramEnd"/>
            <w:r>
              <w:t xml:space="preserve"> в современном общеобразовательном учреждении»</w:t>
            </w:r>
          </w:p>
          <w:p w:rsidR="008154B8" w:rsidRDefault="00442072">
            <w:r>
              <w:t xml:space="preserve">С 16 февраля 2015 по 24 апреля 2015 года по программе «основные подходы к </w:t>
            </w:r>
            <w:proofErr w:type="spellStart"/>
            <w:r>
              <w:t>преподаваню</w:t>
            </w:r>
            <w:proofErr w:type="spellEnd"/>
            <w:r>
              <w:t xml:space="preserve"> истории и обществознания в условиях обновления образования </w:t>
            </w:r>
            <w:bookmarkStart w:id="0" w:name="_GoBack"/>
            <w:bookmarkEnd w:id="0"/>
          </w:p>
        </w:tc>
      </w:tr>
      <w:tr w:rsidR="004B6F73" w:rsidTr="004B6F73">
        <w:tc>
          <w:tcPr>
            <w:tcW w:w="534" w:type="dxa"/>
          </w:tcPr>
          <w:p w:rsidR="004B6F73" w:rsidRDefault="004B6F73">
            <w:r>
              <w:t>2.</w:t>
            </w:r>
          </w:p>
        </w:tc>
        <w:tc>
          <w:tcPr>
            <w:tcW w:w="1842" w:type="dxa"/>
          </w:tcPr>
          <w:p w:rsidR="004B6F73" w:rsidRDefault="004B6F73">
            <w:r>
              <w:t>Аладьина Людмила Александровна</w:t>
            </w:r>
          </w:p>
        </w:tc>
        <w:tc>
          <w:tcPr>
            <w:tcW w:w="2127" w:type="dxa"/>
          </w:tcPr>
          <w:p w:rsidR="004B6F73" w:rsidRDefault="004B6F73">
            <w:r>
              <w:t>Учитель математики, воспитатель в дошкольной группе</w:t>
            </w:r>
          </w:p>
        </w:tc>
        <w:tc>
          <w:tcPr>
            <w:tcW w:w="5068" w:type="dxa"/>
          </w:tcPr>
          <w:p w:rsidR="004B6F73" w:rsidRDefault="00AC6B08">
            <w:r>
              <w:t>С 05.06.2017 по 14.07.2017 по программе «Современные подходы к содержанию и организации дошкольного образования в условиях реализации ФГОС.</w:t>
            </w:r>
          </w:p>
          <w:p w:rsidR="00AC6B08" w:rsidRDefault="00AC6B08">
            <w:r>
              <w:t xml:space="preserve">С 16.02 по 24.04 2015 по программе «Обучение и воспитание детей с ЗПР и лёгкими формами интеллектуальной </w:t>
            </w:r>
            <w:proofErr w:type="gramStart"/>
            <w:r>
              <w:t>недостаточности</w:t>
            </w:r>
            <w:proofErr w:type="gramEnd"/>
            <w:r>
              <w:t xml:space="preserve"> в современном общеобразовательном учреждении»</w:t>
            </w:r>
          </w:p>
          <w:p w:rsidR="00AC6B08" w:rsidRDefault="00AC6B08">
            <w:r>
              <w:t>С 26.01 2015 по 13.02.2015 по программе «Основные подходы к преподаванию математики в условиях обновления образования»</w:t>
            </w:r>
          </w:p>
        </w:tc>
      </w:tr>
      <w:tr w:rsidR="00AC6B08" w:rsidTr="004B6F73">
        <w:tc>
          <w:tcPr>
            <w:tcW w:w="534" w:type="dxa"/>
          </w:tcPr>
          <w:p w:rsidR="00AC6B08" w:rsidRDefault="00AC6B08">
            <w:r>
              <w:t>3.</w:t>
            </w:r>
          </w:p>
        </w:tc>
        <w:tc>
          <w:tcPr>
            <w:tcW w:w="1842" w:type="dxa"/>
          </w:tcPr>
          <w:p w:rsidR="00AC6B08" w:rsidRDefault="00AC6B08">
            <w:r>
              <w:t>Серебрякова Людмила Юрьевна</w:t>
            </w:r>
          </w:p>
        </w:tc>
        <w:tc>
          <w:tcPr>
            <w:tcW w:w="2127" w:type="dxa"/>
          </w:tcPr>
          <w:p w:rsidR="00AC6B08" w:rsidRDefault="00AC6B08">
            <w:r>
              <w:t>Учитель начальных классов</w:t>
            </w:r>
          </w:p>
        </w:tc>
        <w:tc>
          <w:tcPr>
            <w:tcW w:w="5068" w:type="dxa"/>
          </w:tcPr>
          <w:p w:rsidR="008154B8" w:rsidRDefault="00AC6B08" w:rsidP="008154B8">
            <w:r>
              <w:t>С 1.06.2015 по 19.06 2015 по программе «Основные подходы к преподаванию в начальных классах в условиях обновления образования»</w:t>
            </w:r>
            <w:r w:rsidR="008154B8">
              <w:t xml:space="preserve"> </w:t>
            </w:r>
          </w:p>
          <w:p w:rsidR="008154B8" w:rsidRDefault="008154B8" w:rsidP="008154B8">
            <w:r>
              <w:t xml:space="preserve">С 16.02 по 24.04 2015 по программе «Обучение и воспитание детей с ЗПР и лёгкими формами интеллектуальной </w:t>
            </w:r>
            <w:proofErr w:type="gramStart"/>
            <w:r>
              <w:t>недостаточности</w:t>
            </w:r>
            <w:proofErr w:type="gramEnd"/>
            <w:r>
              <w:t xml:space="preserve"> в современном общеобразовательном учреждении»</w:t>
            </w:r>
          </w:p>
          <w:p w:rsidR="00AC6B08" w:rsidRDefault="00AC6B08" w:rsidP="00AC6B08">
            <w:pPr>
              <w:ind w:firstLine="708"/>
            </w:pPr>
          </w:p>
          <w:p w:rsidR="00AC6B08" w:rsidRDefault="00AC6B08" w:rsidP="00AC6B08">
            <w:pPr>
              <w:ind w:firstLine="708"/>
            </w:pPr>
          </w:p>
          <w:p w:rsidR="00AC6B08" w:rsidRDefault="00AC6B08" w:rsidP="00AC6B08">
            <w:pPr>
              <w:ind w:firstLine="708"/>
            </w:pPr>
          </w:p>
        </w:tc>
      </w:tr>
      <w:tr w:rsidR="008154B8" w:rsidTr="004B6F73">
        <w:tc>
          <w:tcPr>
            <w:tcW w:w="534" w:type="dxa"/>
          </w:tcPr>
          <w:p w:rsidR="008154B8" w:rsidRDefault="008154B8">
            <w:r>
              <w:t>4.</w:t>
            </w:r>
          </w:p>
        </w:tc>
        <w:tc>
          <w:tcPr>
            <w:tcW w:w="1842" w:type="dxa"/>
          </w:tcPr>
          <w:p w:rsidR="008154B8" w:rsidRDefault="008154B8">
            <w:r>
              <w:t>Смирнова Нина Александровна</w:t>
            </w:r>
          </w:p>
        </w:tc>
        <w:tc>
          <w:tcPr>
            <w:tcW w:w="2127" w:type="dxa"/>
          </w:tcPr>
          <w:p w:rsidR="008154B8" w:rsidRDefault="008154B8" w:rsidP="008154B8">
            <w:r>
              <w:t>Учитель биологии, географии, химии, физики, истоки, Технологии</w:t>
            </w:r>
          </w:p>
        </w:tc>
        <w:tc>
          <w:tcPr>
            <w:tcW w:w="5068" w:type="dxa"/>
          </w:tcPr>
          <w:p w:rsidR="008154B8" w:rsidRDefault="008154B8" w:rsidP="008154B8">
            <w:r>
              <w:t>С 13.03 2017 по 07.04.2017 по программе «Основные подходы к преподаванию предметов естественнонаучного цикла в условиях обновления образования»</w:t>
            </w:r>
          </w:p>
          <w:p w:rsidR="008154B8" w:rsidRDefault="008154B8" w:rsidP="008154B8">
            <w:r>
              <w:t xml:space="preserve"> С 16.02 по 24.04 2015 по программе «Обучение и воспитание детей с ЗПР и лёгкими формами интеллектуальной </w:t>
            </w:r>
            <w:proofErr w:type="gramStart"/>
            <w:r>
              <w:t>недостаточности</w:t>
            </w:r>
            <w:proofErr w:type="gramEnd"/>
            <w:r>
              <w:t xml:space="preserve"> в современном общеобразовательном учреждении»</w:t>
            </w:r>
          </w:p>
          <w:p w:rsidR="008154B8" w:rsidRDefault="008154B8" w:rsidP="008154B8">
            <w:r>
              <w:t>С 02.03. 2015 по 10.04. 2015 по программе «Основные подходы к преподаванию физики в условиях обновления образования»</w:t>
            </w:r>
          </w:p>
          <w:p w:rsidR="008154B8" w:rsidRDefault="008154B8" w:rsidP="008154B8">
            <w:r>
              <w:t xml:space="preserve">С 17 ноября 2014 по 28 ноября 2014 по программе «Основные подходы к преподаванию курса </w:t>
            </w:r>
            <w:r>
              <w:lastRenderedPageBreak/>
              <w:t>«Основы религиозных культур и светской этики»</w:t>
            </w:r>
          </w:p>
          <w:p w:rsidR="008154B8" w:rsidRDefault="008154B8" w:rsidP="008154B8"/>
          <w:p w:rsidR="008154B8" w:rsidRDefault="008154B8" w:rsidP="008154B8"/>
          <w:p w:rsidR="008154B8" w:rsidRDefault="008154B8" w:rsidP="008154B8"/>
        </w:tc>
      </w:tr>
      <w:tr w:rsidR="008154B8" w:rsidTr="004B6F73">
        <w:tc>
          <w:tcPr>
            <w:tcW w:w="534" w:type="dxa"/>
          </w:tcPr>
          <w:p w:rsidR="008154B8" w:rsidRDefault="008154B8">
            <w:r>
              <w:lastRenderedPageBreak/>
              <w:t>5.</w:t>
            </w:r>
          </w:p>
        </w:tc>
        <w:tc>
          <w:tcPr>
            <w:tcW w:w="1842" w:type="dxa"/>
          </w:tcPr>
          <w:p w:rsidR="008154B8" w:rsidRDefault="008154B8">
            <w:r>
              <w:t>Сметанина Елена Владимировна</w:t>
            </w:r>
          </w:p>
        </w:tc>
        <w:tc>
          <w:tcPr>
            <w:tcW w:w="2127" w:type="dxa"/>
          </w:tcPr>
          <w:p w:rsidR="008154B8" w:rsidRDefault="008154B8" w:rsidP="008154B8">
            <w:r>
              <w:t>Учитель русского языка, литературы, физкультуры</w:t>
            </w:r>
          </w:p>
        </w:tc>
        <w:tc>
          <w:tcPr>
            <w:tcW w:w="5068" w:type="dxa"/>
          </w:tcPr>
          <w:p w:rsidR="008154B8" w:rsidRDefault="00441CAB" w:rsidP="008154B8">
            <w:r>
              <w:t xml:space="preserve">С 20.03.2017 по 21.04.2017 по программе «Основные </w:t>
            </w:r>
            <w:proofErr w:type="spellStart"/>
            <w:r>
              <w:t>продходы</w:t>
            </w:r>
            <w:proofErr w:type="spellEnd"/>
            <w:r>
              <w:t xml:space="preserve"> к преподаванию русского языка и литературы в условиях обновления образования»</w:t>
            </w:r>
          </w:p>
          <w:p w:rsidR="00441CAB" w:rsidRDefault="00441CAB" w:rsidP="00441CAB">
            <w:r>
              <w:t>С 16 марта 2015 по 16 октября 2015 по программе «Основные подходы к преподаванию физической культуры в условиях обновления образования</w:t>
            </w:r>
            <w:proofErr w:type="gramStart"/>
            <w:r>
              <w:t xml:space="preserve"> С</w:t>
            </w:r>
            <w:proofErr w:type="gramEnd"/>
            <w:r>
              <w:t xml:space="preserve"> 16.02 по 24.04 2015 по программе «Обучение и воспитание детей с ЗПР и лёгкими формами интеллектуальной недостаточности в современном общеобразовательном учреждении»</w:t>
            </w:r>
          </w:p>
          <w:p w:rsidR="00441CAB" w:rsidRDefault="00441CAB" w:rsidP="008154B8">
            <w:r>
              <w:t>.</w:t>
            </w:r>
          </w:p>
          <w:p w:rsidR="00441CAB" w:rsidRDefault="00441CAB" w:rsidP="008154B8"/>
          <w:p w:rsidR="00441CAB" w:rsidRDefault="00441CAB" w:rsidP="008154B8"/>
        </w:tc>
      </w:tr>
      <w:tr w:rsidR="00441CAB" w:rsidTr="004B6F73">
        <w:tc>
          <w:tcPr>
            <w:tcW w:w="534" w:type="dxa"/>
          </w:tcPr>
          <w:p w:rsidR="00441CAB" w:rsidRDefault="002873EE">
            <w:r>
              <w:t>6.</w:t>
            </w:r>
          </w:p>
        </w:tc>
        <w:tc>
          <w:tcPr>
            <w:tcW w:w="1842" w:type="dxa"/>
          </w:tcPr>
          <w:p w:rsidR="00441CAB" w:rsidRDefault="002873EE">
            <w:proofErr w:type="spellStart"/>
            <w:r>
              <w:t>Дюрягина</w:t>
            </w:r>
            <w:proofErr w:type="spellEnd"/>
            <w:r>
              <w:t xml:space="preserve"> Марина Александровна</w:t>
            </w:r>
          </w:p>
        </w:tc>
        <w:tc>
          <w:tcPr>
            <w:tcW w:w="2127" w:type="dxa"/>
          </w:tcPr>
          <w:p w:rsidR="00441CAB" w:rsidRDefault="002873EE" w:rsidP="008154B8">
            <w:r>
              <w:t>Учитель немецкого языка, информатики</w:t>
            </w:r>
          </w:p>
        </w:tc>
        <w:tc>
          <w:tcPr>
            <w:tcW w:w="5068" w:type="dxa"/>
          </w:tcPr>
          <w:p w:rsidR="00441CAB" w:rsidRDefault="002873EE" w:rsidP="008154B8">
            <w:r>
              <w:t xml:space="preserve">С 24 марта2017 по 23 июня 2017 по программе «Основные подходы к преподаванию немецкого языка в </w:t>
            </w:r>
            <w:proofErr w:type="spellStart"/>
            <w:r>
              <w:t>услдовиях</w:t>
            </w:r>
            <w:proofErr w:type="spellEnd"/>
            <w:r>
              <w:t xml:space="preserve"> обновления образования </w:t>
            </w:r>
          </w:p>
        </w:tc>
      </w:tr>
    </w:tbl>
    <w:p w:rsidR="007B5E16" w:rsidRDefault="007B5E16"/>
    <w:p w:rsidR="007B5E16" w:rsidRDefault="007B5E16"/>
    <w:sectPr w:rsidR="007B5E16" w:rsidSect="0034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F98"/>
    <w:rsid w:val="002873EE"/>
    <w:rsid w:val="00343B8F"/>
    <w:rsid w:val="00441CAB"/>
    <w:rsid w:val="00442072"/>
    <w:rsid w:val="004B298D"/>
    <w:rsid w:val="004B6F73"/>
    <w:rsid w:val="005B4F98"/>
    <w:rsid w:val="007B5E16"/>
    <w:rsid w:val="008154B8"/>
    <w:rsid w:val="00AC6B08"/>
    <w:rsid w:val="00EF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H5VRHAXFEW3S-924-68</_dlc_DocId>
    <_dlc_DocIdUrl xmlns="b582dbf1-bcaa-4613-9a4c-8b7010640233">
      <Url>http://www.eduportal44.ru/Krasnoe/Nikif/Krasnoe-Nikif/_layouts/15/DocIdRedir.aspx?ID=H5VRHAXFEW3S-924-68</Url>
      <Description>H5VRHAXFEW3S-924-68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69BF45DFBFDF48AB5332C585B5F84F" ma:contentTypeVersion="0" ma:contentTypeDescription="Создание документа." ma:contentTypeScope="" ma:versionID="0d6736139b5b9a00922d6b11e79de75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664BF-DB44-4335-A4D4-34B8CB5A999A}"/>
</file>

<file path=customXml/itemProps2.xml><?xml version="1.0" encoding="utf-8"?>
<ds:datastoreItem xmlns:ds="http://schemas.openxmlformats.org/officeDocument/2006/customXml" ds:itemID="{6985D252-5541-452D-A8CD-8D23B71232B4}"/>
</file>

<file path=customXml/itemProps3.xml><?xml version="1.0" encoding="utf-8"?>
<ds:datastoreItem xmlns:ds="http://schemas.openxmlformats.org/officeDocument/2006/customXml" ds:itemID="{1D2745E0-011B-45CA-A6BF-E9DE2C95C9BA}"/>
</file>

<file path=customXml/itemProps4.xml><?xml version="1.0" encoding="utf-8"?>
<ds:datastoreItem xmlns:ds="http://schemas.openxmlformats.org/officeDocument/2006/customXml" ds:itemID="{DD6E339A-0867-4C27-A18E-4CD8BD1E59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Компьютер</cp:lastModifiedBy>
  <cp:revision>5</cp:revision>
  <dcterms:created xsi:type="dcterms:W3CDTF">2017-09-14T05:51:00Z</dcterms:created>
  <dcterms:modified xsi:type="dcterms:W3CDTF">2017-09-14T18:20:00Z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0x010100FA69BF45DFBFDF48AB5332C585B5F84F</vt:lpwstr>
  </property>
  <property fmtid="{D5CDD505-2E9C-101B-9397-08002B2CF9AE}" pid="3" name="_dlc_DocIdItemGuid">
    <vt:lpwstr>71b0f42f-607b-4ddd-af5d-97d2dcde389a</vt:lpwstr>
  </property>
</Properties>
</file>