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7D" w:rsidRDefault="00195E7D">
      <w:r>
        <w:rPr>
          <w:noProof/>
          <w:lang w:eastAsia="ru-RU"/>
        </w:rPr>
        <w:drawing>
          <wp:inline distT="0" distB="0" distL="0" distR="0">
            <wp:extent cx="6167250" cy="9218140"/>
            <wp:effectExtent l="0" t="1270" r="3810" b="3810"/>
            <wp:docPr id="1" name="Рисунок 1" descr="C:\Users\admin\Desktop\годовой календарный граф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одовой календарный графи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78077" cy="923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6F0" w:rsidRDefault="00195E7D" w:rsidP="00195E7D">
      <w:pPr>
        <w:tabs>
          <w:tab w:val="left" w:pos="6740"/>
        </w:tabs>
      </w:pPr>
      <w:r>
        <w:tab/>
      </w:r>
    </w:p>
    <w:p w:rsidR="00195E7D" w:rsidRDefault="00195E7D" w:rsidP="00195E7D">
      <w:pPr>
        <w:tabs>
          <w:tab w:val="left" w:pos="6740"/>
        </w:tabs>
      </w:pPr>
    </w:p>
    <w:p w:rsidR="00195E7D" w:rsidRDefault="00195E7D" w:rsidP="00195E7D">
      <w:pPr>
        <w:tabs>
          <w:tab w:val="left" w:pos="6740"/>
        </w:tabs>
      </w:pPr>
    </w:p>
    <w:p w:rsidR="00195E7D" w:rsidRDefault="00195E7D" w:rsidP="00195E7D">
      <w:pPr>
        <w:tabs>
          <w:tab w:val="left" w:pos="6740"/>
        </w:tabs>
      </w:pPr>
    </w:p>
    <w:p w:rsidR="00195E7D" w:rsidRDefault="00195E7D" w:rsidP="00195E7D">
      <w:pPr>
        <w:tabs>
          <w:tab w:val="left" w:pos="6740"/>
        </w:tabs>
      </w:pPr>
    </w:p>
    <w:p w:rsidR="00195E7D" w:rsidRDefault="00195E7D" w:rsidP="00195E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</w:rPr>
        <w:t>Пояснения к годовому календарному учебному графику на 2021-2022 учебный год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95E7D" w:rsidRDefault="00195E7D" w:rsidP="00195E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95E7D" w:rsidRDefault="00195E7D" w:rsidP="00195E7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Первый день 2021-2022  учебного года -  01.09.2021г.</w:t>
      </w:r>
    </w:p>
    <w:p w:rsidR="00195E7D" w:rsidRDefault="00195E7D" w:rsidP="00195E7D">
      <w:pPr>
        <w:snapToGrid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Последний  день 2021-2022  учебного года для  обучающихся  1-4, 5-8, классов - 31.05.2022г.</w:t>
      </w:r>
    </w:p>
    <w:p w:rsidR="00195E7D" w:rsidRDefault="00195E7D" w:rsidP="00195E7D">
      <w:pPr>
        <w:snapToGrid w:val="0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Последний  день 2021-2022  учебного года для  обучающихся  9, классов  - 21.05.2022г.</w:t>
      </w:r>
    </w:p>
    <w:p w:rsidR="00195E7D" w:rsidRDefault="00195E7D" w:rsidP="00195E7D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Начало учебных занятий: 1-9 классы – 9.00.</w:t>
      </w:r>
    </w:p>
    <w:p w:rsidR="00195E7D" w:rsidRDefault="00195E7D" w:rsidP="00195E7D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Окончание учебных занятий:</w:t>
      </w:r>
    </w:p>
    <w:p w:rsidR="00195E7D" w:rsidRDefault="00195E7D" w:rsidP="00195E7D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1-4 кассы – 12.20-13.20;</w:t>
      </w:r>
    </w:p>
    <w:p w:rsidR="00195E7D" w:rsidRDefault="00195E7D" w:rsidP="00195E7D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5-9 классы – 14.10-15.00.</w:t>
      </w:r>
    </w:p>
    <w:p w:rsidR="00195E7D" w:rsidRDefault="00195E7D" w:rsidP="00195E7D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Сменность занятий: занятия проводятся в одну смену.</w:t>
      </w:r>
    </w:p>
    <w:p w:rsidR="00195E7D" w:rsidRDefault="00195E7D" w:rsidP="00195E7D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Продолжительность учебного года:</w:t>
      </w:r>
    </w:p>
    <w:p w:rsidR="00195E7D" w:rsidRDefault="00195E7D" w:rsidP="00195E7D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1 класс – 33 недели; 1- 9 классы – 34 недели;</w:t>
      </w:r>
    </w:p>
    <w:p w:rsidR="00195E7D" w:rsidRDefault="00195E7D" w:rsidP="00195E7D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Режим работы школы: 5 дневная рабочая неделя.</w:t>
      </w:r>
    </w:p>
    <w:p w:rsidR="00195E7D" w:rsidRDefault="00195E7D" w:rsidP="00195E7D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Продолжительность уроков: 40 минут,</w:t>
      </w:r>
    </w:p>
    <w:p w:rsidR="00195E7D" w:rsidRDefault="00195E7D" w:rsidP="00195E7D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1 класс сентябрь - октябрь 35 минут.</w:t>
      </w:r>
    </w:p>
    <w:p w:rsidR="00195E7D" w:rsidRDefault="00195E7D" w:rsidP="00195E7D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195E7D" w:rsidRDefault="00195E7D" w:rsidP="00195E7D">
      <w:pPr>
        <w:jc w:val="center"/>
        <w:rPr>
          <w:rFonts w:ascii="Times New Roman" w:hAnsi="Times New Roman" w:cs="Times New Roman"/>
          <w:b/>
          <w:sz w:val="40"/>
          <w:szCs w:val="24"/>
          <w:lang w:eastAsia="ru-RU"/>
        </w:rPr>
      </w:pPr>
    </w:p>
    <w:p w:rsidR="00195E7D" w:rsidRDefault="00195E7D" w:rsidP="00195E7D">
      <w:pPr>
        <w:jc w:val="center"/>
        <w:rPr>
          <w:rFonts w:ascii="Times New Roman" w:hAnsi="Times New Roman" w:cs="Times New Roman"/>
          <w:b/>
          <w:sz w:val="40"/>
          <w:szCs w:val="24"/>
          <w:lang w:eastAsia="ru-RU"/>
        </w:rPr>
      </w:pPr>
      <w:r>
        <w:rPr>
          <w:rFonts w:ascii="Times New Roman" w:hAnsi="Times New Roman" w:cs="Times New Roman"/>
          <w:b/>
          <w:sz w:val="40"/>
          <w:szCs w:val="24"/>
          <w:lang w:eastAsia="ru-RU"/>
        </w:rPr>
        <w:t>Расписание звонков:</w:t>
      </w:r>
    </w:p>
    <w:p w:rsidR="00195E7D" w:rsidRDefault="00195E7D" w:rsidP="00195E7D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№ </w:t>
      </w:r>
      <w:proofErr w:type="gramStart"/>
      <w:r>
        <w:rPr>
          <w:rFonts w:ascii="Times New Roman" w:hAnsi="Times New Roman" w:cs="Times New Roman"/>
          <w:sz w:val="28"/>
          <w:szCs w:val="24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4"/>
          <w:lang w:eastAsia="ru-RU"/>
        </w:rPr>
        <w:t>/п Время урока        Длительность перемены</w:t>
      </w:r>
    </w:p>
    <w:p w:rsidR="00195E7D" w:rsidRDefault="00195E7D" w:rsidP="00195E7D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1             9.00-9.40           20 минут</w:t>
      </w:r>
    </w:p>
    <w:p w:rsidR="00195E7D" w:rsidRDefault="00195E7D" w:rsidP="00195E7D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2           10.00 -10.40       10 минут</w:t>
      </w:r>
    </w:p>
    <w:p w:rsidR="00195E7D" w:rsidRDefault="00195E7D" w:rsidP="00195E7D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3            10.50-11.30       10 минут</w:t>
      </w:r>
    </w:p>
    <w:p w:rsidR="00195E7D" w:rsidRDefault="00195E7D" w:rsidP="00195E7D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4            11.40-12.20       20 минут</w:t>
      </w:r>
    </w:p>
    <w:p w:rsidR="00195E7D" w:rsidRDefault="00195E7D" w:rsidP="00195E7D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5            12.40-13.20       10 минут</w:t>
      </w:r>
    </w:p>
    <w:p w:rsidR="00195E7D" w:rsidRDefault="00195E7D" w:rsidP="00195E7D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6            13.30-14.10       10 минут</w:t>
      </w:r>
    </w:p>
    <w:p w:rsidR="00195E7D" w:rsidRDefault="00195E7D" w:rsidP="00195E7D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7            14.20-15.00 </w:t>
      </w:r>
    </w:p>
    <w:p w:rsidR="00195E7D" w:rsidRDefault="00195E7D" w:rsidP="00195E7D">
      <w:pPr>
        <w:spacing w:after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Проведение государственной итоговой аттестации:</w:t>
      </w:r>
    </w:p>
    <w:p w:rsidR="00195E7D" w:rsidRDefault="00195E7D" w:rsidP="00195E7D">
      <w:pPr>
        <w:snapToGrid w:val="0"/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Сроки проведения государственной итоговой аттестации </w:t>
      </w:r>
      <w:proofErr w:type="gramStart"/>
      <w:r>
        <w:rPr>
          <w:rFonts w:ascii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195E7D" w:rsidRDefault="00195E7D" w:rsidP="00195E7D">
      <w:pPr>
        <w:snapToGrid w:val="0"/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9 класса устанавливается Департаментом образования и науки Костромской области.</w:t>
      </w:r>
    </w:p>
    <w:p w:rsidR="00195E7D" w:rsidRDefault="00195E7D" w:rsidP="00195E7D">
      <w:pPr>
        <w:pStyle w:val="a6"/>
        <w:spacing w:after="0" w:afterAutospacing="0"/>
        <w:jc w:val="center"/>
        <w:rPr>
          <w:rStyle w:val="a5"/>
          <w:color w:val="auto"/>
          <w:sz w:val="32"/>
        </w:rPr>
      </w:pPr>
      <w:r>
        <w:rPr>
          <w:rStyle w:val="a5"/>
          <w:color w:val="auto"/>
          <w:sz w:val="28"/>
          <w:szCs w:val="24"/>
        </w:rPr>
        <w:t xml:space="preserve"> </w:t>
      </w:r>
      <w:r>
        <w:rPr>
          <w:rStyle w:val="a5"/>
          <w:color w:val="auto"/>
          <w:sz w:val="36"/>
          <w:szCs w:val="24"/>
        </w:rPr>
        <w:t>Продолжительность  учебного года по классам</w:t>
      </w:r>
      <w:r>
        <w:rPr>
          <w:rStyle w:val="a5"/>
          <w:color w:val="auto"/>
          <w:sz w:val="32"/>
          <w:szCs w:val="24"/>
        </w:rPr>
        <w:t>.</w:t>
      </w:r>
    </w:p>
    <w:p w:rsidR="00195E7D" w:rsidRDefault="00195E7D" w:rsidP="00195E7D">
      <w:pPr>
        <w:pStyle w:val="a6"/>
        <w:spacing w:after="0" w:afterAutospacing="0"/>
        <w:jc w:val="center"/>
        <w:rPr>
          <w:rStyle w:val="a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1"/>
        <w:gridCol w:w="2882"/>
        <w:gridCol w:w="8015"/>
      </w:tblGrid>
      <w:tr w:rsidR="00195E7D" w:rsidTr="00846D39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Классы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Первый день </w:t>
            </w:r>
          </w:p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 учебного года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Последний день</w:t>
            </w:r>
          </w:p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 учебного года</w:t>
            </w:r>
          </w:p>
        </w:tc>
      </w:tr>
      <w:tr w:rsidR="00195E7D" w:rsidTr="00846D39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01.09.2021г.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21.05.2022г. (без учета итоговой аттестации)</w:t>
            </w:r>
          </w:p>
        </w:tc>
      </w:tr>
      <w:tr w:rsidR="00195E7D" w:rsidTr="00846D39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1-8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01.09.2021г.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31.05.2022г.</w:t>
            </w:r>
          </w:p>
        </w:tc>
      </w:tr>
    </w:tbl>
    <w:p w:rsidR="00195E7D" w:rsidRDefault="00195E7D" w:rsidP="00195E7D">
      <w:pPr>
        <w:pStyle w:val="style1"/>
        <w:jc w:val="center"/>
        <w:rPr>
          <w:rStyle w:val="a5"/>
          <w:color w:val="auto"/>
        </w:rPr>
      </w:pPr>
    </w:p>
    <w:p w:rsidR="00195E7D" w:rsidRDefault="00195E7D" w:rsidP="00195E7D">
      <w:pPr>
        <w:pStyle w:val="style1"/>
        <w:jc w:val="center"/>
        <w:rPr>
          <w:rStyle w:val="a5"/>
          <w:color w:val="auto"/>
          <w:sz w:val="32"/>
        </w:rPr>
      </w:pPr>
    </w:p>
    <w:p w:rsidR="00195E7D" w:rsidRDefault="00195E7D" w:rsidP="00195E7D">
      <w:pPr>
        <w:pStyle w:val="style1"/>
        <w:jc w:val="center"/>
        <w:rPr>
          <w:rStyle w:val="a5"/>
          <w:color w:val="auto"/>
          <w:sz w:val="32"/>
        </w:rPr>
      </w:pPr>
    </w:p>
    <w:p w:rsidR="00195E7D" w:rsidRDefault="00195E7D" w:rsidP="00195E7D">
      <w:pPr>
        <w:pStyle w:val="style1"/>
        <w:jc w:val="center"/>
        <w:rPr>
          <w:rStyle w:val="a5"/>
          <w:color w:val="auto"/>
          <w:sz w:val="32"/>
        </w:rPr>
      </w:pPr>
      <w:r>
        <w:rPr>
          <w:rStyle w:val="a5"/>
          <w:color w:val="auto"/>
          <w:sz w:val="32"/>
        </w:rPr>
        <w:lastRenderedPageBreak/>
        <w:t>Продолжительность учебных четвертей.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2758"/>
        <w:gridCol w:w="3980"/>
        <w:gridCol w:w="4602"/>
      </w:tblGrid>
      <w:tr w:rsidR="00195E7D" w:rsidTr="00846D3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Учебные четверти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  <w:t>Классы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  <w:t>Срок начала и окончания четверти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  <w:t xml:space="preserve">Количество учебных недель </w:t>
            </w:r>
          </w:p>
        </w:tc>
      </w:tr>
      <w:tr w:rsidR="00195E7D" w:rsidTr="00846D3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  <w:t>I четверть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  <w:t xml:space="preserve">1 - 9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01.09.2021 по 29.10.2021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8 недель</w:t>
            </w:r>
          </w:p>
        </w:tc>
      </w:tr>
      <w:tr w:rsidR="00195E7D" w:rsidTr="00846D3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  <w:t>II четверть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  <w:t xml:space="preserve">1 - 9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 08.11.2021 по 26.12.2021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7 недель</w:t>
            </w:r>
          </w:p>
        </w:tc>
      </w:tr>
      <w:tr w:rsidR="00195E7D" w:rsidTr="00846D39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</w:p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III четверть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 10.01.2022 по 13.02.2022</w:t>
            </w:r>
          </w:p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 21.02.2022 по 27.03.2022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10 недель </w:t>
            </w:r>
          </w:p>
        </w:tc>
      </w:tr>
      <w:tr w:rsidR="00195E7D" w:rsidTr="00846D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D" w:rsidRDefault="00195E7D" w:rsidP="00846D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2-8кл.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 10.01. 2022 по 27.03.2022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11 недель</w:t>
            </w:r>
          </w:p>
        </w:tc>
      </w:tr>
      <w:tr w:rsidR="00195E7D" w:rsidTr="00846D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D" w:rsidRDefault="00195E7D" w:rsidP="00846D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9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D" w:rsidRDefault="00195E7D" w:rsidP="00846D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11 недель</w:t>
            </w:r>
          </w:p>
        </w:tc>
      </w:tr>
      <w:tr w:rsidR="00195E7D" w:rsidTr="00846D39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IV четверть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1 - 8 классы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 4.04.2022 по 31.05.2022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8 недель </w:t>
            </w:r>
          </w:p>
        </w:tc>
      </w:tr>
      <w:tr w:rsidR="00195E7D" w:rsidTr="00846D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D" w:rsidRDefault="00195E7D" w:rsidP="00846D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9 класс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 4.04.2022 по 21.05.2022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8 недель </w:t>
            </w:r>
          </w:p>
        </w:tc>
      </w:tr>
      <w:tr w:rsidR="00195E7D" w:rsidTr="00846D3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Итого за учебный год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33 недели</w:t>
            </w:r>
          </w:p>
        </w:tc>
      </w:tr>
      <w:tr w:rsidR="00195E7D" w:rsidTr="00846D3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D" w:rsidRDefault="00195E7D" w:rsidP="00846D3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2-8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34 недель</w:t>
            </w:r>
          </w:p>
        </w:tc>
      </w:tr>
      <w:tr w:rsidR="00195E7D" w:rsidTr="00846D3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D" w:rsidRDefault="00195E7D" w:rsidP="00846D3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34 недели </w:t>
            </w:r>
          </w:p>
          <w:p w:rsidR="00195E7D" w:rsidRDefault="00195E7D" w:rsidP="00846D39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(без учета итоговой аттестации)</w:t>
            </w:r>
          </w:p>
        </w:tc>
      </w:tr>
    </w:tbl>
    <w:p w:rsidR="00195E7D" w:rsidRDefault="00195E7D" w:rsidP="00195E7D">
      <w:pPr>
        <w:pStyle w:val="style1"/>
        <w:jc w:val="center"/>
        <w:rPr>
          <w:rStyle w:val="a5"/>
          <w:color w:val="auto"/>
          <w:sz w:val="32"/>
        </w:rPr>
      </w:pPr>
    </w:p>
    <w:p w:rsidR="00195E7D" w:rsidRDefault="00195E7D" w:rsidP="00195E7D">
      <w:pPr>
        <w:pStyle w:val="style1"/>
        <w:jc w:val="center"/>
        <w:rPr>
          <w:rStyle w:val="a5"/>
          <w:color w:val="auto"/>
          <w:sz w:val="32"/>
        </w:rPr>
      </w:pPr>
    </w:p>
    <w:p w:rsidR="00195E7D" w:rsidRDefault="00195E7D" w:rsidP="00195E7D">
      <w:pPr>
        <w:pStyle w:val="style1"/>
        <w:jc w:val="center"/>
        <w:rPr>
          <w:rStyle w:val="a5"/>
          <w:color w:val="auto"/>
          <w:sz w:val="32"/>
        </w:rPr>
      </w:pPr>
    </w:p>
    <w:p w:rsidR="00195E7D" w:rsidRDefault="00195E7D" w:rsidP="00195E7D">
      <w:pPr>
        <w:pStyle w:val="style1"/>
        <w:jc w:val="center"/>
        <w:rPr>
          <w:rStyle w:val="a5"/>
          <w:color w:val="auto"/>
          <w:sz w:val="32"/>
        </w:rPr>
      </w:pPr>
    </w:p>
    <w:p w:rsidR="00195E7D" w:rsidRDefault="00195E7D" w:rsidP="00195E7D">
      <w:pPr>
        <w:pStyle w:val="style1"/>
        <w:jc w:val="center"/>
        <w:rPr>
          <w:rStyle w:val="a5"/>
          <w:color w:val="auto"/>
          <w:sz w:val="32"/>
        </w:rPr>
      </w:pPr>
    </w:p>
    <w:p w:rsidR="00195E7D" w:rsidRDefault="00195E7D" w:rsidP="00195E7D">
      <w:pPr>
        <w:pStyle w:val="style1"/>
        <w:jc w:val="center"/>
        <w:rPr>
          <w:rStyle w:val="a5"/>
          <w:color w:val="auto"/>
          <w:sz w:val="32"/>
        </w:rPr>
      </w:pPr>
    </w:p>
    <w:p w:rsidR="00195E7D" w:rsidRDefault="00195E7D" w:rsidP="00195E7D">
      <w:pPr>
        <w:pStyle w:val="style1"/>
        <w:jc w:val="center"/>
        <w:rPr>
          <w:rStyle w:val="a5"/>
          <w:color w:val="auto"/>
          <w:sz w:val="32"/>
        </w:rPr>
      </w:pPr>
      <w:r>
        <w:rPr>
          <w:rStyle w:val="a5"/>
          <w:color w:val="auto"/>
          <w:sz w:val="32"/>
        </w:rPr>
        <w:lastRenderedPageBreak/>
        <w:t>Продолжительность  каникул в 2021 – 2022учебном году.</w:t>
      </w:r>
    </w:p>
    <w:p w:rsidR="00195E7D" w:rsidRDefault="00195E7D" w:rsidP="00195E7D">
      <w:pPr>
        <w:pStyle w:val="style1"/>
        <w:jc w:val="center"/>
        <w:rPr>
          <w:rStyle w:val="a5"/>
          <w:color w:val="auto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066"/>
        <w:gridCol w:w="3980"/>
        <w:gridCol w:w="3837"/>
      </w:tblGrid>
      <w:tr w:rsidR="00195E7D" w:rsidTr="00846D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Каникулы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Классы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Срок начала и окончания каникул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Количество дней</w:t>
            </w:r>
          </w:p>
        </w:tc>
      </w:tr>
      <w:tr w:rsidR="00195E7D" w:rsidTr="00846D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Осенние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 30.10.2021 по 07.11.2021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9</w:t>
            </w:r>
          </w:p>
        </w:tc>
      </w:tr>
      <w:tr w:rsidR="00195E7D" w:rsidTr="00846D39">
        <w:trPr>
          <w:trHeight w:val="4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Зимние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С27.12.2021 по 09.01.2022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14</w:t>
            </w:r>
          </w:p>
        </w:tc>
      </w:tr>
      <w:tr w:rsidR="00195E7D" w:rsidTr="00846D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Дополнительные каникулы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 14.02.2022 по 20.02.2022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7</w:t>
            </w:r>
          </w:p>
        </w:tc>
      </w:tr>
      <w:tr w:rsidR="00195E7D" w:rsidTr="00846D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Весенние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.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 28.03.2022 по 04.03.2022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7</w:t>
            </w:r>
          </w:p>
        </w:tc>
      </w:tr>
    </w:tbl>
    <w:p w:rsidR="00195E7D" w:rsidRDefault="00195E7D" w:rsidP="00195E7D">
      <w:pPr>
        <w:pStyle w:val="style1"/>
        <w:jc w:val="center"/>
        <w:rPr>
          <w:rStyle w:val="a5"/>
          <w:color w:val="auto"/>
          <w:sz w:val="32"/>
        </w:rPr>
      </w:pPr>
      <w:r>
        <w:rPr>
          <w:rStyle w:val="a5"/>
          <w:color w:val="auto"/>
          <w:sz w:val="32"/>
        </w:rPr>
        <w:t xml:space="preserve">  </w:t>
      </w:r>
    </w:p>
    <w:p w:rsidR="00195E7D" w:rsidRDefault="00195E7D" w:rsidP="00195E7D">
      <w:pPr>
        <w:pStyle w:val="style1"/>
        <w:jc w:val="center"/>
        <w:rPr>
          <w:rStyle w:val="a5"/>
          <w:color w:val="auto"/>
          <w:sz w:val="32"/>
        </w:rPr>
      </w:pPr>
      <w:r>
        <w:rPr>
          <w:rStyle w:val="a5"/>
          <w:color w:val="auto"/>
          <w:sz w:val="32"/>
        </w:rPr>
        <w:t>Сроки промежуточной аттестации в 2021 – 2022 учебном году.</w:t>
      </w:r>
    </w:p>
    <w:p w:rsidR="00195E7D" w:rsidRDefault="00195E7D" w:rsidP="00195E7D">
      <w:pPr>
        <w:pStyle w:val="style1"/>
        <w:jc w:val="center"/>
        <w:rPr>
          <w:rStyle w:val="a5"/>
          <w:color w:val="auto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7"/>
        <w:gridCol w:w="3449"/>
        <w:gridCol w:w="7022"/>
      </w:tblGrid>
      <w:tr w:rsidR="00195E7D" w:rsidTr="00846D39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Сроки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Классы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Срок начала и окончания проведения промежуточной аттестации</w:t>
            </w:r>
          </w:p>
        </w:tc>
      </w:tr>
      <w:tr w:rsidR="00195E7D" w:rsidTr="00846D39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по итогам учебного года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2 - 9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04.04.2022 г.-30.05.2022г.</w:t>
            </w:r>
          </w:p>
        </w:tc>
      </w:tr>
    </w:tbl>
    <w:p w:rsidR="00195E7D" w:rsidRDefault="00195E7D" w:rsidP="00195E7D">
      <w:pPr>
        <w:snapToGrid w:val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195E7D" w:rsidRDefault="00195E7D" w:rsidP="00195E7D">
      <w:pPr>
        <w:snapToGrid w:val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195E7D" w:rsidRDefault="00195E7D" w:rsidP="00195E7D">
      <w:pPr>
        <w:snapToGrid w:val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195E7D" w:rsidRDefault="00195E7D" w:rsidP="00195E7D">
      <w:pPr>
        <w:snapToGrid w:val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195E7D" w:rsidRDefault="00195E7D" w:rsidP="00195E7D">
      <w:pPr>
        <w:snapToGrid w:val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195E7D" w:rsidRDefault="00195E7D" w:rsidP="00195E7D">
      <w:pPr>
        <w:snapToGrid w:val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24"/>
        </w:rPr>
        <w:lastRenderedPageBreak/>
        <w:t>Дополнительные занятия    9класс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7"/>
        <w:gridCol w:w="6223"/>
      </w:tblGrid>
      <w:tr w:rsidR="00195E7D" w:rsidTr="00846D3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4"/>
                <w:lang w:eastAsia="en-US"/>
              </w:rPr>
              <w:t>Дата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4"/>
                <w:lang w:eastAsia="en-US"/>
              </w:rPr>
              <w:t>Расписание</w:t>
            </w:r>
          </w:p>
        </w:tc>
      </w:tr>
      <w:tr w:rsidR="00195E7D" w:rsidTr="00846D3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 w:rsidP="00846D39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</w:p>
        </w:tc>
      </w:tr>
      <w:tr w:rsidR="00195E7D" w:rsidTr="00846D3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15 января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по понедельнику</w:t>
            </w:r>
          </w:p>
        </w:tc>
      </w:tr>
      <w:tr w:rsidR="00195E7D" w:rsidTr="00846D3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22 января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по понедельнику</w:t>
            </w:r>
          </w:p>
        </w:tc>
      </w:tr>
      <w:tr w:rsidR="00195E7D" w:rsidTr="00846D3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26 февраля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по понедельнику</w:t>
            </w:r>
          </w:p>
        </w:tc>
      </w:tr>
      <w:tr w:rsidR="00195E7D" w:rsidTr="00846D3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5 марта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по понедельнику</w:t>
            </w:r>
          </w:p>
        </w:tc>
      </w:tr>
      <w:tr w:rsidR="00195E7D" w:rsidTr="00846D3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12 марта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по вторнику</w:t>
            </w:r>
          </w:p>
        </w:tc>
      </w:tr>
      <w:tr w:rsidR="00195E7D" w:rsidTr="00846D3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24 марта 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по вторнику</w:t>
            </w:r>
          </w:p>
        </w:tc>
      </w:tr>
      <w:tr w:rsidR="00195E7D" w:rsidTr="00846D3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25 марта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по среде</w:t>
            </w:r>
          </w:p>
        </w:tc>
      </w:tr>
      <w:tr w:rsidR="00195E7D" w:rsidTr="00846D3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9 апреля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по среде</w:t>
            </w:r>
          </w:p>
        </w:tc>
      </w:tr>
      <w:tr w:rsidR="00195E7D" w:rsidTr="00846D3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 w:rsidP="00846D39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16 апреля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По четвергу</w:t>
            </w:r>
          </w:p>
        </w:tc>
      </w:tr>
      <w:tr w:rsidR="00195E7D" w:rsidTr="00846D3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 w:rsidP="00846D39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23 апреля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По пятнице</w:t>
            </w:r>
          </w:p>
        </w:tc>
      </w:tr>
      <w:tr w:rsidR="00195E7D" w:rsidTr="00846D3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 w:rsidP="00846D39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14 мая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По вторнику</w:t>
            </w:r>
          </w:p>
        </w:tc>
      </w:tr>
      <w:tr w:rsidR="00195E7D" w:rsidTr="00846D3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 w:rsidP="00846D39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21 мая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По вторнику</w:t>
            </w:r>
          </w:p>
        </w:tc>
      </w:tr>
    </w:tbl>
    <w:p w:rsidR="00195E7D" w:rsidRDefault="00195E7D" w:rsidP="00195E7D">
      <w:pPr>
        <w:snapToGrid w:val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195E7D" w:rsidRDefault="00195E7D" w:rsidP="00195E7D">
      <w:pPr>
        <w:snapToGrid w:val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</w:rPr>
        <w:t>Дополнительные занятия    для 1-8 классов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7"/>
        <w:gridCol w:w="6223"/>
      </w:tblGrid>
      <w:tr w:rsidR="00195E7D" w:rsidTr="00846D3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4"/>
                <w:lang w:eastAsia="en-US"/>
              </w:rPr>
              <w:t>Дата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4"/>
                <w:lang w:eastAsia="en-US"/>
              </w:rPr>
              <w:t>Расписание</w:t>
            </w:r>
          </w:p>
        </w:tc>
      </w:tr>
      <w:tr w:rsidR="00195E7D" w:rsidTr="00846D3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 w:rsidP="00846D39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26 февраля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по понедельнику</w:t>
            </w:r>
          </w:p>
        </w:tc>
      </w:tr>
      <w:tr w:rsidR="00195E7D" w:rsidTr="00846D3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 w:rsidP="00846D39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5 марта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по понедельнику</w:t>
            </w:r>
          </w:p>
        </w:tc>
      </w:tr>
      <w:tr w:rsidR="00195E7D" w:rsidTr="00846D3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 w:rsidP="00846D39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12 марта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по вторнику</w:t>
            </w:r>
          </w:p>
        </w:tc>
      </w:tr>
      <w:tr w:rsidR="00195E7D" w:rsidTr="00846D3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 w:rsidP="00846D39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24 марта 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по вторнику</w:t>
            </w:r>
          </w:p>
        </w:tc>
      </w:tr>
      <w:tr w:rsidR="00195E7D" w:rsidTr="00846D3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 w:rsidP="00846D39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25 марта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 w:rsidP="00846D3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по среде</w:t>
            </w:r>
          </w:p>
        </w:tc>
      </w:tr>
    </w:tbl>
    <w:p w:rsidR="00195E7D" w:rsidRDefault="00195E7D" w:rsidP="00195E7D"/>
    <w:p w:rsidR="00195E7D" w:rsidRPr="00195E7D" w:rsidRDefault="00195E7D" w:rsidP="00195E7D">
      <w:pPr>
        <w:tabs>
          <w:tab w:val="left" w:pos="6740"/>
        </w:tabs>
      </w:pPr>
    </w:p>
    <w:sectPr w:rsidR="00195E7D" w:rsidRPr="00195E7D" w:rsidSect="00195E7D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08"/>
    <w:rsid w:val="00195E7D"/>
    <w:rsid w:val="006D7008"/>
    <w:rsid w:val="00F2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7D"/>
    <w:rPr>
      <w:rFonts w:ascii="Tahoma" w:hAnsi="Tahoma" w:cs="Tahoma"/>
      <w:sz w:val="16"/>
      <w:szCs w:val="16"/>
    </w:rPr>
  </w:style>
  <w:style w:type="character" w:styleId="a5">
    <w:name w:val="Strong"/>
    <w:qFormat/>
    <w:rsid w:val="00195E7D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nhideWhenUsed/>
    <w:rsid w:val="00195E7D"/>
    <w:pPr>
      <w:spacing w:before="100" w:beforeAutospacing="1" w:after="100" w:afterAutospacing="1" w:line="240" w:lineRule="auto"/>
    </w:pPr>
    <w:rPr>
      <w:rFonts w:ascii="Tahoma" w:eastAsia="Calibri" w:hAnsi="Tahoma" w:cs="Tahoma"/>
      <w:color w:val="696969"/>
      <w:sz w:val="17"/>
      <w:szCs w:val="17"/>
      <w:lang w:eastAsia="ru-RU"/>
    </w:rPr>
  </w:style>
  <w:style w:type="paragraph" w:customStyle="1" w:styleId="style1">
    <w:name w:val="style1"/>
    <w:basedOn w:val="a"/>
    <w:rsid w:val="00195E7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CC412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7D"/>
    <w:rPr>
      <w:rFonts w:ascii="Tahoma" w:hAnsi="Tahoma" w:cs="Tahoma"/>
      <w:sz w:val="16"/>
      <w:szCs w:val="16"/>
    </w:rPr>
  </w:style>
  <w:style w:type="character" w:styleId="a5">
    <w:name w:val="Strong"/>
    <w:qFormat/>
    <w:rsid w:val="00195E7D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nhideWhenUsed/>
    <w:rsid w:val="00195E7D"/>
    <w:pPr>
      <w:spacing w:before="100" w:beforeAutospacing="1" w:after="100" w:afterAutospacing="1" w:line="240" w:lineRule="auto"/>
    </w:pPr>
    <w:rPr>
      <w:rFonts w:ascii="Tahoma" w:eastAsia="Calibri" w:hAnsi="Tahoma" w:cs="Tahoma"/>
      <w:color w:val="696969"/>
      <w:sz w:val="17"/>
      <w:szCs w:val="17"/>
      <w:lang w:eastAsia="ru-RU"/>
    </w:rPr>
  </w:style>
  <w:style w:type="paragraph" w:customStyle="1" w:styleId="style1">
    <w:name w:val="style1"/>
    <w:basedOn w:val="a"/>
    <w:rsid w:val="00195E7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CC412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69BF45DFBFDF48AB5332C585B5F84F" ma:contentTypeVersion="0" ma:contentTypeDescription="Создание документа." ma:contentTypeScope="" ma:versionID="0d6736139b5b9a00922d6b11e79de751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H5VRHAXFEW3S-924-117</_dlc_DocId>
    <_dlc_DocIdUrl xmlns="b582dbf1-bcaa-4613-9a4c-8b7010640233">
      <Url>http://www.eduportal44.ru/Krasnoe/Nikif/Krasnoe-Nikif/_layouts/15/DocIdRedir.aspx?ID=H5VRHAXFEW3S-924-117</Url>
      <Description>H5VRHAXFEW3S-924-117</Description>
    </_dlc_DocIdUrl>
  </documentManagement>
</p:properties>
</file>

<file path=customXml/itemProps1.xml><?xml version="1.0" encoding="utf-8"?>
<ds:datastoreItem xmlns:ds="http://schemas.openxmlformats.org/officeDocument/2006/customXml" ds:itemID="{A9B28B65-5A26-4E42-91F6-844E6D71BCC6}"/>
</file>

<file path=customXml/itemProps2.xml><?xml version="1.0" encoding="utf-8"?>
<ds:datastoreItem xmlns:ds="http://schemas.openxmlformats.org/officeDocument/2006/customXml" ds:itemID="{C5D46A09-ED9A-4A0C-BB2D-BD0D246BB393}"/>
</file>

<file path=customXml/itemProps3.xml><?xml version="1.0" encoding="utf-8"?>
<ds:datastoreItem xmlns:ds="http://schemas.openxmlformats.org/officeDocument/2006/customXml" ds:itemID="{4D47F3C9-D1CA-4D65-A498-0A57CF3FA67B}"/>
</file>

<file path=customXml/itemProps4.xml><?xml version="1.0" encoding="utf-8"?>
<ds:datastoreItem xmlns:ds="http://schemas.openxmlformats.org/officeDocument/2006/customXml" ds:itemID="{A06C3A91-C3CF-4084-BCE8-29F909B1C971}"/>
</file>

<file path=customXml/itemProps5.xml><?xml version="1.0" encoding="utf-8"?>
<ds:datastoreItem xmlns:ds="http://schemas.openxmlformats.org/officeDocument/2006/customXml" ds:itemID="{CC52A194-109E-4FCD-B22D-65FD4A1780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2021-10-22T08:16:00Z</dcterms:created>
  <dcterms:modified xsi:type="dcterms:W3CDTF">2021-10-22T08:23:00Z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66acdf33-a75a-4574-a105-f417a9ccfd99</vt:lpwstr>
  </property>
  <property fmtid="{D5CDD505-2E9C-101B-9397-08002B2CF9AE}" pid="3" name="ContentTypeId">
    <vt:lpwstr>0x010100FA69BF45DFBFDF48AB5332C585B5F84F</vt:lpwstr>
  </property>
</Properties>
</file>