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A8" w:rsidRDefault="00731ACB" w:rsidP="00731ACB">
      <w:pPr>
        <w:jc w:val="center"/>
        <w:rPr>
          <w:rStyle w:val="a3"/>
          <w:rFonts w:ascii="Segoe UI" w:hAnsi="Segoe UI" w:cs="Segoe UI"/>
          <w:sz w:val="36"/>
          <w:szCs w:val="36"/>
        </w:rPr>
      </w:pPr>
      <w:r w:rsidRPr="00731ACB">
        <w:rPr>
          <w:rStyle w:val="a3"/>
          <w:rFonts w:ascii="Segoe UI" w:hAnsi="Segoe UI" w:cs="Segoe UI"/>
          <w:sz w:val="36"/>
          <w:szCs w:val="36"/>
        </w:rPr>
        <w:t>Основная образовательная программа начального общего образования</w:t>
      </w:r>
    </w:p>
    <w:p w:rsidR="00731ACB" w:rsidRPr="00731ACB" w:rsidRDefault="00731ACB" w:rsidP="0073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ACB">
        <w:rPr>
          <w:rFonts w:ascii="Segoe UI" w:eastAsia="Times New Roman" w:hAnsi="Segoe UI" w:cs="Segoe UI"/>
          <w:b/>
          <w:bCs/>
          <w:color w:val="8B0000"/>
          <w:sz w:val="20"/>
          <w:lang w:eastAsia="ru-RU"/>
        </w:rPr>
        <w:t>АННОТАЦИЯ:</w:t>
      </w:r>
      <w:r w:rsidRPr="00731ACB">
        <w:rPr>
          <w:rFonts w:ascii="Segoe UI" w:eastAsia="Times New Roman" w:hAnsi="Segoe UI" w:cs="Segoe UI"/>
          <w:b/>
          <w:bCs/>
          <w:color w:val="8B0000"/>
          <w:sz w:val="20"/>
          <w:szCs w:val="20"/>
          <w:lang w:eastAsia="ru-RU"/>
        </w:rPr>
        <w:br/>
      </w:r>
    </w:p>
    <w:p w:rsidR="00731ACB" w:rsidRPr="00731ACB" w:rsidRDefault="00731ACB" w:rsidP="00731ACB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gramStart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Образовательная программа начального общего образования разработана творческой группой педагогического коллектива М</w:t>
      </w:r>
      <w:r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КОУ «Никифоровская Ош»</w:t>
      </w: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образования, с учетом рекомендаций Примерной программы образовательного учреждения, особенностей образовательного учреждения, образовательных потребностей запросов обучающихся, воспитанников, и УМК "Школы России", реализующих фундаментальное ядро содержания современного общего начального образования.</w:t>
      </w:r>
      <w:proofErr w:type="gramEnd"/>
    </w:p>
    <w:p w:rsidR="00731ACB" w:rsidRPr="00731ACB" w:rsidRDefault="00731ACB" w:rsidP="00731ACB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731ACB"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  <w:t>Цели и задачи программы</w:t>
      </w:r>
    </w:p>
    <w:p w:rsidR="00731ACB" w:rsidRPr="00731ACB" w:rsidRDefault="00731ACB" w:rsidP="00731ACB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b/>
          <w:bCs/>
          <w:color w:val="444444"/>
          <w:sz w:val="20"/>
          <w:lang w:eastAsia="ru-RU"/>
        </w:rPr>
        <w:t>Целью реализации Основной образовательной программы начального общего образования</w:t>
      </w: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является: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ребенка младшего школьного возраста, индивидуальными особенностями его развития и состояния здоровья</w:t>
      </w:r>
      <w:r w:rsidRPr="00731ACB">
        <w:rPr>
          <w:rFonts w:ascii="Segoe UI" w:eastAsia="Times New Roman" w:hAnsi="Segoe UI" w:cs="Segoe UI"/>
          <w:b/>
          <w:bCs/>
          <w:i/>
          <w:iCs/>
          <w:color w:val="444444"/>
          <w:sz w:val="20"/>
          <w:lang w:eastAsia="ru-RU"/>
        </w:rPr>
        <w:t>.</w:t>
      </w:r>
    </w:p>
    <w:p w:rsidR="00731ACB" w:rsidRPr="00731ACB" w:rsidRDefault="00731ACB" w:rsidP="00731ACB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Целевые установки Основной</w:t>
      </w:r>
      <w:r w:rsidRPr="00731ACB">
        <w:rPr>
          <w:rFonts w:ascii="Segoe UI" w:eastAsia="Times New Roman" w:hAnsi="Segoe UI" w:cs="Segoe UI"/>
          <w:b/>
          <w:bCs/>
          <w:color w:val="444444"/>
          <w:sz w:val="20"/>
          <w:lang w:eastAsia="ru-RU"/>
        </w:rPr>
        <w:t> </w:t>
      </w: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образовательной программы начального общего образования:</w:t>
      </w:r>
    </w:p>
    <w:p w:rsidR="00731ACB" w:rsidRPr="00731ACB" w:rsidRDefault="00731ACB" w:rsidP="00731ACB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- личностные результаты: знание моральных норм, умение соотносить свои поступки с принятыми этическими нормами, умение выделять нравственный аспект поведения, </w:t>
      </w:r>
      <w:proofErr w:type="spellStart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сформированность</w:t>
      </w:r>
      <w:proofErr w:type="spellEnd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мотивации к обучению, </w:t>
      </w:r>
      <w:proofErr w:type="spellStart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сформированность</w:t>
      </w:r>
      <w:proofErr w:type="spellEnd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умения учиться;</w:t>
      </w:r>
    </w:p>
    <w:p w:rsidR="00731ACB" w:rsidRPr="00731ACB" w:rsidRDefault="00731ACB" w:rsidP="00731ACB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- </w:t>
      </w:r>
      <w:proofErr w:type="spellStart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метапредметные</w:t>
      </w:r>
      <w:proofErr w:type="spellEnd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результаты: освоение </w:t>
      </w:r>
      <w:proofErr w:type="gramStart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обучающимися</w:t>
      </w:r>
      <w:proofErr w:type="gramEnd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в процессе урочной и внеурочной деятельности универсальных учебных действий (познавательных, регулятивных и коммуникативных);</w:t>
      </w:r>
    </w:p>
    <w:p w:rsidR="00731ACB" w:rsidRPr="00731ACB" w:rsidRDefault="00731ACB" w:rsidP="00731ACB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- предметные результаты: освоение </w:t>
      </w:r>
      <w:proofErr w:type="gramStart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обучающимися</w:t>
      </w:r>
      <w:proofErr w:type="gramEnd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в ходе изучения того или другого предмета (в условиях урочной и внеурочной деятельности) системы знаний и опыта, специфичного для предметной области, по получению этих знаний, их преобразованию и применению в практике повседневной жизни.</w:t>
      </w:r>
    </w:p>
    <w:p w:rsidR="00731ACB" w:rsidRPr="00731ACB" w:rsidRDefault="00731ACB" w:rsidP="00731ACB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b/>
          <w:bCs/>
          <w:color w:val="444444"/>
          <w:sz w:val="20"/>
          <w:lang w:eastAsia="ru-RU"/>
        </w:rPr>
        <w:t>Задачи</w:t>
      </w: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Основной образовательной программы начального общего образования:</w:t>
      </w:r>
    </w:p>
    <w:p w:rsidR="00731ACB" w:rsidRPr="00731ACB" w:rsidRDefault="00731ACB" w:rsidP="00731ACB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- развитие личности ученика, ее творческих способностей;</w:t>
      </w:r>
    </w:p>
    <w:p w:rsidR="00731ACB" w:rsidRPr="00731ACB" w:rsidRDefault="00731ACB" w:rsidP="00731ACB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- 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731ACB" w:rsidRPr="00731ACB" w:rsidRDefault="00731ACB" w:rsidP="00731ACB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- повышение уровня образования за счет более основательного изучения предметов или областей знаний в соответствии со спецификой школы, интересами обучающихся и уровнем их подготовки; развитие самостоятельности и творческих способностей обучающихся посредством включения их в проектную и исследовательскую деятельность;</w:t>
      </w:r>
    </w:p>
    <w:p w:rsidR="00731ACB" w:rsidRPr="00731ACB" w:rsidRDefault="00731ACB" w:rsidP="00731ACB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-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731ACB" w:rsidRPr="00731ACB" w:rsidRDefault="00731ACB" w:rsidP="00731ACB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- укрепление физического и духовного здоровья </w:t>
      </w:r>
      <w:proofErr w:type="gramStart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обучающихся</w:t>
      </w:r>
      <w:proofErr w:type="gramEnd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.</w:t>
      </w:r>
    </w:p>
    <w:p w:rsidR="00731ACB" w:rsidRPr="00731ACB" w:rsidRDefault="00731ACB" w:rsidP="00731ACB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lastRenderedPageBreak/>
        <w:t>Основная образовательная программа</w:t>
      </w:r>
      <w:r w:rsidRPr="00731ACB">
        <w:rPr>
          <w:rFonts w:ascii="Segoe UI" w:eastAsia="Times New Roman" w:hAnsi="Segoe UI" w:cs="Segoe UI"/>
          <w:b/>
          <w:bCs/>
          <w:color w:val="444444"/>
          <w:sz w:val="20"/>
          <w:lang w:eastAsia="ru-RU"/>
        </w:rPr>
        <w:t> </w:t>
      </w: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начального общего образования</w:t>
      </w:r>
      <w:r w:rsidRPr="00731ACB">
        <w:rPr>
          <w:rFonts w:ascii="Segoe UI" w:eastAsia="Times New Roman" w:hAnsi="Segoe UI" w:cs="Segoe UI"/>
          <w:b/>
          <w:bCs/>
          <w:color w:val="444444"/>
          <w:sz w:val="20"/>
          <w:lang w:eastAsia="ru-RU"/>
        </w:rPr>
        <w:t> </w:t>
      </w: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направлена на обеспечение:</w:t>
      </w:r>
    </w:p>
    <w:p w:rsidR="00731ACB" w:rsidRPr="00731ACB" w:rsidRDefault="00731ACB" w:rsidP="00731ACB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- равных возможностей получения качественного начального общего образования;</w:t>
      </w:r>
    </w:p>
    <w:p w:rsidR="00731ACB" w:rsidRPr="00731ACB" w:rsidRDefault="00731ACB" w:rsidP="00731ACB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- духовно-нравственного развития и воспитания обучающихся, становление их гражданской идентичности;</w:t>
      </w:r>
    </w:p>
    <w:p w:rsidR="00731ACB" w:rsidRPr="00731ACB" w:rsidRDefault="00731ACB" w:rsidP="00731ACB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- преемственности основных образовательных программ;</w:t>
      </w:r>
    </w:p>
    <w:p w:rsidR="00731ACB" w:rsidRPr="00731ACB" w:rsidRDefault="00731ACB" w:rsidP="00731ACB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- сохранения и развития культурного разнообразия и языкового наследия, возможности получения начального общего образования на родном языке, овладения духовными ценностями и культурами народов России;</w:t>
      </w:r>
    </w:p>
    <w:p w:rsidR="00731ACB" w:rsidRPr="00731ACB" w:rsidRDefault="00731ACB" w:rsidP="00731ACB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- единства образовательного пространства в условиях многообразия образовательных систем и видов образовательных учреждений;</w:t>
      </w:r>
    </w:p>
    <w:p w:rsidR="00731ACB" w:rsidRPr="00731ACB" w:rsidRDefault="00731ACB" w:rsidP="00731ACB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- демократизации образования, в том числе посредством развития форм государственно-общественного управления, расширения права выбора педагогическими работниками методик обучения и воспитания, методов оценки знаний обучающихся, воспитанников, использования различных форм образовательной деятельности обучающихся;</w:t>
      </w:r>
    </w:p>
    <w:p w:rsidR="00731ACB" w:rsidRPr="00731ACB" w:rsidRDefault="00731ACB" w:rsidP="00731ACB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- формирования </w:t>
      </w:r>
      <w:proofErr w:type="spellStart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критериальной</w:t>
      </w:r>
      <w:proofErr w:type="spellEnd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оценки результатов освоения </w:t>
      </w:r>
      <w:proofErr w:type="gramStart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обучающимися</w:t>
      </w:r>
      <w:proofErr w:type="gramEnd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Образовательной программы, деятельности педагогических работников, деятельности школы;</w:t>
      </w:r>
    </w:p>
    <w:p w:rsidR="00731ACB" w:rsidRPr="00731ACB" w:rsidRDefault="00731ACB" w:rsidP="00731ACB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- условий для эффективной реализации и освоения </w:t>
      </w:r>
      <w:proofErr w:type="gramStart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обучающимися</w:t>
      </w:r>
      <w:proofErr w:type="gramEnd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Образовательной программы, в том числе обеспечение условий для индивидуального развития всех обучающихся.</w:t>
      </w:r>
    </w:p>
    <w:p w:rsidR="00731ACB" w:rsidRPr="00731ACB" w:rsidRDefault="00731ACB" w:rsidP="00731ACB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731ACB"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  <w:t>Принципы и подходы к формированию основной образовательной программы начального общего образования</w:t>
      </w:r>
    </w:p>
    <w:p w:rsidR="00731ACB" w:rsidRPr="00731ACB" w:rsidRDefault="00731ACB" w:rsidP="00731ACB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Программа соответствует основным принципам государственной </w:t>
      </w:r>
      <w:hyperlink r:id="rId4" w:tgtFrame="_blank" w:history="1">
        <w:r w:rsidRPr="00731ACB">
          <w:rPr>
            <w:rFonts w:ascii="Segoe UI" w:eastAsia="Times New Roman" w:hAnsi="Segoe UI" w:cs="Segoe UI"/>
            <w:b/>
            <w:bCs/>
            <w:color w:val="663399"/>
            <w:sz w:val="20"/>
            <w:lang w:eastAsia="ru-RU"/>
          </w:rPr>
          <w:t>политики</w:t>
        </w:r>
      </w:hyperlink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РФ в области образования, изложенным в Законе Российской Федерации "Об образовании", и включает следующие группы</w:t>
      </w:r>
      <w:r w:rsidRPr="00731ACB">
        <w:rPr>
          <w:rFonts w:ascii="Segoe UI" w:eastAsia="Times New Roman" w:hAnsi="Segoe UI" w:cs="Segoe UI"/>
          <w:i/>
          <w:iCs/>
          <w:color w:val="444444"/>
          <w:sz w:val="20"/>
          <w:lang w:eastAsia="ru-RU"/>
        </w:rPr>
        <w:t>:</w:t>
      </w:r>
    </w:p>
    <w:p w:rsidR="00731ACB" w:rsidRPr="00731ACB" w:rsidRDefault="00731ACB" w:rsidP="00731ACB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b/>
          <w:bCs/>
          <w:i/>
          <w:iCs/>
          <w:color w:val="444444"/>
          <w:sz w:val="20"/>
          <w:lang w:eastAsia="ru-RU"/>
        </w:rPr>
        <w:t xml:space="preserve">Принцип использования системно - </w:t>
      </w:r>
      <w:proofErr w:type="spellStart"/>
      <w:r w:rsidRPr="00731ACB">
        <w:rPr>
          <w:rFonts w:ascii="Segoe UI" w:eastAsia="Times New Roman" w:hAnsi="Segoe UI" w:cs="Segoe UI"/>
          <w:b/>
          <w:bCs/>
          <w:i/>
          <w:iCs/>
          <w:color w:val="444444"/>
          <w:sz w:val="20"/>
          <w:lang w:eastAsia="ru-RU"/>
        </w:rPr>
        <w:t>деятельностного</w:t>
      </w:r>
      <w:proofErr w:type="spellEnd"/>
      <w:r w:rsidRPr="00731ACB">
        <w:rPr>
          <w:rFonts w:ascii="Segoe UI" w:eastAsia="Times New Roman" w:hAnsi="Segoe UI" w:cs="Segoe UI"/>
          <w:b/>
          <w:bCs/>
          <w:i/>
          <w:iCs/>
          <w:color w:val="444444"/>
          <w:sz w:val="20"/>
          <w:lang w:eastAsia="ru-RU"/>
        </w:rPr>
        <w:t xml:space="preserve"> подхода</w:t>
      </w: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, лежащего в основе реализации основной образовательной программы, который предполагает:</w:t>
      </w:r>
    </w:p>
    <w:p w:rsidR="00731ACB" w:rsidRPr="00731ACB" w:rsidRDefault="00731ACB" w:rsidP="00731ACB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- воспитание и развитие качеств личности, отвечающих требованиям информационного общества, инновационной экономики, задачам построения </w:t>
      </w:r>
      <w:proofErr w:type="gramStart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демократического гражданского общества</w:t>
      </w:r>
      <w:proofErr w:type="gramEnd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на основе толерантности, диалога культур и уважения многонационального состава российского общества;</w:t>
      </w:r>
    </w:p>
    <w:p w:rsidR="00731ACB" w:rsidRPr="00731ACB" w:rsidRDefault="00731ACB" w:rsidP="00731ACB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- переход к </w:t>
      </w:r>
      <w:hyperlink r:id="rId5" w:history="1">
        <w:r w:rsidRPr="00731ACB">
          <w:rPr>
            <w:rFonts w:ascii="Segoe UI" w:eastAsia="Times New Roman" w:hAnsi="Segoe UI" w:cs="Segoe UI"/>
            <w:color w:val="663399"/>
            <w:sz w:val="20"/>
            <w:lang w:eastAsia="ru-RU"/>
          </w:rPr>
          <w:t>стратегии</w:t>
        </w:r>
      </w:hyperlink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социального проектирования и конструирования в системе образования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731ACB" w:rsidRPr="00731ACB" w:rsidRDefault="00731ACB" w:rsidP="00731ACB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- ориентацию на результаты образования как </w:t>
      </w:r>
      <w:proofErr w:type="spellStart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системообразующий</w:t>
      </w:r>
      <w:proofErr w:type="spellEnd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компонент ФГОС,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образования;</w:t>
      </w:r>
    </w:p>
    <w:p w:rsidR="00731ACB" w:rsidRPr="00731ACB" w:rsidRDefault="00731ACB" w:rsidP="00731ACB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- признание решающей роли содержания образования, способов организации образовательной деятельности и взаимодействия участников образовательного процесса в достижении целей личностного, социального и познавательного развития обучающихся;</w:t>
      </w:r>
    </w:p>
    <w:p w:rsidR="00731ACB" w:rsidRPr="00731ACB" w:rsidRDefault="00731ACB" w:rsidP="00731ACB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- 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</w:t>
      </w:r>
    </w:p>
    <w:p w:rsidR="00731ACB" w:rsidRPr="00731ACB" w:rsidRDefault="00731ACB" w:rsidP="00731ACB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lastRenderedPageBreak/>
        <w:t>- обеспечение преемственности дошкольного, начального общего, основного и среднего (полного) общего образования;</w:t>
      </w:r>
    </w:p>
    <w:p w:rsidR="00731ACB" w:rsidRPr="00731ACB" w:rsidRDefault="00731ACB" w:rsidP="00731ACB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- 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</w:t>
      </w:r>
    </w:p>
    <w:p w:rsidR="00731ACB" w:rsidRPr="00731ACB" w:rsidRDefault="00731ACB" w:rsidP="00731ACB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- гарантированность достижения планируемых результатов освоения основной образовательной программы начального общего образования, что и создает основу для самостоятельного успешного усвоения обучающимися новых знаний, умений, компетенций, видов и способов деятельности.</w:t>
      </w:r>
    </w:p>
    <w:p w:rsidR="00731ACB" w:rsidRPr="00731ACB" w:rsidRDefault="00731ACB" w:rsidP="00731ACB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b/>
          <w:bCs/>
          <w:i/>
          <w:iCs/>
          <w:color w:val="444444"/>
          <w:sz w:val="20"/>
          <w:lang w:eastAsia="ru-RU"/>
        </w:rPr>
        <w:t xml:space="preserve">Принцип учёта </w:t>
      </w:r>
      <w:proofErr w:type="spellStart"/>
      <w:r w:rsidRPr="00731ACB">
        <w:rPr>
          <w:rFonts w:ascii="Segoe UI" w:eastAsia="Times New Roman" w:hAnsi="Segoe UI" w:cs="Segoe UI"/>
          <w:b/>
          <w:bCs/>
          <w:i/>
          <w:iCs/>
          <w:color w:val="444444"/>
          <w:sz w:val="20"/>
          <w:lang w:eastAsia="ru-RU"/>
        </w:rPr>
        <w:t>социокультурных</w:t>
      </w:r>
      <w:proofErr w:type="spellEnd"/>
      <w:r w:rsidRPr="00731ACB">
        <w:rPr>
          <w:rFonts w:ascii="Segoe UI" w:eastAsia="Times New Roman" w:hAnsi="Segoe UI" w:cs="Segoe UI"/>
          <w:b/>
          <w:bCs/>
          <w:i/>
          <w:iCs/>
          <w:color w:val="444444"/>
          <w:sz w:val="20"/>
          <w:lang w:eastAsia="ru-RU"/>
        </w:rPr>
        <w:t xml:space="preserve"> особенностей и потребностей региона</w:t>
      </w:r>
      <w:r w:rsidRPr="00731ACB">
        <w:rPr>
          <w:rFonts w:ascii="Segoe UI" w:eastAsia="Times New Roman" w:hAnsi="Segoe UI" w:cs="Segoe UI"/>
          <w:i/>
          <w:iCs/>
          <w:color w:val="444444"/>
          <w:sz w:val="20"/>
          <w:lang w:eastAsia="ru-RU"/>
        </w:rPr>
        <w:t>, </w:t>
      </w: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 котором осуществляется образовательный процесс при обязательном сохранении и развитии культурного разнообразия и языкового наследия многонационального населения нашей страны.</w:t>
      </w:r>
    </w:p>
    <w:p w:rsidR="00731ACB" w:rsidRPr="00731ACB" w:rsidRDefault="00731ACB" w:rsidP="00731ACB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b/>
          <w:bCs/>
          <w:i/>
          <w:iCs/>
          <w:color w:val="444444"/>
          <w:sz w:val="20"/>
          <w:lang w:eastAsia="ru-RU"/>
        </w:rPr>
        <w:t>Принцип учета особенностей детей младшего школьного возраста</w:t>
      </w: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, связанных: с изменением при поступлении в школу ведущей деятельности ребёнка; с освоением им новой социальной позиции и социальной роли ученика; с формированием у школьника основ умения учиться и способности к организации своей деятельности и другими.</w:t>
      </w:r>
    </w:p>
    <w:p w:rsidR="00731ACB" w:rsidRPr="00731ACB" w:rsidRDefault="00731ACB" w:rsidP="00731ACB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b/>
          <w:bCs/>
          <w:i/>
          <w:iCs/>
          <w:color w:val="444444"/>
          <w:sz w:val="20"/>
          <w:lang w:eastAsia="ru-RU"/>
        </w:rPr>
        <w:t>Принцип взаимного дополнения обязательной и вариативной составляющих программы</w:t>
      </w: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. Обязательная часть основной образовательной программы начального общего образования составляет 80 %, а часть, формируемая участниками образовательного процесса (вариативная), – 20 % от общего объема создаваемого документа. Обе части дополняют и раскрывают особенности содержания и организации образовательного процесса в начальной школе. Основная образовательная программа (ООП) учитывает требования к образованию, которые предъявляют стандарты второго поколения. Принципиальным подходом к формированию ООП начального общего образования стал учёт изменения социальной ситуации развития современных детей. Наряду со </w:t>
      </w:r>
      <w:proofErr w:type="spellStart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знаниевым</w:t>
      </w:r>
      <w:proofErr w:type="spellEnd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компонентом в программном содержании обучения представлен </w:t>
      </w:r>
      <w:proofErr w:type="spellStart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деятельностный</w:t>
      </w:r>
      <w:proofErr w:type="spellEnd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компонент, что позволяет установить баланс теоретической и практической составляющих содержания обучения. Определение в программе содержания тех знаний, умений и способов деятельности, которые являются </w:t>
      </w:r>
      <w:proofErr w:type="spellStart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надпредметными</w:t>
      </w:r>
      <w:proofErr w:type="spellEnd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, даёт возможность объединить усилия всех учебных предметов для решения общих задач обучения, что обеспечивает интеграцию в изучении разных сторон окружающего мира. ООП </w:t>
      </w:r>
      <w:proofErr w:type="gramStart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построена</w:t>
      </w:r>
      <w:proofErr w:type="gramEnd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с учётом требований к оснащению образовательного процесса в соответствии с содержанием учебных предметов.</w:t>
      </w:r>
    </w:p>
    <w:p w:rsidR="00731ACB" w:rsidRPr="00731ACB" w:rsidRDefault="00731ACB" w:rsidP="00731ACB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731ACB"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  <w:t>Состав участников образовательного процесса</w:t>
      </w:r>
    </w:p>
    <w:p w:rsidR="00731ACB" w:rsidRPr="00731ACB" w:rsidRDefault="00731ACB" w:rsidP="00731ACB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731ACB" w:rsidRPr="00731ACB" w:rsidRDefault="00731ACB" w:rsidP="00731ACB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gramStart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Обучающиеся</w:t>
      </w:r>
      <w:proofErr w:type="gramEnd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(обучающийся - физическое лицо, осваивающее образовательную программу, достигшее школьного возраста (не младше 6,5 лет)).</w:t>
      </w:r>
    </w:p>
    <w:p w:rsidR="00731ACB" w:rsidRPr="00731ACB" w:rsidRDefault="00731ACB" w:rsidP="00731ACB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Обучающиеся с ограниченными возможностями здоровья (</w:t>
      </w:r>
      <w:proofErr w:type="gramStart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обучающийся</w:t>
      </w:r>
      <w:proofErr w:type="gramEnd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с ОВЗ – физическое лицо, имеющее недостатки в физическом и (или) психологическом развитии, подтвержденные </w:t>
      </w:r>
      <w:proofErr w:type="spellStart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психолого-медико-педагогической</w:t>
      </w:r>
      <w:proofErr w:type="spellEnd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комиссией и препятствующие получению образования без создания специальных условий).</w:t>
      </w:r>
    </w:p>
    <w:p w:rsidR="00731ACB" w:rsidRPr="00731ACB" w:rsidRDefault="00731ACB" w:rsidP="00731ACB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gramStart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Педагогические работники (педагогический работник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деятельности, изучает в процессе курсовой подготовки требования, предъявляемые к ООП, федеральным государственным образовательным стандартам (ФГОС), </w:t>
      </w: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lastRenderedPageBreak/>
        <w:t>владеет современными технологиями обучения, несет ответственность за качественное образование, демонстрирует рост профессионального мастерства).</w:t>
      </w:r>
      <w:proofErr w:type="gramEnd"/>
    </w:p>
    <w:p w:rsidR="00731ACB" w:rsidRPr="00731ACB" w:rsidRDefault="00731ACB" w:rsidP="00731ACB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Родители (законные представители) </w:t>
      </w:r>
      <w:proofErr w:type="gramStart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обучающихся</w:t>
      </w:r>
      <w:proofErr w:type="gramEnd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, изучившие особенности ООП, нормативные документы и локальные акты, обеспечивающие её выполнение.</w:t>
      </w:r>
    </w:p>
    <w:p w:rsidR="00731ACB" w:rsidRPr="00731ACB" w:rsidRDefault="00731ACB" w:rsidP="00731ACB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ООП реализует функцию общественного договора с родителями, предоставляет возможность родителям участвовать в работе органов государственно-общественного управления (Управляющий совет).</w:t>
      </w:r>
    </w:p>
    <w:p w:rsidR="00731ACB" w:rsidRPr="00731ACB" w:rsidRDefault="00731ACB" w:rsidP="00731ACB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731ACB"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  <w:t>Характеристика основной образовательной программы начального общего образования</w:t>
      </w:r>
    </w:p>
    <w:p w:rsidR="00731ACB" w:rsidRPr="00731ACB" w:rsidRDefault="00731ACB" w:rsidP="00731ACB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Программа рассчитана на 4-летний срок освоения.</w:t>
      </w:r>
    </w:p>
    <w:p w:rsidR="00731ACB" w:rsidRPr="00731ACB" w:rsidRDefault="00731ACB" w:rsidP="00731ACB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Программа сформирована с учетом региональных, национальных и этнокультурных потребностей обучающихся. </w:t>
      </w:r>
      <w:proofErr w:type="gramStart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ООП обеспечивает: </w:t>
      </w:r>
      <w:r w:rsidRPr="00731ACB">
        <w:rPr>
          <w:rFonts w:ascii="Segoe UI" w:eastAsia="Times New Roman" w:hAnsi="Segoe UI" w:cs="Segoe UI"/>
          <w:i/>
          <w:iCs/>
          <w:color w:val="444444"/>
          <w:sz w:val="20"/>
          <w:lang w:eastAsia="ru-RU"/>
        </w:rPr>
        <w:t>гарантию прав обучающихся на образование (доступное и качественное), оптимизацию образовательного процесса </w:t>
      </w: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(оптимальные способы организации учебной деятельности и сотрудничества, познавательной, творческой, художественно-эстетической и коммуникативной деятельности), </w:t>
      </w:r>
      <w:r w:rsidRPr="00731ACB">
        <w:rPr>
          <w:rFonts w:ascii="Segoe UI" w:eastAsia="Times New Roman" w:hAnsi="Segoe UI" w:cs="Segoe UI"/>
          <w:i/>
          <w:iCs/>
          <w:color w:val="444444"/>
          <w:sz w:val="20"/>
          <w:lang w:eastAsia="ru-RU"/>
        </w:rPr>
        <w:t>эффективное использование </w:t>
      </w: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современных технологий обучения, </w:t>
      </w:r>
      <w:r w:rsidRPr="00731ACB">
        <w:rPr>
          <w:rFonts w:ascii="Segoe UI" w:eastAsia="Times New Roman" w:hAnsi="Segoe UI" w:cs="Segoe UI"/>
          <w:i/>
          <w:iCs/>
          <w:color w:val="444444"/>
          <w:sz w:val="20"/>
          <w:lang w:eastAsia="ru-RU"/>
        </w:rPr>
        <w:t>обеспечение условий </w:t>
      </w: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для самореализации, самоопределения личности и сохранения здоровья обучающихся, </w:t>
      </w:r>
      <w:r w:rsidRPr="00731ACB">
        <w:rPr>
          <w:rFonts w:ascii="Segoe UI" w:eastAsia="Times New Roman" w:hAnsi="Segoe UI" w:cs="Segoe UI"/>
          <w:i/>
          <w:iCs/>
          <w:color w:val="444444"/>
          <w:sz w:val="20"/>
          <w:lang w:eastAsia="ru-RU"/>
        </w:rPr>
        <w:t>использование современного материально-технического обеспечения </w:t>
      </w: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образовательного процесса, </w:t>
      </w:r>
      <w:r w:rsidRPr="00731ACB">
        <w:rPr>
          <w:rFonts w:ascii="Segoe UI" w:eastAsia="Times New Roman" w:hAnsi="Segoe UI" w:cs="Segoe UI"/>
          <w:i/>
          <w:iCs/>
          <w:color w:val="444444"/>
          <w:sz w:val="20"/>
          <w:lang w:eastAsia="ru-RU"/>
        </w:rPr>
        <w:t>информационное и психолого-педагогическое сопровождение </w:t>
      </w: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образовательного процесса.</w:t>
      </w:r>
      <w:proofErr w:type="gramEnd"/>
    </w:p>
    <w:p w:rsidR="00731ACB" w:rsidRPr="00731ACB" w:rsidRDefault="00731ACB" w:rsidP="00731ACB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Структура ООП соответствует ФГОС и включает три раздела: целевой, содержательный и организационный.</w:t>
      </w:r>
    </w:p>
    <w:p w:rsidR="00731ACB" w:rsidRPr="00731ACB" w:rsidRDefault="00731ACB" w:rsidP="00731ACB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Основная образовательная программа предусматривает:</w:t>
      </w:r>
    </w:p>
    <w:p w:rsidR="00731ACB" w:rsidRPr="00731ACB" w:rsidRDefault="00731ACB" w:rsidP="00731ACB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• достижение планируемых результатов освоения основной образовательной программы начального общего образования всеми обучающимися;</w:t>
      </w:r>
    </w:p>
    <w:p w:rsidR="00731ACB" w:rsidRPr="00731ACB" w:rsidRDefault="00731ACB" w:rsidP="00731ACB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• выявление и развитие способностей обучающихся, в том числе одарённых детей;</w:t>
      </w:r>
    </w:p>
    <w:p w:rsidR="00731ACB" w:rsidRPr="00731ACB" w:rsidRDefault="00731ACB" w:rsidP="00731ACB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• использование в образовательном процессе современных образовательных технологий </w:t>
      </w:r>
      <w:proofErr w:type="spellStart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деятельностного</w:t>
      </w:r>
      <w:proofErr w:type="spellEnd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типа;</w:t>
      </w:r>
    </w:p>
    <w:p w:rsidR="00731ACB" w:rsidRPr="00731ACB" w:rsidRDefault="00731ACB" w:rsidP="00731ACB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• организацию проектно-исследовательской, творческой деятельности во время учебного и </w:t>
      </w:r>
      <w:proofErr w:type="spellStart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внеучебного</w:t>
      </w:r>
      <w:proofErr w:type="spellEnd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процесса;</w:t>
      </w:r>
    </w:p>
    <w:p w:rsidR="00731ACB" w:rsidRPr="00731ACB" w:rsidRDefault="00731ACB" w:rsidP="00731ACB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•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внутришкольной</w:t>
      </w:r>
      <w:proofErr w:type="spellEnd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социальной среды;</w:t>
      </w:r>
    </w:p>
    <w:p w:rsidR="00731ACB" w:rsidRPr="00731ACB" w:rsidRDefault="00731ACB" w:rsidP="00731ACB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• возможность эффективной самостоятельной работы обучающихся при поддержке </w:t>
      </w:r>
      <w:proofErr w:type="spellStart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тьюторов</w:t>
      </w:r>
      <w:proofErr w:type="spellEnd"/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и других педагогических работников;</w:t>
      </w:r>
    </w:p>
    <w:p w:rsidR="00731ACB" w:rsidRPr="00731ACB" w:rsidRDefault="00731ACB" w:rsidP="00731ACB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• обеспечение преемственности дошкольного, начального общего, основного общего образования;</w:t>
      </w:r>
    </w:p>
    <w:p w:rsidR="00731ACB" w:rsidRPr="00731ACB" w:rsidRDefault="00731ACB" w:rsidP="00731ACB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• разнообразие индивидуального развития каждого обучающегося (включая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 </w:t>
      </w:r>
    </w:p>
    <w:p w:rsidR="00731ACB" w:rsidRPr="00731ACB" w:rsidRDefault="00731ACB" w:rsidP="00731ACB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Образовательное учреждение М</w:t>
      </w:r>
      <w:r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К</w:t>
      </w: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</w:t>
      </w:r>
      <w:r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У «Никифоровская ОШ»</w:t>
      </w: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, реализующая основную образовательную программу начального общего образования, обеспечивает ознакомление обучающихся и их родителей (законных представителей) как участников образовательного процесса:</w:t>
      </w:r>
    </w:p>
    <w:p w:rsidR="00731ACB" w:rsidRPr="00731ACB" w:rsidRDefault="00731ACB" w:rsidP="00731ACB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lastRenderedPageBreak/>
        <w:t>• с уставом и другими документами, регламентирующими осуществление образовательного процесса в этом учреждении;</w:t>
      </w:r>
    </w:p>
    <w:p w:rsidR="00731ACB" w:rsidRPr="00731ACB" w:rsidRDefault="00731ACB" w:rsidP="00731ACB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• с их правами и обязанностями в части формирования и реализации основной образовательной программы начального общего образования, установленными законодательством Российской Федерации и уставом образовательного учреждения.</w:t>
      </w:r>
    </w:p>
    <w:p w:rsidR="00731ACB" w:rsidRPr="00731ACB" w:rsidRDefault="00731ACB" w:rsidP="00731ACB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731AC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Права и обязанности родителей (законных представителей) обучающихся в части, касающейся участия в формировании и обеспечении освоения своими детьми основной образовательной программы начального общего образования, закрепляются в заключённом между ними и образовательным учреждением договоре, отражающем ответственность субъектов образования за конечные результаты освоения основной образовательной программы.</w:t>
      </w:r>
    </w:p>
    <w:p w:rsidR="00731ACB" w:rsidRPr="00731ACB" w:rsidRDefault="00731ACB" w:rsidP="00731ACB">
      <w:pPr>
        <w:jc w:val="center"/>
      </w:pPr>
    </w:p>
    <w:sectPr w:rsidR="00731ACB" w:rsidRPr="00731ACB" w:rsidSect="000E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ACB"/>
    <w:rsid w:val="000033BE"/>
    <w:rsid w:val="00032857"/>
    <w:rsid w:val="00036F6D"/>
    <w:rsid w:val="000642D0"/>
    <w:rsid w:val="00065FE7"/>
    <w:rsid w:val="00071A32"/>
    <w:rsid w:val="00084016"/>
    <w:rsid w:val="00085354"/>
    <w:rsid w:val="00091A17"/>
    <w:rsid w:val="000946DC"/>
    <w:rsid w:val="000A65A8"/>
    <w:rsid w:val="000C290B"/>
    <w:rsid w:val="000D5403"/>
    <w:rsid w:val="000E14A8"/>
    <w:rsid w:val="000E1FB4"/>
    <w:rsid w:val="000F0521"/>
    <w:rsid w:val="000F1255"/>
    <w:rsid w:val="000F23C6"/>
    <w:rsid w:val="00140C01"/>
    <w:rsid w:val="00150BD5"/>
    <w:rsid w:val="00152BE7"/>
    <w:rsid w:val="001576ED"/>
    <w:rsid w:val="00171B40"/>
    <w:rsid w:val="00175129"/>
    <w:rsid w:val="00192067"/>
    <w:rsid w:val="0019286C"/>
    <w:rsid w:val="001A5CE9"/>
    <w:rsid w:val="001B078D"/>
    <w:rsid w:val="001B605E"/>
    <w:rsid w:val="001D0E37"/>
    <w:rsid w:val="001D23F0"/>
    <w:rsid w:val="001E19EB"/>
    <w:rsid w:val="001F345B"/>
    <w:rsid w:val="001F3527"/>
    <w:rsid w:val="002068B2"/>
    <w:rsid w:val="00217219"/>
    <w:rsid w:val="002362DA"/>
    <w:rsid w:val="002412E3"/>
    <w:rsid w:val="0024626F"/>
    <w:rsid w:val="00254ED5"/>
    <w:rsid w:val="00256A82"/>
    <w:rsid w:val="00260229"/>
    <w:rsid w:val="00260AC4"/>
    <w:rsid w:val="00264610"/>
    <w:rsid w:val="00266552"/>
    <w:rsid w:val="00272090"/>
    <w:rsid w:val="002803BF"/>
    <w:rsid w:val="002869F1"/>
    <w:rsid w:val="002A0C9A"/>
    <w:rsid w:val="002A28B7"/>
    <w:rsid w:val="002D002F"/>
    <w:rsid w:val="002D1596"/>
    <w:rsid w:val="002D6B9D"/>
    <w:rsid w:val="002D7BAC"/>
    <w:rsid w:val="002E2703"/>
    <w:rsid w:val="002F1B8B"/>
    <w:rsid w:val="002F201F"/>
    <w:rsid w:val="003016AD"/>
    <w:rsid w:val="0030605B"/>
    <w:rsid w:val="003079C0"/>
    <w:rsid w:val="0031191F"/>
    <w:rsid w:val="0031290B"/>
    <w:rsid w:val="003348F5"/>
    <w:rsid w:val="0034380A"/>
    <w:rsid w:val="00347CAE"/>
    <w:rsid w:val="00354D4D"/>
    <w:rsid w:val="0035500E"/>
    <w:rsid w:val="003632BE"/>
    <w:rsid w:val="00366484"/>
    <w:rsid w:val="0037174B"/>
    <w:rsid w:val="003808AD"/>
    <w:rsid w:val="0038743D"/>
    <w:rsid w:val="00390239"/>
    <w:rsid w:val="00391C50"/>
    <w:rsid w:val="0039391C"/>
    <w:rsid w:val="003C0FED"/>
    <w:rsid w:val="003C471F"/>
    <w:rsid w:val="003C6E43"/>
    <w:rsid w:val="003D357E"/>
    <w:rsid w:val="00403E2A"/>
    <w:rsid w:val="00406719"/>
    <w:rsid w:val="00407A97"/>
    <w:rsid w:val="00456FC0"/>
    <w:rsid w:val="00460648"/>
    <w:rsid w:val="00462F27"/>
    <w:rsid w:val="004736C4"/>
    <w:rsid w:val="0047701A"/>
    <w:rsid w:val="00484B4C"/>
    <w:rsid w:val="00485FAE"/>
    <w:rsid w:val="004934A6"/>
    <w:rsid w:val="004A0FC1"/>
    <w:rsid w:val="004A4E44"/>
    <w:rsid w:val="004A4FD2"/>
    <w:rsid w:val="004B2931"/>
    <w:rsid w:val="004B6019"/>
    <w:rsid w:val="004C5135"/>
    <w:rsid w:val="004C59F9"/>
    <w:rsid w:val="004D41D8"/>
    <w:rsid w:val="004D7508"/>
    <w:rsid w:val="004E4F84"/>
    <w:rsid w:val="004F0566"/>
    <w:rsid w:val="004F4540"/>
    <w:rsid w:val="00503A45"/>
    <w:rsid w:val="0051250E"/>
    <w:rsid w:val="00520BF9"/>
    <w:rsid w:val="005225D9"/>
    <w:rsid w:val="005239F8"/>
    <w:rsid w:val="0052670C"/>
    <w:rsid w:val="00532F96"/>
    <w:rsid w:val="005350B6"/>
    <w:rsid w:val="00544BD8"/>
    <w:rsid w:val="00550732"/>
    <w:rsid w:val="0056292E"/>
    <w:rsid w:val="00564A0B"/>
    <w:rsid w:val="0056622C"/>
    <w:rsid w:val="00576B2C"/>
    <w:rsid w:val="0058462B"/>
    <w:rsid w:val="00584C57"/>
    <w:rsid w:val="00590783"/>
    <w:rsid w:val="00591707"/>
    <w:rsid w:val="0059420E"/>
    <w:rsid w:val="0059617B"/>
    <w:rsid w:val="005A36B2"/>
    <w:rsid w:val="005A433D"/>
    <w:rsid w:val="005A4961"/>
    <w:rsid w:val="005A52B6"/>
    <w:rsid w:val="005B014E"/>
    <w:rsid w:val="005B116A"/>
    <w:rsid w:val="005C62EC"/>
    <w:rsid w:val="005D69EC"/>
    <w:rsid w:val="005E5053"/>
    <w:rsid w:val="005E7EAB"/>
    <w:rsid w:val="005F4DC2"/>
    <w:rsid w:val="00607ECB"/>
    <w:rsid w:val="00617DB3"/>
    <w:rsid w:val="0065282A"/>
    <w:rsid w:val="00657B8E"/>
    <w:rsid w:val="006845AD"/>
    <w:rsid w:val="0068533E"/>
    <w:rsid w:val="00692CF1"/>
    <w:rsid w:val="006974C3"/>
    <w:rsid w:val="006A45C0"/>
    <w:rsid w:val="006A7B1E"/>
    <w:rsid w:val="006B03C4"/>
    <w:rsid w:val="006C0235"/>
    <w:rsid w:val="006C49DE"/>
    <w:rsid w:val="006C5858"/>
    <w:rsid w:val="006C7900"/>
    <w:rsid w:val="006D3792"/>
    <w:rsid w:val="006D76F8"/>
    <w:rsid w:val="006E1DCB"/>
    <w:rsid w:val="006E24BC"/>
    <w:rsid w:val="006F458B"/>
    <w:rsid w:val="006F5C94"/>
    <w:rsid w:val="007134E1"/>
    <w:rsid w:val="00716F9A"/>
    <w:rsid w:val="00721169"/>
    <w:rsid w:val="00731ACB"/>
    <w:rsid w:val="00747C70"/>
    <w:rsid w:val="00756850"/>
    <w:rsid w:val="00784CA7"/>
    <w:rsid w:val="00786C6F"/>
    <w:rsid w:val="00795502"/>
    <w:rsid w:val="007A2D1C"/>
    <w:rsid w:val="007C401E"/>
    <w:rsid w:val="007C5505"/>
    <w:rsid w:val="007C5CDB"/>
    <w:rsid w:val="007C7FD7"/>
    <w:rsid w:val="007D1F53"/>
    <w:rsid w:val="007E725E"/>
    <w:rsid w:val="007F0AD4"/>
    <w:rsid w:val="007F65A7"/>
    <w:rsid w:val="00852422"/>
    <w:rsid w:val="00861809"/>
    <w:rsid w:val="0087453F"/>
    <w:rsid w:val="008A7859"/>
    <w:rsid w:val="008D2690"/>
    <w:rsid w:val="008E142A"/>
    <w:rsid w:val="008E41E5"/>
    <w:rsid w:val="00901817"/>
    <w:rsid w:val="00902DA5"/>
    <w:rsid w:val="0091425E"/>
    <w:rsid w:val="00926CBB"/>
    <w:rsid w:val="00934102"/>
    <w:rsid w:val="009348D2"/>
    <w:rsid w:val="00934A18"/>
    <w:rsid w:val="00954FD7"/>
    <w:rsid w:val="00961D66"/>
    <w:rsid w:val="00963D64"/>
    <w:rsid w:val="00971CCB"/>
    <w:rsid w:val="009835F4"/>
    <w:rsid w:val="00983AC4"/>
    <w:rsid w:val="00990254"/>
    <w:rsid w:val="009947BD"/>
    <w:rsid w:val="0099605B"/>
    <w:rsid w:val="009A2535"/>
    <w:rsid w:val="009A5280"/>
    <w:rsid w:val="009A6B70"/>
    <w:rsid w:val="009C2D35"/>
    <w:rsid w:val="009C3541"/>
    <w:rsid w:val="009C696C"/>
    <w:rsid w:val="009D21F7"/>
    <w:rsid w:val="009E084F"/>
    <w:rsid w:val="009F02C6"/>
    <w:rsid w:val="009F554C"/>
    <w:rsid w:val="00A17B65"/>
    <w:rsid w:val="00A30CDD"/>
    <w:rsid w:val="00A31868"/>
    <w:rsid w:val="00A40B41"/>
    <w:rsid w:val="00A414B0"/>
    <w:rsid w:val="00A45E34"/>
    <w:rsid w:val="00A4613E"/>
    <w:rsid w:val="00A81590"/>
    <w:rsid w:val="00A8249F"/>
    <w:rsid w:val="00A92716"/>
    <w:rsid w:val="00A93949"/>
    <w:rsid w:val="00AB3168"/>
    <w:rsid w:val="00AB4ACC"/>
    <w:rsid w:val="00AC0BAF"/>
    <w:rsid w:val="00AC0C9F"/>
    <w:rsid w:val="00AC1A03"/>
    <w:rsid w:val="00AE3C12"/>
    <w:rsid w:val="00AE5E2A"/>
    <w:rsid w:val="00AE7CFC"/>
    <w:rsid w:val="00AF176A"/>
    <w:rsid w:val="00B12FE8"/>
    <w:rsid w:val="00B141EB"/>
    <w:rsid w:val="00B16A44"/>
    <w:rsid w:val="00B20125"/>
    <w:rsid w:val="00B411B1"/>
    <w:rsid w:val="00B41ADF"/>
    <w:rsid w:val="00B44FB1"/>
    <w:rsid w:val="00B62B6B"/>
    <w:rsid w:val="00B71C89"/>
    <w:rsid w:val="00B724A2"/>
    <w:rsid w:val="00B75210"/>
    <w:rsid w:val="00B75784"/>
    <w:rsid w:val="00B8356C"/>
    <w:rsid w:val="00B869AB"/>
    <w:rsid w:val="00BA2382"/>
    <w:rsid w:val="00BB61DE"/>
    <w:rsid w:val="00BC2366"/>
    <w:rsid w:val="00BC500C"/>
    <w:rsid w:val="00BD5A90"/>
    <w:rsid w:val="00BE2286"/>
    <w:rsid w:val="00BE2E10"/>
    <w:rsid w:val="00BE2F67"/>
    <w:rsid w:val="00BE303C"/>
    <w:rsid w:val="00C01E56"/>
    <w:rsid w:val="00C246F5"/>
    <w:rsid w:val="00C33C92"/>
    <w:rsid w:val="00C33CF9"/>
    <w:rsid w:val="00C504AE"/>
    <w:rsid w:val="00C54711"/>
    <w:rsid w:val="00C60EC8"/>
    <w:rsid w:val="00C64B8B"/>
    <w:rsid w:val="00C66951"/>
    <w:rsid w:val="00C6755A"/>
    <w:rsid w:val="00C735A5"/>
    <w:rsid w:val="00C77639"/>
    <w:rsid w:val="00CB2461"/>
    <w:rsid w:val="00CB2F12"/>
    <w:rsid w:val="00CB3F0D"/>
    <w:rsid w:val="00CB7D4D"/>
    <w:rsid w:val="00CC29B9"/>
    <w:rsid w:val="00CE362B"/>
    <w:rsid w:val="00CF00E8"/>
    <w:rsid w:val="00D0161B"/>
    <w:rsid w:val="00D250A7"/>
    <w:rsid w:val="00D2700D"/>
    <w:rsid w:val="00D34AAC"/>
    <w:rsid w:val="00D417BC"/>
    <w:rsid w:val="00D65527"/>
    <w:rsid w:val="00D85758"/>
    <w:rsid w:val="00D9013E"/>
    <w:rsid w:val="00D907A6"/>
    <w:rsid w:val="00D97E0F"/>
    <w:rsid w:val="00DA2F26"/>
    <w:rsid w:val="00DA301D"/>
    <w:rsid w:val="00DD1AD2"/>
    <w:rsid w:val="00DD3CF8"/>
    <w:rsid w:val="00DE23DC"/>
    <w:rsid w:val="00DE3168"/>
    <w:rsid w:val="00DE5B77"/>
    <w:rsid w:val="00DE7E48"/>
    <w:rsid w:val="00DF03CE"/>
    <w:rsid w:val="00DF24AE"/>
    <w:rsid w:val="00E04EB0"/>
    <w:rsid w:val="00E11001"/>
    <w:rsid w:val="00E12E7E"/>
    <w:rsid w:val="00E14721"/>
    <w:rsid w:val="00E171A2"/>
    <w:rsid w:val="00E55147"/>
    <w:rsid w:val="00E61D01"/>
    <w:rsid w:val="00E6572E"/>
    <w:rsid w:val="00E93992"/>
    <w:rsid w:val="00E966B5"/>
    <w:rsid w:val="00EA4093"/>
    <w:rsid w:val="00EB39B3"/>
    <w:rsid w:val="00EC47AB"/>
    <w:rsid w:val="00ED5F24"/>
    <w:rsid w:val="00EE0E93"/>
    <w:rsid w:val="00EE372E"/>
    <w:rsid w:val="00EE5C9C"/>
    <w:rsid w:val="00F07F37"/>
    <w:rsid w:val="00F17CAA"/>
    <w:rsid w:val="00F26BD3"/>
    <w:rsid w:val="00F3179F"/>
    <w:rsid w:val="00F461F8"/>
    <w:rsid w:val="00F52B77"/>
    <w:rsid w:val="00F54A45"/>
    <w:rsid w:val="00F64DF3"/>
    <w:rsid w:val="00F7075C"/>
    <w:rsid w:val="00F71D99"/>
    <w:rsid w:val="00F77919"/>
    <w:rsid w:val="00F918FC"/>
    <w:rsid w:val="00F9349E"/>
    <w:rsid w:val="00FA41BF"/>
    <w:rsid w:val="00FB0822"/>
    <w:rsid w:val="00FC0EC4"/>
    <w:rsid w:val="00FD364A"/>
    <w:rsid w:val="00FD5DA2"/>
    <w:rsid w:val="00FE5F4D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A8"/>
  </w:style>
  <w:style w:type="paragraph" w:styleId="3">
    <w:name w:val="heading 3"/>
    <w:basedOn w:val="a"/>
    <w:link w:val="30"/>
    <w:uiPriority w:val="9"/>
    <w:qFormat/>
    <w:rsid w:val="00731A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1AC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31A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73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31ACB"/>
    <w:rPr>
      <w:i/>
      <w:iCs/>
    </w:rPr>
  </w:style>
  <w:style w:type="character" w:styleId="a6">
    <w:name w:val="Hyperlink"/>
    <w:basedOn w:val="a0"/>
    <w:uiPriority w:val="99"/>
    <w:semiHidden/>
    <w:unhideWhenUsed/>
    <w:rsid w:val="00731A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8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plarium.com/ru/games/kodeks-pirata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eduportal44.ru/Krasnoe/OsnShool/SitePages/%D0%9E%D0%B1%D1%80%D0%B0%D0%B7%D0%BE%D0%B2%D0%B0%D0%BD%D0%B8%D0%B5.aspx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H5VRHAXFEW3S-924-64</_dlc_DocId>
    <_dlc_DocIdUrl xmlns="b582dbf1-bcaa-4613-9a4c-8b7010640233">
      <Url>http://www.eduportal44.ru/Krasnoe/Nikif/Krasnoe-Nikif/_layouts/15/DocIdRedir.aspx?ID=H5VRHAXFEW3S-924-64</Url>
      <Description>H5VRHAXFEW3S-924-64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69BF45DFBFDF48AB5332C585B5F84F" ma:contentTypeVersion="0" ma:contentTypeDescription="Создание документа." ma:contentTypeScope="" ma:versionID="0d6736139b5b9a00922d6b11e79de751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F010018-3B0B-4385-A4F1-0A16B12A1D41}"/>
</file>

<file path=customXml/itemProps2.xml><?xml version="1.0" encoding="utf-8"?>
<ds:datastoreItem xmlns:ds="http://schemas.openxmlformats.org/officeDocument/2006/customXml" ds:itemID="{3FE28096-798D-4AAE-B23F-DE6B3B9F0C21}"/>
</file>

<file path=customXml/itemProps3.xml><?xml version="1.0" encoding="utf-8"?>
<ds:datastoreItem xmlns:ds="http://schemas.openxmlformats.org/officeDocument/2006/customXml" ds:itemID="{C4FD32CE-126B-4685-BB39-BD3630802572}"/>
</file>

<file path=customXml/itemProps4.xml><?xml version="1.0" encoding="utf-8"?>
<ds:datastoreItem xmlns:ds="http://schemas.openxmlformats.org/officeDocument/2006/customXml" ds:itemID="{40125677-017D-4A21-B55B-1EE094E32C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1961</Words>
  <Characters>11184</Characters>
  <Application>Microsoft Office Word</Application>
  <DocSecurity>0</DocSecurity>
  <Lines>93</Lines>
  <Paragraphs>26</Paragraphs>
  <ScaleCrop>false</ScaleCrop>
  <Company>DreamLair</Company>
  <LinksUpToDate>false</LinksUpToDate>
  <CharactersWithSpaces>13119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2017-09-13T17:57:00Z</dcterms:created>
  <dcterms:modified xsi:type="dcterms:W3CDTF">2017-09-13T18:02:00Z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0x010100FA69BF45DFBFDF48AB5332C585B5F84F</vt:lpwstr>
  </property>
  <property fmtid="{D5CDD505-2E9C-101B-9397-08002B2CF9AE}" pid="3" name="_dlc_DocIdItemGuid">
    <vt:lpwstr>aecf80a7-ac2d-49b4-80a3-f60a70835a44</vt:lpwstr>
  </property>
</Properties>
</file>