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ED6A5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admin\Desktop\1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ED6A5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</w: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ED6A5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"Никифоровская основная школа"" Красносельского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D6A5E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D6A5E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10.09.2023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D6A5E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ED6A5E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0B14D6">
        <w:tc>
          <w:tcPr>
            <w:tcW w:w="6000" w:type="dxa"/>
            <w:vMerge w:val="restart"/>
            <w:shd w:val="clear" w:color="auto" w:fill="D9D9D9"/>
          </w:tcPr>
          <w:p w:rsidR="000B14D6" w:rsidRDefault="006F59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B14D6" w:rsidRDefault="006F59D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B14D6" w:rsidRDefault="006F59DE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  <w:vMerge/>
          </w:tcPr>
          <w:p w:rsidR="000B14D6" w:rsidRDefault="000B14D6"/>
        </w:tc>
        <w:tc>
          <w:tcPr>
            <w:tcW w:w="0" w:type="dxa"/>
            <w:shd w:val="clear" w:color="auto" w:fill="D9D9D9"/>
          </w:tcPr>
          <w:p w:rsidR="000B14D6" w:rsidRDefault="006F59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B14D6" w:rsidRDefault="006F59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B14D6" w:rsidRDefault="006F59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B14D6" w:rsidRDefault="006F59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B14D6" w:rsidRDefault="006F59D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B14D6">
        <w:tc>
          <w:tcPr>
            <w:tcW w:w="14553" w:type="dxa"/>
            <w:gridSpan w:val="7"/>
            <w:shd w:val="clear" w:color="auto" w:fill="FFFFB3"/>
          </w:tcPr>
          <w:p w:rsidR="000B14D6" w:rsidRDefault="006F59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r>
              <w:t>Русский язык и литература</w:t>
            </w:r>
          </w:p>
        </w:tc>
        <w:tc>
          <w:tcPr>
            <w:tcW w:w="2079" w:type="dxa"/>
          </w:tcPr>
          <w:p w:rsidR="000B14D6" w:rsidRDefault="006F59DE">
            <w:r>
              <w:t>Русский язык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Литература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B14D6" w:rsidRDefault="006F59D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0.5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 xml:space="preserve">Родная </w:t>
            </w:r>
            <w:r>
              <w:t>литература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0.5</w:t>
            </w:r>
          </w:p>
        </w:tc>
      </w:tr>
      <w:tr w:rsidR="000B14D6">
        <w:tc>
          <w:tcPr>
            <w:tcW w:w="2079" w:type="dxa"/>
          </w:tcPr>
          <w:p w:rsidR="000B14D6" w:rsidRDefault="006F59DE">
            <w:r>
              <w:t>Иностранные языки</w:t>
            </w:r>
          </w:p>
        </w:tc>
        <w:tc>
          <w:tcPr>
            <w:tcW w:w="2079" w:type="dxa"/>
          </w:tcPr>
          <w:p w:rsidR="000B14D6" w:rsidRDefault="006F59DE">
            <w:r>
              <w:t>Иностранный язык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r>
              <w:t>Математика и информатика</w:t>
            </w:r>
          </w:p>
        </w:tc>
        <w:tc>
          <w:tcPr>
            <w:tcW w:w="2079" w:type="dxa"/>
          </w:tcPr>
          <w:p w:rsidR="000B14D6" w:rsidRDefault="006F59DE">
            <w:r>
              <w:t>Математика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Алгебра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Геометрия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Вероятность и статистика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Информатика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r>
              <w:t>Общественно-научные предметы</w:t>
            </w:r>
          </w:p>
        </w:tc>
        <w:tc>
          <w:tcPr>
            <w:tcW w:w="2079" w:type="dxa"/>
          </w:tcPr>
          <w:p w:rsidR="000B14D6" w:rsidRDefault="006F59DE">
            <w:r>
              <w:t>История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2.5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Обществознание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География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0B14D6" w:rsidRDefault="006F59DE">
            <w:r>
              <w:t>Физика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3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Химия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Биология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r>
              <w:t>Искусство</w:t>
            </w:r>
          </w:p>
        </w:tc>
        <w:tc>
          <w:tcPr>
            <w:tcW w:w="2079" w:type="dxa"/>
          </w:tcPr>
          <w:p w:rsidR="000B14D6" w:rsidRDefault="006F59DE">
            <w:r>
              <w:t>Изобразительное искусство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Музыка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</w:tr>
      <w:tr w:rsidR="000B14D6">
        <w:tc>
          <w:tcPr>
            <w:tcW w:w="2079" w:type="dxa"/>
          </w:tcPr>
          <w:p w:rsidR="000B14D6" w:rsidRDefault="006F59DE">
            <w:r>
              <w:t>Технология</w:t>
            </w:r>
          </w:p>
        </w:tc>
        <w:tc>
          <w:tcPr>
            <w:tcW w:w="2079" w:type="dxa"/>
          </w:tcPr>
          <w:p w:rsidR="000B14D6" w:rsidRDefault="006F59DE">
            <w:r>
              <w:t>Технология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0.5</w:t>
            </w:r>
          </w:p>
        </w:tc>
      </w:tr>
      <w:tr w:rsidR="000B14D6">
        <w:tc>
          <w:tcPr>
            <w:tcW w:w="2079" w:type="dxa"/>
            <w:vMerge w:val="restart"/>
          </w:tcPr>
          <w:p w:rsidR="000B14D6" w:rsidRDefault="006F59DE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0B14D6" w:rsidRDefault="006F59DE">
            <w:r>
              <w:t>Физическая культура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2</w:t>
            </w:r>
          </w:p>
        </w:tc>
      </w:tr>
      <w:tr w:rsidR="000B14D6">
        <w:tc>
          <w:tcPr>
            <w:tcW w:w="2079" w:type="dxa"/>
            <w:vMerge/>
          </w:tcPr>
          <w:p w:rsidR="000B14D6" w:rsidRDefault="000B14D6"/>
        </w:tc>
        <w:tc>
          <w:tcPr>
            <w:tcW w:w="2079" w:type="dxa"/>
          </w:tcPr>
          <w:p w:rsidR="000B14D6" w:rsidRDefault="006F59D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</w:tr>
      <w:tr w:rsidR="000B14D6">
        <w:tc>
          <w:tcPr>
            <w:tcW w:w="2079" w:type="dxa"/>
          </w:tcPr>
          <w:p w:rsidR="000B14D6" w:rsidRDefault="006F59D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B14D6" w:rsidRDefault="006F59D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B14D6" w:rsidRDefault="006F59DE">
            <w:pPr>
              <w:jc w:val="center"/>
            </w:pPr>
            <w:r>
              <w:t>0</w:t>
            </w:r>
          </w:p>
        </w:tc>
      </w:tr>
      <w:tr w:rsidR="000B14D6">
        <w:tc>
          <w:tcPr>
            <w:tcW w:w="4158" w:type="dxa"/>
            <w:gridSpan w:val="2"/>
            <w:shd w:val="clear" w:color="auto" w:fill="00FF00"/>
          </w:tcPr>
          <w:p w:rsidR="000B14D6" w:rsidRDefault="006F59D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33</w:t>
            </w:r>
          </w:p>
        </w:tc>
      </w:tr>
      <w:tr w:rsidR="000B14D6">
        <w:tc>
          <w:tcPr>
            <w:tcW w:w="4158" w:type="dxa"/>
            <w:gridSpan w:val="2"/>
            <w:shd w:val="clear" w:color="auto" w:fill="00FF00"/>
          </w:tcPr>
          <w:p w:rsidR="000B14D6" w:rsidRDefault="006F59D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B14D6" w:rsidRDefault="006F59DE">
            <w:pPr>
              <w:jc w:val="center"/>
            </w:pPr>
            <w:r>
              <w:t>33</w:t>
            </w:r>
          </w:p>
        </w:tc>
      </w:tr>
      <w:tr w:rsidR="000B14D6">
        <w:tc>
          <w:tcPr>
            <w:tcW w:w="4158" w:type="dxa"/>
            <w:gridSpan w:val="2"/>
            <w:shd w:val="clear" w:color="auto" w:fill="FCE3FC"/>
          </w:tcPr>
          <w:p w:rsidR="000B14D6" w:rsidRDefault="006F59D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34</w:t>
            </w:r>
          </w:p>
        </w:tc>
      </w:tr>
      <w:tr w:rsidR="000B14D6">
        <w:tc>
          <w:tcPr>
            <w:tcW w:w="4158" w:type="dxa"/>
            <w:gridSpan w:val="2"/>
            <w:shd w:val="clear" w:color="auto" w:fill="FCE3FC"/>
          </w:tcPr>
          <w:p w:rsidR="000B14D6" w:rsidRDefault="006F59DE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B14D6" w:rsidRDefault="006F59DE">
            <w:pPr>
              <w:jc w:val="center"/>
            </w:pPr>
            <w:r>
              <w:t>1122</w:t>
            </w:r>
          </w:p>
        </w:tc>
      </w:tr>
    </w:tbl>
    <w:p w:rsidR="006F59DE" w:rsidRDefault="006F59DE"/>
    <w:sectPr w:rsidR="006F59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14D6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9DE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A5E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H5VRHAXFEW3S-924-137</_dlc_DocId>
    <_dlc_DocIdUrl xmlns="b582dbf1-bcaa-4613-9a4c-8b7010640233">
      <Url>http://www.eduportal44.ru/Krasnoe/Nikif/Krasnoe-Nikif/_layouts/15/DocIdRedir.aspx?ID=H5VRHAXFEW3S-924-137</Url>
      <Description>H5VRHAXFEW3S-924-137</Description>
    </_dlc_DocIdUrl>
  </documentManagement>
</p:properties>
</file>

<file path=customXml/itemProps1.xml><?xml version="1.0" encoding="utf-8"?>
<ds:datastoreItem xmlns:ds="http://schemas.openxmlformats.org/officeDocument/2006/customXml" ds:itemID="{C882392C-0148-42C2-9AC3-EC64652FD645}"/>
</file>

<file path=customXml/itemProps2.xml><?xml version="1.0" encoding="utf-8"?>
<ds:datastoreItem xmlns:ds="http://schemas.openxmlformats.org/officeDocument/2006/customXml" ds:itemID="{09412433-AA7B-41A1-B5B4-54F317CC9AB3}"/>
</file>

<file path=customXml/itemProps3.xml><?xml version="1.0" encoding="utf-8"?>
<ds:datastoreItem xmlns:ds="http://schemas.openxmlformats.org/officeDocument/2006/customXml" ds:itemID="{95033CC3-99AB-4842-A9A8-98265271C3A7}"/>
</file>

<file path=customXml/itemProps4.xml><?xml version="1.0" encoding="utf-8"?>
<ds:datastoreItem xmlns:ds="http://schemas.openxmlformats.org/officeDocument/2006/customXml" ds:itemID="{A74A465E-28ED-4FA0-90DF-DCFBC1ADF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2023-10-13T07:39:00Z</cp:lastPrinted>
  <dcterms:created xsi:type="dcterms:W3CDTF">2022-08-06T07:34:00Z</dcterms:created>
  <dcterms:modified xsi:type="dcterms:W3CDTF">2023-10-13T08:38:00Z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27cb6ce0-6e72-46b6-a348-c0f0429dcc78</vt:lpwstr>
  </property>
</Properties>
</file>