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1E" w:rsidRDefault="00B7487B" w:rsidP="00BD5B84">
      <w:pPr>
        <w:spacing w:before="240" w:after="24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99835" cy="8741611"/>
            <wp:effectExtent l="0" t="0" r="0" b="0"/>
            <wp:docPr id="1" name="Рисунок 1" descr="E:\2018-07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07-17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4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E1E" w:rsidRDefault="00163E1E" w:rsidP="00BD5B84">
      <w:pPr>
        <w:spacing w:before="240" w:after="240"/>
        <w:jc w:val="center"/>
        <w:rPr>
          <w:sz w:val="24"/>
          <w:szCs w:val="24"/>
        </w:rPr>
      </w:pPr>
    </w:p>
    <w:p w:rsidR="00B7487B" w:rsidRDefault="00B7487B" w:rsidP="00BD5B84">
      <w:pPr>
        <w:spacing w:before="240" w:after="240"/>
        <w:jc w:val="center"/>
        <w:rPr>
          <w:sz w:val="24"/>
          <w:szCs w:val="24"/>
        </w:rPr>
      </w:pPr>
    </w:p>
    <w:p w:rsidR="00B7487B" w:rsidRDefault="00B7487B" w:rsidP="00BD5B84">
      <w:pPr>
        <w:spacing w:before="240" w:after="240"/>
        <w:jc w:val="center"/>
        <w:rPr>
          <w:sz w:val="24"/>
          <w:szCs w:val="24"/>
        </w:rPr>
      </w:pPr>
    </w:p>
    <w:p w:rsidR="00BD5B84" w:rsidRDefault="00BD5B84" w:rsidP="00BD5B8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II. КРАТКАЯ ХАРАКТЕРИСТИКА ДЕЙСТВУЮЩЕГО ПОРЯДКА</w:t>
      </w:r>
      <w:r>
        <w:rPr>
          <w:sz w:val="24"/>
          <w:szCs w:val="24"/>
        </w:rPr>
        <w:br/>
        <w:t>ПРЕДОСТАВЛЕНИЯ НА ОБЪЕКТЕ УСЛУГ НАСЕЛЕНИЮ</w:t>
      </w:r>
    </w:p>
    <w:p w:rsidR="00BD5B84" w:rsidRPr="00B56C58" w:rsidRDefault="00BD5B84" w:rsidP="00BD5B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Сфера деятельности   </w:t>
      </w:r>
      <w:r w:rsidRPr="00B56C58">
        <w:rPr>
          <w:b/>
          <w:sz w:val="24"/>
          <w:szCs w:val="24"/>
        </w:rPr>
        <w:t>образование</w:t>
      </w:r>
    </w:p>
    <w:p w:rsidR="00BD5B84" w:rsidRPr="00B56C58" w:rsidRDefault="00BD5B84" w:rsidP="00BD5B84">
      <w:pPr>
        <w:pBdr>
          <w:top w:val="single" w:sz="4" w:space="1" w:color="auto"/>
        </w:pBdr>
        <w:spacing w:after="120"/>
        <w:ind w:left="2240"/>
        <w:rPr>
          <w:b/>
          <w:sz w:val="2"/>
          <w:szCs w:val="2"/>
        </w:rPr>
      </w:pPr>
    </w:p>
    <w:p w:rsidR="00BD5B84" w:rsidRPr="00C76D65" w:rsidRDefault="00BD5B84" w:rsidP="00BD5B8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 </w:t>
      </w:r>
      <w:r w:rsidR="00D00326">
        <w:rPr>
          <w:b/>
          <w:sz w:val="24"/>
          <w:szCs w:val="24"/>
        </w:rPr>
        <w:t>108</w:t>
      </w:r>
      <w:r w:rsidR="000834C0">
        <w:rPr>
          <w:b/>
          <w:sz w:val="24"/>
          <w:szCs w:val="24"/>
        </w:rPr>
        <w:t xml:space="preserve"> </w:t>
      </w:r>
      <w:r w:rsidRPr="00C76D65">
        <w:rPr>
          <w:b/>
          <w:sz w:val="24"/>
          <w:szCs w:val="24"/>
        </w:rPr>
        <w:t xml:space="preserve"> воспитанников</w:t>
      </w:r>
    </w:p>
    <w:p w:rsidR="00BD5B84" w:rsidRPr="00C76D65" w:rsidRDefault="00BD5B84" w:rsidP="00BD5B84">
      <w:pPr>
        <w:pBdr>
          <w:top w:val="single" w:sz="4" w:space="1" w:color="auto"/>
        </w:pBdr>
        <w:spacing w:after="120"/>
        <w:jc w:val="both"/>
        <w:rPr>
          <w:b/>
          <w:sz w:val="2"/>
          <w:szCs w:val="2"/>
        </w:rPr>
      </w:pPr>
    </w:p>
    <w:p w:rsidR="00BD5B84" w:rsidRDefault="00BD5B84" w:rsidP="00BD5B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оказания услуг (на объекте, с длительным пребыванием,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проживанием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беспечение</w:t>
      </w:r>
      <w:proofErr w:type="spellEnd"/>
      <w:r>
        <w:rPr>
          <w:sz w:val="24"/>
          <w:szCs w:val="24"/>
        </w:rPr>
        <w:t xml:space="preserve"> доступа к месту предоставления услуги, на дому, дистанционно): </w:t>
      </w:r>
    </w:p>
    <w:p w:rsidR="00BD5B84" w:rsidRPr="00243069" w:rsidRDefault="00BD5B84" w:rsidP="00BD5B84">
      <w:pPr>
        <w:jc w:val="both"/>
        <w:rPr>
          <w:b/>
          <w:sz w:val="24"/>
          <w:szCs w:val="24"/>
        </w:rPr>
      </w:pPr>
      <w:r w:rsidRPr="00243069">
        <w:rPr>
          <w:b/>
          <w:sz w:val="24"/>
          <w:szCs w:val="24"/>
        </w:rPr>
        <w:t>на объекте</w:t>
      </w:r>
    </w:p>
    <w:p w:rsidR="00BD5B84" w:rsidRDefault="00BD5B84" w:rsidP="00BD5B84">
      <w:pPr>
        <w:pBdr>
          <w:top w:val="single" w:sz="4" w:space="0" w:color="auto"/>
        </w:pBdr>
        <w:spacing w:after="120"/>
        <w:rPr>
          <w:sz w:val="2"/>
          <w:szCs w:val="2"/>
        </w:rPr>
      </w:pPr>
    </w:p>
    <w:p w:rsidR="00BD5B84" w:rsidRPr="00C76D65" w:rsidRDefault="00BD5B84" w:rsidP="00BD5B84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Категории обслуживаемого населения по возрасту (дети, взрослые трудоспособного </w:t>
      </w:r>
      <w:proofErr w:type="spellStart"/>
      <w:r>
        <w:rPr>
          <w:sz w:val="24"/>
          <w:szCs w:val="24"/>
        </w:rPr>
        <w:t>возраста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ожилые</w:t>
      </w:r>
      <w:proofErr w:type="spellEnd"/>
      <w:r>
        <w:rPr>
          <w:sz w:val="24"/>
          <w:szCs w:val="24"/>
        </w:rPr>
        <w:t>; все возрастные категории</w:t>
      </w:r>
      <w:r w:rsidRPr="00C76D65">
        <w:rPr>
          <w:sz w:val="24"/>
          <w:szCs w:val="24"/>
          <w:u w:val="single"/>
        </w:rPr>
        <w:t xml:space="preserve">): </w:t>
      </w:r>
      <w:r w:rsidRPr="00C76D65">
        <w:rPr>
          <w:b/>
          <w:sz w:val="24"/>
          <w:szCs w:val="24"/>
          <w:u w:val="single"/>
        </w:rPr>
        <w:t>дети в возрасте от 2 месяцев до прекращения образовательных отношений</w:t>
      </w:r>
    </w:p>
    <w:p w:rsidR="00BD5B84" w:rsidRDefault="00BD5B84" w:rsidP="00BD5B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 </w:t>
      </w:r>
      <w:r w:rsidRPr="00C76D65">
        <w:rPr>
          <w:b/>
          <w:sz w:val="24"/>
          <w:szCs w:val="24"/>
        </w:rPr>
        <w:t>нет</w:t>
      </w:r>
    </w:p>
    <w:p w:rsidR="00BD5B84" w:rsidRDefault="00BD5B84" w:rsidP="00BD5B84">
      <w:pPr>
        <w:pBdr>
          <w:top w:val="single" w:sz="4" w:space="1" w:color="auto"/>
        </w:pBdr>
        <w:rPr>
          <w:sz w:val="2"/>
          <w:szCs w:val="2"/>
        </w:rPr>
      </w:pPr>
    </w:p>
    <w:p w:rsidR="00BD5B84" w:rsidRDefault="00BD5B84" w:rsidP="00BD5B8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4"/>
      </w:tblGrid>
      <w:tr w:rsidR="00BD5B84" w:rsidRPr="00413BCC" w:rsidTr="00F67F66">
        <w:tc>
          <w:tcPr>
            <w:tcW w:w="567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№</w:t>
            </w:r>
            <w:r w:rsidRPr="00413BCC">
              <w:br/>
            </w:r>
            <w:proofErr w:type="gramStart"/>
            <w:r w:rsidRPr="00413BCC">
              <w:t>п</w:t>
            </w:r>
            <w:proofErr w:type="gramEnd"/>
            <w:r w:rsidRPr="00413BCC">
              <w:t>/п</w:t>
            </w:r>
          </w:p>
        </w:tc>
        <w:tc>
          <w:tcPr>
            <w:tcW w:w="7258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Оценка состояния и имеющихся недостат</w:t>
            </w:r>
            <w:r w:rsidRPr="00413BCC">
              <w:softHyphen/>
              <w:t>ков в обеспечении условий доступности для инвалидов объекта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jc w:val="center"/>
            </w:pPr>
            <w:r w:rsidRPr="00413BCC">
              <w:t>2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 w:rsidRPr="00413BCC">
              <w:t>3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выделенные стоянки автотранспортных сре</w:t>
            </w:r>
            <w:proofErr w:type="gramStart"/>
            <w:r w:rsidRPr="00413BCC">
              <w:t>дств дл</w:t>
            </w:r>
            <w:proofErr w:type="gramEnd"/>
            <w:r w:rsidRPr="00413BCC">
              <w:t>я инвалидов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2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сменные кресла-коляски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3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адаптированные лифты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4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поручни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5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пандусы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rPr>
          <w:trHeight w:val="271"/>
        </w:trPr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6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подъёмные платформы (аппарели)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7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раздвижные двери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8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доступные входные группы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9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10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11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12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13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14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иные</w:t>
            </w:r>
          </w:p>
        </w:tc>
        <w:tc>
          <w:tcPr>
            <w:tcW w:w="2154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</w:tbl>
    <w:p w:rsidR="00BD5B84" w:rsidRDefault="00BD5B84" w:rsidP="00BD5B84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BD5B84" w:rsidRPr="00413BCC" w:rsidTr="00F67F66">
        <w:tc>
          <w:tcPr>
            <w:tcW w:w="567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№</w:t>
            </w:r>
            <w:r w:rsidRPr="00413BCC">
              <w:br/>
            </w:r>
            <w:proofErr w:type="gramStart"/>
            <w:r w:rsidRPr="00413BCC">
              <w:t>п</w:t>
            </w:r>
            <w:proofErr w:type="gramEnd"/>
            <w:r w:rsidRPr="00413BCC">
              <w:t>/п</w:t>
            </w:r>
          </w:p>
        </w:tc>
        <w:tc>
          <w:tcPr>
            <w:tcW w:w="7258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Основные показатели доступности для инвалидов</w:t>
            </w:r>
            <w:r w:rsidRPr="00413BCC"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Оценка состояния и имеющихся недостат</w:t>
            </w:r>
            <w:r w:rsidRPr="00413BCC">
              <w:softHyphen/>
              <w:t>ков в обеспечении условий доступности для инвалидов предо</w:t>
            </w:r>
            <w:r w:rsidRPr="00413BCC">
              <w:softHyphen/>
              <w:t>ставляемой услуги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jc w:val="center"/>
            </w:pPr>
            <w:r w:rsidRPr="00413BCC">
              <w:t>2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 w:rsidRPr="00413BCC">
              <w:t>3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13BCC">
              <w:t>выполненных</w:t>
            </w:r>
            <w:proofErr w:type="gramEnd"/>
            <w:r w:rsidRPr="00413BCC">
              <w:t xml:space="preserve">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2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3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4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5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6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13BCC">
              <w:t>сурдопереводчика</w:t>
            </w:r>
            <w:proofErr w:type="spellEnd"/>
            <w:r w:rsidRPr="00413BCC">
              <w:t xml:space="preserve">, </w:t>
            </w:r>
            <w:proofErr w:type="spellStart"/>
            <w:r w:rsidRPr="00413BCC">
              <w:t>тифлопереводчика</w:t>
            </w:r>
            <w:proofErr w:type="spellEnd"/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7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8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9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10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proofErr w:type="gramStart"/>
            <w:r w:rsidRPr="00413BCC"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да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11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 xml:space="preserve">обеспечение предоставления услуг </w:t>
            </w:r>
            <w:proofErr w:type="spellStart"/>
            <w:r w:rsidRPr="00413BCC">
              <w:t>тьютора</w:t>
            </w:r>
            <w:proofErr w:type="spellEnd"/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12</w:t>
            </w:r>
          </w:p>
        </w:tc>
        <w:tc>
          <w:tcPr>
            <w:tcW w:w="7258" w:type="dxa"/>
          </w:tcPr>
          <w:p w:rsidR="00BD5B84" w:rsidRPr="00413BCC" w:rsidRDefault="00BD5B84" w:rsidP="00F67F66">
            <w:pPr>
              <w:ind w:left="57" w:right="57"/>
              <w:jc w:val="both"/>
            </w:pPr>
            <w:r w:rsidRPr="00413BCC">
              <w:t>иные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нет</w:t>
            </w:r>
          </w:p>
        </w:tc>
      </w:tr>
    </w:tbl>
    <w:p w:rsidR="00BD5B84" w:rsidRDefault="00BD5B84" w:rsidP="00BD5B8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V. ПРЕДЛАГАЕМЫЕ УПРАВЛЕНЧЕСКИЕ РЕШЕНИЯ ПО СРОКАМ</w:t>
      </w:r>
      <w:r>
        <w:rPr>
          <w:sz w:val="24"/>
          <w:szCs w:val="24"/>
        </w:rPr>
        <w:br/>
        <w:t>И ОБЪЁМАМ РАБОТ, НЕОБХОДИМЫМ ДЛЯ ПРИВЕДЕНИЯ ОБЪЕКТА</w:t>
      </w:r>
      <w:r>
        <w:rPr>
          <w:sz w:val="24"/>
          <w:szCs w:val="24"/>
        </w:rPr>
        <w:br/>
        <w:t>И ПОРЯДКА ПРЕДОСТАВЛЕНИЯ НА НЕМ УСЛУГ В СООТВЕТСТВИЕ</w:t>
      </w:r>
      <w:r>
        <w:rPr>
          <w:sz w:val="24"/>
          <w:szCs w:val="24"/>
        </w:rPr>
        <w:br/>
        <w:t>С ТРЕБОВАНИЯМИ ЗАКОНОДАТЕЛЬСТВА РОССИЙСКОЙ ФЕДЕРАЦИИ</w:t>
      </w:r>
      <w:r>
        <w:rPr>
          <w:sz w:val="24"/>
          <w:szCs w:val="24"/>
        </w:rPr>
        <w:br/>
        <w:t>ОБ ОБЕСПЕЧЕНИИ УСЛОВИЙ ИХ ДОСТУПНОСТИ ДЛЯ ИНВАЛИДОВ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BD5B84" w:rsidRPr="00413BCC" w:rsidTr="00F67F66">
        <w:tc>
          <w:tcPr>
            <w:tcW w:w="567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№</w:t>
            </w:r>
            <w:r w:rsidRPr="00413BCC">
              <w:br/>
            </w:r>
            <w:proofErr w:type="gramStart"/>
            <w:r w:rsidRPr="00413BCC">
              <w:t>п</w:t>
            </w:r>
            <w:proofErr w:type="gramEnd"/>
            <w:r w:rsidRPr="00413BCC">
              <w:t>/п</w:t>
            </w:r>
          </w:p>
        </w:tc>
        <w:tc>
          <w:tcPr>
            <w:tcW w:w="7258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 w:rsidRPr="00413BCC">
              <w:rPr>
                <w:rStyle w:val="a9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2155" w:type="dxa"/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Сроки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 w:rsidRPr="00413BCC">
              <w:t>1</w:t>
            </w:r>
          </w:p>
        </w:tc>
        <w:tc>
          <w:tcPr>
            <w:tcW w:w="7258" w:type="dxa"/>
          </w:tcPr>
          <w:p w:rsidR="00BD5B84" w:rsidRDefault="00BD5B84" w:rsidP="00F67F66">
            <w:pPr>
              <w:spacing w:before="26"/>
              <w:ind w:left="2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Терр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га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зда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(у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ок):</w:t>
            </w:r>
          </w:p>
          <w:p w:rsidR="00BD5B84" w:rsidRDefault="00BD5B84" w:rsidP="00F67F66">
            <w:pPr>
              <w:spacing w:before="2" w:line="246" w:lineRule="auto"/>
              <w:ind w:left="28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тановка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color w:val="000000"/>
                <w:sz w:val="24"/>
                <w:szCs w:val="24"/>
              </w:rPr>
              <w:t>формац</w:t>
            </w:r>
            <w:r>
              <w:rPr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color w:val="000000"/>
                <w:sz w:val="24"/>
                <w:szCs w:val="24"/>
              </w:rPr>
              <w:t>, так</w:t>
            </w:r>
            <w:r>
              <w:rPr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;        - </w:t>
            </w:r>
            <w:r>
              <w:rPr>
                <w:color w:val="000000"/>
                <w:spacing w:val="-1"/>
                <w:sz w:val="24"/>
                <w:szCs w:val="24"/>
              </w:rPr>
              <w:t>сме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color w:val="000000"/>
                <w:sz w:val="24"/>
                <w:szCs w:val="24"/>
              </w:rPr>
              <w:t xml:space="preserve">фальтового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рыт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 территор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D5B84" w:rsidRDefault="00BD5B84" w:rsidP="00F67F66">
            <w:pPr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др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нажной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тки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калит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а территор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ю ДОУ</w:t>
            </w:r>
          </w:p>
          <w:p w:rsidR="00BD5B84" w:rsidRDefault="00BD5B84" w:rsidP="00F67F66">
            <w:pPr>
              <w:ind w:left="57" w:right="57"/>
              <w:rPr>
                <w:color w:val="000000"/>
                <w:sz w:val="24"/>
                <w:szCs w:val="24"/>
              </w:rPr>
            </w:pPr>
          </w:p>
          <w:p w:rsidR="00BD5B84" w:rsidRDefault="00BD5B84" w:rsidP="00F67F66">
            <w:pPr>
              <w:spacing w:before="26" w:line="244" w:lineRule="auto"/>
              <w:ind w:left="28" w:right="29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тановить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кн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зова пер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онала и знак «</w:t>
            </w:r>
            <w:proofErr w:type="spellStart"/>
            <w:r>
              <w:rPr>
                <w:color w:val="000000"/>
                <w:sz w:val="24"/>
                <w:szCs w:val="24"/>
              </w:rPr>
              <w:t>Инвалид</w:t>
            </w:r>
            <w:proofErr w:type="gramStart"/>
            <w:r>
              <w:rPr>
                <w:color w:val="000000"/>
                <w:sz w:val="24"/>
                <w:szCs w:val="24"/>
              </w:rPr>
              <w:t>»н</w:t>
            </w:r>
            <w:proofErr w:type="gramEnd"/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здании ДОУ</w:t>
            </w:r>
          </w:p>
          <w:p w:rsidR="00BD5B84" w:rsidRPr="00413BCC" w:rsidRDefault="00BD5B84" w:rsidP="00F67F66">
            <w:pPr>
              <w:ind w:left="57" w:right="57"/>
            </w:pPr>
          </w:p>
        </w:tc>
        <w:tc>
          <w:tcPr>
            <w:tcW w:w="2155" w:type="dxa"/>
          </w:tcPr>
          <w:p w:rsidR="00BD5B84" w:rsidRDefault="00BD5B84" w:rsidP="00F67F66">
            <w:pPr>
              <w:jc w:val="center"/>
            </w:pPr>
          </w:p>
          <w:p w:rsidR="00BD5B84" w:rsidRDefault="00BD5B84" w:rsidP="00F67F66">
            <w:pPr>
              <w:jc w:val="center"/>
            </w:pPr>
          </w:p>
          <w:p w:rsidR="00BD5B84" w:rsidRDefault="00BD5B84" w:rsidP="00F67F66">
            <w:pPr>
              <w:jc w:val="center"/>
            </w:pPr>
            <w:r>
              <w:t>2023 г</w:t>
            </w:r>
          </w:p>
          <w:p w:rsidR="00BD5B84" w:rsidRDefault="000834C0" w:rsidP="00F67F66">
            <w:pPr>
              <w:jc w:val="center"/>
            </w:pPr>
            <w:r>
              <w:t>202</w:t>
            </w:r>
            <w:r w:rsidR="00BD5B84">
              <w:t>0 г</w:t>
            </w:r>
          </w:p>
          <w:p w:rsidR="00BD5B84" w:rsidRDefault="000834C0" w:rsidP="00F67F66">
            <w:pPr>
              <w:jc w:val="center"/>
            </w:pPr>
            <w:r>
              <w:t>2022</w:t>
            </w:r>
            <w:r w:rsidR="00BD5B84">
              <w:t xml:space="preserve"> г</w:t>
            </w:r>
          </w:p>
          <w:p w:rsidR="00BD5B84" w:rsidRDefault="00BD5B84" w:rsidP="00F67F66">
            <w:pPr>
              <w:jc w:val="center"/>
            </w:pPr>
          </w:p>
          <w:p w:rsidR="00BD5B84" w:rsidRPr="00413BCC" w:rsidRDefault="00BD5B84" w:rsidP="00F67F66">
            <w:pPr>
              <w:jc w:val="center"/>
            </w:pPr>
            <w:r>
              <w:lastRenderedPageBreak/>
              <w:t>2021 г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>
              <w:lastRenderedPageBreak/>
              <w:t>2</w:t>
            </w:r>
          </w:p>
        </w:tc>
        <w:tc>
          <w:tcPr>
            <w:tcW w:w="7258" w:type="dxa"/>
          </w:tcPr>
          <w:p w:rsidR="00BD5B84" w:rsidRDefault="00BD5B84" w:rsidP="00F67F66">
            <w:pPr>
              <w:spacing w:before="26"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Вход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зда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BD5B84" w:rsidRDefault="00BD5B84" w:rsidP="00F67F66">
            <w:pPr>
              <w:spacing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панд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color w:val="000000"/>
                <w:sz w:val="24"/>
                <w:szCs w:val="24"/>
              </w:rPr>
              <w:t>, пор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ней;</w:t>
            </w:r>
          </w:p>
          <w:p w:rsidR="00BD5B84" w:rsidRDefault="00BD5B84" w:rsidP="00F67F66">
            <w:pPr>
              <w:spacing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плавных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доводч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ков;</w:t>
            </w:r>
          </w:p>
          <w:p w:rsidR="00BD5B84" w:rsidRDefault="00BD5B84" w:rsidP="00F67F66">
            <w:pPr>
              <w:spacing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полос 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восколь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ящ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ми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рыт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ям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D5B84" w:rsidRDefault="00BD5B84" w:rsidP="00F67F66">
            <w:pPr>
              <w:spacing w:line="23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к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вызова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онала и </w:t>
            </w:r>
            <w:r>
              <w:rPr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color w:val="000000"/>
                <w:sz w:val="24"/>
                <w:szCs w:val="24"/>
              </w:rPr>
              <w:t xml:space="preserve">ак </w:t>
            </w:r>
            <w:r>
              <w:rPr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Инв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лид»</w:t>
            </w:r>
          </w:p>
        </w:tc>
        <w:tc>
          <w:tcPr>
            <w:tcW w:w="2155" w:type="dxa"/>
          </w:tcPr>
          <w:p w:rsidR="00BD5B84" w:rsidRDefault="00BD5B84" w:rsidP="00F67F66">
            <w:pPr>
              <w:jc w:val="center"/>
            </w:pPr>
          </w:p>
          <w:p w:rsidR="00BD5B84" w:rsidRDefault="00BD5B84" w:rsidP="00F67F66">
            <w:pPr>
              <w:jc w:val="center"/>
            </w:pPr>
          </w:p>
          <w:p w:rsidR="00BD5B84" w:rsidRDefault="00BD5B84" w:rsidP="00F67F66">
            <w:pPr>
              <w:jc w:val="center"/>
            </w:pPr>
            <w:r>
              <w:t>2025 г</w:t>
            </w:r>
          </w:p>
          <w:p w:rsidR="00BD5B84" w:rsidRDefault="00BD5B84" w:rsidP="00F67F66">
            <w:pPr>
              <w:jc w:val="center"/>
            </w:pPr>
            <w:r>
              <w:t>2025 г</w:t>
            </w:r>
          </w:p>
          <w:p w:rsidR="00BD5B84" w:rsidRDefault="00BD5B84" w:rsidP="00F67F66">
            <w:pPr>
              <w:jc w:val="center"/>
            </w:pPr>
            <w:r>
              <w:t>2025 г</w:t>
            </w:r>
          </w:p>
          <w:p w:rsidR="00BD5B84" w:rsidRPr="00413BCC" w:rsidRDefault="00BD5B84" w:rsidP="00F67F66">
            <w:pPr>
              <w:jc w:val="center"/>
            </w:pPr>
            <w:r>
              <w:t>2025 г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BD5B84" w:rsidRDefault="00BD5B84" w:rsidP="00F67F66">
            <w:pPr>
              <w:spacing w:after="2" w:line="160" w:lineRule="exact"/>
              <w:rPr>
                <w:sz w:val="16"/>
                <w:szCs w:val="16"/>
              </w:rPr>
            </w:pPr>
          </w:p>
          <w:p w:rsidR="00BD5B84" w:rsidRDefault="00BD5B84" w:rsidP="00F67F66">
            <w:pPr>
              <w:spacing w:line="246" w:lineRule="auto"/>
              <w:ind w:left="28" w:right="6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трастная 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ркировка ст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пеней 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 в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оде и вн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три зда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>2021 г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BD5B84" w:rsidRDefault="00BD5B84" w:rsidP="00F67F66">
            <w:pPr>
              <w:spacing w:before="26" w:line="244" w:lineRule="auto"/>
              <w:ind w:left="28" w:right="72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(пу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дв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вну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зда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включая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пу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эвакуа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зв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ковы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 в</w:t>
            </w:r>
            <w:r>
              <w:rPr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льных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так</w:t>
            </w:r>
            <w:r>
              <w:rPr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ент</w:t>
            </w:r>
            <w:r>
              <w:rPr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</w:p>
          <w:p w:rsidR="00BD5B84" w:rsidRDefault="00BD5B84" w:rsidP="00F67F66">
            <w:pPr>
              <w:spacing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отк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анд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ов.</w:t>
            </w:r>
          </w:p>
          <w:p w:rsidR="00BD5B84" w:rsidRDefault="00BD5B84" w:rsidP="00F67F66">
            <w:pPr>
              <w:spacing w:line="23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лить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трастным цветом дв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рные прое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2155" w:type="dxa"/>
          </w:tcPr>
          <w:p w:rsidR="00BD5B84" w:rsidRDefault="00BD5B84" w:rsidP="00F67F66">
            <w:pPr>
              <w:jc w:val="center"/>
            </w:pPr>
          </w:p>
          <w:p w:rsidR="00BD5B84" w:rsidRPr="00413BCC" w:rsidRDefault="00BD5B84" w:rsidP="00F67F66">
            <w:pPr>
              <w:jc w:val="center"/>
            </w:pPr>
            <w:r>
              <w:t>2030 г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BD5B84" w:rsidRDefault="00BD5B84" w:rsidP="00F67F66">
            <w:pPr>
              <w:spacing w:before="26" w:line="244" w:lineRule="auto"/>
              <w:ind w:left="28" w:right="99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цел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назначения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зда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(цел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объ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а)</w:t>
            </w:r>
            <w:r>
              <w:rPr>
                <w:color w:val="000000"/>
                <w:sz w:val="24"/>
                <w:szCs w:val="24"/>
              </w:rPr>
              <w:t xml:space="preserve"> - р</w:t>
            </w:r>
            <w:r>
              <w:rPr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color w:val="000000"/>
                <w:sz w:val="24"/>
                <w:szCs w:val="24"/>
              </w:rPr>
              <w:t>ширен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дв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рных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мов в гр</w:t>
            </w:r>
            <w:r>
              <w:rPr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е, 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дел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ко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 цветом дв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рных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роемов</w:t>
            </w:r>
          </w:p>
          <w:p w:rsidR="00BD5B84" w:rsidRDefault="00BD5B84" w:rsidP="00F67F66">
            <w:pPr>
              <w:spacing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вниван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пола в т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мб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ре</w:t>
            </w:r>
          </w:p>
          <w:p w:rsidR="00BD5B84" w:rsidRDefault="00BD5B84" w:rsidP="00F67F66">
            <w:pPr>
              <w:spacing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зв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ковы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, 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так</w:t>
            </w:r>
            <w:r>
              <w:rPr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ент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</w:t>
            </w:r>
          </w:p>
          <w:p w:rsidR="00BD5B84" w:rsidRDefault="00BD5B84" w:rsidP="00F67F66">
            <w:pPr>
              <w:spacing w:line="241" w:lineRule="auto"/>
              <w:ind w:left="28" w:right="4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обор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логопедич</w:t>
            </w:r>
            <w:r>
              <w:rPr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color w:val="000000"/>
                <w:sz w:val="24"/>
                <w:szCs w:val="24"/>
              </w:rPr>
              <w:t>кой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 для спец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алиста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BD5B84" w:rsidRDefault="00BD5B84" w:rsidP="00F67F66">
            <w:pPr>
              <w:spacing w:line="241" w:lineRule="auto"/>
              <w:ind w:left="28" w:right="4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-устранение порогов в группу</w:t>
            </w:r>
          </w:p>
        </w:tc>
        <w:tc>
          <w:tcPr>
            <w:tcW w:w="2155" w:type="dxa"/>
          </w:tcPr>
          <w:p w:rsidR="00BD5B84" w:rsidRDefault="00BD5B84" w:rsidP="00F67F66">
            <w:pPr>
              <w:jc w:val="center"/>
            </w:pPr>
          </w:p>
          <w:p w:rsidR="00BD5B84" w:rsidRPr="00413BCC" w:rsidRDefault="00BD5B84" w:rsidP="00F67F66">
            <w:pPr>
              <w:jc w:val="center"/>
            </w:pPr>
            <w:r>
              <w:t>2030 г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BD5B84" w:rsidRDefault="00BD5B84" w:rsidP="00F67F66">
            <w:pPr>
              <w:spacing w:before="26" w:line="244" w:lineRule="auto"/>
              <w:ind w:left="28" w:right="2911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игиенич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тановить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кн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зова пер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онала</w:t>
            </w:r>
          </w:p>
          <w:p w:rsidR="00BD5B84" w:rsidRDefault="00BD5B84" w:rsidP="00F67F66">
            <w:pPr>
              <w:spacing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тановить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color w:val="000000"/>
                <w:sz w:val="24"/>
                <w:szCs w:val="24"/>
              </w:rPr>
              <w:t>ор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ни</w:t>
            </w:r>
          </w:p>
          <w:p w:rsidR="00BD5B84" w:rsidRDefault="00BD5B84" w:rsidP="00F67F66">
            <w:pPr>
              <w:spacing w:line="24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1"/>
                <w:sz w:val="24"/>
                <w:szCs w:val="24"/>
              </w:rPr>
              <w:t>сме</w:t>
            </w:r>
            <w:r>
              <w:rPr>
                <w:color w:val="000000"/>
                <w:sz w:val="24"/>
                <w:szCs w:val="24"/>
              </w:rPr>
              <w:t>на д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вого поддо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BD5B84" w:rsidRDefault="00BD5B84" w:rsidP="00F67F66">
            <w:pPr>
              <w:spacing w:line="23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тановка пор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ней в д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вой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аби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 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отк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иде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ьем</w:t>
            </w:r>
          </w:p>
          <w:p w:rsidR="00BD5B84" w:rsidRDefault="00BD5B84" w:rsidP="00F67F66">
            <w:pPr>
              <w:spacing w:line="236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изменить габариты санузла</w:t>
            </w:r>
          </w:p>
          <w:p w:rsidR="00BD5B84" w:rsidRDefault="00BD5B84" w:rsidP="00F67F66">
            <w:pPr>
              <w:spacing w:line="236" w:lineRule="auto"/>
              <w:ind w:left="2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BD5B84" w:rsidRDefault="00BD5B84" w:rsidP="00F67F66">
            <w:pPr>
              <w:jc w:val="center"/>
            </w:pPr>
          </w:p>
          <w:p w:rsidR="00BD5B84" w:rsidRPr="00413BCC" w:rsidRDefault="00BD5B84" w:rsidP="00F67F66">
            <w:pPr>
              <w:jc w:val="center"/>
            </w:pPr>
            <w:r>
              <w:t>2030 г</w:t>
            </w:r>
          </w:p>
        </w:tc>
      </w:tr>
      <w:tr w:rsidR="00BD5B84" w:rsidRPr="00413BCC" w:rsidTr="00F67F66">
        <w:tc>
          <w:tcPr>
            <w:tcW w:w="567" w:type="dxa"/>
          </w:tcPr>
          <w:p w:rsidR="00BD5B84" w:rsidRPr="00413BCC" w:rsidRDefault="00BD5B84" w:rsidP="00F67F66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BD5B84" w:rsidRDefault="00BD5B84" w:rsidP="00F67F66">
            <w:pPr>
              <w:spacing w:after="2" w:line="160" w:lineRule="exact"/>
              <w:rPr>
                <w:sz w:val="16"/>
                <w:szCs w:val="16"/>
              </w:rPr>
            </w:pPr>
          </w:p>
          <w:p w:rsidR="00BD5B84" w:rsidRDefault="00BD5B84" w:rsidP="00F67F66">
            <w:pPr>
              <w:spacing w:line="246" w:lineRule="auto"/>
              <w:ind w:left="28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педагогов дошколь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образовательных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 работы 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лидами 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</w:t>
            </w:r>
            <w:r>
              <w:rPr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ми с О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BD5B84" w:rsidRPr="00413BCC" w:rsidRDefault="00BD5B84" w:rsidP="00F67F66">
            <w:pPr>
              <w:jc w:val="center"/>
            </w:pPr>
            <w:r>
              <w:t xml:space="preserve"> 2025 г</w:t>
            </w:r>
          </w:p>
        </w:tc>
      </w:tr>
    </w:tbl>
    <w:p w:rsidR="00BD5B84" w:rsidRDefault="00BD5B84" w:rsidP="00BD5B84">
      <w:pPr>
        <w:pStyle w:val="a7"/>
        <w:jc w:val="both"/>
      </w:pPr>
    </w:p>
    <w:p w:rsidR="00BD5B84" w:rsidRDefault="00BD5B84" w:rsidP="00BD5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Часть 2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2155"/>
      </w:tblGrid>
      <w:tr w:rsidR="00BD5B84" w:rsidRPr="00413BCC" w:rsidTr="00F6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№</w:t>
            </w:r>
            <w:r w:rsidRPr="00413BCC">
              <w:br/>
            </w:r>
            <w:proofErr w:type="gramStart"/>
            <w:r w:rsidRPr="00413BCC">
              <w:t>п</w:t>
            </w:r>
            <w:proofErr w:type="gramEnd"/>
            <w:r w:rsidRPr="00413BCC"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 w:rsidRPr="00413BCC">
              <w:t>Сроки</w:t>
            </w:r>
          </w:p>
        </w:tc>
      </w:tr>
      <w:tr w:rsidR="00BD5B84" w:rsidRPr="00413BCC" w:rsidTr="00F6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440BC" w:rsidRDefault="00BD5B84" w:rsidP="00F67F66">
            <w:pPr>
              <w:rPr>
                <w:sz w:val="24"/>
                <w:szCs w:val="24"/>
              </w:rPr>
            </w:pPr>
            <w:r w:rsidRPr="004440BC">
              <w:rPr>
                <w:sz w:val="24"/>
                <w:szCs w:val="24"/>
              </w:rPr>
              <w:t xml:space="preserve">Разработка нормативно-правовых документов и приказов </w:t>
            </w:r>
            <w:proofErr w:type="gramStart"/>
            <w:r w:rsidRPr="004440BC">
              <w:rPr>
                <w:sz w:val="24"/>
                <w:szCs w:val="24"/>
              </w:rPr>
              <w:t>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Апрель 2018</w:t>
            </w:r>
          </w:p>
        </w:tc>
      </w:tr>
      <w:tr w:rsidR="00BD5B84" w:rsidRPr="00413BCC" w:rsidTr="00F6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440BC" w:rsidRDefault="00BD5B84" w:rsidP="00F67F66">
            <w:pPr>
              <w:rPr>
                <w:sz w:val="24"/>
                <w:szCs w:val="24"/>
              </w:rPr>
            </w:pPr>
            <w:r w:rsidRPr="004440BC">
              <w:rPr>
                <w:sz w:val="24"/>
                <w:szCs w:val="24"/>
              </w:rPr>
              <w:t xml:space="preserve">Размещение при входе вывески с названием организации, графиком работы организации, планом здания, </w:t>
            </w:r>
            <w:proofErr w:type="gramStart"/>
            <w:r w:rsidRPr="004440BC">
              <w:rPr>
                <w:sz w:val="24"/>
                <w:szCs w:val="24"/>
              </w:rPr>
              <w:t>выполненных</w:t>
            </w:r>
            <w:proofErr w:type="gramEnd"/>
            <w:r w:rsidRPr="004440BC">
              <w:rPr>
                <w:sz w:val="24"/>
                <w:szCs w:val="24"/>
              </w:rPr>
              <w:t xml:space="preserve"> рельефно-точечным шрифтом Брайля и на контрактном фоне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2025 г</w:t>
            </w:r>
          </w:p>
        </w:tc>
      </w:tr>
      <w:tr w:rsidR="00BD5B84" w:rsidRPr="00413BCC" w:rsidTr="00F6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440BC" w:rsidRDefault="00BD5B84" w:rsidP="00F67F66">
            <w:pPr>
              <w:rPr>
                <w:sz w:val="24"/>
                <w:szCs w:val="24"/>
              </w:rPr>
            </w:pPr>
            <w:r w:rsidRPr="004440BC">
              <w:rPr>
                <w:sz w:val="24"/>
                <w:szCs w:val="24"/>
              </w:rPr>
              <w:t xml:space="preserve">Обучение педагога на курсах </w:t>
            </w:r>
            <w:proofErr w:type="spellStart"/>
            <w:r w:rsidRPr="004440BC">
              <w:rPr>
                <w:sz w:val="24"/>
                <w:szCs w:val="24"/>
              </w:rPr>
              <w:t>тьютеров</w:t>
            </w:r>
            <w:proofErr w:type="spellEnd"/>
            <w:r w:rsidRPr="004440BC">
              <w:rPr>
                <w:sz w:val="24"/>
                <w:szCs w:val="24"/>
              </w:rPr>
              <w:t xml:space="preserve"> для сопровождения инвалидов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По мере необходимости</w:t>
            </w:r>
          </w:p>
        </w:tc>
      </w:tr>
      <w:tr w:rsidR="00BD5B84" w:rsidRPr="00413BCC" w:rsidTr="00F6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440BC" w:rsidRDefault="00BD5B84" w:rsidP="00F67F66">
            <w:pPr>
              <w:rPr>
                <w:sz w:val="24"/>
                <w:szCs w:val="24"/>
              </w:rPr>
            </w:pPr>
            <w:r w:rsidRPr="004440BC">
              <w:rPr>
                <w:sz w:val="24"/>
                <w:szCs w:val="24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По мере необходимости</w:t>
            </w:r>
          </w:p>
        </w:tc>
      </w:tr>
      <w:tr w:rsidR="00BD5B84" w:rsidRPr="00413BCC" w:rsidTr="00F67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440BC" w:rsidRDefault="00BD5B84" w:rsidP="00F67F66">
            <w:pPr>
              <w:rPr>
                <w:sz w:val="24"/>
                <w:szCs w:val="24"/>
              </w:rPr>
            </w:pPr>
            <w:r w:rsidRPr="004440BC">
              <w:rPr>
                <w:sz w:val="24"/>
                <w:szCs w:val="24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4" w:rsidRPr="00413BCC" w:rsidRDefault="00BD5B84" w:rsidP="00F67F66">
            <w:pPr>
              <w:jc w:val="center"/>
            </w:pPr>
            <w:r>
              <w:t>По мере необходимости</w:t>
            </w:r>
          </w:p>
        </w:tc>
      </w:tr>
    </w:tbl>
    <w:p w:rsidR="00BD5B84" w:rsidRDefault="00BD5B84" w:rsidP="00BD5B84">
      <w:pPr>
        <w:pStyle w:val="a7"/>
        <w:ind w:firstLine="567"/>
        <w:jc w:val="both"/>
        <w:rPr>
          <w:sz w:val="24"/>
          <w:szCs w:val="24"/>
        </w:rPr>
      </w:pPr>
    </w:p>
    <w:p w:rsidR="006269E7" w:rsidRDefault="006269E7"/>
    <w:sectPr w:rsidR="006269E7" w:rsidSect="00A86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03" w:rsidRDefault="00CD7A03" w:rsidP="00BD5B84">
      <w:r>
        <w:separator/>
      </w:r>
    </w:p>
  </w:endnote>
  <w:endnote w:type="continuationSeparator" w:id="0">
    <w:p w:rsidR="00CD7A03" w:rsidRDefault="00CD7A03" w:rsidP="00BD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BB" w:rsidRDefault="00CD7A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BB" w:rsidRDefault="00CD7A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BB" w:rsidRDefault="00CD7A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03" w:rsidRDefault="00CD7A03" w:rsidP="00BD5B84">
      <w:r>
        <w:separator/>
      </w:r>
    </w:p>
  </w:footnote>
  <w:footnote w:type="continuationSeparator" w:id="0">
    <w:p w:rsidR="00CD7A03" w:rsidRDefault="00CD7A03" w:rsidP="00BD5B84">
      <w:r>
        <w:continuationSeparator/>
      </w:r>
    </w:p>
  </w:footnote>
  <w:footnote w:id="1">
    <w:p w:rsidR="00BD5B84" w:rsidRDefault="00BD5B84" w:rsidP="00BD5B84">
      <w:pPr>
        <w:pStyle w:val="a7"/>
        <w:ind w:firstLine="567"/>
        <w:jc w:val="both"/>
      </w:pPr>
    </w:p>
    <w:p w:rsidR="00BD5B84" w:rsidRDefault="00BD5B84" w:rsidP="00BD5B84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  <w:p w:rsidR="00BD5B84" w:rsidRDefault="00BD5B84" w:rsidP="00BD5B84">
      <w:pPr>
        <w:spacing w:after="480"/>
        <w:rPr>
          <w:sz w:val="24"/>
          <w:szCs w:val="24"/>
        </w:rPr>
      </w:pPr>
    </w:p>
    <w:p w:rsidR="00BD5B84" w:rsidRDefault="00BD5B84" w:rsidP="00BD5B84">
      <w:pPr>
        <w:pStyle w:val="a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BB" w:rsidRDefault="00CD7A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BB" w:rsidRPr="00AF7BBB" w:rsidRDefault="00CD7A03" w:rsidP="00AF7BBB">
    <w:pPr>
      <w:pStyle w:val="a3"/>
      <w:rPr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BB" w:rsidRDefault="00CD7A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84"/>
    <w:rsid w:val="000834C0"/>
    <w:rsid w:val="000F69C3"/>
    <w:rsid w:val="00163E1E"/>
    <w:rsid w:val="001B4194"/>
    <w:rsid w:val="006269E7"/>
    <w:rsid w:val="007B114B"/>
    <w:rsid w:val="00A86BBE"/>
    <w:rsid w:val="00AA116F"/>
    <w:rsid w:val="00B7487B"/>
    <w:rsid w:val="00BD5B84"/>
    <w:rsid w:val="00CD7A03"/>
    <w:rsid w:val="00D00326"/>
    <w:rsid w:val="00D21D7F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5B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D5B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BD5B84"/>
  </w:style>
  <w:style w:type="character" w:customStyle="1" w:styleId="a8">
    <w:name w:val="Текст сноски Знак"/>
    <w:basedOn w:val="a0"/>
    <w:link w:val="a7"/>
    <w:uiPriority w:val="99"/>
    <w:rsid w:val="00BD5B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BD5B8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748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5B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D5B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BD5B84"/>
  </w:style>
  <w:style w:type="character" w:customStyle="1" w:styleId="a8">
    <w:name w:val="Текст сноски Знак"/>
    <w:basedOn w:val="a0"/>
    <w:link w:val="a7"/>
    <w:uiPriority w:val="99"/>
    <w:rsid w:val="00BD5B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BD5B8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748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H5VRHAXFEW3S-1010-1138</_dlc_DocId>
    <_dlc_DocIdUrl xmlns="b582dbf1-bcaa-4613-9a4c-8b7010640233">
      <Url>http://www.eduportal44.ru/Krasnoe/MGOU4/_layouts/15/DocIdRedir.aspx?ID=H5VRHAXFEW3S-1010-1138</Url>
      <Description>H5VRHAXFEW3S-1010-1138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574AE-9B29-4C76-87F0-08872B8EB153}"/>
</file>

<file path=customXml/itemProps2.xml><?xml version="1.0" encoding="utf-8"?>
<ds:datastoreItem xmlns:ds="http://schemas.openxmlformats.org/officeDocument/2006/customXml" ds:itemID="{8487F3E1-58D3-402E-8318-CCB51631260B}"/>
</file>

<file path=customXml/itemProps3.xml><?xml version="1.0" encoding="utf-8"?>
<ds:datastoreItem xmlns:ds="http://schemas.openxmlformats.org/officeDocument/2006/customXml" ds:itemID="{E7735C68-AF21-464B-A9D9-4F60049422ED}"/>
</file>

<file path=customXml/itemProps4.xml><?xml version="1.0" encoding="utf-8"?>
<ds:datastoreItem xmlns:ds="http://schemas.openxmlformats.org/officeDocument/2006/customXml" ds:itemID="{E344F2C9-8B50-4E75-92C9-DA9E338E5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Дексп</cp:lastModifiedBy>
  <cp:revision>2</cp:revision>
  <cp:lastPrinted>2018-05-31T10:58:00Z</cp:lastPrinted>
  <dcterms:created xsi:type="dcterms:W3CDTF">2018-07-17T10:50:00Z</dcterms:created>
  <dcterms:modified xsi:type="dcterms:W3CDTF">2018-07-17T10:50:00Z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4cc3ce25-18f1-4f32-ac02-3e11efd18eec</vt:lpwstr>
  </property>
</Properties>
</file>