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81" w:rsidRDefault="006B0381" w:rsidP="006B0381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Итоговая контрольная работа по ОБЖ 8 класс</w:t>
      </w:r>
    </w:p>
    <w:p w:rsidR="006B0381" w:rsidRDefault="006B0381" w:rsidP="006B0381">
      <w:pPr>
        <w:pStyle w:val="a3"/>
        <w:jc w:val="center"/>
        <w:rPr>
          <w:b/>
          <w:szCs w:val="24"/>
        </w:rPr>
      </w:pPr>
    </w:p>
    <w:p w:rsidR="006B0381" w:rsidRPr="00825971" w:rsidRDefault="006B0381" w:rsidP="006B0381">
      <w:pPr>
        <w:pStyle w:val="a3"/>
        <w:jc w:val="center"/>
        <w:rPr>
          <w:b/>
          <w:sz w:val="28"/>
          <w:szCs w:val="28"/>
        </w:rPr>
      </w:pPr>
      <w:r w:rsidRPr="00825971">
        <w:rPr>
          <w:b/>
          <w:sz w:val="28"/>
          <w:szCs w:val="28"/>
        </w:rPr>
        <w:t>В каждом задании выберите один правильный ответ</w:t>
      </w:r>
    </w:p>
    <w:p w:rsidR="006B0381" w:rsidRDefault="006B0381" w:rsidP="006B0381">
      <w:pPr>
        <w:pStyle w:val="a3"/>
        <w:rPr>
          <w:b/>
          <w:szCs w:val="24"/>
        </w:rPr>
      </w:pP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sz w:val="22"/>
          <w:szCs w:val="22"/>
        </w:rPr>
        <w:t>1.Процесс горения протекает при наличии: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>а)  возможности для теплообмена;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 xml:space="preserve">б)  </w:t>
      </w:r>
      <w:r>
        <w:rPr>
          <w:sz w:val="22"/>
          <w:szCs w:val="22"/>
        </w:rPr>
        <w:t>горючего вещества, воздуха</w:t>
      </w:r>
      <w:r w:rsidRPr="0071702F">
        <w:rPr>
          <w:sz w:val="22"/>
          <w:szCs w:val="22"/>
        </w:rPr>
        <w:t xml:space="preserve"> и источника воспламенения;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>в)  горючего вещества и восстановителя.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sz w:val="22"/>
          <w:szCs w:val="22"/>
        </w:rPr>
        <w:t xml:space="preserve">2. </w:t>
      </w:r>
      <w:r w:rsidRPr="0071702F">
        <w:rPr>
          <w:rFonts w:eastAsia="Times New Roman"/>
          <w:b/>
          <w:color w:val="000000"/>
          <w:sz w:val="22"/>
          <w:szCs w:val="22"/>
        </w:rPr>
        <w:t>В каком из перечисленных примеров могут со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>здаться условия для возникновения процесса горения: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бензин + кислород воздуха;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ткань, смоченная в азотной кислоте + тлеющая сигарета;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гранит + кислород воздуха + пламя горелки.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sz w:val="22"/>
          <w:szCs w:val="22"/>
        </w:rPr>
        <w:t>3. При попадании АХОВ на кожу, прежде всего, необходимо: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>а)  провести полную санитарную обработку;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>б)  промыть глаза водой в течение 10—15 минут;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>
        <w:rPr>
          <w:sz w:val="22"/>
          <w:szCs w:val="22"/>
        </w:rPr>
        <w:t>в)  механически удалить АХОВ.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4. </w:t>
      </w:r>
      <w:r w:rsidRPr="0071702F">
        <w:rPr>
          <w:b/>
          <w:sz w:val="22"/>
          <w:szCs w:val="22"/>
        </w:rPr>
        <w:t>Поражающие факторы химических аварий с выбросом АХОВ — это: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>а)  интенсивное излучение гамма-лучей, поражаю</w:t>
      </w:r>
      <w:r w:rsidRPr="0071702F">
        <w:rPr>
          <w:sz w:val="22"/>
          <w:szCs w:val="22"/>
        </w:rPr>
        <w:softHyphen/>
        <w:t>щее людей;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>б)  проникновение опасных веществ через органы дыхания и кожные покровы в организм человека;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sz w:val="22"/>
          <w:szCs w:val="22"/>
        </w:rPr>
        <w:t>в)  лучистый поток энергии;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5.  </w:t>
      </w:r>
      <w:r w:rsidRPr="0071702F">
        <w:rPr>
          <w:rFonts w:eastAsia="Times New Roman"/>
          <w:b/>
          <w:color w:val="000000"/>
          <w:sz w:val="22"/>
          <w:szCs w:val="22"/>
        </w:rPr>
        <w:t>Последствиями аварий на химически опасных предприятиях могут быть: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разрушение наземных и подземных коммуника</w:t>
      </w:r>
      <w:r w:rsidRPr="0071702F">
        <w:rPr>
          <w:rFonts w:eastAsia="Times New Roman"/>
          <w:color w:val="000000"/>
          <w:sz w:val="22"/>
          <w:szCs w:val="22"/>
        </w:rPr>
        <w:softHyphen/>
        <w:t>ций, промышленных зданий в результате действия ударной волны;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заражение окружающей среды и массовые пора</w:t>
      </w:r>
      <w:r w:rsidRPr="0071702F">
        <w:rPr>
          <w:rFonts w:eastAsia="Times New Roman"/>
          <w:color w:val="000000"/>
          <w:sz w:val="22"/>
          <w:szCs w:val="22"/>
        </w:rPr>
        <w:softHyphen/>
        <w:t>жения людей, растений, животных опасными ядови</w:t>
      </w:r>
      <w:r w:rsidRPr="0071702F">
        <w:rPr>
          <w:rFonts w:eastAsia="Times New Roman"/>
          <w:color w:val="000000"/>
          <w:sz w:val="22"/>
          <w:szCs w:val="22"/>
        </w:rPr>
        <w:softHyphen/>
        <w:t>тыми веществами;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резкое повышение или понижение атмосферного давления в зоне аварии и на прилегающей к ней тер</w:t>
      </w:r>
      <w:r w:rsidRPr="0071702F">
        <w:rPr>
          <w:rFonts w:eastAsia="Times New Roman"/>
          <w:color w:val="000000"/>
          <w:sz w:val="22"/>
          <w:szCs w:val="22"/>
        </w:rPr>
        <w:softHyphen/>
        <w:t>ритории.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rFonts w:eastAsia="Times New Roman"/>
          <w:b/>
          <w:color w:val="000000"/>
          <w:sz w:val="22"/>
          <w:szCs w:val="22"/>
        </w:rPr>
        <w:t>6. Радиоактивные вещества: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моментально распространяются в атмосфере не</w:t>
      </w:r>
      <w:r w:rsidRPr="0071702F">
        <w:rPr>
          <w:rFonts w:eastAsia="Times New Roman"/>
          <w:color w:val="000000"/>
          <w:sz w:val="22"/>
          <w:szCs w:val="22"/>
        </w:rPr>
        <w:softHyphen/>
        <w:t>зависимо от скорости и направления ветра, стелются по земле на небольшой высоте;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имеют специфический запах сероводорода, ин</w:t>
      </w:r>
      <w:r w:rsidRPr="0071702F">
        <w:rPr>
          <w:rFonts w:eastAsia="Times New Roman"/>
          <w:color w:val="000000"/>
          <w:sz w:val="22"/>
          <w:szCs w:val="22"/>
        </w:rPr>
        <w:softHyphen/>
        <w:t>тенсивность которого не зависит от внешних факто</w:t>
      </w:r>
      <w:r w:rsidRPr="0071702F">
        <w:rPr>
          <w:rFonts w:eastAsia="Times New Roman"/>
          <w:color w:val="000000"/>
          <w:sz w:val="22"/>
          <w:szCs w:val="22"/>
        </w:rPr>
        <w:softHyphen/>
        <w:t>ров, а определяется периодом полураспада данного ве</w:t>
      </w:r>
      <w:r w:rsidRPr="0071702F">
        <w:rPr>
          <w:rFonts w:eastAsia="Times New Roman"/>
          <w:color w:val="000000"/>
          <w:sz w:val="22"/>
          <w:szCs w:val="22"/>
        </w:rPr>
        <w:softHyphen/>
        <w:t>щества;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не имеют запаха, цвета, вкусовых качеств, не мо</w:t>
      </w:r>
      <w:r w:rsidRPr="0071702F">
        <w:rPr>
          <w:rFonts w:eastAsia="Times New Roman"/>
          <w:color w:val="000000"/>
          <w:sz w:val="22"/>
          <w:szCs w:val="22"/>
        </w:rPr>
        <w:softHyphen/>
        <w:t>гут быть уничтожены химическим или каким-либо другим способом,  способны вызвать поражение на расстоянии от источника.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7. </w:t>
      </w:r>
      <w:r w:rsidRPr="0071702F">
        <w:rPr>
          <w:rFonts w:eastAsia="Times New Roman"/>
          <w:b/>
          <w:color w:val="000000"/>
          <w:sz w:val="22"/>
          <w:szCs w:val="22"/>
        </w:rPr>
        <w:t xml:space="preserve">При поступлении АХОВ в организм человека через </w:t>
      </w:r>
      <w:proofErr w:type="gramStart"/>
      <w:r w:rsidRPr="0071702F">
        <w:rPr>
          <w:rFonts w:eastAsia="Times New Roman"/>
          <w:b/>
          <w:color w:val="000000"/>
          <w:sz w:val="22"/>
          <w:szCs w:val="22"/>
        </w:rPr>
        <w:t>рот</w:t>
      </w:r>
      <w:proofErr w:type="gramEnd"/>
      <w:r w:rsidRPr="0071702F">
        <w:rPr>
          <w:rFonts w:eastAsia="Times New Roman"/>
          <w:b/>
          <w:color w:val="000000"/>
          <w:sz w:val="22"/>
          <w:szCs w:val="22"/>
        </w:rPr>
        <w:t xml:space="preserve"> прежде всего необходимо: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промыть желудок;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прополоскать рот водой;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очистить кишечник;</w:t>
      </w:r>
    </w:p>
    <w:p w:rsidR="006B0381" w:rsidRPr="0071702F" w:rsidRDefault="006B0381" w:rsidP="006B0381">
      <w:pPr>
        <w:pStyle w:val="a3"/>
        <w:rPr>
          <w:b/>
          <w:color w:val="000000"/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г) ввести абсорбенты.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8. </w:t>
      </w:r>
      <w:r w:rsidRPr="0071702F">
        <w:rPr>
          <w:rFonts w:eastAsia="Times New Roman"/>
          <w:b/>
          <w:color w:val="000000"/>
          <w:sz w:val="22"/>
          <w:szCs w:val="22"/>
        </w:rPr>
        <w:t xml:space="preserve">Если вы оказались в зоне лесного пожара, </w:t>
      </w:r>
      <w:proofErr w:type="gramStart"/>
      <w:r w:rsidRPr="0071702F">
        <w:rPr>
          <w:rFonts w:eastAsia="Times New Roman"/>
          <w:b/>
          <w:color w:val="000000"/>
          <w:sz w:val="22"/>
          <w:szCs w:val="22"/>
        </w:rPr>
        <w:t>то</w:t>
      </w:r>
      <w:proofErr w:type="gramEnd"/>
      <w:r w:rsidRPr="0071702F">
        <w:rPr>
          <w:rFonts w:eastAsia="Times New Roman"/>
          <w:b/>
          <w:color w:val="000000"/>
          <w:sz w:val="22"/>
          <w:szCs w:val="22"/>
        </w:rPr>
        <w:t xml:space="preserve"> прежде всего, необходимо: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накрыть голову и верхнюю часть тела мокрой одеждой и окунуться в ближайший водоем;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не обгонять лесной пожар, а двигаться под пря</w:t>
      </w:r>
      <w:r w:rsidRPr="0071702F">
        <w:rPr>
          <w:rFonts w:eastAsia="Times New Roman"/>
          <w:color w:val="000000"/>
          <w:sz w:val="22"/>
          <w:szCs w:val="22"/>
        </w:rPr>
        <w:softHyphen/>
        <w:t>мым углом к направлению распространения огня;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для преодоления недостатка кислорода пригнуть</w:t>
      </w:r>
      <w:r w:rsidRPr="0071702F">
        <w:rPr>
          <w:rFonts w:eastAsia="Times New Roman"/>
          <w:color w:val="000000"/>
          <w:sz w:val="22"/>
          <w:szCs w:val="22"/>
        </w:rPr>
        <w:softHyphen/>
        <w:t xml:space="preserve">ся к земле </w:t>
      </w:r>
      <w:proofErr w:type="gramStart"/>
      <w:r w:rsidRPr="0071702F">
        <w:rPr>
          <w:rFonts w:eastAsia="Times New Roman"/>
          <w:color w:val="000000"/>
          <w:sz w:val="22"/>
          <w:szCs w:val="22"/>
        </w:rPr>
        <w:t>к</w:t>
      </w:r>
      <w:proofErr w:type="gramEnd"/>
      <w:r w:rsidRPr="0071702F">
        <w:rPr>
          <w:rFonts w:eastAsia="Times New Roman"/>
          <w:color w:val="000000"/>
          <w:sz w:val="22"/>
          <w:szCs w:val="22"/>
        </w:rPr>
        <w:t xml:space="preserve"> дышать через мокрый платок (одежду).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9. </w:t>
      </w:r>
      <w:r w:rsidRPr="0071702F">
        <w:rPr>
          <w:rFonts w:eastAsia="Times New Roman"/>
          <w:b/>
          <w:color w:val="000000"/>
          <w:sz w:val="22"/>
          <w:szCs w:val="22"/>
        </w:rPr>
        <w:t>Взрыв всегда сопровождается: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большим количеством выделяемой энергии;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резким повышением температуры;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незначительным дробящим действием.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Pr="0071702F">
        <w:rPr>
          <w:b/>
          <w:color w:val="000000"/>
          <w:sz w:val="22"/>
          <w:szCs w:val="22"/>
        </w:rPr>
        <w:t xml:space="preserve">. </w:t>
      </w:r>
      <w:r w:rsidRPr="0071702F">
        <w:rPr>
          <w:rFonts w:eastAsia="Times New Roman"/>
          <w:b/>
          <w:color w:val="000000"/>
          <w:sz w:val="22"/>
          <w:szCs w:val="22"/>
        </w:rPr>
        <w:t>К поражающим факторам пожара относятся: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открытый огонь, токсичные продукты горения;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разрушение зданий и поражение людей за счет смещения поверхностных слоев земли;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интенсивное излучение гамма-лучей, поражаю</w:t>
      </w:r>
      <w:r w:rsidRPr="0071702F">
        <w:rPr>
          <w:rFonts w:eastAsia="Times New Roman"/>
          <w:color w:val="000000"/>
          <w:sz w:val="22"/>
          <w:szCs w:val="22"/>
        </w:rPr>
        <w:softHyphen/>
        <w:t>щее людей;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11. </w:t>
      </w:r>
      <w:r w:rsidRPr="0071702F">
        <w:rPr>
          <w:rFonts w:eastAsia="Times New Roman"/>
          <w:b/>
          <w:color w:val="000000"/>
          <w:sz w:val="22"/>
          <w:szCs w:val="22"/>
        </w:rPr>
        <w:t>При внутреннем облучении радиоактивные ве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>щества проникают в организм человека в результате: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радиоактивного загрязнения поверхности земли, зданий и сооружений;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потребления загрязненных продуктов питания и воды, вдыхания радиоактивной пыли и аэрозолей;</w:t>
      </w:r>
    </w:p>
    <w:p w:rsidR="006B0381" w:rsidRDefault="006B0381" w:rsidP="006B0381">
      <w:pPr>
        <w:pStyle w:val="a3"/>
        <w:rPr>
          <w:b/>
          <w:color w:val="000000"/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прохождения радиоактивного облака через одеж</w:t>
      </w:r>
      <w:r w:rsidRPr="0071702F">
        <w:rPr>
          <w:rFonts w:eastAsia="Times New Roman"/>
          <w:color w:val="000000"/>
          <w:sz w:val="22"/>
          <w:szCs w:val="22"/>
        </w:rPr>
        <w:softHyphen/>
        <w:t>ду и кожные покровы.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12. </w:t>
      </w:r>
      <w:r w:rsidRPr="0071702F">
        <w:rPr>
          <w:rFonts w:eastAsia="Times New Roman"/>
          <w:b/>
          <w:color w:val="000000"/>
          <w:sz w:val="22"/>
          <w:szCs w:val="22"/>
        </w:rPr>
        <w:t>При попадании бытовых инсектицидов в желу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>док появляется: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боль в суставах, возбуждение центральной нерв</w:t>
      </w:r>
      <w:r w:rsidRPr="0071702F">
        <w:rPr>
          <w:rFonts w:eastAsia="Times New Roman"/>
          <w:color w:val="000000"/>
          <w:sz w:val="22"/>
          <w:szCs w:val="22"/>
        </w:rPr>
        <w:softHyphen/>
        <w:t>ной системы и беспричинный смех;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рвота, слизь изо рта и носа, жидкий стул, голов</w:t>
      </w:r>
      <w:r w:rsidRPr="0071702F">
        <w:rPr>
          <w:rFonts w:eastAsia="Times New Roman"/>
          <w:color w:val="000000"/>
          <w:sz w:val="22"/>
          <w:szCs w:val="22"/>
        </w:rPr>
        <w:softHyphen/>
        <w:t xml:space="preserve">ная и </w:t>
      </w:r>
      <w:proofErr w:type="spellStart"/>
      <w:r w:rsidRPr="0071702F">
        <w:rPr>
          <w:rFonts w:eastAsia="Times New Roman"/>
          <w:color w:val="000000"/>
          <w:sz w:val="22"/>
          <w:szCs w:val="22"/>
        </w:rPr>
        <w:t>загрудинная</w:t>
      </w:r>
      <w:proofErr w:type="spellEnd"/>
      <w:r w:rsidRPr="0071702F">
        <w:rPr>
          <w:rFonts w:eastAsia="Times New Roman"/>
          <w:color w:val="000000"/>
          <w:sz w:val="22"/>
          <w:szCs w:val="22"/>
        </w:rPr>
        <w:t xml:space="preserve"> боль, обильное потоотделение;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насморк, кашель и повышенная температура тела.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lastRenderedPageBreak/>
        <w:t xml:space="preserve">13. </w:t>
      </w:r>
      <w:r w:rsidRPr="0071702F">
        <w:rPr>
          <w:rFonts w:eastAsia="Times New Roman"/>
          <w:b/>
          <w:color w:val="000000"/>
          <w:sz w:val="22"/>
          <w:szCs w:val="22"/>
        </w:rPr>
        <w:t>При химическом ожоге кислотой необходимо, прежде всего: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 xml:space="preserve">а)  удалить с человека </w:t>
      </w:r>
      <w:r w:rsidRPr="0071702F">
        <w:rPr>
          <w:rFonts w:eastAsia="Times New Roman"/>
          <w:iCs/>
          <w:color w:val="000000"/>
          <w:sz w:val="22"/>
          <w:szCs w:val="22"/>
        </w:rPr>
        <w:t>одежду,</w:t>
      </w:r>
      <w:r w:rsidRPr="0071702F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71702F">
        <w:rPr>
          <w:rFonts w:eastAsia="Times New Roman"/>
          <w:color w:val="000000"/>
          <w:sz w:val="22"/>
          <w:szCs w:val="22"/>
        </w:rPr>
        <w:t>пропитанную кисло</w:t>
      </w:r>
      <w:r w:rsidRPr="0071702F">
        <w:rPr>
          <w:rFonts w:eastAsia="Times New Roman"/>
          <w:color w:val="000000"/>
          <w:sz w:val="22"/>
          <w:szCs w:val="22"/>
        </w:rPr>
        <w:softHyphen/>
        <w:t>той, и промыть кожу проточной водой;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дать обезболивающе средство и промыть место ожога слабым раствором питьевой соды;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доставить пострадавшего в лечебное учреждение.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14. </w:t>
      </w:r>
      <w:r w:rsidRPr="0071702F">
        <w:rPr>
          <w:rFonts w:eastAsia="Times New Roman"/>
          <w:b/>
          <w:color w:val="000000"/>
          <w:sz w:val="22"/>
          <w:szCs w:val="22"/>
        </w:rPr>
        <w:t>Производственные аварии и катастрофы отно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 xml:space="preserve">сятся </w:t>
      </w:r>
      <w:proofErr w:type="gramStart"/>
      <w:r w:rsidRPr="0071702F">
        <w:rPr>
          <w:rFonts w:eastAsia="Times New Roman"/>
          <w:b/>
          <w:color w:val="000000"/>
          <w:sz w:val="22"/>
          <w:szCs w:val="22"/>
        </w:rPr>
        <w:t>к</w:t>
      </w:r>
      <w:proofErr w:type="gramEnd"/>
      <w:r w:rsidRPr="0071702F">
        <w:rPr>
          <w:rFonts w:eastAsia="Times New Roman"/>
          <w:b/>
          <w:color w:val="000000"/>
          <w:sz w:val="22"/>
          <w:szCs w:val="22"/>
        </w:rPr>
        <w:t>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ЧС экологического характера;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ЧС природного характера;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</w:t>
      </w:r>
      <w:r w:rsidRPr="0071702F">
        <w:rPr>
          <w:rFonts w:eastAsia="Times New Roman"/>
          <w:color w:val="000000"/>
          <w:sz w:val="22"/>
          <w:szCs w:val="22"/>
        </w:rPr>
        <w:t>) ЧС техногенного характера.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15. </w:t>
      </w:r>
      <w:r w:rsidRPr="0071702F">
        <w:rPr>
          <w:rFonts w:eastAsia="Times New Roman"/>
          <w:b/>
          <w:color w:val="000000"/>
          <w:sz w:val="22"/>
          <w:szCs w:val="22"/>
        </w:rPr>
        <w:t>К поражающим факторам взрыва относятся: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высокая температура и волна прорыва;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 xml:space="preserve">б) </w:t>
      </w:r>
      <w:r>
        <w:rPr>
          <w:rFonts w:eastAsia="Times New Roman"/>
          <w:color w:val="000000"/>
          <w:sz w:val="22"/>
          <w:szCs w:val="22"/>
        </w:rPr>
        <w:t>осколки</w:t>
      </w:r>
      <w:r w:rsidRPr="0071702F">
        <w:rPr>
          <w:rFonts w:eastAsia="Times New Roman"/>
          <w:color w:val="000000"/>
          <w:sz w:val="22"/>
          <w:szCs w:val="22"/>
        </w:rPr>
        <w:t xml:space="preserve"> и ударная волна;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сильная загазованность местности.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16. </w:t>
      </w:r>
      <w:r w:rsidRPr="0071702F">
        <w:rPr>
          <w:rFonts w:eastAsia="Times New Roman"/>
          <w:b/>
          <w:color w:val="000000"/>
          <w:sz w:val="22"/>
          <w:szCs w:val="22"/>
        </w:rPr>
        <w:t>Если на вас загорелась одежда, то вы: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а) остановитесь, упадете  и  покатитесь,  </w:t>
      </w:r>
      <w:r w:rsidRPr="0071702F">
        <w:rPr>
          <w:rFonts w:eastAsia="Times New Roman"/>
          <w:color w:val="000000"/>
          <w:sz w:val="22"/>
          <w:szCs w:val="22"/>
        </w:rPr>
        <w:t>сбивая пламя;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побежите и постараетесь сорвать одежду;</w:t>
      </w:r>
    </w:p>
    <w:p w:rsidR="006B0381" w:rsidRPr="0071702F" w:rsidRDefault="006B0381" w:rsidP="006B0381">
      <w:pPr>
        <w:pStyle w:val="a3"/>
        <w:rPr>
          <w:b/>
          <w:color w:val="000000"/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завернетесь в одеяло или обмотаетесь плотной тканью.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17. </w:t>
      </w:r>
      <w:r w:rsidRPr="0071702F">
        <w:rPr>
          <w:rFonts w:eastAsia="Times New Roman"/>
          <w:b/>
          <w:color w:val="000000"/>
          <w:sz w:val="22"/>
          <w:szCs w:val="22"/>
        </w:rPr>
        <w:t>Гидродинамические аварии — это: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аварии на химически опасных объектах, в ре</w:t>
      </w:r>
      <w:r w:rsidRPr="0071702F">
        <w:rPr>
          <w:rFonts w:eastAsia="Times New Roman"/>
          <w:color w:val="000000"/>
          <w:sz w:val="22"/>
          <w:szCs w:val="22"/>
        </w:rPr>
        <w:softHyphen/>
        <w:t>зультате которых может произойти заражение воды;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авария на гидродинамических объектах, в ре</w:t>
      </w:r>
      <w:r w:rsidRPr="0071702F">
        <w:rPr>
          <w:rFonts w:eastAsia="Times New Roman"/>
          <w:color w:val="000000"/>
          <w:sz w:val="22"/>
          <w:szCs w:val="22"/>
        </w:rPr>
        <w:softHyphen/>
        <w:t>зультате которых могут произойти катастрофические затопления;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 xml:space="preserve">в) аварии на </w:t>
      </w:r>
      <w:proofErr w:type="spellStart"/>
      <w:r w:rsidRPr="0071702F">
        <w:rPr>
          <w:rFonts w:eastAsia="Times New Roman"/>
          <w:color w:val="000000"/>
          <w:sz w:val="22"/>
          <w:szCs w:val="22"/>
        </w:rPr>
        <w:t>пожар</w:t>
      </w:r>
      <w:proofErr w:type="gramStart"/>
      <w:r w:rsidRPr="0071702F">
        <w:rPr>
          <w:rFonts w:eastAsia="Times New Roman"/>
          <w:color w:val="000000"/>
          <w:sz w:val="22"/>
          <w:szCs w:val="22"/>
        </w:rPr>
        <w:t>о</w:t>
      </w:r>
      <w:proofErr w:type="spellEnd"/>
      <w:r w:rsidRPr="0071702F">
        <w:rPr>
          <w:rFonts w:eastAsia="Times New Roman"/>
          <w:color w:val="000000"/>
          <w:sz w:val="22"/>
          <w:szCs w:val="22"/>
        </w:rPr>
        <w:t>-</w:t>
      </w:r>
      <w:proofErr w:type="gramEnd"/>
      <w:r w:rsidRPr="0071702F">
        <w:rPr>
          <w:rFonts w:eastAsia="Times New Roman"/>
          <w:color w:val="000000"/>
          <w:sz w:val="22"/>
          <w:szCs w:val="22"/>
        </w:rPr>
        <w:t>, взрывоопасных объектах, в результате которых может произойти взрыв.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18. </w:t>
      </w:r>
      <w:r w:rsidRPr="0071702F">
        <w:rPr>
          <w:rFonts w:eastAsia="Times New Roman"/>
          <w:b/>
          <w:color w:val="000000"/>
          <w:sz w:val="22"/>
          <w:szCs w:val="22"/>
        </w:rPr>
        <w:t>В зависимости от характера повреждения кро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>вотечение бывает: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внезапное;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повторное;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венозное.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19. </w:t>
      </w:r>
      <w:r w:rsidRPr="0071702F">
        <w:rPr>
          <w:rFonts w:eastAsia="Times New Roman"/>
          <w:b/>
          <w:color w:val="000000"/>
          <w:sz w:val="22"/>
          <w:szCs w:val="22"/>
        </w:rPr>
        <w:t>К общим принципам неотложной помощи при по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>ражении опасными химическими веществами относится: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ускоренное выведение из организма всосавших</w:t>
      </w:r>
      <w:r w:rsidRPr="0071702F">
        <w:rPr>
          <w:rFonts w:eastAsia="Times New Roman"/>
          <w:color w:val="000000"/>
          <w:sz w:val="22"/>
          <w:szCs w:val="22"/>
        </w:rPr>
        <w:softHyphen/>
        <w:t>ся ядовитых веществ;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проведение дезинфекции в жилом помещении, где находится пострадавший;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ускорение процесса всасывания яда в жизненно важные органы.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20. </w:t>
      </w:r>
      <w:r w:rsidRPr="0071702F">
        <w:rPr>
          <w:rFonts w:eastAsia="Times New Roman"/>
          <w:b/>
          <w:color w:val="000000"/>
          <w:sz w:val="22"/>
          <w:szCs w:val="22"/>
        </w:rPr>
        <w:t>При химическом ожоге щелочью, прежде всего, необходимо: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удалить одежду, пропитанную щелочью, и про</w:t>
      </w:r>
      <w:r w:rsidRPr="0071702F">
        <w:rPr>
          <w:rFonts w:eastAsia="Times New Roman"/>
          <w:color w:val="000000"/>
          <w:sz w:val="22"/>
          <w:szCs w:val="22"/>
        </w:rPr>
        <w:softHyphen/>
        <w:t>мыть кожу проточной водой;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промыть поврежденное место слабым раствором (1—2%) уксусной кислоты;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дать обезболивающее средство и доставить по</w:t>
      </w:r>
      <w:r w:rsidRPr="0071702F">
        <w:rPr>
          <w:rFonts w:eastAsia="Times New Roman"/>
          <w:color w:val="000000"/>
          <w:sz w:val="22"/>
          <w:szCs w:val="22"/>
        </w:rPr>
        <w:softHyphen/>
        <w:t>страдавшего в медицинское учреждение.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21. </w:t>
      </w:r>
      <w:r w:rsidRPr="0071702F">
        <w:rPr>
          <w:rFonts w:eastAsia="Times New Roman"/>
          <w:b/>
          <w:color w:val="000000"/>
          <w:sz w:val="22"/>
          <w:szCs w:val="22"/>
        </w:rPr>
        <w:t>Причиной взрывов на промышленных пред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>приятиях может быть: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понижение давления в технологическом обору</w:t>
      </w:r>
      <w:r w:rsidRPr="0071702F">
        <w:rPr>
          <w:rFonts w:eastAsia="Times New Roman"/>
          <w:color w:val="000000"/>
          <w:sz w:val="22"/>
          <w:szCs w:val="22"/>
        </w:rPr>
        <w:softHyphen/>
        <w:t>довании, отсутствие специальных приборов, указы</w:t>
      </w:r>
      <w:r w:rsidRPr="0071702F">
        <w:rPr>
          <w:rFonts w:eastAsia="Times New Roman"/>
          <w:color w:val="000000"/>
          <w:sz w:val="22"/>
          <w:szCs w:val="22"/>
        </w:rPr>
        <w:softHyphen/>
        <w:t>вающих превышение концентрации химически опас</w:t>
      </w:r>
      <w:r w:rsidRPr="0071702F">
        <w:rPr>
          <w:rFonts w:eastAsia="Times New Roman"/>
          <w:color w:val="000000"/>
          <w:sz w:val="22"/>
          <w:szCs w:val="22"/>
        </w:rPr>
        <w:softHyphen/>
        <w:t>ных веществ;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несвоевременное проведение ремонтных работ, повышение температуры и давления внутри произ</w:t>
      </w:r>
      <w:r w:rsidRPr="0071702F">
        <w:rPr>
          <w:rFonts w:eastAsia="Times New Roman"/>
          <w:color w:val="000000"/>
          <w:sz w:val="22"/>
          <w:szCs w:val="22"/>
        </w:rPr>
        <w:softHyphen/>
        <w:t>водственного оборудования;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отсутствие специальных устройств удаления ды</w:t>
      </w:r>
      <w:r w:rsidRPr="0071702F">
        <w:rPr>
          <w:rFonts w:eastAsia="Times New Roman"/>
          <w:color w:val="000000"/>
          <w:sz w:val="22"/>
          <w:szCs w:val="22"/>
        </w:rPr>
        <w:softHyphen/>
        <w:t xml:space="preserve">ма, </w:t>
      </w:r>
      <w:proofErr w:type="spellStart"/>
      <w:r w:rsidRPr="0071702F">
        <w:rPr>
          <w:rFonts w:eastAsia="Times New Roman"/>
          <w:color w:val="000000"/>
          <w:sz w:val="22"/>
          <w:szCs w:val="22"/>
        </w:rPr>
        <w:t>легкосбрасываемых</w:t>
      </w:r>
      <w:proofErr w:type="spellEnd"/>
      <w:r w:rsidRPr="0071702F">
        <w:rPr>
          <w:rFonts w:eastAsia="Times New Roman"/>
          <w:color w:val="000000"/>
          <w:sz w:val="22"/>
          <w:szCs w:val="22"/>
        </w:rPr>
        <w:t xml:space="preserve"> конструкций во взрывоопасных производствах, наличие инертных газов в зоне взрыва.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22. </w:t>
      </w:r>
      <w:r w:rsidRPr="0071702F">
        <w:rPr>
          <w:rFonts w:eastAsia="Times New Roman"/>
          <w:b/>
          <w:color w:val="000000"/>
          <w:sz w:val="22"/>
          <w:szCs w:val="22"/>
        </w:rPr>
        <w:t>Объект, при аварии или разрушении которого мо</w:t>
      </w:r>
      <w:r w:rsidRPr="0071702F">
        <w:rPr>
          <w:rFonts w:eastAsia="Times New Roman"/>
          <w:b/>
          <w:color w:val="000000"/>
          <w:sz w:val="22"/>
          <w:szCs w:val="22"/>
        </w:rPr>
        <w:softHyphen/>
        <w:t>гут произойти массовые поражения людей, животных и растений опасными химическими веществами, — это: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химически опасный объект;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пожароопасный объект;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гидродинамический опасный объект.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23. </w:t>
      </w:r>
      <w:r w:rsidRPr="0071702F">
        <w:rPr>
          <w:rFonts w:eastAsia="Times New Roman"/>
          <w:b/>
          <w:color w:val="000000"/>
          <w:sz w:val="22"/>
          <w:szCs w:val="22"/>
        </w:rPr>
        <w:t>Проникающая радиация может вызвать у людей: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лучевую болезнь;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поражение центральной нервной системы;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поражение опорно-двигательного аппарата.</w:t>
      </w:r>
    </w:p>
    <w:p w:rsidR="006B0381" w:rsidRPr="0071702F" w:rsidRDefault="006B0381" w:rsidP="006B0381">
      <w:pPr>
        <w:pStyle w:val="a3"/>
        <w:rPr>
          <w:b/>
          <w:sz w:val="22"/>
          <w:szCs w:val="22"/>
        </w:rPr>
      </w:pPr>
      <w:r w:rsidRPr="0071702F">
        <w:rPr>
          <w:b/>
          <w:color w:val="000000"/>
          <w:sz w:val="22"/>
          <w:szCs w:val="22"/>
        </w:rPr>
        <w:t xml:space="preserve">24. </w:t>
      </w:r>
      <w:r w:rsidRPr="0071702F">
        <w:rPr>
          <w:rFonts w:eastAsia="Times New Roman"/>
          <w:b/>
          <w:color w:val="000000"/>
          <w:sz w:val="22"/>
          <w:szCs w:val="22"/>
        </w:rPr>
        <w:t>При поступлении АХОВ в организм человека через дыхательные пути, прежде всего, необходимо: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а) провести санитарную обработку;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б) надеть на пострадавшего противогаз;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  <w:r w:rsidRPr="0071702F">
        <w:rPr>
          <w:rFonts w:eastAsia="Times New Roman"/>
          <w:color w:val="000000"/>
          <w:sz w:val="22"/>
          <w:szCs w:val="22"/>
        </w:rPr>
        <w:t>в) вынести пострадавшего из зараженной зоны;</w:t>
      </w:r>
    </w:p>
    <w:p w:rsidR="006B0381" w:rsidRPr="0071702F" w:rsidRDefault="006B0381" w:rsidP="006B0381">
      <w:pPr>
        <w:pStyle w:val="a3"/>
        <w:rPr>
          <w:sz w:val="22"/>
          <w:szCs w:val="22"/>
        </w:rPr>
      </w:pPr>
    </w:p>
    <w:p w:rsidR="006B0381" w:rsidRDefault="006B0381" w:rsidP="006B0381">
      <w:pPr>
        <w:pStyle w:val="a3"/>
        <w:rPr>
          <w:szCs w:val="24"/>
        </w:rPr>
      </w:pPr>
    </w:p>
    <w:p w:rsidR="006B0381" w:rsidRDefault="006B0381" w:rsidP="006B0381">
      <w:pPr>
        <w:pStyle w:val="a3"/>
        <w:rPr>
          <w:szCs w:val="24"/>
        </w:rPr>
      </w:pPr>
    </w:p>
    <w:p w:rsidR="006B0381" w:rsidRDefault="006B0381" w:rsidP="006B0381">
      <w:pPr>
        <w:pStyle w:val="a3"/>
        <w:rPr>
          <w:szCs w:val="24"/>
        </w:rPr>
      </w:pPr>
    </w:p>
    <w:p w:rsidR="006B0381" w:rsidRDefault="006B0381" w:rsidP="006B0381">
      <w:pPr>
        <w:pStyle w:val="a3"/>
        <w:rPr>
          <w:szCs w:val="24"/>
        </w:rPr>
      </w:pPr>
    </w:p>
    <w:p w:rsidR="006B0381" w:rsidRDefault="006B0381" w:rsidP="006B0381">
      <w:pPr>
        <w:pStyle w:val="a3"/>
        <w:rPr>
          <w:szCs w:val="24"/>
        </w:rPr>
      </w:pPr>
    </w:p>
    <w:p w:rsidR="006B0381" w:rsidRDefault="006B0381" w:rsidP="006B0381">
      <w:pPr>
        <w:pStyle w:val="a3"/>
        <w:rPr>
          <w:szCs w:val="24"/>
        </w:rPr>
      </w:pPr>
    </w:p>
    <w:p w:rsidR="006B0381" w:rsidRPr="00DB3656" w:rsidRDefault="006B0381" w:rsidP="006B0381">
      <w:pPr>
        <w:pStyle w:val="22"/>
        <w:keepNext/>
        <w:keepLines/>
        <w:shd w:val="clear" w:color="auto" w:fill="auto"/>
        <w:spacing w:after="184" w:line="240" w:lineRule="auto"/>
        <w:ind w:left="340"/>
        <w:rPr>
          <w:b w:val="0"/>
          <w:sz w:val="22"/>
          <w:szCs w:val="22"/>
        </w:rPr>
      </w:pPr>
      <w:r w:rsidRPr="00DB3656">
        <w:rPr>
          <w:b w:val="0"/>
          <w:sz w:val="24"/>
          <w:szCs w:val="24"/>
        </w:rPr>
        <w:lastRenderedPageBreak/>
        <w:t>Критерии и ответы</w:t>
      </w:r>
      <w:r>
        <w:rPr>
          <w:b w:val="0"/>
          <w:sz w:val="24"/>
          <w:szCs w:val="24"/>
        </w:rPr>
        <w:t xml:space="preserve"> для </w:t>
      </w:r>
      <w:r w:rsidRPr="00DB3656">
        <w:rPr>
          <w:b w:val="0"/>
          <w:sz w:val="24"/>
          <w:szCs w:val="24"/>
        </w:rPr>
        <w:t xml:space="preserve"> </w:t>
      </w:r>
      <w:r>
        <w:rPr>
          <w:b w:val="0"/>
          <w:sz w:val="22"/>
          <w:szCs w:val="22"/>
        </w:rPr>
        <w:t>итоговой  контрольной работы по ОБЖ 8</w:t>
      </w:r>
      <w:r w:rsidRPr="00DB3656">
        <w:rPr>
          <w:b w:val="0"/>
          <w:sz w:val="22"/>
          <w:szCs w:val="22"/>
        </w:rPr>
        <w:t xml:space="preserve"> класс.</w:t>
      </w:r>
    </w:p>
    <w:p w:rsidR="006B0381" w:rsidRDefault="006B0381" w:rsidP="006B0381">
      <w:pPr>
        <w:rPr>
          <w:sz w:val="22"/>
          <w:szCs w:val="22"/>
        </w:rPr>
      </w:pP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Ответы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1.  б      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2. 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3.  в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4. 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5. 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6.  в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7. 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8. 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 xml:space="preserve"> 9. 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10.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11.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12.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13.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14. в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15.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16.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17.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18. в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19.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20.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21. б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22.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23. а</w:t>
      </w:r>
    </w:p>
    <w:p w:rsidR="006B0381" w:rsidRDefault="006B0381" w:rsidP="006B0381">
      <w:pPr>
        <w:rPr>
          <w:sz w:val="22"/>
          <w:szCs w:val="22"/>
        </w:rPr>
      </w:pPr>
      <w:r>
        <w:rPr>
          <w:sz w:val="22"/>
          <w:szCs w:val="22"/>
        </w:rPr>
        <w:t>24. б</w:t>
      </w:r>
    </w:p>
    <w:p w:rsidR="006B0381" w:rsidRDefault="006B0381" w:rsidP="006B0381">
      <w:pPr>
        <w:rPr>
          <w:sz w:val="22"/>
          <w:szCs w:val="22"/>
        </w:rPr>
      </w:pPr>
    </w:p>
    <w:p w:rsidR="006B0381" w:rsidRDefault="006B0381" w:rsidP="006B0381">
      <w:pPr>
        <w:rPr>
          <w:sz w:val="22"/>
          <w:szCs w:val="22"/>
        </w:rPr>
      </w:pPr>
    </w:p>
    <w:p w:rsidR="006B0381" w:rsidRPr="00DB3656" w:rsidRDefault="006B0381" w:rsidP="006B0381">
      <w:pPr>
        <w:pStyle w:val="a5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i/>
          <w:sz w:val="24"/>
          <w:szCs w:val="24"/>
        </w:rPr>
      </w:pPr>
      <w:r w:rsidRPr="001B3B73">
        <w:rPr>
          <w:i/>
          <w:sz w:val="24"/>
          <w:szCs w:val="24"/>
        </w:rPr>
        <w:t>Критерии оценивания</w:t>
      </w:r>
    </w:p>
    <w:p w:rsidR="006B0381" w:rsidRPr="00DB3656" w:rsidRDefault="006B0381" w:rsidP="006B0381">
      <w:pPr>
        <w:pStyle w:val="a5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24 –</w:t>
      </w:r>
      <w:r w:rsidRPr="00DB3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 w:rsidRPr="00DB3656">
        <w:rPr>
          <w:sz w:val="24"/>
          <w:szCs w:val="24"/>
        </w:rPr>
        <w:t>прав</w:t>
      </w:r>
      <w:proofErr w:type="gramStart"/>
      <w:r w:rsidRPr="00DB3656">
        <w:rPr>
          <w:sz w:val="24"/>
          <w:szCs w:val="24"/>
        </w:rPr>
        <w:t>.</w:t>
      </w:r>
      <w:proofErr w:type="gramEnd"/>
      <w:r w:rsidRPr="00DB3656">
        <w:rPr>
          <w:sz w:val="24"/>
          <w:szCs w:val="24"/>
        </w:rPr>
        <w:t xml:space="preserve"> </w:t>
      </w:r>
      <w:proofErr w:type="gramStart"/>
      <w:r w:rsidRPr="00DB3656">
        <w:rPr>
          <w:sz w:val="24"/>
          <w:szCs w:val="24"/>
        </w:rPr>
        <w:t>о</w:t>
      </w:r>
      <w:proofErr w:type="gramEnd"/>
      <w:r w:rsidRPr="00DB3656">
        <w:rPr>
          <w:sz w:val="24"/>
          <w:szCs w:val="24"/>
        </w:rPr>
        <w:t>тветов, оценка «5»</w:t>
      </w:r>
    </w:p>
    <w:p w:rsidR="006B0381" w:rsidRPr="00DB3656" w:rsidRDefault="006B0381" w:rsidP="006B0381">
      <w:pPr>
        <w:pStyle w:val="a5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Pr="00DB3656">
        <w:rPr>
          <w:sz w:val="24"/>
          <w:szCs w:val="24"/>
        </w:rPr>
        <w:t>-</w:t>
      </w:r>
      <w:r>
        <w:rPr>
          <w:sz w:val="24"/>
          <w:szCs w:val="24"/>
        </w:rPr>
        <w:t xml:space="preserve"> 17</w:t>
      </w:r>
      <w:r w:rsidRPr="00DB3656">
        <w:rPr>
          <w:sz w:val="24"/>
          <w:szCs w:val="24"/>
        </w:rPr>
        <w:t xml:space="preserve"> прав</w:t>
      </w:r>
      <w:proofErr w:type="gramStart"/>
      <w:r w:rsidRPr="00DB3656">
        <w:rPr>
          <w:sz w:val="24"/>
          <w:szCs w:val="24"/>
        </w:rPr>
        <w:t>.</w:t>
      </w:r>
      <w:proofErr w:type="gramEnd"/>
      <w:r w:rsidRPr="00DB3656">
        <w:rPr>
          <w:sz w:val="24"/>
          <w:szCs w:val="24"/>
        </w:rPr>
        <w:t xml:space="preserve"> </w:t>
      </w:r>
      <w:proofErr w:type="gramStart"/>
      <w:r w:rsidRPr="00DB3656">
        <w:rPr>
          <w:sz w:val="24"/>
          <w:szCs w:val="24"/>
        </w:rPr>
        <w:t>о</w:t>
      </w:r>
      <w:proofErr w:type="gramEnd"/>
      <w:r w:rsidRPr="00DB3656">
        <w:rPr>
          <w:sz w:val="24"/>
          <w:szCs w:val="24"/>
        </w:rPr>
        <w:t>тветов, оценка «4»</w:t>
      </w:r>
    </w:p>
    <w:p w:rsidR="006B0381" w:rsidRPr="00DB3656" w:rsidRDefault="006B0381" w:rsidP="006B0381">
      <w:pPr>
        <w:pStyle w:val="20"/>
        <w:shd w:val="clear" w:color="auto" w:fill="auto"/>
        <w:tabs>
          <w:tab w:val="left" w:leader="dot" w:pos="1078"/>
          <w:tab w:val="right" w:leader="dot" w:pos="2757"/>
        </w:tabs>
        <w:spacing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16 - 12</w:t>
      </w:r>
      <w:r w:rsidRPr="00DB3656">
        <w:rPr>
          <w:sz w:val="24"/>
          <w:szCs w:val="24"/>
        </w:rPr>
        <w:t xml:space="preserve"> прав</w:t>
      </w:r>
      <w:proofErr w:type="gramStart"/>
      <w:r w:rsidRPr="00DB3656">
        <w:rPr>
          <w:sz w:val="24"/>
          <w:szCs w:val="24"/>
        </w:rPr>
        <w:t>.</w:t>
      </w:r>
      <w:proofErr w:type="gramEnd"/>
      <w:r w:rsidRPr="00DB3656">
        <w:rPr>
          <w:sz w:val="24"/>
          <w:szCs w:val="24"/>
        </w:rPr>
        <w:t xml:space="preserve"> </w:t>
      </w:r>
      <w:proofErr w:type="gramStart"/>
      <w:r w:rsidRPr="00DB3656">
        <w:rPr>
          <w:sz w:val="24"/>
          <w:szCs w:val="24"/>
        </w:rPr>
        <w:t>о</w:t>
      </w:r>
      <w:proofErr w:type="gramEnd"/>
      <w:r w:rsidRPr="00DB3656">
        <w:rPr>
          <w:sz w:val="24"/>
          <w:szCs w:val="24"/>
        </w:rPr>
        <w:t>тветов, оценка «3»</w:t>
      </w:r>
    </w:p>
    <w:p w:rsidR="006B0381" w:rsidRPr="00DB3656" w:rsidRDefault="006B0381" w:rsidP="006B0381">
      <w:pPr>
        <w:pStyle w:val="a5"/>
        <w:shd w:val="clear" w:color="auto" w:fill="auto"/>
        <w:tabs>
          <w:tab w:val="left" w:leader="dot" w:pos="1495"/>
          <w:tab w:val="left" w:leader="dot" w:pos="2028"/>
          <w:tab w:val="right" w:leader="dot" w:pos="2757"/>
        </w:tabs>
        <w:spacing w:after="374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менее 12</w:t>
      </w:r>
      <w:r w:rsidRPr="00DB3656">
        <w:rPr>
          <w:sz w:val="24"/>
          <w:szCs w:val="24"/>
        </w:rPr>
        <w:t xml:space="preserve"> прав</w:t>
      </w:r>
      <w:proofErr w:type="gramStart"/>
      <w:r w:rsidRPr="00DB3656">
        <w:rPr>
          <w:sz w:val="24"/>
          <w:szCs w:val="24"/>
        </w:rPr>
        <w:t>.</w:t>
      </w:r>
      <w:proofErr w:type="gramEnd"/>
      <w:r w:rsidRPr="00DB3656">
        <w:rPr>
          <w:sz w:val="24"/>
          <w:szCs w:val="24"/>
        </w:rPr>
        <w:t xml:space="preserve"> </w:t>
      </w:r>
      <w:proofErr w:type="gramStart"/>
      <w:r w:rsidRPr="00DB3656">
        <w:rPr>
          <w:sz w:val="24"/>
          <w:szCs w:val="24"/>
        </w:rPr>
        <w:t>о</w:t>
      </w:r>
      <w:proofErr w:type="gramEnd"/>
      <w:r w:rsidRPr="00DB3656">
        <w:rPr>
          <w:sz w:val="24"/>
          <w:szCs w:val="24"/>
        </w:rPr>
        <w:t>тветов, оценка «2»</w:t>
      </w:r>
    </w:p>
    <w:p w:rsidR="006B0381" w:rsidRPr="00757235" w:rsidRDefault="006B0381" w:rsidP="006B0381">
      <w:pPr>
        <w:pStyle w:val="a3"/>
        <w:rPr>
          <w:szCs w:val="24"/>
        </w:rPr>
      </w:pPr>
    </w:p>
    <w:p w:rsidR="008240F9" w:rsidRDefault="008240F9"/>
    <w:sectPr w:rsidR="008240F9" w:rsidSect="00A04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381"/>
    <w:rsid w:val="001A5AE1"/>
    <w:rsid w:val="00333338"/>
    <w:rsid w:val="00542625"/>
    <w:rsid w:val="005460FD"/>
    <w:rsid w:val="006B0381"/>
    <w:rsid w:val="006E306C"/>
    <w:rsid w:val="00776FFA"/>
    <w:rsid w:val="008240F9"/>
    <w:rsid w:val="009000B3"/>
    <w:rsid w:val="00B34813"/>
    <w:rsid w:val="00BC3921"/>
    <w:rsid w:val="00F1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81"/>
    <w:pPr>
      <w:spacing w:after="0" w:line="240" w:lineRule="auto"/>
    </w:pPr>
    <w:rPr>
      <w:rFonts w:ascii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B0381"/>
    <w:rPr>
      <w:szCs w:val="32"/>
    </w:rPr>
  </w:style>
  <w:style w:type="character" w:customStyle="1" w:styleId="a4">
    <w:name w:val="Оглавление_"/>
    <w:basedOn w:val="a0"/>
    <w:link w:val="a5"/>
    <w:uiPriority w:val="99"/>
    <w:rsid w:val="006B0381"/>
    <w:rPr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6B0381"/>
    <w:rPr>
      <w:sz w:val="20"/>
      <w:szCs w:val="20"/>
      <w:shd w:val="clear" w:color="auto" w:fill="FFFFFF"/>
    </w:rPr>
  </w:style>
  <w:style w:type="paragraph" w:customStyle="1" w:styleId="a5">
    <w:name w:val="Оглавление"/>
    <w:basedOn w:val="a"/>
    <w:link w:val="a4"/>
    <w:uiPriority w:val="99"/>
    <w:rsid w:val="006B0381"/>
    <w:pPr>
      <w:shd w:val="clear" w:color="auto" w:fill="FFFFFF"/>
      <w:spacing w:line="230" w:lineRule="exact"/>
    </w:pPr>
    <w:rPr>
      <w:rFonts w:asciiTheme="minorHAnsi" w:hAnsiTheme="minorHAnsi" w:cstheme="minorBidi"/>
      <w:sz w:val="17"/>
      <w:szCs w:val="17"/>
      <w:lang w:bidi="ar-SA"/>
    </w:rPr>
  </w:style>
  <w:style w:type="paragraph" w:customStyle="1" w:styleId="20">
    <w:name w:val="Оглавление (2)"/>
    <w:basedOn w:val="a"/>
    <w:link w:val="2"/>
    <w:uiPriority w:val="99"/>
    <w:rsid w:val="006B0381"/>
    <w:pPr>
      <w:shd w:val="clear" w:color="auto" w:fill="FFFFFF"/>
      <w:spacing w:line="230" w:lineRule="exact"/>
    </w:pPr>
    <w:rPr>
      <w:rFonts w:asciiTheme="minorHAnsi" w:hAnsiTheme="minorHAnsi" w:cstheme="minorBidi"/>
      <w:sz w:val="20"/>
      <w:szCs w:val="20"/>
      <w:lang w:bidi="ar-SA"/>
    </w:rPr>
  </w:style>
  <w:style w:type="character" w:customStyle="1" w:styleId="21">
    <w:name w:val="Заголовок №2_"/>
    <w:basedOn w:val="a0"/>
    <w:link w:val="22"/>
    <w:uiPriority w:val="99"/>
    <w:rsid w:val="006B0381"/>
    <w:rPr>
      <w:b/>
      <w:bCs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B0381"/>
    <w:pPr>
      <w:shd w:val="clear" w:color="auto" w:fill="FFFFFF"/>
      <w:spacing w:after="180" w:line="230" w:lineRule="exact"/>
      <w:jc w:val="center"/>
      <w:outlineLvl w:val="1"/>
    </w:pPr>
    <w:rPr>
      <w:rFonts w:asciiTheme="minorHAnsi" w:hAnsiTheme="minorHAnsi" w:cstheme="minorBidi"/>
      <w:b/>
      <w:bCs/>
      <w:sz w:val="17"/>
      <w:szCs w:val="1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H5VRHAXFEW3S-765-109</_dlc_DocId>
    <_dlc_DocIdUrl xmlns="b582dbf1-bcaa-4613-9a4c-8b7010640233">
      <Url>http://www.eduportal44.ru/Krasnoe/GrigSchool/1/_layouts/15/DocIdRedir.aspx?ID=H5VRHAXFEW3S-765-109</Url>
      <Description>H5VRHAXFEW3S-765-109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E987D-A941-4795-8D28-79C47DBA612B}"/>
</file>

<file path=customXml/itemProps2.xml><?xml version="1.0" encoding="utf-8"?>
<ds:datastoreItem xmlns:ds="http://schemas.openxmlformats.org/officeDocument/2006/customXml" ds:itemID="{ADF395F5-8CA1-4580-84DE-C8DE92C2DDB6}"/>
</file>

<file path=customXml/itemProps3.xml><?xml version="1.0" encoding="utf-8"?>
<ds:datastoreItem xmlns:ds="http://schemas.openxmlformats.org/officeDocument/2006/customXml" ds:itemID="{CB7C73A0-0AA4-415C-9599-A23E5DB01668}"/>
</file>

<file path=customXml/itemProps4.xml><?xml version="1.0" encoding="utf-8"?>
<ds:datastoreItem xmlns:ds="http://schemas.openxmlformats.org/officeDocument/2006/customXml" ds:itemID="{0F213FAE-DE85-4936-9AC7-4F0B6B4B5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2015-04-24T07:35:00Z</dcterms:created>
  <dcterms:modified xsi:type="dcterms:W3CDTF">2015-04-24T07:36:00Z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89c7ecf7-2fdc-4d3c-96d8-8840bbbf7310</vt:lpwstr>
  </property>
</Properties>
</file>