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DB" w:rsidRDefault="006B11DB">
      <w:pPr>
        <w:autoSpaceDE w:val="0"/>
        <w:autoSpaceDN w:val="0"/>
        <w:spacing w:after="78" w:line="220" w:lineRule="exact"/>
      </w:pPr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B52ACD5" wp14:editId="0DBD5D52">
            <wp:extent cx="5634471" cy="8143875"/>
            <wp:effectExtent l="0" t="0" r="4445" b="0"/>
            <wp:docPr id="1" name="Рисунок 1" descr="D:\сайт\14.01\РП Шатова С.В. для М.Г.С\Скан_20221228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14.01\РП Шатова С.В. для М.Г.С\Скан_20221228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2620"/>
                    <a:stretch/>
                  </pic:blipFill>
                  <pic:spPr bwMode="auto">
                    <a:xfrm>
                      <a:off x="0" y="0"/>
                      <a:ext cx="5634364" cy="81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3007C" w:rsidRDefault="0043007C" w:rsidP="0043007C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3007C" w:rsidRDefault="0043007C">
      <w:pPr>
        <w:autoSpaceDE w:val="0"/>
        <w:autoSpaceDN w:val="0"/>
        <w:spacing w:after="0" w:line="230" w:lineRule="auto"/>
        <w:ind w:left="792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6B11DB" w:rsidRPr="00181B53" w:rsidRDefault="00181B53">
      <w:pPr>
        <w:autoSpaceDE w:val="0"/>
        <w:autoSpaceDN w:val="0"/>
        <w:spacing w:after="0" w:line="230" w:lineRule="auto"/>
        <w:ind w:left="792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МИНИСТЕРСТВО ПРОСВЕЩЕНИЯ РОССИЙСКОЙ ФЕДЕРАЦИИ</w:t>
      </w:r>
    </w:p>
    <w:p w:rsidR="006B11DB" w:rsidRPr="00181B53" w:rsidRDefault="00181B53">
      <w:pPr>
        <w:autoSpaceDE w:val="0"/>
        <w:autoSpaceDN w:val="0"/>
        <w:spacing w:before="670" w:after="0" w:line="230" w:lineRule="auto"/>
        <w:ind w:left="16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Департамента образования и науки Костромской области</w:t>
      </w:r>
    </w:p>
    <w:p w:rsidR="006B11DB" w:rsidRDefault="00181B53">
      <w:pPr>
        <w:autoSpaceDE w:val="0"/>
        <w:autoSpaceDN w:val="0"/>
        <w:spacing w:before="1390" w:after="0" w:line="230" w:lineRule="auto"/>
        <w:ind w:right="3648"/>
        <w:jc w:val="right"/>
      </w:pPr>
      <w:r>
        <w:rPr>
          <w:rFonts w:ascii="Times New Roman" w:eastAsia="Times New Roman" w:hAnsi="Times New Roman"/>
          <w:color w:val="000000"/>
          <w:sz w:val="24"/>
        </w:rPr>
        <w:t>МКОУ «Дреневская ОШ»</w:t>
      </w:r>
    </w:p>
    <w:p w:rsidR="006B11DB" w:rsidRDefault="00181B53">
      <w:pPr>
        <w:tabs>
          <w:tab w:val="left" w:pos="6332"/>
        </w:tabs>
        <w:autoSpaceDE w:val="0"/>
        <w:autoSpaceDN w:val="0"/>
        <w:spacing w:before="1436" w:after="326" w:line="230" w:lineRule="auto"/>
        <w:ind w:left="2816"/>
      </w:pPr>
      <w:r>
        <w:rPr>
          <w:rFonts w:ascii="Times New Roman" w:eastAsia="Times New Roman" w:hAnsi="Times New Roman"/>
          <w:color w:val="000000"/>
          <w:w w:val="102"/>
          <w:sz w:val="20"/>
        </w:rPr>
        <w:t xml:space="preserve">СОГЛАСОВАНО </w:t>
      </w:r>
      <w:r>
        <w:tab/>
      </w:r>
      <w:r>
        <w:rPr>
          <w:rFonts w:ascii="Times New Roman" w:eastAsia="Times New Roman" w:hAnsi="Times New Roman"/>
          <w:color w:val="000000"/>
          <w:w w:val="102"/>
          <w:sz w:val="20"/>
        </w:rPr>
        <w:t>УТВЕРЖДЕНО</w:t>
      </w:r>
    </w:p>
    <w:tbl>
      <w:tblPr>
        <w:tblW w:w="0" w:type="auto"/>
        <w:tblInd w:w="1400" w:type="dxa"/>
        <w:tblLayout w:type="fixed"/>
        <w:tblLook w:val="04A0" w:firstRow="1" w:lastRow="0" w:firstColumn="1" w:lastColumn="0" w:noHBand="0" w:noVBand="1"/>
      </w:tblPr>
      <w:tblGrid>
        <w:gridCol w:w="3880"/>
        <w:gridCol w:w="3380"/>
      </w:tblGrid>
      <w:tr w:rsidR="006B11DB">
        <w:trPr>
          <w:trHeight w:hRule="exact" w:val="958"/>
        </w:trPr>
        <w:tc>
          <w:tcPr>
            <w:tcW w:w="3880" w:type="dxa"/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60" w:after="0" w:line="286" w:lineRule="auto"/>
              <w:ind w:left="1416" w:right="1008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______________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""    г.</w:t>
            </w: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60" w:after="0" w:line="286" w:lineRule="auto"/>
              <w:ind w:left="1052" w:right="864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______________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Приказ №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""   г.</w:t>
            </w:r>
          </w:p>
        </w:tc>
      </w:tr>
    </w:tbl>
    <w:p w:rsidR="006B11DB" w:rsidRDefault="00181B53">
      <w:pPr>
        <w:autoSpaceDE w:val="0"/>
        <w:autoSpaceDN w:val="0"/>
        <w:spacing w:before="978" w:after="0" w:line="262" w:lineRule="auto"/>
        <w:ind w:left="3024" w:right="3600"/>
        <w:jc w:val="center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РАБОЧАЯ ПРОГРАММА </w:t>
      </w:r>
      <w:r>
        <w:br/>
      </w:r>
      <w:r>
        <w:rPr>
          <w:rFonts w:ascii="Times New Roman" w:eastAsia="Times New Roman" w:hAnsi="Times New Roman"/>
          <w:b/>
          <w:color w:val="000000"/>
          <w:sz w:val="24"/>
        </w:rPr>
        <w:t>(ID 2275379)</w:t>
      </w:r>
    </w:p>
    <w:p w:rsidR="006B11DB" w:rsidRDefault="00181B53">
      <w:pPr>
        <w:autoSpaceDE w:val="0"/>
        <w:autoSpaceDN w:val="0"/>
        <w:spacing w:before="166" w:after="0" w:line="262" w:lineRule="auto"/>
        <w:ind w:left="3600" w:right="3888"/>
        <w:jc w:val="center"/>
      </w:pPr>
      <w:r>
        <w:rPr>
          <w:rFonts w:ascii="Times New Roman" w:eastAsia="Times New Roman" w:hAnsi="Times New Roman"/>
          <w:color w:val="000000"/>
          <w:sz w:val="24"/>
        </w:rPr>
        <w:t>учебного предмета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«Математика»</w:t>
      </w:r>
    </w:p>
    <w:p w:rsidR="006B11DB" w:rsidRPr="00181B53" w:rsidRDefault="00181B53">
      <w:pPr>
        <w:autoSpaceDE w:val="0"/>
        <w:autoSpaceDN w:val="0"/>
        <w:spacing w:before="670" w:after="0" w:line="262" w:lineRule="auto"/>
        <w:ind w:left="2160" w:right="2592"/>
        <w:jc w:val="center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для 1 класса начального общего образования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на учебный год</w:t>
      </w:r>
    </w:p>
    <w:p w:rsidR="006B11DB" w:rsidRPr="00181B53" w:rsidRDefault="00181B53">
      <w:pPr>
        <w:autoSpaceDE w:val="0"/>
        <w:autoSpaceDN w:val="0"/>
        <w:spacing w:before="2112" w:after="0" w:line="230" w:lineRule="auto"/>
        <w:ind w:right="20"/>
        <w:jc w:val="right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Составитель: Сотникова Татьяна Николаевна</w:t>
      </w:r>
    </w:p>
    <w:p w:rsidR="006B11DB" w:rsidRPr="00181B53" w:rsidRDefault="004D6094" w:rsidP="004D6094">
      <w:pPr>
        <w:autoSpaceDE w:val="0"/>
        <w:autoSpaceDN w:val="0"/>
        <w:spacing w:before="2950" w:after="0" w:line="230" w:lineRule="auto"/>
        <w:ind w:right="4764"/>
        <w:jc w:val="right"/>
        <w:rPr>
          <w:lang w:val="ru-RU"/>
        </w:rPr>
        <w:sectPr w:rsidR="006B11DB" w:rsidRPr="00181B53">
          <w:pgSz w:w="11900" w:h="16840"/>
          <w:pgMar w:top="298" w:right="882" w:bottom="612" w:left="1440" w:header="720" w:footer="720" w:gutter="0"/>
          <w:cols w:space="720" w:equalWidth="0">
            <w:col w:w="9578" w:space="0"/>
          </w:cols>
          <w:docGrid w:linePitch="360"/>
        </w:sectPr>
      </w:pPr>
      <w:r>
        <w:rPr>
          <w:rFonts w:ascii="Times New Roman" w:eastAsia="Times New Roman" w:hAnsi="Times New Roman"/>
          <w:color w:val="000000"/>
          <w:sz w:val="24"/>
          <w:lang w:val="ru-RU"/>
        </w:rPr>
        <w:t>2022</w:t>
      </w:r>
    </w:p>
    <w:p w:rsidR="006B11DB" w:rsidRPr="00181B53" w:rsidRDefault="006B11DB">
      <w:pPr>
        <w:autoSpaceDE w:val="0"/>
        <w:autoSpaceDN w:val="0"/>
        <w:spacing w:after="78" w:line="220" w:lineRule="exact"/>
        <w:rPr>
          <w:lang w:val="ru-RU"/>
        </w:rPr>
      </w:pPr>
    </w:p>
    <w:p w:rsidR="006B11DB" w:rsidRPr="00181B53" w:rsidRDefault="00181B53">
      <w:pPr>
        <w:autoSpaceDE w:val="0"/>
        <w:autoSpaceDN w:val="0"/>
        <w:spacing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6B11DB" w:rsidRPr="00181B53" w:rsidRDefault="00181B53">
      <w:pPr>
        <w:autoSpaceDE w:val="0"/>
        <w:autoSpaceDN w:val="0"/>
        <w:spacing w:before="346" w:after="0"/>
        <w:ind w:firstLine="18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1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:rsidR="006B11DB" w:rsidRPr="00181B53" w:rsidRDefault="00181B53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:rsidR="006B11DB" w:rsidRPr="00181B53" w:rsidRDefault="00181B53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:rsidR="006B11DB" w:rsidRPr="00181B53" w:rsidRDefault="00181B53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</w:t>
      </w:r>
      <w:proofErr w:type="spell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целое»</w:t>
      </w: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больше</w:t>
      </w:r>
      <w:proofErr w:type="spell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-меньше», «равно-неравно», «порядок»), смысла арифметических действий,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:rsidR="006B11DB" w:rsidRPr="00181B53" w:rsidRDefault="00181B53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-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:rsidR="006B11DB" w:rsidRPr="00181B53" w:rsidRDefault="00181B53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300" w:after="0" w:line="262" w:lineRule="auto"/>
        <w:ind w:right="720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:rsidR="006B11DB" w:rsidRPr="00181B53" w:rsidRDefault="00181B53">
      <w:pPr>
        <w:autoSpaceDE w:val="0"/>
        <w:autoSpaceDN w:val="0"/>
        <w:spacing w:before="178" w:after="0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:rsidR="006B11DB" w:rsidRPr="00181B53" w:rsidRDefault="00181B53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:rsidR="006B11DB" w:rsidRPr="00181B53" w:rsidRDefault="00181B53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  <w:proofErr w:type="gramEnd"/>
    </w:p>
    <w:p w:rsidR="006B11DB" w:rsidRPr="00181B53" w:rsidRDefault="006B11DB">
      <w:pPr>
        <w:rPr>
          <w:lang w:val="ru-RU"/>
        </w:rPr>
        <w:sectPr w:rsidR="006B11DB" w:rsidRPr="00181B53">
          <w:pgSz w:w="11900" w:h="16840"/>
          <w:pgMar w:top="298" w:right="634" w:bottom="320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6B11DB" w:rsidRPr="00181B53" w:rsidRDefault="006B11DB">
      <w:pPr>
        <w:autoSpaceDE w:val="0"/>
        <w:autoSpaceDN w:val="0"/>
        <w:spacing w:after="66" w:line="220" w:lineRule="exact"/>
        <w:rPr>
          <w:lang w:val="ru-RU"/>
        </w:rPr>
      </w:pPr>
    </w:p>
    <w:p w:rsidR="006B11DB" w:rsidRPr="00181B53" w:rsidRDefault="00181B53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:rsidR="006B11DB" w:rsidRPr="00181B53" w:rsidRDefault="00181B53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:rsidR="006B11DB" w:rsidRPr="00181B53" w:rsidRDefault="00181B53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1 классе отводится 4 часа в неделю, всего 132 часа.</w:t>
      </w:r>
    </w:p>
    <w:p w:rsidR="006B11DB" w:rsidRPr="00181B53" w:rsidRDefault="006B11DB">
      <w:pPr>
        <w:rPr>
          <w:lang w:val="ru-RU"/>
        </w:rPr>
        <w:sectPr w:rsidR="006B11DB" w:rsidRPr="00181B53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:rsidR="006B11DB" w:rsidRPr="00181B53" w:rsidRDefault="006B11DB">
      <w:pPr>
        <w:autoSpaceDE w:val="0"/>
        <w:autoSpaceDN w:val="0"/>
        <w:spacing w:after="78" w:line="220" w:lineRule="exact"/>
        <w:rPr>
          <w:lang w:val="ru-RU"/>
        </w:rPr>
      </w:pPr>
    </w:p>
    <w:p w:rsidR="006B11DB" w:rsidRPr="00181B53" w:rsidRDefault="00181B53">
      <w:pPr>
        <w:autoSpaceDE w:val="0"/>
        <w:autoSpaceDN w:val="0"/>
        <w:spacing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6B11DB" w:rsidRPr="00181B53" w:rsidRDefault="00181B53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Основное содержание обучения в программе представлено разделами: «Числа и </w:t>
      </w:r>
      <w:proofErr w:type="spell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величины»</w:t>
      </w: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Арифметические</w:t>
      </w:r>
      <w:proofErr w:type="spell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действия», «Текстовые задачи», «Пространственные отношения и геометрические фигуры», «Математическая информация».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Числа и величины </w:t>
      </w:r>
      <w:r w:rsidRPr="00181B53">
        <w:rPr>
          <w:lang w:val="ru-RU"/>
        </w:rPr>
        <w:br/>
      </w: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20: чтение, запись, сравнение.  Однозначные и двузначные числа. Увеличение (уменьшение) числа на несколько единиц.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Длина и её измерение. Единицы длины: сантиметр, дециметр; установление соотношения между ними.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Арифметические действия </w:t>
      </w:r>
      <w:r w:rsidRPr="00181B53">
        <w:rPr>
          <w:lang w:val="ru-RU"/>
        </w:rPr>
        <w:br/>
      </w: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Текстовые задачи </w:t>
      </w:r>
      <w:r w:rsidRPr="00181B53">
        <w:rPr>
          <w:lang w:val="ru-RU"/>
        </w:rPr>
        <w:br/>
      </w: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Пространственные отношения и геометрические фигуры </w:t>
      </w:r>
      <w:r w:rsidRPr="00181B53">
        <w:rPr>
          <w:lang w:val="ru-RU"/>
        </w:rPr>
        <w:br/>
      </w: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Расположение предметов и объектов на плоскости, в пространстве: слева/справа, сверху/снизу, между; установление пространственных отношений.</w:t>
      </w:r>
    </w:p>
    <w:p w:rsidR="006B11DB" w:rsidRPr="00181B53" w:rsidRDefault="00181B53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Математическая информация </w:t>
      </w:r>
      <w:r w:rsidRPr="00181B53">
        <w:rPr>
          <w:lang w:val="ru-RU"/>
        </w:rPr>
        <w:br/>
      </w: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Сбор данных об объекте по образцу. Характеристики объекта, группы объектов (количество, форма, размер). Группировка объектов по заданному признаку.</w:t>
      </w:r>
    </w:p>
    <w:p w:rsidR="006B11DB" w:rsidRPr="00181B53" w:rsidRDefault="00181B53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Закономерность в ряду заданных объектов: её обнаружение, продолжение ряда.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6B11DB" w:rsidRPr="00181B53" w:rsidRDefault="00181B53">
      <w:pPr>
        <w:autoSpaceDE w:val="0"/>
        <w:autoSpaceDN w:val="0"/>
        <w:spacing w:before="72" w:after="0" w:line="271" w:lineRule="auto"/>
        <w:ind w:right="144" w:firstLine="18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Чтение 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Двух-</w:t>
      </w:r>
      <w:proofErr w:type="spell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трёхшаговые</w:t>
      </w:r>
      <w:proofErr w:type="spell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 инструкции, связанные с вычислением, измерением длины, изображением геометрической фигуры.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 (пропедевтический уровень)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181B53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:rsidR="006B11DB" w:rsidRPr="00181B53" w:rsidRDefault="00181B53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наблюдать математические объекты (числа, величины) в окружающем мире; 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общее и различное в записи арифметических действий; 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назначение и необходимость использования величин в жизни; 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наблюдать действие измерительных приборов; 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сравнивать два объекта, два числа; распределять объекты на группы по заданному</w:t>
      </w:r>
    </w:p>
    <w:p w:rsidR="006B11DB" w:rsidRPr="00181B53" w:rsidRDefault="006B11DB">
      <w:pPr>
        <w:rPr>
          <w:lang w:val="ru-RU"/>
        </w:rPr>
        <w:sectPr w:rsidR="006B11DB" w:rsidRPr="00181B53">
          <w:pgSz w:w="11900" w:h="16840"/>
          <w:pgMar w:top="298" w:right="650" w:bottom="4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Pr="00181B53" w:rsidRDefault="006B11DB">
      <w:pPr>
        <w:autoSpaceDE w:val="0"/>
        <w:autoSpaceDN w:val="0"/>
        <w:spacing w:after="66" w:line="220" w:lineRule="exact"/>
        <w:rPr>
          <w:lang w:val="ru-RU"/>
        </w:rPr>
      </w:pPr>
    </w:p>
    <w:p w:rsidR="006B11DB" w:rsidRPr="00181B53" w:rsidRDefault="00181B53">
      <w:pPr>
        <w:autoSpaceDE w:val="0"/>
        <w:autoSpaceDN w:val="0"/>
        <w:spacing w:after="0" w:line="329" w:lineRule="auto"/>
        <w:ind w:left="240" w:right="7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основанию;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копировать изученные фигуры, рисовать от руки по собственному замыслу; приводить примеры чисел, геометрических фигур;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вести порядковый и количественный счет (соблюдать последовательность).</w:t>
      </w:r>
    </w:p>
    <w:p w:rsidR="006B11DB" w:rsidRPr="00181B53" w:rsidRDefault="00181B53">
      <w:pPr>
        <w:autoSpaceDE w:val="0"/>
        <w:autoSpaceDN w:val="0"/>
        <w:spacing w:before="178" w:after="0" w:line="326" w:lineRule="auto"/>
        <w:ind w:left="240" w:hanging="240"/>
        <w:rPr>
          <w:lang w:val="ru-RU"/>
        </w:rPr>
      </w:pPr>
      <w:r w:rsidRPr="00181B53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понимать, что математические явления могут быть представлены с помощью разных средств: текст, числовая запись, таблица, рисунок, схема;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читать таблицу, извлекать информацию, представленную в табличной форме.</w:t>
      </w:r>
    </w:p>
    <w:p w:rsidR="006B11DB" w:rsidRPr="00181B53" w:rsidRDefault="00181B53">
      <w:pPr>
        <w:autoSpaceDE w:val="0"/>
        <w:autoSpaceDN w:val="0"/>
        <w:spacing w:before="180" w:after="0" w:line="336" w:lineRule="auto"/>
        <w:ind w:left="240" w:right="288" w:hanging="240"/>
        <w:rPr>
          <w:lang w:val="ru-RU"/>
        </w:rPr>
      </w:pPr>
      <w:r w:rsidRPr="00181B53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(описывать) число, геометрическую фигуру, последовательность из нескольких чисел, записанных по порядку;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комментировать ход сравнения двух объектов; описывать своими словами сюжетную ситуацию и математическое отношение, представленное в задаче;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положение предмета в пространстве различать и использовать математические знаки;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строить предложения относительно заданного набора объектов.</w:t>
      </w:r>
    </w:p>
    <w:p w:rsidR="006B11DB" w:rsidRPr="00181B53" w:rsidRDefault="00181B53">
      <w:pPr>
        <w:autoSpaceDE w:val="0"/>
        <w:autoSpaceDN w:val="0"/>
        <w:spacing w:before="178" w:after="0" w:line="350" w:lineRule="auto"/>
        <w:ind w:left="240" w:right="576" w:hanging="240"/>
        <w:rPr>
          <w:lang w:val="ru-RU"/>
        </w:rPr>
      </w:pPr>
      <w:r w:rsidRPr="00181B53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принимать учебную задачу, удерживать её в процессе деятельности;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действовать в соответствии с предложенным образцом, инструкцией;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интерес к проверке результатов решения учебной задачи, с помощью учителя устанавливать причину возникшей ошибки и трудности;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проверять правильность вычисления с помощью другого приёма выполнения действия.</w:t>
      </w:r>
    </w:p>
    <w:p w:rsidR="006B11DB" w:rsidRPr="00181B53" w:rsidRDefault="00181B53">
      <w:pPr>
        <w:autoSpaceDE w:val="0"/>
        <w:autoSpaceDN w:val="0"/>
        <w:spacing w:before="178" w:after="0" w:line="326" w:lineRule="auto"/>
        <w:ind w:left="240" w:hanging="240"/>
        <w:rPr>
          <w:lang w:val="ru-RU"/>
        </w:rPr>
      </w:pPr>
      <w:r w:rsidRPr="00181B53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парной работе с математическим материалом;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6B11DB" w:rsidRPr="00181B53" w:rsidRDefault="006B11DB">
      <w:pPr>
        <w:rPr>
          <w:lang w:val="ru-RU"/>
        </w:rPr>
        <w:sectPr w:rsidR="006B11DB" w:rsidRPr="00181B53">
          <w:pgSz w:w="11900" w:h="16840"/>
          <w:pgMar w:top="286" w:right="786" w:bottom="1440" w:left="846" w:header="720" w:footer="720" w:gutter="0"/>
          <w:cols w:space="720" w:equalWidth="0">
            <w:col w:w="10268" w:space="0"/>
          </w:cols>
          <w:docGrid w:linePitch="360"/>
        </w:sectPr>
      </w:pPr>
    </w:p>
    <w:p w:rsidR="006B11DB" w:rsidRPr="00181B53" w:rsidRDefault="006B11DB">
      <w:pPr>
        <w:autoSpaceDE w:val="0"/>
        <w:autoSpaceDN w:val="0"/>
        <w:spacing w:after="78" w:line="220" w:lineRule="exact"/>
        <w:rPr>
          <w:lang w:val="ru-RU"/>
        </w:rPr>
      </w:pPr>
    </w:p>
    <w:p w:rsidR="006B11DB" w:rsidRPr="00181B53" w:rsidRDefault="00181B53">
      <w:pPr>
        <w:autoSpaceDE w:val="0"/>
        <w:autoSpaceDN w:val="0"/>
        <w:spacing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1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6B11DB" w:rsidRPr="00181B53" w:rsidRDefault="00181B53">
      <w:pPr>
        <w:autoSpaceDE w:val="0"/>
        <w:autoSpaceDN w:val="0"/>
        <w:spacing w:before="262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6B11DB" w:rsidRPr="00181B53" w:rsidRDefault="00181B53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181B53">
        <w:rPr>
          <w:lang w:val="ru-RU"/>
        </w:rPr>
        <w:tab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«Математика» </w:t>
      </w: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у</w:t>
      </w:r>
      <w:proofErr w:type="gram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обучающегося будут сформированы следующие личностные результаты:</w:t>
      </w:r>
    </w:p>
    <w:p w:rsidR="006B11DB" w:rsidRPr="00181B53" w:rsidRDefault="00181B53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:rsidR="006B11DB" w:rsidRPr="00181B53" w:rsidRDefault="00181B53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:rsidR="006B11DB" w:rsidRPr="00181B53" w:rsidRDefault="00181B53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6B11DB" w:rsidRPr="00181B53" w:rsidRDefault="00181B53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:rsidR="006B11DB" w:rsidRPr="00181B53" w:rsidRDefault="00181B53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6B11DB" w:rsidRPr="00181B53" w:rsidRDefault="00181B53">
      <w:pPr>
        <w:autoSpaceDE w:val="0"/>
        <w:autoSpaceDN w:val="0"/>
        <w:spacing w:before="324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6B11DB" w:rsidRPr="00181B53" w:rsidRDefault="00181B53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6B11DB" w:rsidRPr="00181B53" w:rsidRDefault="00181B53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 учебные действия: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181B53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:rsidR="006B11DB" w:rsidRPr="00181B53" w:rsidRDefault="00181B53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6B11DB" w:rsidRPr="00181B53" w:rsidRDefault="00181B5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81B53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:rsidR="006B11DB" w:rsidRPr="00181B53" w:rsidRDefault="006B11DB">
      <w:pPr>
        <w:rPr>
          <w:lang w:val="ru-RU"/>
        </w:rPr>
        <w:sectPr w:rsidR="006B11DB" w:rsidRPr="00181B53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Pr="00181B53" w:rsidRDefault="006B11DB">
      <w:pPr>
        <w:autoSpaceDE w:val="0"/>
        <w:autoSpaceDN w:val="0"/>
        <w:spacing w:after="132" w:line="220" w:lineRule="exact"/>
        <w:rPr>
          <w:lang w:val="ru-RU"/>
        </w:rPr>
      </w:pPr>
    </w:p>
    <w:p w:rsidR="006B11DB" w:rsidRPr="00181B53" w:rsidRDefault="00181B53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</w:t>
      </w:r>
    </w:p>
    <w:p w:rsidR="006B11DB" w:rsidRPr="00181B53" w:rsidRDefault="00181B53">
      <w:pPr>
        <w:autoSpaceDE w:val="0"/>
        <w:autoSpaceDN w:val="0"/>
        <w:spacing w:before="178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3)  Работа с информацией:</w:t>
      </w:r>
    </w:p>
    <w:p w:rsidR="006B11DB" w:rsidRPr="00181B53" w:rsidRDefault="00181B53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:rsidR="006B11DB" w:rsidRPr="00181B53" w:rsidRDefault="00181B53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:rsidR="006B11DB" w:rsidRPr="00181B53" w:rsidRDefault="00181B53">
      <w:pPr>
        <w:autoSpaceDE w:val="0"/>
        <w:autoSpaceDN w:val="0"/>
        <w:spacing w:before="178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:rsidR="006B11DB" w:rsidRPr="00181B53" w:rsidRDefault="00181B53">
      <w:pPr>
        <w:autoSpaceDE w:val="0"/>
        <w:autoSpaceDN w:val="0"/>
        <w:spacing w:before="298" w:after="0" w:line="230" w:lineRule="auto"/>
        <w:ind w:left="2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утверждения, проверять их истинность;</w:t>
      </w:r>
    </w:p>
    <w:p w:rsidR="006B11DB" w:rsidRPr="00181B53" w:rsidRDefault="00181B53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строить логическое рассуждение;</w:t>
      </w:r>
    </w:p>
    <w:p w:rsidR="006B11DB" w:rsidRPr="00181B53" w:rsidRDefault="00181B53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:rsidR="006B11DB" w:rsidRPr="00181B53" w:rsidRDefault="00181B53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ответ;</w:t>
      </w:r>
    </w:p>
    <w:p w:rsidR="006B11DB" w:rsidRPr="00181B53" w:rsidRDefault="00181B53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6B11DB" w:rsidRPr="00181B53" w:rsidRDefault="00181B53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6B11DB" w:rsidRPr="00181B53" w:rsidRDefault="00181B53">
      <w:pPr>
        <w:autoSpaceDE w:val="0"/>
        <w:autoSpaceDN w:val="0"/>
        <w:spacing w:before="240" w:after="0" w:line="271" w:lineRule="auto"/>
        <w:ind w:left="2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6B11DB" w:rsidRPr="00181B53" w:rsidRDefault="00181B53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алгоритмах: воспроизводить, дополнять, исправлять </w:t>
      </w: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деформированные</w:t>
      </w:r>
      <w:proofErr w:type="gram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6B11DB" w:rsidRPr="00181B53" w:rsidRDefault="00181B53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по аналогии;</w:t>
      </w: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самостоятельно составлять тексты заданий, аналогичные типовым изученным.</w:t>
      </w:r>
    </w:p>
    <w:p w:rsidR="006B11DB" w:rsidRPr="00181B53" w:rsidRDefault="00181B53">
      <w:pPr>
        <w:autoSpaceDE w:val="0"/>
        <w:autoSpaceDN w:val="0"/>
        <w:spacing w:before="178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:rsidR="006B11DB" w:rsidRPr="00181B53" w:rsidRDefault="00181B53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:rsidR="006B11DB" w:rsidRPr="00181B53" w:rsidRDefault="00181B53">
      <w:pPr>
        <w:autoSpaceDE w:val="0"/>
        <w:autoSpaceDN w:val="0"/>
        <w:spacing w:before="178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:rsidR="006B11DB" w:rsidRPr="00181B53" w:rsidRDefault="00181B53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:rsidR="006B11DB" w:rsidRPr="00181B53" w:rsidRDefault="006B11DB">
      <w:pPr>
        <w:rPr>
          <w:lang w:val="ru-RU"/>
        </w:rPr>
        <w:sectPr w:rsidR="006B11DB" w:rsidRPr="00181B53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:rsidR="006B11DB" w:rsidRPr="00181B53" w:rsidRDefault="006B11DB">
      <w:pPr>
        <w:autoSpaceDE w:val="0"/>
        <w:autoSpaceDN w:val="0"/>
        <w:spacing w:after="144" w:line="220" w:lineRule="exact"/>
        <w:rPr>
          <w:lang w:val="ru-RU"/>
        </w:rPr>
      </w:pPr>
    </w:p>
    <w:p w:rsidR="006B11DB" w:rsidRPr="00181B53" w:rsidRDefault="00181B53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:rsidR="006B11DB" w:rsidRPr="00181B53" w:rsidRDefault="00181B5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81B53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:rsidR="006B11DB" w:rsidRPr="00181B53" w:rsidRDefault="00181B53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:rsidR="006B11DB" w:rsidRPr="00181B53" w:rsidRDefault="00181B53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6B11DB" w:rsidRPr="00181B53" w:rsidRDefault="00181B53">
      <w:pPr>
        <w:autoSpaceDE w:val="0"/>
        <w:autoSpaceDN w:val="0"/>
        <w:spacing w:before="180" w:after="0" w:line="271" w:lineRule="auto"/>
        <w:ind w:left="420" w:right="576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контрпримеров</w:t>
      </w:r>
      <w:proofErr w:type="spell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6B11DB" w:rsidRPr="00181B53" w:rsidRDefault="00181B53">
      <w:pPr>
        <w:autoSpaceDE w:val="0"/>
        <w:autoSpaceDN w:val="0"/>
        <w:spacing w:before="322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6B11DB" w:rsidRPr="00181B53" w:rsidRDefault="00181B53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1 классе </w:t>
      </w: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обучающийся</w:t>
      </w:r>
      <w:proofErr w:type="gram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 научится:</w:t>
      </w:r>
    </w:p>
    <w:p w:rsidR="006B11DB" w:rsidRPr="00181B53" w:rsidRDefault="00181B53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 упорядочивать  числа  от  0 до 20; 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пересчитывать различные объекты, устанавливать порядковый номер объекта; </w:t>
      </w:r>
    </w:p>
    <w:p w:rsidR="006B11DB" w:rsidRPr="00181B53" w:rsidRDefault="00181B5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числа, большие/меньшие данного числа на заданное число; </w:t>
      </w:r>
    </w:p>
    <w:p w:rsidR="006B11DB" w:rsidRPr="00181B53" w:rsidRDefault="00181B53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 сложения и вычитания в пределах 20 (устно и письменно) без перехода через десяток; называть и различать компоненты действий сложения (слагаемые, сумма) и вычитания (уменьшаемое, вычитаемое, разность);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текстовые задачи в одно действие на сложение и вычитание: выделять условие и требование (вопрос); </w:t>
      </w:r>
    </w:p>
    <w:p w:rsidR="006B11DB" w:rsidRPr="00181B53" w:rsidRDefault="00181B53">
      <w:pPr>
        <w:autoSpaceDE w:val="0"/>
        <w:autoSpaceDN w:val="0"/>
        <w:spacing w:before="192" w:after="0" w:line="262" w:lineRule="auto"/>
        <w:ind w:left="420" w:right="7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по длине, устанавливая между ними соотношение длиннее/короче (выше/ниже, шире/уже);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и использовать единицу длины — сантиметр; измерять длину отрезка, чертить отрезок заданной длины (в </w:t>
      </w: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см</w:t>
      </w:r>
      <w:proofErr w:type="gram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число и цифру; распознавать геометрические фигуры: круг, треугольник, прямоугольник (квадрат), отрезок;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между объектами соотношения: слева/справа, дальше/ближе, </w:t>
      </w: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между</w:t>
      </w:r>
      <w:proofErr w:type="gram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, перед/за, над/под;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верные (истинные) и неверные (ложные) утверждения относительно заданного набора объектов/предметов;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объекты по заданному признаку; находить и называть закономерности в ряду объектов повседневной жизни; </w:t>
      </w:r>
    </w:p>
    <w:p w:rsidR="006B11DB" w:rsidRPr="00181B53" w:rsidRDefault="006B11DB">
      <w:pPr>
        <w:rPr>
          <w:lang w:val="ru-RU"/>
        </w:rPr>
        <w:sectPr w:rsidR="006B11DB" w:rsidRPr="00181B53">
          <w:pgSz w:w="11900" w:h="16840"/>
          <w:pgMar w:top="364" w:right="790" w:bottom="422" w:left="666" w:header="720" w:footer="720" w:gutter="0"/>
          <w:cols w:space="720" w:equalWidth="0">
            <w:col w:w="10444" w:space="0"/>
          </w:cols>
          <w:docGrid w:linePitch="360"/>
        </w:sectPr>
      </w:pPr>
    </w:p>
    <w:p w:rsidR="006B11DB" w:rsidRPr="00181B53" w:rsidRDefault="006B11DB">
      <w:pPr>
        <w:autoSpaceDE w:val="0"/>
        <w:autoSpaceDN w:val="0"/>
        <w:spacing w:after="108" w:line="220" w:lineRule="exact"/>
        <w:rPr>
          <w:lang w:val="ru-RU"/>
        </w:rPr>
      </w:pPr>
    </w:p>
    <w:p w:rsidR="006B11DB" w:rsidRPr="00181B53" w:rsidRDefault="00181B53">
      <w:pPr>
        <w:autoSpaceDE w:val="0"/>
        <w:autoSpaceDN w:val="0"/>
        <w:spacing w:after="0" w:line="262" w:lineRule="auto"/>
        <w:ind w:right="1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строки и столбцы таблицы, вносить данное в таблицу, извлекать данное/данные из таблицы; </w:t>
      </w:r>
    </w:p>
    <w:p w:rsidR="006B11DB" w:rsidRPr="00181B53" w:rsidRDefault="00181B53">
      <w:pPr>
        <w:autoSpaceDE w:val="0"/>
        <w:autoSpaceDN w:val="0"/>
        <w:spacing w:before="190" w:after="0" w:line="262" w:lineRule="auto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—  сравнивать два объекта (числа, геометрические фигуры); распределять объекты на две группы по заданному основанию.</w:t>
      </w:r>
    </w:p>
    <w:p w:rsidR="006B11DB" w:rsidRPr="00181B53" w:rsidRDefault="006B11DB">
      <w:pPr>
        <w:rPr>
          <w:lang w:val="ru-RU"/>
        </w:rPr>
        <w:sectPr w:rsidR="006B11DB" w:rsidRPr="00181B53">
          <w:pgSz w:w="11900" w:h="16840"/>
          <w:pgMar w:top="328" w:right="730" w:bottom="1440" w:left="1086" w:header="720" w:footer="720" w:gutter="0"/>
          <w:cols w:space="720" w:equalWidth="0">
            <w:col w:w="10084" w:space="0"/>
          </w:cols>
          <w:docGrid w:linePitch="360"/>
        </w:sectPr>
      </w:pPr>
    </w:p>
    <w:p w:rsidR="006B11DB" w:rsidRPr="00181B53" w:rsidRDefault="006B11DB">
      <w:pPr>
        <w:autoSpaceDE w:val="0"/>
        <w:autoSpaceDN w:val="0"/>
        <w:spacing w:after="64" w:line="220" w:lineRule="exact"/>
        <w:rPr>
          <w:lang w:val="ru-RU"/>
        </w:rPr>
      </w:pPr>
    </w:p>
    <w:p w:rsidR="006B11DB" w:rsidRPr="003A67FB" w:rsidRDefault="003A67FB">
      <w:pPr>
        <w:autoSpaceDE w:val="0"/>
        <w:autoSpaceDN w:val="0"/>
        <w:spacing w:after="666" w:line="233" w:lineRule="auto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>ТЕМАТИЧЕСКОЕ ПЛ</w:t>
      </w:r>
      <w:r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  <w:t>А</w:t>
      </w:r>
      <w:r w:rsidR="00181B53"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782"/>
        <w:gridCol w:w="528"/>
        <w:gridCol w:w="1106"/>
        <w:gridCol w:w="1140"/>
        <w:gridCol w:w="804"/>
        <w:gridCol w:w="5284"/>
        <w:gridCol w:w="1080"/>
        <w:gridCol w:w="1382"/>
      </w:tblGrid>
      <w:tr w:rsidR="006B11DB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7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5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6B11DB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11DB" w:rsidRDefault="006B11D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11DB" w:rsidRDefault="006B11DB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11DB" w:rsidRDefault="006B11D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11DB" w:rsidRDefault="006B11D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11DB" w:rsidRDefault="006B11D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B11DB" w:rsidRDefault="006B11DB"/>
        </w:tc>
      </w:tr>
      <w:tr w:rsidR="006B11DB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Числа</w:t>
            </w:r>
          </w:p>
        </w:tc>
      </w:tr>
      <w:tr w:rsidR="006B11DB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Числа от 1 до 9: различение, чтение, запись.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Устная работа: счёт единицами в разном порядке, чтение, упорядочение однозначных и двузначных чисел; счёт по 2, по 5;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Единица счёта. Десяток.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парах/ группах. Формулирование ответов на вопросы: «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Сколько?»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,«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Который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 счёту?», «На сколько больше?», «На сколько меньше?», «Что получится, если увеличить/уменьшить количество на 1, на 2?» — по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образцу и самостоятельно;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Счёт предметов, запись результата цифрами.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и запись по образцу и самостоятельно групп чисел, геометрических фигур в заданном и самостоятельно установленном порядке;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66" w:after="0" w:line="245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Порядковый номер объекта при заданном порядке счёта.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Словесное описание группы предметов, ряда чисел;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66" w:after="0" w:line="245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Сравнение чисел, сравнение групп предметов по количеству: больше, меньше, столько же.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Цифры; знаки сравнения, равенства, арифметических действий;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734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37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Число и цифра 0 при измерении, вычислении.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Числа в пределах 20: чтение, запись, сравнение</w:t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и запись по образцу и самостоятельно групп чисел, геометрических фигур в заданном и самостоятельно установленном порядке;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67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Однозначные и двузначные числа.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и запись по образцу и самостоятельно групп чисел, геометрических фигур в заданном и самостоятельно установленном порядке;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Увеличение (уменьшение) числа на несколько единиц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Устная работа: счёт единицами в разном порядке, чтение, упорядочение однозначных и двузначных чисел; счёт по 2, по 5;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348"/>
        </w:trPr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0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</w:tr>
      <w:tr w:rsidR="006B11D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Величины</w:t>
            </w:r>
          </w:p>
        </w:tc>
      </w:tr>
      <w:tr w:rsidR="006B11DB">
        <w:trPr>
          <w:trHeight w:hRule="exact" w:val="5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Длина и её измерение с помощью заданной мерки</w:t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приборами для измерения величин;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64" w:after="0" w:line="250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Сравнение без измерения: выше — ниже, шире </w:t>
            </w:r>
            <w:proofErr w:type="gramStart"/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—у</w:t>
            </w:r>
            <w:proofErr w:type="gramEnd"/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же, длиннее — короче, старше — моложе,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тяжелее — легче.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Линейка как простейший инструмент измерения длины;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45" w:lineRule="auto"/>
              <w:ind w:right="720"/>
              <w:jc w:val="center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Единицы длины: сантиметр, дециметр; установление соотношения между ними.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Понимание назначения и необходимости использования величин в жизни;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328"/>
        </w:trPr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0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 w:rsidSect="00181B53">
          <w:pgSz w:w="16840" w:h="11900" w:orient="landscape"/>
          <w:pgMar w:top="370" w:right="666" w:bottom="282" w:left="640" w:header="720" w:footer="720" w:gutter="0"/>
          <w:cols w:space="720" w:equalWidth="0">
            <w:col w:w="15892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782"/>
        <w:gridCol w:w="528"/>
        <w:gridCol w:w="1106"/>
        <w:gridCol w:w="1140"/>
        <w:gridCol w:w="804"/>
        <w:gridCol w:w="5284"/>
        <w:gridCol w:w="1080"/>
        <w:gridCol w:w="1382"/>
      </w:tblGrid>
      <w:tr w:rsidR="006B11D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Арифметические действия</w:t>
            </w:r>
          </w:p>
        </w:tc>
      </w:tr>
      <w:tr w:rsidR="006B11DB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Сложение и вычитание чисел в пределах 20.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с числовым выражением: запись, чтение, приведение примера (с помощью учителя или по образцу), иллюстрирующего смысл арифметического действия;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Названия компонентов действий, результатов действий сложения, вычитания. Знаки сложения и вычитания, названия компонентов действия.</w:t>
            </w:r>
          </w:p>
          <w:p w:rsidR="006B11DB" w:rsidRPr="00181B53" w:rsidRDefault="00181B53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Таблица сложения. Переместительное свойство сложения.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разных способов подсчёта суммы и разности, использование переместительного свойства при нахождении суммы;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8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Вычитание как действие, обратное сложению.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приёмов сложения, вычитания: нахождение значения суммы и разности на основе состава числа, с использованием числовой ленты, по частям и др.;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Неизвестное слагаемое.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с числовым выражением: запись, чтение, приведение примера (с помощью учителя или по образцу), иллюстрирующего смысл арифметического действия;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Сложение одинаковых слагаемых. Счёт по 2, по  3, по 5.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парах/группах: проверка правильности вычисления с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раздаточного материала, линейки, модели действия, по образцу; обнаружение общего и различного в записи арифметических действий, одного и того же действия с разными числами;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5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Прибавление и вычитание нуля.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разных способов подсчёта суммы и разности, использование переместительного свойства при нахождении суммы;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Сложение и вычитание чисел без перехода и с переходом через десяток.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Моделирование. Иллюстрация с помощью предметной модели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переместительного свойства сложения, способа нахождения неизвестного слагаемого. Под руководством педагога выполнение счёта с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заданной единицы счёта;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Вычисление суммы, разности трёх чисел.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парах/группах: проверка правильности вычисления с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раздаточного материала, линейки, модели действия, по образцу; обнаружение общего и различного в записи арифметических действий, одного и того же действия с разными числами;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348"/>
        </w:trPr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40</w:t>
            </w:r>
          </w:p>
        </w:tc>
        <w:tc>
          <w:tcPr>
            <w:tcW w:w="10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</w:tr>
      <w:tr w:rsidR="006B11D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4.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Текстовые задачи</w:t>
            </w:r>
          </w:p>
        </w:tc>
      </w:tr>
      <w:tr w:rsidR="006B11DB">
        <w:trPr>
          <w:trHeight w:hRule="exact" w:val="8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Текстовая задача: структурные элементы, составление текстовой задачи по  образцу.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обсуждение: анализ реальной ситуации, представленной с помощью рисунка, иллюстрации, текста, таблицы, схемы (описание ситуации, что известно, что не известно; условие задачи, вопрос задачи);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924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37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4" w:after="0" w:line="245" w:lineRule="auto"/>
              <w:ind w:left="72" w:right="720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Зависимость между данными и искомой величиной в текстовой задаче.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4" w:after="0" w:line="250" w:lineRule="auto"/>
              <w:ind w:left="72" w:right="288"/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Обобщение представлений о текстовых задачах, решаемых с помощью действий сложения и вычитания («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сколько больше/меньше», «сколько всего», «сколь-ко осталось»).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текста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текстовой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задачи, представленного в текстовой задаче;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4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4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52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Выбор и запись арифметического действия для получения ответа на вопрос.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Соотнесение текста задачи и её модели;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 w:rsidSect="00181B53">
          <w:pgSz w:w="16840" w:h="11900" w:orient="landscape"/>
          <w:pgMar w:top="610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782"/>
        <w:gridCol w:w="528"/>
        <w:gridCol w:w="1106"/>
        <w:gridCol w:w="1140"/>
        <w:gridCol w:w="804"/>
        <w:gridCol w:w="5284"/>
        <w:gridCol w:w="1080"/>
        <w:gridCol w:w="1382"/>
      </w:tblGrid>
      <w:tr w:rsidR="006B11DB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Текстовая сюжетная задача в одно действие: запись решения, ответа задачи.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50" w:lineRule="auto"/>
              <w:ind w:left="72" w:right="288"/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Обобщение представлений о текстовых задачах, решаемых с помощью действий сложения и вычитания («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сколько больше/меньше», «сколько всего», «сколь-ко осталось»).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текста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текстовой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задачи, представленного в текстовой задаче;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Обнаружение недостающего элемента задачи, дополнение текста задачи числовыми данными (по  иллюстрации, смыслу задачи, её решению).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Моделирование: описание словами и с помощью предметной модели сюжетной ситуации и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математическогоотношения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Иллюстрация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практической ситуации с использованием счётного материала. Решение текстовой задачи с помощью раздаточного материала. Объяснение выбора арифметического действия для решения, иллюстрация хода решения, выполнения действия на модели;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348"/>
        </w:trPr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</w:t>
            </w:r>
          </w:p>
        </w:tc>
        <w:tc>
          <w:tcPr>
            <w:tcW w:w="10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</w:tr>
      <w:tr w:rsidR="006B11DB" w:rsidRPr="0043007C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5.</w:t>
            </w: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Пространственные отношения и  геометрические фигуры</w:t>
            </w:r>
          </w:p>
        </w:tc>
      </w:tr>
      <w:tr w:rsidR="006B11DB">
        <w:trPr>
          <w:trHeight w:hRule="exact" w:val="102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50" w:lineRule="auto"/>
              <w:ind w:left="72" w:right="720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Расположение предметов и  объектов на плоскости, в  пространстве: слева/справа, сверху/снизу, между; установление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пространственных отношений.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Распознавание и называние известных геометрических фигур, обнаружение в окружающем мире их моделей;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Распознавание объекта и его отражения.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Игровые упражнения: «Угадай фигуру по описанию», «Расположи фигуры в заданном порядке», «Найди модели фигур в классе» и т. п.;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Геометрические фигуры: распознавание круга, треугольника, прямоугольника, отрезка.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 изображения (узора, геометрической фигуры), называние элементов узора, геометрической фигуры;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Построение отрезка, квадрата, треугольника с помощью линейки; измерение длины отрезка в сантиметрах.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работы: измерение длины отрезка, ломаной, длины стороны квадрата, сторон прямоугольника. Комментирование хода и результата работы; установление соответствия результата и поставленного вопроса;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Длина стороны прямоугольника, квадрата, треугольника.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обсуждение свойств геометрических фигур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(прямоугольника и др.); сравнение геометрических фигур (по форме, размеру); сравнение отрезков по длине;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Изображение прямоугольника, квадрата, треугольника.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работы: измерение длины отрезка, ломаной, длины стороны квадрата, сторон прямоугольника. Комментирование хода и результата работы; установление соответствия результата и поставленного вопроса;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348"/>
        </w:trPr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0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</w:tr>
      <w:tr w:rsidR="006B11D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6.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Математическая информация</w:t>
            </w:r>
          </w:p>
        </w:tc>
      </w:tr>
      <w:tr w:rsidR="006B11DB">
        <w:trPr>
          <w:trHeight w:hRule="exact" w:val="9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Сбор данных об объекте по  образцу.</w:t>
            </w:r>
          </w:p>
          <w:p w:rsidR="006B11DB" w:rsidRPr="00181B53" w:rsidRDefault="00181B53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Характеристики объекта, группы объектов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(количество, форма, размер); выбор предметов по образцу (по  заданным признакам).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наблюдение: распознавание в окружающем мире ситуаций, которые целесообразно сформулировать на языке математики и решить математическими средствами;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Группировка объектов по  заданному признаку.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числами в окружающем мире, описание словами наблюдаемых фактов, закономерностей;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90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Закономерность в ряду заданных объектов: её обнаружение, продолжение ряда.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наглядностью — рисунками, содержащими математическую информацию. Формулирование вопросов и ответов по рисунку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(иллюстрации, модели). Упорядочение математических объектов с опорой на рисунок, сюжетную ситуацию и пр.;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 w:rsidSect="00181B53">
          <w:pgSz w:w="16840" w:h="11900" w:orient="landscape"/>
          <w:pgMar w:top="382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782"/>
        <w:gridCol w:w="528"/>
        <w:gridCol w:w="1106"/>
        <w:gridCol w:w="1140"/>
        <w:gridCol w:w="804"/>
        <w:gridCol w:w="5284"/>
        <w:gridCol w:w="1080"/>
        <w:gridCol w:w="1382"/>
      </w:tblGrid>
      <w:tr w:rsidR="006B11DB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Верные (истинные) и  неверные (ложные) предложения, составленные относительно заданного набора математических объектов.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составление предложений,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характеризующих положение одного предмета относительно другого.</w:t>
            </w:r>
          </w:p>
          <w:p w:rsidR="006B11DB" w:rsidRPr="00181B53" w:rsidRDefault="00181B53">
            <w:pPr>
              <w:autoSpaceDE w:val="0"/>
              <w:autoSpaceDN w:val="0"/>
              <w:spacing w:before="20" w:after="0" w:line="245" w:lineRule="auto"/>
              <w:ind w:left="72" w:right="115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Моделирование отношения («больше», «меньше», «равно»), переместительное свойство сложения;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Чтение таблицы (содержащей не более четырёх данных); извлечение данного из  строки, столбца; внесение одного-двух данных в таблицу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составление предложений,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характеризующих положение одного предмета относительно другого.</w:t>
            </w:r>
          </w:p>
          <w:p w:rsidR="006B11DB" w:rsidRPr="00181B53" w:rsidRDefault="00181B53">
            <w:pPr>
              <w:autoSpaceDE w:val="0"/>
              <w:autoSpaceDN w:val="0"/>
              <w:spacing w:before="20" w:after="0" w:line="245" w:lineRule="auto"/>
              <w:ind w:left="72" w:right="115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Моделирование отношения («больше», «меньше», «равно»), переместительное свойство сложения;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Чтение рисунка, схемы 1—2 числовыми данными (значениями данных величин).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парах/группах: поиск общих свойств групп предметов (цвет, форма, величина, количество, назначение и др.). Таблица как способ представления информации, полученной из повседневной жизни (расписания, чеки, меню и т.д.);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Учи.ру, РЭШ,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Инфоурок</w:t>
            </w:r>
            <w:proofErr w:type="spellEnd"/>
          </w:p>
        </w:tc>
      </w:tr>
      <w:tr w:rsidR="006B11DB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6.7.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Выполнение 1—3-шаговых инструкций,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связанных с вычислениями, измерением длины, построением геометрических фигур.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составление предложений,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характеризующих положение одного предмета относительно другого.</w:t>
            </w:r>
          </w:p>
          <w:p w:rsidR="006B11DB" w:rsidRPr="00181B53" w:rsidRDefault="00181B53">
            <w:pPr>
              <w:autoSpaceDE w:val="0"/>
              <w:autoSpaceDN w:val="0"/>
              <w:spacing w:before="20" w:after="0" w:line="245" w:lineRule="auto"/>
              <w:ind w:left="72" w:right="115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Моделирование отношения («больше», «меньше», «равно»), переместительное свойство сложения;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Учи.ру, РЭШ, Инфоурок</w:t>
            </w:r>
          </w:p>
        </w:tc>
      </w:tr>
      <w:tr w:rsidR="006B11DB">
        <w:trPr>
          <w:trHeight w:hRule="exact" w:val="348"/>
        </w:trPr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10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</w:tr>
      <w:tr w:rsidR="006B11DB">
        <w:trPr>
          <w:trHeight w:hRule="exact" w:val="348"/>
        </w:trPr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0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</w:tr>
      <w:tr w:rsidR="006B11DB">
        <w:trPr>
          <w:trHeight w:hRule="exact" w:val="328"/>
        </w:trPr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 w:rsidSect="00181B53">
          <w:pgSz w:w="16840" w:h="11900" w:orient="landscape"/>
          <w:pgMar w:top="1440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78" w:line="220" w:lineRule="exact"/>
      </w:pPr>
    </w:p>
    <w:p w:rsidR="006B11DB" w:rsidRDefault="00181B53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6B11DB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6B11DB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1DB" w:rsidRDefault="006B11DB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B11DB" w:rsidRDefault="006B11DB"/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1DB" w:rsidRDefault="006B11DB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1DB" w:rsidRDefault="006B11DB"/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Счёт предметов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Пространственные предстваления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Временные представления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Столько же. Больше. Меньше.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 сколько больше (меньше)?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 сколько больше (меньше)?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Страничка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Счёт предметов. Сравнение групп предметов.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Много.Один.Письмо цифры 1.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Числа 1, 2. Письмо цифры 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 3. Письмо цифры 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Знаки +, –, =. «Прибавить»,«вычесть», «получится».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 4. Письмо цифры 4.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Длиннее. Короче.</w:t>
            </w:r>
          </w:p>
          <w:p w:rsidR="006B11DB" w:rsidRPr="00181B53" w:rsidRDefault="00181B53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Одинаковые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 длине.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 5. Письмо цифры 5.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>
          <w:pgSz w:w="11900" w:h="16840"/>
          <w:pgMar w:top="298" w:right="650" w:bottom="9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6B11D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Числа от 1 до 5: получение, сравнение, запись,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соотнесение числа и цифры.</w:t>
            </w:r>
          </w:p>
          <w:p w:rsidR="006B11DB" w:rsidRPr="00181B53" w:rsidRDefault="00181B53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 числа 5 из двух слагаемых.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Странички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Точка. Линия: кривая, прямая. Отрезок.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Ломаная линия. Звено ломаной, вершины.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Знаки «больше», «меньше»,«равно».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Равенство. Неравенство.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Многоугольник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Числа 6, 7. Письмо цифры 6.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Закрепление. Письмо цифры 7.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Числа 8, 9. Письмо цифры 8.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Закрепление. Письмо цифры 9.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 10. Запись числа 10.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Числа от 1 до 10.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Числа от 1 до 10. Знакомство с проектом «Числа в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загадках, пословицах и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поговорках».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Сантиметр. Измерение отрезков в сантиметрах.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>
          <w:pgSz w:w="11900" w:h="16840"/>
          <w:pgMar w:top="284" w:right="650" w:bottom="6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 и цифра 0. Свойства 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 и цифра 0. Свойства 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 по теме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«Нумерация от 1 до 10.»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Странички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узнали. Чему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научились».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+1, – 1. Знаки +, –, =.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– 1 –1, +1+1.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+2, –2.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Слагаемые. Сумма.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задач на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по одному рисунку.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+2, –2. Составление таблиц.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Присчитывание и отсчитывание по 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Задачи на увеличение (уменьшение) числа на несколько единиц.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Странички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узнали. Чему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научились».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 пройденного.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>
          <w:pgSz w:w="11900" w:h="16840"/>
          <w:pgMar w:top="284" w:right="650" w:bottom="4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Странички  для любознательных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+3, –3. Примеры вычислений.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Закрепление. Решение текстовых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Закрепление. Решение текстовых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+ 3. Составление таблиц.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Закрепление. Сложение и соответствующие случаи состава чисел.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Закрепление. Решение задач.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Странички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Странички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 w:rsidTr="00181B53">
        <w:trPr>
          <w:trHeight w:hRule="exact" w:val="10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узнали. Чему научились».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 w:rsidTr="00181B53">
        <w:trPr>
          <w:trHeight w:hRule="exact" w:val="11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узнали. Чему научились».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«Что узнали. Чему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научились».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по теме "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и вычитание чисел от 1 до 10 "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Закрепление. 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пройденного по теме  " Числа от 1до 10. </w:t>
            </w:r>
            <w:r w:rsidRPr="00181B53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>
          <w:pgSz w:w="11900" w:h="16840"/>
          <w:pgMar w:top="284" w:right="650" w:bottom="4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Задачи на увеличение числа на несколько единиц.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Задачи на увеличение числа на несколько единиц.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Задачи на уменьшение числа на несколько единиц.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+ 4. Приемы вычислений.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Задачи на разностное сравнение чисел.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+ 4. Составление таблиц.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Закрепление. 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Перестановка слагаемых.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Перестановка слагаемых и ее применение для случаев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вида: + 5, 6, 7, 8, 9.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Составление таблицы для случаев вида: + 5, 6, 7, 8, 9.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 чисел в пределах 10.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 чисел в пределах 10.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 изученного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Страничка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узнали. Чему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научились».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узнали. Чему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научились».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>
          <w:pgSz w:w="11900" w:h="16840"/>
          <w:pgMar w:top="284" w:right="650" w:bottom="5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Связь между суммой и слагаемыми.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Уменьшаемое. Вычитаемое. Разность.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Прием вычитания в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случаях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«в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ычесть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из 6, 7».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Прием вычитания в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случаях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«в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ычесть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из 8, 9».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Закрепление. 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Прием вычитания в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случаях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«в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ычесть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из 10».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Килограмм.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Литр.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узнали. Чему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научились».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 работа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«Сложение и вычитание чисел в пределах 10»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B11DB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Названия и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последовательность чисел от 10 до 20.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jc w:val="center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Образование чисел из одного десятка и нескольких единиц.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Запись и чтение чисел.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Дециметр.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Случаи сложения и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вычитания, основанные на знании нумерации.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>
          <w:pgSz w:w="11900" w:h="16840"/>
          <w:pgMar w:top="284" w:right="650" w:bottom="4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Странички для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« Нумерация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81B53">
              <w:rPr>
                <w:lang w:val="ru-RU"/>
              </w:rPr>
              <w:tab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Числа от 1 до 20».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156" w:right="432" w:hanging="15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узнали. Чему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научились».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102.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156" w:right="288" w:hanging="15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Повторение. Подготовка к введению задач в два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Ознакомление с задачей в два </w:t>
            </w:r>
            <w:r w:rsidRPr="00181B53">
              <w:rPr>
                <w:lang w:val="ru-RU"/>
              </w:rPr>
              <w:tab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00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задач в два </w:t>
            </w:r>
            <w:r w:rsidRPr="00181B53">
              <w:rPr>
                <w:lang w:val="ru-RU"/>
              </w:rPr>
              <w:tab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 w:rsidP="00181B53">
            <w:pPr>
              <w:autoSpaceDE w:val="0"/>
              <w:autoSpaceDN w:val="0"/>
              <w:spacing w:before="98" w:after="0" w:line="271" w:lineRule="auto"/>
              <w:ind w:left="-10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Общий прием сложения  </w:t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однозначных чисел с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переходом через десяток.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106.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Сложение вида +2, +3.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Сложение вида +4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 примеров вида + 5.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Прием сложения вида + 6.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Прием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+ 7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Прием сложения вида + 8,+9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 w:rsidP="00181B53">
            <w:pPr>
              <w:tabs>
                <w:tab w:val="left" w:pos="132"/>
              </w:tabs>
              <w:autoSpaceDE w:val="0"/>
              <w:autoSpaceDN w:val="0"/>
              <w:spacing w:before="98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Странички для </w:t>
            </w:r>
            <w:r>
              <w:br/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любознательных.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114.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156" w:right="432" w:hanging="15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</w:t>
            </w:r>
            <w:proofErr w:type="spell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</w:t>
            </w:r>
            <w:proofErr w:type="spell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узнали. Чему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научились».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Общие приемы вычитания с переходом через десяток.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>
          <w:pgSz w:w="11900" w:h="16840"/>
          <w:pgMar w:top="284" w:right="650" w:bottom="4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116.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11–*.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117.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Вычитание вида 12–*.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118.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Вычитание вида 13–*.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Вычитание вида 14–*.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120.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Вычитание вида 15–*.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Вычитание вида 16–*.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 вида 17–*, 18-*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 w:rsidRPr="00181B53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123.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29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Странички для </w:t>
            </w:r>
            <w:r w:rsidRPr="00181B53">
              <w:rPr>
                <w:lang w:val="ru-RU"/>
              </w:rPr>
              <w:br/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любознательных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6B11DB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6B11DB" w:rsidRPr="00181B53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124.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156" w:right="288" w:hanging="15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</w:t>
            </w:r>
            <w:proofErr w:type="gramStart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«Что узнали. Чему научились».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6B11DB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6B11DB" w:rsidRPr="00181B53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 w:rsidP="00181B53">
            <w:pPr>
              <w:autoSpaceDE w:val="0"/>
              <w:autoSpaceDN w:val="0"/>
              <w:spacing w:before="98" w:after="0" w:line="271" w:lineRule="auto"/>
              <w:ind w:left="-10" w:right="576" w:firstLine="1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Проверка знаний</w:t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«Табличное сложение и вычитание»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6B11DB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Проект «Математика вокруг нас. Форма, размер, цвет. </w:t>
            </w:r>
            <w:r w:rsidRPr="00181B53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Узоры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орнаменты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4" w:lineRule="auto"/>
              <w:ind w:left="7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вычислительных навыков сложение и </w:t>
            </w:r>
            <w:r w:rsidRPr="00181B53">
              <w:rPr>
                <w:lang w:val="ru-RU"/>
              </w:rPr>
              <w:br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вычитание в пределах 20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Контрольная работа за 1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129.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181B53">
              <w:rPr>
                <w:lang w:val="ru-RU"/>
              </w:rPr>
              <w:tab/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изученных видов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задач, повторение состава чисел.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 w:rsidP="00181B53">
            <w:pPr>
              <w:autoSpaceDE w:val="0"/>
              <w:autoSpaceDN w:val="0"/>
              <w:spacing w:before="98" w:after="0" w:line="271" w:lineRule="auto"/>
              <w:ind w:left="-10" w:right="144" w:firstLine="1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примеров на </w:t>
            </w: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чисел второго десятка.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>
          <w:pgSz w:w="11900" w:h="16840"/>
          <w:pgMar w:top="284" w:right="650" w:bottom="6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6B11D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71" w:lineRule="auto"/>
              <w:ind w:left="156" w:right="288" w:hanging="156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Итоговое повторение «Что узнали, чему научились в 1 классе».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6B11D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B11DB">
        <w:trPr>
          <w:trHeight w:hRule="exact" w:val="808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B11DB" w:rsidRPr="00181B53" w:rsidRDefault="00181B53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181B5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11DB" w:rsidRDefault="00181B5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</w:tr>
    </w:tbl>
    <w:p w:rsidR="006B11DB" w:rsidRDefault="006B11DB">
      <w:pPr>
        <w:autoSpaceDE w:val="0"/>
        <w:autoSpaceDN w:val="0"/>
        <w:spacing w:after="0" w:line="14" w:lineRule="exact"/>
      </w:pPr>
    </w:p>
    <w:p w:rsidR="006B11DB" w:rsidRDefault="006B11DB">
      <w:pPr>
        <w:sectPr w:rsidR="006B11DB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Default="006B11DB">
      <w:pPr>
        <w:autoSpaceDE w:val="0"/>
        <w:autoSpaceDN w:val="0"/>
        <w:spacing w:after="78" w:line="220" w:lineRule="exact"/>
      </w:pPr>
    </w:p>
    <w:p w:rsidR="006B11DB" w:rsidRDefault="00181B53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6B11DB" w:rsidRDefault="00181B53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6B11DB" w:rsidRPr="00181B53" w:rsidRDefault="00181B53">
      <w:pPr>
        <w:autoSpaceDE w:val="0"/>
        <w:autoSpaceDN w:val="0"/>
        <w:spacing w:before="166" w:after="0"/>
        <w:ind w:right="14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Математика (в 2 частях), 1 класс /Моро М.И., Волкова С.И., Степанова С.В., Акционерное </w:t>
      </w:r>
      <w:proofErr w:type="spell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общество</w:t>
      </w: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«И</w:t>
      </w:r>
      <w:proofErr w:type="gram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здательство</w:t>
      </w:r>
      <w:proofErr w:type="spell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 «Просвещение»;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Печатные тетради к учебнику Математика Моро МИ;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Волкова СИ;</w:t>
      </w:r>
    </w:p>
    <w:p w:rsidR="006B11DB" w:rsidRPr="00181B53" w:rsidRDefault="00181B53">
      <w:pPr>
        <w:autoSpaceDE w:val="0"/>
        <w:autoSpaceDN w:val="0"/>
        <w:spacing w:before="262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6B11DB" w:rsidRPr="00181B53" w:rsidRDefault="00181B53">
      <w:pPr>
        <w:autoSpaceDE w:val="0"/>
        <w:autoSpaceDN w:val="0"/>
        <w:spacing w:before="166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Сайт издательства "Просвещение"</w:t>
      </w:r>
    </w:p>
    <w:p w:rsidR="006B11DB" w:rsidRPr="00181B53" w:rsidRDefault="00181B53">
      <w:pPr>
        <w:autoSpaceDE w:val="0"/>
        <w:autoSpaceDN w:val="0"/>
        <w:spacing w:before="264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6B11DB" w:rsidRPr="00181B53" w:rsidRDefault="00181B53">
      <w:pPr>
        <w:autoSpaceDE w:val="0"/>
        <w:autoSpaceDN w:val="0"/>
        <w:spacing w:before="168" w:after="0" w:line="271" w:lineRule="auto"/>
        <w:ind w:right="9504"/>
        <w:rPr>
          <w:lang w:val="ru-RU"/>
        </w:rPr>
      </w:pPr>
      <w:proofErr w:type="gram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Учи.ру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РЭШ</w:t>
      </w:r>
      <w:proofErr w:type="gramEnd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181B53">
        <w:rPr>
          <w:lang w:val="ru-RU"/>
        </w:rPr>
        <w:br/>
      </w:r>
      <w:proofErr w:type="spellStart"/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Инфоурок</w:t>
      </w:r>
      <w:proofErr w:type="spellEnd"/>
    </w:p>
    <w:p w:rsidR="006B11DB" w:rsidRPr="00181B53" w:rsidRDefault="006B11DB">
      <w:pPr>
        <w:rPr>
          <w:lang w:val="ru-RU"/>
        </w:rPr>
        <w:sectPr w:rsidR="006B11DB" w:rsidRPr="00181B5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B11DB" w:rsidRPr="00181B53" w:rsidRDefault="006B11DB">
      <w:pPr>
        <w:autoSpaceDE w:val="0"/>
        <w:autoSpaceDN w:val="0"/>
        <w:spacing w:after="78" w:line="220" w:lineRule="exact"/>
        <w:rPr>
          <w:lang w:val="ru-RU"/>
        </w:rPr>
      </w:pPr>
    </w:p>
    <w:p w:rsidR="006B11DB" w:rsidRPr="00181B53" w:rsidRDefault="00181B53">
      <w:pPr>
        <w:autoSpaceDE w:val="0"/>
        <w:autoSpaceDN w:val="0"/>
        <w:spacing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6B11DB" w:rsidRPr="00181B53" w:rsidRDefault="00181B53">
      <w:pPr>
        <w:autoSpaceDE w:val="0"/>
        <w:autoSpaceDN w:val="0"/>
        <w:spacing w:before="346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6B11DB" w:rsidRPr="00181B53" w:rsidRDefault="00181B53">
      <w:pPr>
        <w:autoSpaceDE w:val="0"/>
        <w:autoSpaceDN w:val="0"/>
        <w:spacing w:before="166" w:after="0"/>
        <w:ind w:right="8064"/>
        <w:rPr>
          <w:lang w:val="ru-RU"/>
        </w:rPr>
      </w:pP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Таблицы по математике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Ноутбук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Проектор </w:t>
      </w:r>
      <w:r w:rsidRPr="00181B53">
        <w:rPr>
          <w:lang w:val="ru-RU"/>
        </w:rPr>
        <w:br/>
      </w:r>
      <w:r w:rsidRPr="00181B53">
        <w:rPr>
          <w:rFonts w:ascii="Times New Roman" w:eastAsia="Times New Roman" w:hAnsi="Times New Roman"/>
          <w:color w:val="000000"/>
          <w:sz w:val="24"/>
          <w:lang w:val="ru-RU"/>
        </w:rPr>
        <w:t>Раздаточный материал</w:t>
      </w:r>
    </w:p>
    <w:p w:rsidR="006B11DB" w:rsidRPr="00181B53" w:rsidRDefault="00181B53">
      <w:pPr>
        <w:autoSpaceDE w:val="0"/>
        <w:autoSpaceDN w:val="0"/>
        <w:spacing w:before="262" w:after="0" w:line="230" w:lineRule="auto"/>
        <w:rPr>
          <w:lang w:val="ru-RU"/>
        </w:rPr>
      </w:pPr>
      <w:r w:rsidRPr="00181B53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 И ПРАКТИЧЕСКИХ РАБОТ</w:t>
      </w:r>
    </w:p>
    <w:p w:rsidR="006B11DB" w:rsidRPr="00181B53" w:rsidRDefault="00181B53" w:rsidP="00181B53">
      <w:pPr>
        <w:autoSpaceDE w:val="0"/>
        <w:autoSpaceDN w:val="0"/>
        <w:spacing w:before="166" w:after="0" w:line="274" w:lineRule="auto"/>
        <w:ind w:right="8694"/>
        <w:jc w:val="both"/>
        <w:rPr>
          <w:lang w:val="ru-RU"/>
        </w:rPr>
        <w:sectPr w:rsidR="006B11DB" w:rsidRPr="00181B5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proofErr w:type="spellStart"/>
      <w:r>
        <w:rPr>
          <w:rFonts w:ascii="Times New Roman" w:eastAsia="Times New Roman" w:hAnsi="Times New Roman"/>
          <w:color w:val="000000"/>
          <w:sz w:val="24"/>
        </w:rPr>
        <w:t>Часы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Весы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Метровая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линейк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а</w:t>
      </w:r>
    </w:p>
    <w:p w:rsidR="00181B53" w:rsidRPr="00181B53" w:rsidRDefault="00181B53">
      <w:pPr>
        <w:rPr>
          <w:lang w:val="ru-RU"/>
        </w:rPr>
      </w:pPr>
    </w:p>
    <w:sectPr w:rsidR="00181B53" w:rsidRPr="00181B53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81B53"/>
    <w:rsid w:val="0029639D"/>
    <w:rsid w:val="00326F90"/>
    <w:rsid w:val="003A67FB"/>
    <w:rsid w:val="0043007C"/>
    <w:rsid w:val="004D6094"/>
    <w:rsid w:val="006B11DB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18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181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18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181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H5VRHAXFEW3S-1303-236</_dlc_DocId>
    <_dlc_DocIdUrl xmlns="b582dbf1-bcaa-4613-9a4c-8b7010640233">
      <Url>http://edu-sps.koiro.local/Krasnoe/Dren/_layouts/15/DocIdRedir.aspx?ID=H5VRHAXFEW3S-1303-236</Url>
      <Description>H5VRHAXFEW3S-1303-236</Description>
    </_dlc_DocIdUrl>
  </documentManagement>
</p:properties>
</file>

<file path=customXml/itemProps1.xml><?xml version="1.0" encoding="utf-8"?>
<ds:datastoreItem xmlns:ds="http://schemas.openxmlformats.org/officeDocument/2006/customXml" ds:itemID="{B82FB010-DE43-4B11-B6A2-B5AE1DF66091}"/>
</file>

<file path=customXml/itemProps2.xml><?xml version="1.0" encoding="utf-8"?>
<ds:datastoreItem xmlns:ds="http://schemas.openxmlformats.org/officeDocument/2006/customXml" ds:itemID="{630531AC-E247-4985-9DEF-E4F1A3815B03}"/>
</file>

<file path=customXml/itemProps3.xml><?xml version="1.0" encoding="utf-8"?>
<ds:datastoreItem xmlns:ds="http://schemas.openxmlformats.org/officeDocument/2006/customXml" ds:itemID="{1F8D16BF-EAD0-4E45-83BD-6495E4832D96}"/>
</file>

<file path=customXml/itemProps4.xml><?xml version="1.0" encoding="utf-8"?>
<ds:datastoreItem xmlns:ds="http://schemas.openxmlformats.org/officeDocument/2006/customXml" ds:itemID="{740BF7D6-81B3-4536-BCA6-89D33EDE5923}"/>
</file>

<file path=customXml/itemProps5.xml><?xml version="1.0" encoding="utf-8"?>
<ds:datastoreItem xmlns:ds="http://schemas.openxmlformats.org/officeDocument/2006/customXml" ds:itemID="{6F666A05-2F13-42E8-8358-D1C37BF765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5504</Words>
  <Characters>31379</Characters>
  <Application>Microsoft Office Word</Application>
  <DocSecurity>0</DocSecurity>
  <Lines>261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36810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Дмитрий</cp:lastModifiedBy>
  <cp:revision>7</cp:revision>
  <cp:lastPrinted>2022-12-06T09:29:00Z</cp:lastPrinted>
  <dcterms:created xsi:type="dcterms:W3CDTF">2013-12-23T23:15:00Z</dcterms:created>
  <dcterms:modified xsi:type="dcterms:W3CDTF">2023-01-17T13:44:00Z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41de7107-8ca7-44f4-97ad-687b74d67d43</vt:lpwstr>
  </property>
</Properties>
</file>