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media/image1.jpeg" ContentType="image/jpeg"/>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hanging="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0625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062595"/>
                    </a:xfrm>
                    <a:prstGeom prst="rect">
                      <a:avLst/>
                    </a:prstGeom>
                  </pic:spPr>
                </pic:pic>
              </a:graphicData>
            </a:graphic>
          </wp:anchor>
        </w:drawing>
      </w:r>
      <w:bookmarkStart w:id="0" w:name="block-1903827"/>
      <w:bookmarkStart w:id="1" w:name="block-1903827"/>
      <w:bookmarkEnd w:id="1"/>
    </w:p>
    <w:p>
      <w:pPr>
        <w:pStyle w:val="Normal"/>
        <w:spacing w:lineRule="auto" w:line="264" w:before="0" w:after="0"/>
        <w:ind w:left="120" w:hanging="0"/>
        <w:jc w:val="both"/>
        <w:rPr>
          <w:lang w:val="ru-RU"/>
        </w:rPr>
      </w:pPr>
      <w:bookmarkStart w:id="2" w:name="block-1903827"/>
      <w:bookmarkStart w:id="3" w:name="block-1903833"/>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«ОБЩЕСТВОЗНАНИЕ»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64" w:before="0" w:after="0"/>
        <w:ind w:left="120" w:hanging="0"/>
        <w:jc w:val="both"/>
        <w:rPr>
          <w:lang w:val="ru-RU"/>
        </w:rPr>
      </w:pPr>
      <w:r>
        <w:rPr>
          <w:rFonts w:ascii="Times New Roman" w:hAnsi="Times New Roman"/>
          <w:b/>
          <w:color w:val="000000"/>
          <w:sz w:val="28"/>
          <w:lang w:val="ru-RU"/>
        </w:rPr>
        <w:t>ЦЕЛИ ИЗУЧЕНИЯ УЧЕБНОГО ПРЕДМЕТА «ОБЩЕСТВОЗНАНИЕ»</w:t>
      </w:r>
    </w:p>
    <w:p>
      <w:pPr>
        <w:pStyle w:val="Normal"/>
        <w:spacing w:lineRule="auto" w:line="264" w:before="0" w:after="0"/>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воспитание общероссийской идентичности, патриотизма, гражданственности, социальной ответственности, правового </w:t>
        <w:softHyphen/>
        <w:t>самосознания, приверженности базовым ценностям нашего народа;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«ОБЩЕСТВОЗНАНИЕ» В УЧЕБНОМ ПЛАНЕ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rPr>
          <w:lang w:val="ru-RU"/>
        </w:rPr>
      </w:pPr>
      <w:r>
        <w:rPr>
          <w:lang w:val="ru-RU"/>
        </w:rPr>
      </w:r>
    </w:p>
    <w:p>
      <w:pPr>
        <w:pStyle w:val="Normal"/>
        <w:spacing w:lineRule="auto" w:line="264" w:before="0" w:after="0"/>
        <w:ind w:left="120" w:hanging="0"/>
        <w:jc w:val="both"/>
        <w:rPr>
          <w:lang w:val="ru-RU"/>
        </w:rPr>
      </w:pPr>
      <w:bookmarkStart w:id="4" w:name="block-1903833"/>
      <w:bookmarkStart w:id="5" w:name="block-1903828"/>
      <w:bookmarkEnd w:id="4"/>
      <w:bookmarkEnd w:id="5"/>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pStyle w:val="Normal"/>
        <w:spacing w:lineRule="auto" w:line="264" w:before="0" w:after="0"/>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pStyle w:val="Normal"/>
        <w:spacing w:lineRule="auto" w:line="264" w:before="0" w:after="0"/>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pStyle w:val="Normal"/>
        <w:spacing w:lineRule="auto" w:line="264" w:before="0" w:after="0"/>
        <w:ind w:firstLine="600"/>
        <w:jc w:val="both"/>
        <w:rPr>
          <w:lang w:val="ru-RU"/>
        </w:rPr>
      </w:pPr>
      <w:r>
        <w:rPr>
          <w:rFonts w:ascii="Times New Roman" w:hAnsi="Times New Roman"/>
          <w:b/>
          <w:color w:val="000000"/>
          <w:sz w:val="28"/>
          <w:lang w:val="ru-RU"/>
        </w:rPr>
        <w:t>Общество, в котором мы живём.</w:t>
      </w:r>
    </w:p>
    <w:p>
      <w:pPr>
        <w:pStyle w:val="Normal"/>
        <w:spacing w:lineRule="auto" w:line="264" w:before="0" w:after="0"/>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pStyle w:val="Normal"/>
        <w:spacing w:lineRule="auto" w:line="264" w:before="0" w:after="0"/>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pStyle w:val="Normal"/>
        <w:spacing w:lineRule="auto" w:line="264" w:before="0" w:after="0"/>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Социальные ценности и нормы.</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pStyle w:val="Normal"/>
        <w:spacing w:lineRule="auto" w:line="264" w:before="0" w:after="0"/>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Право и его роль в жизни общества. Право и мораль.</w:t>
      </w:r>
    </w:p>
    <w:p>
      <w:pPr>
        <w:pStyle w:val="Normal"/>
        <w:spacing w:lineRule="auto" w:line="264" w:before="0" w:after="0"/>
        <w:ind w:firstLine="600"/>
        <w:jc w:val="both"/>
        <w:rPr>
          <w:lang w:val="ru-RU"/>
        </w:rPr>
      </w:pPr>
      <w:r>
        <w:rPr>
          <w:rFonts w:ascii="Times New Roman" w:hAnsi="Times New Roman"/>
          <w:b/>
          <w:color w:val="000000"/>
          <w:sz w:val="28"/>
          <w:lang w:val="ru-RU"/>
        </w:rPr>
        <w:t>Человек как участник 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ind w:firstLine="600"/>
        <w:jc w:val="both"/>
        <w:rPr>
          <w:lang w:val="ru-RU"/>
        </w:rPr>
      </w:pPr>
      <w:r>
        <w:rPr>
          <w:rFonts w:ascii="Times New Roman" w:hAnsi="Times New Roman"/>
          <w:b/>
          <w:color w:val="000000"/>
          <w:sz w:val="28"/>
          <w:lang w:val="ru-RU"/>
        </w:rPr>
        <w:t>Основы российского права.</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pStyle w:val="Normal"/>
        <w:spacing w:lineRule="auto" w:line="264" w:before="0" w:after="0"/>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в экономических отношениях.</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Обмен. Деньги и их функции. Торговля и её формы.</w:t>
      </w:r>
    </w:p>
    <w:p>
      <w:pPr>
        <w:pStyle w:val="Normal"/>
        <w:spacing w:lineRule="auto" w:line="264" w:before="0" w:after="0"/>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64" w:before="0" w:after="0"/>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pStyle w:val="Normal"/>
        <w:spacing w:lineRule="auto" w:line="264" w:before="0" w:after="0"/>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pStyle w:val="Normal"/>
        <w:spacing w:lineRule="auto" w:line="264" w:before="0" w:after="0"/>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мире культуры.</w:t>
      </w:r>
    </w:p>
    <w:p>
      <w:pPr>
        <w:pStyle w:val="Normal"/>
        <w:spacing w:lineRule="auto" w:line="264" w:before="0" w:after="0"/>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политическом измерении.</w:t>
      </w:r>
    </w:p>
    <w:p>
      <w:pPr>
        <w:pStyle w:val="Normal"/>
        <w:spacing w:lineRule="auto" w:line="264" w:before="0" w:after="0"/>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Политический режим и его виды.</w:t>
      </w:r>
    </w:p>
    <w:p>
      <w:pPr>
        <w:pStyle w:val="Normal"/>
        <w:spacing w:lineRule="auto" w:line="264" w:before="0" w:after="0"/>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pStyle w:val="Normal"/>
        <w:spacing w:lineRule="auto" w:line="264" w:before="0" w:after="0"/>
        <w:ind w:firstLine="600"/>
        <w:jc w:val="both"/>
        <w:rPr>
          <w:lang w:val="ru-RU"/>
        </w:rPr>
      </w:pPr>
      <w:r>
        <w:rPr>
          <w:rFonts w:ascii="Times New Roman" w:hAnsi="Times New Roman"/>
          <w:color w:val="000000"/>
          <w:sz w:val="28"/>
          <w:lang w:val="ru-RU"/>
        </w:rPr>
        <w:t>Участие граждан в политике. Выборы, референдум.</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ind w:firstLine="600"/>
        <w:jc w:val="both"/>
        <w:rPr>
          <w:lang w:val="ru-RU"/>
        </w:rPr>
      </w:pPr>
      <w:r>
        <w:rPr>
          <w:rFonts w:ascii="Times New Roman" w:hAnsi="Times New Roman"/>
          <w:b/>
          <w:color w:val="000000"/>
          <w:sz w:val="28"/>
          <w:lang w:val="ru-RU"/>
        </w:rPr>
        <w:t>Гражданин и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Местное самоуправление.</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системе социальных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мобильность.</w:t>
      </w:r>
    </w:p>
    <w:p>
      <w:pPr>
        <w:pStyle w:val="Normal"/>
        <w:spacing w:lineRule="auto" w:line="264" w:before="0" w:after="0"/>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pStyle w:val="Normal"/>
        <w:spacing w:lineRule="auto" w:line="264" w:before="0" w:after="0"/>
        <w:ind w:firstLine="600"/>
        <w:jc w:val="both"/>
        <w:rPr>
          <w:lang w:val="ru-RU"/>
        </w:rPr>
      </w:pPr>
      <w:r>
        <w:rPr>
          <w:rFonts w:ascii="Times New Roman" w:hAnsi="Times New Roman"/>
          <w:color w:val="000000"/>
          <w:sz w:val="28"/>
          <w:lang w:val="ru-RU"/>
        </w:rPr>
        <w:t>Социализация личности.</w:t>
      </w:r>
    </w:p>
    <w:p>
      <w:pPr>
        <w:pStyle w:val="Normal"/>
        <w:spacing w:lineRule="auto" w:line="264" w:before="0" w:after="0"/>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политика Российского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конфликты и пути их разрешения.</w:t>
      </w:r>
    </w:p>
    <w:p>
      <w:pPr>
        <w:pStyle w:val="Normal"/>
        <w:spacing w:lineRule="auto" w:line="264" w:before="0" w:after="0"/>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современном изменяющемся мире.</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Перспективы развития общества.</w:t>
      </w:r>
    </w:p>
    <w:p>
      <w:pPr>
        <w:pStyle w:val="Normal"/>
        <w:rPr>
          <w:lang w:val="ru-RU"/>
        </w:rPr>
      </w:pPr>
      <w:r>
        <w:rPr>
          <w:lang w:val="ru-RU"/>
        </w:rPr>
      </w:r>
    </w:p>
    <w:p>
      <w:pPr>
        <w:pStyle w:val="Normal"/>
        <w:spacing w:lineRule="auto" w:line="264" w:before="0" w:after="0"/>
        <w:ind w:left="120" w:hanging="0"/>
        <w:jc w:val="both"/>
        <w:rPr>
          <w:lang w:val="ru-RU"/>
        </w:rPr>
      </w:pPr>
      <w:bookmarkStart w:id="6" w:name="block-1903828"/>
      <w:bookmarkStart w:id="7" w:name="block-1903832"/>
      <w:bookmarkEnd w:id="6"/>
      <w:bookmarkEnd w:id="7"/>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softHyphen/>
        <w:t>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w:t>
        <w:softHyphen/>
        <w:t>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решать познавательные и практические задачи, касающиеся прав и обязанностей учащегося; отражающие особенности </w:t>
        <w:softHyphen/>
        <w:t>отношений в семье, со сверстниками, старшими и младшими;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lang w:val="ru-RU"/>
        </w:rPr>
      </w:pPr>
      <w:r>
        <w:rPr>
          <w:rFonts w:ascii="Times New Roman" w:hAnsi="Times New Roman"/>
          <w:b/>
          <w:color w:val="000000"/>
          <w:sz w:val="28"/>
        </w:rPr>
        <w:t>Общество,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классифицировать социальные общности и группы;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сравнивать социальные общности и группы, положение в об</w:t>
        <w:softHyphen/>
        <w:t>ществе различных людей; различные формы хозяйствования;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w:t>
        <w:softHyphen/>
        <w:t>ройства общественной жизни, основных сфер жизни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7 КЛАСС</w:t>
      </w:r>
    </w:p>
    <w:p>
      <w:pPr>
        <w:pStyle w:val="Normal"/>
        <w:spacing w:lineRule="auto" w:line="264" w:before="0" w:after="0"/>
        <w:ind w:left="120" w:hanging="0"/>
        <w:jc w:val="both"/>
        <w:rPr>
          <w:lang w:val="ru-RU"/>
        </w:rPr>
      </w:pPr>
      <w:r>
        <w:rPr/>
      </w:r>
    </w:p>
    <w:p>
      <w:pPr>
        <w:pStyle w:val="Normal"/>
        <w:spacing w:lineRule="auto" w:line="264" w:before="0" w:after="0"/>
        <w:ind w:firstLine="600"/>
        <w:jc w:val="both"/>
        <w:rPr>
          <w:lang w:val="ru-RU"/>
        </w:rPr>
      </w:pPr>
      <w:r>
        <w:rPr>
          <w:rFonts w:ascii="Times New Roman" w:hAnsi="Times New Roman"/>
          <w:b/>
          <w:color w:val="000000"/>
          <w:sz w:val="28"/>
        </w:rPr>
        <w:t>Социальные ценности и нормы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анализировать, обобщать, систематизировать, оценивать </w:t>
        <w:softHyphen/>
        <w:t xml:space="preserve">социальную информацию из адаптированных источников (в том числе учебных материалов) и публикаций в СМИ, </w:t>
        <w:softHyphen/>
        <w:t>соотносить её с собственными знаниями о моральном и правовом регулировании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lang w:val="ru-RU"/>
        </w:rPr>
      </w:pPr>
      <w:r>
        <w:rPr>
          <w:rFonts w:ascii="Times New Roman" w:hAnsi="Times New Roman"/>
          <w:b/>
          <w:color w:val="000000"/>
          <w:sz w:val="28"/>
        </w:rPr>
        <w:t>Человек как участник правовых отношений</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lang w:val="ru-RU"/>
        </w:rPr>
      </w:pPr>
      <w:r>
        <w:rPr>
          <w:rFonts w:ascii="Times New Roman" w:hAnsi="Times New Roman"/>
          <w:b/>
          <w:color w:val="000000"/>
          <w:sz w:val="28"/>
        </w:rPr>
        <w:t>Основы российского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w:t>
        <w:softHyphen/>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8 КЛАСС</w:t>
      </w:r>
    </w:p>
    <w:p>
      <w:pPr>
        <w:pStyle w:val="Normal"/>
        <w:spacing w:lineRule="auto" w:line="264" w:before="0" w:after="0"/>
        <w:ind w:left="120" w:hanging="0"/>
        <w:jc w:val="both"/>
        <w:rPr>
          <w:lang w:val="ru-RU"/>
        </w:rPr>
      </w:pPr>
      <w:r>
        <w:rPr/>
      </w:r>
    </w:p>
    <w:p>
      <w:pPr>
        <w:pStyle w:val="Normal"/>
        <w:spacing w:lineRule="auto" w:line="264" w:before="0" w:after="0"/>
        <w:ind w:firstLine="600"/>
        <w:jc w:val="both"/>
        <w:rPr>
          <w:lang w:val="ru-RU"/>
        </w:rPr>
      </w:pPr>
      <w:r>
        <w:rPr>
          <w:rFonts w:ascii="Times New Roman" w:hAnsi="Times New Roman"/>
          <w:b/>
          <w:color w:val="000000"/>
          <w:sz w:val="28"/>
        </w:rPr>
        <w:t>Человек в экономических отношениях</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64" w:before="0" w:after="0"/>
        <w:jc w:val="both"/>
        <w:rPr>
          <w:lang w:val="ru-RU"/>
        </w:rPr>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softHyphen/>
        <w:t>тицы;</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lang w:val="ru-RU"/>
        </w:rPr>
      </w:pPr>
      <w:r>
        <w:rPr>
          <w:rFonts w:ascii="Times New Roman" w:hAnsi="Times New Roman"/>
          <w:b/>
          <w:color w:val="000000"/>
          <w:sz w:val="28"/>
        </w:rPr>
        <w:t>Человек в мире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9 КЛАСС</w:t>
      </w:r>
    </w:p>
    <w:p>
      <w:pPr>
        <w:pStyle w:val="Normal"/>
        <w:spacing w:lineRule="auto" w:line="264" w:before="0" w:after="0"/>
        <w:ind w:left="120" w:hanging="0"/>
        <w:jc w:val="both"/>
        <w:rPr>
          <w:lang w:val="ru-RU"/>
        </w:rPr>
      </w:pPr>
      <w:r>
        <w:rPr/>
      </w:r>
    </w:p>
    <w:p>
      <w:pPr>
        <w:pStyle w:val="Normal"/>
        <w:spacing w:lineRule="auto" w:line="264" w:before="0" w:after="0"/>
        <w:ind w:firstLine="600"/>
        <w:jc w:val="both"/>
        <w:rPr>
          <w:lang w:val="ru-RU"/>
        </w:rPr>
      </w:pPr>
      <w:r>
        <w:rPr>
          <w:rFonts w:ascii="Times New Roman" w:hAnsi="Times New Roman"/>
          <w:b/>
          <w:color w:val="000000"/>
          <w:sz w:val="28"/>
        </w:rPr>
        <w:t>Человек в политическом измерении</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ind w:firstLine="600"/>
        <w:jc w:val="both"/>
        <w:rPr>
          <w:lang w:val="ru-RU"/>
        </w:rPr>
      </w:pPr>
      <w:r>
        <w:rPr>
          <w:rFonts w:ascii="Times New Roman" w:hAnsi="Times New Roman"/>
          <w:b/>
          <w:color w:val="000000"/>
          <w:sz w:val="28"/>
        </w:rPr>
        <w:t>Гражданин и государство</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lang w:val="ru-RU"/>
        </w:rPr>
      </w:pPr>
      <w:r>
        <w:rPr>
          <w:rFonts w:ascii="Times New Roman" w:hAnsi="Times New Roman"/>
          <w:b/>
          <w:color w:val="000000"/>
          <w:sz w:val="28"/>
        </w:rPr>
        <w:t>Человек в системе социальных отношений</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w:t>
        <w:softHyphen/>
        <w:t>сах, ролях, социализации личности; важности семьи как ба</w:t>
        <w:softHyphen/>
        <w:t>зового социального института; об этносе и нациях, этническом многообразии современного человечества, диалоге куль</w:t>
        <w:softHyphen/>
        <w:t xml:space="preserve">тур, отклоняющемся поведении и здоровом образе жизни;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pStyle w:val="Normal"/>
        <w:numPr>
          <w:ilvl w:val="0"/>
          <w:numId w:val="11"/>
        </w:numPr>
        <w:spacing w:lineRule="auto" w:line="264" w:before="0" w:after="0"/>
        <w:jc w:val="both"/>
        <w:rPr>
          <w:lang w:val="ru-RU"/>
        </w:rPr>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w:t>
        <w:softHyphen/>
        <w:t>ченный материал о социализации личности);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ind w:firstLine="600"/>
        <w:jc w:val="both"/>
        <w:rPr>
          <w:lang w:val="ru-RU"/>
        </w:rPr>
      </w:pPr>
      <w:r>
        <w:rPr>
          <w:rFonts w:ascii="Times New Roman" w:hAnsi="Times New Roman"/>
          <w:b/>
          <w:color w:val="000000"/>
          <w:sz w:val="28"/>
        </w:rPr>
        <w:t>Человек в современном изменяющемся мире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before="0" w:after="0"/>
        <w:ind w:left="120" w:hanging="0"/>
        <w:rPr>
          <w:lang w:val="ru-RU"/>
        </w:rPr>
      </w:pPr>
      <w:bookmarkStart w:id="8" w:name="block-1903832"/>
      <w:bookmarkStart w:id="9" w:name="block-1903829"/>
      <w:bookmarkEnd w:id="8"/>
      <w:bookmarkEnd w:id="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941" w:type="dxa"/>
        <w:jc w:val="left"/>
        <w:tblInd w:w="-8" w:type="dxa"/>
        <w:tblLayout w:type="fixed"/>
        <w:tblCellMar>
          <w:top w:w="50" w:type="dxa"/>
          <w:left w:w="100" w:type="dxa"/>
          <w:bottom w:w="0" w:type="dxa"/>
          <w:right w:w="108" w:type="dxa"/>
        </w:tblCellMar>
        <w:tblLook w:val="04a0"/>
      </w:tblPr>
      <w:tblGrid>
        <w:gridCol w:w="1318"/>
        <w:gridCol w:w="4393"/>
        <w:gridCol w:w="1641"/>
        <w:gridCol w:w="1842"/>
        <w:gridCol w:w="1910"/>
        <w:gridCol w:w="2836"/>
      </w:tblGrid>
      <w:tr>
        <w:trPr>
          <w:trHeight w:val="144" w:hRule="atLeast"/>
        </w:trPr>
        <w:tc>
          <w:tcPr>
            <w:tcW w:w="13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3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31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39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Социальное становление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Деятельность человека. Учебная деятельность школьника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Человек в малой группе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Общество — совместная жизнь людей</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Положение человека в обществе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Политическая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Культурная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Развитие общества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Защита проектов, итоговое повторение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68" w:type="dxa"/>
        <w:jc w:val="left"/>
        <w:tblInd w:w="-8" w:type="dxa"/>
        <w:tblLayout w:type="fixed"/>
        <w:tblCellMar>
          <w:top w:w="50" w:type="dxa"/>
          <w:left w:w="100" w:type="dxa"/>
          <w:bottom w:w="0" w:type="dxa"/>
          <w:right w:w="108" w:type="dxa"/>
        </w:tblCellMar>
        <w:tblLook w:val="04a0"/>
      </w:tblPr>
      <w:tblGrid>
        <w:gridCol w:w="973"/>
        <w:gridCol w:w="4737"/>
        <w:gridCol w:w="1482"/>
        <w:gridCol w:w="1842"/>
        <w:gridCol w:w="1910"/>
        <w:gridCol w:w="2823"/>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7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8" w:type="dxa"/>
        <w:jc w:val="left"/>
        <w:tblInd w:w="-8" w:type="dxa"/>
        <w:tblLayout w:type="fixed"/>
        <w:tblCellMar>
          <w:top w:w="50" w:type="dxa"/>
          <w:left w:w="100" w:type="dxa"/>
          <w:bottom w:w="0" w:type="dxa"/>
          <w:right w:w="108" w:type="dxa"/>
        </w:tblCellMar>
        <w:tblLook w:val="04a0"/>
      </w:tblPr>
      <w:tblGrid>
        <w:gridCol w:w="1017"/>
        <w:gridCol w:w="4693"/>
        <w:gridCol w:w="1510"/>
        <w:gridCol w:w="1840"/>
        <w:gridCol w:w="1910"/>
        <w:gridCol w:w="2837"/>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Экономика — основа жизнедеятельности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Рыночные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Финансовые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Домашнее хозяйство</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и образование в Российской Федерации</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общества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в современном мире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Защита проектов, итоговое повторение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1127"/>
        <w:gridCol w:w="4845"/>
        <w:gridCol w:w="1480"/>
        <w:gridCol w:w="1841"/>
        <w:gridCol w:w="1909"/>
        <w:gridCol w:w="2837"/>
      </w:tblGrid>
      <w:tr>
        <w:trPr>
          <w:trHeight w:val="144" w:hRule="atLeast"/>
        </w:trPr>
        <w:tc>
          <w:tcPr>
            <w:tcW w:w="11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2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8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Политика и политическая власть</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Участие граждан в политике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Социальные общности и группы</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Отклоняющееся поведение и здоровый образ жизни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 Человек в современном изменяющемся мире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Защита проектов, итоговое повторение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bookmarkStart w:id="10" w:name="block-1903829"/>
      <w:bookmarkStart w:id="11" w:name="block-1903830"/>
      <w:bookmarkEnd w:id="10"/>
      <w:bookmarkEnd w:id="11"/>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val="04a0"/>
      </w:tblPr>
      <w:tblGrid>
        <w:gridCol w:w="937"/>
        <w:gridCol w:w="3971"/>
        <w:gridCol w:w="1210"/>
        <w:gridCol w:w="1841"/>
        <w:gridCol w:w="1909"/>
        <w:gridCol w:w="1348"/>
        <w:gridCol w:w="2823"/>
      </w:tblGrid>
      <w:tr>
        <w:trPr>
          <w:trHeight w:val="144" w:hRule="atLeast"/>
        </w:trPr>
        <w:tc>
          <w:tcPr>
            <w:tcW w:w="9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39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9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97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Социальное становление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Биологическое и социальное в человеке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Потребности и способности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Индивид, индивидуальность, личность</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Цели, мотивы и виды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Познание как вид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Право человека на образование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Школьное образование. Права и обязанности учащегося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Межличностные отношения (деловые, личные)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в семье. Роль семьи в жизни человека и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Семейные традиции. Семейный досуг</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Конфликты в межличностных отношениях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общество. Связь общества и природы</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Что такое экономика?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trPr>
          <w:trHeight w:val="144" w:hRule="atLeast"/>
        </w:trPr>
        <w:tc>
          <w:tcPr>
            <w:tcW w:w="9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39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tblPr>
      <w:tblGrid>
        <w:gridCol w:w="874"/>
        <w:gridCol w:w="4077"/>
        <w:gridCol w:w="1167"/>
        <w:gridCol w:w="1841"/>
        <w:gridCol w:w="1909"/>
        <w:gridCol w:w="1348"/>
        <w:gridCol w:w="2823"/>
      </w:tblGrid>
      <w:tr>
        <w:trPr>
          <w:trHeight w:val="144" w:hRule="atLeast"/>
        </w:trPr>
        <w:tc>
          <w:tcPr>
            <w:tcW w:w="8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91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7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7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Социальные ценности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Гражданственность и патриотизм</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Нравственные чувства человека. Совесть и стыд</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Моральный выбор и моральная оценка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моральных норм на общество и человека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Правоотношения и их особенности. Правовые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Правомерное поведение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Правовая культура личности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ребёнка и возможности их защиты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Виды юридической ответственности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Особенности юридической ответственности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 Гражданин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trPr>
          <w:trHeight w:val="144" w:hRule="atLeast"/>
        </w:trPr>
        <w:tc>
          <w:tcPr>
            <w:tcW w:w="49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842"/>
        <w:gridCol w:w="4145"/>
        <w:gridCol w:w="1142"/>
        <w:gridCol w:w="1841"/>
        <w:gridCol w:w="1911"/>
        <w:gridCol w:w="1346"/>
        <w:gridCol w:w="2812"/>
      </w:tblGrid>
      <w:tr>
        <w:trPr>
          <w:trHeight w:val="144" w:hRule="atLeast"/>
        </w:trPr>
        <w:tc>
          <w:tcPr>
            <w:tcW w:w="8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1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9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4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1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Экономическая жизнь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Производство — источник экономических благ</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Предпринимательство. Производительность труда. Разделение труда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Деньги, обмен, торговля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Рыночная экономика. Конкуренция. Многообразие рынков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Спрос и предложение. Рыночное равновесие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Предприятие в экономике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Финансовый рынок и финансовые посредники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Банковские услуги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Страховые услуги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прав потребителя финансовых услуг</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Экономические функции домохозяйств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Источники доходов и расходов семьи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Роль науки в развитии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Образование в современном обществе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Образование в Российской Федерации. Самообразование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человека 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искусство. Виды искусств</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 и общества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по теме "Финансовая грамотность"</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"Человек в экономике"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1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49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919"/>
        <w:gridCol w:w="4011"/>
        <w:gridCol w:w="1199"/>
        <w:gridCol w:w="1841"/>
        <w:gridCol w:w="1911"/>
        <w:gridCol w:w="1346"/>
        <w:gridCol w:w="2812"/>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Политика и политическая власть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Государство — политическая организация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Политические режимы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Формы политического участия. Выборы, референдум</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Местное самоуправление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Социальная структура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Социальная мобильность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Социальный статус человека в обществе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роли. Ролевой набор подростка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Социализация личности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Семья и ее функции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Социальная политика Российского государства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Отклоняющееся поведение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Информационное общество. 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Молодёжь — активный участник общественной жизни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Современные формы связи и коммуникации: как они изменили мир</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trPr>
          <w:trHeight w:val="144" w:hRule="atLeast"/>
        </w:trPr>
        <w:tc>
          <w:tcPr>
            <w:tcW w:w="49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lang w:val="ru-RU"/>
        </w:rPr>
      </w:pPr>
      <w:bookmarkStart w:id="12" w:name="block-1903830"/>
      <w:bookmarkStart w:id="13" w:name="block-1903831"/>
      <w:bookmarkEnd w:id="12"/>
      <w:bookmarkEnd w:id="13"/>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Обществознание : 9-й класс : учебник, 9 класс/ Боголюбов Л. Н., Лазебникова А. Ю., Лобанов И. А.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Pr>
          <w:sz w:val="28"/>
          <w:lang w:val="ru-RU"/>
        </w:rPr>
        <w:br/>
      </w:r>
      <w:bookmarkStart w:id="14" w:name="0316e542-3bf9-44a3-be3d-35b4ba66b624"/>
      <w:r>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4"/>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r>
        <w:rPr>
          <w:rFonts w:ascii="Times New Roman" w:hAnsi="Times New Roman"/>
          <w:color w:val="000000"/>
          <w:sz w:val="28"/>
          <w:lang w:val="ru-RU"/>
        </w:rPr>
        <w:t xml:space="preserve">Библиотека ЦОК </w:t>
      </w:r>
      <w:hyperlink r:id="rId184">
        <w:r>
          <w:rPr>
            <w:rFonts w:ascii="Times New Roman" w:hAnsi="Times New Roman"/>
            <w:sz w:val="28"/>
          </w:rPr>
          <w:t>https</w:t>
        </w:r>
        <w:r>
          <w:rPr>
            <w:rFonts w:ascii="Times New Roman" w:hAnsi="Times New Roman"/>
            <w:sz w:val="28"/>
            <w:lang w:val="ru-RU"/>
          </w:rPr>
          <w:t>://</w:t>
        </w:r>
        <w:r>
          <w:rPr>
            <w:rFonts w:ascii="Times New Roman" w:hAnsi="Times New Roman"/>
            <w:sz w:val="28"/>
          </w:rPr>
          <w:t>edsoo</w:t>
        </w:r>
        <w:r>
          <w:rPr>
            <w:rFonts w:ascii="Times New Roman" w:hAnsi="Times New Roman"/>
            <w:sz w:val="28"/>
            <w:lang w:val="ru-RU"/>
          </w:rPr>
          <w:t>.</w:t>
        </w:r>
        <w:r>
          <w:rPr>
            <w:rFonts w:ascii="Times New Roman" w:hAnsi="Times New Roman"/>
            <w:sz w:val="28"/>
          </w:rPr>
          <w:t>ru</w:t>
        </w:r>
      </w:hyperlink>
      <w:r>
        <w:rPr>
          <w:rFonts w:ascii="Times New Roman" w:hAnsi="Times New Roman"/>
          <w:color w:val="000000"/>
          <w:sz w:val="28"/>
          <w:lang w:val="ru-RU"/>
        </w:rPr>
        <w:t xml:space="preserve"> </w:t>
      </w:r>
      <w:r>
        <w:rPr>
          <w:sz w:val="28"/>
          <w:lang w:val="ru-RU"/>
        </w:rPr>
        <w:br/>
      </w:r>
      <w:bookmarkStart w:id="15" w:name="61030ee2-5a26-4d9d-8782-2883f6f7ff11"/>
      <w:r>
        <w:rPr>
          <w:rFonts w:ascii="Times New Roman" w:hAnsi="Times New Roman"/>
          <w:color w:val="000000"/>
          <w:sz w:val="28"/>
          <w:lang w:val="ru-RU"/>
        </w:rPr>
        <w:t xml:space="preserve"> </w:t>
      </w:r>
      <w:hyperlink r:id="rId185">
        <w:r>
          <w:rPr>
            <w:rFonts w:ascii="Times New Roman" w:hAnsi="Times New Roman"/>
            <w:sz w:val="28"/>
          </w:rPr>
          <w:t>https</w:t>
        </w:r>
        <w:r>
          <w:rPr>
            <w:rFonts w:ascii="Times New Roman" w:hAnsi="Times New Roman"/>
            <w:sz w:val="28"/>
            <w:lang w:val="ru-RU"/>
          </w:rPr>
          <w:t>://</w:t>
        </w:r>
        <w:r>
          <w:rPr>
            <w:rFonts w:ascii="Times New Roman" w:hAnsi="Times New Roman"/>
            <w:sz w:val="28"/>
          </w:rPr>
          <w:t>resh</w:t>
        </w:r>
        <w:r>
          <w:rPr>
            <w:rFonts w:ascii="Times New Roman" w:hAnsi="Times New Roman"/>
            <w:sz w:val="28"/>
            <w:lang w:val="ru-RU"/>
          </w:rPr>
          <w:t>.</w:t>
        </w:r>
        <w:r>
          <w:rPr>
            <w:rFonts w:ascii="Times New Roman" w:hAnsi="Times New Roman"/>
            <w:sz w:val="28"/>
          </w:rPr>
          <w:t>edu</w:t>
        </w:r>
        <w:r>
          <w:rPr>
            <w:rFonts w:ascii="Times New Roman" w:hAnsi="Times New Roman"/>
            <w:sz w:val="28"/>
            <w:lang w:val="ru-RU"/>
          </w:rPr>
          <w:t>.</w:t>
        </w:r>
        <w:r>
          <w:rPr>
            <w:rFonts w:ascii="Times New Roman" w:hAnsi="Times New Roman"/>
            <w:sz w:val="28"/>
          </w:rPr>
          <w:t>ru</w:t>
        </w:r>
      </w:hyperlink>
      <w:bookmarkEnd w:id="15"/>
      <w:r>
        <w:rPr>
          <w:rFonts w:ascii="Times New Roman" w:hAnsi="Times New Roman"/>
          <w:color w:val="000000"/>
          <w:sz w:val="28"/>
          <w:lang w:val="ru-RU"/>
        </w:rPr>
        <w:t xml:space="preserve"> </w:t>
      </w:r>
      <w:r>
        <w:rPr>
          <w:rFonts w:ascii="Times New Roman" w:hAnsi="Times New Roman"/>
          <w:color w:val="333333"/>
          <w:sz w:val="28"/>
          <w:lang w:val="ru-RU"/>
        </w:rPr>
        <w:t>‌</w:t>
      </w:r>
      <w:r>
        <w:rPr>
          <w:rFonts w:ascii="Times New Roman" w:hAnsi="Times New Roman"/>
          <w:color w:val="000000"/>
          <w:sz w:val="28"/>
          <w:lang w:val="ru-RU"/>
        </w:rPr>
        <w:t>​</w:t>
      </w:r>
    </w:p>
    <w:p>
      <w:pPr>
        <w:pStyle w:val="Normal"/>
        <w:spacing w:before="0" w:after="200"/>
        <w:rPr>
          <w:lang w:val="ru-RU"/>
        </w:rPr>
      </w:pPr>
      <w:r>
        <w:rPr/>
      </w:r>
      <w:bookmarkStart w:id="16" w:name="block-1903831"/>
      <w:bookmarkStart w:id="17" w:name="_GoBack"/>
      <w:bookmarkStart w:id="18" w:name="block-1903831"/>
      <w:bookmarkStart w:id="19" w:name="_GoBack"/>
      <w:bookmarkEnd w:id="18"/>
      <w:bookmarkEnd w:id="19"/>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7d162a"/>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7d162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17" Type="http://schemas.openxmlformats.org/officeDocument/2006/relationships/hyperlink" Target="https://m.edsoo.ru/f5ebfb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835c" TargetMode="External"/><Relationship Id="rId84" Type="http://schemas.openxmlformats.org/officeDocument/2006/relationships/hyperlink" Target="https://m.edsoo.ru/f5ebad0a" TargetMode="External"/><Relationship Id="rId138" Type="http://schemas.openxmlformats.org/officeDocument/2006/relationships/hyperlink" Target="https://m.edsoo.ru/f5ec29ce" TargetMode="External"/><Relationship Id="rId159" Type="http://schemas.openxmlformats.org/officeDocument/2006/relationships/hyperlink" Target="https://m.edsoo.ru/f5ec591c" TargetMode="External"/><Relationship Id="rId170" Type="http://schemas.openxmlformats.org/officeDocument/2006/relationships/hyperlink" Target="https://m.edsoo.ru/f5ec7190" TargetMode="External"/><Relationship Id="rId191" Type="http://schemas.openxmlformats.org/officeDocument/2006/relationships/customXml" Target="../customXml/item2.xml"/><Relationship Id="rId107" Type="http://schemas.openxmlformats.org/officeDocument/2006/relationships/hyperlink" Target="https://m.edsoo.ru/f5ebd8c0"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d90" TargetMode="External"/><Relationship Id="rId74" Type="http://schemas.openxmlformats.org/officeDocument/2006/relationships/hyperlink" Target="https://m.edsoo.ru/f5eb966c" TargetMode="External"/><Relationship Id="rId128" Type="http://schemas.openxmlformats.org/officeDocument/2006/relationships/hyperlink" Target="https://m.edsoo.ru/f5ec14b6" TargetMode="External"/><Relationship Id="rId149" Type="http://schemas.openxmlformats.org/officeDocument/2006/relationships/hyperlink" Target="https://m.edsoo.ru/f5ec3d60" TargetMode="External"/><Relationship Id="rId5" Type="http://schemas.openxmlformats.org/officeDocument/2006/relationships/hyperlink" Target="https://m.edsoo.ru/7f415294" TargetMode="External"/><Relationship Id="rId95" Type="http://schemas.openxmlformats.org/officeDocument/2006/relationships/hyperlink" Target="https://m.edsoo.ru/f5ebc1e6" TargetMode="External"/><Relationship Id="rId160" Type="http://schemas.openxmlformats.org/officeDocument/2006/relationships/hyperlink" Target="https://m.edsoo.ru/f5ec5ae8" TargetMode="External"/><Relationship Id="rId181" Type="http://schemas.openxmlformats.org/officeDocument/2006/relationships/hyperlink" Target="https://m.edsoo.ru/f5eca1ec"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4ce" TargetMode="External"/><Relationship Id="rId118" Type="http://schemas.openxmlformats.org/officeDocument/2006/relationships/hyperlink" Target="https://m.edsoo.ru/f5ebfda0" TargetMode="External"/><Relationship Id="rId139" Type="http://schemas.openxmlformats.org/officeDocument/2006/relationships/hyperlink" Target="https://m.edsoo.ru/f5ec2b86" TargetMode="External"/><Relationship Id="rId85" Type="http://schemas.openxmlformats.org/officeDocument/2006/relationships/hyperlink" Target="https://m.edsoo.ru/f5ebae7c" TargetMode="External"/><Relationship Id="rId150" Type="http://schemas.openxmlformats.org/officeDocument/2006/relationships/hyperlink" Target="https://m.edsoo.ru/f5ec3f72" TargetMode="External"/><Relationship Id="rId171" Type="http://schemas.openxmlformats.org/officeDocument/2006/relationships/hyperlink" Target="https://m.edsoo.ru/f5ec746a" TargetMode="External"/><Relationship Id="rId192" Type="http://schemas.openxmlformats.org/officeDocument/2006/relationships/customXml" Target="../customXml/item3.xm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a32" TargetMode="External"/><Relationship Id="rId129" Type="http://schemas.openxmlformats.org/officeDocument/2006/relationships/hyperlink" Target="https://m.edsoo.ru/f5ec175e" TargetMode="External"/><Relationship Id="rId54" Type="http://schemas.openxmlformats.org/officeDocument/2006/relationships/hyperlink" Target="https://m.edsoo.ru/f5eb6f34" TargetMode="External"/><Relationship Id="rId75" Type="http://schemas.openxmlformats.org/officeDocument/2006/relationships/hyperlink" Target="https://m.edsoo.ru/f5eb97de" TargetMode="External"/><Relationship Id="rId96" Type="http://schemas.openxmlformats.org/officeDocument/2006/relationships/hyperlink" Target="https://m.edsoo.ru/f5ebc358" TargetMode="External"/><Relationship Id="rId140" Type="http://schemas.openxmlformats.org/officeDocument/2006/relationships/hyperlink" Target="https://m.edsoo.ru/f5ec2d2a" TargetMode="External"/><Relationship Id="rId161" Type="http://schemas.openxmlformats.org/officeDocument/2006/relationships/hyperlink" Target="https://m.edsoo.ru/f5ec5dcc" TargetMode="External"/><Relationship Id="rId182" Type="http://schemas.openxmlformats.org/officeDocument/2006/relationships/hyperlink" Target="https://m.edsoo.ru/f5eca3d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f6c" TargetMode="External"/><Relationship Id="rId44" Type="http://schemas.openxmlformats.org/officeDocument/2006/relationships/hyperlink" Target="https://m.edsoo.ru/7f41b414" TargetMode="External"/><Relationship Id="rId65" Type="http://schemas.openxmlformats.org/officeDocument/2006/relationships/hyperlink" Target="https://m.edsoo.ru/f5eb8640" TargetMode="External"/><Relationship Id="rId86" Type="http://schemas.openxmlformats.org/officeDocument/2006/relationships/hyperlink" Target="https://m.edsoo.ru/f5ebafee" TargetMode="External"/><Relationship Id="rId130" Type="http://schemas.openxmlformats.org/officeDocument/2006/relationships/hyperlink" Target="https://m.edsoo.ru/f5ec1920" TargetMode="External"/><Relationship Id="rId151" Type="http://schemas.openxmlformats.org/officeDocument/2006/relationships/hyperlink" Target="https://m.edsoo.ru/f5ec40e4" TargetMode="External"/><Relationship Id="rId172" Type="http://schemas.openxmlformats.org/officeDocument/2006/relationships/hyperlink" Target="https://m.edsoo.ru/f5ec55a2" TargetMode="External"/><Relationship Id="rId193" Type="http://schemas.openxmlformats.org/officeDocument/2006/relationships/customXml" Target="../customXml/item4.xml"/><Relationship Id="rId13" Type="http://schemas.openxmlformats.org/officeDocument/2006/relationships/hyperlink" Target="https://m.edsoo.ru/7f415294" TargetMode="External"/><Relationship Id="rId109" Type="http://schemas.openxmlformats.org/officeDocument/2006/relationships/hyperlink" Target="https://m.edsoo.ru/f5ebdbb8" TargetMode="External"/><Relationship Id="rId34" Type="http://schemas.openxmlformats.org/officeDocument/2006/relationships/hyperlink" Target="https://m.edsoo.ru/7f419196" TargetMode="External"/><Relationship Id="rId50" Type="http://schemas.openxmlformats.org/officeDocument/2006/relationships/hyperlink" Target="https://m.edsoo.ru/f5eb673c" TargetMode="External"/><Relationship Id="rId55" Type="http://schemas.openxmlformats.org/officeDocument/2006/relationships/hyperlink" Target="https://m.edsoo.ru/f5eb70a6" TargetMode="External"/><Relationship Id="rId76" Type="http://schemas.openxmlformats.org/officeDocument/2006/relationships/hyperlink" Target="https://m.edsoo.ru/f5eb9964" TargetMode="External"/><Relationship Id="rId97" Type="http://schemas.openxmlformats.org/officeDocument/2006/relationships/hyperlink" Target="https://m.edsoo.ru/f5ebc5b0" TargetMode="External"/><Relationship Id="rId104" Type="http://schemas.openxmlformats.org/officeDocument/2006/relationships/hyperlink" Target="https://m.edsoo.ru/f5ebd1f4" TargetMode="External"/><Relationship Id="rId120" Type="http://schemas.openxmlformats.org/officeDocument/2006/relationships/hyperlink" Target="https://m.edsoo.ru/f5ec0124" TargetMode="External"/><Relationship Id="rId125" Type="http://schemas.openxmlformats.org/officeDocument/2006/relationships/hyperlink" Target="https://m.edsoo.ru/f5ec0e62" TargetMode="External"/><Relationship Id="rId141" Type="http://schemas.openxmlformats.org/officeDocument/2006/relationships/hyperlink" Target="https://m.edsoo.ru/f5ec305e" TargetMode="External"/><Relationship Id="rId146" Type="http://schemas.openxmlformats.org/officeDocument/2006/relationships/hyperlink" Target="https://m.edsoo.ru/f5ec38c4" TargetMode="External"/><Relationship Id="rId167" Type="http://schemas.openxmlformats.org/officeDocument/2006/relationships/hyperlink" Target="https://m.edsoo.ru/f5ec6c40" TargetMode="External"/><Relationship Id="rId188" Type="http://schemas.openxmlformats.org/officeDocument/2006/relationships/settings" Target="settings.xml"/><Relationship Id="rId7" Type="http://schemas.openxmlformats.org/officeDocument/2006/relationships/hyperlink" Target="https://m.edsoo.ru/7f415294" TargetMode="External"/><Relationship Id="rId71" Type="http://schemas.openxmlformats.org/officeDocument/2006/relationships/hyperlink" Target="https://m.edsoo.ru/f5eb9054" TargetMode="External"/><Relationship Id="rId92" Type="http://schemas.openxmlformats.org/officeDocument/2006/relationships/hyperlink" Target="https://m.edsoo.ru/f5ebbd40" TargetMode="External"/><Relationship Id="rId162" Type="http://schemas.openxmlformats.org/officeDocument/2006/relationships/hyperlink" Target="https://m.edsoo.ru/f5ec5f7a" TargetMode="External"/><Relationship Id="rId183" Type="http://schemas.openxmlformats.org/officeDocument/2006/relationships/hyperlink" Target="https://m.edsoo.ru/f5eca552" TargetMode="External"/><Relationship Id="rId2" Type="http://schemas.openxmlformats.org/officeDocument/2006/relationships/image" Target="media/image1.jpeg"/><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7b2" TargetMode="External"/><Relationship Id="rId87" Type="http://schemas.openxmlformats.org/officeDocument/2006/relationships/hyperlink" Target="https://m.edsoo.ru/f5ebb160" TargetMode="External"/><Relationship Id="rId110" Type="http://schemas.openxmlformats.org/officeDocument/2006/relationships/hyperlink" Target="https://m.edsoo.ru/f5ebdd16" TargetMode="External"/><Relationship Id="rId115" Type="http://schemas.openxmlformats.org/officeDocument/2006/relationships/hyperlink" Target="https://m.edsoo.ru/f5ebe590" TargetMode="External"/><Relationship Id="rId131" Type="http://schemas.openxmlformats.org/officeDocument/2006/relationships/hyperlink" Target="https://m.edsoo.ru/f5ec1ae2" TargetMode="External"/><Relationship Id="rId136" Type="http://schemas.openxmlformats.org/officeDocument/2006/relationships/hyperlink" Target="https://m.edsoo.ru/f5ec255a" TargetMode="External"/><Relationship Id="rId157" Type="http://schemas.openxmlformats.org/officeDocument/2006/relationships/hyperlink" Target="https://m.edsoo.ru/f5ec53c2" TargetMode="External"/><Relationship Id="rId178" Type="http://schemas.openxmlformats.org/officeDocument/2006/relationships/hyperlink" Target="https://m.edsoo.ru/f5ec9be8" TargetMode="External"/><Relationship Id="rId61" Type="http://schemas.openxmlformats.org/officeDocument/2006/relationships/hyperlink" Target="https://m.edsoo.ru/f5eb7d58" TargetMode="External"/><Relationship Id="rId82" Type="http://schemas.openxmlformats.org/officeDocument/2006/relationships/hyperlink" Target="https://m.edsoo.ru/f5eba17a" TargetMode="External"/><Relationship Id="rId152" Type="http://schemas.openxmlformats.org/officeDocument/2006/relationships/hyperlink" Target="https://m.edsoo.ru/f5ec4652" TargetMode="External"/><Relationship Id="rId173" Type="http://schemas.openxmlformats.org/officeDocument/2006/relationships/hyperlink" Target="https://m.edsoo.ru/f5ec765e" TargetMode="External"/><Relationship Id="rId19" Type="http://schemas.openxmlformats.org/officeDocument/2006/relationships/hyperlink" Target="https://m.edsoo.ru/7f4170e4" TargetMode="External"/><Relationship Id="rId14"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74b6" TargetMode="External"/><Relationship Id="rId77" Type="http://schemas.openxmlformats.org/officeDocument/2006/relationships/hyperlink" Target="https://m.edsoo.ru/f5eb9aea" TargetMode="External"/><Relationship Id="rId100" Type="http://schemas.openxmlformats.org/officeDocument/2006/relationships/hyperlink" Target="https://m.edsoo.ru/f5ebcc54" TargetMode="External"/><Relationship Id="rId105" Type="http://schemas.openxmlformats.org/officeDocument/2006/relationships/hyperlink" Target="https://m.edsoo.ru/f5ebd5be" TargetMode="External"/><Relationship Id="rId126" Type="http://schemas.openxmlformats.org/officeDocument/2006/relationships/hyperlink" Target="https://m.edsoo.ru/f5ec1132" TargetMode="External"/><Relationship Id="rId147" Type="http://schemas.openxmlformats.org/officeDocument/2006/relationships/hyperlink" Target="https://m.edsoo.ru/f5ec3a5e" TargetMode="External"/><Relationship Id="rId168" Type="http://schemas.openxmlformats.org/officeDocument/2006/relationships/hyperlink" Target="https://m.edsoo.ru/f5ec6e0c" TargetMode="External"/><Relationship Id="rId8" Type="http://schemas.openxmlformats.org/officeDocument/2006/relationships/hyperlink" Target="https://m.edsoo.ru/7f415294" TargetMode="External"/><Relationship Id="rId51" Type="http://schemas.openxmlformats.org/officeDocument/2006/relationships/hyperlink" Target="https://m.edsoo.ru/f5eb68a4" TargetMode="External"/><Relationship Id="rId72" Type="http://schemas.openxmlformats.org/officeDocument/2006/relationships/hyperlink" Target="https://m.edsoo.ru/f5eb91c6" TargetMode="External"/><Relationship Id="rId93" Type="http://schemas.openxmlformats.org/officeDocument/2006/relationships/hyperlink" Target="https://m.edsoo.ru/f5ebbee4" TargetMode="External"/><Relationship Id="rId98" Type="http://schemas.openxmlformats.org/officeDocument/2006/relationships/hyperlink" Target="https://m.edsoo.ru/f5ebc970" TargetMode="External"/><Relationship Id="rId121" Type="http://schemas.openxmlformats.org/officeDocument/2006/relationships/hyperlink" Target="https://m.edsoo.ru/f5ec06f6" TargetMode="External"/><Relationship Id="rId142" Type="http://schemas.openxmlformats.org/officeDocument/2006/relationships/hyperlink" Target="https://m.edsoo.ru/f5ec31da" TargetMode="External"/><Relationship Id="rId163" Type="http://schemas.openxmlformats.org/officeDocument/2006/relationships/hyperlink" Target="https://m.edsoo.ru/f5ec6150" TargetMode="External"/><Relationship Id="rId184" Type="http://schemas.openxmlformats.org/officeDocument/2006/relationships/hyperlink" Target="https://edsoo.ru/" TargetMode="External"/><Relationship Id="rId189" Type="http://schemas.openxmlformats.org/officeDocument/2006/relationships/theme" Target="theme/theme1.xml"/><Relationship Id="rId3" Type="http://schemas.openxmlformats.org/officeDocument/2006/relationships/hyperlink" Target="https://m.edsoo.ru/7f415294" TargetMode="Externa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910" TargetMode="External"/><Relationship Id="rId116" Type="http://schemas.openxmlformats.org/officeDocument/2006/relationships/hyperlink" Target="https://m.edsoo.ru/f5ebf7b0" TargetMode="External"/><Relationship Id="rId137" Type="http://schemas.openxmlformats.org/officeDocument/2006/relationships/hyperlink" Target="https://m.edsoo.ru/f5ec27f8" TargetMode="External"/><Relationship Id="rId158" Type="http://schemas.openxmlformats.org/officeDocument/2006/relationships/hyperlink" Target="https://m.edsoo.ru/f5ec575a"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81b8" TargetMode="External"/><Relationship Id="rId83" Type="http://schemas.openxmlformats.org/officeDocument/2006/relationships/hyperlink" Target="https://m.edsoo.ru/f5ebab52" TargetMode="External"/><Relationship Id="rId88" Type="http://schemas.openxmlformats.org/officeDocument/2006/relationships/hyperlink" Target="https://m.edsoo.ru/f5ebb3f4" TargetMode="External"/><Relationship Id="rId111" Type="http://schemas.openxmlformats.org/officeDocument/2006/relationships/hyperlink" Target="https://m.edsoo.ru/f5ebdfd2" TargetMode="External"/><Relationship Id="rId132" Type="http://schemas.openxmlformats.org/officeDocument/2006/relationships/hyperlink" Target="https://m.edsoo.ru/f5ec1e70" TargetMode="External"/><Relationship Id="rId153" Type="http://schemas.openxmlformats.org/officeDocument/2006/relationships/hyperlink" Target="https://m.edsoo.ru/f5ec47ec" TargetMode="External"/><Relationship Id="rId174" Type="http://schemas.openxmlformats.org/officeDocument/2006/relationships/hyperlink" Target="https://m.edsoo.ru/f5ec7a0a" TargetMode="External"/><Relationship Id="rId179" Type="http://schemas.openxmlformats.org/officeDocument/2006/relationships/hyperlink" Target="https://m.edsoo.ru/f5ec9e54" TargetMode="External"/><Relationship Id="rId190" Type="http://schemas.openxmlformats.org/officeDocument/2006/relationships/customXml" Target="../customXml/item1.xml"/><Relationship Id="rId15" Type="http://schemas.openxmlformats.org/officeDocument/2006/relationships/hyperlink" Target="https://m.edsoo.ru/7f4170e4" TargetMode="External"/><Relationship Id="rId36" Type="http://schemas.openxmlformats.org/officeDocument/2006/relationships/hyperlink" Target="https://m.edsoo.ru/7f419196" TargetMode="External"/><Relationship Id="rId57" Type="http://schemas.openxmlformats.org/officeDocument/2006/relationships/hyperlink" Target="https://m.edsoo.ru/f5eb763c" TargetMode="External"/><Relationship Id="rId106" Type="http://schemas.openxmlformats.org/officeDocument/2006/relationships/hyperlink" Target="https://m.edsoo.ru/f5ebd74e" TargetMode="External"/><Relationship Id="rId127" Type="http://schemas.openxmlformats.org/officeDocument/2006/relationships/hyperlink" Target="https://m.edsoo.ru/f5ec12ea"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a2a" TargetMode="External"/><Relationship Id="rId73" Type="http://schemas.openxmlformats.org/officeDocument/2006/relationships/hyperlink" Target="https://m.edsoo.ru/f5eb932e" TargetMode="External"/><Relationship Id="rId78" Type="http://schemas.openxmlformats.org/officeDocument/2006/relationships/hyperlink" Target="https://m.edsoo.ru/f5eb9aea" TargetMode="External"/><Relationship Id="rId94" Type="http://schemas.openxmlformats.org/officeDocument/2006/relationships/hyperlink" Target="https://m.edsoo.ru/f5ebc060" TargetMode="External"/><Relationship Id="rId99" Type="http://schemas.openxmlformats.org/officeDocument/2006/relationships/hyperlink" Target="https://m.edsoo.ru/f5ebcae2" TargetMode="External"/><Relationship Id="rId101" Type="http://schemas.openxmlformats.org/officeDocument/2006/relationships/hyperlink" Target="https://m.edsoo.ru/f5ebcdbc" TargetMode="External"/><Relationship Id="rId122" Type="http://schemas.openxmlformats.org/officeDocument/2006/relationships/hyperlink" Target="https://m.edsoo.ru/f5ec091c" TargetMode="External"/><Relationship Id="rId143" Type="http://schemas.openxmlformats.org/officeDocument/2006/relationships/hyperlink" Target="https://m.edsoo.ru/f5ec3356" TargetMode="External"/><Relationship Id="rId148" Type="http://schemas.openxmlformats.org/officeDocument/2006/relationships/hyperlink" Target="https://m.edsoo.ru/f5ec3bd0" TargetMode="External"/><Relationship Id="rId164" Type="http://schemas.openxmlformats.org/officeDocument/2006/relationships/hyperlink" Target="https://m.edsoo.ru/f5ec64de" TargetMode="External"/><Relationship Id="rId169" Type="http://schemas.openxmlformats.org/officeDocument/2006/relationships/hyperlink" Target="https://m.edsoo.ru/f5ec6fce" TargetMode="External"/><Relationship Id="rId185" Type="http://schemas.openxmlformats.org/officeDocument/2006/relationships/hyperlink" Target="https://resh.edu.ru/" TargetMode="External"/><Relationship Id="rId4" Type="http://schemas.openxmlformats.org/officeDocument/2006/relationships/hyperlink" Target="https://m.edsoo.ru/7f415294" TargetMode="External"/><Relationship Id="rId9" Type="http://schemas.openxmlformats.org/officeDocument/2006/relationships/hyperlink" Target="https://m.edsoo.ru/7f415294" TargetMode="External"/><Relationship Id="rId180" Type="http://schemas.openxmlformats.org/officeDocument/2006/relationships/hyperlink" Target="https://m.edsoo.ru/f5ec9fc6"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a78" TargetMode="External"/><Relationship Id="rId89" Type="http://schemas.openxmlformats.org/officeDocument/2006/relationships/hyperlink" Target="https://m.edsoo.ru/f5ebb57a" TargetMode="External"/><Relationship Id="rId112" Type="http://schemas.openxmlformats.org/officeDocument/2006/relationships/hyperlink" Target="https://m.edsoo.ru/f5ebe144" TargetMode="External"/><Relationship Id="rId133" Type="http://schemas.openxmlformats.org/officeDocument/2006/relationships/hyperlink" Target="https://m.edsoo.ru/f5ec2046" TargetMode="External"/><Relationship Id="rId154" Type="http://schemas.openxmlformats.org/officeDocument/2006/relationships/hyperlink" Target="https://m.edsoo.ru/f5ec4aee" TargetMode="External"/><Relationship Id="rId175" Type="http://schemas.openxmlformats.org/officeDocument/2006/relationships/hyperlink" Target="https://m.edsoo.ru/f5ec96d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8f8" TargetMode="External"/><Relationship Id="rId79" Type="http://schemas.openxmlformats.org/officeDocument/2006/relationships/hyperlink" Target="https://m.edsoo.ru/f5eb9c7a" TargetMode="External"/><Relationship Id="rId102" Type="http://schemas.openxmlformats.org/officeDocument/2006/relationships/hyperlink" Target="https://m.edsoo.ru/f5ebcf24" TargetMode="External"/><Relationship Id="rId123" Type="http://schemas.openxmlformats.org/officeDocument/2006/relationships/hyperlink" Target="https://m.edsoo.ru/f5ec0ae8" TargetMode="External"/><Relationship Id="rId144" Type="http://schemas.openxmlformats.org/officeDocument/2006/relationships/hyperlink" Target="https://m.edsoo.ru/f5ec34c8" TargetMode="External"/><Relationship Id="rId90" Type="http://schemas.openxmlformats.org/officeDocument/2006/relationships/hyperlink" Target="https://m.edsoo.ru/f5ebb70a" TargetMode="External"/><Relationship Id="rId165" Type="http://schemas.openxmlformats.org/officeDocument/2006/relationships/hyperlink" Target="https://m.edsoo.ru/f5ec66a0" TargetMode="External"/><Relationship Id="rId186" Type="http://schemas.openxmlformats.org/officeDocument/2006/relationships/numbering" Target="numbering.xml"/><Relationship Id="rId27" Type="http://schemas.openxmlformats.org/officeDocument/2006/relationships/hyperlink" Target="https://m.edsoo.ru/7f419196" TargetMode="External"/><Relationship Id="rId48" Type="http://schemas.openxmlformats.org/officeDocument/2006/relationships/hyperlink" Target="https://m.edsoo.ru/7f41b414" TargetMode="External"/><Relationship Id="rId69" Type="http://schemas.openxmlformats.org/officeDocument/2006/relationships/hyperlink" Target="https://m.edsoo.ru/f5eb8d48" TargetMode="External"/><Relationship Id="rId113" Type="http://schemas.openxmlformats.org/officeDocument/2006/relationships/hyperlink" Target="https://m.edsoo.ru/f5ebe2ac" TargetMode="External"/><Relationship Id="rId134" Type="http://schemas.openxmlformats.org/officeDocument/2006/relationships/hyperlink" Target="https://m.edsoo.ru/f5ec21ea" TargetMode="External"/><Relationship Id="rId80" Type="http://schemas.openxmlformats.org/officeDocument/2006/relationships/hyperlink" Target="https://m.edsoo.ru/f5eba300" TargetMode="External"/><Relationship Id="rId155" Type="http://schemas.openxmlformats.org/officeDocument/2006/relationships/hyperlink" Target="https://m.edsoo.ru/f5ec4c9c" TargetMode="External"/><Relationship Id="rId176" Type="http://schemas.openxmlformats.org/officeDocument/2006/relationships/hyperlink" Target="https://m.edsoo.ru/f5ec98b4" TargetMode="External"/><Relationship Id="rId17" Type="http://schemas.openxmlformats.org/officeDocument/2006/relationships/hyperlink" Target="https://m.edsoo.ru/7f4170e4" TargetMode="External"/><Relationship Id="rId38" Type="http://schemas.openxmlformats.org/officeDocument/2006/relationships/hyperlink" Target="https://m.edsoo.ru/7f41b414" TargetMode="External"/><Relationship Id="rId59" Type="http://schemas.openxmlformats.org/officeDocument/2006/relationships/hyperlink" Target="https://m.edsoo.ru/f5eb7a74" TargetMode="External"/><Relationship Id="rId103" Type="http://schemas.openxmlformats.org/officeDocument/2006/relationships/hyperlink" Target="https://m.edsoo.ru/f5ebd08c" TargetMode="External"/><Relationship Id="rId124" Type="http://schemas.openxmlformats.org/officeDocument/2006/relationships/hyperlink" Target="https://m.edsoo.ru/f5ec0cb4" TargetMode="External"/><Relationship Id="rId70" Type="http://schemas.openxmlformats.org/officeDocument/2006/relationships/hyperlink" Target="https://m.edsoo.ru/f5eb8ed8" TargetMode="External"/><Relationship Id="rId91" Type="http://schemas.openxmlformats.org/officeDocument/2006/relationships/hyperlink" Target="https://m.edsoo.ru/f5ebb886" TargetMode="External"/><Relationship Id="rId145" Type="http://schemas.openxmlformats.org/officeDocument/2006/relationships/hyperlink" Target="https://m.edsoo.ru/f5ec363a" TargetMode="External"/><Relationship Id="rId166" Type="http://schemas.openxmlformats.org/officeDocument/2006/relationships/hyperlink" Target="https://m.edsoo.ru/f5ec6a4c"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https://m.edsoo.ru/7f419196" TargetMode="External"/><Relationship Id="rId49" Type="http://schemas.openxmlformats.org/officeDocument/2006/relationships/hyperlink" Target="https://m.edsoo.ru/7f41b414" TargetMode="External"/><Relationship Id="rId114" Type="http://schemas.openxmlformats.org/officeDocument/2006/relationships/hyperlink" Target="https://m.edsoo.ru/f5ebe414" TargetMode="External"/><Relationship Id="rId60" Type="http://schemas.openxmlformats.org/officeDocument/2006/relationships/hyperlink" Target="https://m.edsoo.ru/f5eb7bdc" TargetMode="External"/><Relationship Id="rId81" Type="http://schemas.openxmlformats.org/officeDocument/2006/relationships/hyperlink" Target="https://m.edsoo.ru/f5eba468" TargetMode="External"/><Relationship Id="rId135" Type="http://schemas.openxmlformats.org/officeDocument/2006/relationships/hyperlink" Target="https://m.edsoo.ru/f5ec23a2" TargetMode="External"/><Relationship Id="rId156" Type="http://schemas.openxmlformats.org/officeDocument/2006/relationships/hyperlink" Target="https://m.edsoo.ru/f5ec4e68" TargetMode="External"/><Relationship Id="rId177" Type="http://schemas.openxmlformats.org/officeDocument/2006/relationships/hyperlink" Target="https://m.edsoo.ru/f5ec9a58"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H5VRHAXFEW3S-1303-242</_dlc_DocId>
    <_dlc_DocIdUrl xmlns="b582dbf1-bcaa-4613-9a4c-8b7010640233">
      <Url>http://www.eduportal44.ru/Krasnoe/Dren/_layouts/15/DocIdRedir.aspx?ID=H5VRHAXFEW3S-1303-242</Url>
      <Description>H5VRHAXFEW3S-1303-242</Description>
    </_dlc_DocIdUrl>
  </documentManagement>
</p:properties>
</file>

<file path=customXml/itemProps1.xml><?xml version="1.0" encoding="utf-8"?>
<ds:datastoreItem xmlns:ds="http://schemas.openxmlformats.org/officeDocument/2006/customXml" ds:itemID="{1C80893D-F5CD-4DDC-B8FC-C9F78CDD1C33}"/>
</file>

<file path=customXml/itemProps2.xml><?xml version="1.0" encoding="utf-8"?>
<ds:datastoreItem xmlns:ds="http://schemas.openxmlformats.org/officeDocument/2006/customXml" ds:itemID="{76699FC8-B43B-459C-AA34-37E9A9CEF48F}"/>
</file>

<file path=customXml/itemProps3.xml><?xml version="1.0" encoding="utf-8"?>
<ds:datastoreItem xmlns:ds="http://schemas.openxmlformats.org/officeDocument/2006/customXml" ds:itemID="{9BAAD48D-0368-448C-8C60-FBCEB845931C}"/>
</file>

<file path=customXml/itemProps4.xml><?xml version="1.0" encoding="utf-8"?>
<ds:datastoreItem xmlns:ds="http://schemas.openxmlformats.org/officeDocument/2006/customXml" ds:itemID="{F6E539CC-E76F-4E98-8277-56ABCA0ED1A9}"/>
</file>

<file path=docProps/app.xml><?xml version="1.0" encoding="utf-8"?>
<Properties xmlns="http://schemas.openxmlformats.org/officeDocument/2006/extended-properties" xmlns:vt="http://schemas.openxmlformats.org/officeDocument/2006/docPropsVTypes">
  <Template>Normal</Template>
  <TotalTime>6</TotalTime>
  <Application>LibreOffice/7.2.7.2$Linux_X86_64 LibreOffice_project/20$Build-2</Application>
  <AppVersion>15.0000</AppVersion>
  <Pages>59</Pages>
  <Words>10735</Words>
  <Characters>78633</Characters>
  <CharactersWithSpaces>88948</CharactersWithSpaces>
  <Paragraphs>1623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5</cp:revision>
  <cp:lastPrinted>2023-10-04T06:37:00Z</cp:lastPrinted>
  <dcterms:created xsi:type="dcterms:W3CDTF">2023-08-15T15:42:00Z</dcterms:created>
  <dcterms:modified xsi:type="dcterms:W3CDTF">2023-10-05T08:58:59Z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e02dabbe-925c-4368-9a50-fc1a02c92c0e</vt:lpwstr>
  </property>
</Properties>
</file>