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FA" w:rsidRPr="00091DFA" w:rsidRDefault="000B303F" w:rsidP="000B303F">
      <w:pPr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noProof/>
          <w:color w:val="000000"/>
          <w:sz w:val="28"/>
        </w:rPr>
        <w:drawing>
          <wp:inline distT="0" distB="0" distL="0" distR="0" wp14:anchorId="1F2D4F1E" wp14:editId="2840F735">
            <wp:extent cx="5035470" cy="6740757"/>
            <wp:effectExtent l="857250" t="0" r="832485" b="0"/>
            <wp:docPr id="1" name="Рисунок 1" descr="C:\Users\Admin\Desktop\сканы 1-4\сканы 1-4\2024-06-28 техн 1-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1-4\сканы 1-4\2024-06-28 техн 1-4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5470" cy="674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DFA" w:rsidRPr="00091DFA">
        <w:rPr>
          <w:sz w:val="28"/>
          <w:szCs w:val="28"/>
        </w:rPr>
        <w:t xml:space="preserve">Рабочая программа по </w:t>
      </w:r>
      <w:bookmarkStart w:id="0" w:name="_GoBack"/>
      <w:bookmarkEnd w:id="0"/>
      <w:r w:rsidR="00091DFA" w:rsidRPr="00615378">
        <w:rPr>
          <w:sz w:val="28"/>
          <w:szCs w:val="28"/>
        </w:rPr>
        <w:lastRenderedPageBreak/>
        <w:t>технологии</w:t>
      </w:r>
      <w:r w:rsidR="00091DFA" w:rsidRPr="00091DFA">
        <w:rPr>
          <w:sz w:val="28"/>
          <w:szCs w:val="28"/>
        </w:rPr>
        <w:t xml:space="preserve"> для 1-4 классов составлена на основе:</w:t>
      </w:r>
    </w:p>
    <w:p w:rsidR="00091DFA" w:rsidRPr="00091DFA" w:rsidRDefault="00091DFA" w:rsidP="00615378">
      <w:pPr>
        <w:numPr>
          <w:ilvl w:val="0"/>
          <w:numId w:val="9"/>
        </w:numPr>
        <w:ind w:firstLine="0"/>
        <w:jc w:val="both"/>
        <w:rPr>
          <w:sz w:val="28"/>
          <w:szCs w:val="28"/>
        </w:rPr>
      </w:pPr>
      <w:r w:rsidRPr="00091DFA">
        <w:rPr>
          <w:sz w:val="28"/>
          <w:szCs w:val="28"/>
        </w:rPr>
        <w:t>Федерального закона от 29.12.2012 года № 273 ФЗ «Об образовании в Российской Федерации»</w:t>
      </w:r>
    </w:p>
    <w:p w:rsidR="00091DFA" w:rsidRPr="00091DFA" w:rsidRDefault="00091DFA" w:rsidP="00615378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proofErr w:type="gramStart"/>
      <w:r w:rsidRPr="00091DFA">
        <w:rPr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утвержденный  приказом  Министерства образования и науки РФ от 6 октября 2009 г. N 373, с изменениями и дополнениями от: 26 ноября 2010 г., 22 сентября 2011 г., 18 декабря 2012 г., 29 декабря 2014г., 18 мая, 31 декабря 2015 г., 11 декабря 2020 г.</w:t>
      </w:r>
      <w:proofErr w:type="gramEnd"/>
    </w:p>
    <w:p w:rsidR="00091DFA" w:rsidRPr="00615378" w:rsidRDefault="00091DFA" w:rsidP="00615378">
      <w:pPr>
        <w:jc w:val="both"/>
        <w:outlineLvl w:val="0"/>
        <w:rPr>
          <w:sz w:val="28"/>
          <w:szCs w:val="28"/>
        </w:rPr>
      </w:pPr>
      <w:r w:rsidRPr="00091DFA">
        <w:rPr>
          <w:color w:val="000000"/>
          <w:spacing w:val="-2"/>
          <w:sz w:val="28"/>
          <w:szCs w:val="28"/>
          <w:highlight w:val="white"/>
        </w:rPr>
        <w:t xml:space="preserve">ООО НОО Муниципального </w:t>
      </w:r>
      <w:r w:rsidR="00D8202B">
        <w:rPr>
          <w:color w:val="000000"/>
          <w:spacing w:val="-2"/>
          <w:sz w:val="28"/>
          <w:szCs w:val="28"/>
          <w:highlight w:val="white"/>
        </w:rPr>
        <w:t>бюджетного</w:t>
      </w:r>
      <w:r w:rsidRPr="00091DFA">
        <w:rPr>
          <w:color w:val="000000"/>
          <w:spacing w:val="-2"/>
          <w:sz w:val="28"/>
          <w:szCs w:val="28"/>
          <w:highlight w:val="white"/>
        </w:rPr>
        <w:t xml:space="preserve"> общеобразовательного учреждения «</w:t>
      </w:r>
      <w:proofErr w:type="spellStart"/>
      <w:r w:rsidRPr="00091DFA">
        <w:rPr>
          <w:color w:val="000000"/>
          <w:spacing w:val="-2"/>
          <w:sz w:val="28"/>
          <w:szCs w:val="28"/>
          <w:highlight w:val="white"/>
        </w:rPr>
        <w:t>Дреневская</w:t>
      </w:r>
      <w:proofErr w:type="spellEnd"/>
      <w:r w:rsidRPr="00091DFA">
        <w:rPr>
          <w:color w:val="000000"/>
          <w:spacing w:val="-2"/>
          <w:sz w:val="28"/>
          <w:szCs w:val="28"/>
          <w:highlight w:val="white"/>
        </w:rPr>
        <w:t xml:space="preserve"> основная школа» Красносельского муниципального района Костромской области.</w:t>
      </w:r>
      <w:r w:rsidRPr="00615378">
        <w:rPr>
          <w:sz w:val="28"/>
          <w:szCs w:val="28"/>
        </w:rPr>
        <w:t xml:space="preserve"> </w:t>
      </w:r>
    </w:p>
    <w:p w:rsidR="00091DFA" w:rsidRPr="00615378" w:rsidRDefault="00091DFA" w:rsidP="00615378">
      <w:pPr>
        <w:pStyle w:val="a3"/>
        <w:numPr>
          <w:ilvl w:val="0"/>
          <w:numId w:val="9"/>
        </w:num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15378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Н.И.</w:t>
      </w:r>
      <w:r w:rsidR="00D83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378">
        <w:rPr>
          <w:rFonts w:ascii="Times New Roman" w:hAnsi="Times New Roman"/>
          <w:sz w:val="28"/>
          <w:szCs w:val="28"/>
        </w:rPr>
        <w:t>Роговцевой</w:t>
      </w:r>
      <w:proofErr w:type="spellEnd"/>
      <w:r w:rsidRPr="00615378">
        <w:rPr>
          <w:rFonts w:ascii="Times New Roman" w:hAnsi="Times New Roman"/>
          <w:sz w:val="28"/>
          <w:szCs w:val="28"/>
        </w:rPr>
        <w:t>,</w:t>
      </w:r>
      <w:r w:rsidR="00D8202B">
        <w:rPr>
          <w:rFonts w:ascii="Times New Roman" w:hAnsi="Times New Roman"/>
          <w:sz w:val="28"/>
          <w:szCs w:val="28"/>
        </w:rPr>
        <w:t xml:space="preserve"> </w:t>
      </w:r>
      <w:r w:rsidRPr="00615378">
        <w:rPr>
          <w:rFonts w:ascii="Times New Roman" w:hAnsi="Times New Roman"/>
          <w:sz w:val="28"/>
          <w:szCs w:val="28"/>
        </w:rPr>
        <w:t>Н.В</w:t>
      </w:r>
      <w:r w:rsidR="00D8202B">
        <w:rPr>
          <w:rFonts w:ascii="Times New Roman" w:hAnsi="Times New Roman"/>
          <w:sz w:val="28"/>
          <w:szCs w:val="28"/>
        </w:rPr>
        <w:t>.</w:t>
      </w:r>
      <w:r w:rsidRPr="00615378">
        <w:rPr>
          <w:rFonts w:ascii="Times New Roman" w:hAnsi="Times New Roman"/>
          <w:sz w:val="28"/>
          <w:szCs w:val="28"/>
        </w:rPr>
        <w:t xml:space="preserve"> Богдановой,</w:t>
      </w:r>
      <w:r w:rsidR="00D8202B">
        <w:rPr>
          <w:rFonts w:ascii="Times New Roman" w:hAnsi="Times New Roman"/>
          <w:sz w:val="28"/>
          <w:szCs w:val="28"/>
        </w:rPr>
        <w:t xml:space="preserve"> И.П. </w:t>
      </w:r>
      <w:proofErr w:type="spellStart"/>
      <w:r w:rsidRPr="00615378">
        <w:rPr>
          <w:rFonts w:ascii="Times New Roman" w:hAnsi="Times New Roman"/>
          <w:sz w:val="28"/>
          <w:szCs w:val="28"/>
        </w:rPr>
        <w:t>Фрейтаг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Н.В., .Добромысловой,, </w:t>
      </w:r>
      <w:proofErr w:type="spellStart"/>
      <w:r w:rsidRPr="00615378">
        <w:rPr>
          <w:rFonts w:ascii="Times New Roman" w:hAnsi="Times New Roman"/>
          <w:sz w:val="28"/>
          <w:szCs w:val="28"/>
        </w:rPr>
        <w:t>Н.В.Шипиловой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«Технология.1-4 классы» </w:t>
      </w:r>
      <w:proofErr w:type="gramStart"/>
      <w:r w:rsidRPr="0061537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15378">
        <w:rPr>
          <w:rFonts w:ascii="Times New Roman" w:hAnsi="Times New Roman"/>
          <w:sz w:val="28"/>
          <w:szCs w:val="28"/>
        </w:rPr>
        <w:t xml:space="preserve">УМК « Школа России»). </w:t>
      </w:r>
    </w:p>
    <w:p w:rsidR="00091DFA" w:rsidRPr="00091DFA" w:rsidRDefault="00091DFA" w:rsidP="00615378">
      <w:pPr>
        <w:jc w:val="both"/>
        <w:rPr>
          <w:sz w:val="28"/>
          <w:szCs w:val="28"/>
        </w:rPr>
      </w:pPr>
    </w:p>
    <w:p w:rsidR="00091DFA" w:rsidRPr="00091DFA" w:rsidRDefault="00091DFA" w:rsidP="00615378">
      <w:pPr>
        <w:rPr>
          <w:sz w:val="28"/>
          <w:szCs w:val="28"/>
        </w:rPr>
      </w:pPr>
      <w:r w:rsidRPr="00091DFA">
        <w:rPr>
          <w:spacing w:val="-1"/>
          <w:sz w:val="28"/>
          <w:szCs w:val="28"/>
        </w:rPr>
        <w:t xml:space="preserve">     </w:t>
      </w:r>
      <w:r w:rsidRPr="00615378">
        <w:rPr>
          <w:sz w:val="28"/>
          <w:szCs w:val="28"/>
        </w:rPr>
        <w:t xml:space="preserve">Технология </w:t>
      </w:r>
      <w:r w:rsidRPr="00091DFA">
        <w:rPr>
          <w:spacing w:val="-1"/>
          <w:sz w:val="28"/>
          <w:szCs w:val="28"/>
        </w:rPr>
        <w:t xml:space="preserve"> в начальной школе изучается с 1 по 4 классы. </w:t>
      </w:r>
      <w:r w:rsidRPr="00091DFA">
        <w:rPr>
          <w:spacing w:val="-5"/>
          <w:sz w:val="28"/>
          <w:szCs w:val="28"/>
        </w:rPr>
        <w:t>Общее число учебных час</w:t>
      </w:r>
      <w:r w:rsidR="00D83399">
        <w:rPr>
          <w:spacing w:val="-5"/>
          <w:sz w:val="28"/>
          <w:szCs w:val="28"/>
        </w:rPr>
        <w:t>ов за четыре года обучения — 202 часа</w:t>
      </w:r>
      <w:r w:rsidRPr="00091DFA">
        <w:rPr>
          <w:spacing w:val="-5"/>
          <w:sz w:val="28"/>
          <w:szCs w:val="28"/>
        </w:rPr>
        <w:t xml:space="preserve">, из них </w:t>
      </w:r>
      <w:r w:rsidRPr="00091DFA">
        <w:rPr>
          <w:iCs/>
          <w:spacing w:val="10"/>
          <w:sz w:val="28"/>
          <w:szCs w:val="28"/>
        </w:rPr>
        <w:t xml:space="preserve">в </w:t>
      </w:r>
      <w:r w:rsidRPr="00091DFA">
        <w:rPr>
          <w:sz w:val="28"/>
          <w:szCs w:val="28"/>
        </w:rPr>
        <w:t xml:space="preserve">1 классе </w:t>
      </w:r>
      <w:r w:rsidR="00D83399">
        <w:rPr>
          <w:sz w:val="28"/>
          <w:szCs w:val="28"/>
        </w:rPr>
        <w:t>66</w:t>
      </w:r>
      <w:r w:rsidRPr="00091DFA">
        <w:rPr>
          <w:sz w:val="28"/>
          <w:szCs w:val="28"/>
        </w:rPr>
        <w:t xml:space="preserve"> ч, во 2</w:t>
      </w:r>
      <w:r w:rsidR="00D83399">
        <w:rPr>
          <w:sz w:val="28"/>
          <w:szCs w:val="28"/>
        </w:rPr>
        <w:t>- 68 ч</w:t>
      </w:r>
      <w:r w:rsidRPr="00091DFA">
        <w:rPr>
          <w:sz w:val="28"/>
          <w:szCs w:val="28"/>
        </w:rPr>
        <w:t>, 3 и 4 классах по 34 ч.</w:t>
      </w:r>
    </w:p>
    <w:p w:rsidR="00580560" w:rsidRPr="00615378" w:rsidRDefault="00580560" w:rsidP="00615378">
      <w:pPr>
        <w:jc w:val="center"/>
        <w:outlineLvl w:val="0"/>
        <w:rPr>
          <w:b/>
          <w:sz w:val="28"/>
          <w:szCs w:val="28"/>
        </w:rPr>
      </w:pPr>
    </w:p>
    <w:p w:rsidR="00593D38" w:rsidRPr="00615378" w:rsidRDefault="00091DFA" w:rsidP="00615378">
      <w:pPr>
        <w:jc w:val="both"/>
        <w:outlineLvl w:val="0"/>
        <w:rPr>
          <w:sz w:val="28"/>
          <w:szCs w:val="28"/>
        </w:rPr>
      </w:pPr>
      <w:r w:rsidRPr="00615378">
        <w:rPr>
          <w:sz w:val="28"/>
          <w:szCs w:val="28"/>
        </w:rPr>
        <w:t>При реализации программы используются следующие учебники:</w:t>
      </w:r>
    </w:p>
    <w:p w:rsidR="00091DFA" w:rsidRPr="00615378" w:rsidRDefault="00091DFA" w:rsidP="0061537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15378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Н.И., Богданова Н.В., </w:t>
      </w:r>
      <w:proofErr w:type="spellStart"/>
      <w:r w:rsidRPr="00615378">
        <w:rPr>
          <w:rFonts w:ascii="Times New Roman" w:hAnsi="Times New Roman"/>
          <w:sz w:val="28"/>
          <w:szCs w:val="28"/>
        </w:rPr>
        <w:t>Фрейтаг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И.П. Технология. Учебник.1 класс.</w:t>
      </w:r>
    </w:p>
    <w:p w:rsidR="00091DFA" w:rsidRPr="00615378" w:rsidRDefault="00091DFA" w:rsidP="0061537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15378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Н.И., Богданова Н.В., </w:t>
      </w:r>
      <w:proofErr w:type="spellStart"/>
      <w:r w:rsidRPr="00615378">
        <w:rPr>
          <w:rFonts w:ascii="Times New Roman" w:hAnsi="Times New Roman"/>
          <w:sz w:val="28"/>
          <w:szCs w:val="28"/>
        </w:rPr>
        <w:t>Фрейтаг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И.П. Технология. Учебник.2 класс.</w:t>
      </w:r>
    </w:p>
    <w:p w:rsidR="00091DFA" w:rsidRPr="00615378" w:rsidRDefault="00091DFA" w:rsidP="0061537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15378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Н.И., Богданова Н.В., </w:t>
      </w:r>
      <w:proofErr w:type="spellStart"/>
      <w:r w:rsidRPr="00615378">
        <w:rPr>
          <w:rFonts w:ascii="Times New Roman" w:hAnsi="Times New Roman"/>
          <w:sz w:val="28"/>
          <w:szCs w:val="28"/>
        </w:rPr>
        <w:t>Фрейтаг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И.П. Технология. Учебник.3 класс.</w:t>
      </w:r>
    </w:p>
    <w:p w:rsidR="00091DFA" w:rsidRPr="00615378" w:rsidRDefault="00091DFA" w:rsidP="0061537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15378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Н.И., Богданова Н.В., </w:t>
      </w:r>
      <w:proofErr w:type="spellStart"/>
      <w:r w:rsidRPr="00615378">
        <w:rPr>
          <w:rFonts w:ascii="Times New Roman" w:hAnsi="Times New Roman"/>
          <w:sz w:val="28"/>
          <w:szCs w:val="28"/>
        </w:rPr>
        <w:t>Фрейтаг</w:t>
      </w:r>
      <w:proofErr w:type="spellEnd"/>
      <w:r w:rsidRPr="00615378">
        <w:rPr>
          <w:rFonts w:ascii="Times New Roman" w:hAnsi="Times New Roman"/>
          <w:sz w:val="28"/>
          <w:szCs w:val="28"/>
        </w:rPr>
        <w:t xml:space="preserve"> И.П. Технология. Учебник.4класс.</w:t>
      </w:r>
    </w:p>
    <w:p w:rsidR="00091DFA" w:rsidRPr="00615378" w:rsidRDefault="00091DFA" w:rsidP="00615378">
      <w:pPr>
        <w:jc w:val="both"/>
        <w:outlineLvl w:val="0"/>
        <w:rPr>
          <w:sz w:val="28"/>
          <w:szCs w:val="28"/>
        </w:rPr>
      </w:pPr>
    </w:p>
    <w:p w:rsidR="00091DFA" w:rsidRPr="00615378" w:rsidRDefault="00091DFA" w:rsidP="00615378">
      <w:pPr>
        <w:jc w:val="both"/>
        <w:outlineLvl w:val="0"/>
        <w:rPr>
          <w:b/>
          <w:sz w:val="28"/>
          <w:szCs w:val="28"/>
        </w:rPr>
      </w:pPr>
      <w:r w:rsidRPr="00615378">
        <w:rPr>
          <w:b/>
          <w:sz w:val="28"/>
          <w:szCs w:val="28"/>
        </w:rPr>
        <w:t>1. ПЛАНИРУЕМЫЕ РЕЗУЛЬТАТЫ ИЗУЧЕНИЯ КУРСА.</w:t>
      </w:r>
    </w:p>
    <w:p w:rsidR="00091DFA" w:rsidRPr="00615378" w:rsidRDefault="00091DFA" w:rsidP="00615378">
      <w:pPr>
        <w:ind w:firstLine="360"/>
        <w:jc w:val="both"/>
        <w:rPr>
          <w:b/>
          <w:i/>
          <w:sz w:val="28"/>
          <w:szCs w:val="28"/>
        </w:rPr>
      </w:pPr>
    </w:p>
    <w:p w:rsidR="00593D38" w:rsidRPr="00615378" w:rsidRDefault="00091DFA" w:rsidP="00615378">
      <w:pPr>
        <w:ind w:firstLine="360"/>
        <w:jc w:val="both"/>
        <w:rPr>
          <w:b/>
          <w:i/>
          <w:sz w:val="28"/>
          <w:szCs w:val="28"/>
        </w:rPr>
      </w:pPr>
      <w:r w:rsidRPr="00615378">
        <w:rPr>
          <w:b/>
          <w:i/>
          <w:sz w:val="28"/>
          <w:szCs w:val="28"/>
        </w:rPr>
        <w:t xml:space="preserve">ЛИЧНОСТНЫЕ РЕЗУЛЬТАТЫ 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-воспитание патриотизма, чувства гордости за свою Родину, российский народ и историю России;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-формирование целостного,</w:t>
      </w:r>
      <w:r w:rsidR="00091DFA" w:rsidRPr="00615378">
        <w:rPr>
          <w:sz w:val="28"/>
          <w:szCs w:val="28"/>
        </w:rPr>
        <w:t xml:space="preserve"> </w:t>
      </w:r>
      <w:r w:rsidRPr="00615378">
        <w:rPr>
          <w:sz w:val="28"/>
          <w:szCs w:val="28"/>
        </w:rPr>
        <w:t xml:space="preserve">социально ориентированного взгляда на мир и его органичном </w:t>
      </w:r>
      <w:proofErr w:type="gramStart"/>
      <w:r w:rsidRPr="00615378">
        <w:rPr>
          <w:sz w:val="28"/>
          <w:szCs w:val="28"/>
        </w:rPr>
        <w:t>единстве</w:t>
      </w:r>
      <w:proofErr w:type="gramEnd"/>
      <w:r w:rsidRPr="00615378">
        <w:rPr>
          <w:sz w:val="28"/>
          <w:szCs w:val="28"/>
        </w:rPr>
        <w:t xml:space="preserve"> и разнообразии природы, народов;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lastRenderedPageBreak/>
        <w:t>-формирование уважительного отношения к истории и культуре других народов;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-развитие мотивов учебной деятельности формирование личностного смысла учения;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 xml:space="preserve">-развитие самостоятельности личной ответственности </w:t>
      </w:r>
      <w:proofErr w:type="gramStart"/>
      <w:r w:rsidRPr="00615378">
        <w:rPr>
          <w:sz w:val="28"/>
          <w:szCs w:val="28"/>
        </w:rPr>
        <w:t>за</w:t>
      </w:r>
      <w:proofErr w:type="gramEnd"/>
      <w:r w:rsidRPr="00615378">
        <w:rPr>
          <w:sz w:val="28"/>
          <w:szCs w:val="28"/>
        </w:rPr>
        <w:t xml:space="preserve"> свои </w:t>
      </w:r>
      <w:proofErr w:type="spellStart"/>
      <w:r w:rsidRPr="00615378">
        <w:rPr>
          <w:sz w:val="28"/>
          <w:szCs w:val="28"/>
        </w:rPr>
        <w:t>постутки</w:t>
      </w:r>
      <w:proofErr w:type="spellEnd"/>
      <w:r w:rsidRPr="00615378">
        <w:rPr>
          <w:sz w:val="28"/>
          <w:szCs w:val="28"/>
        </w:rPr>
        <w:t xml:space="preserve"> на основе представлений о нравственных нормах;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-формирование эстетических потребностей, ценностей и чувств;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 xml:space="preserve">-развитие навыков сотрудничества </w:t>
      </w:r>
      <w:proofErr w:type="gramStart"/>
      <w:r w:rsidRPr="00615378">
        <w:rPr>
          <w:sz w:val="28"/>
          <w:szCs w:val="28"/>
        </w:rPr>
        <w:t>со</w:t>
      </w:r>
      <w:proofErr w:type="gramEnd"/>
      <w:r w:rsidRPr="00615378">
        <w:rPr>
          <w:sz w:val="28"/>
          <w:szCs w:val="28"/>
        </w:rPr>
        <w:t xml:space="preserve"> взрослыми и сверстниками;</w:t>
      </w:r>
    </w:p>
    <w:p w:rsidR="00593D38" w:rsidRPr="00615378" w:rsidRDefault="00593D38" w:rsidP="00615378">
      <w:pPr>
        <w:ind w:firstLine="36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-формирование установки на безопасный и здоровый образ жизни.</w:t>
      </w:r>
    </w:p>
    <w:p w:rsidR="00593D38" w:rsidRPr="00615378" w:rsidRDefault="00091DFA" w:rsidP="00615378">
      <w:pPr>
        <w:ind w:firstLine="360"/>
        <w:jc w:val="both"/>
        <w:rPr>
          <w:i/>
          <w:sz w:val="28"/>
          <w:szCs w:val="28"/>
        </w:rPr>
      </w:pPr>
      <w:r w:rsidRPr="00615378">
        <w:rPr>
          <w:b/>
          <w:i/>
          <w:sz w:val="28"/>
          <w:szCs w:val="28"/>
        </w:rPr>
        <w:t>МЕАПЕДМЕТНЫЕ РЕЗУЛЬТАТЫ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о</w:t>
      </w:r>
      <w:r w:rsidRPr="00615378">
        <w:rPr>
          <w:b w:val="0"/>
          <w:iCs/>
          <w:szCs w:val="28"/>
        </w:rPr>
        <w:t>пределять</w:t>
      </w:r>
      <w:r w:rsidRPr="00615378">
        <w:rPr>
          <w:b w:val="0"/>
          <w:szCs w:val="28"/>
        </w:rPr>
        <w:t xml:space="preserve"> с помощью учителя и самостоятельно цель деятельности на уроке,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 xml:space="preserve">учиться выявлять и </w:t>
      </w:r>
      <w:r w:rsidRPr="00615378">
        <w:rPr>
          <w:b w:val="0"/>
          <w:iCs/>
          <w:szCs w:val="28"/>
        </w:rPr>
        <w:t xml:space="preserve">формулировать учебную проблему </w:t>
      </w:r>
      <w:r w:rsidRPr="00615378">
        <w:rPr>
          <w:b w:val="0"/>
          <w:szCs w:val="28"/>
        </w:rPr>
        <w:t xml:space="preserve">совместно с учителем </w:t>
      </w:r>
      <w:r w:rsidRPr="00615378">
        <w:rPr>
          <w:b w:val="0"/>
          <w:iCs/>
          <w:szCs w:val="28"/>
        </w:rPr>
        <w:t>(в ходе</w:t>
      </w:r>
      <w:r w:rsidRPr="00615378">
        <w:rPr>
          <w:b w:val="0"/>
          <w:szCs w:val="28"/>
        </w:rPr>
        <w:t xml:space="preserve"> анализа предлагаемых заданий, образцов изделий);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 xml:space="preserve">учиться </w:t>
      </w:r>
      <w:r w:rsidRPr="00615378">
        <w:rPr>
          <w:b w:val="0"/>
          <w:iCs/>
          <w:szCs w:val="28"/>
        </w:rPr>
        <w:t>планировать</w:t>
      </w:r>
      <w:r w:rsidRPr="00615378">
        <w:rPr>
          <w:b w:val="0"/>
          <w:szCs w:val="28"/>
        </w:rPr>
        <w:t xml:space="preserve"> практическую деятельность на уроке;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i/>
          <w:szCs w:val="28"/>
        </w:rPr>
        <w:t>под контролем учителя</w:t>
      </w:r>
      <w:r w:rsidRPr="00615378">
        <w:rPr>
          <w:b w:val="0"/>
          <w:szCs w:val="28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iCs/>
          <w:szCs w:val="28"/>
        </w:rPr>
        <w:t>учиться предлагать</w:t>
      </w:r>
      <w:r w:rsidRPr="00615378">
        <w:rPr>
          <w:b w:val="0"/>
          <w:szCs w:val="28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 xml:space="preserve">работать </w:t>
      </w:r>
      <w:proofErr w:type="gramStart"/>
      <w:r w:rsidRPr="00615378">
        <w:rPr>
          <w:b w:val="0"/>
          <w:szCs w:val="28"/>
        </w:rPr>
        <w:t>по</w:t>
      </w:r>
      <w:proofErr w:type="gramEnd"/>
      <w:r w:rsidRPr="00615378">
        <w:rPr>
          <w:b w:val="0"/>
          <w:szCs w:val="28"/>
        </w:rPr>
        <w:t xml:space="preserve"> совместно </w:t>
      </w:r>
      <w:proofErr w:type="gramStart"/>
      <w:r w:rsidRPr="00615378">
        <w:rPr>
          <w:b w:val="0"/>
          <w:szCs w:val="28"/>
        </w:rPr>
        <w:t>с</w:t>
      </w:r>
      <w:proofErr w:type="gramEnd"/>
      <w:r w:rsidRPr="00615378">
        <w:rPr>
          <w:b w:val="0"/>
          <w:szCs w:val="28"/>
        </w:rPr>
        <w:t xml:space="preserve"> учителем составленному плану, </w:t>
      </w:r>
      <w:r w:rsidRPr="00615378">
        <w:rPr>
          <w:b w:val="0"/>
          <w:iCs/>
          <w:szCs w:val="28"/>
        </w:rPr>
        <w:t xml:space="preserve">используя </w:t>
      </w:r>
      <w:r w:rsidRPr="00615378">
        <w:rPr>
          <w:b w:val="0"/>
          <w:szCs w:val="28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593D38" w:rsidRPr="00615378" w:rsidRDefault="00593D38" w:rsidP="00615378">
      <w:pPr>
        <w:pStyle w:val="3"/>
        <w:numPr>
          <w:ilvl w:val="0"/>
          <w:numId w:val="1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iCs/>
          <w:szCs w:val="28"/>
        </w:rPr>
        <w:t>определять</w:t>
      </w:r>
      <w:r w:rsidRPr="00615378">
        <w:rPr>
          <w:b w:val="0"/>
          <w:szCs w:val="28"/>
        </w:rPr>
        <w:t xml:space="preserve"> в диалоге с учителем успешность выполнения своего задания.</w:t>
      </w:r>
    </w:p>
    <w:p w:rsidR="00593D38" w:rsidRPr="00615378" w:rsidRDefault="00593D38" w:rsidP="00615378">
      <w:pPr>
        <w:numPr>
          <w:ilvl w:val="0"/>
          <w:numId w:val="2"/>
        </w:numPr>
        <w:autoSpaceDE w:val="0"/>
        <w:autoSpaceDN w:val="0"/>
        <w:ind w:right="875" w:firstLine="54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593D38" w:rsidRPr="00615378" w:rsidRDefault="00593D38" w:rsidP="00615378">
      <w:pPr>
        <w:numPr>
          <w:ilvl w:val="0"/>
          <w:numId w:val="2"/>
        </w:numPr>
        <w:autoSpaceDE w:val="0"/>
        <w:autoSpaceDN w:val="0"/>
        <w:ind w:firstLine="540"/>
        <w:jc w:val="both"/>
        <w:rPr>
          <w:sz w:val="28"/>
          <w:szCs w:val="28"/>
        </w:rPr>
      </w:pPr>
      <w:r w:rsidRPr="00615378">
        <w:rPr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93D38" w:rsidRPr="00615378" w:rsidRDefault="00593D38" w:rsidP="00615378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 xml:space="preserve">учиться </w:t>
      </w:r>
      <w:r w:rsidRPr="00615378">
        <w:rPr>
          <w:b w:val="0"/>
          <w:iCs/>
          <w:szCs w:val="28"/>
        </w:rPr>
        <w:t>понимать</w:t>
      </w:r>
      <w:r w:rsidRPr="00615378">
        <w:rPr>
          <w:b w:val="0"/>
          <w:szCs w:val="28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593D38" w:rsidRPr="00615378" w:rsidRDefault="00593D38" w:rsidP="00615378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iCs/>
          <w:szCs w:val="28"/>
        </w:rPr>
        <w:lastRenderedPageBreak/>
        <w:t>находить</w:t>
      </w:r>
      <w:r w:rsidRPr="00615378">
        <w:rPr>
          <w:b w:val="0"/>
          <w:szCs w:val="28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593D38" w:rsidRPr="00615378" w:rsidRDefault="00593D38" w:rsidP="00615378">
      <w:pPr>
        <w:numPr>
          <w:ilvl w:val="0"/>
          <w:numId w:val="2"/>
        </w:numPr>
        <w:autoSpaceDE w:val="0"/>
        <w:autoSpaceDN w:val="0"/>
        <w:ind w:firstLine="540"/>
        <w:jc w:val="both"/>
        <w:rPr>
          <w:sz w:val="28"/>
          <w:szCs w:val="28"/>
        </w:rPr>
      </w:pPr>
      <w:r w:rsidRPr="00615378">
        <w:rPr>
          <w:i/>
          <w:sz w:val="28"/>
          <w:szCs w:val="28"/>
        </w:rPr>
        <w:t>с помощью учителя</w:t>
      </w:r>
      <w:r w:rsidRPr="00615378">
        <w:rPr>
          <w:sz w:val="28"/>
          <w:szCs w:val="28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593D38" w:rsidRPr="00615378" w:rsidRDefault="00593D38" w:rsidP="00615378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 xml:space="preserve">самостоятельно </w:t>
      </w:r>
      <w:r w:rsidRPr="00615378">
        <w:rPr>
          <w:b w:val="0"/>
          <w:iCs/>
          <w:szCs w:val="28"/>
        </w:rPr>
        <w:t>делать</w:t>
      </w:r>
      <w:r w:rsidRPr="00615378">
        <w:rPr>
          <w:b w:val="0"/>
          <w:szCs w:val="28"/>
        </w:rPr>
        <w:t xml:space="preserve"> простейшие обобщения и </w:t>
      </w:r>
      <w:r w:rsidRPr="00615378">
        <w:rPr>
          <w:b w:val="0"/>
          <w:i/>
          <w:szCs w:val="28"/>
        </w:rPr>
        <w:t>выводы</w:t>
      </w:r>
      <w:r w:rsidRPr="00615378">
        <w:rPr>
          <w:b w:val="0"/>
          <w:szCs w:val="28"/>
        </w:rPr>
        <w:t>.</w:t>
      </w:r>
    </w:p>
    <w:p w:rsidR="00593D38" w:rsidRPr="00615378" w:rsidRDefault="00593D38" w:rsidP="00615378">
      <w:pPr>
        <w:pStyle w:val="3"/>
        <w:numPr>
          <w:ilvl w:val="0"/>
          <w:numId w:val="3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уметь слушать учителя и одноклассников, высказывать свое мнение;</w:t>
      </w:r>
    </w:p>
    <w:p w:rsidR="00593D38" w:rsidRPr="00615378" w:rsidRDefault="00593D38" w:rsidP="00615378">
      <w:pPr>
        <w:pStyle w:val="3"/>
        <w:numPr>
          <w:ilvl w:val="0"/>
          <w:numId w:val="3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iCs/>
          <w:szCs w:val="28"/>
        </w:rPr>
        <w:t>уметь вести небольшой познавательный диалог</w:t>
      </w:r>
      <w:r w:rsidRPr="00615378">
        <w:rPr>
          <w:b w:val="0"/>
          <w:szCs w:val="28"/>
        </w:rPr>
        <w:t xml:space="preserve"> по теме урока, коллективно анализировать изделия;</w:t>
      </w:r>
    </w:p>
    <w:p w:rsidR="00593D38" w:rsidRPr="00615378" w:rsidRDefault="00593D38" w:rsidP="00615378">
      <w:pPr>
        <w:pStyle w:val="3"/>
        <w:numPr>
          <w:ilvl w:val="0"/>
          <w:numId w:val="3"/>
        </w:numPr>
        <w:spacing w:before="0"/>
        <w:ind w:firstLine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учиться выполнять предлагаемые задания в паре, группе.</w:t>
      </w:r>
    </w:p>
    <w:p w:rsidR="00593D38" w:rsidRPr="00615378" w:rsidRDefault="00091DFA" w:rsidP="00615378">
      <w:pPr>
        <w:pStyle w:val="3"/>
        <w:spacing w:before="0"/>
        <w:ind w:left="540"/>
        <w:jc w:val="left"/>
        <w:rPr>
          <w:i/>
          <w:szCs w:val="28"/>
        </w:rPr>
      </w:pPr>
      <w:r w:rsidRPr="00615378">
        <w:rPr>
          <w:i/>
          <w:szCs w:val="28"/>
        </w:rPr>
        <w:t>ПРЕДМЕТНЫЕ РЕЗУЛЬТАТЫ</w:t>
      </w:r>
    </w:p>
    <w:p w:rsidR="00593D38" w:rsidRPr="00615378" w:rsidRDefault="00593D38" w:rsidP="00615378">
      <w:pPr>
        <w:pStyle w:val="3"/>
        <w:spacing w:before="0"/>
        <w:ind w:left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-получить первоначальные представления о созидательном и нравственном значении труда в жизни человека и общества, о мире профессий, о важности правильного выбора профессии;</w:t>
      </w:r>
    </w:p>
    <w:p w:rsidR="00593D38" w:rsidRPr="00615378" w:rsidRDefault="00593D38" w:rsidP="00615378">
      <w:pPr>
        <w:pStyle w:val="3"/>
        <w:spacing w:before="0"/>
        <w:ind w:left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-приобретение навыков самообслуживания, овладение технологическими приемами ручной обработки материалов, усвоение правил техники безопасности;</w:t>
      </w:r>
    </w:p>
    <w:p w:rsidR="00593D38" w:rsidRPr="00615378" w:rsidRDefault="00593D38" w:rsidP="00615378">
      <w:pPr>
        <w:pStyle w:val="3"/>
        <w:spacing w:before="0"/>
        <w:ind w:left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-использование приобретенных знаний и умений для творческого решения несложных конструкторских, технологических и организационных задач;</w:t>
      </w:r>
    </w:p>
    <w:p w:rsidR="00593D38" w:rsidRPr="00615378" w:rsidRDefault="00593D38" w:rsidP="00615378">
      <w:pPr>
        <w:pStyle w:val="3"/>
        <w:spacing w:before="0"/>
        <w:ind w:left="540"/>
        <w:jc w:val="both"/>
        <w:rPr>
          <w:b w:val="0"/>
          <w:szCs w:val="28"/>
        </w:rPr>
      </w:pPr>
      <w:r w:rsidRPr="00615378">
        <w:rPr>
          <w:b w:val="0"/>
          <w:szCs w:val="28"/>
        </w:rPr>
        <w:t>-приобретение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15378" w:rsidRPr="00615378" w:rsidRDefault="00615378" w:rsidP="00615378">
      <w:pPr>
        <w:jc w:val="center"/>
        <w:rPr>
          <w:b/>
          <w:bCs/>
          <w:sz w:val="28"/>
          <w:szCs w:val="28"/>
        </w:rPr>
      </w:pP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 xml:space="preserve">Планируемые результаты освоения учебного предмета «Технология» </w:t>
      </w:r>
    </w:p>
    <w:p w:rsidR="00615378" w:rsidRPr="00615378" w:rsidRDefault="00615378" w:rsidP="00615378">
      <w:pPr>
        <w:rPr>
          <w:b/>
          <w:bCs/>
          <w:sz w:val="28"/>
          <w:szCs w:val="28"/>
        </w:rPr>
      </w:pP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 xml:space="preserve">1. Общекультурные и </w:t>
      </w:r>
      <w:proofErr w:type="spellStart"/>
      <w:r w:rsidRPr="00615378">
        <w:rPr>
          <w:b/>
          <w:bCs/>
          <w:sz w:val="28"/>
          <w:szCs w:val="28"/>
        </w:rPr>
        <w:t>общетрудовые</w:t>
      </w:r>
      <w:proofErr w:type="spellEnd"/>
      <w:r w:rsidRPr="00615378">
        <w:rPr>
          <w:b/>
          <w:bCs/>
          <w:sz w:val="28"/>
          <w:szCs w:val="28"/>
        </w:rPr>
        <w:t xml:space="preserve"> компетенции. Основы культуры труда.</w:t>
      </w:r>
    </w:p>
    <w:p w:rsidR="00615378" w:rsidRPr="00615378" w:rsidRDefault="00615378" w:rsidP="00615378">
      <w:pPr>
        <w:rPr>
          <w:b/>
          <w:sz w:val="28"/>
          <w:szCs w:val="28"/>
        </w:rPr>
      </w:pPr>
      <w:r w:rsidRPr="00615378">
        <w:rPr>
          <w:b/>
          <w:sz w:val="28"/>
          <w:szCs w:val="28"/>
        </w:rPr>
        <w:t>Ученик научится: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lastRenderedPageBreak/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615378" w:rsidRPr="00615378" w:rsidRDefault="00615378" w:rsidP="00615378">
      <w:pPr>
        <w:rPr>
          <w:b/>
          <w:sz w:val="28"/>
          <w:szCs w:val="28"/>
        </w:rPr>
      </w:pPr>
      <w:r w:rsidRPr="00615378">
        <w:rPr>
          <w:b/>
          <w:sz w:val="28"/>
          <w:szCs w:val="28"/>
        </w:rPr>
        <w:t>Ученик получит возможность научиться: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• уважительно относиться к труду людей;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• понимать культурно-историческую ценность традиций, отраженных в предметном мире и уважать их;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</w:p>
    <w:p w:rsidR="00615378" w:rsidRPr="00615378" w:rsidRDefault="00615378" w:rsidP="00615378">
      <w:pPr>
        <w:rPr>
          <w:sz w:val="28"/>
          <w:szCs w:val="28"/>
        </w:rPr>
      </w:pPr>
      <w:r w:rsidRPr="00615378">
        <w:rPr>
          <w:sz w:val="28"/>
          <w:szCs w:val="28"/>
        </w:rPr>
        <w:t>демонстрировать готовый продукт (изделия, комплексные работы, социальные услуги).</w:t>
      </w:r>
    </w:p>
    <w:p w:rsidR="00615378" w:rsidRPr="00615378" w:rsidRDefault="00615378" w:rsidP="00615378">
      <w:pPr>
        <w:rPr>
          <w:sz w:val="28"/>
          <w:szCs w:val="28"/>
        </w:rPr>
      </w:pP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>2. Технология ручной обработки материалов. Элементы графической грамоты.</w:t>
      </w: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>Ученик научится: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615378" w:rsidRPr="00615378" w:rsidRDefault="00615378" w:rsidP="00615378">
      <w:pPr>
        <w:rPr>
          <w:bCs/>
          <w:sz w:val="28"/>
          <w:szCs w:val="28"/>
        </w:rPr>
      </w:pPr>
      <w:proofErr w:type="gramStart"/>
      <w:r w:rsidRPr="00615378">
        <w:rPr>
          <w:bCs/>
          <w:sz w:val="28"/>
          <w:szCs w:val="28"/>
        </w:rPr>
        <w:t>• применять приёмы  безопасной работы ручными инструментами: чертежными (линейка, угольник, циркуль), режущими (ножницы) и колющими (игла);</w:t>
      </w:r>
      <w:proofErr w:type="gramEnd"/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>Ученик получит возможность научиться: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lastRenderedPageBreak/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>3. Конструирование и моделирование</w:t>
      </w: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>Ученик научится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615378" w:rsidRPr="00615378" w:rsidRDefault="00615378" w:rsidP="00615378">
      <w:pPr>
        <w:rPr>
          <w:b/>
          <w:bCs/>
          <w:sz w:val="28"/>
          <w:szCs w:val="28"/>
        </w:rPr>
      </w:pPr>
      <w:r w:rsidRPr="00615378">
        <w:rPr>
          <w:b/>
          <w:bCs/>
          <w:sz w:val="28"/>
          <w:szCs w:val="28"/>
        </w:rPr>
        <w:t>Ученик получит возможность научиться: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соотносить объемную конструкцию, основанную на правильных геометрических формах, с изображениями их разверток;</w:t>
      </w:r>
    </w:p>
    <w:p w:rsidR="00615378" w:rsidRPr="00615378" w:rsidRDefault="00615378" w:rsidP="00615378">
      <w:pPr>
        <w:rPr>
          <w:bCs/>
          <w:sz w:val="28"/>
          <w:szCs w:val="28"/>
        </w:rPr>
      </w:pPr>
      <w:r w:rsidRPr="00615378">
        <w:rPr>
          <w:bCs/>
          <w:sz w:val="28"/>
          <w:szCs w:val="28"/>
        </w:rPr>
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b/>
          <w:iCs/>
          <w:sz w:val="28"/>
          <w:szCs w:val="28"/>
        </w:rPr>
      </w:pPr>
      <w:r w:rsidRPr="00615378">
        <w:rPr>
          <w:b/>
          <w:iCs/>
          <w:sz w:val="28"/>
          <w:szCs w:val="28"/>
        </w:rPr>
        <w:t>4.  Практика работы на компьютере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b/>
          <w:iCs/>
          <w:sz w:val="28"/>
          <w:szCs w:val="28"/>
        </w:rPr>
      </w:pPr>
      <w:r w:rsidRPr="00615378">
        <w:rPr>
          <w:b/>
          <w:iCs/>
          <w:sz w:val="28"/>
          <w:szCs w:val="28"/>
        </w:rPr>
        <w:t>Ученик научится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iCs/>
          <w:sz w:val="28"/>
          <w:szCs w:val="28"/>
        </w:rPr>
      </w:pPr>
      <w:r w:rsidRPr="00615378">
        <w:rPr>
          <w:iCs/>
          <w:sz w:val="28"/>
          <w:szCs w:val="28"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iCs/>
          <w:sz w:val="28"/>
          <w:szCs w:val="28"/>
        </w:rPr>
      </w:pPr>
      <w:r w:rsidRPr="00615378">
        <w:rPr>
          <w:iCs/>
          <w:sz w:val="28"/>
          <w:szCs w:val="28"/>
        </w:rPr>
        <w:t>•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iCs/>
          <w:sz w:val="28"/>
          <w:szCs w:val="28"/>
        </w:rPr>
      </w:pPr>
      <w:r w:rsidRPr="00615378">
        <w:rPr>
          <w:iCs/>
          <w:sz w:val="28"/>
          <w:szCs w:val="28"/>
        </w:rPr>
        <w:t>• создавать небольшие тексты, иллюстрации к устному рассказу, используя редакторы текстов и презентаций.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b/>
          <w:iCs/>
          <w:sz w:val="28"/>
          <w:szCs w:val="28"/>
        </w:rPr>
      </w:pPr>
      <w:r w:rsidRPr="00615378">
        <w:rPr>
          <w:b/>
          <w:iCs/>
          <w:sz w:val="28"/>
          <w:szCs w:val="28"/>
        </w:rPr>
        <w:t>Ученик получит возможность научиться</w:t>
      </w:r>
    </w:p>
    <w:p w:rsidR="00615378" w:rsidRPr="00615378" w:rsidRDefault="00615378" w:rsidP="00615378">
      <w:pPr>
        <w:tabs>
          <w:tab w:val="left" w:pos="1080"/>
        </w:tabs>
        <w:autoSpaceDE w:val="0"/>
        <w:rPr>
          <w:iCs/>
          <w:sz w:val="28"/>
          <w:szCs w:val="28"/>
        </w:rPr>
      </w:pPr>
      <w:r w:rsidRPr="00615378">
        <w:rPr>
          <w:iCs/>
          <w:sz w:val="28"/>
          <w:szCs w:val="28"/>
        </w:rPr>
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15378" w:rsidRPr="00615378" w:rsidRDefault="00615378" w:rsidP="00615378">
      <w:pPr>
        <w:spacing w:after="200"/>
        <w:rPr>
          <w:b/>
          <w:sz w:val="28"/>
          <w:szCs w:val="28"/>
        </w:rPr>
      </w:pPr>
    </w:p>
    <w:p w:rsidR="00580560" w:rsidRPr="00580560" w:rsidRDefault="00615378" w:rsidP="00A9445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УЧЕБНОГО КУРСА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b/>
          <w:bCs/>
          <w:color w:val="000000"/>
          <w:sz w:val="28"/>
          <w:szCs w:val="28"/>
        </w:rPr>
        <w:lastRenderedPageBreak/>
        <w:t xml:space="preserve">Общекультурные и </w:t>
      </w:r>
      <w:proofErr w:type="spellStart"/>
      <w:r w:rsidRPr="00A94453">
        <w:rPr>
          <w:rStyle w:val="Zag11"/>
          <w:rFonts w:eastAsia="@Arial Unicode MS"/>
          <w:b/>
          <w:bCs/>
          <w:color w:val="000000"/>
          <w:sz w:val="28"/>
          <w:szCs w:val="28"/>
        </w:rPr>
        <w:t>общетрудовые</w:t>
      </w:r>
      <w:proofErr w:type="spellEnd"/>
      <w:r w:rsidRPr="00A94453">
        <w:rPr>
          <w:rStyle w:val="Zag11"/>
          <w:rFonts w:eastAsia="@Arial Unicode MS"/>
          <w:b/>
          <w:bCs/>
          <w:color w:val="000000"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архитектура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распределение рабочего времени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A94453">
        <w:rPr>
          <w:rStyle w:val="Zag11"/>
          <w:rFonts w:eastAsia="@Arial Unicode MS"/>
          <w:color w:val="000000"/>
          <w:sz w:val="28"/>
          <w:szCs w:val="28"/>
        </w:rPr>
        <w:t>индивидуальные проекты</w:t>
      </w:r>
      <w:proofErr w:type="gramEnd"/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A94453">
        <w:rPr>
          <w:rStyle w:val="Zag11"/>
          <w:rFonts w:eastAsia="@Arial Unicode MS"/>
          <w:color w:val="000000"/>
          <w:sz w:val="28"/>
          <w:szCs w:val="28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b/>
          <w:bCs/>
          <w:color w:val="000000"/>
          <w:sz w:val="28"/>
          <w:szCs w:val="28"/>
        </w:rPr>
        <w:t>Технология ручной обработки материалов. Элементы графической грамоты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Многообразие материалов и их практическое применение в жизни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. </w:t>
      </w:r>
      <w:proofErr w:type="gramStart"/>
      <w:r w:rsidRPr="00A94453">
        <w:rPr>
          <w:rStyle w:val="Zag11"/>
          <w:rFonts w:eastAsia="@Arial Unicode MS"/>
          <w:color w:val="000000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разрыва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).</w:t>
      </w:r>
      <w:proofErr w:type="gramEnd"/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b/>
          <w:bCs/>
          <w:color w:val="000000"/>
          <w:sz w:val="28"/>
          <w:szCs w:val="28"/>
        </w:rPr>
        <w:t>Конструирование и моделирование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различные виды конструкций и способы их сборки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b/>
          <w:bCs/>
          <w:color w:val="000000"/>
          <w:sz w:val="28"/>
          <w:szCs w:val="28"/>
        </w:rPr>
        <w:t>Практика работы на компьютере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207EB5" w:rsidRPr="00A94453" w:rsidRDefault="00207EB5" w:rsidP="00207EB5">
      <w:pPr>
        <w:pStyle w:val="a8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общее представление о правилах клавиатурного письма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 xml:space="preserve">, 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lastRenderedPageBreak/>
        <w:t xml:space="preserve">пользование мышью, использование простейших средств текстового редактора. </w:t>
      </w:r>
      <w:r w:rsidRPr="00A94453">
        <w:rPr>
          <w:rStyle w:val="Zag11"/>
          <w:rFonts w:eastAsia="@Arial Unicode MS"/>
          <w:i/>
          <w:iCs/>
          <w:color w:val="000000"/>
          <w:sz w:val="28"/>
          <w:szCs w:val="28"/>
        </w:rPr>
        <w:t>Простейшие приёмы поиска информации: по ключевым словам, каталогам</w:t>
      </w:r>
      <w:r w:rsidRPr="00A94453">
        <w:rPr>
          <w:rStyle w:val="Zag11"/>
          <w:rFonts w:eastAsia="@Arial Unicode MS"/>
          <w:color w:val="000000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A94453">
        <w:rPr>
          <w:rStyle w:val="Zag11"/>
          <w:rFonts w:eastAsia="@Arial Unicode MS"/>
          <w:color w:val="000000"/>
          <w:sz w:val="28"/>
          <w:szCs w:val="28"/>
        </w:rPr>
        <w:t>СО</w:t>
      </w:r>
      <w:proofErr w:type="gramEnd"/>
      <w:r w:rsidRPr="00A94453">
        <w:rPr>
          <w:rStyle w:val="Zag11"/>
          <w:rFonts w:eastAsia="@Arial Unicode MS"/>
          <w:color w:val="000000"/>
          <w:sz w:val="28"/>
          <w:szCs w:val="28"/>
        </w:rPr>
        <w:t>).</w:t>
      </w:r>
    </w:p>
    <w:p w:rsidR="00593D38" w:rsidRPr="00A94453" w:rsidRDefault="00207EB5" w:rsidP="00A94453">
      <w:pPr>
        <w:pStyle w:val="a8"/>
        <w:jc w:val="both"/>
        <w:rPr>
          <w:rFonts w:eastAsia="@Arial Unicode MS"/>
          <w:i/>
          <w:iCs/>
          <w:sz w:val="28"/>
          <w:szCs w:val="28"/>
        </w:rPr>
      </w:pPr>
      <w:proofErr w:type="gramStart"/>
      <w:r w:rsidRPr="00A94453">
        <w:rPr>
          <w:rStyle w:val="Zag11"/>
          <w:rFonts w:eastAsia="@Arial Unicode MS"/>
          <w:i/>
          <w:iCs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A94453">
        <w:rPr>
          <w:rStyle w:val="Zag11"/>
          <w:rFonts w:eastAsia="@Arial Unicode MS"/>
          <w:i/>
          <w:iCs/>
          <w:sz w:val="28"/>
          <w:szCs w:val="28"/>
        </w:rPr>
        <w:t xml:space="preserve"> Создание небольшого текста по интересной детям тематике. Вывод текста на принтер. </w:t>
      </w:r>
      <w:r w:rsidRPr="00A94453">
        <w:rPr>
          <w:rStyle w:val="Zag11"/>
          <w:rFonts w:eastAsia="@Arial Unicode MS"/>
          <w:sz w:val="28"/>
          <w:szCs w:val="28"/>
        </w:rPr>
        <w:t xml:space="preserve">Использование рисунков из ресурса компьютера, программ </w:t>
      </w:r>
      <w:proofErr w:type="spellStart"/>
      <w:r w:rsidRPr="00A94453">
        <w:rPr>
          <w:rStyle w:val="Zag11"/>
          <w:rFonts w:eastAsia="@Arial Unicode MS"/>
          <w:sz w:val="28"/>
          <w:szCs w:val="28"/>
        </w:rPr>
        <w:t>Word</w:t>
      </w:r>
      <w:proofErr w:type="spellEnd"/>
      <w:r w:rsidRPr="00A94453">
        <w:rPr>
          <w:rStyle w:val="Zag11"/>
          <w:rFonts w:eastAsia="@Arial Unicode MS"/>
          <w:sz w:val="28"/>
          <w:szCs w:val="28"/>
        </w:rPr>
        <w:t xml:space="preserve"> и </w:t>
      </w:r>
      <w:proofErr w:type="spellStart"/>
      <w:r w:rsidRPr="00A94453">
        <w:rPr>
          <w:rStyle w:val="Zag11"/>
          <w:rFonts w:eastAsia="@Arial Unicode MS"/>
          <w:sz w:val="28"/>
          <w:szCs w:val="28"/>
        </w:rPr>
        <w:t>Power</w:t>
      </w:r>
      <w:proofErr w:type="spellEnd"/>
      <w:r w:rsidRPr="00A94453">
        <w:rPr>
          <w:rStyle w:val="Zag11"/>
          <w:rFonts w:eastAsia="@Arial Unicode MS"/>
          <w:sz w:val="28"/>
          <w:szCs w:val="28"/>
        </w:rPr>
        <w:t xml:space="preserve"> </w:t>
      </w:r>
      <w:proofErr w:type="spellStart"/>
      <w:r w:rsidRPr="00A94453">
        <w:rPr>
          <w:rStyle w:val="Zag11"/>
          <w:rFonts w:eastAsia="@Arial Unicode MS"/>
          <w:sz w:val="28"/>
          <w:szCs w:val="28"/>
        </w:rPr>
        <w:t>Point</w:t>
      </w:r>
      <w:proofErr w:type="spellEnd"/>
      <w:r w:rsidRPr="00A94453">
        <w:rPr>
          <w:rStyle w:val="Zag11"/>
          <w:rFonts w:eastAsia="@Arial Unicode MS"/>
          <w:i/>
          <w:iCs/>
          <w:sz w:val="28"/>
          <w:szCs w:val="28"/>
        </w:rPr>
        <w:t>.</w:t>
      </w:r>
    </w:p>
    <w:p w:rsidR="00593D38" w:rsidRDefault="00615378" w:rsidP="00615378">
      <w:pPr>
        <w:spacing w:line="276" w:lineRule="auto"/>
      </w:pPr>
      <w:r>
        <w:rPr>
          <w:b/>
          <w:sz w:val="28"/>
          <w:szCs w:val="28"/>
        </w:rPr>
        <w:t>3. ТЕМАТИЧЕСКОЕ ПЛАНИРОВАНИЕ</w:t>
      </w:r>
    </w:p>
    <w:p w:rsidR="00580560" w:rsidRPr="00580560" w:rsidRDefault="00580560" w:rsidP="0058056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345"/>
        <w:gridCol w:w="1574"/>
        <w:gridCol w:w="1747"/>
        <w:gridCol w:w="1690"/>
        <w:gridCol w:w="1632"/>
      </w:tblGrid>
      <w:tr w:rsidR="00593D38" w:rsidRPr="00580560" w:rsidTr="001F61D7">
        <w:tc>
          <w:tcPr>
            <w:tcW w:w="583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№ п\</w:t>
            </w:r>
            <w:proofErr w:type="gramStart"/>
            <w:r w:rsidRPr="00580560">
              <w:rPr>
                <w:b/>
              </w:rPr>
              <w:t>п</w:t>
            </w:r>
            <w:proofErr w:type="gramEnd"/>
          </w:p>
        </w:tc>
        <w:tc>
          <w:tcPr>
            <w:tcW w:w="2345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Название раздела</w:t>
            </w:r>
          </w:p>
        </w:tc>
        <w:tc>
          <w:tcPr>
            <w:tcW w:w="1574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1 класс</w:t>
            </w:r>
          </w:p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(кол-во часов)</w:t>
            </w:r>
          </w:p>
        </w:tc>
        <w:tc>
          <w:tcPr>
            <w:tcW w:w="1747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2 класс</w:t>
            </w:r>
          </w:p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(кол-во часов)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3 класс</w:t>
            </w:r>
          </w:p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(кол-во часов)</w:t>
            </w:r>
          </w:p>
        </w:tc>
        <w:tc>
          <w:tcPr>
            <w:tcW w:w="1632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4 класс</w:t>
            </w:r>
          </w:p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(кол-во часов)</w:t>
            </w:r>
          </w:p>
        </w:tc>
      </w:tr>
      <w:tr w:rsidR="00593D38" w:rsidRPr="00580560" w:rsidTr="001F61D7">
        <w:tc>
          <w:tcPr>
            <w:tcW w:w="583" w:type="dxa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1</w:t>
            </w:r>
          </w:p>
        </w:tc>
        <w:tc>
          <w:tcPr>
            <w:tcW w:w="2345" w:type="dxa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Давайте познакомимся</w:t>
            </w:r>
          </w:p>
        </w:tc>
        <w:tc>
          <w:tcPr>
            <w:tcW w:w="1574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3</w:t>
            </w:r>
          </w:p>
        </w:tc>
        <w:tc>
          <w:tcPr>
            <w:tcW w:w="1747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1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1</w:t>
            </w:r>
          </w:p>
        </w:tc>
        <w:tc>
          <w:tcPr>
            <w:tcW w:w="1632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1</w:t>
            </w:r>
          </w:p>
        </w:tc>
      </w:tr>
      <w:tr w:rsidR="00593D38" w:rsidRPr="00580560" w:rsidTr="001F61D7">
        <w:tc>
          <w:tcPr>
            <w:tcW w:w="583" w:type="dxa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2</w:t>
            </w:r>
          </w:p>
        </w:tc>
        <w:tc>
          <w:tcPr>
            <w:tcW w:w="2345" w:type="dxa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Человек и земля</w:t>
            </w:r>
          </w:p>
        </w:tc>
        <w:tc>
          <w:tcPr>
            <w:tcW w:w="1574" w:type="dxa"/>
            <w:vAlign w:val="center"/>
          </w:tcPr>
          <w:p w:rsidR="00593D38" w:rsidRPr="00580560" w:rsidRDefault="00D83399" w:rsidP="001F61D7">
            <w:pPr>
              <w:spacing w:line="276" w:lineRule="auto"/>
              <w:jc w:val="both"/>
            </w:pPr>
            <w:r>
              <w:t>41</w:t>
            </w:r>
          </w:p>
        </w:tc>
        <w:tc>
          <w:tcPr>
            <w:tcW w:w="1747" w:type="dxa"/>
            <w:vAlign w:val="center"/>
          </w:tcPr>
          <w:p w:rsidR="00593D38" w:rsidRPr="00580560" w:rsidRDefault="00D83399" w:rsidP="001F61D7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21</w:t>
            </w:r>
          </w:p>
        </w:tc>
        <w:tc>
          <w:tcPr>
            <w:tcW w:w="1632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21</w:t>
            </w:r>
          </w:p>
        </w:tc>
      </w:tr>
      <w:tr w:rsidR="00593D38" w:rsidRPr="00580560" w:rsidTr="001F61D7">
        <w:tc>
          <w:tcPr>
            <w:tcW w:w="583" w:type="dxa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3</w:t>
            </w:r>
          </w:p>
        </w:tc>
        <w:tc>
          <w:tcPr>
            <w:tcW w:w="2345" w:type="dxa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Человек и вода</w:t>
            </w:r>
          </w:p>
        </w:tc>
        <w:tc>
          <w:tcPr>
            <w:tcW w:w="1574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747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4</w:t>
            </w:r>
          </w:p>
        </w:tc>
        <w:tc>
          <w:tcPr>
            <w:tcW w:w="1632" w:type="dxa"/>
            <w:vAlign w:val="center"/>
          </w:tcPr>
          <w:p w:rsidR="00593D38" w:rsidRPr="00580560" w:rsidRDefault="001F61D7" w:rsidP="00C50508">
            <w:pPr>
              <w:spacing w:line="276" w:lineRule="auto"/>
              <w:jc w:val="both"/>
            </w:pPr>
            <w:r>
              <w:t>3</w:t>
            </w:r>
          </w:p>
        </w:tc>
      </w:tr>
      <w:tr w:rsidR="00593D38" w:rsidRPr="00580560" w:rsidTr="001F61D7">
        <w:tc>
          <w:tcPr>
            <w:tcW w:w="583" w:type="dxa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4</w:t>
            </w:r>
          </w:p>
        </w:tc>
        <w:tc>
          <w:tcPr>
            <w:tcW w:w="2345" w:type="dxa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Человек и воздух</w:t>
            </w:r>
          </w:p>
        </w:tc>
        <w:tc>
          <w:tcPr>
            <w:tcW w:w="1574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747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3</w:t>
            </w:r>
          </w:p>
        </w:tc>
        <w:tc>
          <w:tcPr>
            <w:tcW w:w="1632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3</w:t>
            </w:r>
          </w:p>
        </w:tc>
      </w:tr>
      <w:tr w:rsidR="00593D38" w:rsidRPr="00580560" w:rsidTr="001F61D7">
        <w:trPr>
          <w:trHeight w:val="281"/>
        </w:trPr>
        <w:tc>
          <w:tcPr>
            <w:tcW w:w="583" w:type="dxa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5</w:t>
            </w:r>
          </w:p>
        </w:tc>
        <w:tc>
          <w:tcPr>
            <w:tcW w:w="2345" w:type="dxa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Человек и информация</w:t>
            </w:r>
          </w:p>
        </w:tc>
        <w:tc>
          <w:tcPr>
            <w:tcW w:w="1574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1747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5</w:t>
            </w:r>
          </w:p>
        </w:tc>
        <w:tc>
          <w:tcPr>
            <w:tcW w:w="1632" w:type="dxa"/>
            <w:vAlign w:val="center"/>
          </w:tcPr>
          <w:p w:rsidR="00593D38" w:rsidRPr="00580560" w:rsidRDefault="001F61D7" w:rsidP="00C50508">
            <w:pPr>
              <w:spacing w:line="276" w:lineRule="auto"/>
              <w:jc w:val="both"/>
            </w:pPr>
            <w:r>
              <w:t>6</w:t>
            </w:r>
          </w:p>
        </w:tc>
      </w:tr>
      <w:tr w:rsidR="00593D38" w:rsidRPr="00580560" w:rsidTr="001F61D7">
        <w:trPr>
          <w:trHeight w:val="336"/>
        </w:trPr>
        <w:tc>
          <w:tcPr>
            <w:tcW w:w="583" w:type="dxa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6</w:t>
            </w:r>
          </w:p>
        </w:tc>
        <w:tc>
          <w:tcPr>
            <w:tcW w:w="2345" w:type="dxa"/>
          </w:tcPr>
          <w:p w:rsidR="00593D38" w:rsidRPr="00580560" w:rsidRDefault="00593D38" w:rsidP="001F61D7">
            <w:pPr>
              <w:spacing w:line="276" w:lineRule="auto"/>
              <w:jc w:val="both"/>
            </w:pPr>
            <w:r w:rsidRPr="00580560">
              <w:t>Заключ</w:t>
            </w:r>
            <w:r w:rsidR="001F61D7">
              <w:t xml:space="preserve">ительный урок </w:t>
            </w:r>
          </w:p>
        </w:tc>
        <w:tc>
          <w:tcPr>
            <w:tcW w:w="1574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47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  <w:r w:rsidRPr="00580560">
              <w:t>1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</w:p>
        </w:tc>
        <w:tc>
          <w:tcPr>
            <w:tcW w:w="1632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</w:pPr>
          </w:p>
        </w:tc>
      </w:tr>
      <w:tr w:rsidR="00593D38" w:rsidRPr="00580560" w:rsidTr="001F61D7">
        <w:tc>
          <w:tcPr>
            <w:tcW w:w="2928" w:type="dxa"/>
            <w:gridSpan w:val="2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ИТОГО</w:t>
            </w:r>
          </w:p>
        </w:tc>
        <w:tc>
          <w:tcPr>
            <w:tcW w:w="1574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47" w:type="dxa"/>
            <w:vAlign w:val="center"/>
          </w:tcPr>
          <w:p w:rsidR="00593D38" w:rsidRPr="00580560" w:rsidRDefault="00D83399" w:rsidP="00C505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90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34</w:t>
            </w:r>
          </w:p>
        </w:tc>
        <w:tc>
          <w:tcPr>
            <w:tcW w:w="1632" w:type="dxa"/>
            <w:vAlign w:val="center"/>
          </w:tcPr>
          <w:p w:rsidR="00593D38" w:rsidRPr="00580560" w:rsidRDefault="00593D38" w:rsidP="00C50508">
            <w:pPr>
              <w:spacing w:line="276" w:lineRule="auto"/>
              <w:jc w:val="both"/>
              <w:rPr>
                <w:b/>
              </w:rPr>
            </w:pPr>
            <w:r w:rsidRPr="00580560">
              <w:rPr>
                <w:b/>
              </w:rPr>
              <w:t>34</w:t>
            </w:r>
          </w:p>
        </w:tc>
      </w:tr>
    </w:tbl>
    <w:p w:rsidR="00593D38" w:rsidRPr="00580560" w:rsidRDefault="00593D38" w:rsidP="00593D38">
      <w:pPr>
        <w:spacing w:line="276" w:lineRule="auto"/>
        <w:jc w:val="both"/>
      </w:pPr>
    </w:p>
    <w:p w:rsidR="00593D38" w:rsidRPr="00580560" w:rsidRDefault="00593D38" w:rsidP="00593D38">
      <w:pPr>
        <w:spacing w:line="276" w:lineRule="auto"/>
        <w:jc w:val="both"/>
      </w:pPr>
    </w:p>
    <w:p w:rsidR="0086306B" w:rsidRPr="00580560" w:rsidRDefault="0086306B" w:rsidP="0086306B">
      <w:pPr>
        <w:spacing w:line="276" w:lineRule="auto"/>
        <w:jc w:val="both"/>
        <w:outlineLvl w:val="0"/>
        <w:rPr>
          <w:b/>
        </w:rPr>
      </w:pPr>
    </w:p>
    <w:p w:rsidR="0086306B" w:rsidRPr="00580560" w:rsidRDefault="0086306B" w:rsidP="0086306B">
      <w:pPr>
        <w:spacing w:line="276" w:lineRule="auto"/>
        <w:jc w:val="both"/>
      </w:pPr>
    </w:p>
    <w:p w:rsidR="002E6F02" w:rsidRPr="00580560" w:rsidRDefault="002E6F02" w:rsidP="00257DED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2E6F02" w:rsidRPr="00580560" w:rsidSect="00D83399">
      <w:footerReference w:type="default" r:id="rId9"/>
      <w:footerReference w:type="first" r:id="rId10"/>
      <w:pgSz w:w="16838" w:h="11906" w:orient="landscape"/>
      <w:pgMar w:top="1134" w:right="1134" w:bottom="851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1F" w:rsidRDefault="004B301F" w:rsidP="004B2036">
      <w:r>
        <w:separator/>
      </w:r>
    </w:p>
  </w:endnote>
  <w:endnote w:type="continuationSeparator" w:id="0">
    <w:p w:rsidR="004B301F" w:rsidRDefault="004B301F" w:rsidP="004B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02294"/>
      <w:docPartObj>
        <w:docPartGallery w:val="Page Numbers (Bottom of Page)"/>
        <w:docPartUnique/>
      </w:docPartObj>
    </w:sdtPr>
    <w:sdtEndPr/>
    <w:sdtContent>
      <w:p w:rsidR="00D83399" w:rsidRDefault="00E228BF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:rsidR="009E5B51" w:rsidRDefault="000B303F">
        <w:pPr>
          <w:pStyle w:val="a6"/>
          <w:jc w:val="center"/>
        </w:pPr>
      </w:p>
    </w:sdtContent>
  </w:sdt>
  <w:p w:rsidR="0066497F" w:rsidRDefault="006649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BF" w:rsidRDefault="00E228BF" w:rsidP="00D83399">
    <w:pPr>
      <w:pStyle w:val="a6"/>
      <w:suppressLineNumbers/>
      <w:jc w:val="right"/>
    </w:pPr>
  </w:p>
  <w:p w:rsidR="00E228BF" w:rsidRDefault="00E22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1F" w:rsidRDefault="004B301F" w:rsidP="004B2036">
      <w:r>
        <w:separator/>
      </w:r>
    </w:p>
  </w:footnote>
  <w:footnote w:type="continuationSeparator" w:id="0">
    <w:p w:rsidR="004B301F" w:rsidRDefault="004B301F" w:rsidP="004B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977BC"/>
    <w:multiLevelType w:val="hybridMultilevel"/>
    <w:tmpl w:val="9372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78D"/>
    <w:multiLevelType w:val="hybridMultilevel"/>
    <w:tmpl w:val="324855AA"/>
    <w:lvl w:ilvl="0" w:tplc="CC7AF2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64F9"/>
    <w:multiLevelType w:val="hybridMultilevel"/>
    <w:tmpl w:val="3588E8B6"/>
    <w:lvl w:ilvl="0" w:tplc="544ECC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5E491B"/>
    <w:multiLevelType w:val="hybridMultilevel"/>
    <w:tmpl w:val="CF60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60572"/>
    <w:multiLevelType w:val="hybridMultilevel"/>
    <w:tmpl w:val="5EC0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8D0D80"/>
    <w:multiLevelType w:val="hybridMultilevel"/>
    <w:tmpl w:val="2352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06B"/>
    <w:rsid w:val="000463E7"/>
    <w:rsid w:val="00091DFA"/>
    <w:rsid w:val="000A2D02"/>
    <w:rsid w:val="000B303F"/>
    <w:rsid w:val="001351D5"/>
    <w:rsid w:val="001A6E16"/>
    <w:rsid w:val="001F61D7"/>
    <w:rsid w:val="00207EB5"/>
    <w:rsid w:val="00215EA4"/>
    <w:rsid w:val="00257DED"/>
    <w:rsid w:val="00264E58"/>
    <w:rsid w:val="002E6F02"/>
    <w:rsid w:val="002F361A"/>
    <w:rsid w:val="00334DCF"/>
    <w:rsid w:val="003B5866"/>
    <w:rsid w:val="00477B1E"/>
    <w:rsid w:val="004B2036"/>
    <w:rsid w:val="004B301F"/>
    <w:rsid w:val="005145F8"/>
    <w:rsid w:val="00580560"/>
    <w:rsid w:val="00593D38"/>
    <w:rsid w:val="006145FB"/>
    <w:rsid w:val="00615378"/>
    <w:rsid w:val="0066497F"/>
    <w:rsid w:val="006A51E7"/>
    <w:rsid w:val="007062FB"/>
    <w:rsid w:val="00761774"/>
    <w:rsid w:val="007B504A"/>
    <w:rsid w:val="007E53CA"/>
    <w:rsid w:val="00843805"/>
    <w:rsid w:val="0086306B"/>
    <w:rsid w:val="008F59B1"/>
    <w:rsid w:val="00902D64"/>
    <w:rsid w:val="009B1AB2"/>
    <w:rsid w:val="009E5B51"/>
    <w:rsid w:val="00A44024"/>
    <w:rsid w:val="00A71F8E"/>
    <w:rsid w:val="00A94453"/>
    <w:rsid w:val="00AF4498"/>
    <w:rsid w:val="00B0591B"/>
    <w:rsid w:val="00B3527A"/>
    <w:rsid w:val="00BB7543"/>
    <w:rsid w:val="00BC5EB8"/>
    <w:rsid w:val="00C07B7A"/>
    <w:rsid w:val="00C3130B"/>
    <w:rsid w:val="00C43DAA"/>
    <w:rsid w:val="00C50508"/>
    <w:rsid w:val="00D8202B"/>
    <w:rsid w:val="00D83399"/>
    <w:rsid w:val="00D91FD5"/>
    <w:rsid w:val="00D9263B"/>
    <w:rsid w:val="00DD627C"/>
    <w:rsid w:val="00E228BF"/>
    <w:rsid w:val="00E63AF3"/>
    <w:rsid w:val="00EF0297"/>
    <w:rsid w:val="00F255BE"/>
    <w:rsid w:val="00F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30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6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3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0"/>
    <w:rsid w:val="0086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86306B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">
    <w:name w:val="Заголовок 3+"/>
    <w:basedOn w:val="a"/>
    <w:rsid w:val="0086306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86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2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2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07EB5"/>
  </w:style>
  <w:style w:type="paragraph" w:styleId="a8">
    <w:name w:val="No Spacing"/>
    <w:uiPriority w:val="1"/>
    <w:qFormat/>
    <w:rsid w:val="0020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8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B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D83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H5VRHAXFEW3S-1303-263</_dlc_DocId>
    <_dlc_DocIdUrl xmlns="b582dbf1-bcaa-4613-9a4c-8b7010640233">
      <Url>https://www.eduportal44.ru/Krasnoe/Dren/_layouts/15/DocIdRedir.aspx?ID=H5VRHAXFEW3S-1303-263</Url>
      <Description>H5VRHAXFEW3S-1303-263</Description>
    </_dlc_DocIdUrl>
  </documentManagement>
</p:properties>
</file>

<file path=customXml/itemProps1.xml><?xml version="1.0" encoding="utf-8"?>
<ds:datastoreItem xmlns:ds="http://schemas.openxmlformats.org/officeDocument/2006/customXml" ds:itemID="{0F50B1EB-F240-43E7-A4A7-60919CFEC248}"/>
</file>

<file path=customXml/itemProps2.xml><?xml version="1.0" encoding="utf-8"?>
<ds:datastoreItem xmlns:ds="http://schemas.openxmlformats.org/officeDocument/2006/customXml" ds:itemID="{907CF993-133F-4DEE-B94B-84D562B0520B}"/>
</file>

<file path=customXml/itemProps3.xml><?xml version="1.0" encoding="utf-8"?>
<ds:datastoreItem xmlns:ds="http://schemas.openxmlformats.org/officeDocument/2006/customXml" ds:itemID="{E79091BA-C3C0-450D-9BBB-56C7043AD6FB}"/>
</file>

<file path=customXml/itemProps4.xml><?xml version="1.0" encoding="utf-8"?>
<ds:datastoreItem xmlns:ds="http://schemas.openxmlformats.org/officeDocument/2006/customXml" ds:itemID="{F57A7373-DEB7-44EE-A084-35134839B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31</cp:revision>
  <cp:lastPrinted>2023-11-22T04:48:00Z</cp:lastPrinted>
  <dcterms:created xsi:type="dcterms:W3CDTF">2014-09-25T17:05:00Z</dcterms:created>
  <dcterms:modified xsi:type="dcterms:W3CDTF">2024-06-28T09:00:00Z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c342b662-7114-486b-a5ac-9e9493f460e5</vt:lpwstr>
  </property>
</Properties>
</file>