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61" w:rsidRDefault="00213ED5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92453" cy="8072243"/>
            <wp:effectExtent l="19050" t="0" r="3497" b="0"/>
            <wp:docPr id="1" name="Рисунок 1" descr="D:\программы Мильчакова Г.С\ИЗОБРАЗИТЕЛЬНОЕ ИСКУССТ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Мильчакова Г.С\ИЗОБРАЗИТЕЛЬНОЕ ИСКУССТВ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17" b="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53" cy="807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D5" w:rsidRDefault="00213ED5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ED5" w:rsidRDefault="00213ED5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ED5" w:rsidRDefault="00213ED5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ED5" w:rsidRDefault="00213ED5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ED5" w:rsidRDefault="00213ED5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ED5" w:rsidRDefault="00213ED5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661" w:rsidRPr="00F41A3E" w:rsidRDefault="003D4661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по изобразительному искусству для 5-7</w:t>
      </w:r>
      <w:r w:rsidRPr="00F41A3E">
        <w:rPr>
          <w:rFonts w:ascii="Times New Roman" w:hAnsi="Times New Roman"/>
          <w:sz w:val="24"/>
          <w:szCs w:val="24"/>
        </w:rPr>
        <w:t xml:space="preserve"> классов составлена на основе:</w:t>
      </w:r>
    </w:p>
    <w:p w:rsidR="003D4661" w:rsidRPr="005C424D" w:rsidRDefault="003D4661" w:rsidP="003D4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4D">
        <w:rPr>
          <w:rFonts w:ascii="Times New Roman" w:hAnsi="Times New Roman"/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:rsidR="003D4661" w:rsidRPr="005C424D" w:rsidRDefault="003D4661" w:rsidP="003D4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4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5C424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3D4661" w:rsidRPr="00F41A3E" w:rsidRDefault="003D4661" w:rsidP="003D4661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ООП ООО Муни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ц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ипального казённого общеобразовательного учреждения «Дреневская основная школа» Красносельского м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униципального района Костромско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й области.</w:t>
      </w:r>
    </w:p>
    <w:p w:rsidR="003D4661" w:rsidRDefault="003D4661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F41A3E">
        <w:rPr>
          <w:rFonts w:ascii="Times New Roman" w:hAnsi="Times New Roman"/>
          <w:spacing w:val="-1"/>
          <w:sz w:val="24"/>
          <w:szCs w:val="24"/>
        </w:rPr>
        <w:t xml:space="preserve">     </w:t>
      </w:r>
      <w:r>
        <w:rPr>
          <w:rFonts w:ascii="Times New Roman" w:hAnsi="Times New Roman"/>
          <w:spacing w:val="-1"/>
          <w:sz w:val="24"/>
          <w:szCs w:val="24"/>
        </w:rPr>
        <w:t xml:space="preserve">Изобразительное искусство </w:t>
      </w:r>
      <w:r w:rsidRPr="00F41A3E">
        <w:rPr>
          <w:rFonts w:ascii="Times New Roman" w:hAnsi="Times New Roman"/>
          <w:spacing w:val="-1"/>
          <w:sz w:val="24"/>
          <w:szCs w:val="24"/>
        </w:rPr>
        <w:t>в о</w:t>
      </w:r>
      <w:r>
        <w:rPr>
          <w:rFonts w:ascii="Times New Roman" w:hAnsi="Times New Roman"/>
          <w:spacing w:val="-1"/>
          <w:sz w:val="24"/>
          <w:szCs w:val="24"/>
        </w:rPr>
        <w:t>сновной школе изучается с 5 по 7</w:t>
      </w:r>
      <w:r w:rsidRPr="00F41A3E">
        <w:rPr>
          <w:rFonts w:ascii="Times New Roman" w:hAnsi="Times New Roman"/>
          <w:spacing w:val="-1"/>
          <w:sz w:val="24"/>
          <w:szCs w:val="24"/>
        </w:rPr>
        <w:t xml:space="preserve"> классы. </w:t>
      </w:r>
      <w:r w:rsidRPr="00F41A3E">
        <w:rPr>
          <w:rFonts w:ascii="Times New Roman" w:hAnsi="Times New Roman"/>
          <w:spacing w:val="-5"/>
          <w:sz w:val="24"/>
          <w:szCs w:val="24"/>
        </w:rPr>
        <w:t>Общее число учебны</w:t>
      </w:r>
      <w:r>
        <w:rPr>
          <w:rFonts w:ascii="Times New Roman" w:hAnsi="Times New Roman"/>
          <w:spacing w:val="-5"/>
          <w:sz w:val="24"/>
          <w:szCs w:val="24"/>
        </w:rPr>
        <w:t>х часов за три года обучения — 102</w:t>
      </w:r>
      <w:r w:rsidRPr="00F41A3E">
        <w:rPr>
          <w:rFonts w:ascii="Times New Roman" w:hAnsi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по 34 ч (1</w:t>
      </w:r>
      <w:r w:rsidRPr="00F41A3E">
        <w:rPr>
          <w:rFonts w:ascii="Times New Roman" w:hAnsi="Times New Roman"/>
          <w:spacing w:val="1"/>
          <w:sz w:val="24"/>
          <w:szCs w:val="24"/>
        </w:rPr>
        <w:t xml:space="preserve"> ч в неделю) </w:t>
      </w:r>
      <w:r w:rsidRPr="00F41A3E">
        <w:rPr>
          <w:rFonts w:ascii="Times New Roman" w:hAnsi="Times New Roman"/>
          <w:spacing w:val="4"/>
          <w:sz w:val="24"/>
          <w:szCs w:val="24"/>
        </w:rPr>
        <w:t xml:space="preserve">в </w:t>
      </w:r>
      <w:r>
        <w:rPr>
          <w:rFonts w:ascii="Times New Roman" w:hAnsi="Times New Roman"/>
          <w:spacing w:val="4"/>
          <w:sz w:val="24"/>
          <w:szCs w:val="24"/>
        </w:rPr>
        <w:t xml:space="preserve">5, 6, </w:t>
      </w:r>
      <w:r w:rsidRPr="00F41A3E">
        <w:rPr>
          <w:rFonts w:ascii="Times New Roman" w:hAnsi="Times New Roman"/>
          <w:spacing w:val="4"/>
          <w:sz w:val="24"/>
          <w:szCs w:val="24"/>
        </w:rPr>
        <w:t>7 классах.</w:t>
      </w:r>
    </w:p>
    <w:p w:rsidR="00BF6CDA" w:rsidRDefault="00BF6CDA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УМК «Изобразительное искусство»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Б.М.Неменского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>.</w:t>
      </w:r>
    </w:p>
    <w:p w:rsidR="003D4661" w:rsidRDefault="003D4661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661" w:rsidRPr="00F41A3E" w:rsidRDefault="003D4661" w:rsidP="003D4661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41A3E">
        <w:rPr>
          <w:rFonts w:ascii="Times New Roman" w:hAnsi="Times New Roman"/>
          <w:sz w:val="26"/>
          <w:szCs w:val="26"/>
        </w:rPr>
        <w:t xml:space="preserve">ПЛАНИРУЕМЫЕ РЕЗУЛЬТАТЫ </w:t>
      </w:r>
    </w:p>
    <w:p w:rsidR="003D4661" w:rsidRDefault="003D4661" w:rsidP="003D4661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 w:rsidRPr="00F41A3E">
        <w:rPr>
          <w:rFonts w:ascii="Times New Roman" w:hAnsi="Times New Roman"/>
          <w:sz w:val="26"/>
          <w:szCs w:val="26"/>
        </w:rPr>
        <w:t>ИЗУЧЕНИЯ УЧЕБНОГО ПРЕДМЕТА «</w:t>
      </w:r>
      <w:r>
        <w:rPr>
          <w:rFonts w:ascii="Times New Roman" w:hAnsi="Times New Roman"/>
          <w:sz w:val="26"/>
          <w:szCs w:val="26"/>
        </w:rPr>
        <w:t>ИЗОБРАЗИТЕЛЬНОЕ ИСКУССТВО</w:t>
      </w:r>
      <w:r w:rsidRPr="00F41A3E">
        <w:rPr>
          <w:rFonts w:ascii="Times New Roman" w:hAnsi="Times New Roman"/>
          <w:sz w:val="26"/>
          <w:szCs w:val="26"/>
        </w:rPr>
        <w:t>»</w:t>
      </w:r>
    </w:p>
    <w:p w:rsidR="003D4661" w:rsidRDefault="003D4661" w:rsidP="003D4661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hAnsi="Times New Roman"/>
          <w:sz w:val="26"/>
          <w:szCs w:val="26"/>
        </w:rPr>
      </w:pPr>
    </w:p>
    <w:p w:rsidR="003D4661" w:rsidRPr="00383ABF" w:rsidRDefault="003D4661" w:rsidP="003D4661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ЛИЧНОСТНЫ</w:t>
      </w:r>
      <w:r>
        <w:rPr>
          <w:rFonts w:ascii="Times New Roman" w:eastAsia="SchoolBookSanPin" w:hAnsi="Times New Roman"/>
          <w:b/>
          <w:sz w:val="24"/>
          <w:szCs w:val="24"/>
          <w:lang w:eastAsia="ru-RU"/>
        </w:rPr>
        <w:t>Е РЕЗУЛЬТАТЫ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73F4">
        <w:rPr>
          <w:rFonts w:ascii="Times New Roman" w:hAnsi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F4">
        <w:rPr>
          <w:rFonts w:ascii="Times New Roman" w:hAnsi="Times New Roman"/>
          <w:sz w:val="24"/>
          <w:szCs w:val="24"/>
        </w:rPr>
        <w:t>освоения учебного предмета «Изобразительное искусство»: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73F4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F4">
        <w:rPr>
          <w:rFonts w:ascii="Times New Roman" w:hAnsi="Times New Roman"/>
          <w:sz w:val="24"/>
          <w:szCs w:val="24"/>
        </w:rPr>
        <w:t>любви и уважения к Отечеству, чувства гордости за свою Родину,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F4">
        <w:rPr>
          <w:rFonts w:ascii="Times New Roman" w:hAnsi="Times New Roman"/>
          <w:sz w:val="24"/>
          <w:szCs w:val="24"/>
        </w:rPr>
        <w:t>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F4">
        <w:rPr>
          <w:rFonts w:ascii="Times New Roman" w:hAnsi="Times New Roman"/>
          <w:sz w:val="24"/>
          <w:szCs w:val="24"/>
        </w:rPr>
        <w:t>человечества; усвоение гуманистических, традиционных ценностей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F4">
        <w:rPr>
          <w:rFonts w:ascii="Times New Roman" w:hAnsi="Times New Roman"/>
          <w:sz w:val="24"/>
          <w:szCs w:val="24"/>
        </w:rPr>
        <w:t>многонационального российского общества;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73F4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73F4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5673F4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F4">
        <w:rPr>
          <w:rFonts w:ascii="Times New Roman" w:hAnsi="Times New Roman"/>
          <w:sz w:val="24"/>
          <w:szCs w:val="24"/>
        </w:rPr>
        <w:t>основе мотивации к обучению и познанию;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73F4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73F4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3F4">
        <w:rPr>
          <w:rFonts w:ascii="Times New Roman" w:hAnsi="Times New Roman"/>
          <w:sz w:val="24"/>
          <w:szCs w:val="24"/>
        </w:rPr>
        <w:t>достигать в нём взаимопонимания;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</w:t>
      </w:r>
      <w:r w:rsidRPr="005673F4">
        <w:rPr>
          <w:rFonts w:ascii="Times New Roman" w:hAnsi="Times New Roman"/>
          <w:color w:val="000000"/>
          <w:sz w:val="24"/>
          <w:szCs w:val="24"/>
        </w:rPr>
        <w:t xml:space="preserve"> нравственных чувств и нравственного поведения, осознанного и ответственного отношения к собственным поступкам;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осознание значения семьи в жизни человека и общества, принятие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ценности семейной жизни, уважительное и заботливое отношение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к членам своей семьи;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развитие эстетического сознания через освоение художественного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наследия народов России и мира, творческой деятельности эстетического характера.</w:t>
      </w:r>
    </w:p>
    <w:p w:rsidR="003D4661" w:rsidRDefault="003D4661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092CAE" w:rsidRDefault="00092CAE" w:rsidP="00092CAE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характеризуют уровень сформированности универсальных способностей учащихся, проявляющихся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познавательной и практической творческой деятельности: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lastRenderedPageBreak/>
        <w:t>умение самостоятельно планировать пути достижения целей, в 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числе альтернативные, осознанно выбирать наиболее эффективные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способы решения учебных и познавательных задач;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осуществлять контроль своей деятельности в процессе достижения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результата, определять способы действий в рамках предложенных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условий и требований, корректировать свои действия в соответствии с изменяющейся ситуацией;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собственные возможности её решения;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и осуществления осознанного выбора в учебной и познавательной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092CAE" w:rsidRDefault="00092CAE" w:rsidP="00092CAE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</w:pPr>
    </w:p>
    <w:p w:rsidR="00092CAE" w:rsidRDefault="00092CAE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ПРЕДМЕТНЫЕ РЕЗУЛЬТАТЫ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характеризуют опыт учащихся в художественно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творческой деятельности, который приобретается и закрепляется в процессе освоения учебного предмета: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формирование основ художественной культуры обучающихся 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части их общей духовной культуры, как особого способа познания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жизни и средства организации общения; развитие эстетического,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эмоционально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ценностного видения окружающего мира; развитие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развитие визуально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пространственного мышления как формы эмоционально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ценностного освоения мира, самовыражения и ориентации в художественном и нравственном пространстве культуры;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во всём многообразии её видов,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отечественного и зарубежного искусства, искусство современности);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образах предметно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материальной и пространственной среды, в понимании красоты человека;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приобретение опыта создания художественного образа в разных видах и жанрах визуально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пространственных искусств: изобразительных (живопись, графика, скульптура), декоративно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прикладных,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архитектуре и дизайне; приобретение опыта работы над визуальным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образом в синтетических искусствах (театр и кино);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пространственных искусств, в специфических формах художественной деятельности, в том числе базирующихся на ИКТ (цифровая фотография,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видеозапись, компьютерная графика, мультипликация и анимация);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культуры как смысловой, эстетической и личностно значимой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ценности;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осознание значения искусства и творчества в личной и культурной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самоидентификации личности;</w:t>
      </w:r>
    </w:p>
    <w:p w:rsidR="00A334CD" w:rsidRPr="005673F4" w:rsidRDefault="00A334CD" w:rsidP="00A334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73F4">
        <w:rPr>
          <w:rFonts w:ascii="Times New Roman" w:hAnsi="Times New Roman"/>
          <w:color w:val="000000"/>
          <w:sz w:val="24"/>
          <w:szCs w:val="24"/>
        </w:rPr>
        <w:t>развитие индивидуальных творческих способностей обучающихся,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F4">
        <w:rPr>
          <w:rFonts w:ascii="Times New Roman" w:hAnsi="Times New Roman"/>
          <w:color w:val="000000"/>
          <w:sz w:val="24"/>
          <w:szCs w:val="24"/>
        </w:rPr>
        <w:t>формирование устойчивого интереса к творческой деятельности.</w:t>
      </w:r>
    </w:p>
    <w:p w:rsidR="00A334CD" w:rsidRDefault="00A334CD" w:rsidP="00A3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E75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A334CD" w:rsidRPr="003A7738" w:rsidRDefault="00A334CD" w:rsidP="00A334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7738">
        <w:rPr>
          <w:rFonts w:ascii="Times New Roman" w:hAnsi="Times New Roman"/>
          <w:b/>
          <w:bCs/>
          <w:sz w:val="24"/>
          <w:szCs w:val="24"/>
        </w:rPr>
        <w:lastRenderedPageBreak/>
        <w:t>Выпускник научится: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создавать эскизы декоративного убранства русской избы;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создавать цветовую композицию внутреннего убранства избы;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определять специфику образного языка декоративно-прикладного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создавать самостоятельные варианты орнаментального построения вышивки с опорой на народные традиции;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создавать эскизы народного праздничного костюма, его отдельных элементов в цветовом решении;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основы народного орнамента; создавать орнаменты на основе народных традиций;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различать виды и материалы декоративно-прикладного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различать национальные особенности русского орнамента и орнаментов других народов России;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lastRenderedPageBreak/>
        <w:t>различать и характеризовать несколько народных художественных промыслов России;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объяснять разницу между предметом изображения, сюжетом и содержанием изображения;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композиционным навыкам работы, чувству ритма, работе с различными художественными материалами;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создавать образы, используя все выразительные возможности художественных материалов;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простым навыкам изображения с помощью пятна и тональных отношений;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навыку плоскостного силуэтного изображения обычных, простых предметов (кухонная утварь);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создавать линейные изображения геометрических тел и натюрморт с натуры из геометрических тел;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строить изображения простых предметов по правилам линейной перспективы;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передавать с помощью света характер формы и эмоциональное напряжение в композиции натюрморта;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творческому опыту выполнения графического натюрморта и гравюры наклейками на картоне;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выражать цветом в натюрморте собственное настроение и переживания;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применять перспективу в практической творческой работе;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навыкам изображения перспективных сокращений в зарисовках наблюдаемого;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навыкам изображения уходящего вдаль пространства, применяя правила линейной и воздушной перспективы;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lastRenderedPageBreak/>
        <w:t>видеть, наблюдать и эстетически переживать изменчивость цветового состояния и настроения в природе;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навыкам создания пейзажных зарисовок;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различать и характеризовать понятия: пространство, ракурс, воздушная перспектива;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пользоваться правилами работы на пленэре;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навыкам композиции, наблюдательной перспективы и ритмической организации плоскости изображения;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3A7738">
        <w:rPr>
          <w:rFonts w:ascii="Times New Roman" w:hAnsi="Times New Roman"/>
        </w:rPr>
        <w:t>коллажные</w:t>
      </w:r>
      <w:proofErr w:type="spellEnd"/>
      <w:r w:rsidRPr="003A7738">
        <w:rPr>
          <w:rFonts w:ascii="Times New Roman" w:hAnsi="Times New Roman"/>
        </w:rPr>
        <w:t xml:space="preserve"> техники;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различать и характеризовать виды портрета;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понимать и характеризовать основы изображения головы человека;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пользоваться навыками работы с доступными скульптурными материалами;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использовать графические материалы в работе над портретом;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использовать образные возможности освещения в портрете;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пользоваться правилами схематического построения головы человека в рисунке;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называть имена выдающихся русских и зарубежных художников - портретистов и определять их произведения;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lastRenderedPageBreak/>
        <w:t>навыкам передачи в плоскостном изображении простых движений фигуры человека;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навыкам понимания особенностей восприятия скульптурного образа;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навыкам лепки и работы с пластилином или глиной;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A334CD" w:rsidRPr="003A7738" w:rsidRDefault="00A334CD" w:rsidP="00A334CD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объяснять понятия «тема», «содержание», «сюжет» в произведениях станковой живописи;</w:t>
      </w:r>
    </w:p>
    <w:p w:rsidR="00A334CD" w:rsidRPr="003A7738" w:rsidRDefault="00A334CD" w:rsidP="00A334CD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изобразительным и композиционным навыкам в процессе работы над эскизом;</w:t>
      </w:r>
    </w:p>
    <w:p w:rsidR="00A334CD" w:rsidRPr="003A7738" w:rsidRDefault="00A334CD" w:rsidP="00A334CD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узнавать и объяснять понятия «тематическая картина», «станковая живопись»;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перечислять и характеризовать основные жанры сюжетн</w:t>
      </w:r>
      <w:proofErr w:type="gramStart"/>
      <w:r w:rsidRPr="003A7738">
        <w:rPr>
          <w:rFonts w:ascii="Times New Roman" w:hAnsi="Times New Roman"/>
        </w:rPr>
        <w:t>о-</w:t>
      </w:r>
      <w:proofErr w:type="gramEnd"/>
      <w:r w:rsidRPr="003A7738">
        <w:rPr>
          <w:rFonts w:ascii="Times New Roman" w:hAnsi="Times New Roman"/>
        </w:rPr>
        <w:t xml:space="preserve"> тематической картины;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значение тематической картины XIX века в развитии русской культуры;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творческому опыту по разработке и созданию изобразительного образа на выбранный исторический сюжет;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творческому опыту по разработке художественного проекта – разработки композиции на историческую тему;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творческому опыту создания композиции на основе библейских сюжетов;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lastRenderedPageBreak/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называть имена великих европейских и русских художников, творивших на библейские темы;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узнавать и характеризовать произведения великих европейских и русских художников на библейские темы;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роль монументальных памятников в жизни общества;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рассуждать об особенностях художественного образа советского народа в годы Великой Отечественной войны;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анализировать художественно-выразительные средства произведений изобразительного искусства XX века;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культуре зрительского восприятия;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временные и пространственные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понимать разницу между реальностью и художественным образом;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3A7738">
        <w:rPr>
          <w:rFonts w:ascii="Times New Roman" w:hAnsi="Times New Roman"/>
        </w:rPr>
        <w:t>Билибин</w:t>
      </w:r>
      <w:proofErr w:type="spellEnd"/>
      <w:r w:rsidRPr="003A7738">
        <w:rPr>
          <w:rFonts w:ascii="Times New Roman" w:hAnsi="Times New Roman"/>
        </w:rPr>
        <w:t xml:space="preserve">. В.А. </w:t>
      </w:r>
      <w:proofErr w:type="spellStart"/>
      <w:r w:rsidRPr="003A7738">
        <w:rPr>
          <w:rFonts w:ascii="Times New Roman" w:hAnsi="Times New Roman"/>
        </w:rPr>
        <w:t>Милашевский</w:t>
      </w:r>
      <w:proofErr w:type="spellEnd"/>
      <w:r w:rsidRPr="003A7738">
        <w:rPr>
          <w:rFonts w:ascii="Times New Roman" w:hAnsi="Times New Roman"/>
        </w:rPr>
        <w:t>. В.А. Фаворский;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опыту художественного иллюстрирования и навыкам работы графическими материалами;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опыту художественного творчества по созданию стилизованных образов животных;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систематизировать и характеризовать основные этапы развития и истории архитектуры и дизайна;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распознавать объект и пространство в конструктивных видах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понимать сочетание различных объемов в здании;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 xml:space="preserve">понимать единство </w:t>
      </w:r>
      <w:proofErr w:type="gramStart"/>
      <w:r w:rsidRPr="003A7738">
        <w:rPr>
          <w:rFonts w:ascii="Times New Roman" w:hAnsi="Times New Roman"/>
        </w:rPr>
        <w:t>художественного</w:t>
      </w:r>
      <w:proofErr w:type="gramEnd"/>
      <w:r w:rsidRPr="003A7738">
        <w:rPr>
          <w:rFonts w:ascii="Times New Roman" w:hAnsi="Times New Roman"/>
        </w:rPr>
        <w:t xml:space="preserve"> и функционального в вещи, форму и материал;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lastRenderedPageBreak/>
        <w:t>иметь общее представление и рассказывать об особенностях архитектурно-художественных стилей разных эпох;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понимать тенденции и перспективы развития современной архитектуры;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различать образно-стилевой язык архитектуры прошлого;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и различать малые формы архитектуры и дизайна в пространстве городской среды;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создавать композиционные макеты объектов на предметной плоскости и в пространстве;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3A7738">
        <w:rPr>
          <w:rFonts w:ascii="Times New Roman" w:hAnsi="Times New Roman"/>
        </w:rPr>
        <w:t>дизайн-проектов</w:t>
      </w:r>
      <w:proofErr w:type="spellEnd"/>
      <w:proofErr w:type="gramEnd"/>
      <w:r w:rsidRPr="003A7738">
        <w:rPr>
          <w:rFonts w:ascii="Times New Roman" w:hAnsi="Times New Roman"/>
        </w:rPr>
        <w:t>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приобретать общее представление о традициях ландшафтно-парковой архитектуры;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основные школы садово-паркового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понимать основы краткой истории русской усадебной культуры XVIII – XIX веков;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называть и раскрывать смысл основ искусства флористики;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понимать основы краткой истории костюма;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и раскрывать смысл композиционно-конструктивных принципов дизайна одежды;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применять навыки сочинения объемно-пространственной композиции в формировании букета по принципам икебаны;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lastRenderedPageBreak/>
        <w:t>отражать в эскизном проекте дизайна сада образно-архитектурный композиционный замысел;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узнавать и характеризовать памятники архитектуры Древнего Киева. София Киевская. Фрески. Мозаики;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узнавать и описывать памятники шатрового зодчества;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 xml:space="preserve">характеризовать особенности церкви Вознесения в селе Коломенском и храма </w:t>
      </w:r>
      <w:proofErr w:type="spellStart"/>
      <w:r w:rsidRPr="003A7738">
        <w:rPr>
          <w:rFonts w:ascii="Times New Roman" w:hAnsi="Times New Roman"/>
        </w:rPr>
        <w:t>Покрова-на-Рву</w:t>
      </w:r>
      <w:proofErr w:type="spellEnd"/>
      <w:r w:rsidRPr="003A7738">
        <w:rPr>
          <w:rFonts w:ascii="Times New Roman" w:hAnsi="Times New Roman"/>
        </w:rPr>
        <w:t>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различать стилевые особенности разных школ архитектуры Древней Руси;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создавать с натуры и по воображению архитектурные образы графическими материалами и др.;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сравнивать, сопоставлять и анализировать произведения живописи Древней Руси;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рассуждать о значении художественного образа древнерусской культуры;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выявлять и называть характерные особенности русской портретной живописи XVIII века;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t>характеризовать признаки и особенности московского барокко;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</w:rPr>
        <w:lastRenderedPageBreak/>
        <w:t>создавать разнообразные творческие работы (фантазийные конструкции) в материале.</w:t>
      </w:r>
    </w:p>
    <w:p w:rsidR="00A334CD" w:rsidRPr="003A7738" w:rsidRDefault="00A334CD" w:rsidP="00A334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7738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выделять признаки для установления стилевых связей в процессе изучения изобразительного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понимать специфику изображения в полиграфии;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различать формы полиграфической продукции: книги, журналы, плакаты, афиши и др.);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проектировать обложку книги, рекламы открытки, визитки и др.;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создавать художественную композицию макета книги, журнала;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называть имена великих русских живописцев и архитекторов XVIII – XIX веков;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называть имена выдающихся русских художников-ваятелей XVIII века и определять скульптурные памятники;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понимать особенности исторического жанра, определять произведения исторической живописи;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 xml:space="preserve">активно воспринимать произведения искусства и </w:t>
      </w:r>
      <w:proofErr w:type="spellStart"/>
      <w:r w:rsidRPr="003A7738">
        <w:rPr>
          <w:rFonts w:ascii="Times New Roman" w:hAnsi="Times New Roman"/>
          <w:i/>
          <w:iCs/>
        </w:rPr>
        <w:t>аргументированно</w:t>
      </w:r>
      <w:proofErr w:type="spellEnd"/>
      <w:r w:rsidRPr="003A7738">
        <w:rPr>
          <w:rFonts w:ascii="Times New Roman" w:hAnsi="Times New Roman"/>
          <w:i/>
          <w:iCs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lastRenderedPageBreak/>
        <w:t>определять «Русский стиль» в архитектуре модерна, называть памятники архитектуры модерна;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создавать разнообразные творческие работы (фантазийные конструкции) в материале;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узнавать основные художественные направления в искусстве XIX и XX веков;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понимать смысл традиций и новаторства в изобразительном искусстве XX века. Модерн. Авангард. Сюрреализм;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 xml:space="preserve">характеризовать стиль модерн в архитектуре. Ф.О. </w:t>
      </w:r>
      <w:proofErr w:type="spellStart"/>
      <w:r w:rsidRPr="003A7738">
        <w:rPr>
          <w:rFonts w:ascii="Times New Roman" w:hAnsi="Times New Roman"/>
          <w:i/>
          <w:iCs/>
        </w:rPr>
        <w:t>Шехтель</w:t>
      </w:r>
      <w:proofErr w:type="spellEnd"/>
      <w:r w:rsidRPr="003A7738">
        <w:rPr>
          <w:rFonts w:ascii="Times New Roman" w:hAnsi="Times New Roman"/>
          <w:i/>
          <w:iCs/>
        </w:rPr>
        <w:t>. А. </w:t>
      </w:r>
      <w:proofErr w:type="spellStart"/>
      <w:r w:rsidRPr="003A7738">
        <w:rPr>
          <w:rFonts w:ascii="Times New Roman" w:hAnsi="Times New Roman"/>
          <w:i/>
          <w:iCs/>
        </w:rPr>
        <w:t>Гауди</w:t>
      </w:r>
      <w:proofErr w:type="spellEnd"/>
      <w:r w:rsidRPr="003A7738">
        <w:rPr>
          <w:rFonts w:ascii="Times New Roman" w:hAnsi="Times New Roman"/>
          <w:i/>
          <w:iCs/>
        </w:rPr>
        <w:t>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создавать с натуры и по воображению архитектурные образы графическими материалами и др.;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работать над эскизом монументального произведения (витраж, мозаика, роспись, монументальная скульптура);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использовать выразительный язык при моделировании архитектурного пространства;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характеризовать крупнейшие художественные музеи мира и России;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получать представления об особенностях художественных коллекций крупнейших музеев мира;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использовать навыки коллективной работы над объемн</w:t>
      </w:r>
      <w:proofErr w:type="gramStart"/>
      <w:r w:rsidRPr="003A7738">
        <w:rPr>
          <w:rFonts w:ascii="Times New Roman" w:hAnsi="Times New Roman"/>
          <w:i/>
          <w:iCs/>
        </w:rPr>
        <w:t>о-</w:t>
      </w:r>
      <w:proofErr w:type="gramEnd"/>
      <w:r w:rsidRPr="003A7738">
        <w:rPr>
          <w:rFonts w:ascii="Times New Roman" w:hAnsi="Times New Roman"/>
          <w:i/>
          <w:iCs/>
        </w:rPr>
        <w:t xml:space="preserve"> пространственной композицией;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понимать основы сценографии как вида художественного творчества;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понимать роль костюма, маски и грима в искусстве актерского перевоплощения;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lastRenderedPageBreak/>
        <w:t>называть имена российских художнико</w:t>
      </w:r>
      <w:proofErr w:type="gramStart"/>
      <w:r w:rsidRPr="003A7738">
        <w:rPr>
          <w:rFonts w:ascii="Times New Roman" w:hAnsi="Times New Roman"/>
          <w:i/>
          <w:iCs/>
        </w:rPr>
        <w:t>в(</w:t>
      </w:r>
      <w:proofErr w:type="gramEnd"/>
      <w:r w:rsidRPr="003A7738">
        <w:rPr>
          <w:rFonts w:ascii="Times New Roman" w:hAnsi="Times New Roman"/>
          <w:i/>
          <w:iCs/>
        </w:rPr>
        <w:t xml:space="preserve">А.Я. Головин, А.Н. Бенуа, М.В. </w:t>
      </w:r>
      <w:proofErr w:type="spellStart"/>
      <w:r w:rsidRPr="003A7738">
        <w:rPr>
          <w:rFonts w:ascii="Times New Roman" w:hAnsi="Times New Roman"/>
          <w:i/>
          <w:iCs/>
        </w:rPr>
        <w:t>Добужинский</w:t>
      </w:r>
      <w:proofErr w:type="spellEnd"/>
      <w:r w:rsidRPr="003A7738">
        <w:rPr>
          <w:rFonts w:ascii="Times New Roman" w:hAnsi="Times New Roman"/>
          <w:i/>
          <w:iCs/>
        </w:rPr>
        <w:t>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различать особенности художественной фотографии;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различать выразительные средства художественной фотографии (композиция, план, ракурс, свет, ритм и др.);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понимать изобразительную природу экранных искусств;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характеризовать принципы киномонтажа в создании художественного образа;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различать понятия: игровой и документальный фильм;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понимать основы искусства телевидения;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понимать различия в творческой работе художника-живописца и сценографа;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применять полученные знания о типах оформления сцены при создании школьного спектакля;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понимать и объяснять синтетическую природу фильма;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применять первоначальные навыки в создании сценария и замысла фильма;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применять полученные ранее знания по композиции и построению кадра;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A334CD" w:rsidRPr="003A7738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3A7738">
        <w:rPr>
          <w:rFonts w:ascii="Times New Roman" w:hAnsi="Times New Roman"/>
          <w:i/>
          <w:iCs/>
        </w:rPr>
        <w:lastRenderedPageBreak/>
        <w:t>использовать опыт документальной съемки и тележурналистики для формирования школьного телевидения;</w:t>
      </w:r>
    </w:p>
    <w:p w:rsidR="00A334CD" w:rsidRPr="00C85A42" w:rsidRDefault="00A334CD" w:rsidP="00A334C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3A7738">
        <w:rPr>
          <w:rFonts w:ascii="Times New Roman" w:hAnsi="Times New Roman"/>
          <w:i/>
          <w:iCs/>
        </w:rPr>
        <w:t>реализовывать сценарно-режиссерскую и операторскую грамоту в практике создания видео-этюда.</w:t>
      </w:r>
    </w:p>
    <w:p w:rsidR="00092CAE" w:rsidRDefault="00092CAE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92CAE" w:rsidRDefault="00092CAE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</w:p>
    <w:p w:rsidR="00092CAE" w:rsidRPr="00092CAE" w:rsidRDefault="00092CAE" w:rsidP="00092C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744">
        <w:rPr>
          <w:rFonts w:ascii="Times New Roman" w:hAnsi="Times New Roman"/>
          <w:b/>
          <w:sz w:val="24"/>
          <w:szCs w:val="24"/>
        </w:rPr>
        <w:t>СОДЕРЖАНИЕ ПРОГРАММЫ КУРСА «</w:t>
      </w:r>
      <w:r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C73744">
        <w:rPr>
          <w:rFonts w:ascii="Times New Roman" w:hAnsi="Times New Roman"/>
          <w:b/>
          <w:sz w:val="24"/>
          <w:szCs w:val="24"/>
        </w:rPr>
        <w:t>»</w:t>
      </w:r>
    </w:p>
    <w:p w:rsidR="00092CAE" w:rsidRDefault="00092CAE" w:rsidP="00092CAE">
      <w:pPr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>5  класс</w:t>
      </w:r>
      <w:r>
        <w:rPr>
          <w:rFonts w:ascii="Times New Roman" w:hAnsi="Times New Roman"/>
          <w:b/>
          <w:sz w:val="24"/>
          <w:szCs w:val="24"/>
        </w:rPr>
        <w:t xml:space="preserve"> (34 ч)</w:t>
      </w:r>
    </w:p>
    <w:p w:rsidR="00092CAE" w:rsidRPr="00582A5D" w:rsidRDefault="00092CAE" w:rsidP="00092CAE">
      <w:pPr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>Декоративно-прикладное искусство в жизни человека</w:t>
      </w:r>
    </w:p>
    <w:p w:rsidR="00092CA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 xml:space="preserve"> «Древние корни народного искусства» (8 ч)</w:t>
      </w:r>
      <w:r w:rsidRPr="00582A5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92CAE" w:rsidRPr="00582A5D" w:rsidRDefault="00092CAE" w:rsidP="00092CAE">
      <w:pPr>
        <w:tabs>
          <w:tab w:val="left" w:pos="180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>Древние образы в народном искусстве. Декор русской избы. Внутренний мир русской избы. Конструкция, декор предметов народного быта и труда. Образы и мотивы в орнаментах русской народной вышивки. Народный праздничный костюм. Народные праздничные обряды.</w:t>
      </w:r>
    </w:p>
    <w:p w:rsidR="00092CA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 xml:space="preserve"> «Связь времен в народном искусстве» (8 ч)</w:t>
      </w:r>
    </w:p>
    <w:p w:rsidR="00092CAE" w:rsidRPr="00582A5D" w:rsidRDefault="00092CAE" w:rsidP="00092CAE">
      <w:pPr>
        <w:tabs>
          <w:tab w:val="left" w:pos="180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 xml:space="preserve"> Древние образы в современных народных игрушках. Искусство Гжели. Истоки и современное развитие промысла. Искусство Городца. Истоки и современное развитие промысла. Искусство </w:t>
      </w:r>
      <w:proofErr w:type="spellStart"/>
      <w:r w:rsidRPr="00582A5D">
        <w:rPr>
          <w:rFonts w:ascii="Times New Roman" w:eastAsia="Times New Roman" w:hAnsi="Times New Roman"/>
          <w:sz w:val="24"/>
          <w:szCs w:val="24"/>
        </w:rPr>
        <w:t>Жостова</w:t>
      </w:r>
      <w:proofErr w:type="spellEnd"/>
      <w:r w:rsidRPr="00582A5D">
        <w:rPr>
          <w:rFonts w:ascii="Times New Roman" w:eastAsia="Times New Roman" w:hAnsi="Times New Roman"/>
          <w:sz w:val="24"/>
          <w:szCs w:val="24"/>
        </w:rPr>
        <w:t>. Истоки и современное развитие промысла. Роль народных художественных промыслов в современной жизни.</w:t>
      </w:r>
    </w:p>
    <w:p w:rsidR="00092CA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>«Декор – человек, общество, время» (1</w:t>
      </w:r>
      <w:r>
        <w:rPr>
          <w:rFonts w:ascii="Times New Roman" w:hAnsi="Times New Roman"/>
          <w:b/>
          <w:sz w:val="24"/>
          <w:szCs w:val="24"/>
        </w:rPr>
        <w:t>0</w:t>
      </w:r>
      <w:r w:rsidRPr="00582A5D">
        <w:rPr>
          <w:rFonts w:ascii="Times New Roman" w:eastAsia="Times New Roman" w:hAnsi="Times New Roman"/>
          <w:b/>
          <w:sz w:val="24"/>
          <w:szCs w:val="24"/>
        </w:rPr>
        <w:t xml:space="preserve"> ч)</w:t>
      </w:r>
    </w:p>
    <w:p w:rsidR="00092CAE" w:rsidRPr="00582A5D" w:rsidRDefault="00092CAE" w:rsidP="00092CAE">
      <w:pPr>
        <w:tabs>
          <w:tab w:val="left" w:pos="180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>Введение в проблематику: «Зачем людям украшения». Декор и положение человека в обществе. Одежда говорит о человеке. О чем рассказывают гербы и эмблемы. Роль декоративного искусства в жизни человека и общества.</w:t>
      </w:r>
    </w:p>
    <w:p w:rsidR="00092CA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 xml:space="preserve"> «Декоративное искусство в современном</w:t>
      </w:r>
      <w:r>
        <w:rPr>
          <w:rFonts w:ascii="Times New Roman" w:hAnsi="Times New Roman"/>
          <w:b/>
          <w:sz w:val="24"/>
          <w:szCs w:val="24"/>
        </w:rPr>
        <w:t xml:space="preserve"> мире» (8</w:t>
      </w:r>
      <w:r w:rsidRPr="00582A5D">
        <w:rPr>
          <w:rFonts w:ascii="Times New Roman" w:eastAsia="Times New Roman" w:hAnsi="Times New Roman"/>
          <w:b/>
          <w:sz w:val="24"/>
          <w:szCs w:val="24"/>
        </w:rPr>
        <w:t xml:space="preserve"> ч)</w:t>
      </w:r>
    </w:p>
    <w:p w:rsidR="00092CAE" w:rsidRPr="00582A5D" w:rsidRDefault="00092CAE" w:rsidP="00092CAE">
      <w:pPr>
        <w:tabs>
          <w:tab w:val="left" w:pos="180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 xml:space="preserve"> Современное выставочное искусство. Ты сам – мастер декоративно-прикладного искусства. Создание декоративной работы в материале.</w:t>
      </w:r>
    </w:p>
    <w:p w:rsidR="00092CAE" w:rsidRDefault="00092CAE" w:rsidP="00092CAE">
      <w:pPr>
        <w:tabs>
          <w:tab w:val="left" w:pos="180"/>
        </w:tabs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>6  класс</w:t>
      </w:r>
      <w:r>
        <w:rPr>
          <w:rFonts w:ascii="Times New Roman" w:hAnsi="Times New Roman"/>
          <w:b/>
          <w:sz w:val="24"/>
          <w:szCs w:val="24"/>
        </w:rPr>
        <w:t xml:space="preserve"> (34 ч)</w:t>
      </w:r>
    </w:p>
    <w:p w:rsidR="00092CAE" w:rsidRPr="00582A5D" w:rsidRDefault="00092CAE" w:rsidP="00092CAE">
      <w:pPr>
        <w:tabs>
          <w:tab w:val="left" w:pos="180"/>
        </w:tabs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>Изобразительное искусство в жизни человека</w:t>
      </w:r>
    </w:p>
    <w:p w:rsidR="00092CAE" w:rsidRDefault="00092CAE" w:rsidP="00092CAE">
      <w:pPr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 xml:space="preserve">«Виды изобразительного искусства и основы их образного </w:t>
      </w:r>
      <w:r>
        <w:rPr>
          <w:rFonts w:ascii="Times New Roman" w:hAnsi="Times New Roman"/>
          <w:b/>
          <w:sz w:val="24"/>
          <w:szCs w:val="24"/>
        </w:rPr>
        <w:t xml:space="preserve">языка» </w:t>
      </w:r>
      <w:r w:rsidRPr="00582A5D">
        <w:rPr>
          <w:rFonts w:ascii="Times New Roman" w:eastAsia="Times New Roman" w:hAnsi="Times New Roman"/>
          <w:b/>
          <w:sz w:val="24"/>
          <w:szCs w:val="24"/>
        </w:rPr>
        <w:t>(8 ч)</w:t>
      </w:r>
    </w:p>
    <w:p w:rsidR="00092CAE" w:rsidRPr="00582A5D" w:rsidRDefault="00092CAE" w:rsidP="00092CAE">
      <w:pPr>
        <w:tabs>
          <w:tab w:val="left" w:pos="18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 xml:space="preserve">Изобразительное искусство в семье пластических искусств. Рисунок – основа изобразительного творчества. Линия и ее выразительные возможности. Пятно как средство выражения. Композиция как ритм пятен. Цвет. Основы </w:t>
      </w:r>
      <w:proofErr w:type="spellStart"/>
      <w:r w:rsidRPr="00582A5D">
        <w:rPr>
          <w:rFonts w:ascii="Times New Roman" w:eastAsia="Times New Roman" w:hAnsi="Times New Roman"/>
          <w:sz w:val="24"/>
          <w:szCs w:val="24"/>
        </w:rPr>
        <w:t>цветоведения</w:t>
      </w:r>
      <w:proofErr w:type="spellEnd"/>
      <w:r w:rsidRPr="00582A5D">
        <w:rPr>
          <w:rFonts w:ascii="Times New Roman" w:eastAsia="Times New Roman" w:hAnsi="Times New Roman"/>
          <w:sz w:val="24"/>
          <w:szCs w:val="24"/>
        </w:rPr>
        <w:t>. Цвет в произведениях живописи. Объемные изображения в скульптуре. Основы языка изображения.</w:t>
      </w:r>
    </w:p>
    <w:p w:rsidR="00092CA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>«Мир наших вещей. Натюрморт» (8 ч)</w:t>
      </w:r>
      <w:r w:rsidRPr="00582A5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92CAE" w:rsidRPr="00582A5D" w:rsidRDefault="00092CAE" w:rsidP="00092CAE">
      <w:pPr>
        <w:tabs>
          <w:tab w:val="left" w:pos="180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lastRenderedPageBreak/>
        <w:t>Реальность и фантазия в творчестве художника. Изображение предметного мира – натюрморт. Понятие формы. Многообразие форм окружающего мира. Изображение предмета на плоскости и линейная перспектива. Освещение. Свет и тень. Натюрмо</w:t>
      </w:r>
      <w:proofErr w:type="gramStart"/>
      <w:r w:rsidRPr="00582A5D">
        <w:rPr>
          <w:rFonts w:ascii="Times New Roman" w:eastAsia="Times New Roman" w:hAnsi="Times New Roman"/>
          <w:sz w:val="24"/>
          <w:szCs w:val="24"/>
        </w:rPr>
        <w:t>рт в гр</w:t>
      </w:r>
      <w:proofErr w:type="gramEnd"/>
      <w:r w:rsidRPr="00582A5D">
        <w:rPr>
          <w:rFonts w:ascii="Times New Roman" w:eastAsia="Times New Roman" w:hAnsi="Times New Roman"/>
          <w:sz w:val="24"/>
          <w:szCs w:val="24"/>
        </w:rPr>
        <w:t>афике. Цвет в натюрморте. Выразительные возможности натюрморта (обобщение темы).</w:t>
      </w:r>
    </w:p>
    <w:p w:rsidR="00092CA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 xml:space="preserve"> «Вглядываясь в человека. Портрет» (1</w:t>
      </w:r>
      <w:r>
        <w:rPr>
          <w:rFonts w:ascii="Times New Roman" w:hAnsi="Times New Roman"/>
          <w:b/>
          <w:sz w:val="24"/>
          <w:szCs w:val="24"/>
        </w:rPr>
        <w:t>0</w:t>
      </w:r>
      <w:r w:rsidRPr="00582A5D">
        <w:rPr>
          <w:rFonts w:ascii="Times New Roman" w:eastAsia="Times New Roman" w:hAnsi="Times New Roman"/>
          <w:b/>
          <w:sz w:val="24"/>
          <w:szCs w:val="24"/>
        </w:rPr>
        <w:t xml:space="preserve"> ч)</w:t>
      </w:r>
    </w:p>
    <w:p w:rsidR="00092CAE" w:rsidRPr="00582A5D" w:rsidRDefault="00092CAE" w:rsidP="00092CAE">
      <w:pPr>
        <w:tabs>
          <w:tab w:val="left" w:pos="180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 xml:space="preserve"> Образ человека – главная тема искусства. Конструкция головы человека и ее пропорции. Изображение головы человека в пространстве. Графический портретный рисунок и выразительность образа человека. Портрет в скульптуре. Сатирические образы человека. Образные возможности освещения в портрете. Портрет в живописи. Роль цвета в портрете. Великие портретисты (обобщение темы).</w:t>
      </w:r>
    </w:p>
    <w:p w:rsidR="00092CA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>«Человек и пространство</w:t>
      </w:r>
      <w:r>
        <w:rPr>
          <w:rFonts w:ascii="Times New Roman" w:hAnsi="Times New Roman"/>
          <w:b/>
          <w:sz w:val="24"/>
          <w:szCs w:val="24"/>
        </w:rPr>
        <w:t xml:space="preserve"> в изобразительном искусстве» (8</w:t>
      </w:r>
      <w:r w:rsidRPr="00582A5D">
        <w:rPr>
          <w:rFonts w:ascii="Times New Roman" w:eastAsia="Times New Roman" w:hAnsi="Times New Roman"/>
          <w:b/>
          <w:sz w:val="24"/>
          <w:szCs w:val="24"/>
        </w:rPr>
        <w:t xml:space="preserve"> ч)</w:t>
      </w:r>
    </w:p>
    <w:p w:rsidR="00092CAE" w:rsidRPr="00582A5D" w:rsidRDefault="00092CAE" w:rsidP="00092CAE">
      <w:pPr>
        <w:tabs>
          <w:tab w:val="left" w:pos="180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 xml:space="preserve"> Жанры в изобразительном искусстве. Изображение пространства. Правила линейной и воздушной перспективы. Пейзаж – большой мир. Организация изображаемого пространства. Пейзаж – настроение. Природа и художник. Городской пейзаж. Выразительные возможности изобразительного искусства. Язык и смысл.</w:t>
      </w:r>
    </w:p>
    <w:p w:rsidR="00092CAE" w:rsidRDefault="00092CAE" w:rsidP="00092CAE">
      <w:pPr>
        <w:tabs>
          <w:tab w:val="left" w:pos="180"/>
        </w:tabs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>7  класс</w:t>
      </w:r>
      <w:r>
        <w:rPr>
          <w:rFonts w:ascii="Times New Roman" w:hAnsi="Times New Roman"/>
          <w:b/>
          <w:sz w:val="24"/>
          <w:szCs w:val="24"/>
        </w:rPr>
        <w:t xml:space="preserve"> (34 ч)</w:t>
      </w:r>
    </w:p>
    <w:p w:rsidR="00092CAE" w:rsidRPr="00582A5D" w:rsidRDefault="00092CAE" w:rsidP="00092CAE">
      <w:pPr>
        <w:tabs>
          <w:tab w:val="left" w:pos="180"/>
        </w:tabs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2A5D">
        <w:rPr>
          <w:rFonts w:ascii="Times New Roman" w:eastAsia="Times New Roman" w:hAnsi="Times New Roman"/>
          <w:b/>
          <w:sz w:val="24"/>
          <w:szCs w:val="24"/>
        </w:rPr>
        <w:t>Изобразительное искусство в жизни человека</w:t>
      </w:r>
    </w:p>
    <w:p w:rsidR="00092CAE" w:rsidRPr="00EE7B0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E7B0E">
        <w:rPr>
          <w:rFonts w:ascii="Times New Roman" w:eastAsia="Times New Roman" w:hAnsi="Times New Roman"/>
          <w:b/>
          <w:sz w:val="24"/>
          <w:szCs w:val="24"/>
        </w:rPr>
        <w:t xml:space="preserve"> «Изображение фигуры человека и образ человека» (8 часов)</w:t>
      </w:r>
    </w:p>
    <w:p w:rsidR="00092CAE" w:rsidRPr="00582A5D" w:rsidRDefault="00092CAE" w:rsidP="00092CAE">
      <w:pPr>
        <w:tabs>
          <w:tab w:val="left" w:pos="180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 xml:space="preserve"> Изображение фигуры человека в истории искусства. Пропорции и строение фигуры человека. Лепка фигуры человека. Набросок фигуры человека с натуры. Понимание красоты человека в европейском и русском искусстве.</w:t>
      </w:r>
    </w:p>
    <w:p w:rsidR="00092CAE" w:rsidRPr="00EE7B0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E7B0E">
        <w:rPr>
          <w:rFonts w:ascii="Times New Roman" w:eastAsia="Times New Roman" w:hAnsi="Times New Roman"/>
          <w:b/>
          <w:sz w:val="24"/>
          <w:szCs w:val="24"/>
        </w:rPr>
        <w:t xml:space="preserve"> «Поэзия повседневности» (8 ч)</w:t>
      </w:r>
    </w:p>
    <w:p w:rsidR="00092CAE" w:rsidRPr="00582A5D" w:rsidRDefault="00092CAE" w:rsidP="00092CAE">
      <w:pPr>
        <w:tabs>
          <w:tab w:val="left" w:pos="180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 xml:space="preserve"> Поэзия повседневности жизни в искусстве разных народов. Тематическая картина. Бытовой и исторический жанры. Сюжет и содержание в картине. Жизнь каждого дня – большая тема в искусстве. Жизнь в моем селе в прошлых веках (историческая тема в бытовом жанре). Праздник и карнавал в изобразительном искусстве (тема праздника в бытовом жанре) </w:t>
      </w:r>
    </w:p>
    <w:p w:rsidR="00092CA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EE7B0E">
        <w:rPr>
          <w:rFonts w:ascii="Times New Roman" w:eastAsia="Times New Roman" w:hAnsi="Times New Roman"/>
          <w:b/>
          <w:sz w:val="24"/>
          <w:szCs w:val="24"/>
        </w:rPr>
        <w:t>«Великие темы жизни» (1</w:t>
      </w:r>
      <w:r>
        <w:rPr>
          <w:rFonts w:ascii="Times New Roman" w:hAnsi="Times New Roman"/>
          <w:b/>
          <w:sz w:val="24"/>
          <w:szCs w:val="24"/>
        </w:rPr>
        <w:t>0</w:t>
      </w:r>
      <w:r w:rsidRPr="00EE7B0E">
        <w:rPr>
          <w:rFonts w:ascii="Times New Roman" w:eastAsia="Times New Roman" w:hAnsi="Times New Roman"/>
          <w:b/>
          <w:sz w:val="24"/>
          <w:szCs w:val="24"/>
        </w:rPr>
        <w:t xml:space="preserve"> ч)</w:t>
      </w:r>
    </w:p>
    <w:p w:rsidR="00092CAE" w:rsidRPr="00582A5D" w:rsidRDefault="00092CAE" w:rsidP="00092CAE">
      <w:pPr>
        <w:tabs>
          <w:tab w:val="left" w:pos="180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 xml:space="preserve"> Исторические темы и мифологические темы в искусстве разных веков. Тематическая картина в русском искусстве </w:t>
      </w:r>
      <w:r w:rsidRPr="00582A5D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582A5D">
        <w:rPr>
          <w:rFonts w:ascii="Times New Roman" w:eastAsia="Times New Roman" w:hAnsi="Times New Roman"/>
          <w:sz w:val="24"/>
          <w:szCs w:val="24"/>
        </w:rPr>
        <w:t xml:space="preserve"> в. Процесс работы над тематической картиной. Библейские темы в изобразительном искусстве. Монументальная скульптура и образ истории народа. Место и роль картины в искусстве ХХ </w:t>
      </w:r>
      <w:proofErr w:type="gramStart"/>
      <w:r w:rsidRPr="00582A5D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582A5D">
        <w:rPr>
          <w:rFonts w:ascii="Times New Roman" w:eastAsia="Times New Roman" w:hAnsi="Times New Roman"/>
          <w:sz w:val="24"/>
          <w:szCs w:val="24"/>
        </w:rPr>
        <w:t>.</w:t>
      </w:r>
    </w:p>
    <w:p w:rsidR="00092CAE" w:rsidRPr="00EE7B0E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E7B0E">
        <w:rPr>
          <w:rFonts w:ascii="Times New Roman" w:eastAsia="Times New Roman" w:hAnsi="Times New Roman"/>
          <w:b/>
          <w:sz w:val="24"/>
          <w:szCs w:val="24"/>
        </w:rPr>
        <w:t xml:space="preserve"> «Реальность жизни и художественный образ»</w:t>
      </w:r>
      <w:r>
        <w:rPr>
          <w:rFonts w:ascii="Times New Roman" w:hAnsi="Times New Roman"/>
          <w:b/>
          <w:sz w:val="24"/>
          <w:szCs w:val="24"/>
        </w:rPr>
        <w:t xml:space="preserve"> (8</w:t>
      </w:r>
      <w:r w:rsidRPr="00EE7B0E">
        <w:rPr>
          <w:rFonts w:ascii="Times New Roman" w:eastAsia="Times New Roman" w:hAnsi="Times New Roman"/>
          <w:b/>
          <w:sz w:val="24"/>
          <w:szCs w:val="24"/>
        </w:rPr>
        <w:t xml:space="preserve"> ч)</w:t>
      </w:r>
    </w:p>
    <w:p w:rsidR="00092CAE" w:rsidRPr="00B80F84" w:rsidRDefault="00092CAE" w:rsidP="00092CAE">
      <w:pPr>
        <w:tabs>
          <w:tab w:val="left" w:pos="180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582A5D">
        <w:rPr>
          <w:rFonts w:ascii="Times New Roman" w:eastAsia="Times New Roman" w:hAnsi="Times New Roman"/>
          <w:sz w:val="24"/>
          <w:szCs w:val="24"/>
        </w:rPr>
        <w:t xml:space="preserve"> Искусство иллюстрации. Слово и изображение. Конструктивное и декоративное начало в изобразительном искусстве. Зрительские умения и их значение для современного </w:t>
      </w:r>
      <w:r w:rsidRPr="00582A5D">
        <w:rPr>
          <w:rFonts w:ascii="Times New Roman" w:eastAsia="Times New Roman" w:hAnsi="Times New Roman"/>
          <w:sz w:val="24"/>
          <w:szCs w:val="24"/>
        </w:rPr>
        <w:lastRenderedPageBreak/>
        <w:t>человека. История искусства и история человечества. Стиль и направление в изобразительном искусстве. Личность художника и мир его времени в произведениях искусства. Крупнейшие музеи изобразительного искусства и их роль в культуре.</w:t>
      </w:r>
    </w:p>
    <w:p w:rsidR="00092CAE" w:rsidRDefault="00092CAE" w:rsidP="003D46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092CAE" w:rsidRPr="00CC7E8A" w:rsidRDefault="00092CAE" w:rsidP="00092CA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7E8A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3828"/>
      </w:tblGrid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Тематический блок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092CAE" w:rsidRPr="00A639EA" w:rsidTr="00FA1700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класс</w:t>
            </w:r>
          </w:p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Декоративно – прикладное искусство в жизни человека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</w:rPr>
              <w:t>Декор – человек, общество,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</w:rPr>
              <w:t>Декоративное искусство в современном</w:t>
            </w:r>
            <w:r w:rsidRPr="00092CAE">
              <w:rPr>
                <w:rFonts w:ascii="Times New Roman" w:hAnsi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34 ч</w:t>
            </w:r>
          </w:p>
        </w:tc>
      </w:tr>
      <w:tr w:rsidR="00092CAE" w:rsidRPr="00A639EA" w:rsidTr="0016464B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класс</w:t>
            </w:r>
          </w:p>
          <w:p w:rsidR="00092CAE" w:rsidRPr="00A639EA" w:rsidRDefault="00092CAE" w:rsidP="00092CAE">
            <w:pPr>
              <w:tabs>
                <w:tab w:val="left" w:pos="180"/>
              </w:tabs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2A5D">
              <w:rPr>
                <w:rFonts w:ascii="Times New Roman" w:eastAsia="Times New Roman" w:hAnsi="Times New Roman"/>
                <w:b/>
                <w:sz w:val="24"/>
                <w:szCs w:val="24"/>
              </w:rPr>
              <w:t>Изобразител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ьное искусство в жизни человека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</w:rPr>
              <w:t xml:space="preserve">Виды изобразительного искусства и основы их образного </w:t>
            </w:r>
            <w:r w:rsidRPr="00092CAE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</w:rPr>
              <w:t>Человек и пространство</w:t>
            </w:r>
            <w:r w:rsidRPr="00092CAE">
              <w:rPr>
                <w:rFonts w:ascii="Times New Roman" w:hAnsi="Times New Roman"/>
                <w:sz w:val="24"/>
                <w:szCs w:val="24"/>
              </w:rPr>
              <w:t xml:space="preserve"> в изобразительном искусстве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34 ч</w:t>
            </w:r>
          </w:p>
        </w:tc>
      </w:tr>
      <w:tr w:rsidR="00092CAE" w:rsidRPr="00A639EA" w:rsidTr="00CE4192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  <w:p w:rsidR="00092CAE" w:rsidRPr="00A639EA" w:rsidRDefault="00A334CD" w:rsidP="00A334CD">
            <w:pPr>
              <w:tabs>
                <w:tab w:val="left" w:pos="180"/>
              </w:tabs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2A5D">
              <w:rPr>
                <w:rFonts w:ascii="Times New Roman" w:eastAsia="Times New Roman" w:hAnsi="Times New Roman"/>
                <w:b/>
                <w:sz w:val="24"/>
                <w:szCs w:val="24"/>
              </w:rPr>
              <w:t>Изобразител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ьное искусство в жизни человека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334CD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CD">
              <w:rPr>
                <w:rFonts w:ascii="Times New Roman" w:eastAsia="Times New Roman" w:hAnsi="Times New Roman"/>
                <w:sz w:val="24"/>
                <w:szCs w:val="24"/>
              </w:rPr>
              <w:t>Изображение фигуры человека и образ человека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334CD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334CD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CD">
              <w:rPr>
                <w:rFonts w:ascii="Times New Roman" w:eastAsia="Times New Roman" w:hAnsi="Times New Roman"/>
                <w:sz w:val="24"/>
                <w:szCs w:val="24"/>
              </w:rPr>
              <w:t>Поэзия повседневности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334CD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334CD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CD">
              <w:rPr>
                <w:rFonts w:ascii="Times New Roman" w:eastAsia="Times New Roman" w:hAnsi="Times New Roman"/>
                <w:sz w:val="24"/>
                <w:szCs w:val="24"/>
              </w:rPr>
              <w:t>Великие темы жизни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334CD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</w:t>
            </w:r>
          </w:p>
        </w:tc>
      </w:tr>
      <w:tr w:rsidR="00092CAE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639EA" w:rsidRDefault="00092CAE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334CD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CD">
              <w:rPr>
                <w:rFonts w:ascii="Times New Roman" w:eastAsia="Times New Roman" w:hAnsi="Times New Roman"/>
                <w:sz w:val="24"/>
                <w:szCs w:val="24"/>
              </w:rPr>
              <w:t>Реальность жизни и художественный образ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A334CD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A334CD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CD" w:rsidRPr="00A639EA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CD" w:rsidRPr="00EE7B0E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CD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34 ч</w:t>
            </w:r>
          </w:p>
        </w:tc>
      </w:tr>
      <w:tr w:rsidR="00A334CD" w:rsidRPr="00A639EA" w:rsidTr="00B43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CD" w:rsidRPr="00A639EA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CD" w:rsidRPr="00EE7B0E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CD" w:rsidRDefault="00A334CD" w:rsidP="00B43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 ч</w:t>
            </w:r>
          </w:p>
        </w:tc>
      </w:tr>
    </w:tbl>
    <w:p w:rsidR="009C6D81" w:rsidRDefault="009C6D81" w:rsidP="00092CAE">
      <w:pPr>
        <w:jc w:val="center"/>
      </w:pPr>
    </w:p>
    <w:sectPr w:rsidR="009C6D81" w:rsidSect="00C13F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13" w:rsidRDefault="001F6A13" w:rsidP="00A334CD">
      <w:pPr>
        <w:spacing w:after="0" w:line="240" w:lineRule="auto"/>
      </w:pPr>
      <w:r>
        <w:separator/>
      </w:r>
    </w:p>
  </w:endnote>
  <w:endnote w:type="continuationSeparator" w:id="0">
    <w:p w:rsidR="001F6A13" w:rsidRDefault="001F6A13" w:rsidP="00A3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43565"/>
      <w:docPartObj>
        <w:docPartGallery w:val="Page Numbers (Bottom of Page)"/>
        <w:docPartUnique/>
      </w:docPartObj>
    </w:sdtPr>
    <w:sdtContent>
      <w:p w:rsidR="00A334CD" w:rsidRDefault="00C82F08">
        <w:pPr>
          <w:pStyle w:val="a9"/>
          <w:jc w:val="right"/>
        </w:pPr>
        <w:r>
          <w:fldChar w:fldCharType="begin"/>
        </w:r>
        <w:r w:rsidR="00A334CD">
          <w:instrText>PAGE   \* MERGEFORMAT</w:instrText>
        </w:r>
        <w:r>
          <w:fldChar w:fldCharType="separate"/>
        </w:r>
        <w:r w:rsidR="00213ED5">
          <w:rPr>
            <w:noProof/>
          </w:rPr>
          <w:t>1</w:t>
        </w:r>
        <w:r>
          <w:fldChar w:fldCharType="end"/>
        </w:r>
      </w:p>
    </w:sdtContent>
  </w:sdt>
  <w:p w:rsidR="00A334CD" w:rsidRDefault="00A334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13" w:rsidRDefault="001F6A13" w:rsidP="00A334CD">
      <w:pPr>
        <w:spacing w:after="0" w:line="240" w:lineRule="auto"/>
      </w:pPr>
      <w:r>
        <w:separator/>
      </w:r>
    </w:p>
  </w:footnote>
  <w:footnote w:type="continuationSeparator" w:id="0">
    <w:p w:rsidR="001F6A13" w:rsidRDefault="001F6A13" w:rsidP="00A3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87E"/>
    <w:rsid w:val="00092CAE"/>
    <w:rsid w:val="001F6A13"/>
    <w:rsid w:val="00212E6B"/>
    <w:rsid w:val="00213ED5"/>
    <w:rsid w:val="003D4661"/>
    <w:rsid w:val="004C2683"/>
    <w:rsid w:val="00617851"/>
    <w:rsid w:val="008353BC"/>
    <w:rsid w:val="009C6D81"/>
    <w:rsid w:val="00A334CD"/>
    <w:rsid w:val="00BF6CDA"/>
    <w:rsid w:val="00C13FBB"/>
    <w:rsid w:val="00C6187E"/>
    <w:rsid w:val="00C8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4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3D4661"/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1"/>
    <w:rsid w:val="003D4661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D4661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styleId="a5">
    <w:name w:val="List Paragraph"/>
    <w:basedOn w:val="a"/>
    <w:link w:val="a6"/>
    <w:uiPriority w:val="34"/>
    <w:qFormat/>
    <w:rsid w:val="00A334CD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334CD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34C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4C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1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4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3D4661"/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1"/>
    <w:rsid w:val="003D4661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D4661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styleId="a5">
    <w:name w:val="List Paragraph"/>
    <w:basedOn w:val="a"/>
    <w:link w:val="a6"/>
    <w:uiPriority w:val="34"/>
    <w:qFormat/>
    <w:rsid w:val="00A334CD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334CD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34C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4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H5VRHAXFEW3S-1303-204</_dlc_DocId>
    <_dlc_DocIdUrl xmlns="b582dbf1-bcaa-4613-9a4c-8b7010640233">
      <Url>http://www.eduportal44.ru/Krasnoe/Dren/_layouts/15/DocIdRedir.aspx?ID=H5VRHAXFEW3S-1303-204</Url>
      <Description>H5VRHAXFEW3S-1303-204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E911E-2D22-4B2B-8000-B7CA1CE4328E}"/>
</file>

<file path=customXml/itemProps2.xml><?xml version="1.0" encoding="utf-8"?>
<ds:datastoreItem xmlns:ds="http://schemas.openxmlformats.org/officeDocument/2006/customXml" ds:itemID="{F47926C2-3954-42E4-9CFF-B6F8B3114BD8}"/>
</file>

<file path=customXml/itemProps3.xml><?xml version="1.0" encoding="utf-8"?>
<ds:datastoreItem xmlns:ds="http://schemas.openxmlformats.org/officeDocument/2006/customXml" ds:itemID="{0C14577B-813F-475E-AB6A-5E6F5E29E8A3}"/>
</file>

<file path=customXml/itemProps4.xml><?xml version="1.0" encoding="utf-8"?>
<ds:datastoreItem xmlns:ds="http://schemas.openxmlformats.org/officeDocument/2006/customXml" ds:itemID="{31BF0007-8449-40A2-A093-D393685FC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4508</Words>
  <Characters>25698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1. ПЛАНИРУЕМЫЕ РЕЗУЛЬТАТЫ </vt:lpstr>
      <vt:lpstr>        ИЗУЧЕНИЯ УЧЕБНОГО ПРЕДМЕТА «ИЗОБРАЗИТЕЛЬНОЕ ИСКУССТВО»</vt:lpstr>
      <vt:lpstr>        </vt:lpstr>
    </vt:vector>
  </TitlesOfParts>
  <Company/>
  <LinksUpToDate>false</LinksUpToDate>
  <CharactersWithSpaces>30146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ноут</cp:lastModifiedBy>
  <cp:revision>7</cp:revision>
  <cp:lastPrinted>2022-02-04T05:57:00Z</cp:lastPrinted>
  <dcterms:created xsi:type="dcterms:W3CDTF">2021-09-27T10:46:00Z</dcterms:created>
  <dcterms:modified xsi:type="dcterms:W3CDTF">2022-02-04T08:29:00Z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467b70aa-62d1-4a00-8663-b1a928d02737</vt:lpwstr>
  </property>
</Properties>
</file>