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9EA" w:rsidRDefault="002019EA" w:rsidP="002019E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53563" cy="8053753"/>
            <wp:effectExtent l="19050" t="0" r="9037" b="0"/>
            <wp:docPr id="1" name="Рисунок 1" descr="F:\школа\для сайта\сайт\музы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для сайта\сайт\музы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89" t="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563" cy="805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9EA" w:rsidRDefault="002019EA" w:rsidP="002019E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019EA" w:rsidRDefault="002019EA" w:rsidP="002019E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019EA" w:rsidRDefault="002019EA" w:rsidP="002019E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019EA" w:rsidRDefault="002019EA" w:rsidP="002019E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019EA" w:rsidRDefault="002019EA" w:rsidP="002019E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019EA" w:rsidRDefault="002019EA" w:rsidP="002019E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019EA" w:rsidRDefault="002019EA" w:rsidP="002019E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019EA" w:rsidRDefault="002019EA" w:rsidP="002019E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93FA5" w:rsidRDefault="005B71A5" w:rsidP="002019EA">
      <w:pPr>
        <w:pStyle w:val="a3"/>
        <w:jc w:val="center"/>
        <w:rPr>
          <w:rStyle w:val="ab"/>
          <w:rFonts w:ascii="Times New Roman" w:hAnsi="Times New Roman"/>
          <w:color w:val="000000"/>
          <w:sz w:val="24"/>
          <w:szCs w:val="24"/>
        </w:rPr>
      </w:pPr>
      <w:r w:rsidRPr="00F41A3E">
        <w:rPr>
          <w:rFonts w:ascii="Times New Roman" w:hAnsi="Times New Roman"/>
          <w:sz w:val="28"/>
          <w:szCs w:val="28"/>
        </w:rPr>
        <w:t xml:space="preserve">       </w:t>
      </w:r>
    </w:p>
    <w:p w:rsidR="00C622F2" w:rsidRPr="002F7488" w:rsidRDefault="00C622F2" w:rsidP="002F748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F41A3E">
        <w:rPr>
          <w:rFonts w:ascii="Times New Roman" w:hAnsi="Times New Roman"/>
          <w:sz w:val="24"/>
          <w:szCs w:val="24"/>
        </w:rPr>
        <w:lastRenderedPageBreak/>
        <w:t xml:space="preserve">Рабочая программа </w:t>
      </w:r>
      <w:r w:rsidRPr="00082937">
        <w:rPr>
          <w:rFonts w:ascii="Times New Roman" w:eastAsia="Times New Roman" w:hAnsi="Times New Roman"/>
          <w:sz w:val="24"/>
          <w:szCs w:val="24"/>
        </w:rPr>
        <w:t xml:space="preserve">по </w:t>
      </w:r>
      <w:r>
        <w:rPr>
          <w:rFonts w:ascii="Times New Roman" w:eastAsia="Times New Roman" w:hAnsi="Times New Roman"/>
          <w:sz w:val="24"/>
          <w:szCs w:val="24"/>
        </w:rPr>
        <w:t>музыке</w:t>
      </w:r>
      <w:r w:rsidRPr="00082937">
        <w:rPr>
          <w:rFonts w:ascii="Times New Roman" w:eastAsia="Times New Roman" w:hAnsi="Times New Roman"/>
          <w:sz w:val="24"/>
          <w:szCs w:val="24"/>
        </w:rPr>
        <w:t xml:space="preserve"> для 1</w:t>
      </w:r>
      <w:r w:rsidRPr="00082937">
        <w:rPr>
          <w:rFonts w:ascii="Times New Roman" w:hAnsi="Times New Roman"/>
          <w:sz w:val="24"/>
          <w:szCs w:val="24"/>
        </w:rPr>
        <w:t xml:space="preserve"> - 4</w:t>
      </w:r>
      <w:r w:rsidRPr="00082937">
        <w:rPr>
          <w:rFonts w:ascii="Times New Roman" w:eastAsia="Times New Roman" w:hAnsi="Times New Roman"/>
          <w:sz w:val="24"/>
          <w:szCs w:val="24"/>
        </w:rPr>
        <w:t xml:space="preserve"> класс</w:t>
      </w:r>
      <w:r>
        <w:rPr>
          <w:rFonts w:ascii="Times New Roman" w:eastAsia="Times New Roman" w:hAnsi="Times New Roman"/>
          <w:sz w:val="24"/>
          <w:szCs w:val="24"/>
        </w:rPr>
        <w:t>ов</w:t>
      </w:r>
      <w:r w:rsidRPr="00082937">
        <w:rPr>
          <w:rFonts w:ascii="Times New Roman" w:eastAsia="Times New Roman" w:hAnsi="Times New Roman"/>
          <w:sz w:val="24"/>
          <w:szCs w:val="24"/>
        </w:rPr>
        <w:t xml:space="preserve"> </w:t>
      </w:r>
      <w:r w:rsidRPr="00F41A3E">
        <w:rPr>
          <w:rFonts w:ascii="Times New Roman" w:hAnsi="Times New Roman"/>
          <w:sz w:val="24"/>
          <w:szCs w:val="24"/>
        </w:rPr>
        <w:t xml:space="preserve"> составлена на основе:</w:t>
      </w:r>
    </w:p>
    <w:p w:rsidR="00C622F2" w:rsidRPr="005C424D" w:rsidRDefault="00C622F2" w:rsidP="00C622F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424D">
        <w:rPr>
          <w:rFonts w:ascii="Times New Roman" w:hAnsi="Times New Roman"/>
          <w:sz w:val="24"/>
          <w:szCs w:val="24"/>
        </w:rPr>
        <w:t>Федерального закона от 29.12.2012 года № 273 ФЗ «Об образовании в Российской Федерации»</w:t>
      </w:r>
    </w:p>
    <w:p w:rsidR="00C622F2" w:rsidRPr="005C424D" w:rsidRDefault="00C622F2" w:rsidP="00C622F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424D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</w:t>
      </w:r>
      <w:r>
        <w:rPr>
          <w:rFonts w:ascii="Times New Roman" w:hAnsi="Times New Roman"/>
          <w:sz w:val="24"/>
          <w:szCs w:val="24"/>
        </w:rPr>
        <w:t>6</w:t>
      </w:r>
      <w:r w:rsidRPr="005C424D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>0</w:t>
      </w:r>
      <w:r w:rsidRPr="005C424D">
        <w:rPr>
          <w:rFonts w:ascii="Times New Roman" w:hAnsi="Times New Roman"/>
          <w:sz w:val="24"/>
          <w:szCs w:val="24"/>
        </w:rPr>
        <w:t>.20</w:t>
      </w:r>
      <w:r>
        <w:rPr>
          <w:rFonts w:ascii="Times New Roman" w:hAnsi="Times New Roman"/>
          <w:sz w:val="24"/>
          <w:szCs w:val="24"/>
        </w:rPr>
        <w:t xml:space="preserve">09 </w:t>
      </w:r>
      <w:r w:rsidRPr="005C424D">
        <w:rPr>
          <w:rFonts w:ascii="Times New Roman" w:hAnsi="Times New Roman"/>
          <w:sz w:val="24"/>
          <w:szCs w:val="24"/>
        </w:rPr>
        <w:t xml:space="preserve">года № </w:t>
      </w:r>
      <w:r>
        <w:rPr>
          <w:rFonts w:ascii="Times New Roman" w:hAnsi="Times New Roman"/>
          <w:sz w:val="24"/>
          <w:szCs w:val="24"/>
        </w:rPr>
        <w:t>373</w:t>
      </w:r>
      <w:r w:rsidRPr="005C424D">
        <w:rPr>
          <w:rFonts w:ascii="Times New Roman" w:hAnsi="Times New Roman"/>
          <w:sz w:val="24"/>
          <w:szCs w:val="24"/>
        </w:rPr>
        <w:t xml:space="preserve"> «Об утверждении</w:t>
      </w:r>
      <w:r>
        <w:rPr>
          <w:rFonts w:ascii="Times New Roman" w:hAnsi="Times New Roman"/>
          <w:sz w:val="24"/>
          <w:szCs w:val="24"/>
        </w:rPr>
        <w:t xml:space="preserve"> и введении в действие</w:t>
      </w:r>
      <w:r w:rsidRPr="005C424D">
        <w:rPr>
          <w:rFonts w:ascii="Times New Roman" w:hAnsi="Times New Roman"/>
          <w:sz w:val="24"/>
          <w:szCs w:val="24"/>
        </w:rPr>
        <w:t xml:space="preserve"> федерального государственного</w:t>
      </w:r>
      <w:r>
        <w:rPr>
          <w:rFonts w:ascii="Times New Roman" w:hAnsi="Times New Roman"/>
          <w:sz w:val="24"/>
          <w:szCs w:val="24"/>
        </w:rPr>
        <w:t xml:space="preserve"> образовательного </w:t>
      </w:r>
      <w:r w:rsidRPr="005C424D">
        <w:rPr>
          <w:rFonts w:ascii="Times New Roman" w:hAnsi="Times New Roman"/>
          <w:sz w:val="24"/>
          <w:szCs w:val="24"/>
        </w:rPr>
        <w:t xml:space="preserve">стандарта </w:t>
      </w:r>
      <w:r>
        <w:rPr>
          <w:rFonts w:ascii="Times New Roman" w:hAnsi="Times New Roman"/>
          <w:sz w:val="24"/>
          <w:szCs w:val="24"/>
        </w:rPr>
        <w:t xml:space="preserve">начального </w:t>
      </w:r>
      <w:r w:rsidRPr="005C424D">
        <w:rPr>
          <w:rFonts w:ascii="Times New Roman" w:hAnsi="Times New Roman"/>
          <w:sz w:val="24"/>
          <w:szCs w:val="24"/>
        </w:rPr>
        <w:t>общего образования»</w:t>
      </w:r>
      <w:r>
        <w:rPr>
          <w:rFonts w:ascii="Times New Roman" w:hAnsi="Times New Roman"/>
          <w:sz w:val="24"/>
          <w:szCs w:val="24"/>
        </w:rPr>
        <w:t xml:space="preserve"> с изменениями и дополнениями то 26.11.2010 г., 22.09.2011 г., 18.12.2012 г., 29.12.2014 г., 18.05.2015 г., 31.12.2015 г</w:t>
      </w:r>
      <w:proofErr w:type="gramStart"/>
      <w:r>
        <w:rPr>
          <w:rFonts w:ascii="Times New Roman" w:hAnsi="Times New Roman"/>
          <w:sz w:val="24"/>
          <w:szCs w:val="24"/>
        </w:rPr>
        <w:t>..</w:t>
      </w:r>
      <w:proofErr w:type="gramEnd"/>
    </w:p>
    <w:p w:rsidR="00C622F2" w:rsidRPr="00F41A3E" w:rsidRDefault="00C622F2" w:rsidP="00C622F2">
      <w:pPr>
        <w:numPr>
          <w:ilvl w:val="0"/>
          <w:numId w:val="3"/>
        </w:numPr>
        <w:tabs>
          <w:tab w:val="left" w:pos="552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 w:rsidRPr="00F41A3E"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 xml:space="preserve">ООП 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Н</w:t>
      </w:r>
      <w:r w:rsidRPr="00F41A3E"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ОО Муни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ц</w:t>
      </w:r>
      <w:r w:rsidRPr="00F41A3E"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ипального казённого общеобразовательного учреждения «Дреневская основная школа» Красносельского м</w:t>
      </w:r>
      <w:r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униципального района Костромско</w:t>
      </w:r>
      <w:r w:rsidRPr="00F41A3E"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й области.</w:t>
      </w:r>
    </w:p>
    <w:p w:rsidR="00C622F2" w:rsidRPr="00CC7434" w:rsidRDefault="00C622F2" w:rsidP="001D0EF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722434" w:rsidRDefault="00722434" w:rsidP="001D0EFE">
      <w:pPr>
        <w:pStyle w:val="a5"/>
        <w:spacing w:before="0" w:beforeAutospacing="0" w:after="0" w:afterAutospacing="0" w:line="217" w:lineRule="atLeast"/>
        <w:jc w:val="both"/>
        <w:rPr>
          <w:color w:val="000000"/>
        </w:rPr>
      </w:pPr>
      <w:r w:rsidRPr="00966A51">
        <w:rPr>
          <w:color w:val="000000"/>
        </w:rPr>
        <w:t xml:space="preserve">Предмет «Музыка» изучается в I–IV классах в объёме не менее 135 часов ( в </w:t>
      </w:r>
      <w:r>
        <w:rPr>
          <w:color w:val="000000"/>
        </w:rPr>
        <w:t>1</w:t>
      </w:r>
      <w:r w:rsidRPr="00966A51">
        <w:rPr>
          <w:color w:val="000000"/>
        </w:rPr>
        <w:t xml:space="preserve"> классе </w:t>
      </w:r>
      <w:r>
        <w:rPr>
          <w:color w:val="000000"/>
        </w:rPr>
        <w:t xml:space="preserve">–33 часа, 2- 4 класс - </w:t>
      </w:r>
      <w:r w:rsidRPr="00966A51">
        <w:rPr>
          <w:color w:val="000000"/>
        </w:rPr>
        <w:t xml:space="preserve">34 часа (1 час в неделю , </w:t>
      </w:r>
      <w:r>
        <w:rPr>
          <w:color w:val="000000"/>
        </w:rPr>
        <w:t>1 класс – 33</w:t>
      </w:r>
      <w:r w:rsidR="00E54CFD">
        <w:rPr>
          <w:color w:val="000000"/>
        </w:rPr>
        <w:t xml:space="preserve"> </w:t>
      </w:r>
      <w:r>
        <w:rPr>
          <w:color w:val="000000"/>
        </w:rPr>
        <w:t xml:space="preserve">учебных недели, 2 – 4 класс - </w:t>
      </w:r>
      <w:r w:rsidRPr="00966A51">
        <w:rPr>
          <w:color w:val="000000"/>
        </w:rPr>
        <w:t>34 учебные недели).</w:t>
      </w:r>
    </w:p>
    <w:p w:rsidR="00722434" w:rsidRDefault="00722434" w:rsidP="001D0EF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E47528" w:rsidRPr="00F41A3E" w:rsidRDefault="00E47528" w:rsidP="00523D78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Pr="00F41A3E">
        <w:rPr>
          <w:rFonts w:ascii="Times New Roman" w:hAnsi="Times New Roman"/>
          <w:sz w:val="26"/>
          <w:szCs w:val="26"/>
        </w:rPr>
        <w:t>ПЛАНИРУЕМЫЕ РЕЗУЛЬТАТЫ</w:t>
      </w:r>
    </w:p>
    <w:p w:rsidR="00E47528" w:rsidRDefault="00E47528" w:rsidP="00FC0710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6"/>
          <w:szCs w:val="26"/>
        </w:rPr>
      </w:pPr>
      <w:r w:rsidRPr="00F41A3E">
        <w:rPr>
          <w:rFonts w:ascii="Times New Roman" w:hAnsi="Times New Roman"/>
          <w:sz w:val="26"/>
          <w:szCs w:val="26"/>
        </w:rPr>
        <w:t>ИЗУЧЕНИЯ УЧЕБНОГО ПРЕДМЕТА «</w:t>
      </w:r>
      <w:r>
        <w:rPr>
          <w:rFonts w:ascii="Times New Roman" w:hAnsi="Times New Roman"/>
          <w:sz w:val="26"/>
          <w:szCs w:val="26"/>
        </w:rPr>
        <w:t>МУЗЫКА</w:t>
      </w:r>
      <w:r w:rsidRPr="00F41A3E">
        <w:rPr>
          <w:rFonts w:ascii="Times New Roman" w:hAnsi="Times New Roman"/>
          <w:sz w:val="26"/>
          <w:szCs w:val="26"/>
        </w:rPr>
        <w:t>»</w:t>
      </w:r>
    </w:p>
    <w:p w:rsidR="00FC0710" w:rsidRPr="00FC0710" w:rsidRDefault="00FC0710" w:rsidP="00FC0710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6"/>
          <w:szCs w:val="26"/>
        </w:rPr>
      </w:pPr>
    </w:p>
    <w:p w:rsidR="00964263" w:rsidRPr="009B18E2" w:rsidRDefault="00E47528" w:rsidP="00FC0710">
      <w:pPr>
        <w:autoSpaceDE w:val="0"/>
        <w:autoSpaceDN w:val="0"/>
        <w:adjustRightInd w:val="0"/>
        <w:jc w:val="center"/>
        <w:rPr>
          <w:rFonts w:ascii="Times New Roman" w:eastAsia="SchoolBookSanPin" w:hAnsi="Times New Roman"/>
          <w:b/>
          <w:sz w:val="24"/>
          <w:szCs w:val="24"/>
          <w:u w:val="single"/>
          <w:lang w:eastAsia="ru-RU"/>
        </w:rPr>
      </w:pPr>
      <w:r w:rsidRPr="009B18E2">
        <w:rPr>
          <w:rFonts w:ascii="Times New Roman" w:eastAsia="SchoolBookSanPin" w:hAnsi="Times New Roman"/>
          <w:b/>
          <w:sz w:val="24"/>
          <w:szCs w:val="24"/>
          <w:u w:val="single"/>
          <w:lang w:eastAsia="ru-RU"/>
        </w:rPr>
        <w:t>ЛИЧНОСТНЫЕ РЕЗУЛЬТАТЫ</w:t>
      </w:r>
    </w:p>
    <w:p w:rsidR="00964263" w:rsidRDefault="00964263" w:rsidP="001D0EFE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Личностные результаты </w:t>
      </w:r>
      <w:r>
        <w:rPr>
          <w:rFonts w:ascii="Times New Roman" w:hAnsi="Times New Roman"/>
          <w:color w:val="000000"/>
          <w:sz w:val="24"/>
          <w:szCs w:val="24"/>
        </w:rPr>
        <w:t>отражаются в индивидуальных качественных свойствах учащихся, которые они должны приобрести в процессе освоения учебного предмета «Музыка»:</w:t>
      </w:r>
    </w:p>
    <w:p w:rsidR="00964263" w:rsidRDefault="00964263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—  чувство гордости за свою Родину, российский народ и историю России, осознание своей этнической и национальной принадлежности на основе изучения лучших образцов фольклора, шедевров музыкального наследия русских композиторов, музыки Русской православной церкви, различных направлений современного музыкального искусства России;</w:t>
      </w:r>
    </w:p>
    <w:p w:rsidR="00964263" w:rsidRDefault="00964263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—  целостный, социально ориентированный взгляд на мир в его органичном единстве и разнообразии природы, культур народов и религий на основе сопоставления произведений русской музыки и музыки других стран, народов, национальных стилей;</w:t>
      </w:r>
    </w:p>
    <w:p w:rsidR="00964263" w:rsidRDefault="00964263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—  умение наблюдать за разнообразными явлениями жизни и искусства в учебной и внеурочной деятельности, их понимание и оценка — умение ориентироваться в культурном многообразии окружающей действительности, участие в музыкальной жизни класса, школы, города и др.;</w:t>
      </w:r>
    </w:p>
    <w:p w:rsidR="00964263" w:rsidRDefault="00964263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—  уважительное отношение к культуре других народов; сформированность эстетических потребностей, ценностей и чувств;</w:t>
      </w:r>
    </w:p>
    <w:p w:rsidR="00964263" w:rsidRDefault="00964263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—  развитие мотивов учебной деятельности и личностного смысла учения; овладение навыками сотрудничества с учителем и сверстниками;</w:t>
      </w:r>
    </w:p>
    <w:p w:rsidR="00964263" w:rsidRDefault="00964263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—   ориентация в культурном многообразии окружающей действительности, участие в музыкальной жизни класса, школы, города и др.;</w:t>
      </w:r>
    </w:p>
    <w:p w:rsidR="00964263" w:rsidRDefault="00964263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—   формирование  этических  чувств доброжелательности</w:t>
      </w:r>
    </w:p>
    <w:p w:rsidR="00964263" w:rsidRDefault="00964263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и эмоционально-нравственной отзывчивости,  понимания  и сопереживания чувствам других людей;</w:t>
      </w:r>
    </w:p>
    <w:p w:rsidR="00964263" w:rsidRDefault="00964263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-  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964263" w:rsidRPr="00964263" w:rsidRDefault="00964263" w:rsidP="00FC0710">
      <w:pPr>
        <w:autoSpaceDE w:val="0"/>
        <w:autoSpaceDN w:val="0"/>
        <w:adjustRightInd w:val="0"/>
        <w:jc w:val="center"/>
        <w:rPr>
          <w:rFonts w:ascii="Times New Roman" w:eastAsia="SchoolBookSanPin" w:hAnsi="Times New Roman"/>
          <w:b/>
          <w:sz w:val="24"/>
          <w:szCs w:val="24"/>
          <w:lang w:eastAsia="ru-RU"/>
        </w:rPr>
      </w:pPr>
      <w:bookmarkStart w:id="0" w:name="_Hlk84539220"/>
      <w:r>
        <w:rPr>
          <w:rFonts w:ascii="Times New Roman" w:eastAsia="SchoolBookSanPin" w:hAnsi="Times New Roman"/>
          <w:b/>
          <w:sz w:val="24"/>
          <w:szCs w:val="24"/>
          <w:lang w:eastAsia="ru-RU"/>
        </w:rPr>
        <w:t xml:space="preserve">МЕТАПРЕДМЕТНЫЕ </w:t>
      </w:r>
      <w:r w:rsidRPr="00F41A3E">
        <w:rPr>
          <w:rFonts w:ascii="Times New Roman" w:eastAsia="SchoolBookSanPin" w:hAnsi="Times New Roman"/>
          <w:b/>
          <w:sz w:val="24"/>
          <w:szCs w:val="24"/>
          <w:lang w:eastAsia="ru-RU"/>
        </w:rPr>
        <w:t xml:space="preserve"> РЕЗУЛЬТАТЫ</w:t>
      </w:r>
    </w:p>
    <w:bookmarkEnd w:id="0"/>
    <w:p w:rsidR="00F72709" w:rsidRDefault="00F72709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Метапредметные результаты </w:t>
      </w:r>
      <w:r>
        <w:rPr>
          <w:rFonts w:ascii="Times New Roman" w:eastAsia="Times New Roman" w:hAnsi="Times New Roman"/>
          <w:color w:val="000000"/>
          <w:sz w:val="24"/>
          <w:szCs w:val="24"/>
        </w:rPr>
        <w:t>характеризуют уровень сформированности универсальных учебных действий учащихся, проявляющихся в познавательной и практической деятельности:</w:t>
      </w:r>
    </w:p>
    <w:p w:rsidR="00F72709" w:rsidRDefault="00F72709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-  овладение способностями принимать и сохранять цели и задачи учебной деятельности, поиска средств ее осуществления в разных формах и видах музыкальной деятельности;</w:t>
      </w:r>
    </w:p>
    <w:p w:rsidR="00F72709" w:rsidRDefault="00F72709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—  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F72709" w:rsidRDefault="00F72709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-   формирование умения планировать,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образов; определять наиболее эффективные способы достижения результата в исполнительской и творческой деятельности;</w:t>
      </w:r>
    </w:p>
    <w:p w:rsidR="00F72709" w:rsidRDefault="00F72709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—  продуктивное сотрудничество (общение, взаимодействие) со сверстниками при решении различных музыкально-творческих задач на уроках музыки, во внеурочной и внешкольной музыкально-эстетической деятельности;</w:t>
      </w:r>
    </w:p>
    <w:p w:rsidR="00F72709" w:rsidRDefault="00F72709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—  освоение начальных форм познавательной и личностной рефлексии; позитивная самооценка своих музыкально-творческих возможностей;</w:t>
      </w:r>
    </w:p>
    <w:p w:rsidR="00F72709" w:rsidRDefault="00F72709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—  овладение навыками смыслового прочтения содержания «текстов» различных музыкальных стилей и жанров в соответствии с целями и задачами деятельности;</w:t>
      </w:r>
    </w:p>
    <w:p w:rsidR="00F72709" w:rsidRDefault="00F72709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—  приобретение умения осознанного построения речевого высказывания о содержании, характере, особенностях языка музыкальных произведений разных эпох, творческих направлений в соответствии с задачами коммуникации;</w:t>
      </w:r>
    </w:p>
    <w:p w:rsidR="00F72709" w:rsidRDefault="00F72709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-  формирование у младших школьников умения составлять тексты, связанные с размышлениями о музыке и личностной оценкой ее содержания, в устной и письменной форме;</w:t>
      </w:r>
    </w:p>
    <w:p w:rsidR="00F72709" w:rsidRDefault="00F72709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-  овладение логическими действиями сравнения, анализа, синтеза, обобщения, установления аналогий в процессе интонационно-образного и  жанрового, стилевого анализа музыкальных сочинений  и других  видов музыкально-творческой деятельности;</w:t>
      </w:r>
    </w:p>
    <w:p w:rsidR="00F72709" w:rsidRDefault="00F72709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—  умение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 электронных носителях, обучающие музыкальные программы, цифровые образовательные ресурсы, мультимедийные презентации, работу с интерактивной доской и 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т. п.).</w:t>
      </w:r>
    </w:p>
    <w:p w:rsidR="0028082B" w:rsidRDefault="0028082B" w:rsidP="001D0EFE">
      <w:pPr>
        <w:jc w:val="both"/>
      </w:pPr>
    </w:p>
    <w:p w:rsidR="00F72709" w:rsidRPr="00964263" w:rsidRDefault="00F72709" w:rsidP="00FC0710">
      <w:pPr>
        <w:autoSpaceDE w:val="0"/>
        <w:autoSpaceDN w:val="0"/>
        <w:adjustRightInd w:val="0"/>
        <w:jc w:val="center"/>
        <w:rPr>
          <w:rFonts w:ascii="Times New Roman" w:eastAsia="SchoolBookSanPin" w:hAnsi="Times New Roman"/>
          <w:b/>
          <w:sz w:val="24"/>
          <w:szCs w:val="24"/>
          <w:lang w:eastAsia="ru-RU"/>
        </w:rPr>
      </w:pPr>
      <w:bookmarkStart w:id="1" w:name="_Hlk84539258"/>
      <w:r>
        <w:rPr>
          <w:rFonts w:ascii="Times New Roman" w:eastAsia="SchoolBookSanPin" w:hAnsi="Times New Roman"/>
          <w:b/>
          <w:sz w:val="24"/>
          <w:szCs w:val="24"/>
          <w:lang w:eastAsia="ru-RU"/>
        </w:rPr>
        <w:t xml:space="preserve">ПРЕДМЕТНЫЕ </w:t>
      </w:r>
      <w:r w:rsidRPr="00F41A3E">
        <w:rPr>
          <w:rFonts w:ascii="Times New Roman" w:eastAsia="SchoolBookSanPin" w:hAnsi="Times New Roman"/>
          <w:b/>
          <w:sz w:val="24"/>
          <w:szCs w:val="24"/>
          <w:lang w:eastAsia="ru-RU"/>
        </w:rPr>
        <w:t xml:space="preserve"> РЕЗУЛЬТАТЫ</w:t>
      </w:r>
    </w:p>
    <w:bookmarkEnd w:id="1"/>
    <w:p w:rsidR="00F72709" w:rsidRDefault="00F72709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Предметные результаты изучения музыки </w:t>
      </w:r>
      <w:r>
        <w:rPr>
          <w:rFonts w:ascii="Times New Roman" w:eastAsia="Times New Roman" w:hAnsi="Times New Roman"/>
          <w:color w:val="000000"/>
          <w:sz w:val="24"/>
          <w:szCs w:val="24"/>
        </w:rPr>
        <w:t>отражают опыт учащихся в музыкально-творческой деятельности:</w:t>
      </w:r>
    </w:p>
    <w:p w:rsidR="00F72709" w:rsidRDefault="00F72709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—   формирование представления о роли музыки в жизни человека, в его духовно-нравственном развитии;</w:t>
      </w:r>
    </w:p>
    <w:p w:rsidR="00F72709" w:rsidRDefault="00F72709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—   формирование общего представления о музыкальной картине мира;</w:t>
      </w:r>
    </w:p>
    <w:p w:rsidR="00F72709" w:rsidRDefault="00F72709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—  знание основных закономерностей музыкального искусства на примере изучаемых музыкальных произведений;</w:t>
      </w:r>
    </w:p>
    <w:p w:rsidR="00F72709" w:rsidRDefault="00F72709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—  формирование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F72709" w:rsidRDefault="00F72709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—  формирование устойчивого интереса к музыке и различным видам (или какому-либо виду) музыкально-творческой деятельности;</w:t>
      </w:r>
    </w:p>
    <w:p w:rsidR="00F72709" w:rsidRDefault="00F72709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—  умение воспринимать музыку и выражать свое отношение к музыкальным произведениям;</w:t>
      </w:r>
    </w:p>
    <w:p w:rsidR="00F72709" w:rsidRDefault="00F72709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—  умение эмоционально и осознанно относиться к музыке различных направлений: фольклору, музыке религиозной традиции, классической и современной; понимать содержание, интонационно-образный смысл произведений разных жанров и стилей;</w:t>
      </w:r>
    </w:p>
    <w:p w:rsidR="00F72709" w:rsidRDefault="00F72709" w:rsidP="001D0EFE">
      <w:pPr>
        <w:shd w:val="clear" w:color="auto" w:fill="FFFFFF"/>
        <w:spacing w:after="0" w:line="240" w:lineRule="auto"/>
        <w:ind w:left="142" w:firstLine="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—   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импровизациях.</w:t>
      </w:r>
    </w:p>
    <w:p w:rsidR="00DF754F" w:rsidRPr="005D23A4" w:rsidRDefault="00DF754F" w:rsidP="001D0EF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23A4">
        <w:rPr>
          <w:rFonts w:ascii="Times New Roman" w:eastAsia="Times New Roman" w:hAnsi="Times New Roman"/>
          <w:b/>
          <w:bCs/>
          <w:sz w:val="24"/>
          <w:szCs w:val="24"/>
        </w:rPr>
        <w:t> обучающиеся научатся:</w:t>
      </w:r>
    </w:p>
    <w:p w:rsidR="00DF754F" w:rsidRPr="005D23A4" w:rsidRDefault="00DF754F" w:rsidP="009B18E2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5D23A4">
        <w:rPr>
          <w:rFonts w:ascii="Times New Roman" w:eastAsia="Times New Roman" w:hAnsi="Times New Roman"/>
          <w:sz w:val="24"/>
          <w:szCs w:val="24"/>
        </w:rPr>
        <w:t>воспринимать    музыку  различных   жанров;</w:t>
      </w:r>
    </w:p>
    <w:p w:rsidR="00DF754F" w:rsidRPr="005D23A4" w:rsidRDefault="00DF754F" w:rsidP="009B18E2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 w:right="72"/>
        <w:jc w:val="both"/>
        <w:rPr>
          <w:rFonts w:ascii="Times New Roman" w:eastAsia="Times New Roman" w:hAnsi="Times New Roman"/>
          <w:sz w:val="24"/>
          <w:szCs w:val="24"/>
        </w:rPr>
      </w:pPr>
      <w:r w:rsidRPr="005D23A4">
        <w:rPr>
          <w:rFonts w:ascii="Times New Roman" w:eastAsia="Times New Roman" w:hAnsi="Times New Roman"/>
          <w:sz w:val="24"/>
          <w:szCs w:val="24"/>
        </w:rPr>
        <w:t>эстетически    откликаться    на  искусство,  выражая  своё  отношение  к  нему  в  различных  видах  музыкально   творческой    деятельности;</w:t>
      </w:r>
    </w:p>
    <w:p w:rsidR="00DF754F" w:rsidRPr="005D23A4" w:rsidRDefault="00DF754F" w:rsidP="009B18E2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 w:right="72"/>
        <w:jc w:val="both"/>
        <w:rPr>
          <w:rFonts w:ascii="Times New Roman" w:eastAsia="Times New Roman" w:hAnsi="Times New Roman"/>
          <w:sz w:val="24"/>
          <w:szCs w:val="24"/>
        </w:rPr>
      </w:pPr>
      <w:r w:rsidRPr="005D23A4">
        <w:rPr>
          <w:rFonts w:ascii="Times New Roman" w:eastAsia="Times New Roman" w:hAnsi="Times New Roman"/>
          <w:sz w:val="24"/>
          <w:szCs w:val="24"/>
        </w:rPr>
        <w:t>определять  виды  музыки,  сопоставлять  музыкальные  образы  в звучании   различных   музыкальных   инструментов,    в том  числе  и  современных    электронных;</w:t>
      </w:r>
    </w:p>
    <w:p w:rsidR="00DF754F" w:rsidRPr="005D23A4" w:rsidRDefault="00DF754F" w:rsidP="009B18E2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 w:right="-20"/>
        <w:jc w:val="both"/>
        <w:rPr>
          <w:rFonts w:ascii="Times New Roman" w:eastAsia="Times New Roman" w:hAnsi="Times New Roman"/>
          <w:sz w:val="24"/>
          <w:szCs w:val="24"/>
        </w:rPr>
      </w:pPr>
      <w:r w:rsidRPr="005D23A4">
        <w:rPr>
          <w:rFonts w:ascii="Times New Roman" w:eastAsia="Times New Roman" w:hAnsi="Times New Roman"/>
          <w:sz w:val="24"/>
          <w:szCs w:val="24"/>
        </w:rPr>
        <w:lastRenderedPageBreak/>
        <w:t>общаться  и  взаимодействовать  в  процессе  ансамблевого,  коллективного  (хорового  и  инструментального)  воплощения  различных   художественных    образов.</w:t>
      </w:r>
    </w:p>
    <w:p w:rsidR="00DF754F" w:rsidRPr="005D23A4" w:rsidRDefault="00DF754F" w:rsidP="009B18E2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5D23A4">
        <w:rPr>
          <w:rFonts w:ascii="Times New Roman" w:eastAsia="Times New Roman" w:hAnsi="Times New Roman"/>
          <w:sz w:val="24"/>
          <w:szCs w:val="24"/>
        </w:rPr>
        <w:t>воплощать в звучании голоса или инструмента образы природы и окружающей жизни, настроения, чувства, характер и мысли человека;</w:t>
      </w:r>
    </w:p>
    <w:p w:rsidR="00DF754F" w:rsidRPr="005D23A4" w:rsidRDefault="00DF754F" w:rsidP="009B18E2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5D23A4">
        <w:rPr>
          <w:rFonts w:ascii="Times New Roman" w:eastAsia="Times New Roman" w:hAnsi="Times New Roman"/>
          <w:sz w:val="24"/>
          <w:szCs w:val="24"/>
        </w:rPr>
        <w:t>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искусств;</w:t>
      </w:r>
    </w:p>
    <w:p w:rsidR="00DF754F" w:rsidRPr="005D23A4" w:rsidRDefault="00DF754F" w:rsidP="009B18E2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5D23A4">
        <w:rPr>
          <w:rFonts w:ascii="Times New Roman" w:eastAsia="Times New Roman" w:hAnsi="Times New Roman"/>
          <w:sz w:val="24"/>
          <w:szCs w:val="24"/>
        </w:rPr>
        <w:t>узнавать изученные музыкальные сочинения, называть их авторов;</w:t>
      </w:r>
    </w:p>
    <w:p w:rsidR="00DF754F" w:rsidRPr="005D23A4" w:rsidRDefault="00DF754F" w:rsidP="009B18E2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5D23A4">
        <w:rPr>
          <w:rFonts w:ascii="Times New Roman" w:eastAsia="Times New Roman" w:hAnsi="Times New Roman"/>
          <w:sz w:val="24"/>
          <w:szCs w:val="24"/>
        </w:rPr>
        <w:t>исполнять музыкальные произведения отдельных форм и жанров (пение, драматизация, музыкально-пластическое движение, инструментальное музицирование, импровизация и др.).</w:t>
      </w:r>
    </w:p>
    <w:p w:rsidR="00DF754F" w:rsidRDefault="00DF754F" w:rsidP="009B18E2">
      <w:pPr>
        <w:pStyle w:val="a3"/>
        <w:ind w:left="426"/>
        <w:jc w:val="both"/>
        <w:rPr>
          <w:rFonts w:ascii="Times New Roman" w:eastAsia="Arial Unicode MS" w:hAnsi="Times New Roman"/>
          <w:sz w:val="24"/>
          <w:szCs w:val="24"/>
        </w:rPr>
      </w:pPr>
    </w:p>
    <w:p w:rsidR="006142F6" w:rsidRPr="00381C85" w:rsidRDefault="006142F6" w:rsidP="001D0EFE">
      <w:pPr>
        <w:pStyle w:val="a3"/>
        <w:jc w:val="both"/>
        <w:rPr>
          <w:rFonts w:ascii="Times New Roman" w:eastAsia="Arial Unicode MS" w:hAnsi="Times New Roman"/>
          <w:sz w:val="24"/>
          <w:szCs w:val="24"/>
        </w:rPr>
      </w:pPr>
      <w:r w:rsidRPr="00381C85">
        <w:rPr>
          <w:rFonts w:ascii="Times New Roman" w:eastAsia="Arial Unicode MS" w:hAnsi="Times New Roman"/>
          <w:sz w:val="24"/>
          <w:szCs w:val="24"/>
        </w:rPr>
        <w:t>В результате изучения музыки на уровне начального общего образования обучающи</w:t>
      </w:r>
      <w:r w:rsidR="00523D78">
        <w:rPr>
          <w:rFonts w:ascii="Times New Roman" w:eastAsia="Arial Unicode MS" w:hAnsi="Times New Roman"/>
          <w:sz w:val="24"/>
          <w:szCs w:val="24"/>
        </w:rPr>
        <w:t>е</w:t>
      </w:r>
      <w:r w:rsidRPr="00381C85">
        <w:rPr>
          <w:rFonts w:ascii="Times New Roman" w:eastAsia="Arial Unicode MS" w:hAnsi="Times New Roman"/>
          <w:sz w:val="24"/>
          <w:szCs w:val="24"/>
        </w:rPr>
        <w:t xml:space="preserve">ся </w:t>
      </w:r>
      <w:r w:rsidRPr="00381C85">
        <w:rPr>
          <w:rFonts w:ascii="Times New Roman" w:eastAsia="Arial Unicode MS" w:hAnsi="Times New Roman"/>
          <w:b/>
          <w:sz w:val="24"/>
          <w:szCs w:val="24"/>
        </w:rPr>
        <w:t>получ</w:t>
      </w:r>
      <w:r w:rsidR="00523D78">
        <w:rPr>
          <w:rFonts w:ascii="Times New Roman" w:eastAsia="Arial Unicode MS" w:hAnsi="Times New Roman"/>
          <w:b/>
          <w:sz w:val="24"/>
          <w:szCs w:val="24"/>
        </w:rPr>
        <w:t>а</w:t>
      </w:r>
      <w:r w:rsidRPr="00381C85">
        <w:rPr>
          <w:rFonts w:ascii="Times New Roman" w:eastAsia="Arial Unicode MS" w:hAnsi="Times New Roman"/>
          <w:b/>
          <w:sz w:val="24"/>
          <w:szCs w:val="24"/>
        </w:rPr>
        <w:t>т возможность научиться</w:t>
      </w:r>
      <w:r w:rsidRPr="00381C85">
        <w:rPr>
          <w:rFonts w:ascii="Times New Roman" w:eastAsia="Arial Unicode MS" w:hAnsi="Times New Roman"/>
          <w:sz w:val="24"/>
          <w:szCs w:val="24"/>
        </w:rPr>
        <w:t>:</w:t>
      </w:r>
    </w:p>
    <w:p w:rsidR="006142F6" w:rsidRPr="00381C85" w:rsidRDefault="00523D78" w:rsidP="001D0EFE">
      <w:pPr>
        <w:pStyle w:val="a3"/>
        <w:jc w:val="both"/>
        <w:rPr>
          <w:rFonts w:ascii="Times New Roman" w:eastAsia="Arial Unicode MS" w:hAnsi="Times New Roman"/>
          <w:i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-</w:t>
      </w:r>
      <w:r w:rsidR="006142F6" w:rsidRPr="00381C85">
        <w:rPr>
          <w:rFonts w:ascii="Times New Roman" w:eastAsia="Arial Unicode MS" w:hAnsi="Times New Roman"/>
          <w:i/>
          <w:sz w:val="24"/>
          <w:szCs w:val="24"/>
        </w:rPr>
        <w:t>реализовывать творческий потенциал, собственные творческие замыслы в различных видах музыкальной деятельности (в пении и интерпретации музыки, игре на детских и других музыкальных инструментах, музыкально-пластическом движении и импровизации);</w:t>
      </w:r>
    </w:p>
    <w:p w:rsidR="006142F6" w:rsidRPr="00381C85" w:rsidRDefault="00523D78" w:rsidP="001D0EFE">
      <w:pPr>
        <w:pStyle w:val="a3"/>
        <w:jc w:val="both"/>
        <w:rPr>
          <w:rFonts w:ascii="Times New Roman" w:eastAsia="Arial Unicode MS" w:hAnsi="Times New Roman"/>
          <w:i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-</w:t>
      </w:r>
      <w:r w:rsidR="006142F6" w:rsidRPr="00381C85">
        <w:rPr>
          <w:rFonts w:ascii="Times New Roman" w:eastAsia="Arial Unicode MS" w:hAnsi="Times New Roman"/>
          <w:i/>
          <w:sz w:val="24"/>
          <w:szCs w:val="24"/>
        </w:rPr>
        <w:t>организовывать культурный досуг, самостоятельную музыкально-творческую деятельность; музицировать;</w:t>
      </w:r>
    </w:p>
    <w:p w:rsidR="006142F6" w:rsidRPr="00381C85" w:rsidRDefault="00523D78" w:rsidP="001D0EFE">
      <w:pPr>
        <w:pStyle w:val="a3"/>
        <w:jc w:val="both"/>
        <w:rPr>
          <w:rFonts w:ascii="Times New Roman" w:eastAsia="Arial Unicode MS" w:hAnsi="Times New Roman"/>
          <w:i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-</w:t>
      </w:r>
      <w:r w:rsidR="006142F6" w:rsidRPr="00381C85">
        <w:rPr>
          <w:rFonts w:ascii="Times New Roman" w:eastAsia="Arial Unicode MS" w:hAnsi="Times New Roman"/>
          <w:i/>
          <w:sz w:val="24"/>
          <w:szCs w:val="24"/>
        </w:rPr>
        <w:t>использовать систему графических знаков для ориентации в нотном письме при пении простейших мелодий;</w:t>
      </w:r>
    </w:p>
    <w:p w:rsidR="006142F6" w:rsidRPr="00381C85" w:rsidRDefault="00523D78" w:rsidP="001D0EFE">
      <w:pPr>
        <w:pStyle w:val="a3"/>
        <w:jc w:val="both"/>
        <w:rPr>
          <w:rFonts w:ascii="Times New Roman" w:eastAsia="Arial Unicode MS" w:hAnsi="Times New Roman"/>
          <w:i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-</w:t>
      </w:r>
      <w:r w:rsidR="006142F6" w:rsidRPr="00381C85">
        <w:rPr>
          <w:rFonts w:ascii="Times New Roman" w:eastAsia="Arial Unicode MS" w:hAnsi="Times New Roman"/>
          <w:i/>
          <w:sz w:val="24"/>
          <w:szCs w:val="24"/>
        </w:rPr>
        <w:t>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образов;</w:t>
      </w:r>
    </w:p>
    <w:p w:rsidR="006142F6" w:rsidRPr="00381C85" w:rsidRDefault="00523D78" w:rsidP="001D0EFE">
      <w:pPr>
        <w:pStyle w:val="a3"/>
        <w:jc w:val="both"/>
        <w:rPr>
          <w:rFonts w:ascii="Times New Roman" w:eastAsia="Arial Unicode MS" w:hAnsi="Times New Roman"/>
          <w:i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-</w:t>
      </w:r>
      <w:r w:rsidR="006142F6" w:rsidRPr="00381C85">
        <w:rPr>
          <w:rFonts w:ascii="Times New Roman" w:eastAsia="Arial Unicode MS" w:hAnsi="Times New Roman"/>
          <w:i/>
          <w:sz w:val="24"/>
          <w:szCs w:val="24"/>
        </w:rPr>
        <w:t>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</w:t>
      </w:r>
    </w:p>
    <w:p w:rsidR="00964263" w:rsidRDefault="00523D78" w:rsidP="001D0EFE">
      <w:pPr>
        <w:pStyle w:val="a3"/>
        <w:jc w:val="both"/>
        <w:rPr>
          <w:rFonts w:ascii="Times New Roman" w:eastAsia="Arial Unicode MS" w:hAnsi="Times New Roman"/>
          <w:i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-</w:t>
      </w:r>
      <w:r w:rsidR="006142F6" w:rsidRPr="00381C85">
        <w:rPr>
          <w:rFonts w:ascii="Times New Roman" w:eastAsia="Arial Unicode MS" w:hAnsi="Times New Roman"/>
          <w:i/>
          <w:sz w:val="24"/>
          <w:szCs w:val="24"/>
        </w:rPr>
        <w:t>оказывать помощь в организации и проведении школьных культурно-массовых мероприятий; представлять широкой публике результаты собственной музыкально-творческой деятельности (пение, музицирование, драматизация и др.); собирать музыкальные коллекции (фонотека, видеотека).</w:t>
      </w:r>
    </w:p>
    <w:p w:rsidR="006142F6" w:rsidRPr="006142F6" w:rsidRDefault="006142F6" w:rsidP="001D0EFE">
      <w:pPr>
        <w:pStyle w:val="a3"/>
        <w:jc w:val="both"/>
        <w:rPr>
          <w:rFonts w:ascii="Times New Roman" w:eastAsia="Arial Unicode MS" w:hAnsi="Times New Roman"/>
          <w:i/>
          <w:sz w:val="24"/>
          <w:szCs w:val="24"/>
        </w:rPr>
      </w:pPr>
    </w:p>
    <w:p w:rsidR="008B5147" w:rsidRDefault="008B5147" w:rsidP="00523D78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 СОДЕРЖАНИЕ </w:t>
      </w:r>
      <w:r w:rsidRPr="00F41A3E">
        <w:rPr>
          <w:rFonts w:ascii="Times New Roman" w:hAnsi="Times New Roman"/>
          <w:sz w:val="26"/>
          <w:szCs w:val="26"/>
        </w:rPr>
        <w:t>УЧЕБНОГО ПРЕДМЕТА «</w:t>
      </w:r>
      <w:r>
        <w:rPr>
          <w:rFonts w:ascii="Times New Roman" w:hAnsi="Times New Roman"/>
          <w:sz w:val="26"/>
          <w:szCs w:val="26"/>
        </w:rPr>
        <w:t>МУЗЫКА</w:t>
      </w:r>
      <w:r w:rsidRPr="00F41A3E">
        <w:rPr>
          <w:rFonts w:ascii="Times New Roman" w:hAnsi="Times New Roman"/>
          <w:sz w:val="26"/>
          <w:szCs w:val="26"/>
        </w:rPr>
        <w:t>»</w:t>
      </w:r>
    </w:p>
    <w:p w:rsidR="00523D78" w:rsidRPr="00523D78" w:rsidRDefault="00523D78" w:rsidP="00523D78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6"/>
          <w:szCs w:val="26"/>
        </w:rPr>
      </w:pPr>
    </w:p>
    <w:p w:rsidR="00DF754F" w:rsidRPr="00FE7A18" w:rsidRDefault="00DF754F" w:rsidP="009B18E2">
      <w:pPr>
        <w:autoSpaceDE w:val="0"/>
        <w:autoSpaceDN w:val="0"/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«Музыка в жизни человека» 35 ч.</w:t>
      </w:r>
    </w:p>
    <w:p w:rsidR="00DF754F" w:rsidRPr="00FE7A18" w:rsidRDefault="00DF754F" w:rsidP="009B18E2">
      <w:pPr>
        <w:autoSpaceDE w:val="0"/>
        <w:autoSpaceDN w:val="0"/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Истоки возникновения музыки. Рождение музыки как естественное проявление человеческого состояния. Звучание окружающей жизни, природы, настроений, чувств и характера человека.</w:t>
      </w:r>
    </w:p>
    <w:p w:rsidR="00DF754F" w:rsidRPr="00FE7A18" w:rsidRDefault="00DF754F" w:rsidP="009B18E2">
      <w:pPr>
        <w:autoSpaceDE w:val="0"/>
        <w:autoSpaceDN w:val="0"/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Обобщенное представление об основных образно- эмоциональных сферах музыки и о многообразии музыкальных жанров и стилей. Песня, танец, марш и их разновидности. </w:t>
      </w:r>
      <w:proofErr w:type="spellStart"/>
      <w:r w:rsidRPr="00FE7A18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танцевальность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маршевость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. </w:t>
      </w:r>
    </w:p>
    <w:p w:rsidR="00DF754F" w:rsidRDefault="00DF754F" w:rsidP="009B18E2">
      <w:pPr>
        <w:autoSpaceDE w:val="0"/>
        <w:autoSpaceDN w:val="0"/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Отечественные народные музыкальные традиции. Народное творчество России. Музыкальный и поэтический фольклор: песни, танцы, действа, обряды, скороговорки, загадки, игры- драматизации. Народная и профессиональная музыка. Сочинение отечественных композиторов о Родине. </w:t>
      </w:r>
    </w:p>
    <w:p w:rsidR="008B29A4" w:rsidRPr="00FE7A18" w:rsidRDefault="008B29A4" w:rsidP="009B18E2">
      <w:pPr>
        <w:autoSpaceDE w:val="0"/>
        <w:autoSpaceDN w:val="0"/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</w:p>
    <w:p w:rsidR="00DF754F" w:rsidRPr="00FE7A18" w:rsidRDefault="00DF754F" w:rsidP="009B18E2">
      <w:pPr>
        <w:autoSpaceDE w:val="0"/>
        <w:autoSpaceDN w:val="0"/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« Основные закономерности музыкального искусства» 66ч.</w:t>
      </w:r>
    </w:p>
    <w:p w:rsidR="00DF754F" w:rsidRPr="00FE7A18" w:rsidRDefault="00DF754F" w:rsidP="009B18E2">
      <w:pPr>
        <w:autoSpaceDE w:val="0"/>
        <w:autoSpaceDN w:val="0"/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Выразительность и изобразительность в музыке.  Интонация как озвученное состояние, выражение эмоций и мыслей человека.</w:t>
      </w:r>
    </w:p>
    <w:p w:rsidR="00DF754F" w:rsidRPr="00FE7A18" w:rsidRDefault="00DF754F" w:rsidP="009B18E2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Интонации музыкальные и речевые. Сходство и различие. Интонация - источник музыкальной речи. Основные средства музыкальной выразительности (мелодия, ритм, темп, динамика и др.) </w:t>
      </w:r>
    </w:p>
    <w:p w:rsidR="00DF754F" w:rsidRPr="00FE7A18" w:rsidRDefault="00DF754F" w:rsidP="009B18E2">
      <w:pPr>
        <w:autoSpaceDE w:val="0"/>
        <w:autoSpaceDN w:val="0"/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Музыкальная речь как способ общения между людьми, ее эмоциональное воздействие. Композитор – исполнитель – слушатель. Особенности музыкальной речи в сочинениях композиторов, ее выразительный смысл. Элементы нотной грамоты.</w:t>
      </w:r>
    </w:p>
    <w:p w:rsidR="00DF754F" w:rsidRDefault="00DF754F" w:rsidP="009B18E2">
      <w:pPr>
        <w:autoSpaceDE w:val="0"/>
        <w:autoSpaceDN w:val="0"/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lastRenderedPageBreak/>
        <w:t>Развитие музыки – сопоставление и столкновение чувств и мыслей человека, музыкальных интонаций, тем, художественных образов.</w:t>
      </w:r>
    </w:p>
    <w:p w:rsidR="008B29A4" w:rsidRPr="00FE7A18" w:rsidRDefault="008B29A4" w:rsidP="009B18E2">
      <w:pPr>
        <w:autoSpaceDE w:val="0"/>
        <w:autoSpaceDN w:val="0"/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</w:p>
    <w:p w:rsidR="00DF754F" w:rsidRPr="00FE7A18" w:rsidRDefault="00DF754F" w:rsidP="009B18E2">
      <w:pPr>
        <w:autoSpaceDE w:val="0"/>
        <w:autoSpaceDN w:val="0"/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«Музыкальная картина мира» 34 ч.</w:t>
      </w:r>
    </w:p>
    <w:p w:rsidR="00DF754F" w:rsidRPr="00FE7A18" w:rsidRDefault="00DF754F" w:rsidP="009B18E2">
      <w:pPr>
        <w:autoSpaceDE w:val="0"/>
        <w:autoSpaceDN w:val="0"/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Общие представления о музыкальной жизни страны. Детские хоровые и инструментальные коллективы, ансамбли песни и танца. Музыкальные театры. Музыка для детей: радио и телепередачи, видеофильмы, звукозаписи, (</w:t>
      </w:r>
      <w:r w:rsidRPr="00FE7A18">
        <w:rPr>
          <w:rFonts w:ascii="Times New Roman" w:hAnsi="Times New Roman"/>
          <w:sz w:val="24"/>
          <w:szCs w:val="24"/>
          <w:lang w:val="en-US"/>
        </w:rPr>
        <w:t>CD</w:t>
      </w:r>
      <w:r w:rsidRPr="00FE7A18">
        <w:rPr>
          <w:rFonts w:ascii="Times New Roman" w:hAnsi="Times New Roman"/>
          <w:sz w:val="24"/>
          <w:szCs w:val="24"/>
        </w:rPr>
        <w:t xml:space="preserve">, </w:t>
      </w:r>
      <w:r w:rsidRPr="00FE7A18">
        <w:rPr>
          <w:rFonts w:ascii="Times New Roman" w:hAnsi="Times New Roman"/>
          <w:sz w:val="24"/>
          <w:szCs w:val="24"/>
          <w:lang w:val="en-US"/>
        </w:rPr>
        <w:t>DVD</w:t>
      </w:r>
      <w:r w:rsidRPr="00FE7A18">
        <w:rPr>
          <w:rFonts w:ascii="Times New Roman" w:hAnsi="Times New Roman"/>
          <w:sz w:val="24"/>
          <w:szCs w:val="24"/>
        </w:rPr>
        <w:t>).</w:t>
      </w:r>
    </w:p>
    <w:p w:rsidR="00DF754F" w:rsidRPr="00FE7A18" w:rsidRDefault="00DF754F" w:rsidP="009B18E2">
      <w:pPr>
        <w:autoSpaceDE w:val="0"/>
        <w:autoSpaceDN w:val="0"/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Различные виды музыки: вокальная, инструментальная, сольная, хоровая, оркестровая. Певчие голоса: детские, женские, мужские. Хоры: детский, женский, мужской, смешанный.</w:t>
      </w:r>
    </w:p>
    <w:p w:rsidR="00DF754F" w:rsidRPr="00FE7A18" w:rsidRDefault="00DF754F" w:rsidP="009B18E2">
      <w:pPr>
        <w:autoSpaceDE w:val="0"/>
        <w:autoSpaceDN w:val="0"/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Музыкальные инструменты.</w:t>
      </w:r>
    </w:p>
    <w:p w:rsidR="00DF754F" w:rsidRPr="00FE7A18" w:rsidRDefault="00DF754F" w:rsidP="009B18E2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DF754F" w:rsidRPr="00FE7A18" w:rsidRDefault="00DF754F" w:rsidP="00333DE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1 класс (33 ч)</w:t>
      </w:r>
    </w:p>
    <w:p w:rsidR="00DF754F" w:rsidRPr="00FE7A18" w:rsidRDefault="00DF754F" w:rsidP="00333DE9">
      <w:pPr>
        <w:pStyle w:val="razdel"/>
        <w:tabs>
          <w:tab w:val="center" w:pos="7699"/>
          <w:tab w:val="left" w:pos="10286"/>
        </w:tabs>
        <w:spacing w:before="0" w:beforeAutospacing="0" w:after="0" w:afterAutospacing="0"/>
        <w:ind w:firstLine="426"/>
        <w:jc w:val="both"/>
        <w:rPr>
          <w:rStyle w:val="ab"/>
        </w:rPr>
      </w:pPr>
      <w:r w:rsidRPr="00FE7A18">
        <w:rPr>
          <w:rStyle w:val="ab"/>
        </w:rPr>
        <w:t>«Музыка вокруг нас»</w:t>
      </w:r>
      <w:r w:rsidR="00FF05FB">
        <w:rPr>
          <w:rStyle w:val="ab"/>
        </w:rPr>
        <w:t xml:space="preserve"> - 16 часов</w:t>
      </w:r>
    </w:p>
    <w:p w:rsidR="00DF754F" w:rsidRPr="00FE7A18" w:rsidRDefault="00DF754F" w:rsidP="00333DE9">
      <w:pPr>
        <w:pStyle w:val="body"/>
        <w:spacing w:before="0" w:beforeAutospacing="0" w:after="0" w:afterAutospacing="0"/>
        <w:ind w:firstLine="426"/>
        <w:jc w:val="both"/>
      </w:pPr>
      <w:r w:rsidRPr="00FE7A18">
        <w:t>Музыка и ее роль в повседневной жизни человека. Композитор – исполнитель – слушатель. Песни, танцы и марши — основа многообразных жизненно-музыкальных впечатлений детей. Музы водят хоровод. Мелодия – душа музыки. Образы осенней природы в музыке. Словарь эмоций. Музыкальная азбука. Музыкальные инструменты: свирель, дудочка, рожок, гусли, флейта, арфа. Звучащие картины. Русский былинный сказ о гусляре садко. Музыка в праздновании Рождества Христова. Музыкальный театр: балет.</w:t>
      </w:r>
    </w:p>
    <w:p w:rsidR="00DF754F" w:rsidRPr="00FE7A18" w:rsidRDefault="00DF754F" w:rsidP="00333DE9">
      <w:pPr>
        <w:pStyle w:val="body"/>
        <w:spacing w:before="0" w:beforeAutospacing="0" w:after="0" w:afterAutospacing="0"/>
        <w:ind w:firstLine="426"/>
        <w:jc w:val="both"/>
      </w:pPr>
      <w:r w:rsidRPr="00FE7A18">
        <w:t>Первые  опыты вокальных, ритмических и пластических импровизаций. Выразительное исполнение сочинений разных жанров и стилей. Выполнение творческих заданий, представленных в рабочих тетрадях.</w:t>
      </w:r>
    </w:p>
    <w:p w:rsidR="00DF754F" w:rsidRPr="00FE7A18" w:rsidRDefault="00DF754F" w:rsidP="00333DE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Урок 1. И Муза вечная со мной!</w:t>
      </w:r>
      <w:r w:rsidRPr="00FE7A18">
        <w:rPr>
          <w:rFonts w:ascii="Times New Roman" w:hAnsi="Times New Roman"/>
          <w:sz w:val="24"/>
          <w:szCs w:val="24"/>
        </w:rPr>
        <w:t xml:space="preserve"> </w:t>
      </w:r>
    </w:p>
    <w:p w:rsidR="00DF754F" w:rsidRPr="00FE7A18" w:rsidRDefault="00DF754F" w:rsidP="00026F17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Композитор – исполнитель – слушатель. Рождение музыки как естественное проявление человеческого состояния.</w:t>
      </w:r>
      <w:r w:rsidR="00026F17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 xml:space="preserve">Муза – волшебница, добрая фея, раскрывающая перед школьниками чудесный мир звуков, которыми наполнено все вокруг. </w:t>
      </w:r>
      <w:r w:rsidRPr="00FE7A18">
        <w:rPr>
          <w:rFonts w:ascii="Times New Roman" w:hAnsi="Times New Roman"/>
          <w:b/>
          <w:sz w:val="24"/>
          <w:szCs w:val="24"/>
        </w:rPr>
        <w:t>Композитор – исполнитель – слушатель.</w:t>
      </w:r>
    </w:p>
    <w:p w:rsidR="00DF754F" w:rsidRPr="00FE7A18" w:rsidRDefault="00DF754F" w:rsidP="00333DE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2. Хоровод муз.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</w:p>
    <w:p w:rsidR="00DF754F" w:rsidRPr="00026F17" w:rsidRDefault="00DF754F" w:rsidP="00026F17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Музыкальная речь как способ общения между людьми, ее эмоциональное воздействие на слушателей. Звучание окружающей жизни, природы, настроений, чувств и характера человека.</w:t>
      </w:r>
      <w:r w:rsidR="00026F17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 xml:space="preserve">Музыка, которая звучит в различных жизненных ситуациях. Характерные особенности песен и танцев разных народов мира. </w:t>
      </w:r>
      <w:r w:rsidRPr="00FE7A18">
        <w:rPr>
          <w:rFonts w:ascii="Times New Roman" w:hAnsi="Times New Roman"/>
          <w:b/>
          <w:sz w:val="24"/>
          <w:szCs w:val="24"/>
        </w:rPr>
        <w:t>Хоровод, хор.</w:t>
      </w:r>
      <w:r w:rsidRPr="00FE7A18">
        <w:rPr>
          <w:rFonts w:ascii="Times New Roman" w:hAnsi="Times New Roman"/>
          <w:sz w:val="24"/>
          <w:szCs w:val="24"/>
        </w:rPr>
        <w:t xml:space="preserve"> Хоровод -  древнейший  вид  искусства,   который  есть  у  каждого  народа.  Сходство  и  различие   русского  хоровода, греческого  сиртаки,  </w:t>
      </w:r>
      <w:proofErr w:type="gramStart"/>
      <w:r w:rsidRPr="00FE7A18">
        <w:rPr>
          <w:rFonts w:ascii="Times New Roman" w:hAnsi="Times New Roman"/>
          <w:sz w:val="24"/>
          <w:szCs w:val="24"/>
        </w:rPr>
        <w:t>молдавской</w:t>
      </w:r>
      <w:proofErr w:type="gramEnd"/>
      <w:r w:rsidRPr="00FE7A18">
        <w:rPr>
          <w:rFonts w:ascii="Times New Roman" w:hAnsi="Times New Roman"/>
          <w:sz w:val="24"/>
          <w:szCs w:val="24"/>
        </w:rPr>
        <w:t xml:space="preserve">  хоры. </w:t>
      </w:r>
    </w:p>
    <w:p w:rsidR="00DF754F" w:rsidRPr="00FE7A18" w:rsidRDefault="00DF754F" w:rsidP="00333DE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3.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 xml:space="preserve">Повсюду музыка слышна. </w:t>
      </w:r>
    </w:p>
    <w:p w:rsidR="00DF754F" w:rsidRPr="00FE7A18" w:rsidRDefault="00DF754F" w:rsidP="00026F17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Звучание окружающей жизни, природы, настроений, чувств и характера человека. Истоки возникновения музыки.</w:t>
      </w:r>
      <w:r w:rsidR="00026F17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 xml:space="preserve">Музыка и ее роль в повседневной жизни человека. Показать, что каждое жизненное обстоятельство находит отклик в музыке. Знакомство с </w:t>
      </w:r>
      <w:proofErr w:type="gramStart"/>
      <w:r w:rsidRPr="00FE7A18">
        <w:rPr>
          <w:rFonts w:ascii="Times New Roman" w:hAnsi="Times New Roman"/>
          <w:sz w:val="24"/>
          <w:szCs w:val="24"/>
        </w:rPr>
        <w:t>народными</w:t>
      </w:r>
      <w:proofErr w:type="gramEnd"/>
      <w:r w:rsidRPr="00FE7A18">
        <w:rPr>
          <w:rFonts w:ascii="Times New Roman" w:hAnsi="Times New Roman"/>
          <w:sz w:val="24"/>
          <w:szCs w:val="24"/>
        </w:rPr>
        <w:t xml:space="preserve">  песенками-попевками. Определение  характера,  настроения  песенок,  жанровой  основы. Ролевая игра «Играем в композитора».</w:t>
      </w:r>
    </w:p>
    <w:p w:rsidR="00DF754F" w:rsidRPr="00FE7A18" w:rsidRDefault="00DF754F" w:rsidP="00333DE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4.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>Душа музыки - мелодия.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</w:p>
    <w:p w:rsidR="00DF754F" w:rsidRPr="00FE7A18" w:rsidRDefault="00DF754F" w:rsidP="00026F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Песня, танец, марш. Основные средства музыкальной выразительности (мелодия).</w:t>
      </w:r>
      <w:r w:rsidR="00026F17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Песни, танцы и марши — основа многообразных жиз</w:t>
      </w:r>
      <w:r w:rsidRPr="00FE7A18">
        <w:rPr>
          <w:rFonts w:ascii="Times New Roman" w:hAnsi="Times New Roman"/>
          <w:sz w:val="24"/>
          <w:szCs w:val="24"/>
        </w:rPr>
        <w:softHyphen/>
        <w:t xml:space="preserve">ненно-музыкальных впечатлений детей. </w:t>
      </w:r>
      <w:r w:rsidRPr="00FE7A18">
        <w:rPr>
          <w:rFonts w:ascii="Times New Roman" w:hAnsi="Times New Roman"/>
          <w:b/>
          <w:sz w:val="24"/>
          <w:szCs w:val="24"/>
        </w:rPr>
        <w:t>Мелодия</w:t>
      </w:r>
      <w:r w:rsidRPr="00FE7A18">
        <w:rPr>
          <w:rFonts w:ascii="Times New Roman" w:hAnsi="Times New Roman"/>
          <w:sz w:val="24"/>
          <w:szCs w:val="24"/>
        </w:rPr>
        <w:t xml:space="preserve"> – главная мысль любого  музыкального произведения. Выявление характерных особенностей жанров: </w:t>
      </w:r>
      <w:r w:rsidRPr="00FE7A18">
        <w:rPr>
          <w:rFonts w:ascii="Times New Roman" w:hAnsi="Times New Roman"/>
          <w:b/>
          <w:sz w:val="24"/>
          <w:szCs w:val="24"/>
        </w:rPr>
        <w:t>песня, танец, марш</w:t>
      </w:r>
      <w:r w:rsidRPr="00FE7A18">
        <w:rPr>
          <w:rFonts w:ascii="Times New Roman" w:hAnsi="Times New Roman"/>
          <w:sz w:val="24"/>
          <w:szCs w:val="24"/>
        </w:rPr>
        <w:t xml:space="preserve"> на примере пьес из «Детского альбома» П.И.Чайковского.  В   марше - поступь,  интонации  и  ритмы   шага,  движение. Песн</w:t>
      </w:r>
      <w:proofErr w:type="gramStart"/>
      <w:r w:rsidRPr="00FE7A18">
        <w:rPr>
          <w:rFonts w:ascii="Times New Roman" w:hAnsi="Times New Roman"/>
          <w:sz w:val="24"/>
          <w:szCs w:val="24"/>
        </w:rPr>
        <w:t>я-</w:t>
      </w:r>
      <w:proofErr w:type="gramEnd"/>
      <w:r w:rsidRPr="00FE7A18">
        <w:rPr>
          <w:rFonts w:ascii="Times New Roman" w:hAnsi="Times New Roman"/>
          <w:sz w:val="24"/>
          <w:szCs w:val="24"/>
        </w:rPr>
        <w:t xml:space="preserve"> напевность,  широкое  дыхание,  плавность   линий  мелодического  рисунка.  Тане</w:t>
      </w:r>
      <w:proofErr w:type="gramStart"/>
      <w:r w:rsidRPr="00FE7A18">
        <w:rPr>
          <w:rFonts w:ascii="Times New Roman" w:hAnsi="Times New Roman"/>
          <w:sz w:val="24"/>
          <w:szCs w:val="24"/>
        </w:rPr>
        <w:t>ц-</w:t>
      </w:r>
      <w:proofErr w:type="gramEnd"/>
      <w:r w:rsidRPr="00FE7A18">
        <w:rPr>
          <w:rFonts w:ascii="Times New Roman" w:hAnsi="Times New Roman"/>
          <w:sz w:val="24"/>
          <w:szCs w:val="24"/>
        </w:rPr>
        <w:t xml:space="preserve">  движение  и  ритм,  плавность  и  закругленность  мелодии,  узнаваемый  трехдольный  размер   в  вальсе,  подвижность,  четкие  акценты,  короткие  “шаги”  в  польке.  В  песне  учащиеся  играют  на  воображаемой  скрипке.  В  марше  пальчик</w:t>
      </w:r>
      <w:proofErr w:type="gramStart"/>
      <w:r w:rsidRPr="00FE7A18">
        <w:rPr>
          <w:rFonts w:ascii="Times New Roman" w:hAnsi="Times New Roman"/>
          <w:sz w:val="24"/>
          <w:szCs w:val="24"/>
        </w:rPr>
        <w:t>и-</w:t>
      </w:r>
      <w:proofErr w:type="gramEnd"/>
      <w:r w:rsidRPr="00FE7A18">
        <w:rPr>
          <w:rFonts w:ascii="Times New Roman" w:hAnsi="Times New Roman"/>
          <w:sz w:val="24"/>
          <w:szCs w:val="24"/>
        </w:rPr>
        <w:t xml:space="preserve"> “солдатики” маршируют  на  столе,  играют  на  воображаемом  барабане.  В  вальсе  учащиеся  изображают  мягкие  покачивания  корпуса.</w:t>
      </w:r>
    </w:p>
    <w:p w:rsidR="00DF754F" w:rsidRPr="00FE7A18" w:rsidRDefault="00DF754F" w:rsidP="00333DE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Урок 5. Музыка осени. </w:t>
      </w:r>
    </w:p>
    <w:p w:rsidR="00DF754F" w:rsidRPr="00026F17" w:rsidRDefault="00DF754F" w:rsidP="00026F17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Интонационно-образная природа музыкального искусства. Выразительность и изобразительность в музыке.</w:t>
      </w:r>
      <w:r w:rsidR="00026F17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 xml:space="preserve">Связать жизненные впечатления школьников об осени с </w:t>
      </w:r>
      <w:r w:rsidRPr="00FE7A18">
        <w:rPr>
          <w:rFonts w:ascii="Times New Roman" w:hAnsi="Times New Roman"/>
          <w:sz w:val="24"/>
          <w:szCs w:val="24"/>
        </w:rPr>
        <w:lastRenderedPageBreak/>
        <w:t>художественными образами поэзии, рисунками художника, музыкальными произведениями П.И.Чайковского и Г.В.Свиридова, детскими песнями. Звучание музыки в окружающей жизни и внутри самого человека. Куплетная  форма  песен.</w:t>
      </w:r>
    </w:p>
    <w:p w:rsidR="00DF754F" w:rsidRPr="00FE7A18" w:rsidRDefault="00DF754F" w:rsidP="00333DE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>6.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>Сочини мелодию. РК. Музыка моего края</w:t>
      </w:r>
    </w:p>
    <w:p w:rsidR="00DF754F" w:rsidRPr="00FE7A18" w:rsidRDefault="00DF754F" w:rsidP="00026F17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Интонации музыкальные и речевые. Сходство и различие. Интонация – источник элементов музыкальной речи. Региональные музыкально – поэтические традиции.</w:t>
      </w:r>
      <w:r w:rsidR="00026F17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 xml:space="preserve">Развитие темы природы в музыке. Овладение элементами алгоритма сочинения мелодии. Вокальные импровизации детей. Ролевая игра «Играем в композитора». Понятия </w:t>
      </w:r>
      <w:r w:rsidRPr="00FE7A18">
        <w:rPr>
          <w:rFonts w:ascii="Times New Roman" w:hAnsi="Times New Roman"/>
          <w:b/>
          <w:sz w:val="24"/>
          <w:szCs w:val="24"/>
        </w:rPr>
        <w:t>«мелодия»</w:t>
      </w:r>
      <w:r w:rsidRPr="00FE7A18">
        <w:rPr>
          <w:rFonts w:ascii="Times New Roman" w:hAnsi="Times New Roman"/>
          <w:sz w:val="24"/>
          <w:szCs w:val="24"/>
        </w:rPr>
        <w:t xml:space="preserve"> и </w:t>
      </w:r>
      <w:r w:rsidRPr="00FE7A18">
        <w:rPr>
          <w:rFonts w:ascii="Times New Roman" w:hAnsi="Times New Roman"/>
          <w:b/>
          <w:sz w:val="24"/>
          <w:szCs w:val="24"/>
        </w:rPr>
        <w:t>«аккомпанемент».</w:t>
      </w:r>
    </w:p>
    <w:p w:rsidR="00DF754F" w:rsidRPr="00FE7A18" w:rsidRDefault="00DF754F" w:rsidP="00333DE9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>7. «Азбука, азбука каждому нужна…».</w:t>
      </w:r>
    </w:p>
    <w:p w:rsidR="00DF754F" w:rsidRPr="00FE7A18" w:rsidRDefault="00DF754F" w:rsidP="00026F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Нотная грамота как способ фиксации музыкальной речи. Элементы нотной грамоты. Система графических знаков для записи музыки.</w:t>
      </w:r>
      <w:r w:rsidR="00026F17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Роль музыки в отражении различных явлений жизни, в том числе и школьной. Увлекательное путешествие в школьную страну и музыкальную грамоту.</w:t>
      </w:r>
    </w:p>
    <w:p w:rsidR="00DF754F" w:rsidRPr="00FE7A18" w:rsidRDefault="00DF754F" w:rsidP="00333DE9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8</w:t>
      </w:r>
      <w:r w:rsidRPr="00FE7A18">
        <w:rPr>
          <w:rFonts w:ascii="Times New Roman" w:hAnsi="Times New Roman"/>
          <w:sz w:val="24"/>
          <w:szCs w:val="24"/>
        </w:rPr>
        <w:t xml:space="preserve">. </w:t>
      </w:r>
      <w:r w:rsidRPr="00FE7A18">
        <w:rPr>
          <w:rFonts w:ascii="Times New Roman" w:hAnsi="Times New Roman"/>
          <w:b/>
          <w:sz w:val="24"/>
          <w:szCs w:val="24"/>
        </w:rPr>
        <w:t>Музыкальная азбука.</w:t>
      </w:r>
    </w:p>
    <w:p w:rsidR="00DF754F" w:rsidRPr="00026F17" w:rsidRDefault="00DF754F" w:rsidP="00026F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Нотная грамота как способ фиксации музыкальной речи. Элементы нотной грамоты. Система графических знаков для записи музыки. Запись нот -  знаков для обозначения музыкальных звуков.</w:t>
      </w:r>
      <w:r w:rsidR="00026F17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 xml:space="preserve">Музыкальная азбука – взаимосвязь всех школьных уроков друг с другом. Роль музыки в отражении различных явлений жизни, в том числе и школьной. Увлекательное путешествие в школьную страну и музыкальную грамоту. Элементы музыкальной грамоты: </w:t>
      </w:r>
      <w:r w:rsidRPr="00FE7A18">
        <w:rPr>
          <w:rFonts w:ascii="Times New Roman" w:hAnsi="Times New Roman"/>
          <w:b/>
          <w:sz w:val="24"/>
          <w:szCs w:val="24"/>
        </w:rPr>
        <w:t xml:space="preserve">ноты, нотоносец, скрипичный ключ. </w:t>
      </w:r>
    </w:p>
    <w:p w:rsidR="00DF754F" w:rsidRPr="00FE7A18" w:rsidRDefault="00DF754F" w:rsidP="00333DE9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9.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 xml:space="preserve">Обобщающий урок 1 четверти. </w:t>
      </w:r>
    </w:p>
    <w:p w:rsidR="00DF754F" w:rsidRPr="00026F17" w:rsidRDefault="00DF754F" w:rsidP="00026F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Музыка и ее роль в повседневной жизни человека. Игра «Угадай мелодию» на определение  музыкальных произведений и композиторов, написавших  эти произведения. Обобщение музыкальных впечатлений первоклассников за 1 четверть.</w:t>
      </w:r>
      <w:r w:rsidRPr="00FE7A18">
        <w:rPr>
          <w:rFonts w:ascii="Times New Roman" w:hAnsi="Times New Roman"/>
          <w:b/>
          <w:sz w:val="24"/>
          <w:szCs w:val="24"/>
        </w:rPr>
        <w:t xml:space="preserve">                           </w:t>
      </w:r>
      <w:r w:rsidRPr="00FE7A18">
        <w:rPr>
          <w:rFonts w:ascii="Times New Roman" w:hAnsi="Times New Roman"/>
          <w:b/>
          <w:sz w:val="24"/>
          <w:szCs w:val="24"/>
        </w:rPr>
        <w:tab/>
        <w:t xml:space="preserve">       </w:t>
      </w:r>
    </w:p>
    <w:p w:rsidR="00DF754F" w:rsidRPr="00FE7A18" w:rsidRDefault="00DF754F" w:rsidP="00333DE9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10.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 xml:space="preserve">Музыкальные инструменты. </w:t>
      </w:r>
    </w:p>
    <w:p w:rsidR="00DF754F" w:rsidRPr="00FE7A18" w:rsidRDefault="00DF754F" w:rsidP="00026F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Народные музыкальные традиции Отечества.</w:t>
      </w:r>
      <w:r w:rsidRPr="00FE7A18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Региональные музыкальные традиции.</w:t>
      </w:r>
      <w:r w:rsidR="00026F17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 xml:space="preserve">Музыкальные инструменты русского народа – </w:t>
      </w:r>
      <w:r w:rsidRPr="00FE7A18">
        <w:rPr>
          <w:rFonts w:ascii="Times New Roman" w:hAnsi="Times New Roman"/>
          <w:b/>
          <w:sz w:val="24"/>
          <w:szCs w:val="24"/>
        </w:rPr>
        <w:t>свирели, дудочки, рожок, гусли</w:t>
      </w:r>
      <w:r w:rsidRPr="00FE7A18">
        <w:rPr>
          <w:rFonts w:ascii="Times New Roman" w:hAnsi="Times New Roman"/>
          <w:sz w:val="24"/>
          <w:szCs w:val="24"/>
        </w:rPr>
        <w:t>. Внешний вид, свой голос, умельцы-исполнители и мастера-изготовители народных инструментов. Знакомство с понятием «тембр».</w:t>
      </w:r>
    </w:p>
    <w:p w:rsidR="00DF754F" w:rsidRPr="00FE7A18" w:rsidRDefault="00DF754F" w:rsidP="00333DE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11.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 xml:space="preserve">«Садко». Из русского былинного сказа. </w:t>
      </w:r>
    </w:p>
    <w:p w:rsidR="00DF754F" w:rsidRPr="00FE7A18" w:rsidRDefault="00DF754F" w:rsidP="00026F17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Наблюдение народного творчества.</w:t>
      </w:r>
      <w:r w:rsidR="00026F17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 xml:space="preserve">Знакомство  с  народным  былинным  сказом  “Садко”. Знакомство  с  жанрами  музыки,  их  эмоционально-образным  содержанием,  со  звучанием  народного  инструмента - гуслями. Знакомство с разновидностями народных песен – колыбельные, плясовые. На примере музыки Н.А. Римского - Корсакова дать понятия </w:t>
      </w:r>
      <w:r w:rsidRPr="00FE7A18">
        <w:rPr>
          <w:rFonts w:ascii="Times New Roman" w:hAnsi="Times New Roman"/>
          <w:b/>
          <w:sz w:val="24"/>
          <w:szCs w:val="24"/>
        </w:rPr>
        <w:t>«композиторская музыка».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</w:p>
    <w:p w:rsidR="00DF754F" w:rsidRPr="00FE7A18" w:rsidRDefault="00DF754F" w:rsidP="00333DE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12</w:t>
      </w:r>
      <w:r w:rsidRPr="00FE7A18">
        <w:rPr>
          <w:rFonts w:ascii="Times New Roman" w:hAnsi="Times New Roman"/>
          <w:sz w:val="24"/>
          <w:szCs w:val="24"/>
        </w:rPr>
        <w:t xml:space="preserve">. </w:t>
      </w:r>
      <w:r w:rsidRPr="00FE7A18">
        <w:rPr>
          <w:rFonts w:ascii="Times New Roman" w:hAnsi="Times New Roman"/>
          <w:b/>
          <w:sz w:val="24"/>
          <w:szCs w:val="24"/>
        </w:rPr>
        <w:t>Музыкальные инструменты.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</w:p>
    <w:p w:rsidR="00DF754F" w:rsidRPr="00FE7A18" w:rsidRDefault="00DF754F" w:rsidP="00026F17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Народные музыкальные традиции Отечества. Музыкальные инструменты. Народная и профессиональная музыка.</w:t>
      </w:r>
      <w:r w:rsidR="00026F17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 xml:space="preserve">Сопоставление звучания народных  инструментов со звучанием профессиональных инструментов: </w:t>
      </w:r>
      <w:r w:rsidRPr="00FE7A18">
        <w:rPr>
          <w:rFonts w:ascii="Times New Roman" w:hAnsi="Times New Roman"/>
          <w:b/>
          <w:sz w:val="24"/>
          <w:szCs w:val="24"/>
        </w:rPr>
        <w:t>свирель - флейта, гусли – арфа – фортепиано</w:t>
      </w:r>
      <w:r w:rsidRPr="00FE7A18">
        <w:rPr>
          <w:rFonts w:ascii="Times New Roman" w:hAnsi="Times New Roman"/>
          <w:sz w:val="24"/>
          <w:szCs w:val="24"/>
        </w:rPr>
        <w:t xml:space="preserve">. </w:t>
      </w:r>
    </w:p>
    <w:p w:rsidR="00DF754F" w:rsidRPr="00FE7A18" w:rsidRDefault="00DF754F" w:rsidP="00333DE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13. Звучащие картины.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</w:p>
    <w:p w:rsidR="00DF754F" w:rsidRPr="00026F17" w:rsidRDefault="00DF754F" w:rsidP="00026F17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Музыкальные инструменты. Народная и профессиональная музыка.</w:t>
      </w:r>
      <w:r w:rsidR="00026F17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 xml:space="preserve">Расширение художественных впечатлений учащихся, развитие их ассоциативно-образного мышления  на примере репродукций известных произведений живописи, скульптуры  разных эпох. Направление   на  воспитание  у  учащихся  чувство  </w:t>
      </w:r>
      <w:proofErr w:type="gramStart"/>
      <w:r w:rsidRPr="00FE7A18">
        <w:rPr>
          <w:rFonts w:ascii="Times New Roman" w:hAnsi="Times New Roman"/>
          <w:sz w:val="24"/>
          <w:szCs w:val="24"/>
        </w:rPr>
        <w:t>стиля</w:t>
      </w:r>
      <w:proofErr w:type="gramEnd"/>
      <w:r w:rsidRPr="00FE7A18">
        <w:rPr>
          <w:rFonts w:ascii="Times New Roman" w:hAnsi="Times New Roman"/>
          <w:sz w:val="24"/>
          <w:szCs w:val="24"/>
        </w:rPr>
        <w:t xml:space="preserve"> - на  каких  картинах  “звучит”  народная  музыка, а  каких  - профессиональная, сочиненная  композиторами.</w:t>
      </w:r>
    </w:p>
    <w:p w:rsidR="00DF754F" w:rsidRPr="00FE7A18" w:rsidRDefault="00DF754F" w:rsidP="00333DE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14.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>Разыграй песню.</w:t>
      </w:r>
    </w:p>
    <w:p w:rsidR="00DF754F" w:rsidRPr="00026F17" w:rsidRDefault="00DF754F" w:rsidP="00026F17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Многозначность музыкальной речи, выразительность и смысл. Постижение общих закономерностей музыки: развитие музыки - движение музыки. Развитие музыки в исполнении.</w:t>
      </w:r>
      <w:r w:rsidR="00026F17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 xml:space="preserve">Развитие  умений и навыков выразительного исполнения  детьми песни Л. Книппера «Почему медведь зимой спит». Выявление  этапов  развития  сюжетов.   Подойти  к  осознанному  делению  мелодии  на  фразы,  осмысленному  исполнению  фразировки.  Основы  понимания  развития  музыки.  </w:t>
      </w:r>
    </w:p>
    <w:p w:rsidR="00DF754F" w:rsidRPr="00FE7A18" w:rsidRDefault="00DF754F" w:rsidP="00333DE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15. Пришло Рождество, начинается  торжество. Родной обычай старины.</w:t>
      </w:r>
    </w:p>
    <w:p w:rsidR="00DF754F" w:rsidRPr="00FE7A18" w:rsidRDefault="00DF754F" w:rsidP="00026F17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lastRenderedPageBreak/>
        <w:t xml:space="preserve"> Народные музыкальные традиции Отечества. Народное музыкальное творчество разных стран мира. Духовная музыка в творчестве композиторов. Наблюдение народного творчества.  Введение детей в мир духовной жизни людей. Знакомство с религиозными праздниками, традициями, песнями. Знакомство  с  сюжетом  о   рожден</w:t>
      </w:r>
      <w:proofErr w:type="gramStart"/>
      <w:r w:rsidRPr="00FE7A18">
        <w:rPr>
          <w:rFonts w:ascii="Times New Roman" w:hAnsi="Times New Roman"/>
          <w:sz w:val="24"/>
          <w:szCs w:val="24"/>
        </w:rPr>
        <w:t>ии  Ии</w:t>
      </w:r>
      <w:proofErr w:type="gramEnd"/>
      <w:r w:rsidRPr="00FE7A18">
        <w:rPr>
          <w:rFonts w:ascii="Times New Roman" w:hAnsi="Times New Roman"/>
          <w:sz w:val="24"/>
          <w:szCs w:val="24"/>
        </w:rPr>
        <w:t>суса  Христа  и  народными  обычаями  празднования  церковного   праздника  - Рождества  Христова. Осознание  образов  рождественских  песен,  народных  песен-колядок.</w:t>
      </w:r>
    </w:p>
    <w:p w:rsidR="00DF754F" w:rsidRPr="00FE7A18" w:rsidRDefault="00DF754F" w:rsidP="00333DE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16.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 xml:space="preserve"> Добрый праздник среди зимы.</w:t>
      </w:r>
    </w:p>
    <w:p w:rsidR="00DF754F" w:rsidRPr="00026F17" w:rsidRDefault="00DF754F" w:rsidP="00026F17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Обобщенное представление об основных образно-эмоциональных сферах музыки и о музыкальном жанре – балет.</w:t>
      </w:r>
      <w:r w:rsidR="00026F17">
        <w:rPr>
          <w:rFonts w:ascii="Times New Roman" w:hAnsi="Times New Roman"/>
          <w:b/>
          <w:sz w:val="24"/>
          <w:szCs w:val="24"/>
        </w:rPr>
        <w:t xml:space="preserve">  </w:t>
      </w:r>
      <w:r w:rsidRPr="00FE7A18">
        <w:rPr>
          <w:rFonts w:ascii="Times New Roman" w:hAnsi="Times New Roman"/>
          <w:sz w:val="24"/>
          <w:szCs w:val="24"/>
        </w:rPr>
        <w:t>Урок</w:t>
      </w:r>
      <w:r w:rsidRPr="00FE7A18">
        <w:rPr>
          <w:rFonts w:ascii="Times New Roman" w:hAnsi="Times New Roman"/>
          <w:b/>
          <w:sz w:val="24"/>
          <w:szCs w:val="24"/>
        </w:rPr>
        <w:t xml:space="preserve">  </w:t>
      </w:r>
      <w:r w:rsidRPr="00FE7A18">
        <w:rPr>
          <w:rFonts w:ascii="Times New Roman" w:hAnsi="Times New Roman"/>
          <w:sz w:val="24"/>
          <w:szCs w:val="24"/>
        </w:rPr>
        <w:t>посвящен одному из самых любимых праздников детворы – Новый год.  Знакомство  со</w:t>
      </w:r>
      <w:r w:rsidRPr="00FE7A18">
        <w:rPr>
          <w:rFonts w:ascii="Times New Roman" w:hAnsi="Times New Roman"/>
          <w:b/>
          <w:sz w:val="24"/>
          <w:szCs w:val="24"/>
        </w:rPr>
        <w:t xml:space="preserve">  </w:t>
      </w:r>
      <w:r w:rsidRPr="00FE7A18">
        <w:rPr>
          <w:rFonts w:ascii="Times New Roman" w:hAnsi="Times New Roman"/>
          <w:sz w:val="24"/>
          <w:szCs w:val="24"/>
        </w:rPr>
        <w:t xml:space="preserve">сказкой   Т.Гофмана и музыкой  балета  П.И.Чайковского «Щелкунчик»,  который  ведет детей в мир чудес, волшебства,  приятных   неожиданностей. </w:t>
      </w:r>
    </w:p>
    <w:p w:rsidR="00DF754F" w:rsidRPr="00FE7A18" w:rsidRDefault="00DF754F" w:rsidP="00333DE9">
      <w:pPr>
        <w:spacing w:after="0" w:line="240" w:lineRule="auto"/>
        <w:ind w:firstLine="426"/>
        <w:jc w:val="both"/>
        <w:rPr>
          <w:rStyle w:val="ab"/>
          <w:rFonts w:ascii="Times New Roman" w:hAnsi="Times New Roman"/>
          <w:bCs w:val="0"/>
          <w:sz w:val="24"/>
          <w:szCs w:val="24"/>
        </w:rPr>
      </w:pPr>
    </w:p>
    <w:p w:rsidR="00026F17" w:rsidRDefault="00DF754F" w:rsidP="00026F17">
      <w:pPr>
        <w:pStyle w:val="razdel"/>
        <w:spacing w:before="0" w:beforeAutospacing="0" w:after="0" w:afterAutospacing="0"/>
        <w:ind w:firstLine="426"/>
        <w:jc w:val="both"/>
        <w:rPr>
          <w:rStyle w:val="ab"/>
        </w:rPr>
      </w:pPr>
      <w:r w:rsidRPr="00FE7A18">
        <w:rPr>
          <w:rStyle w:val="ab"/>
        </w:rPr>
        <w:t>«Музыка и ты»</w:t>
      </w:r>
      <w:r w:rsidR="00D87B2C">
        <w:rPr>
          <w:rStyle w:val="ab"/>
        </w:rPr>
        <w:t xml:space="preserve"> - 17 часов</w:t>
      </w:r>
      <w:r w:rsidR="00026F17">
        <w:rPr>
          <w:rStyle w:val="ab"/>
        </w:rPr>
        <w:t xml:space="preserve">  </w:t>
      </w:r>
    </w:p>
    <w:p w:rsidR="00DF754F" w:rsidRPr="00026F17" w:rsidRDefault="00DF754F" w:rsidP="00026F17">
      <w:pPr>
        <w:pStyle w:val="razdel"/>
        <w:spacing w:before="0" w:beforeAutospacing="0" w:after="0" w:afterAutospacing="0"/>
        <w:ind w:firstLine="426"/>
        <w:jc w:val="both"/>
        <w:rPr>
          <w:b/>
          <w:bCs/>
        </w:rPr>
      </w:pPr>
      <w:r w:rsidRPr="00FE7A18">
        <w:t> Музыка в жизни ребенка. Образы родного края. Роль поэта, художника, композитора в изображении картин природы (слова- краски-звуки). Образы утренней и вечерней природы в музыке. Музыкальные портреты. Разыгрывание музыкальной сказки. Образы защитников Отечества в музыке. Мамин праздник и музыкальные произведения. Своеобразие музыкального произведения в выражении чувств человека и окружающего его мира. Интонационно-осмысленное воспроизведение различных музыкальных образов. Музыкальные инструменты: лютня, клавесин, фортепиано, гитара. Музыка в цирке. Музыкальный театр: опера. Музыка в кино. Афиша музыкального спектакля, программа концерта для родителей. Музыкальный словарик.</w:t>
      </w:r>
      <w:r w:rsidR="00026F17">
        <w:t xml:space="preserve"> </w:t>
      </w:r>
      <w:r w:rsidRPr="00FE7A18">
        <w:t>Выразительное, интонационно осмысленное исполнение сочинений разных жанров и стилей. Выполнение творческих заданий, представленных в рабочих тетрадях.</w:t>
      </w:r>
    </w:p>
    <w:p w:rsidR="00DF754F" w:rsidRPr="00FE7A18" w:rsidRDefault="00DF754F" w:rsidP="00333DE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</w:t>
      </w:r>
    </w:p>
    <w:p w:rsidR="00DF754F" w:rsidRPr="00FE7A18" w:rsidRDefault="00DF754F" w:rsidP="00333DE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17.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 xml:space="preserve">Край, в котором ты живешь. РК. Казачьи песни о Родине </w:t>
      </w:r>
    </w:p>
    <w:p w:rsidR="00DF754F" w:rsidRPr="00FE7A18" w:rsidRDefault="00DF754F" w:rsidP="00026F17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Сочинения отечественных композиторов о Родине. </w:t>
      </w:r>
      <w:r w:rsidRPr="00FE7A18">
        <w:rPr>
          <w:rFonts w:ascii="Times New Roman" w:hAnsi="Times New Roman"/>
          <w:b/>
          <w:sz w:val="24"/>
          <w:szCs w:val="24"/>
        </w:rPr>
        <w:t xml:space="preserve">          </w:t>
      </w:r>
      <w:r w:rsidRPr="00FE7A18">
        <w:rPr>
          <w:rFonts w:ascii="Times New Roman" w:hAnsi="Times New Roman"/>
          <w:sz w:val="24"/>
          <w:szCs w:val="24"/>
        </w:rPr>
        <w:t>Россия - Родина  моя.  Отношение  к  Родине,  ее  природе,  людям,  культуре,  традициям  и  обычаям.  Идея  патриотического  воспитания.   Понятие  “Родина” - через</w:t>
      </w:r>
      <w:r w:rsidRPr="00FE7A18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эмоционально-открытое, позитивно-уважительное  отношение  к  вечным  проблемам</w:t>
      </w:r>
      <w:r w:rsidRPr="00FE7A18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жизни и искусства. Родные  места,  родительский дом,  восхищение  красотой  материнства,  поклонение</w:t>
      </w:r>
      <w:r w:rsidRPr="00FE7A18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труженикам  и  защитникам  родной  земли. Гордость за  свою  родину. Музыка  о родной  стороне,  утешающая  в  минуты  горя  и  отчаяния,  придававшая  силы  в  дни</w:t>
      </w:r>
      <w:r w:rsidRPr="00FE7A18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испытаний  и  трудностей,  вселявшая  в  сердце  человека  веру,  надежду,  любовь…Искусство, будь то музыка, литература, живопись, имеет общую основу – саму жизнь. Однако у каждого вида искусства – свой язык, свои выразительные средства для того, чтобы передать разнообразные жизненные явления, запечатлев их в ярких запоминающихся слушателям, читателям, зрителям художественных образах.</w:t>
      </w:r>
    </w:p>
    <w:p w:rsidR="00DF754F" w:rsidRPr="00FE7A18" w:rsidRDefault="00DF754F" w:rsidP="00333DE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18.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 xml:space="preserve">Художник, поэт, композитор. </w:t>
      </w:r>
    </w:p>
    <w:p w:rsidR="00DF754F" w:rsidRPr="00026F17" w:rsidRDefault="00DF754F" w:rsidP="00026F17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Звучание окружающей жизни, природы, настроений, чувств и характера человека. Рождение музыки как естественное проявление человеческого состояния.  Искусство, будь то музыка, литература, живопись, имеет общую основу – саму жизнь.   Однако у каждого вида искусства – свой язык, свои выразительные средства  для того, чтобы передать разнообразные жизненные явления, запечатлев их  в  ярких запоминающихся  слушателям, читателям,  зрителям  художественных  образах. Обращение  к  жанру  пейзажа,  зарисовкам  природы  в  разных  видах  искусства.  Музыкальные  пейзажи - это  трепетное  отношение  композиторов  к  увиденной,  “услышанной  сердцем”, очаровавшей  их  природе.  Логическое  продолжение  темы  взаимосвязи  разных  видов  искусства,  обращение  к  жанру  песни  как  единству  музыки  и  слова.</w:t>
      </w:r>
    </w:p>
    <w:p w:rsidR="00DF754F" w:rsidRPr="00FE7A18" w:rsidRDefault="00DF754F" w:rsidP="00333DE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19.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>Музыка утра.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</w:p>
    <w:p w:rsidR="00DF754F" w:rsidRPr="00FE7A18" w:rsidRDefault="00DF754F" w:rsidP="00026F1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Интонационно – образная природа музыкального искусства. Выразительность и изобразительность в музыке.</w:t>
      </w:r>
      <w:r w:rsidR="00026F17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Рассказ музыки о жизни природы. Значение принципа сходства и различия как ведущего в организации восприятия музыки детьми.</w:t>
      </w:r>
      <w:r w:rsidRPr="00FE7A18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 xml:space="preserve">Контраст  музыкальных  произведений,  которые  рисуют  картину утра. У  музыки  есть удивительное  свойство - без  слов  передавать  чувства,   мысли,  характер  человека, </w:t>
      </w:r>
      <w:r w:rsidRPr="00FE7A18">
        <w:rPr>
          <w:rFonts w:ascii="Times New Roman" w:hAnsi="Times New Roman"/>
          <w:sz w:val="24"/>
          <w:szCs w:val="24"/>
        </w:rPr>
        <w:lastRenderedPageBreak/>
        <w:t>состояние  природы.  Характер  музыки  особенно  отчетливо  выявляется  именно  при сопоставлении  пьес. Выявление  особенностей  мелодического  рисунка,  ритмичного  движения,  темпа,  тембровых  красок  инструментов,  гармонии,  принципов  развитии  формы.  Выражение  своего  впечатления  от  музыки  к  рисунку.</w:t>
      </w:r>
    </w:p>
    <w:p w:rsidR="00DF754F" w:rsidRPr="00FE7A18" w:rsidRDefault="00DF754F" w:rsidP="00333DE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20.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>Музыка вечера.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</w:p>
    <w:p w:rsidR="00DF754F" w:rsidRPr="00026F17" w:rsidRDefault="00DF754F" w:rsidP="00026F17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Интонация как внутреннее озвученное состояние, выражение эмоций и отражение мыслей. Интонация – источник элементов музыкальной речи.</w:t>
      </w:r>
      <w:r w:rsidR="00026F17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Вхождение  в  тему  через  жанр - колыбельной  песни. Особенности   колыбельной музыки.  Особенность  вокальной  и  инструментальной  музыки  вечера  (характер, напевность, настроение). Исполнение  мелодии  с  помощью  пластического  интонирования:  имитирование  мелодии  на  воображаемой  скрипке.  Обозначение   динамики,  темпа,  которые  подчеркивают   характер  и  настроение  музыки.</w:t>
      </w:r>
    </w:p>
    <w:p w:rsidR="00DF754F" w:rsidRPr="00FE7A18" w:rsidRDefault="00DF754F" w:rsidP="00333DE9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21</w:t>
      </w:r>
      <w:r w:rsidRPr="00FE7A18">
        <w:rPr>
          <w:rFonts w:ascii="Times New Roman" w:hAnsi="Times New Roman"/>
          <w:sz w:val="24"/>
          <w:szCs w:val="24"/>
        </w:rPr>
        <w:t xml:space="preserve">. </w:t>
      </w:r>
      <w:r w:rsidRPr="00FE7A18">
        <w:rPr>
          <w:rFonts w:ascii="Times New Roman" w:hAnsi="Times New Roman"/>
          <w:b/>
          <w:sz w:val="24"/>
          <w:szCs w:val="24"/>
        </w:rPr>
        <w:t>Музыкальные портреты.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</w:p>
    <w:p w:rsidR="00DF754F" w:rsidRPr="00026F17" w:rsidRDefault="00DF754F" w:rsidP="00026F17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Выразительность и изобразительность в музыке. Интонации музыкальные и речевые. Сходство и различие. </w:t>
      </w:r>
      <w:r w:rsidRPr="00FE7A18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Сходство и различие музыки и разговорной речи на примере вокальной миниатюры «Болтунья» С. Прокофьева на стихи А. Барто. Интонационно-осмысленное воспроизве</w:t>
      </w:r>
      <w:r w:rsidRPr="00FE7A18">
        <w:rPr>
          <w:rFonts w:ascii="Times New Roman" w:hAnsi="Times New Roman"/>
          <w:sz w:val="24"/>
          <w:szCs w:val="24"/>
        </w:rPr>
        <w:softHyphen/>
        <w:t xml:space="preserve">дение различных музыкальных образов. Тайна  замысла композитора  в  названии  музыкального произведения.  Отношение  авторов  произведений  поэтов  и  композиторов  к  главным  героям  музыкальных  портретов. </w:t>
      </w:r>
    </w:p>
    <w:p w:rsidR="00DF754F" w:rsidRPr="00026F17" w:rsidRDefault="00DF754F" w:rsidP="00026F17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22</w:t>
      </w:r>
      <w:r w:rsidRPr="00FE7A18">
        <w:rPr>
          <w:rFonts w:ascii="Times New Roman" w:hAnsi="Times New Roman"/>
          <w:sz w:val="24"/>
          <w:szCs w:val="24"/>
        </w:rPr>
        <w:t xml:space="preserve">. </w:t>
      </w:r>
      <w:r w:rsidRPr="00FE7A18">
        <w:rPr>
          <w:rFonts w:ascii="Times New Roman" w:hAnsi="Times New Roman"/>
          <w:b/>
          <w:sz w:val="24"/>
          <w:szCs w:val="24"/>
        </w:rPr>
        <w:t>Разыграй сказку. «Баба Яга» - русская народная сказка.</w:t>
      </w:r>
      <w:r w:rsidR="00026F17">
        <w:rPr>
          <w:rFonts w:ascii="Times New Roman" w:hAnsi="Times New Roman"/>
          <w:b/>
          <w:sz w:val="24"/>
          <w:szCs w:val="24"/>
        </w:rPr>
        <w:t xml:space="preserve">  </w:t>
      </w:r>
      <w:r w:rsidRPr="00FE7A18">
        <w:rPr>
          <w:rFonts w:ascii="Times New Roman" w:hAnsi="Times New Roman"/>
          <w:sz w:val="24"/>
          <w:szCs w:val="24"/>
        </w:rPr>
        <w:t>Наблюдение народного творчества. Музыкальный и поэтический фольклор России: игры – драматизации.</w:t>
      </w:r>
      <w:r w:rsidR="00026F17">
        <w:rPr>
          <w:rFonts w:ascii="Times New Roman" w:hAnsi="Times New Roman"/>
          <w:sz w:val="24"/>
          <w:szCs w:val="24"/>
        </w:rPr>
        <w:t xml:space="preserve">  </w:t>
      </w:r>
      <w:r w:rsidRPr="00FE7A18">
        <w:rPr>
          <w:rFonts w:ascii="Times New Roman" w:hAnsi="Times New Roman"/>
          <w:sz w:val="24"/>
          <w:szCs w:val="24"/>
        </w:rPr>
        <w:t xml:space="preserve">Знакомство  со  сказкой  и  народной   игрой  “Баба-Яга”. Встреча  с  образами  русского  народного  фольклора. </w:t>
      </w:r>
      <w:r w:rsidRPr="00FE7A18">
        <w:rPr>
          <w:rFonts w:ascii="Times New Roman" w:hAnsi="Times New Roman"/>
          <w:b/>
          <w:sz w:val="24"/>
          <w:szCs w:val="24"/>
        </w:rPr>
        <w:t xml:space="preserve"> </w:t>
      </w:r>
    </w:p>
    <w:p w:rsidR="00DF754F" w:rsidRPr="00026F17" w:rsidRDefault="00DF754F" w:rsidP="00026F17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23.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 xml:space="preserve">Музы не молчали. </w:t>
      </w:r>
      <w:r w:rsidR="00026F17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Обобщенное представление исторического прошлого в музыкальных образах. Тема защиты Отечества.</w:t>
      </w:r>
      <w:r w:rsidR="00026F17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Тема защиты Отечества. Подвиги народа в произведениях художников, поэтов, композиторов. Память и памятник  -  общность  в  родственных  словах. Память  о  полководцах,  русских  воинах, солдатах,  о  событиях  трудных  дней  испытаний  и  тревог,  сохраняющихся  в  народных    песнях,  образах,  созданными  композиторами. Музыкальные  памятники  защитникам  Отечества.</w:t>
      </w:r>
    </w:p>
    <w:p w:rsidR="00DF754F" w:rsidRPr="00026F17" w:rsidRDefault="00DF754F" w:rsidP="00026F17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24.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 xml:space="preserve">Мамин праздник. </w:t>
      </w:r>
      <w:r w:rsidRPr="00FE7A18">
        <w:rPr>
          <w:rFonts w:ascii="Times New Roman" w:hAnsi="Times New Roman"/>
          <w:sz w:val="24"/>
          <w:szCs w:val="24"/>
        </w:rPr>
        <w:t>Интонация как внутреннее озвученное состояние, выражение эмоций и отражение мыслей.</w:t>
      </w:r>
      <w:r w:rsidR="00026F17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Урок посвящен самому дорогому человеку - маме. Осмысление содержания построено на сопоставлении поэзии и музыки. Весеннее настроение в музыке и произведениях изобразительного искусства. Напевность, кантилена  в  колыбельных  песнях,  которые  могут  передать  чувство  покоя,  нежности,  доброты,  ласки.</w:t>
      </w:r>
    </w:p>
    <w:p w:rsidR="00DF754F" w:rsidRPr="00FE7A18" w:rsidRDefault="00DF754F" w:rsidP="00333DE9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25.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>Обобщающий урок 3 четверти.</w:t>
      </w:r>
    </w:p>
    <w:p w:rsidR="00DF754F" w:rsidRPr="00FE7A18" w:rsidRDefault="00DF754F" w:rsidP="00333DE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Обобщение музыкальных впечатлений первоклассников за 3   четверть.</w:t>
      </w:r>
    </w:p>
    <w:p w:rsidR="00DF754F" w:rsidRPr="00FE7A18" w:rsidRDefault="00DF754F" w:rsidP="006F5E1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26. Музыкальные инструменты. У каждого свой музыкальный инструмент.</w:t>
      </w:r>
      <w:r w:rsidR="006F5E14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Музыкальные  инструменты.</w:t>
      </w:r>
      <w:r w:rsidR="006F5E14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Инструментовка  и  инсценировка    песен.  Игровые  песни,  с  ярко  выраженным  танцевальным   характером. Звучание   народных  музыкальных  инструментов.</w:t>
      </w:r>
    </w:p>
    <w:p w:rsidR="00DF754F" w:rsidRPr="006F5E14" w:rsidRDefault="00DF754F" w:rsidP="006F5E14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27. Музыкальные инструменты.</w:t>
      </w:r>
      <w:r w:rsidRPr="00FE7A18">
        <w:rPr>
          <w:rFonts w:ascii="Times New Roman" w:hAnsi="Times New Roman"/>
          <w:sz w:val="24"/>
          <w:szCs w:val="24"/>
        </w:rPr>
        <w:t xml:space="preserve"> Музыкальные  инструменты.</w:t>
      </w:r>
      <w:r w:rsidR="006F5E14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 xml:space="preserve">Встреча с музыкальными инструментами – </w:t>
      </w:r>
      <w:r w:rsidRPr="00FE7A18">
        <w:rPr>
          <w:rFonts w:ascii="Times New Roman" w:hAnsi="Times New Roman"/>
          <w:b/>
          <w:sz w:val="24"/>
          <w:szCs w:val="24"/>
        </w:rPr>
        <w:t xml:space="preserve">арфой и флейтой. </w:t>
      </w:r>
      <w:r w:rsidRPr="00FE7A18">
        <w:rPr>
          <w:rFonts w:ascii="Times New Roman" w:hAnsi="Times New Roman"/>
          <w:sz w:val="24"/>
          <w:szCs w:val="24"/>
        </w:rPr>
        <w:t xml:space="preserve">Внешний вид, тембр этих инструментов, выразительные возможности. Знакомство  с  внешним  видом,  тембрами,  выразительными  возможностями музыкальных  инструментов  - </w:t>
      </w:r>
      <w:r w:rsidRPr="00FE7A18">
        <w:rPr>
          <w:rFonts w:ascii="Times New Roman" w:hAnsi="Times New Roman"/>
          <w:b/>
          <w:sz w:val="24"/>
          <w:szCs w:val="24"/>
        </w:rPr>
        <w:t>лютня,  клавесин.</w:t>
      </w:r>
      <w:r w:rsidRPr="00FE7A18">
        <w:rPr>
          <w:rFonts w:ascii="Times New Roman" w:hAnsi="Times New Roman"/>
          <w:sz w:val="24"/>
          <w:szCs w:val="24"/>
        </w:rPr>
        <w:t xml:space="preserve">   Сопоставление  звучания  произведений,  исполняемых  на  клавесине  и  фортепиано.  Мастерство  </w:t>
      </w:r>
    </w:p>
    <w:p w:rsidR="00DF754F" w:rsidRPr="00FE7A18" w:rsidRDefault="00DF754F" w:rsidP="00333DE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исполнителя-музыканта.</w:t>
      </w:r>
    </w:p>
    <w:p w:rsidR="00DF754F" w:rsidRPr="006F5E14" w:rsidRDefault="00DF754F" w:rsidP="006F5E14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28. «Чудесная лютня» (по алжирской сказке). Звучащие картины.</w:t>
      </w:r>
      <w:r w:rsidRPr="00FE7A18">
        <w:rPr>
          <w:rFonts w:ascii="Times New Roman" w:hAnsi="Times New Roman"/>
          <w:sz w:val="24"/>
          <w:szCs w:val="24"/>
        </w:rPr>
        <w:t xml:space="preserve"> Музыкальная речь как способ общения между людьми, ее эмоциональное воздействие на слушателей.</w:t>
      </w:r>
      <w:r w:rsidR="006F5E14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Знакомство  с  музыкальными  инструментами,  через  алжирскую  сказку  “Чудесная</w:t>
      </w:r>
      <w:r w:rsidRPr="00FE7A18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 xml:space="preserve">лютня”.  Размышление  о  безграничных возможностях  музыки  в  передаче  чувств,  мыслей  человека,  силе  ее  воздействия.  Обобщенная  характеристика  музыки,  дающая  представление  об  особенностях  русской  народной  протяжной,  лирической песни  разудалой  плясовой.  Выполнение  задания  и выявление  главного  вопроса: какая   музыка  может  помочь  иностранному  гостю  лучше  узнать  другую  страну? </w:t>
      </w:r>
      <w:r w:rsidRPr="00FE7A18">
        <w:rPr>
          <w:rFonts w:ascii="Times New Roman" w:hAnsi="Times New Roman"/>
          <w:sz w:val="24"/>
          <w:szCs w:val="24"/>
        </w:rPr>
        <w:lastRenderedPageBreak/>
        <w:t xml:space="preserve">Художественный  образ. </w:t>
      </w:r>
      <w:r w:rsidRPr="00FE7A18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 xml:space="preserve">Закрепление  представления  о  музыкальных  инструментах  и исполнителях.  Характер  музыки  и  ее  соответствие  настроению  картины. </w:t>
      </w:r>
    </w:p>
    <w:p w:rsidR="00DF754F" w:rsidRPr="006F5E14" w:rsidRDefault="00DF754F" w:rsidP="006F5E14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29.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 xml:space="preserve">Музыка в цирке. </w:t>
      </w:r>
      <w:r w:rsidR="006F5E14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Обобщенное представление об основных образно-эмоциональных сферах музыки и о многообразии музыкальных жанров. Песня, танец, марш и их разновидности.</w:t>
      </w:r>
      <w:r w:rsidR="006F5E14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Своеобразие музыкального произведения в выражении чувств человека и окружаю</w:t>
      </w:r>
      <w:r w:rsidRPr="00FE7A18">
        <w:rPr>
          <w:rFonts w:ascii="Times New Roman" w:hAnsi="Times New Roman"/>
          <w:sz w:val="24"/>
          <w:szCs w:val="24"/>
        </w:rPr>
        <w:softHyphen/>
        <w:t xml:space="preserve">щего его мира. Цирковое  представление  с  музыкой,  которая  создает  праздничное  настроение. Музыка,  которая  звучит   в   цирке  и помогает  артистам  выполнять  сложные  номера, а  зрителям  подсказывает  появление  тех  или  иных  действующих  лиц  циркового  представления. </w:t>
      </w:r>
    </w:p>
    <w:p w:rsidR="00DF754F" w:rsidRPr="006F5E14" w:rsidRDefault="00DF754F" w:rsidP="006F5E14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30.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>Дом, который звучит.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="006F5E14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 xml:space="preserve">Обобщенное представление об основных образно-эмоциональных сферах музыки и о многообразии музыкальных жанров. Опера, балет. </w:t>
      </w:r>
      <w:proofErr w:type="spellStart"/>
      <w:r w:rsidRPr="00FE7A18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танцевальность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маршевость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.  </w:t>
      </w:r>
    </w:p>
    <w:p w:rsidR="00DF754F" w:rsidRPr="00FE7A18" w:rsidRDefault="00DF754F" w:rsidP="00333DE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Введение первоклассников в мир музыкального театра. Путешествие в музыкальные страны, как опера и балет.  Герои  опер - поют,   герои  балета  - танцуют. Пение  и  танец  объединяет  музыка.  Сюжетами  опер  и  балетов  становятся  известные  народные  сказки. В  операх  и  балетах  “встречаются” песенная,   танцевальная  и  маршевая  музыка.</w:t>
      </w:r>
    </w:p>
    <w:p w:rsidR="00DF754F" w:rsidRPr="006F5E14" w:rsidRDefault="00DF754F" w:rsidP="006F5E14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31.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>Опера-сказка.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="006F5E14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Опера.</w:t>
      </w:r>
      <w:r w:rsidRPr="00FE7A1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E7A18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танцевальность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маршевость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. Различные виды музыки: вокальная, инструментальная; сольная, хоровая, оркестровая. </w:t>
      </w:r>
      <w:r w:rsidRPr="00FE7A18">
        <w:rPr>
          <w:rFonts w:ascii="Times New Roman" w:hAnsi="Times New Roman"/>
          <w:b/>
          <w:sz w:val="24"/>
          <w:szCs w:val="24"/>
        </w:rPr>
        <w:t xml:space="preserve"> </w:t>
      </w:r>
    </w:p>
    <w:p w:rsidR="00DF754F" w:rsidRPr="00FE7A18" w:rsidRDefault="00DF754F" w:rsidP="00333DE9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Детальное  знакомство  с  хорами  из  детских  опер. Персонажи  опер  имеют  свои  яркие  музыкальные  характеристики – мелодии-темы.  Герои  опер  могут  петь по одному - </w:t>
      </w:r>
      <w:r w:rsidRPr="00FE7A18">
        <w:rPr>
          <w:rFonts w:ascii="Times New Roman" w:hAnsi="Times New Roman"/>
          <w:b/>
          <w:sz w:val="24"/>
          <w:szCs w:val="24"/>
        </w:rPr>
        <w:t xml:space="preserve">солист </w:t>
      </w:r>
      <w:r w:rsidRPr="00FE7A18">
        <w:rPr>
          <w:rFonts w:ascii="Times New Roman" w:hAnsi="Times New Roman"/>
          <w:sz w:val="24"/>
          <w:szCs w:val="24"/>
        </w:rPr>
        <w:t xml:space="preserve"> и  вместе </w:t>
      </w:r>
      <w:r w:rsidRPr="00FE7A18">
        <w:rPr>
          <w:rFonts w:ascii="Times New Roman" w:hAnsi="Times New Roman"/>
          <w:b/>
          <w:sz w:val="24"/>
          <w:szCs w:val="24"/>
        </w:rPr>
        <w:t>– хором</w:t>
      </w:r>
      <w:r w:rsidRPr="00FE7A18">
        <w:rPr>
          <w:rFonts w:ascii="Times New Roman" w:hAnsi="Times New Roman"/>
          <w:sz w:val="24"/>
          <w:szCs w:val="24"/>
        </w:rPr>
        <w:t xml:space="preserve">  в  сопровождении  фортепиано  или  оркестра. В  операх  могут  быть  эпизоды,  когда  звучит  только  инструментальная музыка.</w:t>
      </w:r>
    </w:p>
    <w:p w:rsidR="00DF754F" w:rsidRPr="00FE7A18" w:rsidRDefault="00DF754F" w:rsidP="006F5E14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Урок 32. «Ничего на свете  лучше </w:t>
      </w:r>
      <w:proofErr w:type="gramStart"/>
      <w:r w:rsidRPr="00FE7A18">
        <w:rPr>
          <w:rFonts w:ascii="Times New Roman" w:hAnsi="Times New Roman"/>
          <w:b/>
          <w:sz w:val="24"/>
          <w:szCs w:val="24"/>
        </w:rPr>
        <w:t>нету</w:t>
      </w:r>
      <w:proofErr w:type="gramEnd"/>
      <w:r w:rsidRPr="00FE7A18">
        <w:rPr>
          <w:rFonts w:ascii="Times New Roman" w:hAnsi="Times New Roman"/>
          <w:b/>
          <w:sz w:val="24"/>
          <w:szCs w:val="24"/>
        </w:rPr>
        <w:t>».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="006F5E14">
        <w:rPr>
          <w:rFonts w:ascii="Times New Roman" w:hAnsi="Times New Roman"/>
          <w:sz w:val="24"/>
          <w:szCs w:val="24"/>
        </w:rPr>
        <w:t xml:space="preserve">  </w:t>
      </w:r>
      <w:r w:rsidRPr="00FE7A18">
        <w:rPr>
          <w:rFonts w:ascii="Times New Roman" w:hAnsi="Times New Roman"/>
          <w:sz w:val="24"/>
          <w:szCs w:val="24"/>
        </w:rPr>
        <w:t>Музыка для детей:</w:t>
      </w:r>
      <w:r w:rsidRPr="00FE7A18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мультфильмы.</w:t>
      </w:r>
      <w:r w:rsidR="006F5E14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Любимые мультфильмы  и музыка,  которая  звучит  повседневно  в  нашей жизни. Знакомство  с  композиторами-песенниками,  создающими  музыкальные  образы.</w:t>
      </w:r>
    </w:p>
    <w:p w:rsidR="00DF754F" w:rsidRPr="006F5E14" w:rsidRDefault="00DF754F" w:rsidP="006F5E14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Урок 33. Обобщающий урок. (Урок-концерт.)</w:t>
      </w:r>
      <w:r w:rsidR="006F5E14">
        <w:rPr>
          <w:rFonts w:ascii="Times New Roman" w:hAnsi="Times New Roman"/>
          <w:b/>
          <w:sz w:val="24"/>
          <w:szCs w:val="24"/>
        </w:rPr>
        <w:t xml:space="preserve">  </w:t>
      </w:r>
      <w:r w:rsidRPr="00FE7A18">
        <w:rPr>
          <w:rFonts w:ascii="Times New Roman" w:hAnsi="Times New Roman"/>
          <w:sz w:val="24"/>
          <w:szCs w:val="24"/>
        </w:rPr>
        <w:t>Обобщение музыкальных впечатлений первоклассников за 4 четверть и год.</w:t>
      </w:r>
      <w:r w:rsidR="006F5E14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Исполнение  выученных  песен в течение  всего  года. Составление афиши и программы концерта.</w:t>
      </w:r>
    </w:p>
    <w:p w:rsidR="00DF754F" w:rsidRPr="00FE7A18" w:rsidRDefault="00DF754F" w:rsidP="00333DE9">
      <w:pPr>
        <w:spacing w:after="0" w:line="240" w:lineRule="auto"/>
        <w:ind w:firstLine="426"/>
        <w:jc w:val="both"/>
        <w:outlineLvl w:val="0"/>
        <w:rPr>
          <w:rStyle w:val="a8"/>
          <w:rFonts w:ascii="Times New Roman" w:hAnsi="Times New Roman"/>
          <w:b/>
          <w:i w:val="0"/>
          <w:sz w:val="24"/>
          <w:szCs w:val="24"/>
        </w:rPr>
      </w:pP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2 класс (34 ч)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Тема раздела: «Россия – Родина моя»</w:t>
      </w:r>
      <w:r w:rsidRPr="00FE7A18">
        <w:rPr>
          <w:rFonts w:ascii="Times New Roman" w:hAnsi="Times New Roman"/>
          <w:sz w:val="24"/>
          <w:szCs w:val="24"/>
        </w:rPr>
        <w:t xml:space="preserve"> (</w:t>
      </w:r>
      <w:r w:rsidRPr="00FE7A18">
        <w:rPr>
          <w:rFonts w:ascii="Times New Roman" w:hAnsi="Times New Roman"/>
          <w:b/>
          <w:sz w:val="24"/>
          <w:szCs w:val="24"/>
        </w:rPr>
        <w:t>3 ч.)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1. Мелодия. </w:t>
      </w:r>
      <w:r w:rsidRPr="00FE7A18">
        <w:rPr>
          <w:rFonts w:ascii="Times New Roman" w:hAnsi="Times New Roman"/>
          <w:sz w:val="24"/>
          <w:szCs w:val="24"/>
        </w:rPr>
        <w:t xml:space="preserve">  Композитор – исполнитель – слушатель. Рождение музыки как естественное проявление человеческого состояния. Интонационно-образная природа музыкального искусства. Интонация как внутреннее озвученное состояние, выражение эмоций и отражение мыслей. Основные средства музыкальной выразительности (мелодия). Урок вводит школьников в раздел, раскрывающий мысль о мелодии как песенном начале, которое находит воплощение в различных музыкальных жанрах и формах русской музыки. Учащиеся начнут свои встречи с музыкой М.П.Мусоргского («Рассвет на Москве-реке»). Благодаря этому уроку школьники задумаются над тем, как рождается музыка, кто нужен для того, чтобы она появилась. </w:t>
      </w:r>
      <w:proofErr w:type="spellStart"/>
      <w:r w:rsidRPr="00FE7A18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>, как отличительная черта русской музыки.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  </w:t>
      </w:r>
      <w:r w:rsidRPr="00FE7A18">
        <w:rPr>
          <w:rFonts w:ascii="Times New Roman" w:hAnsi="Times New Roman"/>
          <w:b/>
          <w:sz w:val="24"/>
          <w:szCs w:val="24"/>
        </w:rPr>
        <w:t xml:space="preserve">Урок 2. Здравствуй, Родина моя! Моя Россия. </w:t>
      </w:r>
      <w:r w:rsidRPr="00FE7A18">
        <w:rPr>
          <w:rFonts w:ascii="Times New Roman" w:hAnsi="Times New Roman"/>
          <w:sz w:val="24"/>
          <w:szCs w:val="24"/>
        </w:rPr>
        <w:t xml:space="preserve">Сочинения отечественных композиторов о Родине. Основные средства музыкальной выразительности (мелодия, аккомпанемент). Формы построения музыки (освоение куплетной формы: запев, припев). Этот урок знакомит учащихся с песнями Ю.Ч </w:t>
      </w:r>
      <w:proofErr w:type="spellStart"/>
      <w:r w:rsidRPr="00FE7A18">
        <w:rPr>
          <w:rFonts w:ascii="Times New Roman" w:hAnsi="Times New Roman"/>
          <w:sz w:val="24"/>
          <w:szCs w:val="24"/>
        </w:rPr>
        <w:t>ичкова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 (сл. К. </w:t>
      </w:r>
      <w:proofErr w:type="spellStart"/>
      <w:r w:rsidRPr="00FE7A18">
        <w:rPr>
          <w:rFonts w:ascii="Times New Roman" w:hAnsi="Times New Roman"/>
          <w:sz w:val="24"/>
          <w:szCs w:val="24"/>
        </w:rPr>
        <w:t>Ибряева</w:t>
      </w:r>
      <w:proofErr w:type="spellEnd"/>
      <w:r w:rsidRPr="00FE7A18">
        <w:rPr>
          <w:rFonts w:ascii="Times New Roman" w:hAnsi="Times New Roman"/>
          <w:sz w:val="24"/>
          <w:szCs w:val="24"/>
        </w:rPr>
        <w:t>) «Здравствуй, Родина моя!»  и Г. Струве (сл. Н Соловьевой) «Моя Россия» - о Родине, о родном крае. Нотная грамота как способ фиксации музыкальной речи. Элементы нотной грамоты. Нотная запись поможет школьникам получить представление о мелодии и аккомпанементе.</w:t>
      </w:r>
    </w:p>
    <w:p w:rsidR="00DF754F" w:rsidRDefault="00D87B2C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3. Гимн России</w:t>
      </w:r>
      <w:r w:rsidR="00DF754F" w:rsidRPr="00FE7A18">
        <w:rPr>
          <w:rFonts w:ascii="Times New Roman" w:hAnsi="Times New Roman"/>
          <w:sz w:val="24"/>
          <w:szCs w:val="24"/>
        </w:rPr>
        <w:t>.</w:t>
      </w:r>
      <w:r w:rsidR="00DF754F" w:rsidRPr="00FE7A18">
        <w:rPr>
          <w:rFonts w:ascii="Times New Roman" w:hAnsi="Times New Roman"/>
          <w:b/>
          <w:sz w:val="24"/>
          <w:szCs w:val="24"/>
        </w:rPr>
        <w:t xml:space="preserve"> Р/К Музыкальные образы родного края; </w:t>
      </w:r>
      <w:r w:rsidR="00DF754F" w:rsidRPr="00FE7A18">
        <w:rPr>
          <w:rFonts w:ascii="Times New Roman" w:hAnsi="Times New Roman"/>
          <w:sz w:val="24"/>
          <w:szCs w:val="24"/>
        </w:rPr>
        <w:t xml:space="preserve">Сочинения отечественных композиторов о Родине («Гимн России» А.Александров, С.Михалков). Знакомство учащихся с государственными символами России: флагом, гербом, гимном, с памятниками архитектуры столицы: Красная площадь, храм Христа Спасителя. </w:t>
      </w:r>
      <w:r w:rsidR="00DF754F" w:rsidRPr="00FE7A18">
        <w:rPr>
          <w:rFonts w:ascii="Times New Roman" w:hAnsi="Times New Roman"/>
          <w:b/>
          <w:sz w:val="24"/>
          <w:szCs w:val="24"/>
        </w:rPr>
        <w:t xml:space="preserve"> </w:t>
      </w:r>
      <w:r w:rsidR="00DF754F" w:rsidRPr="00FE7A18">
        <w:rPr>
          <w:rFonts w:ascii="Times New Roman" w:hAnsi="Times New Roman"/>
          <w:sz w:val="24"/>
          <w:szCs w:val="24"/>
        </w:rPr>
        <w:t>Музыкальные образы родного края.</w:t>
      </w:r>
    </w:p>
    <w:p w:rsidR="008B29A4" w:rsidRPr="00FE7A18" w:rsidRDefault="008B29A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lastRenderedPageBreak/>
        <w:t>Тема раздела: «День, полный событий» (6 ч.)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4. Музыкальные инструменты (фортепиано). </w:t>
      </w:r>
      <w:r w:rsidRPr="00FE7A18">
        <w:rPr>
          <w:rFonts w:ascii="Times New Roman" w:hAnsi="Times New Roman"/>
          <w:sz w:val="24"/>
          <w:szCs w:val="24"/>
        </w:rPr>
        <w:t>Музыкальные инструменты (фортепиано). Интонационно-образная природа музыкального искусства. Интонация как внутреннее озвученное состояние, выражение эмоций и отражение мыслей. Знакомство школьников с пьесами П.Чайковского и С.Прокофьева. Музыкальная речь как сочинения композиторов, передача информации, выраженной в звуках. Элементы нотной грамоты.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  </w:t>
      </w:r>
      <w:r w:rsidRPr="00FE7A18">
        <w:rPr>
          <w:rFonts w:ascii="Times New Roman" w:hAnsi="Times New Roman"/>
          <w:b/>
          <w:sz w:val="24"/>
          <w:szCs w:val="24"/>
        </w:rPr>
        <w:t>Урок 5.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 xml:space="preserve">Природа и музыка. Прогулка. </w:t>
      </w:r>
      <w:r w:rsidRPr="00FE7A18">
        <w:rPr>
          <w:rFonts w:ascii="Times New Roman" w:hAnsi="Times New Roman"/>
          <w:sz w:val="24"/>
          <w:szCs w:val="24"/>
        </w:rPr>
        <w:t xml:space="preserve">Интонационно-образная природа музыкального искусства. Выразительность и изобразительность в музыке. </w:t>
      </w:r>
      <w:proofErr w:type="spellStart"/>
      <w:r w:rsidRPr="00FE7A18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танцевальность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маршевость</w:t>
      </w:r>
      <w:proofErr w:type="spellEnd"/>
      <w:r w:rsidRPr="00FE7A18">
        <w:rPr>
          <w:rFonts w:ascii="Times New Roman" w:hAnsi="Times New Roman"/>
          <w:sz w:val="24"/>
          <w:szCs w:val="24"/>
        </w:rPr>
        <w:t>. Мир ребенка в музыкальных интонациях, образах.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  </w:t>
      </w:r>
      <w:r w:rsidRPr="00FE7A18">
        <w:rPr>
          <w:rFonts w:ascii="Times New Roman" w:hAnsi="Times New Roman"/>
          <w:b/>
          <w:sz w:val="24"/>
          <w:szCs w:val="24"/>
        </w:rPr>
        <w:t xml:space="preserve">Урок 6. Танцы, танцы, танцы… </w:t>
      </w:r>
      <w:proofErr w:type="spellStart"/>
      <w:r w:rsidRPr="00FE7A18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танцевальность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маршевость</w:t>
      </w:r>
      <w:proofErr w:type="spellEnd"/>
      <w:r w:rsidRPr="00FE7A18">
        <w:rPr>
          <w:rFonts w:ascii="Times New Roman" w:hAnsi="Times New Roman"/>
          <w:sz w:val="24"/>
          <w:szCs w:val="24"/>
        </w:rPr>
        <w:t>. Основные средства музыкальной выразительности (ритм). Знакомство с танцами «Детского альбома» П.Чайковского и «Детской музыки» С.Прокофьева.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  </w:t>
      </w:r>
      <w:r w:rsidRPr="00FE7A18">
        <w:rPr>
          <w:rFonts w:ascii="Times New Roman" w:hAnsi="Times New Roman"/>
          <w:b/>
          <w:sz w:val="24"/>
          <w:szCs w:val="24"/>
        </w:rPr>
        <w:t>Урок 7. Эти разные марши. Звучащие картины</w:t>
      </w:r>
      <w:r w:rsidRPr="00FE7A1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E7A18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танцевальность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маршевость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. Основные средства музыкальной выразительности (ритм, пульс). Интонация – источник элементов музыкальной речи.  Музыкальная речь как сочинения композиторов, передача информации, выраженной в звуках. Многозначность музыкальной речи, выразительность и смысл. Выразительность и изобразительность в музыке.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  </w:t>
      </w:r>
      <w:r w:rsidRPr="00FE7A18">
        <w:rPr>
          <w:rFonts w:ascii="Times New Roman" w:hAnsi="Times New Roman"/>
          <w:b/>
          <w:sz w:val="24"/>
          <w:szCs w:val="24"/>
        </w:rPr>
        <w:t xml:space="preserve">Урок 8. Расскажи сказку. Колыбельные. Мама. </w:t>
      </w:r>
      <w:r w:rsidRPr="00FE7A18">
        <w:rPr>
          <w:rFonts w:ascii="Times New Roman" w:hAnsi="Times New Roman"/>
          <w:sz w:val="24"/>
          <w:szCs w:val="24"/>
        </w:rPr>
        <w:t xml:space="preserve">Интонации музыкальные и речевые. Их сходство и различие. Основные средства музыкальной выразительности (мелодия, аккомпанемент, темп, динамика). Выразительность и изобразительность в музыке. Региональные музыкально-поэтические традиции: содержание, образная сфера и музыкальный язык. </w:t>
      </w:r>
    </w:p>
    <w:p w:rsidR="00DF754F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9. Обобщающий  урок  1 четверти. </w:t>
      </w:r>
      <w:r w:rsidRPr="00FE7A18">
        <w:rPr>
          <w:rFonts w:ascii="Times New Roman" w:hAnsi="Times New Roman"/>
          <w:sz w:val="24"/>
          <w:szCs w:val="24"/>
        </w:rPr>
        <w:t xml:space="preserve">Обобщение музыкальных впечатлений второклассников за 1 четверть. Накопление учащимися слухового интонационно-стилевого опыта через знакомство с особенностями музыкальной речи композиторов (С.Прокофьева и П.Чайковского). </w:t>
      </w:r>
    </w:p>
    <w:p w:rsidR="008B29A4" w:rsidRPr="00FE7A18" w:rsidRDefault="008B29A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Тема раздела: «О России петь – что стремиться в храм» (7 ч.)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10. Великий колокольный звон. Звучащие картины</w:t>
      </w:r>
      <w:r w:rsidRPr="00FE7A18">
        <w:rPr>
          <w:rFonts w:ascii="Times New Roman" w:hAnsi="Times New Roman"/>
          <w:sz w:val="24"/>
          <w:szCs w:val="24"/>
        </w:rPr>
        <w:t>. Введение учащихся в художественные образы духовной музыки. Музыка религиозной традиции. Колокольные звоны России. Духовная музыка в творчестве композиторов («Великий колокольный звон» М.П.Мусоргского).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11. Святые земли русской. Князь Александр Невский</w:t>
      </w:r>
      <w:r w:rsidRPr="00FE7A18">
        <w:rPr>
          <w:rFonts w:ascii="Times New Roman" w:hAnsi="Times New Roman"/>
          <w:sz w:val="24"/>
          <w:szCs w:val="24"/>
        </w:rPr>
        <w:t>. Народные музыкальные традиции Отечества. Обобщенное представление исторического прошлого в музыкальных образах. Кантата («Александр Невский» С.С.Прокофьев). Различные виды музыки: хоровая, оркестровая.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Урок 12. Сергий Радонежский. </w:t>
      </w:r>
      <w:r w:rsidRPr="00FE7A18">
        <w:rPr>
          <w:rFonts w:ascii="Times New Roman" w:hAnsi="Times New Roman"/>
          <w:sz w:val="24"/>
          <w:szCs w:val="24"/>
        </w:rPr>
        <w:t xml:space="preserve">Народные музыкальные традиции Отечества. Обобщенное представление исторического прошлого в музыкальных образах. Народные песнопения.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Урок 13. Молитва. </w:t>
      </w:r>
      <w:r w:rsidRPr="00FE7A18">
        <w:rPr>
          <w:rFonts w:ascii="Times New Roman" w:hAnsi="Times New Roman"/>
          <w:sz w:val="24"/>
          <w:szCs w:val="24"/>
        </w:rPr>
        <w:t xml:space="preserve">Духовная музыка в творчестве композиторов (пьесы из «Детского альбома» П.И.Чайковского «Утренняя молитва», «В церкви»).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Урок 14. Рождество Христово! </w:t>
      </w:r>
      <w:r w:rsidRPr="00FE7A18">
        <w:rPr>
          <w:rFonts w:ascii="Times New Roman" w:hAnsi="Times New Roman"/>
          <w:sz w:val="24"/>
          <w:szCs w:val="24"/>
        </w:rPr>
        <w:t xml:space="preserve">Народные музыкальные традиции Отечества. Праздники Русской православной церкви. Рождество Христово. Народное музыкальное творчество разных стран мира. Духовная музыка в творчестве композиторов. Представление  о  религиозных  традициях. Народные славянские песнопения.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 </w:t>
      </w:r>
      <w:r w:rsidRPr="00FE7A18">
        <w:rPr>
          <w:rFonts w:ascii="Times New Roman" w:hAnsi="Times New Roman"/>
          <w:b/>
          <w:sz w:val="24"/>
          <w:szCs w:val="24"/>
        </w:rPr>
        <w:t xml:space="preserve">Урок 15. Музыка на Новогоднем празднике. </w:t>
      </w:r>
      <w:r w:rsidRPr="00FE7A18">
        <w:rPr>
          <w:rFonts w:ascii="Times New Roman" w:hAnsi="Times New Roman"/>
          <w:sz w:val="24"/>
          <w:szCs w:val="24"/>
        </w:rPr>
        <w:t xml:space="preserve">Народные музыкальные традиции Отечества. Народное и профессиональное музыкальное творчество разных стран мира. Разучивание песен к празднику – «Новый год». </w:t>
      </w:r>
    </w:p>
    <w:p w:rsidR="00DF754F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Урок 16. Обобщающий  урок 2 четверти.</w:t>
      </w:r>
      <w:r w:rsidRPr="00FE7A18">
        <w:rPr>
          <w:rFonts w:ascii="Times New Roman" w:hAnsi="Times New Roman"/>
          <w:sz w:val="24"/>
          <w:szCs w:val="24"/>
        </w:rPr>
        <w:t xml:space="preserve"> Накопление и</w:t>
      </w:r>
      <w:r w:rsidRPr="00FE7A18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 xml:space="preserve">обобщение музыкально-слуховых впечатлений второклассников за 2 четверть. </w:t>
      </w:r>
    </w:p>
    <w:p w:rsidR="009D086D" w:rsidRPr="00FE7A18" w:rsidRDefault="009D086D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Тема раздела: «Гори, гори ясно, чтобы не погасло!» (4 ч.)</w:t>
      </w:r>
    </w:p>
    <w:p w:rsidR="00DF754F" w:rsidRPr="00FE7A18" w:rsidRDefault="00D970D4" w:rsidP="009B18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17. Русские народные инструменты. Плясовые наигрыши</w:t>
      </w:r>
      <w:r w:rsidR="00DF754F" w:rsidRPr="00FE7A18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DF754F" w:rsidRPr="00FE7A18">
        <w:rPr>
          <w:rFonts w:ascii="Times New Roman" w:hAnsi="Times New Roman"/>
          <w:b/>
          <w:sz w:val="24"/>
          <w:szCs w:val="24"/>
        </w:rPr>
        <w:t>Р</w:t>
      </w:r>
      <w:proofErr w:type="gramEnd"/>
      <w:r w:rsidR="00DF754F" w:rsidRPr="00FE7A18">
        <w:rPr>
          <w:rFonts w:ascii="Times New Roman" w:hAnsi="Times New Roman"/>
          <w:b/>
          <w:sz w:val="24"/>
          <w:szCs w:val="24"/>
        </w:rPr>
        <w:t>/К  Инструменты донских казаков</w:t>
      </w:r>
      <w:r w:rsidR="00DF754F" w:rsidRPr="00FE7A18">
        <w:rPr>
          <w:rFonts w:ascii="Times New Roman" w:hAnsi="Times New Roman"/>
          <w:sz w:val="24"/>
          <w:szCs w:val="24"/>
        </w:rPr>
        <w:t xml:space="preserve">.   Наблюдение народного творчества. Музыкальные </w:t>
      </w:r>
      <w:r w:rsidR="00DF754F" w:rsidRPr="00FE7A18">
        <w:rPr>
          <w:rFonts w:ascii="Times New Roman" w:hAnsi="Times New Roman"/>
          <w:sz w:val="24"/>
          <w:szCs w:val="24"/>
        </w:rPr>
        <w:lastRenderedPageBreak/>
        <w:t xml:space="preserve">инструменты. Оркестр народных инструментов. Музыкальный и поэтический фольклор России: песни, танцы, пляски, наигрыши. Формы построения музыки: вариации. 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18. Разыграй песню</w:t>
      </w:r>
      <w:r w:rsidR="00DF754F" w:rsidRPr="00FE7A18">
        <w:rPr>
          <w:rFonts w:ascii="Times New Roman" w:hAnsi="Times New Roman"/>
          <w:sz w:val="24"/>
          <w:szCs w:val="24"/>
        </w:rPr>
        <w:t>. Народные музыкальные традиции Отечества. Наблюдение народного творчества. Музыкальный и поэтический фольклор России: песни, танцы, хороводы, игры-драматизации. При разучивании игровых русских народных песен «Выходили красны девицы», «Бояре, а мы к вам пришли» дети узнают приемы озвучивания песенного фольклора: речевое произнесение текста в характере песни, освоение движений в «ролевой игре».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19. Музыка в народном стиле. Сочини песенку</w:t>
      </w:r>
      <w:r w:rsidR="00DF754F" w:rsidRPr="00FE7A18">
        <w:rPr>
          <w:rFonts w:ascii="Times New Roman" w:hAnsi="Times New Roman"/>
          <w:sz w:val="24"/>
          <w:szCs w:val="24"/>
        </w:rPr>
        <w:t>. Народная и профессиональная музыка. Сопоставление мелодий произведений С.С.Прокофьева, П.И.Чайковского, поиск черт, роднящих их с народными напевами и наигрышами. Вокальные и инструментальные импровизации с детьми на тексты народных песен-прибауток, определение их жанровой основы и характерных особенностей.</w:t>
      </w:r>
    </w:p>
    <w:p w:rsidR="00DF754F" w:rsidRDefault="00D87B2C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DF754F" w:rsidRPr="00FE7A18">
        <w:rPr>
          <w:rFonts w:ascii="Times New Roman" w:hAnsi="Times New Roman"/>
          <w:b/>
          <w:sz w:val="24"/>
          <w:szCs w:val="24"/>
        </w:rPr>
        <w:t xml:space="preserve">Урок 20. Обряды и праздники русского народа. </w:t>
      </w:r>
      <w:proofErr w:type="gramStart"/>
      <w:r w:rsidR="00DF754F" w:rsidRPr="00FE7A18">
        <w:rPr>
          <w:rFonts w:ascii="Times New Roman" w:hAnsi="Times New Roman"/>
          <w:b/>
          <w:bCs/>
          <w:color w:val="000000"/>
          <w:sz w:val="24"/>
          <w:szCs w:val="24"/>
        </w:rPr>
        <w:t>Р</w:t>
      </w:r>
      <w:proofErr w:type="gramEnd"/>
      <w:r w:rsidR="00DF754F" w:rsidRPr="00FE7A18">
        <w:rPr>
          <w:rFonts w:ascii="Times New Roman" w:hAnsi="Times New Roman"/>
          <w:b/>
          <w:bCs/>
          <w:color w:val="000000"/>
          <w:sz w:val="24"/>
          <w:szCs w:val="24"/>
        </w:rPr>
        <w:t xml:space="preserve">/К    (Масленица на Донской земле) </w:t>
      </w:r>
      <w:r w:rsidR="00DF754F" w:rsidRPr="00FE7A18">
        <w:rPr>
          <w:rFonts w:ascii="Times New Roman" w:hAnsi="Times New Roman"/>
          <w:sz w:val="24"/>
          <w:szCs w:val="24"/>
        </w:rPr>
        <w:t xml:space="preserve">Народные музыкальные традиции Отечества. Русский народный праздник. Музыкальный и поэтический фольклор России. Разучивание масленичных песен и весенних </w:t>
      </w:r>
      <w:proofErr w:type="spellStart"/>
      <w:r w:rsidR="00DF754F" w:rsidRPr="00FE7A18">
        <w:rPr>
          <w:rFonts w:ascii="Times New Roman" w:hAnsi="Times New Roman"/>
          <w:sz w:val="24"/>
          <w:szCs w:val="24"/>
        </w:rPr>
        <w:t>закличек</w:t>
      </w:r>
      <w:proofErr w:type="spellEnd"/>
      <w:r w:rsidR="00DF754F" w:rsidRPr="00FE7A18">
        <w:rPr>
          <w:rFonts w:ascii="Times New Roman" w:hAnsi="Times New Roman"/>
          <w:sz w:val="24"/>
          <w:szCs w:val="24"/>
        </w:rPr>
        <w:t xml:space="preserve">, игр, инструментальное исполнение плясовых наигрышей. Многообразие этнокультурных, исторически сложившихся традиций. Региональные музыкально-поэтические традиции. </w:t>
      </w:r>
    </w:p>
    <w:p w:rsidR="008B29A4" w:rsidRPr="00FE7A18" w:rsidRDefault="008B29A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Тема раздела: «В музыкальном театре» (6 ч.)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DF754F" w:rsidRPr="00FE7A18">
        <w:rPr>
          <w:rFonts w:ascii="Times New Roman" w:hAnsi="Times New Roman"/>
          <w:b/>
          <w:sz w:val="24"/>
          <w:szCs w:val="24"/>
        </w:rPr>
        <w:t xml:space="preserve">Урок 21. Сказка будет впереди. </w:t>
      </w:r>
      <w:r w:rsidR="00DF754F" w:rsidRPr="00FE7A18">
        <w:rPr>
          <w:rFonts w:ascii="Times New Roman" w:hAnsi="Times New Roman"/>
          <w:sz w:val="24"/>
          <w:szCs w:val="24"/>
        </w:rPr>
        <w:t>Интонации музыкальные и речевые. Разучивание песни «Песня-спор» Г. Гладкова (из к/ф «Новогодние приключения Маши и Вити») в форме музыкального диалога.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22.  Детский музыкальный театр. Опера. Балет. </w:t>
      </w:r>
      <w:r w:rsidRPr="00FE7A18">
        <w:rPr>
          <w:rFonts w:ascii="Times New Roman" w:hAnsi="Times New Roman"/>
          <w:sz w:val="24"/>
          <w:szCs w:val="24"/>
        </w:rPr>
        <w:t xml:space="preserve">Обобщенное представление об основных образно-эмоциональных сферах музыки и о многообразии музыкальных жанров. Опера, балет. Музыкальные театры. Детский музыкальный театр. Певческие голоса: детские, женские. Хор, солист, танцор, балерина. </w:t>
      </w:r>
      <w:proofErr w:type="spellStart"/>
      <w:r w:rsidRPr="00FE7A18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танцевальность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маршевость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 в опере и балете.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  </w:t>
      </w:r>
      <w:r w:rsidRPr="00FE7A18">
        <w:rPr>
          <w:rFonts w:ascii="Times New Roman" w:hAnsi="Times New Roman"/>
          <w:b/>
          <w:sz w:val="24"/>
          <w:szCs w:val="24"/>
        </w:rPr>
        <w:t xml:space="preserve">Урок 23.  Театр оперы и балета. Балет. </w:t>
      </w:r>
      <w:r w:rsidRPr="00FE7A18">
        <w:rPr>
          <w:rFonts w:ascii="Times New Roman" w:hAnsi="Times New Roman"/>
          <w:sz w:val="24"/>
          <w:szCs w:val="24"/>
        </w:rPr>
        <w:t xml:space="preserve">Обобщенное представление об основных образно-эмоциональных сферах музыки и о многообразии музыкальных жанров. </w:t>
      </w:r>
      <w:r w:rsidRPr="00FE7A18">
        <w:rPr>
          <w:rFonts w:ascii="Times New Roman" w:hAnsi="Times New Roman"/>
          <w:bCs/>
          <w:sz w:val="24"/>
          <w:szCs w:val="24"/>
        </w:rPr>
        <w:t>Балет. Балерина. Танцор. Кордебалет. Драматургия  развития. Театры оперы и балета мира. Фрагменты из балетов.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E7A18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танцевальность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маршевость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 в опере и балете.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24. Театр оперы и балета. Волшебная палочка дирижера. </w:t>
      </w:r>
      <w:r w:rsidRPr="00FE7A18">
        <w:rPr>
          <w:rFonts w:ascii="Times New Roman" w:hAnsi="Times New Roman"/>
          <w:sz w:val="24"/>
          <w:szCs w:val="24"/>
        </w:rPr>
        <w:t xml:space="preserve">Музыкальные театры. Обобщенное представление об основных образно-эмоциональных сферах музыки и о многообразии музыкальных жанров. Опера, балет. Симфонический оркестр. Музыкальное развитие в опере. Развитие музыки в исполнении. Роль  дирижера,  режиссера, художника в создании музыкального спектакля. Дирижерские жесты.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25. Опера «Руслан и Людмила». Сцены из оперы</w:t>
      </w:r>
      <w:r w:rsidRPr="00FE7A18">
        <w:rPr>
          <w:rFonts w:ascii="Times New Roman" w:hAnsi="Times New Roman"/>
          <w:sz w:val="24"/>
          <w:szCs w:val="24"/>
        </w:rPr>
        <w:t xml:space="preserve">. Опера. Формы построения музыки. Музыкальное развитие в сопоставлении и столкновении человеческих чувств, тем, художественных образов.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Урок 26. «Какое чудное мгновенье!» Увертюра. Финал.  Обобщение тем 3 четверти. </w:t>
      </w:r>
      <w:r w:rsidRPr="00FE7A18">
        <w:rPr>
          <w:rFonts w:ascii="Times New Roman" w:hAnsi="Times New Roman"/>
          <w:sz w:val="24"/>
          <w:szCs w:val="24"/>
        </w:rPr>
        <w:t>Постижение общих закономерностей музыки: развитие музыки – движение музыки. Увертюра к опере. Обобщение музыкальных впечатлений второклассников за 3   четверть.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Тема раздела: «В концертном зале » (3 ч.)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27. Симфоническая сказка (С.Прокофьев «Петя и волк»).        </w:t>
      </w:r>
      <w:r w:rsidRPr="00FE7A18">
        <w:rPr>
          <w:rFonts w:ascii="Times New Roman" w:hAnsi="Times New Roman"/>
          <w:sz w:val="24"/>
          <w:szCs w:val="24"/>
        </w:rPr>
        <w:t>Музыкальные  инструменты. Симфонический оркестр. Знакомство  с  внешним  видом,  тембрами,  выразительными  возможностями музыкальных  инструментов  симфонического оркестра. Музыкальные портреты в симфонической музыке. Музыкальное развитие в сопоставлении и столкновении человеческих чувств, тем, художественных образов. Основные средства музыкальной выразительности (тембр).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Урок 28. «Картинки с выставки». Музыкальное впечатление</w:t>
      </w:r>
      <w:r w:rsidRPr="00FE7A18">
        <w:rPr>
          <w:rFonts w:ascii="Times New Roman" w:hAnsi="Times New Roman"/>
          <w:sz w:val="24"/>
          <w:szCs w:val="24"/>
        </w:rPr>
        <w:t xml:space="preserve">. Интонационно-образная природа музыкального искусства. Выразительность и изобразительность в музыке. Музыкальные портреты и образы  в симфонической и фортепианной  музыке. Знакомство с пьесами из цикла «Картинки с выставки» М.П.Мусоргского.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lastRenderedPageBreak/>
        <w:t xml:space="preserve">       Урок 29. «Звучит нестареющий Моцарт». Симфония №40. Увертюра. </w:t>
      </w:r>
      <w:r w:rsidRPr="00FE7A18">
        <w:rPr>
          <w:rFonts w:ascii="Times New Roman" w:hAnsi="Times New Roman"/>
          <w:sz w:val="24"/>
          <w:szCs w:val="24"/>
        </w:rPr>
        <w:t>Постижение общих закономерностей музыки: развитие музыки – движение музыки. Развитие музыки в исполнении. Музыкальное развитие в сопоставлении и столкновении человеческих чувств, тем, художественных образов. Формы построения музыки: рондо. Знакомство учащихся с произведениями великого австрийского композитора В.А.Моцарта.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Тема раздела: «Чтоб музыкантом быть, так надобно уменье» (5 ч.)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Урок 30. Волшебный цветик-семицветик. Музыкальные инструменты (орган). И все это Бах! </w:t>
      </w:r>
      <w:r w:rsidRPr="00FE7A18">
        <w:rPr>
          <w:rFonts w:ascii="Times New Roman" w:hAnsi="Times New Roman"/>
          <w:sz w:val="24"/>
          <w:szCs w:val="24"/>
        </w:rPr>
        <w:t>Интонация – источник элементов музыкальной речи. Музыкальная речь как способ общения между людьми, ее эмоциональное воздействие на слушателей. Музыкальные инструменты (орган). Композитор – исполнитель – слушатель. Знакомство учащихся с произведениями великого немецкого композитора И.-С.Баха.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</w:t>
      </w:r>
      <w:r w:rsidRPr="00FE7A18">
        <w:rPr>
          <w:rFonts w:ascii="Times New Roman" w:hAnsi="Times New Roman"/>
          <w:b/>
          <w:sz w:val="24"/>
          <w:szCs w:val="24"/>
        </w:rPr>
        <w:t xml:space="preserve">Урок 31. Все в движении. Попутная песня. </w:t>
      </w:r>
      <w:r w:rsidRPr="00FE7A18">
        <w:rPr>
          <w:rFonts w:ascii="Times New Roman" w:hAnsi="Times New Roman"/>
          <w:sz w:val="24"/>
          <w:szCs w:val="24"/>
        </w:rPr>
        <w:t>Выразительность и изобразительность в музыке. Музыкальная речь как сочинения композиторов, передача информации, выраженной в звуках. Основные средства музыкальной выразительности (мелодия, темп).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Урок 32. «Два лада» Природа и музыка.  </w:t>
      </w:r>
      <w:r w:rsidRPr="00FE7A18">
        <w:rPr>
          <w:rFonts w:ascii="Times New Roman" w:hAnsi="Times New Roman"/>
          <w:sz w:val="24"/>
          <w:szCs w:val="24"/>
        </w:rPr>
        <w:t>Песня, танец, марш. Основные средства музыкальной выразительности (мелодия, ритм, темп, лад). Композитор – исполнитель – слушатель. Музыкальная речь как способ общения между людьми, ее эмоциональное воздействие на слушателей.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Урок 33. Мир композитора (П.Чайковский, С.Прокофьев). </w:t>
      </w:r>
      <w:r w:rsidRPr="00FE7A18">
        <w:rPr>
          <w:rFonts w:ascii="Times New Roman" w:hAnsi="Times New Roman"/>
          <w:sz w:val="24"/>
          <w:szCs w:val="24"/>
        </w:rPr>
        <w:t>Общие представления о музыкальной жизни страны. Конкурсы и фестивали музыкантов. Первый (международный конкурс П.И.Чайковского).</w:t>
      </w:r>
      <w:r w:rsidRPr="00FE7A18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Интонационное богатство мира. Своеобразие (стиль) музыкальной речи композиторов (С.Прокофьева, П.Чайковского).</w:t>
      </w:r>
      <w:r w:rsidRPr="00FE7A18">
        <w:rPr>
          <w:rFonts w:ascii="Times New Roman" w:hAnsi="Times New Roman"/>
          <w:b/>
          <w:sz w:val="24"/>
          <w:szCs w:val="24"/>
        </w:rPr>
        <w:t xml:space="preserve"> </w:t>
      </w:r>
    </w:p>
    <w:p w:rsidR="00DF754F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 </w:t>
      </w:r>
      <w:r w:rsidRPr="00FE7A18">
        <w:rPr>
          <w:rFonts w:ascii="Times New Roman" w:hAnsi="Times New Roman"/>
          <w:b/>
          <w:sz w:val="24"/>
          <w:szCs w:val="24"/>
        </w:rPr>
        <w:t xml:space="preserve">Урок 34. Обобщающий  урок 4 четверти. Заключительный  урок – концерт. </w:t>
      </w:r>
      <w:r w:rsidRPr="00FE7A18">
        <w:rPr>
          <w:rFonts w:ascii="Times New Roman" w:hAnsi="Times New Roman"/>
          <w:sz w:val="24"/>
          <w:szCs w:val="24"/>
        </w:rPr>
        <w:t>Обобщение музыкальных впечатлений второклассников за 4 четверть и год. Составление афиши и программы концерта. Исполнение  выученных и полюбившихся  песен  всего учебного  года. Тест.</w:t>
      </w:r>
    </w:p>
    <w:p w:rsidR="008B29A4" w:rsidRPr="00FE7A18" w:rsidRDefault="008B29A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3 класс (34 ч)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Тема раздела: «Россия – Родина моя»</w:t>
      </w:r>
      <w:r w:rsidRPr="00FE7A18">
        <w:rPr>
          <w:rFonts w:ascii="Times New Roman" w:hAnsi="Times New Roman"/>
          <w:sz w:val="24"/>
          <w:szCs w:val="24"/>
        </w:rPr>
        <w:t xml:space="preserve"> (</w:t>
      </w:r>
      <w:r w:rsidRPr="00FE7A18">
        <w:rPr>
          <w:rFonts w:ascii="Times New Roman" w:hAnsi="Times New Roman"/>
          <w:b/>
          <w:sz w:val="24"/>
          <w:szCs w:val="24"/>
        </w:rPr>
        <w:t>5 ч.)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1. Мелодия  - душа музыки</w:t>
      </w:r>
      <w:r w:rsidRPr="00FE7A18">
        <w:rPr>
          <w:rFonts w:ascii="Times New Roman" w:hAnsi="Times New Roman"/>
          <w:sz w:val="24"/>
          <w:szCs w:val="24"/>
        </w:rPr>
        <w:t xml:space="preserve">. Рождение музыки как естественное проявление человеческого состояния. Интонационно-образная природа музыкального искусства. Интонация как внутреннее озвученное состояние, выражение эмоций и отражение мыслей. Основные средства музыкальной выразительности (мелодия). </w:t>
      </w:r>
      <w:proofErr w:type="spellStart"/>
      <w:r w:rsidRPr="00FE7A18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>, как отличительная черта русской музыки. Углубляется понимание мелодии как основы музыки – ее души.</w:t>
      </w:r>
    </w:p>
    <w:p w:rsidR="00DF754F" w:rsidRPr="00FE7A18" w:rsidRDefault="009D086D" w:rsidP="009D08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2. Природа и музыка. Звучащие картины.</w:t>
      </w:r>
      <w:r w:rsidR="00DF754F" w:rsidRPr="00FE7A18">
        <w:rPr>
          <w:rFonts w:ascii="Times New Roman" w:hAnsi="Times New Roman"/>
          <w:sz w:val="24"/>
          <w:szCs w:val="24"/>
        </w:rPr>
        <w:t xml:space="preserve"> Выразительность и изобразительность в музыке. Различные виды музыки: вокальная, инструментальная. Основные средства музыкальной выразительности (мелодия, аккомпанемент). Романс. Лирические образы в романсах и картинах русских композиторов и художников.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3.</w:t>
      </w:r>
      <w:r w:rsidRPr="00FE7A18">
        <w:rPr>
          <w:rFonts w:ascii="Times New Roman" w:hAnsi="Times New Roman"/>
          <w:sz w:val="24"/>
          <w:szCs w:val="24"/>
        </w:rPr>
        <w:t>.</w:t>
      </w:r>
      <w:r w:rsidRPr="00FE7A18">
        <w:rPr>
          <w:rFonts w:ascii="Times New Roman" w:hAnsi="Times New Roman"/>
          <w:b/>
          <w:sz w:val="24"/>
          <w:szCs w:val="24"/>
        </w:rPr>
        <w:t xml:space="preserve"> «Виват, Россия!» (кант). «Наша слава – русская держава». </w:t>
      </w:r>
      <w:r w:rsidRPr="00FE7A18">
        <w:rPr>
          <w:rFonts w:ascii="Times New Roman" w:hAnsi="Times New Roman"/>
          <w:sz w:val="24"/>
          <w:szCs w:val="24"/>
        </w:rPr>
        <w:t xml:space="preserve">Знакомство учащихся с жанром канта. Народные музыкальные традиции Отечества. Интонации музыкальные и речевые. Сходство и различие. </w:t>
      </w:r>
      <w:proofErr w:type="spellStart"/>
      <w:r w:rsidRPr="00FE7A18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маршевость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. Солдатская песня. Патриотическая тема в русских народных песнях. Образы защитников Отечества в различных жанрах музыки.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  </w:t>
      </w:r>
      <w:r w:rsidRPr="00FE7A18">
        <w:rPr>
          <w:rFonts w:ascii="Times New Roman" w:hAnsi="Times New Roman"/>
          <w:b/>
          <w:sz w:val="24"/>
          <w:szCs w:val="24"/>
        </w:rPr>
        <w:t>Урок 4.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>Кантата Прокофьева «Александр Невский».</w:t>
      </w:r>
      <w:r w:rsidRPr="00FE7A18">
        <w:rPr>
          <w:rFonts w:ascii="Times New Roman" w:hAnsi="Times New Roman"/>
          <w:sz w:val="24"/>
          <w:szCs w:val="24"/>
        </w:rPr>
        <w:t xml:space="preserve"> Обобщенное представление исторического прошлого в музыкальных образах. Народная и профессиональная музыка. Кантата С.С.Прокофьева «Александр Невский». Образы защитников Отечества в различных жанрах музыки. </w:t>
      </w:r>
    </w:p>
    <w:p w:rsidR="008B29A4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5</w:t>
      </w:r>
      <w:r w:rsidRPr="00FE7A18">
        <w:rPr>
          <w:rFonts w:ascii="Times New Roman" w:hAnsi="Times New Roman"/>
          <w:sz w:val="24"/>
          <w:szCs w:val="24"/>
        </w:rPr>
        <w:t xml:space="preserve">. </w:t>
      </w:r>
      <w:r w:rsidRPr="00FE7A18">
        <w:rPr>
          <w:rFonts w:ascii="Times New Roman" w:hAnsi="Times New Roman"/>
          <w:b/>
          <w:sz w:val="24"/>
          <w:szCs w:val="24"/>
        </w:rPr>
        <w:t xml:space="preserve">Опера «Иван Сусанин». </w:t>
      </w:r>
      <w:r w:rsidRPr="00FE7A18">
        <w:rPr>
          <w:rFonts w:ascii="Times New Roman" w:hAnsi="Times New Roman"/>
          <w:sz w:val="24"/>
          <w:szCs w:val="24"/>
        </w:rPr>
        <w:t>Обобщенное представление исторического прошлого в музыкальных образах. Сочинения отечественных композиторов о Родине. Интонация как внутреннее озвученное состояние, выражение эмоций и отражение мыслей. Образ защитника Отечества в опере М.И.Глинки «Иван Сусанин».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Тема раздела: «День, полный событий» (4 ч.)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  </w:t>
      </w:r>
      <w:r w:rsidRPr="00FE7A18">
        <w:rPr>
          <w:rFonts w:ascii="Times New Roman" w:hAnsi="Times New Roman"/>
          <w:b/>
          <w:sz w:val="24"/>
          <w:szCs w:val="24"/>
        </w:rPr>
        <w:t xml:space="preserve">Урок 6. Образы природы в музыке. Утро. </w:t>
      </w:r>
      <w:r w:rsidRPr="00FE7A18">
        <w:rPr>
          <w:rFonts w:ascii="Times New Roman" w:hAnsi="Times New Roman"/>
          <w:sz w:val="24"/>
          <w:szCs w:val="24"/>
        </w:rPr>
        <w:t xml:space="preserve"> Звучание окружающей жизни, природы, настроений, чувств и характера человека. </w:t>
      </w:r>
      <w:proofErr w:type="spellStart"/>
      <w:r w:rsidRPr="00FE7A18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. Выразительность и </w:t>
      </w:r>
      <w:r w:rsidRPr="00FE7A18">
        <w:rPr>
          <w:rFonts w:ascii="Times New Roman" w:hAnsi="Times New Roman"/>
          <w:sz w:val="24"/>
          <w:szCs w:val="24"/>
        </w:rPr>
        <w:lastRenderedPageBreak/>
        <w:t xml:space="preserve">изобразительность в музыкальных произведениях П.Чайковского «Утренняя молитва» и Э.Грига «Утро».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  </w:t>
      </w:r>
      <w:r w:rsidRPr="00FE7A18">
        <w:rPr>
          <w:rFonts w:ascii="Times New Roman" w:hAnsi="Times New Roman"/>
          <w:b/>
          <w:sz w:val="24"/>
          <w:szCs w:val="24"/>
        </w:rPr>
        <w:t>Урок 7.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>Портрет в музыке. В каждой интонации спрятан человек.</w:t>
      </w:r>
      <w:r w:rsidRPr="00FE7A18">
        <w:rPr>
          <w:rFonts w:ascii="Times New Roman" w:hAnsi="Times New Roman"/>
          <w:sz w:val="24"/>
          <w:szCs w:val="24"/>
        </w:rPr>
        <w:t xml:space="preserve"> Выразительность и изобразительность в музыке. Интонация как внутреннее озвученное состояние, выражение эмоций и отражение мыслей. Портрет в музыке.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  </w:t>
      </w:r>
      <w:r w:rsidRPr="00FE7A18">
        <w:rPr>
          <w:rFonts w:ascii="Times New Roman" w:hAnsi="Times New Roman"/>
          <w:b/>
          <w:sz w:val="24"/>
          <w:szCs w:val="24"/>
        </w:rPr>
        <w:t xml:space="preserve">Урок 8. «В детской». Игры и игрушки. На прогулке. Вечер. </w:t>
      </w:r>
      <w:r w:rsidRPr="00FE7A18">
        <w:rPr>
          <w:rFonts w:ascii="Times New Roman" w:hAnsi="Times New Roman"/>
          <w:sz w:val="24"/>
          <w:szCs w:val="24"/>
        </w:rPr>
        <w:t xml:space="preserve">Выразительность и изобразительность в музыке. Интонационная выразительность. Детская тема в произведениях М.П.Мусоргского. </w:t>
      </w:r>
    </w:p>
    <w:p w:rsidR="00DF754F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Урок 9. Обобщающий  урок  1 четверти. </w:t>
      </w:r>
      <w:r w:rsidRPr="00FE7A18">
        <w:rPr>
          <w:rFonts w:ascii="Times New Roman" w:hAnsi="Times New Roman"/>
          <w:sz w:val="24"/>
          <w:szCs w:val="24"/>
        </w:rPr>
        <w:t xml:space="preserve">Обобщение музыкальных впечатлений третьеклассников за 1 четверть. Накопление учащимися слухового интонационно-стилевого опыта через знакомство с особенностями музыкальной речи композиторов (С.Прокофьева, П.Чайковского, Э.Грига, М.Мусоргского). </w:t>
      </w:r>
    </w:p>
    <w:p w:rsidR="008B29A4" w:rsidRPr="00FE7A18" w:rsidRDefault="008B29A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Тема раздела: «О России петь – что стремиться в храм» (4 ч.)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10. Древнейшая песнь материнства  «Радуйся, Мария!»  </w:t>
      </w:r>
      <w:r w:rsidRPr="00FE7A18">
        <w:rPr>
          <w:rFonts w:ascii="Times New Roman" w:hAnsi="Times New Roman"/>
          <w:sz w:val="24"/>
          <w:szCs w:val="24"/>
        </w:rPr>
        <w:t>Введение учащихся в художественные образы духовной музыки. Музыка религиозной традиции. Интонационно-образная природа музыкального искусства. Духовная музыка в творчестве композиторов. Образ матери в музыке, поэзии, изобразительном искусстве.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11. Образ матери в музыке, поэзии, ИЗО. Р/К Образы матери у донских казаков</w:t>
      </w:r>
      <w:r w:rsidRPr="00FE7A18">
        <w:rPr>
          <w:rFonts w:ascii="Times New Roman" w:hAnsi="Times New Roman"/>
          <w:sz w:val="24"/>
          <w:szCs w:val="24"/>
        </w:rPr>
        <w:t>.</w:t>
      </w:r>
      <w:r w:rsidRPr="00FE7A18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>Интонационно-образная природа музыкального искусства. Духовная музыка в творчестве композиторов. Образ матери в музыке, поэзии, изобразительном искусстве.</w:t>
      </w:r>
    </w:p>
    <w:p w:rsidR="00DF754F" w:rsidRPr="00FE7A18" w:rsidRDefault="00DF754F" w:rsidP="009B18E2">
      <w:pPr>
        <w:shd w:val="clear" w:color="auto" w:fill="FFFFFF"/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Урок 12. Образ праздника в искусстве. Вербное воскресенье. Р/К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>Донские праздники</w:t>
      </w:r>
      <w:r w:rsidRPr="00FE7A18">
        <w:rPr>
          <w:rFonts w:ascii="Times New Roman" w:hAnsi="Times New Roman"/>
          <w:sz w:val="24"/>
          <w:szCs w:val="24"/>
        </w:rPr>
        <w:t>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Народные музыкальные традиции Отечества. Духовная музыка в творчестве композиторов. Образ праздника в искусстве. Вербное воскресенье.</w:t>
      </w:r>
    </w:p>
    <w:p w:rsidR="00DF754F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Урок 13. Святые  земли Русской. Княгиня Ольга. Князь Владимир.</w:t>
      </w:r>
      <w:r w:rsidRPr="00FE7A18">
        <w:rPr>
          <w:rFonts w:ascii="Times New Roman" w:hAnsi="Times New Roman"/>
          <w:sz w:val="24"/>
          <w:szCs w:val="24"/>
        </w:rPr>
        <w:t xml:space="preserve"> Народная и профессиональная музыка. Духовная музыка в творчестве композиторов. Святые земли Русской. </w:t>
      </w:r>
    </w:p>
    <w:p w:rsidR="008B29A4" w:rsidRPr="00FE7A18" w:rsidRDefault="008B29A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Тема раздела: «Гори, гори ясно, чтобы не погасло!» (3 ч.)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Урок 14. «Настрою гусли на старинный лад» (былины).  Былина о Садко и Морском царе.</w:t>
      </w:r>
      <w:r w:rsidRPr="00FE7A18">
        <w:rPr>
          <w:rFonts w:ascii="Times New Roman" w:hAnsi="Times New Roman"/>
          <w:sz w:val="24"/>
          <w:szCs w:val="24"/>
        </w:rPr>
        <w:t xml:space="preserve"> Музыкальный и поэтический фольклор России. Народные музыкальные традиции Отечества. Наблюдение народного творчества. Жанр былины.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 </w:t>
      </w:r>
      <w:r w:rsidRPr="00FE7A18">
        <w:rPr>
          <w:rFonts w:ascii="Times New Roman" w:hAnsi="Times New Roman"/>
          <w:b/>
          <w:sz w:val="24"/>
          <w:szCs w:val="24"/>
        </w:rPr>
        <w:t>Урок 15. Певцы русской старины.  «Лель, мой Лель…»</w:t>
      </w:r>
      <w:r w:rsidRPr="00FE7A18">
        <w:rPr>
          <w:rFonts w:ascii="Times New Roman" w:hAnsi="Times New Roman"/>
          <w:sz w:val="24"/>
          <w:szCs w:val="24"/>
        </w:rPr>
        <w:t xml:space="preserve"> Музыкальный и поэтический фольклор России. Народная и профессиональная музыка. Певцы – гусляры. Образы былинных сказителей, народные традиции и обряды в музыке русских композиторов (М.Глинки, Н.Римского-Корсакова).</w:t>
      </w:r>
    </w:p>
    <w:p w:rsidR="00DF754F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Урок 16. Обобщающий  урок 2 четверти.</w:t>
      </w:r>
      <w:r w:rsidRPr="00FE7A18">
        <w:rPr>
          <w:rFonts w:ascii="Times New Roman" w:hAnsi="Times New Roman"/>
          <w:sz w:val="24"/>
          <w:szCs w:val="24"/>
        </w:rPr>
        <w:t xml:space="preserve"> Накопление и</w:t>
      </w:r>
      <w:r w:rsidRPr="00FE7A18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 xml:space="preserve">обобщение музыкально-слуховых впечатлений третьеклассников за 2 четверть. </w:t>
      </w:r>
    </w:p>
    <w:p w:rsidR="008B29A4" w:rsidRPr="00FE7A18" w:rsidRDefault="008B29A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Тема раздела: «В музыкальном театре» (7 ч.)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</w:t>
      </w:r>
      <w:r w:rsidRPr="00FE7A18">
        <w:rPr>
          <w:rFonts w:ascii="Times New Roman" w:hAnsi="Times New Roman"/>
          <w:b/>
          <w:sz w:val="24"/>
          <w:szCs w:val="24"/>
        </w:rPr>
        <w:t>Урок 17. Опера «Руслан и Людмила».</w:t>
      </w:r>
      <w:r w:rsidRPr="00FE7A18">
        <w:rPr>
          <w:rFonts w:ascii="Times New Roman" w:hAnsi="Times New Roman"/>
          <w:sz w:val="24"/>
          <w:szCs w:val="24"/>
        </w:rPr>
        <w:t xml:space="preserve"> Опера. Музыкальное развитие в сопоставлении и столкновении человеческих чувств, тем, художественных образов. Формы построения музыки как обобщенное выражение художественно-образного содержания произведения. Певческие голоса. Музыкальные темы-характеристики главных героев. Интонационно-образное развитие в опере М.Глинки «Руслан и Людмила».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Урок 18. Опера «Орфей и Эвридика». </w:t>
      </w:r>
      <w:r w:rsidRPr="00FE7A18">
        <w:rPr>
          <w:rFonts w:ascii="Times New Roman" w:hAnsi="Times New Roman"/>
          <w:sz w:val="24"/>
          <w:szCs w:val="24"/>
        </w:rPr>
        <w:t xml:space="preserve">Опера. Музыкальное развитие в сопоставлении и столкновении человеческих чувств, тем, художественных образов. Основные средства музыкальной выразительности. Интонационно-образное развитие в опере </w:t>
      </w:r>
      <w:proofErr w:type="spellStart"/>
      <w:r w:rsidRPr="00FE7A18">
        <w:rPr>
          <w:rFonts w:ascii="Times New Roman" w:hAnsi="Times New Roman"/>
          <w:sz w:val="24"/>
          <w:szCs w:val="24"/>
        </w:rPr>
        <w:t>К.Глюка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 «Орфей и </w:t>
      </w:r>
      <w:proofErr w:type="spellStart"/>
      <w:r w:rsidRPr="00FE7A18">
        <w:rPr>
          <w:rFonts w:ascii="Times New Roman" w:hAnsi="Times New Roman"/>
          <w:sz w:val="24"/>
          <w:szCs w:val="24"/>
        </w:rPr>
        <w:t>Эвридика</w:t>
      </w:r>
      <w:proofErr w:type="spellEnd"/>
      <w:r w:rsidRPr="00FE7A18">
        <w:rPr>
          <w:rFonts w:ascii="Times New Roman" w:hAnsi="Times New Roman"/>
          <w:sz w:val="24"/>
          <w:szCs w:val="24"/>
        </w:rPr>
        <w:t>».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Урок 19. Опера «Снегурочка». </w:t>
      </w:r>
      <w:r w:rsidRPr="00FE7A18">
        <w:rPr>
          <w:rFonts w:ascii="Times New Roman" w:hAnsi="Times New Roman"/>
          <w:sz w:val="24"/>
          <w:szCs w:val="24"/>
        </w:rPr>
        <w:t xml:space="preserve">Интонация как внутренне озвученное состояние, выражение эмоций и отражений мыслей. Музыкальное развитие в сопоставлении и столкновении человеческих чувств, тем, художественных образов. Музыкальные темы-характеристики главных героев. Интонационно-образное развитие в опере Н.Римского-Корсакова «Снегурочка»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lastRenderedPageBreak/>
        <w:t xml:space="preserve">        Урок 20. Опера «Садко».</w:t>
      </w:r>
      <w:r w:rsidRPr="00FE7A18">
        <w:rPr>
          <w:rFonts w:ascii="Times New Roman" w:hAnsi="Times New Roman"/>
          <w:sz w:val="24"/>
          <w:szCs w:val="24"/>
        </w:rPr>
        <w:t xml:space="preserve"> Волшебное дитя природы</w:t>
      </w:r>
      <w:r w:rsidRPr="00FE7A18">
        <w:rPr>
          <w:rFonts w:ascii="Times New Roman" w:hAnsi="Times New Roman"/>
          <w:b/>
          <w:sz w:val="24"/>
          <w:szCs w:val="24"/>
        </w:rPr>
        <w:t xml:space="preserve">  «</w:t>
      </w:r>
      <w:r w:rsidRPr="00FE7A18">
        <w:rPr>
          <w:rFonts w:ascii="Times New Roman" w:hAnsi="Times New Roman"/>
          <w:sz w:val="24"/>
          <w:szCs w:val="24"/>
        </w:rPr>
        <w:t>Интонация как внутренне озвученное состояние, выражение эмоций и отражений мыслей. Музыкальное развитие в сопоставлении и столкновении человеческих чувств, тем, художественных образов. Музыкальные темы-характеристики главных героев. Интонационно-образное развитие в опере Н.Римского-Корсакова «Снегурочка» и во вступлении к опере «Садко» «Океан – море синее».</w:t>
      </w:r>
      <w:r w:rsidRPr="00FE7A18">
        <w:rPr>
          <w:rFonts w:ascii="Times New Roman" w:hAnsi="Times New Roman"/>
          <w:b/>
          <w:sz w:val="24"/>
          <w:szCs w:val="24"/>
        </w:rPr>
        <w:t xml:space="preserve"> </w:t>
      </w:r>
    </w:p>
    <w:p w:rsidR="00DF754F" w:rsidRPr="00FE7A18" w:rsidRDefault="006F5E14" w:rsidP="006F5E14">
      <w:pPr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21. Океан – море синее».</w:t>
      </w:r>
      <w:r w:rsidR="00DF754F" w:rsidRPr="00FE7A18">
        <w:rPr>
          <w:rFonts w:ascii="Times New Roman" w:hAnsi="Times New Roman"/>
          <w:sz w:val="24"/>
          <w:szCs w:val="24"/>
        </w:rPr>
        <w:t xml:space="preserve"> Музыкальное развитие в сопоставлении и столкновении человеческих чувств, тем, художественных образов. Музыкальные темы-характеристики главных героев. Интонационно-образное развитие в опере Н.Римского-Корсакова «Снегурочка» и во вступлении к опере «Садко» «Океан – море синее».</w:t>
      </w:r>
      <w:r w:rsidR="00DF754F" w:rsidRPr="00FE7A18">
        <w:rPr>
          <w:rFonts w:ascii="Times New Roman" w:hAnsi="Times New Roman"/>
          <w:b/>
          <w:sz w:val="24"/>
          <w:szCs w:val="24"/>
        </w:rPr>
        <w:t xml:space="preserve">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22. Балет «Спящая красавица».</w:t>
      </w:r>
      <w:r w:rsidRPr="00FE7A18">
        <w:rPr>
          <w:rFonts w:ascii="Times New Roman" w:hAnsi="Times New Roman"/>
          <w:sz w:val="24"/>
          <w:szCs w:val="24"/>
        </w:rPr>
        <w:t xml:space="preserve"> Балет. Музыкальное развитие в сопоставлении и столкновении человеческих чувств, тем, художественных образов. Интонационно-образное развитие в балете П.И.Чайковского «Спящая красавица». Контраст.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23.  В современных ритмах (мюзиклы). </w:t>
      </w:r>
      <w:r w:rsidRPr="00FE7A18">
        <w:rPr>
          <w:rFonts w:ascii="Times New Roman" w:hAnsi="Times New Roman"/>
          <w:sz w:val="24"/>
          <w:szCs w:val="24"/>
        </w:rPr>
        <w:t>Обобщенное представление об основных образно-эмоциональных сферах музыки и многообразии музыкальных жанров. Мюзикл. Мюзикл как жанр легкой музыки.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Тема раздела: «В концертном зале » (5 ч.)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24. Музыкальное состязание (концерт)</w:t>
      </w:r>
      <w:r w:rsidRPr="00FE7A18">
        <w:rPr>
          <w:rFonts w:ascii="Times New Roman" w:hAnsi="Times New Roman"/>
          <w:sz w:val="24"/>
          <w:szCs w:val="24"/>
        </w:rPr>
        <w:t>. Различные виды музыки: инструментальная.  Концерт. Композитор – исполнитель – слушатель. Жанр инструментального концерта.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25. Музыкальные инструменты (флейта). Звучащие картины.</w:t>
      </w:r>
      <w:r w:rsidRPr="00FE7A18">
        <w:rPr>
          <w:rFonts w:ascii="Times New Roman" w:hAnsi="Times New Roman"/>
          <w:sz w:val="24"/>
          <w:szCs w:val="24"/>
        </w:rPr>
        <w:t xml:space="preserve"> Музыкальные инструменты. Выразительные возможности флейты.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Урок 26. Музыкальные инструменты (скрипка).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>Обобщающий  урок 3 четверти</w:t>
      </w:r>
      <w:r w:rsidRPr="00FE7A18">
        <w:rPr>
          <w:rFonts w:ascii="Times New Roman" w:hAnsi="Times New Roman"/>
          <w:sz w:val="24"/>
          <w:szCs w:val="24"/>
        </w:rPr>
        <w:t>.  Музыкальные инструменты. Выразительные возможности скрипки. Выдающиеся скрипичные мастера и исполнители. Обобщение музыкальных впечатлений третьеклассников за 3   четверть.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27. Сюита «Пер </w:t>
      </w:r>
      <w:proofErr w:type="spellStart"/>
      <w:r w:rsidRPr="00FE7A18">
        <w:rPr>
          <w:rFonts w:ascii="Times New Roman" w:hAnsi="Times New Roman"/>
          <w:b/>
          <w:sz w:val="24"/>
          <w:szCs w:val="24"/>
        </w:rPr>
        <w:t>Гюнт</w:t>
      </w:r>
      <w:proofErr w:type="spellEnd"/>
      <w:r w:rsidRPr="00FE7A18">
        <w:rPr>
          <w:rFonts w:ascii="Times New Roman" w:hAnsi="Times New Roman"/>
          <w:b/>
          <w:sz w:val="24"/>
          <w:szCs w:val="24"/>
        </w:rPr>
        <w:t xml:space="preserve">». </w:t>
      </w:r>
      <w:r w:rsidRPr="00FE7A18">
        <w:rPr>
          <w:rFonts w:ascii="Times New Roman" w:hAnsi="Times New Roman"/>
          <w:sz w:val="24"/>
          <w:szCs w:val="24"/>
        </w:rPr>
        <w:t xml:space="preserve">Формы построения музыки как обобщенное выражение художественно-образного содержания произведений. Развитие музыки – движение музыки. </w:t>
      </w:r>
      <w:proofErr w:type="spellStart"/>
      <w:r w:rsidRPr="00FE7A18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танцевальность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маршевость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. Контрастные образы сюиты Э.Грига «Пер </w:t>
      </w:r>
      <w:proofErr w:type="spellStart"/>
      <w:r w:rsidRPr="00FE7A18">
        <w:rPr>
          <w:rFonts w:ascii="Times New Roman" w:hAnsi="Times New Roman"/>
          <w:sz w:val="24"/>
          <w:szCs w:val="24"/>
        </w:rPr>
        <w:t>Гюнт</w:t>
      </w:r>
      <w:proofErr w:type="spellEnd"/>
      <w:r w:rsidRPr="00FE7A18">
        <w:rPr>
          <w:rFonts w:ascii="Times New Roman" w:hAnsi="Times New Roman"/>
          <w:sz w:val="24"/>
          <w:szCs w:val="24"/>
        </w:rPr>
        <w:t>».</w:t>
      </w:r>
      <w:r w:rsidRPr="00FE7A18">
        <w:rPr>
          <w:rFonts w:ascii="Times New Roman" w:hAnsi="Times New Roman"/>
          <w:b/>
          <w:sz w:val="24"/>
          <w:szCs w:val="24"/>
        </w:rPr>
        <w:t xml:space="preserve">  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Урок 28. «Героическая» (симфония). Мир Бетховена</w:t>
      </w:r>
      <w:r w:rsidRPr="00FE7A18">
        <w:rPr>
          <w:rFonts w:ascii="Times New Roman" w:hAnsi="Times New Roman"/>
          <w:sz w:val="24"/>
          <w:szCs w:val="24"/>
        </w:rPr>
        <w:t xml:space="preserve">. Симфония.  Формы построения музыки как обобщенное выражение художественно-образного содержания произведений. Контрастные образы симфонии Л.Бетховена. Музыкальная форма (трехчастная). Темы, сюжеты и образы музыки Бетховена.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Тема раздела: «Чтоб музыкантом быть, так надобно уменье» (6 ч.)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</w:t>
      </w:r>
      <w:r w:rsidRPr="00FE7A18">
        <w:rPr>
          <w:rFonts w:ascii="Times New Roman" w:hAnsi="Times New Roman"/>
          <w:b/>
          <w:sz w:val="24"/>
          <w:szCs w:val="24"/>
        </w:rPr>
        <w:t>Урок 29. «Чудо-музыка». Острый ритм – джаза звуки.</w:t>
      </w:r>
      <w:r w:rsidRPr="00FE7A18">
        <w:rPr>
          <w:rFonts w:ascii="Times New Roman" w:hAnsi="Times New Roman"/>
          <w:sz w:val="24"/>
          <w:szCs w:val="24"/>
        </w:rPr>
        <w:t xml:space="preserve"> Обобщенное представление об основных образно-эмоциональных сферах музыки и о многообразии музыкальных жанров и стилей. Композитор- исполнитель – слушатель. Джаз – музыка ХХ века. Известные джазовые музыканты-исполнители. Музыка – источник вдохновения и радости.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30. «Люблю я грусть твоих просторов». Мир Прокофьева.</w:t>
      </w:r>
      <w:r w:rsidR="00DF754F" w:rsidRPr="00FE7A18">
        <w:rPr>
          <w:rFonts w:ascii="Times New Roman" w:hAnsi="Times New Roman"/>
          <w:sz w:val="24"/>
          <w:szCs w:val="24"/>
        </w:rPr>
        <w:t xml:space="preserve"> Интонация как внутреннее озвученное состояние, выражение эмоций и отражение мыслей. Музыкальная речь как сочинения композиторов, передача информации, выраженной в звуках. Сходство и различие музыкальной речи Г.Свиридова, С.Прокофьева, Э.Грига, М.Мусоргского.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</w:t>
      </w:r>
      <w:r w:rsidRPr="00FE7A18">
        <w:rPr>
          <w:rFonts w:ascii="Times New Roman" w:hAnsi="Times New Roman"/>
          <w:b/>
          <w:sz w:val="24"/>
          <w:szCs w:val="24"/>
        </w:rPr>
        <w:t>Урок 31. Певцы родной природы (Э.Григ, П.Чайковский).</w:t>
      </w:r>
      <w:r w:rsidRPr="00FE7A18">
        <w:rPr>
          <w:rFonts w:ascii="Times New Roman" w:hAnsi="Times New Roman"/>
          <w:sz w:val="24"/>
          <w:szCs w:val="24"/>
        </w:rPr>
        <w:t xml:space="preserve"> Интонация как внутреннее озвученное состояние, выражение эмоций и отражение мыслей. Музыкальная речь как сочинения композиторов, передача информации, выраженной в звуках.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Выразительность и изобразительность в музыке. Сходство и различие музыкальной речи Э.Грига и П.Чайковского.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</w:t>
      </w:r>
      <w:r w:rsidRPr="00FE7A18">
        <w:rPr>
          <w:rFonts w:ascii="Times New Roman" w:hAnsi="Times New Roman"/>
          <w:b/>
          <w:sz w:val="24"/>
          <w:szCs w:val="24"/>
        </w:rPr>
        <w:t>Урок 32. Прославим радость на земле. Р/К Образ природы в творчестве донских композиторов</w:t>
      </w:r>
      <w:r w:rsidRPr="00FE7A18">
        <w:rPr>
          <w:rFonts w:ascii="Times New Roman" w:hAnsi="Times New Roman"/>
          <w:sz w:val="24"/>
          <w:szCs w:val="24"/>
        </w:rPr>
        <w:t xml:space="preserve">.  Музыкальная речь как способ общения между людьми, ее эмоциональное воздействие на слушателей. Музыкальная речь как сочинения композиторов, передача информации, выраженной в звуках. Композитор – исполнитель – слушатель.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Урок 33. «Радость к солнцу нас зовет».</w:t>
      </w:r>
      <w:r w:rsidRPr="00FE7A18">
        <w:rPr>
          <w:rFonts w:ascii="Times New Roman" w:hAnsi="Times New Roman"/>
          <w:sz w:val="24"/>
          <w:szCs w:val="24"/>
        </w:rPr>
        <w:t xml:space="preserve"> Музыкальная речь как способ общения между людьми, ее эмоциональное воздействие на слушателей. Музыкальная речь как </w:t>
      </w:r>
      <w:r w:rsidRPr="00FE7A18">
        <w:rPr>
          <w:rFonts w:ascii="Times New Roman" w:hAnsi="Times New Roman"/>
          <w:sz w:val="24"/>
          <w:szCs w:val="24"/>
        </w:rPr>
        <w:lastRenderedPageBreak/>
        <w:t>сочинения композиторов, передача информации, выраженной в звуках.  Музыка – источник вдохновения и радости.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 </w:t>
      </w:r>
      <w:r w:rsidRPr="00FE7A18">
        <w:rPr>
          <w:rFonts w:ascii="Times New Roman" w:hAnsi="Times New Roman"/>
          <w:b/>
          <w:sz w:val="24"/>
          <w:szCs w:val="24"/>
        </w:rPr>
        <w:t xml:space="preserve">Урок 34. Обобщающий  урок 4 четверти. Заключительный  урок – концерт. </w:t>
      </w:r>
      <w:r w:rsidRPr="00FE7A18">
        <w:rPr>
          <w:rFonts w:ascii="Times New Roman" w:hAnsi="Times New Roman"/>
          <w:sz w:val="24"/>
          <w:szCs w:val="24"/>
        </w:rPr>
        <w:t>Обобщение музыкальных впечатлений третьеклассников за 4 четверть и год. Составление афиши и программы концерта. Исполнение  выученных и полюбившихся  песен  всего учебного  года</w:t>
      </w:r>
    </w:p>
    <w:p w:rsidR="00DF754F" w:rsidRPr="00FE7A18" w:rsidRDefault="00DF754F" w:rsidP="009B18E2">
      <w:pPr>
        <w:shd w:val="clear" w:color="auto" w:fill="FFFFFF"/>
        <w:spacing w:after="0" w:line="240" w:lineRule="auto"/>
        <w:ind w:firstLine="11"/>
        <w:jc w:val="both"/>
        <w:rPr>
          <w:rStyle w:val="a8"/>
          <w:rFonts w:ascii="Times New Roman" w:hAnsi="Times New Roman"/>
          <w:b/>
          <w:i w:val="0"/>
          <w:sz w:val="24"/>
          <w:szCs w:val="24"/>
        </w:rPr>
      </w:pP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4 класс (34 ч)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Тема раздела: «Россия – Родина моя»</w:t>
      </w:r>
      <w:r w:rsidRPr="00FE7A18">
        <w:rPr>
          <w:rFonts w:ascii="Times New Roman" w:hAnsi="Times New Roman"/>
          <w:sz w:val="24"/>
          <w:szCs w:val="24"/>
        </w:rPr>
        <w:t xml:space="preserve"> (</w:t>
      </w:r>
      <w:r w:rsidRPr="00FE7A18">
        <w:rPr>
          <w:rFonts w:ascii="Times New Roman" w:hAnsi="Times New Roman"/>
          <w:b/>
          <w:sz w:val="24"/>
          <w:szCs w:val="24"/>
        </w:rPr>
        <w:t>4 ч.)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1. Мелодия. «Ты запой мне ту песню…» «Что не выразишь словами, звуком на душу навей…». </w:t>
      </w:r>
      <w:r w:rsidRPr="00FE7A18">
        <w:rPr>
          <w:rFonts w:ascii="Times New Roman" w:hAnsi="Times New Roman"/>
          <w:sz w:val="24"/>
          <w:szCs w:val="24"/>
        </w:rPr>
        <w:t xml:space="preserve">Народная и профессиональная музыка. Сочинения отечественных композиторов о Родине (С.Рахманинов «Концерт №3», В.Локтев «Песня о России»).  Интонация как внутреннее озвученное состояние, выражение эмоций и отражение мыслей. Основные средства музыкальной выразительности (мелодия). Общность интонаций народной музыки («Ты, река ль, моя реченька», русская народная песня) и музыки русских композиторов (С.Рахманинова, М.Мусоргского, П.Чайковского). Знакомство с жанром вокализ (С.В.Рахманинов «Вокализ»).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   </w:t>
      </w:r>
      <w:r w:rsidRPr="00FE7A18">
        <w:rPr>
          <w:rFonts w:ascii="Times New Roman" w:hAnsi="Times New Roman"/>
          <w:b/>
          <w:sz w:val="24"/>
          <w:szCs w:val="24"/>
        </w:rPr>
        <w:t xml:space="preserve">Урок 2. Как сложили песню. Звучащие картины. «Ты откуда русская, зародилась, музыка?» </w:t>
      </w:r>
      <w:r w:rsidRPr="00FE7A18">
        <w:rPr>
          <w:rFonts w:ascii="Times New Roman" w:hAnsi="Times New Roman"/>
          <w:sz w:val="24"/>
          <w:szCs w:val="24"/>
        </w:rPr>
        <w:t>Наблюдение народного творчества. Музыкальный и поэтический фольклор России: песни. Рассказ М.Горького «Как сложили песню». Выразительность и изобразительность в музыке. Сравнение музыкальных произведений разных жанров с картиной К.Петрова-Водкина  «Полдень». Размышления учащихся над поэтическими строками: «Вся Россия просится в песню» и «Жизнь дает для песни образы и звуки…».  Интонация – источник элементов музыкальной речи. Жанры народных песен, их интонационно-образные особенности.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3. «Ты откуда русская, зародилась, музыка? </w:t>
      </w:r>
      <w:proofErr w:type="gramStart"/>
      <w:r w:rsidRPr="00FE7A18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FE7A18">
        <w:rPr>
          <w:rFonts w:ascii="Times New Roman" w:hAnsi="Times New Roman"/>
          <w:b/>
          <w:sz w:val="24"/>
          <w:szCs w:val="24"/>
        </w:rPr>
        <w:t>/К Жанры  Казачьих песен.</w:t>
      </w:r>
    </w:p>
    <w:p w:rsidR="00DF754F" w:rsidRPr="00FE7A18" w:rsidRDefault="00DF754F" w:rsidP="009B18E2">
      <w:pPr>
        <w:pStyle w:val="a9"/>
        <w:spacing w:after="0" w:line="240" w:lineRule="auto"/>
        <w:ind w:left="0" w:firstLine="11"/>
        <w:jc w:val="both"/>
        <w:rPr>
          <w:rFonts w:ascii="Times New Roman" w:hAnsi="Times New Roman" w:cs="Times New Roman"/>
          <w:sz w:val="24"/>
          <w:szCs w:val="24"/>
        </w:rPr>
      </w:pPr>
      <w:r w:rsidRPr="00FE7A18">
        <w:rPr>
          <w:rFonts w:ascii="Times New Roman" w:hAnsi="Times New Roman" w:cs="Times New Roman"/>
          <w:sz w:val="24"/>
          <w:szCs w:val="24"/>
        </w:rPr>
        <w:t>Способность музыки в образной форме передать настроения, чувства, характер человека, его отношение к природе, к жизни. Интонация – источник элементов музыкальной речи. Жанры народных песен, их интонационно-образные особенности.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Многообразие  жанров  народных песен. </w:t>
      </w:r>
    </w:p>
    <w:p w:rsidR="00DF754F" w:rsidRPr="00FE7A18" w:rsidRDefault="006F5E14" w:rsidP="006F5E14">
      <w:pPr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4.</w:t>
      </w:r>
      <w:r w:rsidR="00DF754F" w:rsidRPr="00FE7A18">
        <w:rPr>
          <w:rFonts w:ascii="Times New Roman" w:hAnsi="Times New Roman"/>
          <w:sz w:val="24"/>
          <w:szCs w:val="24"/>
        </w:rPr>
        <w:t xml:space="preserve"> </w:t>
      </w:r>
      <w:r w:rsidR="00DF754F" w:rsidRPr="00FE7A18">
        <w:rPr>
          <w:rFonts w:ascii="Times New Roman" w:hAnsi="Times New Roman"/>
          <w:b/>
          <w:sz w:val="24"/>
          <w:szCs w:val="24"/>
        </w:rPr>
        <w:t>«Я пойду по полю белому</w:t>
      </w:r>
      <w:proofErr w:type="gramStart"/>
      <w:r w:rsidR="00DF754F" w:rsidRPr="00FE7A18">
        <w:rPr>
          <w:rFonts w:ascii="Times New Roman" w:hAnsi="Times New Roman"/>
          <w:b/>
          <w:sz w:val="24"/>
          <w:szCs w:val="24"/>
        </w:rPr>
        <w:t>…  Н</w:t>
      </w:r>
      <w:proofErr w:type="gramEnd"/>
      <w:r w:rsidR="00DF754F" w:rsidRPr="00FE7A18">
        <w:rPr>
          <w:rFonts w:ascii="Times New Roman" w:hAnsi="Times New Roman"/>
          <w:b/>
          <w:sz w:val="24"/>
          <w:szCs w:val="24"/>
        </w:rPr>
        <w:t xml:space="preserve">а великий праздник </w:t>
      </w:r>
      <w:proofErr w:type="spellStart"/>
      <w:r w:rsidR="00DF754F" w:rsidRPr="00FE7A18">
        <w:rPr>
          <w:rFonts w:ascii="Times New Roman" w:hAnsi="Times New Roman"/>
          <w:b/>
          <w:sz w:val="24"/>
          <w:szCs w:val="24"/>
        </w:rPr>
        <w:t>собралася</w:t>
      </w:r>
      <w:proofErr w:type="spellEnd"/>
      <w:r w:rsidR="00DF754F" w:rsidRPr="00FE7A18">
        <w:rPr>
          <w:rFonts w:ascii="Times New Roman" w:hAnsi="Times New Roman"/>
          <w:b/>
          <w:sz w:val="24"/>
          <w:szCs w:val="24"/>
        </w:rPr>
        <w:t xml:space="preserve">  Русь!»</w:t>
      </w:r>
      <w:r w:rsidR="00DF754F" w:rsidRPr="00FE7A18">
        <w:rPr>
          <w:rFonts w:ascii="Times New Roman" w:hAnsi="Times New Roman"/>
          <w:sz w:val="24"/>
          <w:szCs w:val="24"/>
        </w:rPr>
        <w:t xml:space="preserve">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Музыкальная интонация как основа музыкального искусства, отличающая его от других искусств.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Интонация как внутреннее озвученное состояние, выражение эмоций и отражение мыслей. Народная и профессиональная музыка. </w:t>
      </w:r>
    </w:p>
    <w:p w:rsidR="00DF754F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Патриотическая тема в русской классике.  Образы защитников  Отечества.  Обобщенное представление исторического прошлого в музыкальных образах. Общность интонаций народной музыки и музыки русских композиторов (Кантата «Александр Невский» С.Прокофьев, опера «Иван Сусанин» М.Глинка). </w:t>
      </w:r>
    </w:p>
    <w:p w:rsidR="008B29A4" w:rsidRPr="00FE7A18" w:rsidRDefault="008B29A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Тема раздела: «День, полный событий» (5 ч.)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     Урок 5</w:t>
      </w:r>
      <w:r w:rsidRPr="00FE7A18">
        <w:rPr>
          <w:rFonts w:ascii="Times New Roman" w:hAnsi="Times New Roman"/>
          <w:sz w:val="24"/>
          <w:szCs w:val="24"/>
        </w:rPr>
        <w:t xml:space="preserve">. </w:t>
      </w:r>
      <w:r w:rsidRPr="00FE7A18">
        <w:rPr>
          <w:rFonts w:ascii="Times New Roman" w:hAnsi="Times New Roman"/>
          <w:b/>
          <w:sz w:val="24"/>
          <w:szCs w:val="24"/>
        </w:rPr>
        <w:t xml:space="preserve">«Приют спокойствия, трудов и вдохновенья…». </w:t>
      </w:r>
      <w:r w:rsidRPr="00FE7A18">
        <w:rPr>
          <w:rFonts w:ascii="Times New Roman" w:hAnsi="Times New Roman"/>
          <w:sz w:val="24"/>
          <w:szCs w:val="24"/>
        </w:rPr>
        <w:t xml:space="preserve">Интонация как внутреннее озвученное состояние, выражение эмоций и отражение мыслей. Музыкально-поэтические образы. Лирика в поэзии А.С.Пушкина, в музыке русских композиторов (Г.Свиридов, П.Чайковский) и в изобразительном искусстве (В.Попков «Осенние дожди»). </w:t>
      </w:r>
    </w:p>
    <w:p w:rsidR="00DF754F" w:rsidRPr="00FE7A18" w:rsidRDefault="00DF754F" w:rsidP="009B18E2">
      <w:pPr>
        <w:tabs>
          <w:tab w:val="left" w:pos="3840"/>
        </w:tabs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  </w:t>
      </w:r>
      <w:r w:rsidRPr="00FE7A18">
        <w:rPr>
          <w:rFonts w:ascii="Times New Roman" w:hAnsi="Times New Roman"/>
          <w:b/>
          <w:sz w:val="24"/>
          <w:szCs w:val="24"/>
        </w:rPr>
        <w:t xml:space="preserve">Урок 6.  Зимнее утро, зимний вечер. </w:t>
      </w:r>
      <w:r w:rsidRPr="00FE7A18">
        <w:rPr>
          <w:rFonts w:ascii="Times New Roman" w:hAnsi="Times New Roman"/>
          <w:sz w:val="24"/>
          <w:szCs w:val="24"/>
        </w:rPr>
        <w:t>Образ зимнего утра и зимнего вечера в поэзии А.С.Пушкина и музыке русских композиторов.   Выразительность и изобразительность в музыке. Общее и особенное в музыкальной и речевой интонациях, их эмоционально-образном строе.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  </w:t>
      </w:r>
      <w:r w:rsidRPr="00FE7A18">
        <w:rPr>
          <w:rFonts w:ascii="Times New Roman" w:hAnsi="Times New Roman"/>
          <w:b/>
          <w:sz w:val="24"/>
          <w:szCs w:val="24"/>
        </w:rPr>
        <w:t xml:space="preserve">Урок 7.  «Что за прелесть эти сказки!». Три чуда. </w:t>
      </w:r>
      <w:proofErr w:type="spellStart"/>
      <w:r w:rsidRPr="00FE7A18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танцевальность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маршевость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. Выразительность и изобразительность. Музыкально-поэтические образы в сказке А.С.Пушкина и в опере  Н.А.Римского – Корсакова «Сказка о царе Салтане».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       </w:t>
      </w:r>
      <w:r w:rsidR="002F7488">
        <w:rPr>
          <w:rFonts w:ascii="Times New Roman" w:hAnsi="Times New Roman"/>
          <w:b/>
          <w:sz w:val="24"/>
          <w:szCs w:val="24"/>
        </w:rPr>
        <w:t xml:space="preserve">Урок </w:t>
      </w:r>
      <w:r w:rsidRPr="00FE7A18">
        <w:rPr>
          <w:rFonts w:ascii="Times New Roman" w:hAnsi="Times New Roman"/>
          <w:b/>
          <w:sz w:val="24"/>
          <w:szCs w:val="24"/>
        </w:rPr>
        <w:t>8</w:t>
      </w:r>
      <w:r w:rsidR="002F7488">
        <w:rPr>
          <w:rFonts w:ascii="Times New Roman" w:hAnsi="Times New Roman"/>
          <w:b/>
          <w:sz w:val="24"/>
          <w:szCs w:val="24"/>
        </w:rPr>
        <w:t>.</w:t>
      </w:r>
      <w:r w:rsidRPr="00FE7A18">
        <w:rPr>
          <w:rFonts w:ascii="Times New Roman" w:hAnsi="Times New Roman"/>
          <w:sz w:val="24"/>
          <w:szCs w:val="24"/>
        </w:rPr>
        <w:t xml:space="preserve"> </w:t>
      </w:r>
      <w:r w:rsidRPr="00FE7A18">
        <w:rPr>
          <w:rFonts w:ascii="Times New Roman" w:hAnsi="Times New Roman"/>
          <w:b/>
          <w:sz w:val="24"/>
          <w:szCs w:val="24"/>
        </w:rPr>
        <w:t xml:space="preserve">Ярмарочное гулянье. </w:t>
      </w:r>
      <w:proofErr w:type="spellStart"/>
      <w:r w:rsidRPr="00FE7A18">
        <w:rPr>
          <w:rFonts w:ascii="Times New Roman" w:hAnsi="Times New Roman"/>
          <w:b/>
          <w:sz w:val="24"/>
          <w:szCs w:val="24"/>
        </w:rPr>
        <w:t>Святогорский</w:t>
      </w:r>
      <w:proofErr w:type="spellEnd"/>
      <w:r w:rsidRPr="00FE7A18">
        <w:rPr>
          <w:rFonts w:ascii="Times New Roman" w:hAnsi="Times New Roman"/>
          <w:b/>
          <w:sz w:val="24"/>
          <w:szCs w:val="24"/>
        </w:rPr>
        <w:t xml:space="preserve"> монастырь. </w:t>
      </w:r>
      <w:r w:rsidRPr="00FE7A18">
        <w:rPr>
          <w:rFonts w:ascii="Times New Roman" w:hAnsi="Times New Roman"/>
          <w:sz w:val="24"/>
          <w:szCs w:val="24"/>
        </w:rPr>
        <w:t xml:space="preserve">Народная и профессиональная музыка. Выразительность и изобразительность в музыке. Народные музыкальные традиции Отечества. </w:t>
      </w:r>
      <w:proofErr w:type="gramStart"/>
      <w:r w:rsidRPr="00FE7A18">
        <w:rPr>
          <w:rFonts w:ascii="Times New Roman" w:hAnsi="Times New Roman"/>
          <w:sz w:val="24"/>
          <w:szCs w:val="24"/>
        </w:rPr>
        <w:t xml:space="preserve">Музыка в народном стиле (Хор из оперы «Евгений Онегин» П.Чайковского -  «Девицы, красавицы», «Уж как по мосту, </w:t>
      </w:r>
      <w:proofErr w:type="spellStart"/>
      <w:r w:rsidRPr="00FE7A18">
        <w:rPr>
          <w:rFonts w:ascii="Times New Roman" w:hAnsi="Times New Roman"/>
          <w:sz w:val="24"/>
          <w:szCs w:val="24"/>
        </w:rPr>
        <w:t>мосточку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»;  «Детский </w:t>
      </w:r>
      <w:r w:rsidRPr="00FE7A18">
        <w:rPr>
          <w:rFonts w:ascii="Times New Roman" w:hAnsi="Times New Roman"/>
          <w:sz w:val="24"/>
          <w:szCs w:val="24"/>
        </w:rPr>
        <w:lastRenderedPageBreak/>
        <w:t>альбом» П.Чайковского - «Камаринская», «Мужик на гармонике играет»;  Вступление к опере «Борис Годунов» М.Мусоргский).</w:t>
      </w:r>
      <w:proofErr w:type="gramEnd"/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9. «Приют, сияньем муз одетый…»</w:t>
      </w:r>
      <w:r w:rsidR="00DF754F" w:rsidRPr="00FE7A18">
        <w:rPr>
          <w:rFonts w:ascii="Times New Roman" w:hAnsi="Times New Roman"/>
          <w:sz w:val="24"/>
          <w:szCs w:val="24"/>
        </w:rPr>
        <w:t>.</w:t>
      </w:r>
      <w:r w:rsidR="00DF754F" w:rsidRPr="00FE7A18">
        <w:rPr>
          <w:rFonts w:ascii="Times New Roman" w:hAnsi="Times New Roman"/>
          <w:b/>
          <w:sz w:val="24"/>
          <w:szCs w:val="24"/>
        </w:rPr>
        <w:t xml:space="preserve"> Обобщающий  урок  1 четверти</w:t>
      </w:r>
      <w:r w:rsidR="00DF754F" w:rsidRPr="00FE7A18">
        <w:rPr>
          <w:rFonts w:ascii="Times New Roman" w:hAnsi="Times New Roman"/>
          <w:sz w:val="24"/>
          <w:szCs w:val="24"/>
        </w:rPr>
        <w:t xml:space="preserve"> Выразительность и изобразительность в музыке.   </w:t>
      </w:r>
    </w:p>
    <w:p w:rsidR="00DF754F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Музыкально-поэтические образы. Романс («Венецианская ночь» М.Глинка).</w:t>
      </w:r>
      <w:r w:rsidRPr="00FE7A18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 xml:space="preserve">Обобщение музыкальных впечатлений четвероклассников за 1 четверть. Исполнение разученных произведений, участие в коллективном пении, музицирование на элементарных музыкальных инструментах, передача музыкальных впечатлений учащихся. </w:t>
      </w:r>
    </w:p>
    <w:p w:rsidR="008B29A4" w:rsidRPr="00FE7A18" w:rsidRDefault="008B29A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Тема раздела: «В музыкальном театре» - 3ч.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10. Опера «Иван Сусанин» М.И.Глинки.</w:t>
      </w:r>
      <w:r w:rsidR="00DF754F" w:rsidRPr="00FE7A18">
        <w:rPr>
          <w:rFonts w:ascii="Times New Roman" w:hAnsi="Times New Roman"/>
          <w:sz w:val="24"/>
          <w:szCs w:val="24"/>
        </w:rPr>
        <w:t xml:space="preserve">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E7A18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танцевальность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7A18">
        <w:rPr>
          <w:rFonts w:ascii="Times New Roman" w:hAnsi="Times New Roman"/>
          <w:sz w:val="24"/>
          <w:szCs w:val="24"/>
        </w:rPr>
        <w:t>маршевость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 как основа становления более сложных жанров – оперы.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Музыкальное развитие в сопоставлении и столкновении человеческих чувств, тем, художественных образов. Драматургическое развитие в опере. Контраст.  Основные темы – музыкальная характеристика действующих лиц. (Опера «Иван Сусанин» М.Глинка - интродукция, танцы из 2 действия, хор из 3 действия).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Основные средства музыкальной выразительности.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Музыкальная интонация как основа музыкального искусства, отличающая его от других искусств.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Линии драматургического развитие в опере «Иван Сусанин» </w:t>
      </w:r>
      <w:proofErr w:type="gramStart"/>
      <w:r w:rsidRPr="00FE7A18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FE7A18">
        <w:rPr>
          <w:rFonts w:ascii="Times New Roman" w:hAnsi="Times New Roman"/>
          <w:sz w:val="24"/>
          <w:szCs w:val="24"/>
        </w:rPr>
        <w:t>Сцена из 4 действия). Интонация как внутренне озвученное состояние, выражение эмоций и отражений мыслей.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11.</w:t>
      </w:r>
      <w:r w:rsidR="00DF754F" w:rsidRPr="00FE7A18">
        <w:rPr>
          <w:rFonts w:ascii="Times New Roman" w:hAnsi="Times New Roman"/>
          <w:sz w:val="24"/>
          <w:szCs w:val="24"/>
        </w:rPr>
        <w:t xml:space="preserve"> </w:t>
      </w:r>
      <w:r w:rsidR="00DF754F" w:rsidRPr="00FE7A18">
        <w:rPr>
          <w:rFonts w:ascii="Times New Roman" w:hAnsi="Times New Roman"/>
          <w:b/>
          <w:sz w:val="24"/>
          <w:szCs w:val="24"/>
        </w:rPr>
        <w:t>Опера  «</w:t>
      </w:r>
      <w:proofErr w:type="spellStart"/>
      <w:r w:rsidR="00DF754F" w:rsidRPr="00FE7A18">
        <w:rPr>
          <w:rFonts w:ascii="Times New Roman" w:hAnsi="Times New Roman"/>
          <w:b/>
          <w:sz w:val="24"/>
          <w:szCs w:val="24"/>
        </w:rPr>
        <w:t>Хованщина</w:t>
      </w:r>
      <w:proofErr w:type="spellEnd"/>
      <w:r w:rsidR="00DF754F" w:rsidRPr="00FE7A18">
        <w:rPr>
          <w:rFonts w:ascii="Times New Roman" w:hAnsi="Times New Roman"/>
          <w:b/>
          <w:sz w:val="24"/>
          <w:szCs w:val="24"/>
        </w:rPr>
        <w:t>» М.П.Мусоргского.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Народная и профессиональная музыка. Знакомство с творчеством отечественных композиторов.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Интонационно-образная природа музыкального искусства. Обобщенное представление исторического прошлого в музыкальных образах. Песня – ария. Куплетно-вариационная форма. </w:t>
      </w:r>
      <w:proofErr w:type="spellStart"/>
      <w:r w:rsidRPr="00FE7A18">
        <w:rPr>
          <w:rFonts w:ascii="Times New Roman" w:hAnsi="Times New Roman"/>
          <w:sz w:val="24"/>
          <w:szCs w:val="24"/>
        </w:rPr>
        <w:t>Вариационность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. («Рассвет на Москве-реке», «Исходила </w:t>
      </w:r>
      <w:proofErr w:type="spellStart"/>
      <w:r w:rsidRPr="00FE7A18">
        <w:rPr>
          <w:rFonts w:ascii="Times New Roman" w:hAnsi="Times New Roman"/>
          <w:sz w:val="24"/>
          <w:szCs w:val="24"/>
        </w:rPr>
        <w:t>младешенька</w:t>
      </w:r>
      <w:proofErr w:type="spellEnd"/>
      <w:r w:rsidRPr="00FE7A18">
        <w:rPr>
          <w:rFonts w:ascii="Times New Roman" w:hAnsi="Times New Roman"/>
          <w:sz w:val="24"/>
          <w:szCs w:val="24"/>
        </w:rPr>
        <w:t>» из оперы «</w:t>
      </w:r>
      <w:proofErr w:type="spellStart"/>
      <w:r w:rsidRPr="00FE7A18">
        <w:rPr>
          <w:rFonts w:ascii="Times New Roman" w:hAnsi="Times New Roman"/>
          <w:sz w:val="24"/>
          <w:szCs w:val="24"/>
        </w:rPr>
        <w:t>Хованщина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» М.Мусоргского).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color w:val="000000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color w:val="000000"/>
          <w:sz w:val="24"/>
          <w:szCs w:val="24"/>
        </w:rPr>
        <w:t xml:space="preserve">Учащиеся знакомятся еще с несколькими оперными фрагментами: повторяют вступление «Рассвет на Москве-реке» к опере «Хованщина» М. Мусоргского, разучивают песню Марфы «Исходила </w:t>
      </w:r>
      <w:proofErr w:type="spellStart"/>
      <w:r w:rsidRPr="00FE7A18">
        <w:rPr>
          <w:rFonts w:ascii="Times New Roman" w:hAnsi="Times New Roman"/>
          <w:color w:val="000000"/>
          <w:sz w:val="24"/>
          <w:szCs w:val="24"/>
        </w:rPr>
        <w:t>младешенька</w:t>
      </w:r>
      <w:proofErr w:type="spellEnd"/>
      <w:r w:rsidRPr="00FE7A18">
        <w:rPr>
          <w:rFonts w:ascii="Times New Roman" w:hAnsi="Times New Roman"/>
          <w:color w:val="000000"/>
          <w:sz w:val="24"/>
          <w:szCs w:val="24"/>
        </w:rPr>
        <w:t xml:space="preserve">», 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12. Русский Восток. Сезам, откройся! Восточные мотивы.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Народная и профессиональная музыка. </w:t>
      </w:r>
    </w:p>
    <w:p w:rsidR="00DF754F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Восточные мотивы в творчестве русских композиторов (М.Глинка, М.Мусоргский). Орнаментальная мелодика.</w:t>
      </w:r>
    </w:p>
    <w:p w:rsidR="00A93FA5" w:rsidRPr="00FE7A18" w:rsidRDefault="00A93FA5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Тема раздела: «Гори, гори ясно, чтобы не погасло!» - 4 ч.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13.</w:t>
      </w:r>
      <w:r w:rsidR="00DF754F" w:rsidRPr="00FE7A18">
        <w:rPr>
          <w:rFonts w:ascii="Times New Roman" w:hAnsi="Times New Roman"/>
          <w:sz w:val="24"/>
          <w:szCs w:val="24"/>
        </w:rPr>
        <w:t xml:space="preserve"> </w:t>
      </w:r>
      <w:r w:rsidR="00DF754F" w:rsidRPr="00FE7A18">
        <w:rPr>
          <w:rFonts w:ascii="Times New Roman" w:hAnsi="Times New Roman"/>
          <w:b/>
          <w:sz w:val="24"/>
          <w:szCs w:val="24"/>
        </w:rPr>
        <w:t>Композитор – имя ему народ. Музыкальные инструменты России.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 xml:space="preserve">Основные отличия народной и профессиональной музыки как музыки безымянного автора, хранящейся в коллективной памяти народа, и музыки, созданной композиторами. Тембровая окраска наиболее популярных в России музыкальных инструментов и их выразительные возможности.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Народная и профессиональная музыка. Народное музыкальное творчество разных стран мира.  Музыкальные инструменты России, история их возникновения и бытования, их звучание в руках современных исполнителей. Музыка в народном стиле. Народная песня – летопись жизни народа и источник вдохновения композиторов. Песни разных народов мира о природе, размышления о характерных национальных особенностях, отличающих музыкальный язык одной песни от другой.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14.  Оркестр русских народных инструментов.</w:t>
      </w:r>
      <w:r w:rsidR="00DF754F" w:rsidRPr="00FE7A18">
        <w:rPr>
          <w:rFonts w:ascii="Times New Roman" w:hAnsi="Times New Roman"/>
          <w:bCs/>
          <w:sz w:val="24"/>
          <w:szCs w:val="24"/>
        </w:rPr>
        <w:t xml:space="preserve"> Многообразие русских народных инструментов. История возникновения первых музыкальных инструментов. Состав оркестра русских народных инструментов.  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 xml:space="preserve">Урок 15. «Музыкант-чародей». О музыке и музыкантах. </w:t>
      </w:r>
      <w:r w:rsidR="00DF754F" w:rsidRPr="00FE7A1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F754F" w:rsidRPr="00FE7A18">
        <w:rPr>
          <w:rFonts w:ascii="Times New Roman" w:hAnsi="Times New Roman"/>
          <w:b/>
          <w:sz w:val="24"/>
          <w:szCs w:val="24"/>
        </w:rPr>
        <w:t>Р</w:t>
      </w:r>
      <w:proofErr w:type="gramEnd"/>
      <w:r w:rsidR="00DF754F" w:rsidRPr="00FE7A18">
        <w:rPr>
          <w:rFonts w:ascii="Times New Roman" w:hAnsi="Times New Roman"/>
          <w:b/>
          <w:sz w:val="24"/>
          <w:szCs w:val="24"/>
        </w:rPr>
        <w:t>/К  Творческие коллективы Дона.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lastRenderedPageBreak/>
        <w:t>Музыкальный фольклор народов России и мира, народные музыкальные традиции родного края. Мифы, легенды, предания, сказки о музыке и музыкантах. Народное музыкальное творчество разных стран мира.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16.  «Музыкант-чародей». Обобщающий урок 2 четверти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Музыкальный фольклор народов России и мира, народные музыкальные традиции родного края.</w:t>
      </w:r>
    </w:p>
    <w:p w:rsidR="00DF754F" w:rsidRDefault="00DF754F" w:rsidP="009B18E2">
      <w:pPr>
        <w:spacing w:after="0" w:line="240" w:lineRule="auto"/>
        <w:ind w:firstLine="11"/>
        <w:jc w:val="both"/>
        <w:outlineLvl w:val="0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Мифы, легенды, предания, сказки о музыке и музыкантах. Народное музыкальное творчество разных стран мира. Проверочная работа.</w:t>
      </w:r>
    </w:p>
    <w:p w:rsidR="008559AB" w:rsidRPr="00FE7A18" w:rsidRDefault="008559AB" w:rsidP="009B18E2">
      <w:pPr>
        <w:spacing w:after="0" w:line="240" w:lineRule="auto"/>
        <w:ind w:firstLine="11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Тема раздела: «В концертном зале» - 6ч.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17.</w:t>
      </w:r>
      <w:r w:rsidR="00DF754F" w:rsidRPr="00FE7A18">
        <w:rPr>
          <w:rFonts w:ascii="Times New Roman" w:hAnsi="Times New Roman"/>
          <w:sz w:val="24"/>
          <w:szCs w:val="24"/>
        </w:rPr>
        <w:t xml:space="preserve"> </w:t>
      </w:r>
      <w:r w:rsidR="00DF754F" w:rsidRPr="00FE7A18">
        <w:rPr>
          <w:rFonts w:ascii="Times New Roman" w:hAnsi="Times New Roman"/>
          <w:b/>
          <w:sz w:val="24"/>
          <w:szCs w:val="24"/>
        </w:rPr>
        <w:t>Музыкальные  инструменты. Вариации на тему рококо.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Музыкальные инструменты. Формы построения музыки как обобщенное выражение художественно-образного содержания произведений. Вариации.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Накопление музыкальных впечатлений, связанных с восприятием и исполнением музыки таких композиторов, как А.Бородин («Ноктюрн»), П.Чайковский («Вариации на тему рококо» для виолончели с оркестром).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18. Старый замок.</w:t>
      </w:r>
      <w:r w:rsidR="00DF754F" w:rsidRPr="00FE7A18">
        <w:rPr>
          <w:rFonts w:ascii="Times New Roman" w:hAnsi="Times New Roman"/>
          <w:sz w:val="24"/>
          <w:szCs w:val="24"/>
        </w:rPr>
        <w:t xml:space="preserve">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Различные виды музыки:  инструментальная.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Фортепианная сюита. («Старый замок» М.П.Мусоргский из сюиты «Картинки с выставки»).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19. Счастье в сирени живет…</w:t>
      </w:r>
      <w:r w:rsidR="00DF754F" w:rsidRPr="00FE7A18">
        <w:rPr>
          <w:rFonts w:ascii="Times New Roman" w:hAnsi="Times New Roman"/>
          <w:sz w:val="24"/>
          <w:szCs w:val="24"/>
        </w:rPr>
        <w:t xml:space="preserve">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Различные виды музыки: вокальная, сольная. Выразительность и изобразительность в музыке.  Музыкальное исполнение как способ творческого самовыражения в искусстве.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Знакомство с жанром романса на примере творчества С.Рахманинова (романс «Сирень» С.Рахманинов).  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20. Не смолкнет сердце чуткое Шопена… Танцы, танцы, танцы…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Знакомство с творчеством зарубежных композиторов-классиков: Ф. Шопен. Различные виды музыки: вокальная, инструментальная. Формы построения музыки как обобщенное выражение художественно-образного содержания произведений Формы: одночастные, двух-и трехчастные, куплетные.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Интонации народных танцев в музыке Ф.Шопена («Полонез №3», «Вальс №10», «Мазурка»).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21. Патетическая соната. Годы странствий.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Знакомство с творчеством зарубежных композиторов-классиков: Л. Бетховен. Формы построения музыки как обобщенное выражение художественно-образного содержания произведений. Различные виды музыки:  инструментальная.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Музыкальная драматургия сонаты. (Соната №8 «Патетическая» Л.Бетховен).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22. Царит гармония оркестра.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Особенности звучания различных видов оркестров:  симфонического. Различные виды музыки: оркестровая.</w:t>
      </w:r>
    </w:p>
    <w:p w:rsidR="00DF754F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 Накопление и</w:t>
      </w:r>
      <w:r w:rsidRPr="00FE7A18">
        <w:rPr>
          <w:rFonts w:ascii="Times New Roman" w:hAnsi="Times New Roman"/>
          <w:b/>
          <w:sz w:val="24"/>
          <w:szCs w:val="24"/>
        </w:rPr>
        <w:t xml:space="preserve"> </w:t>
      </w:r>
      <w:r w:rsidRPr="00FE7A18">
        <w:rPr>
          <w:rFonts w:ascii="Times New Roman" w:hAnsi="Times New Roman"/>
          <w:sz w:val="24"/>
          <w:szCs w:val="24"/>
        </w:rPr>
        <w:t xml:space="preserve">обобщение музыкально-слуховых впечатлений. Исполнение разученных произведений, участие в коллективном пении, музицирование на элементарных музыкальных инструментах. </w:t>
      </w:r>
    </w:p>
    <w:p w:rsidR="008559AB" w:rsidRPr="00FE7A18" w:rsidRDefault="008559AB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Тема раздела: «В музыкальном театре» - 2ч.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23. Балет «Петрушка»</w:t>
      </w:r>
      <w:r w:rsidR="00DF754F" w:rsidRPr="00FE7A18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="00DF754F" w:rsidRPr="00FE7A18">
        <w:rPr>
          <w:rFonts w:ascii="Times New Roman" w:hAnsi="Times New Roman"/>
          <w:sz w:val="24"/>
          <w:szCs w:val="24"/>
        </w:rPr>
        <w:t>Песенность</w:t>
      </w:r>
      <w:proofErr w:type="spellEnd"/>
      <w:r w:rsidR="00DF754F"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F754F" w:rsidRPr="00FE7A18">
        <w:rPr>
          <w:rFonts w:ascii="Times New Roman" w:hAnsi="Times New Roman"/>
          <w:sz w:val="24"/>
          <w:szCs w:val="24"/>
        </w:rPr>
        <w:t>танцевальность</w:t>
      </w:r>
      <w:proofErr w:type="spellEnd"/>
      <w:r w:rsidR="00DF754F"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F754F" w:rsidRPr="00FE7A18">
        <w:rPr>
          <w:rFonts w:ascii="Times New Roman" w:hAnsi="Times New Roman"/>
          <w:sz w:val="24"/>
          <w:szCs w:val="24"/>
        </w:rPr>
        <w:t>маршевость</w:t>
      </w:r>
      <w:proofErr w:type="spellEnd"/>
      <w:r w:rsidR="00DF754F" w:rsidRPr="00FE7A18">
        <w:rPr>
          <w:rFonts w:ascii="Times New Roman" w:hAnsi="Times New Roman"/>
          <w:sz w:val="24"/>
          <w:szCs w:val="24"/>
        </w:rPr>
        <w:t xml:space="preserve"> как основа становления более сложных жанров –  балета.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Народные музыкальные традиции Отечества. Народная и профессиональная музыка. Балет. (И.Ф.Стравинский «Петрушка»). Музыка в народном стиле. </w:t>
      </w:r>
    </w:p>
    <w:p w:rsidR="008559AB" w:rsidRDefault="00D970D4" w:rsidP="008559AB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24. Театр музыкальной комедии.</w:t>
      </w:r>
      <w:r w:rsidR="00DF754F" w:rsidRPr="00FE7A18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="00DF754F" w:rsidRPr="00FE7A18">
        <w:rPr>
          <w:rFonts w:ascii="Times New Roman" w:hAnsi="Times New Roman"/>
          <w:sz w:val="24"/>
          <w:szCs w:val="24"/>
        </w:rPr>
        <w:t>Песенность</w:t>
      </w:r>
      <w:proofErr w:type="spellEnd"/>
      <w:r w:rsidR="00DF754F"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F754F" w:rsidRPr="00FE7A18">
        <w:rPr>
          <w:rFonts w:ascii="Times New Roman" w:hAnsi="Times New Roman"/>
          <w:sz w:val="24"/>
          <w:szCs w:val="24"/>
        </w:rPr>
        <w:t>танцевальность</w:t>
      </w:r>
      <w:proofErr w:type="spellEnd"/>
      <w:r w:rsidR="00DF754F" w:rsidRPr="00FE7A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F754F" w:rsidRPr="00FE7A18">
        <w:rPr>
          <w:rFonts w:ascii="Times New Roman" w:hAnsi="Times New Roman"/>
          <w:sz w:val="24"/>
          <w:szCs w:val="24"/>
        </w:rPr>
        <w:t>маршевость</w:t>
      </w:r>
      <w:proofErr w:type="spellEnd"/>
      <w:r w:rsidR="00DF754F" w:rsidRPr="00FE7A18">
        <w:rPr>
          <w:rFonts w:ascii="Times New Roman" w:hAnsi="Times New Roman"/>
          <w:sz w:val="24"/>
          <w:szCs w:val="24"/>
        </w:rPr>
        <w:t xml:space="preserve"> как основа становления более сложных жанров –  оперетта и мюзикл.  Мюзикл, оперетта. Жанры легкой музыки. </w:t>
      </w:r>
    </w:p>
    <w:p w:rsidR="008559AB" w:rsidRDefault="008559AB" w:rsidP="008559AB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</w:p>
    <w:p w:rsidR="008559AB" w:rsidRDefault="008559AB" w:rsidP="008559AB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</w:p>
    <w:p w:rsidR="008559AB" w:rsidRDefault="008559AB" w:rsidP="008559AB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</w:p>
    <w:p w:rsidR="008559AB" w:rsidRPr="00FE7A18" w:rsidRDefault="008559AB" w:rsidP="008559AB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</w:p>
    <w:p w:rsidR="008559AB" w:rsidRPr="00FE7A18" w:rsidRDefault="00DF754F" w:rsidP="008559AB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lastRenderedPageBreak/>
        <w:t>Тема раздела: «О России петь – что стремиться в храм» - 4ч.</w:t>
      </w:r>
    </w:p>
    <w:p w:rsidR="008559AB" w:rsidRDefault="00D970D4" w:rsidP="008559AB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25.Святые земли Русской. Илья Муромец.</w:t>
      </w:r>
    </w:p>
    <w:p w:rsidR="00DF754F" w:rsidRPr="008559AB" w:rsidRDefault="00DF754F" w:rsidP="008559AB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Святые земли Русской. Народная и профессиональная музыка. Духовная музыка в творчестве композиторов. Стихира</w:t>
      </w:r>
      <w:proofErr w:type="gramStart"/>
      <w:r w:rsidRPr="00FE7A18">
        <w:rPr>
          <w:rFonts w:ascii="Times New Roman" w:hAnsi="Times New Roman"/>
          <w:sz w:val="24"/>
          <w:szCs w:val="24"/>
        </w:rPr>
        <w:t>.(</w:t>
      </w:r>
      <w:proofErr w:type="gramEnd"/>
      <w:r w:rsidRPr="00FE7A18">
        <w:rPr>
          <w:rFonts w:ascii="Times New Roman" w:hAnsi="Times New Roman"/>
          <w:sz w:val="24"/>
          <w:szCs w:val="24"/>
        </w:rPr>
        <w:t xml:space="preserve">«Богатырские ворота»М.П.Мусоргский, «Богатырская симфония» А.Бородин). 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26.</w:t>
      </w:r>
      <w:r w:rsidR="00DF754F" w:rsidRPr="00FE7A18">
        <w:rPr>
          <w:rFonts w:ascii="Times New Roman" w:hAnsi="Times New Roman"/>
          <w:sz w:val="24"/>
          <w:szCs w:val="24"/>
        </w:rPr>
        <w:t xml:space="preserve">  </w:t>
      </w:r>
      <w:r w:rsidR="00DF754F" w:rsidRPr="00FE7A18">
        <w:rPr>
          <w:rFonts w:ascii="Times New Roman" w:hAnsi="Times New Roman"/>
          <w:b/>
          <w:sz w:val="24"/>
          <w:szCs w:val="24"/>
        </w:rPr>
        <w:t xml:space="preserve">Кирилл и Мефодий.   </w:t>
      </w:r>
      <w:proofErr w:type="gramStart"/>
      <w:r w:rsidR="00DF754F" w:rsidRPr="00FE7A18">
        <w:rPr>
          <w:rFonts w:ascii="Times New Roman" w:hAnsi="Times New Roman"/>
          <w:b/>
          <w:sz w:val="24"/>
          <w:szCs w:val="24"/>
        </w:rPr>
        <w:t>Р</w:t>
      </w:r>
      <w:proofErr w:type="gramEnd"/>
      <w:r w:rsidR="00DF754F" w:rsidRPr="00FE7A18">
        <w:rPr>
          <w:rFonts w:ascii="Times New Roman" w:hAnsi="Times New Roman"/>
          <w:b/>
          <w:sz w:val="24"/>
          <w:szCs w:val="24"/>
        </w:rPr>
        <w:t>/К  Народные праздники  Дона.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Народные музыкальные традиции Отечества.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Обобщенное представление исторического прошлого в музыкальных образах. Гимн, величание. Святые земли Русской.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27</w:t>
      </w:r>
      <w:r w:rsidR="00DF754F" w:rsidRPr="00FE7A18">
        <w:rPr>
          <w:rFonts w:ascii="Times New Roman" w:hAnsi="Times New Roman"/>
          <w:sz w:val="24"/>
          <w:szCs w:val="24"/>
        </w:rPr>
        <w:t xml:space="preserve">. </w:t>
      </w:r>
      <w:r w:rsidR="00DF754F" w:rsidRPr="00FE7A18">
        <w:rPr>
          <w:rFonts w:ascii="Times New Roman" w:hAnsi="Times New Roman"/>
          <w:b/>
          <w:sz w:val="24"/>
          <w:szCs w:val="24"/>
        </w:rPr>
        <w:t>Праздников праздник, торжество из торжеств. 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Музыка в народных обрядах и обычаях. Музыкальный фольклор как особая форма самовыражения.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Праздники Русской православной церкви. Пасха. Музыкальный фольклор России. Народные музыкальные традиции Отечества. Духовная музыка в творчестве композиторов. («Богородице </w:t>
      </w:r>
      <w:proofErr w:type="spellStart"/>
      <w:r w:rsidRPr="00FE7A18">
        <w:rPr>
          <w:rFonts w:ascii="Times New Roman" w:hAnsi="Times New Roman"/>
          <w:sz w:val="24"/>
          <w:szCs w:val="24"/>
        </w:rPr>
        <w:t>Дево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, радуйся!»  С.В. Рахманинов). Церковные песнопения: тропарь, молитва, величание. («Ангел </w:t>
      </w:r>
      <w:proofErr w:type="spellStart"/>
      <w:r w:rsidRPr="00FE7A18">
        <w:rPr>
          <w:rFonts w:ascii="Times New Roman" w:hAnsi="Times New Roman"/>
          <w:sz w:val="24"/>
          <w:szCs w:val="24"/>
        </w:rPr>
        <w:t>вопияше</w:t>
      </w:r>
      <w:proofErr w:type="spellEnd"/>
      <w:r w:rsidRPr="00FE7A18">
        <w:rPr>
          <w:rFonts w:ascii="Times New Roman" w:hAnsi="Times New Roman"/>
          <w:sz w:val="24"/>
          <w:szCs w:val="24"/>
        </w:rPr>
        <w:t>» П.Чесноков – молитва).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28. Родной обычай старины. Светлый праздник.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Музыка в народных обрядах и обычаях. Народные музыкальные традиции родного края.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>Праздники Русской православной церкви. Пасха. Народные музыкальные традиции родного края. Духовная музыка в творчестве композиторов. (Сюита для двух фортепиано «Светлый праздник»)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Тема раздела: «Гори, гори ясно, чтобы не погасло!» - 1ч.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 xml:space="preserve">Урок 29. Народные праздники. Троица.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Музыка в народных обрядах и обычаях. Народные музыкальные традиции родного края. Народные музыкальные игры. </w:t>
      </w:r>
    </w:p>
    <w:p w:rsidR="00DF754F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Музыкальный фольклор народов России. Праздники русского народа. Троицын день. </w:t>
      </w:r>
    </w:p>
    <w:p w:rsidR="008559AB" w:rsidRPr="00FE7A18" w:rsidRDefault="008559AB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>Тема раздела: «Чтоб музыкантом быть, так надобно уменье…» - 5ч.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30.</w:t>
      </w:r>
      <w:r w:rsidR="00DF754F" w:rsidRPr="00FE7A18">
        <w:rPr>
          <w:rFonts w:ascii="Times New Roman" w:hAnsi="Times New Roman"/>
          <w:sz w:val="24"/>
          <w:szCs w:val="24"/>
        </w:rPr>
        <w:t xml:space="preserve"> </w:t>
      </w:r>
      <w:r w:rsidR="00DF754F" w:rsidRPr="00FE7A18">
        <w:rPr>
          <w:rFonts w:ascii="Times New Roman" w:hAnsi="Times New Roman"/>
          <w:b/>
          <w:sz w:val="24"/>
          <w:szCs w:val="24"/>
        </w:rPr>
        <w:t>Прелюдия. Исповедь души. Революционный этюд.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Интонация как внутреннее озвученное состояние, выражение эмоций и отражение мыслей. Различные жанры фортепианной музыки. («Прелюдия» С.В.Рахманинов, «Революционный этюд» Ф.Шопен). Развитие музыкального образа. 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31. Мастерство исполнителя. Музыкальные инструменты (гитара).</w:t>
      </w:r>
      <w:r w:rsidR="00DF754F" w:rsidRPr="00FE7A18">
        <w:rPr>
          <w:rFonts w:ascii="Times New Roman" w:hAnsi="Times New Roman"/>
          <w:sz w:val="24"/>
          <w:szCs w:val="24"/>
        </w:rPr>
        <w:t xml:space="preserve">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Роль исполнителя в донесении музыкального произведения до слушателя. Музыкальное исполнение как способ творческого самовыражения в искусстве. Тембровая окраска наиболее популярных в России музыкальных инструментов и их выразительные возможности.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Музыкальные инструменты. Выразительные возможности гитары. Композитор – исполнитель – слушатель. Многообразие жанров музыки. Авторская песня. </w:t>
      </w:r>
      <w:proofErr w:type="gramStart"/>
      <w:r w:rsidRPr="00FE7A18">
        <w:rPr>
          <w:rFonts w:ascii="Times New Roman" w:hAnsi="Times New Roman"/>
          <w:sz w:val="24"/>
          <w:szCs w:val="24"/>
        </w:rPr>
        <w:t>Произведения композиторов-классиков («Шутка» И.Бах, «Патетическая соната» Л.Бетховен,  «Утро» Э.Григ) и мастерство известных исполнителей («Пожелание друзьям» Б.Окуджава, «Песня о друге» В.Высоцкий).</w:t>
      </w:r>
      <w:proofErr w:type="gramEnd"/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32. В каждой интонации спрятан человек.</w:t>
      </w:r>
      <w:r w:rsidR="00DF754F" w:rsidRPr="00FE7A18">
        <w:rPr>
          <w:rFonts w:ascii="Times New Roman" w:hAnsi="Times New Roman"/>
          <w:sz w:val="24"/>
          <w:szCs w:val="24"/>
        </w:rPr>
        <w:t xml:space="preserve">  «Зерно»- интонация как возможная основа музыкального развития. Выразительность и изобразительность музыкальной интонации.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Выразительность и изобразительность в музыке. Интонация как внутреннее озвученное состояние, выражение эмоций и отражение мыслей. Интонационное богатство мира. Интонационная выразительность музыкальной речи композиторов: Л.Бетховена «Патетическая соната», Э.Грига «Песня </w:t>
      </w:r>
      <w:proofErr w:type="spellStart"/>
      <w:r w:rsidRPr="00FE7A18">
        <w:rPr>
          <w:rFonts w:ascii="Times New Roman" w:hAnsi="Times New Roman"/>
          <w:sz w:val="24"/>
          <w:szCs w:val="24"/>
        </w:rPr>
        <w:t>Сольвейг</w:t>
      </w:r>
      <w:proofErr w:type="spellEnd"/>
      <w:r w:rsidRPr="00FE7A18">
        <w:rPr>
          <w:rFonts w:ascii="Times New Roman" w:hAnsi="Times New Roman"/>
          <w:sz w:val="24"/>
          <w:szCs w:val="24"/>
        </w:rPr>
        <w:t xml:space="preserve">», М.Мусоргский «Исходила </w:t>
      </w:r>
      <w:proofErr w:type="spellStart"/>
      <w:r w:rsidRPr="00FE7A18">
        <w:rPr>
          <w:rFonts w:ascii="Times New Roman" w:hAnsi="Times New Roman"/>
          <w:sz w:val="24"/>
          <w:szCs w:val="24"/>
        </w:rPr>
        <w:t>младешенька</w:t>
      </w:r>
      <w:proofErr w:type="spellEnd"/>
      <w:r w:rsidRPr="00FE7A18">
        <w:rPr>
          <w:rFonts w:ascii="Times New Roman" w:hAnsi="Times New Roman"/>
          <w:sz w:val="24"/>
          <w:szCs w:val="24"/>
        </w:rPr>
        <w:t>». Размышления на тему «Могут ли иссякнуть мелодии?»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>Урок 33. Музыкальный сказочник.</w:t>
      </w:r>
      <w:r w:rsidR="00DF754F" w:rsidRPr="00FE7A18">
        <w:rPr>
          <w:rFonts w:ascii="Times New Roman" w:hAnsi="Times New Roman"/>
          <w:sz w:val="24"/>
          <w:szCs w:val="24"/>
        </w:rPr>
        <w:t xml:space="preserve">  Выразительность и изобразительность музыкальной интонации. Различные виды музыки: вокальная, инструментальная; сольная, хоровая, оркестровая. </w:t>
      </w:r>
    </w:p>
    <w:p w:rsidR="00DF754F" w:rsidRPr="00FE7A18" w:rsidRDefault="00DF754F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 w:rsidRPr="00FE7A18">
        <w:rPr>
          <w:rFonts w:ascii="Times New Roman" w:hAnsi="Times New Roman"/>
          <w:sz w:val="24"/>
          <w:szCs w:val="24"/>
        </w:rPr>
        <w:t xml:space="preserve">Выразительность и изобразительность в музыке. Опера. Сюита. Музыкальные образы в произведениях Н.Римского-Корсакова (Оперы «Садко», «Сказка о царе </w:t>
      </w:r>
      <w:proofErr w:type="spellStart"/>
      <w:r w:rsidRPr="00FE7A18">
        <w:rPr>
          <w:rFonts w:ascii="Times New Roman" w:hAnsi="Times New Roman"/>
          <w:sz w:val="24"/>
          <w:szCs w:val="24"/>
        </w:rPr>
        <w:t>Салтане</w:t>
      </w:r>
      <w:proofErr w:type="spellEnd"/>
      <w:r w:rsidRPr="00FE7A18">
        <w:rPr>
          <w:rFonts w:ascii="Times New Roman" w:hAnsi="Times New Roman"/>
          <w:sz w:val="24"/>
          <w:szCs w:val="24"/>
        </w:rPr>
        <w:t>», сюита «</w:t>
      </w:r>
      <w:proofErr w:type="spellStart"/>
      <w:r w:rsidRPr="00FE7A18">
        <w:rPr>
          <w:rFonts w:ascii="Times New Roman" w:hAnsi="Times New Roman"/>
          <w:sz w:val="24"/>
          <w:szCs w:val="24"/>
        </w:rPr>
        <w:t>Шахеразада</w:t>
      </w:r>
      <w:proofErr w:type="spellEnd"/>
      <w:r w:rsidRPr="00FE7A18">
        <w:rPr>
          <w:rFonts w:ascii="Times New Roman" w:hAnsi="Times New Roman"/>
          <w:sz w:val="24"/>
          <w:szCs w:val="24"/>
        </w:rPr>
        <w:t>»).</w:t>
      </w:r>
    </w:p>
    <w:p w:rsidR="00DF754F" w:rsidRPr="00FE7A18" w:rsidRDefault="00D970D4" w:rsidP="009B18E2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</w:t>
      </w:r>
      <w:r w:rsidR="00DF754F" w:rsidRPr="00FE7A18">
        <w:rPr>
          <w:rFonts w:ascii="Times New Roman" w:hAnsi="Times New Roman"/>
          <w:b/>
          <w:sz w:val="24"/>
          <w:szCs w:val="24"/>
        </w:rPr>
        <w:t xml:space="preserve">Урок 34. Рассвет на Москве-реке. Обобщающий  урок 4 четверти. Заключительный  урок – концерт. </w:t>
      </w:r>
      <w:r w:rsidR="00DF754F" w:rsidRPr="00FE7A18">
        <w:rPr>
          <w:rFonts w:ascii="Times New Roman" w:hAnsi="Times New Roman"/>
          <w:sz w:val="24"/>
          <w:szCs w:val="24"/>
        </w:rPr>
        <w:t xml:space="preserve">Обобщение музыкальных впечатлений четвероклассников за 4 четверть и год. Составление афиши и программы концерта. Исполнение  выученных и полюбившихся  песен  всего учебного  года. Выразительность и изобразительность в музыке. Многозначность музыкальной речи, выразительность и смысл. Музыкальные образы в произведении М.П.Мусоргского.  («Рассвет на Москве-реке» - вступление к опере «Хованщина»). Обобщение музыкальных впечатлений четвероклассников за 4 четверть и год. Составление афиши и программы концерта. Исполнение  выученных и полюбившихся  песен  всего учебного  года. </w:t>
      </w:r>
    </w:p>
    <w:p w:rsidR="00FF05FB" w:rsidRDefault="00DF754F" w:rsidP="002C1163">
      <w:pPr>
        <w:spacing w:after="0" w:line="240" w:lineRule="auto"/>
        <w:ind w:firstLine="11"/>
        <w:jc w:val="both"/>
        <w:rPr>
          <w:rFonts w:ascii="Times New Roman" w:hAnsi="Times New Roman"/>
          <w:b/>
          <w:sz w:val="24"/>
          <w:szCs w:val="24"/>
        </w:rPr>
      </w:pPr>
      <w:r w:rsidRPr="00FE7A18">
        <w:rPr>
          <w:rFonts w:ascii="Times New Roman" w:hAnsi="Times New Roman"/>
          <w:b/>
          <w:sz w:val="24"/>
          <w:szCs w:val="24"/>
        </w:rPr>
        <w:t xml:space="preserve">   </w:t>
      </w:r>
    </w:p>
    <w:p w:rsidR="00FF05FB" w:rsidRPr="00FE7A18" w:rsidRDefault="00FF05FB" w:rsidP="001D0EFE">
      <w:pPr>
        <w:spacing w:after="0" w:line="240" w:lineRule="auto"/>
        <w:ind w:left="284" w:firstLine="11"/>
        <w:jc w:val="both"/>
        <w:rPr>
          <w:rFonts w:ascii="Times New Roman" w:hAnsi="Times New Roman"/>
          <w:b/>
          <w:sz w:val="24"/>
          <w:szCs w:val="24"/>
        </w:rPr>
      </w:pPr>
    </w:p>
    <w:p w:rsidR="00DF754F" w:rsidRDefault="00DF754F" w:rsidP="00523D78">
      <w:pPr>
        <w:pStyle w:val="a3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ТЕМАТИЧЕСКОЕ  ПЛАНИРОВАНИЕ</w:t>
      </w:r>
    </w:p>
    <w:p w:rsidR="00DF754F" w:rsidRDefault="00DF754F" w:rsidP="00DF754F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1526"/>
        <w:gridCol w:w="5812"/>
        <w:gridCol w:w="2233"/>
      </w:tblGrid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раздела</w:t>
            </w:r>
          </w:p>
        </w:tc>
        <w:tc>
          <w:tcPr>
            <w:tcW w:w="5812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2233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DF754F" w:rsidTr="00AF0C84">
        <w:tc>
          <w:tcPr>
            <w:tcW w:w="9571" w:type="dxa"/>
            <w:gridSpan w:val="3"/>
          </w:tcPr>
          <w:p w:rsidR="00DF754F" w:rsidRPr="00F837C6" w:rsidRDefault="00DF754F" w:rsidP="00AF0C8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37C6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DF754F" w:rsidRPr="00F837C6" w:rsidRDefault="00DF754F" w:rsidP="00AF0C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37C6">
              <w:rPr>
                <w:rFonts w:ascii="Times New Roman" w:hAnsi="Times New Roman"/>
                <w:bCs/>
                <w:sz w:val="24"/>
                <w:szCs w:val="24"/>
              </w:rPr>
              <w:t>«Музыка вокруг нас»</w:t>
            </w:r>
          </w:p>
        </w:tc>
        <w:tc>
          <w:tcPr>
            <w:tcW w:w="2233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DF754F" w:rsidRPr="00F837C6" w:rsidRDefault="00DF754F" w:rsidP="00AF0C8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837C6">
              <w:rPr>
                <w:rFonts w:ascii="Times New Roman" w:eastAsia="Times New Roman" w:hAnsi="Times New Roman"/>
                <w:bCs/>
                <w:sz w:val="24"/>
                <w:szCs w:val="24"/>
              </w:rPr>
              <w:t>«Музыка и ты»</w:t>
            </w:r>
          </w:p>
        </w:tc>
        <w:tc>
          <w:tcPr>
            <w:tcW w:w="2233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F754F" w:rsidRPr="004F0298" w:rsidRDefault="00DF754F" w:rsidP="00AF0C84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F02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2233" w:type="dxa"/>
          </w:tcPr>
          <w:p w:rsidR="00DF754F" w:rsidRPr="004F0298" w:rsidRDefault="00DF754F" w:rsidP="00AF0C8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298">
              <w:rPr>
                <w:rFonts w:ascii="Times New Roman" w:hAnsi="Times New Roman"/>
                <w:b/>
                <w:sz w:val="24"/>
                <w:szCs w:val="24"/>
              </w:rPr>
              <w:t>33 ч.</w:t>
            </w:r>
          </w:p>
        </w:tc>
      </w:tr>
      <w:tr w:rsidR="00DF754F" w:rsidTr="00AF0C84">
        <w:tc>
          <w:tcPr>
            <w:tcW w:w="9571" w:type="dxa"/>
            <w:gridSpan w:val="3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F837C6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DF754F" w:rsidRPr="002211BA" w:rsidRDefault="00DF754F" w:rsidP="00AF0C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1BA">
              <w:rPr>
                <w:rFonts w:ascii="Times New Roman" w:hAnsi="Times New Roman"/>
                <w:bCs/>
                <w:iCs/>
                <w:sz w:val="24"/>
                <w:szCs w:val="24"/>
              </w:rPr>
              <w:t>«Россия – Родина моя»</w:t>
            </w:r>
            <w:r w:rsidRPr="002211B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33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DF754F" w:rsidRPr="002211BA" w:rsidRDefault="00DF754F" w:rsidP="00AF0C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1BA">
              <w:rPr>
                <w:rFonts w:ascii="Times New Roman" w:hAnsi="Times New Roman"/>
                <w:bCs/>
                <w:iCs/>
                <w:sz w:val="24"/>
                <w:szCs w:val="24"/>
              </w:rPr>
              <w:t>«День, полный событий»</w:t>
            </w:r>
            <w:r w:rsidRPr="002211BA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33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DF754F" w:rsidRPr="002211BA" w:rsidRDefault="00DF754F" w:rsidP="00AF0C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1BA">
              <w:rPr>
                <w:rFonts w:ascii="Times New Roman" w:hAnsi="Times New Roman"/>
                <w:bCs/>
                <w:iCs/>
                <w:sz w:val="24"/>
                <w:szCs w:val="24"/>
              </w:rPr>
              <w:t>«О России петь – что стремиться в храм»</w:t>
            </w:r>
            <w:r w:rsidRPr="002211B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33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:rsidR="00DF754F" w:rsidRPr="002211BA" w:rsidRDefault="00DF754F" w:rsidP="00AF0C84">
            <w:pPr>
              <w:pStyle w:val="a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211BA">
              <w:rPr>
                <w:rFonts w:ascii="Times New Roman" w:hAnsi="Times New Roman"/>
                <w:bCs/>
                <w:iCs/>
                <w:sz w:val="24"/>
                <w:szCs w:val="24"/>
              </w:rPr>
              <w:t>«Гори, гори ясно, чтобы не погасло!»</w:t>
            </w:r>
            <w:r w:rsidRPr="002211BA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33" w:type="dxa"/>
          </w:tcPr>
          <w:p w:rsidR="00DF754F" w:rsidRDefault="002B1D47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F754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812" w:type="dxa"/>
          </w:tcPr>
          <w:p w:rsidR="00DF754F" w:rsidRPr="002211BA" w:rsidRDefault="00DF754F" w:rsidP="00AF0C84">
            <w:pPr>
              <w:pStyle w:val="a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211BA">
              <w:rPr>
                <w:rFonts w:ascii="Times New Roman" w:hAnsi="Times New Roman"/>
                <w:bCs/>
                <w:iCs/>
                <w:sz w:val="24"/>
                <w:szCs w:val="24"/>
              </w:rPr>
              <w:t>«В музыкальном театре»</w:t>
            </w:r>
            <w:r w:rsidRPr="002211BA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33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812" w:type="dxa"/>
          </w:tcPr>
          <w:p w:rsidR="00DF754F" w:rsidRPr="002211BA" w:rsidRDefault="00DF754F" w:rsidP="00AF0C84">
            <w:pPr>
              <w:pStyle w:val="a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211BA">
              <w:rPr>
                <w:rFonts w:ascii="Times New Roman" w:hAnsi="Times New Roman"/>
                <w:bCs/>
                <w:iCs/>
                <w:sz w:val="24"/>
                <w:szCs w:val="24"/>
              </w:rPr>
              <w:t>«В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концертном зале</w:t>
            </w:r>
            <w:r w:rsidRPr="002211BA">
              <w:rPr>
                <w:rFonts w:ascii="Times New Roman" w:hAnsi="Times New Roman"/>
                <w:bCs/>
                <w:iCs/>
                <w:sz w:val="24"/>
                <w:szCs w:val="24"/>
              </w:rPr>
              <w:t>»</w:t>
            </w:r>
            <w:r w:rsidRPr="002211BA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33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812" w:type="dxa"/>
          </w:tcPr>
          <w:p w:rsidR="00DF754F" w:rsidRPr="004F0298" w:rsidRDefault="00DF754F" w:rsidP="00AF0C84">
            <w:pPr>
              <w:pStyle w:val="a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F0298">
              <w:rPr>
                <w:rFonts w:ascii="Times New Roman" w:hAnsi="Times New Roman"/>
                <w:bCs/>
                <w:iCs/>
                <w:sz w:val="24"/>
                <w:szCs w:val="24"/>
              </w:rPr>
              <w:t>«Чтоб музыкантом быть, так надобно уменье»</w:t>
            </w:r>
            <w:r w:rsidRPr="004F0298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33" w:type="dxa"/>
          </w:tcPr>
          <w:p w:rsidR="00DF754F" w:rsidRDefault="002B1D47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DF754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F754F" w:rsidRPr="004F0298" w:rsidRDefault="00DF754F" w:rsidP="00AF0C84">
            <w:pPr>
              <w:pStyle w:val="a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F0298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2233" w:type="dxa"/>
          </w:tcPr>
          <w:p w:rsidR="00DF754F" w:rsidRPr="0070359C" w:rsidRDefault="00DF754F" w:rsidP="00AF0C8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359C">
              <w:rPr>
                <w:rFonts w:ascii="Times New Roman" w:hAnsi="Times New Roman"/>
                <w:b/>
                <w:sz w:val="24"/>
                <w:szCs w:val="24"/>
              </w:rPr>
              <w:t>34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F754F" w:rsidRPr="004F0298" w:rsidRDefault="00DF754F" w:rsidP="00AF0C84">
            <w:pPr>
              <w:pStyle w:val="a3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F837C6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2233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DF754F" w:rsidRPr="0070359C" w:rsidRDefault="00DF754F" w:rsidP="00AF0C84">
            <w:pPr>
              <w:pStyle w:val="a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0359C">
              <w:rPr>
                <w:rFonts w:ascii="Times New Roman" w:hAnsi="Times New Roman"/>
                <w:bCs/>
                <w:iCs/>
                <w:sz w:val="24"/>
                <w:szCs w:val="24"/>
              </w:rPr>
              <w:t>«Россия – Родина моя»</w:t>
            </w:r>
            <w:r w:rsidRPr="0070359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33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DF754F" w:rsidRPr="0070359C" w:rsidRDefault="00DF754F" w:rsidP="00AF0C84">
            <w:pPr>
              <w:pStyle w:val="a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0359C">
              <w:rPr>
                <w:rFonts w:ascii="Times New Roman" w:hAnsi="Times New Roman"/>
                <w:bCs/>
                <w:iCs/>
                <w:sz w:val="24"/>
                <w:szCs w:val="24"/>
              </w:rPr>
              <w:t>«День, полный событий»</w:t>
            </w:r>
            <w:r w:rsidRPr="0070359C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33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DF754F" w:rsidRPr="004F0298" w:rsidRDefault="00DF754F" w:rsidP="00AF0C84">
            <w:pPr>
              <w:pStyle w:val="a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211BA">
              <w:rPr>
                <w:rFonts w:ascii="Times New Roman" w:hAnsi="Times New Roman"/>
                <w:bCs/>
                <w:iCs/>
                <w:sz w:val="24"/>
                <w:szCs w:val="24"/>
              </w:rPr>
              <w:t>«О России петь – что стремиться в храм»</w:t>
            </w:r>
            <w:r w:rsidRPr="002211B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33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:rsidR="00DF754F" w:rsidRPr="004F0298" w:rsidRDefault="00DF754F" w:rsidP="00AF0C84">
            <w:pPr>
              <w:pStyle w:val="a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211BA">
              <w:rPr>
                <w:rFonts w:ascii="Times New Roman" w:hAnsi="Times New Roman"/>
                <w:bCs/>
                <w:iCs/>
                <w:sz w:val="24"/>
                <w:szCs w:val="24"/>
              </w:rPr>
              <w:t>«Гори, гори ясно, чтобы не погасло!»</w:t>
            </w:r>
            <w:r w:rsidRPr="002211BA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33" w:type="dxa"/>
          </w:tcPr>
          <w:p w:rsidR="00DF754F" w:rsidRDefault="00B05C69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F754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812" w:type="dxa"/>
          </w:tcPr>
          <w:p w:rsidR="00DF754F" w:rsidRPr="004F0298" w:rsidRDefault="00DF754F" w:rsidP="00AF0C84">
            <w:pPr>
              <w:pStyle w:val="a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211BA">
              <w:rPr>
                <w:rFonts w:ascii="Times New Roman" w:hAnsi="Times New Roman"/>
                <w:bCs/>
                <w:iCs/>
                <w:sz w:val="24"/>
                <w:szCs w:val="24"/>
              </w:rPr>
              <w:t>«В музыкальном театре»</w:t>
            </w:r>
            <w:r w:rsidRPr="002211BA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33" w:type="dxa"/>
          </w:tcPr>
          <w:p w:rsidR="00DF754F" w:rsidRDefault="00B05C69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DF754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812" w:type="dxa"/>
          </w:tcPr>
          <w:p w:rsidR="00DF754F" w:rsidRPr="002211BA" w:rsidRDefault="00DF754F" w:rsidP="00AF0C84">
            <w:pPr>
              <w:pStyle w:val="a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211BA">
              <w:rPr>
                <w:rFonts w:ascii="Times New Roman" w:hAnsi="Times New Roman"/>
                <w:bCs/>
                <w:iCs/>
                <w:sz w:val="24"/>
                <w:szCs w:val="24"/>
              </w:rPr>
              <w:t>«В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концертном зале</w:t>
            </w:r>
            <w:r w:rsidRPr="002211BA">
              <w:rPr>
                <w:rFonts w:ascii="Times New Roman" w:hAnsi="Times New Roman"/>
                <w:bCs/>
                <w:iCs/>
                <w:sz w:val="24"/>
                <w:szCs w:val="24"/>
              </w:rPr>
              <w:t>»</w:t>
            </w:r>
            <w:r w:rsidRPr="002211BA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33" w:type="dxa"/>
          </w:tcPr>
          <w:p w:rsidR="00DF754F" w:rsidRDefault="00B05C69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DF754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812" w:type="dxa"/>
          </w:tcPr>
          <w:p w:rsidR="00DF754F" w:rsidRPr="004F0298" w:rsidRDefault="00DF754F" w:rsidP="00AF0C84">
            <w:pPr>
              <w:pStyle w:val="a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F0298">
              <w:rPr>
                <w:rFonts w:ascii="Times New Roman" w:hAnsi="Times New Roman"/>
                <w:bCs/>
                <w:iCs/>
                <w:sz w:val="24"/>
                <w:szCs w:val="24"/>
              </w:rPr>
              <w:t>«Чтоб музыкантом быть, так надобно уменье»</w:t>
            </w:r>
            <w:r w:rsidRPr="004F0298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33" w:type="dxa"/>
          </w:tcPr>
          <w:p w:rsidR="00DF754F" w:rsidRDefault="00BD5D4E" w:rsidP="00BD5D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B05C69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754F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F754F" w:rsidRPr="004F0298" w:rsidRDefault="00DF754F" w:rsidP="00AF0C84">
            <w:pPr>
              <w:pStyle w:val="a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F0298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2233" w:type="dxa"/>
          </w:tcPr>
          <w:p w:rsidR="00DF754F" w:rsidRPr="00F97E7A" w:rsidRDefault="00DF754F" w:rsidP="00AF0C8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E7A">
              <w:rPr>
                <w:rFonts w:ascii="Times New Roman" w:hAnsi="Times New Roman"/>
                <w:b/>
                <w:sz w:val="24"/>
                <w:szCs w:val="24"/>
              </w:rPr>
              <w:t>34 ч.</w:t>
            </w:r>
          </w:p>
        </w:tc>
      </w:tr>
      <w:tr w:rsidR="00DF754F" w:rsidTr="00AF0C84">
        <w:tc>
          <w:tcPr>
            <w:tcW w:w="9571" w:type="dxa"/>
            <w:gridSpan w:val="3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F837C6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DF754F" w:rsidRPr="0070359C" w:rsidRDefault="00DF754F" w:rsidP="00AF0C84">
            <w:pPr>
              <w:pStyle w:val="a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0359C">
              <w:rPr>
                <w:rFonts w:ascii="Times New Roman" w:hAnsi="Times New Roman"/>
                <w:bCs/>
                <w:iCs/>
                <w:sz w:val="24"/>
                <w:szCs w:val="24"/>
              </w:rPr>
              <w:t>«Россия – Родина моя»</w:t>
            </w:r>
            <w:r w:rsidRPr="0070359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33" w:type="dxa"/>
          </w:tcPr>
          <w:p w:rsidR="00DF754F" w:rsidRDefault="00D36C01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F754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DF754F" w:rsidRPr="002211BA" w:rsidRDefault="00DF754F" w:rsidP="00AF0C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1BA">
              <w:rPr>
                <w:rFonts w:ascii="Times New Roman" w:hAnsi="Times New Roman"/>
                <w:bCs/>
                <w:iCs/>
                <w:sz w:val="24"/>
                <w:szCs w:val="24"/>
              </w:rPr>
              <w:t>«О России петь – что стремиться в храм»</w:t>
            </w:r>
            <w:r w:rsidRPr="002211B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33" w:type="dxa"/>
          </w:tcPr>
          <w:p w:rsidR="00DF754F" w:rsidRDefault="0038559E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F754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DF754F" w:rsidRPr="0070359C" w:rsidRDefault="00DF754F" w:rsidP="00AF0C84">
            <w:pPr>
              <w:pStyle w:val="a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0359C">
              <w:rPr>
                <w:rFonts w:ascii="Times New Roman" w:hAnsi="Times New Roman"/>
                <w:bCs/>
                <w:iCs/>
                <w:sz w:val="24"/>
                <w:szCs w:val="24"/>
              </w:rPr>
              <w:t>«День, полный событий»</w:t>
            </w:r>
            <w:r w:rsidRPr="0070359C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33" w:type="dxa"/>
          </w:tcPr>
          <w:p w:rsidR="00DF754F" w:rsidRDefault="00D36C01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DF754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:rsidR="00DF754F" w:rsidRPr="004F0298" w:rsidRDefault="00DF754F" w:rsidP="00AF0C84">
            <w:pPr>
              <w:pStyle w:val="a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211BA">
              <w:rPr>
                <w:rFonts w:ascii="Times New Roman" w:hAnsi="Times New Roman"/>
                <w:bCs/>
                <w:iCs/>
                <w:sz w:val="24"/>
                <w:szCs w:val="24"/>
              </w:rPr>
              <w:t>«Гори, гори ясно, чтобы не погасло!»</w:t>
            </w:r>
            <w:r w:rsidRPr="002211BA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33" w:type="dxa"/>
          </w:tcPr>
          <w:p w:rsidR="00DF754F" w:rsidRDefault="0038559E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F754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812" w:type="dxa"/>
          </w:tcPr>
          <w:p w:rsidR="00DF754F" w:rsidRPr="004F0298" w:rsidRDefault="00DF754F" w:rsidP="00AF0C84">
            <w:pPr>
              <w:pStyle w:val="a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211BA">
              <w:rPr>
                <w:rFonts w:ascii="Times New Roman" w:hAnsi="Times New Roman"/>
                <w:bCs/>
                <w:iCs/>
                <w:sz w:val="24"/>
                <w:szCs w:val="24"/>
              </w:rPr>
              <w:t>«В музыкальном театре»</w:t>
            </w:r>
            <w:r w:rsidRPr="002211BA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33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812" w:type="dxa"/>
          </w:tcPr>
          <w:p w:rsidR="00DF754F" w:rsidRPr="002211BA" w:rsidRDefault="00DF754F" w:rsidP="00AF0C84">
            <w:pPr>
              <w:pStyle w:val="a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211BA">
              <w:rPr>
                <w:rFonts w:ascii="Times New Roman" w:hAnsi="Times New Roman"/>
                <w:bCs/>
                <w:iCs/>
                <w:sz w:val="24"/>
                <w:szCs w:val="24"/>
              </w:rPr>
              <w:t>«В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концертном зале</w:t>
            </w:r>
            <w:r w:rsidRPr="002211BA">
              <w:rPr>
                <w:rFonts w:ascii="Times New Roman" w:hAnsi="Times New Roman"/>
                <w:bCs/>
                <w:iCs/>
                <w:sz w:val="24"/>
                <w:szCs w:val="24"/>
              </w:rPr>
              <w:t>»</w:t>
            </w:r>
            <w:r w:rsidRPr="002211BA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33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812" w:type="dxa"/>
          </w:tcPr>
          <w:p w:rsidR="00DF754F" w:rsidRPr="004F0298" w:rsidRDefault="00DF754F" w:rsidP="00AF0C84">
            <w:pPr>
              <w:pStyle w:val="a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F0298">
              <w:rPr>
                <w:rFonts w:ascii="Times New Roman" w:hAnsi="Times New Roman"/>
                <w:bCs/>
                <w:iCs/>
                <w:sz w:val="24"/>
                <w:szCs w:val="24"/>
              </w:rPr>
              <w:t>«Чтоб музыкантом быть, так надобно уменье»</w:t>
            </w:r>
            <w:r w:rsidRPr="004F0298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233" w:type="dxa"/>
          </w:tcPr>
          <w:p w:rsidR="00DF754F" w:rsidRDefault="00C2643A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DF754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DF754F" w:rsidTr="00AF0C84">
        <w:tc>
          <w:tcPr>
            <w:tcW w:w="1526" w:type="dxa"/>
          </w:tcPr>
          <w:p w:rsidR="00DF754F" w:rsidRDefault="00DF754F" w:rsidP="00AF0C8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F754F" w:rsidRPr="004F0298" w:rsidRDefault="00DF754F" w:rsidP="00AF0C84">
            <w:pPr>
              <w:pStyle w:val="a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F0298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2233" w:type="dxa"/>
          </w:tcPr>
          <w:p w:rsidR="00DF754F" w:rsidRPr="00F97E7A" w:rsidRDefault="00DF754F" w:rsidP="00AF0C8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7E7A">
              <w:rPr>
                <w:rFonts w:ascii="Times New Roman" w:hAnsi="Times New Roman"/>
                <w:b/>
                <w:sz w:val="24"/>
                <w:szCs w:val="24"/>
              </w:rPr>
              <w:t>34 ч.</w:t>
            </w:r>
          </w:p>
        </w:tc>
      </w:tr>
    </w:tbl>
    <w:p w:rsidR="008B5147" w:rsidRDefault="008B5147"/>
    <w:sectPr w:rsidR="008B5147" w:rsidSect="00E91A65">
      <w:footerReference w:type="default" r:id="rId9"/>
      <w:pgSz w:w="11906" w:h="16838"/>
      <w:pgMar w:top="567" w:right="850" w:bottom="709" w:left="1701" w:header="284" w:footer="13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773A" w:rsidRDefault="00AA773A" w:rsidP="00AA773A">
      <w:pPr>
        <w:spacing w:after="0" w:line="240" w:lineRule="auto"/>
      </w:pPr>
      <w:r>
        <w:separator/>
      </w:r>
    </w:p>
  </w:endnote>
  <w:endnote w:type="continuationSeparator" w:id="0">
    <w:p w:rsidR="00AA773A" w:rsidRDefault="00AA773A" w:rsidP="00AA7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2418"/>
      <w:docPartObj>
        <w:docPartGallery w:val="Page Numbers (Bottom of Page)"/>
        <w:docPartUnique/>
      </w:docPartObj>
    </w:sdtPr>
    <w:sdtContent>
      <w:p w:rsidR="00AA773A" w:rsidRDefault="007725B9" w:rsidP="00E91A65">
        <w:pPr>
          <w:pStyle w:val="af"/>
          <w:jc w:val="center"/>
        </w:pPr>
        <w:fldSimple w:instr=" PAGE   \* MERGEFORMAT ">
          <w:r w:rsidR="002019EA">
            <w:rPr>
              <w:noProof/>
            </w:rPr>
            <w:t>2</w:t>
          </w:r>
        </w:fldSimple>
      </w:p>
    </w:sdtContent>
  </w:sdt>
  <w:p w:rsidR="00AA773A" w:rsidRDefault="00AA773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773A" w:rsidRDefault="00AA773A" w:rsidP="00AA773A">
      <w:pPr>
        <w:spacing w:after="0" w:line="240" w:lineRule="auto"/>
      </w:pPr>
      <w:r>
        <w:separator/>
      </w:r>
    </w:p>
  </w:footnote>
  <w:footnote w:type="continuationSeparator" w:id="0">
    <w:p w:rsidR="00AA773A" w:rsidRDefault="00AA773A" w:rsidP="00AA77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884CA50"/>
    <w:lvl w:ilvl="0">
      <w:numFmt w:val="bullet"/>
      <w:lvlText w:val="*"/>
      <w:lvlJc w:val="left"/>
    </w:lvl>
  </w:abstractNum>
  <w:abstractNum w:abstractNumId="1">
    <w:nsid w:val="4D016596"/>
    <w:multiLevelType w:val="multilevel"/>
    <w:tmpl w:val="0D827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9BA3259"/>
    <w:multiLevelType w:val="multilevel"/>
    <w:tmpl w:val="9F88A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2860"/>
    <w:rsid w:val="00026F17"/>
    <w:rsid w:val="000B1216"/>
    <w:rsid w:val="0018482C"/>
    <w:rsid w:val="001D0EFE"/>
    <w:rsid w:val="002019EA"/>
    <w:rsid w:val="00236AD3"/>
    <w:rsid w:val="0028082B"/>
    <w:rsid w:val="002B1D47"/>
    <w:rsid w:val="002C1163"/>
    <w:rsid w:val="002F7488"/>
    <w:rsid w:val="00333DE9"/>
    <w:rsid w:val="0037094F"/>
    <w:rsid w:val="0038559E"/>
    <w:rsid w:val="00432860"/>
    <w:rsid w:val="00523D78"/>
    <w:rsid w:val="005402E1"/>
    <w:rsid w:val="005B71A5"/>
    <w:rsid w:val="00601242"/>
    <w:rsid w:val="006142F6"/>
    <w:rsid w:val="006E3C46"/>
    <w:rsid w:val="006F5E14"/>
    <w:rsid w:val="00722434"/>
    <w:rsid w:val="007725B9"/>
    <w:rsid w:val="008559AB"/>
    <w:rsid w:val="008B29A4"/>
    <w:rsid w:val="008B5147"/>
    <w:rsid w:val="00964263"/>
    <w:rsid w:val="009B18E2"/>
    <w:rsid w:val="009D086D"/>
    <w:rsid w:val="00A93FA5"/>
    <w:rsid w:val="00AA773A"/>
    <w:rsid w:val="00B05C69"/>
    <w:rsid w:val="00BD5D4E"/>
    <w:rsid w:val="00C2643A"/>
    <w:rsid w:val="00C622F2"/>
    <w:rsid w:val="00CE65D5"/>
    <w:rsid w:val="00D36C01"/>
    <w:rsid w:val="00D87B2C"/>
    <w:rsid w:val="00D970D4"/>
    <w:rsid w:val="00DF754F"/>
    <w:rsid w:val="00E47528"/>
    <w:rsid w:val="00E54CFD"/>
    <w:rsid w:val="00E91A65"/>
    <w:rsid w:val="00EC0118"/>
    <w:rsid w:val="00F72709"/>
    <w:rsid w:val="00FC0710"/>
    <w:rsid w:val="00FC1E1B"/>
    <w:rsid w:val="00FF0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1A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5B71A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rsid w:val="005B71A5"/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rsid w:val="007224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">
    <w:name w:val="Заголовок №3_"/>
    <w:link w:val="31"/>
    <w:rsid w:val="00E47528"/>
    <w:rPr>
      <w:b/>
      <w:bCs/>
      <w:shd w:val="clear" w:color="auto" w:fill="FFFFFF"/>
    </w:rPr>
  </w:style>
  <w:style w:type="paragraph" w:customStyle="1" w:styleId="31">
    <w:name w:val="Заголовок №31"/>
    <w:basedOn w:val="a"/>
    <w:link w:val="3"/>
    <w:rsid w:val="00E47528"/>
    <w:pPr>
      <w:shd w:val="clear" w:color="auto" w:fill="FFFFFF"/>
      <w:spacing w:after="0" w:line="211" w:lineRule="exact"/>
      <w:jc w:val="both"/>
      <w:outlineLvl w:val="2"/>
    </w:pPr>
    <w:rPr>
      <w:rFonts w:asciiTheme="minorHAnsi" w:eastAsiaTheme="minorHAnsi" w:hAnsiTheme="minorHAnsi" w:cstheme="minorBidi"/>
      <w:b/>
      <w:bCs/>
    </w:rPr>
  </w:style>
  <w:style w:type="paragraph" w:styleId="a6">
    <w:name w:val="Body Text"/>
    <w:basedOn w:val="a"/>
    <w:link w:val="a7"/>
    <w:semiHidden/>
    <w:unhideWhenUsed/>
    <w:rsid w:val="00964263"/>
    <w:pPr>
      <w:spacing w:after="120"/>
    </w:pPr>
    <w:rPr>
      <w:rFonts w:eastAsia="Times New Roman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964263"/>
    <w:rPr>
      <w:rFonts w:ascii="Calibri" w:eastAsia="Times New Roman" w:hAnsi="Calibri" w:cs="Times New Roman"/>
      <w:lang w:eastAsia="ru-RU"/>
    </w:rPr>
  </w:style>
  <w:style w:type="character" w:styleId="a8">
    <w:name w:val="Emphasis"/>
    <w:basedOn w:val="a0"/>
    <w:qFormat/>
    <w:rsid w:val="00F72709"/>
    <w:rPr>
      <w:i/>
      <w:iCs/>
    </w:rPr>
  </w:style>
  <w:style w:type="paragraph" w:styleId="a9">
    <w:name w:val="Body Text Indent"/>
    <w:basedOn w:val="a"/>
    <w:link w:val="aa"/>
    <w:semiHidden/>
    <w:unhideWhenUsed/>
    <w:rsid w:val="00DF754F"/>
    <w:pPr>
      <w:spacing w:after="120"/>
      <w:ind w:left="283"/>
    </w:pPr>
    <w:rPr>
      <w:rFonts w:asciiTheme="minorHAnsi" w:eastAsiaTheme="minorEastAsia" w:hAnsiTheme="minorHAnsi" w:cstheme="minorBidi"/>
      <w:lang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DF754F"/>
    <w:rPr>
      <w:rFonts w:eastAsiaTheme="minorEastAsia"/>
      <w:lang w:eastAsia="ru-RU"/>
    </w:rPr>
  </w:style>
  <w:style w:type="paragraph" w:customStyle="1" w:styleId="razdel">
    <w:name w:val="razdel"/>
    <w:basedOn w:val="a"/>
    <w:rsid w:val="00DF75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dy">
    <w:name w:val="body"/>
    <w:basedOn w:val="a"/>
    <w:rsid w:val="00DF75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DF754F"/>
    <w:rPr>
      <w:b/>
      <w:bCs/>
    </w:rPr>
  </w:style>
  <w:style w:type="table" w:styleId="ac">
    <w:name w:val="Table Grid"/>
    <w:basedOn w:val="a1"/>
    <w:uiPriority w:val="59"/>
    <w:rsid w:val="00DF7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semiHidden/>
    <w:unhideWhenUsed/>
    <w:rsid w:val="00AA7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AA773A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AA7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A773A"/>
    <w:rPr>
      <w:rFonts w:ascii="Calibri" w:eastAsia="Calibri" w:hAnsi="Calibri" w:cs="Times New Roman"/>
    </w:rPr>
  </w:style>
  <w:style w:type="paragraph" w:styleId="af1">
    <w:name w:val="Balloon Text"/>
    <w:basedOn w:val="a"/>
    <w:link w:val="af2"/>
    <w:uiPriority w:val="99"/>
    <w:semiHidden/>
    <w:unhideWhenUsed/>
    <w:rsid w:val="00201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019E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H5VRHAXFEW3S-1303-128</_dlc_DocId>
    <_dlc_DocIdUrl xmlns="b582dbf1-bcaa-4613-9a4c-8b7010640233">
      <Url>http://www.eduportal44.ru/Krasnoe/Dren/_layouts/15/DocIdRedir.aspx?ID=H5VRHAXFEW3S-1303-128</Url>
      <Description>H5VRHAXFEW3S-1303-128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7649A2-3E24-45DE-929F-9AACBB20F79A}"/>
</file>

<file path=customXml/itemProps2.xml><?xml version="1.0" encoding="utf-8"?>
<ds:datastoreItem xmlns:ds="http://schemas.openxmlformats.org/officeDocument/2006/customXml" ds:itemID="{2DD07C6E-DC82-4BA7-AB43-5699B34C4EE4}"/>
</file>

<file path=customXml/itemProps3.xml><?xml version="1.0" encoding="utf-8"?>
<ds:datastoreItem xmlns:ds="http://schemas.openxmlformats.org/officeDocument/2006/customXml" ds:itemID="{604EDD42-598D-4F76-A10C-09E4793D0E84}"/>
</file>

<file path=customXml/itemProps4.xml><?xml version="1.0" encoding="utf-8"?>
<ds:datastoreItem xmlns:ds="http://schemas.openxmlformats.org/officeDocument/2006/customXml" ds:itemID="{A2EF0F38-0AB9-46E1-A745-91733EE8DB1B}"/>
</file>

<file path=customXml/itemProps5.xml><?xml version="1.0" encoding="utf-8"?>
<ds:datastoreItem xmlns:ds="http://schemas.openxmlformats.org/officeDocument/2006/customXml" ds:itemID="{B963D89F-36A0-4A6F-97F5-F56A13AC34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19</Pages>
  <Words>9344</Words>
  <Characters>53263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ноут</cp:lastModifiedBy>
  <cp:revision>22</cp:revision>
  <cp:lastPrinted>2021-10-22T14:49:00Z</cp:lastPrinted>
  <dcterms:created xsi:type="dcterms:W3CDTF">2021-10-06T19:07:00Z</dcterms:created>
  <dcterms:modified xsi:type="dcterms:W3CDTF">2021-10-29T06:00:00Z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0x010100716AFF4FBA7B094DB0A3FA6604909747</vt:lpwstr>
  </property>
  <property fmtid="{D5CDD505-2E9C-101B-9397-08002B2CF9AE}" pid="3" name="_dlc_DocIdItemGuid">
    <vt:lpwstr>ad8ad7db-e114-42aa-84b4-dc423639f8a9</vt:lpwstr>
  </property>
</Properties>
</file>