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00" w:rsidRDefault="006D3AE9" w:rsidP="006F2300">
      <w:pPr>
        <w:pStyle w:val="a4"/>
        <w:jc w:val="center"/>
        <w:rPr>
          <w:lang w:val="ru-RU"/>
        </w:rPr>
        <w:sectPr w:rsidR="006F2300" w:rsidSect="006F2300">
          <w:pgSz w:w="11906" w:h="16838"/>
          <w:pgMar w:top="567" w:right="566" w:bottom="426" w:left="1276" w:header="708" w:footer="708" w:gutter="0"/>
          <w:cols w:space="708"/>
          <w:docGrid w:linePitch="360"/>
        </w:sectPr>
      </w:pPr>
      <w:r>
        <w:rPr>
          <w:noProof/>
          <w:lang w:val="ru-RU" w:eastAsia="ru-RU" w:bidi="ar-SA"/>
        </w:rPr>
        <w:drawing>
          <wp:inline distT="0" distB="0" distL="0" distR="0">
            <wp:extent cx="6115050" cy="8696325"/>
            <wp:effectExtent l="19050" t="0" r="0" b="0"/>
            <wp:docPr id="1" name="Рисунок 3" descr="F:\школа\для сайта\титульники программ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кола\для сайта\титульники программ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8" r="894" b="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A26" w:rsidRPr="00E57899" w:rsidRDefault="00D93A26" w:rsidP="00D93A26">
      <w:pPr>
        <w:pStyle w:val="a4"/>
        <w:jc w:val="center"/>
        <w:rPr>
          <w:rFonts w:ascii="Times New Roman" w:hAnsi="Times New Roman"/>
          <w:szCs w:val="24"/>
          <w:lang w:val="ru-RU"/>
        </w:rPr>
      </w:pPr>
      <w:r w:rsidRPr="00E57899">
        <w:rPr>
          <w:rFonts w:ascii="Times New Roman" w:hAnsi="Times New Roman"/>
          <w:szCs w:val="24"/>
          <w:lang w:val="ru-RU"/>
        </w:rPr>
        <w:lastRenderedPageBreak/>
        <w:t xml:space="preserve"> </w:t>
      </w:r>
    </w:p>
    <w:p w:rsidR="000C5DD7" w:rsidRPr="00E57899" w:rsidRDefault="000C5DD7" w:rsidP="000C5D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Рабочая программа по математике для 5-9 классов составлена на основе:</w:t>
      </w:r>
    </w:p>
    <w:p w:rsidR="000C5DD7" w:rsidRPr="00E57899" w:rsidRDefault="000C5DD7" w:rsidP="00BE1983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Федерального закона от 29.12.2012 года № 273 ФЗ «Об образовании в Российской Федерации»</w:t>
      </w:r>
    </w:p>
    <w:p w:rsidR="000C5DD7" w:rsidRPr="00E57899" w:rsidRDefault="000C5DD7" w:rsidP="00BE1983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0C5DD7" w:rsidRPr="00E57899" w:rsidRDefault="000C5DD7" w:rsidP="00BE1983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highlight w:val="white"/>
          <w:lang w:val="ru-RU"/>
        </w:rPr>
      </w:pPr>
      <w:r w:rsidRPr="00E57899">
        <w:rPr>
          <w:rFonts w:ascii="Times New Roman" w:hAnsi="Times New Roman"/>
          <w:color w:val="000000"/>
          <w:spacing w:val="-2"/>
          <w:highlight w:val="white"/>
          <w:lang w:val="ru-RU"/>
        </w:rPr>
        <w:t>ООП ООО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hAnsi="Times New Roman"/>
          <w:spacing w:val="-5"/>
          <w:lang w:val="ru-RU"/>
        </w:rPr>
      </w:pPr>
      <w:r w:rsidRPr="00E57899">
        <w:rPr>
          <w:rFonts w:ascii="Times New Roman" w:hAnsi="Times New Roman"/>
          <w:spacing w:val="-1"/>
          <w:lang w:val="ru-RU"/>
        </w:rPr>
        <w:t xml:space="preserve">     Математика в основной школе изучается с 5 по 9 классы. </w:t>
      </w:r>
      <w:r w:rsidRPr="00E57899">
        <w:rPr>
          <w:rFonts w:ascii="Times New Roman" w:hAnsi="Times New Roman"/>
          <w:spacing w:val="-5"/>
          <w:lang w:val="ru-RU"/>
        </w:rPr>
        <w:t xml:space="preserve">Общее число учебных часов за пять лет обучения — 850 ч, из них 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  5 класс - 5 часов в неделю (5 часов × 34 недели= 170 часов в год)</w:t>
      </w:r>
    </w:p>
    <w:p w:rsidR="000C5DD7" w:rsidRPr="00E57899" w:rsidRDefault="000C5DD7" w:rsidP="000C5DD7">
      <w:pPr>
        <w:spacing w:before="6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            6 класс - 5 часов в неделю (5 часов × 34 недели= 170 часов в год)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  7 класс: алгебра- 3 часа в неделю (3 часа х 34 недели= 102 часа в год);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                 геометрия – 2 часа в неделю (2 часа х 34 недели= 68 часов в год)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  8 класс: алгебра - 3 часа в неделю (3 часа х 34 недели= 102 часа в год);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                 геометрия – 2 часа в неделю (2 часа х 34 недели= 68 часов в год)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  9 класс: алгебра - 3 часа в неделю (3 часа х 34 недели= 102 часа в год);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                геометрия – 2 часа в неделю (2 часа х 34 недели= 68 часов в год)</w:t>
      </w:r>
    </w:p>
    <w:p w:rsidR="000C5DD7" w:rsidRPr="00E57899" w:rsidRDefault="000C5DD7" w:rsidP="000C5DD7">
      <w:pPr>
        <w:spacing w:before="60"/>
        <w:ind w:left="567"/>
        <w:jc w:val="both"/>
        <w:rPr>
          <w:rFonts w:ascii="Times New Roman" w:eastAsia="Calibri" w:hAnsi="Times New Roman"/>
          <w:lang w:val="ru-RU"/>
        </w:rPr>
      </w:pPr>
    </w:p>
    <w:p w:rsidR="000C5DD7" w:rsidRPr="00E57899" w:rsidRDefault="000C5DD7" w:rsidP="000C5DD7">
      <w:pPr>
        <w:pStyle w:val="310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E57899">
        <w:rPr>
          <w:rFonts w:ascii="Times New Roman" w:hAnsi="Times New Roman" w:cs="Times New Roman"/>
          <w:sz w:val="24"/>
          <w:szCs w:val="24"/>
        </w:rPr>
        <w:t xml:space="preserve">1. ПЛАНИРУЕМЫЕ РЕЗУЛЬТАТЫ </w:t>
      </w:r>
    </w:p>
    <w:p w:rsidR="000C5DD7" w:rsidRPr="00E57899" w:rsidRDefault="000C5DD7" w:rsidP="000C5DD7">
      <w:pPr>
        <w:pStyle w:val="310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E57899">
        <w:rPr>
          <w:rFonts w:ascii="Times New Roman" w:hAnsi="Times New Roman" w:cs="Times New Roman"/>
          <w:sz w:val="24"/>
          <w:szCs w:val="24"/>
        </w:rPr>
        <w:t>ИЗУЧЕ</w:t>
      </w:r>
      <w:r w:rsidR="006F0903">
        <w:rPr>
          <w:rFonts w:ascii="Times New Roman" w:hAnsi="Times New Roman" w:cs="Times New Roman"/>
          <w:sz w:val="24"/>
          <w:szCs w:val="24"/>
        </w:rPr>
        <w:t>НИЯ УЧЕБНОГО ПРЕДМЕТА «МАТЕМАТИКА</w:t>
      </w:r>
      <w:bookmarkStart w:id="0" w:name="_GoBack"/>
      <w:bookmarkEnd w:id="0"/>
      <w:r w:rsidRPr="00E57899">
        <w:rPr>
          <w:rFonts w:ascii="Times New Roman" w:hAnsi="Times New Roman" w:cs="Times New Roman"/>
          <w:sz w:val="24"/>
          <w:szCs w:val="24"/>
        </w:rPr>
        <w:t>»</w:t>
      </w:r>
    </w:p>
    <w:p w:rsidR="000C5DD7" w:rsidRPr="00E57899" w:rsidRDefault="000C5DD7" w:rsidP="000C5DD7">
      <w:pPr>
        <w:pStyle w:val="310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2D29BE" w:rsidRPr="00E57899" w:rsidRDefault="000C5DD7" w:rsidP="000C5DD7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lang w:val="ru-RU" w:eastAsia="ru-RU"/>
        </w:rPr>
      </w:pPr>
      <w:r w:rsidRPr="00E57899">
        <w:rPr>
          <w:rFonts w:ascii="Times New Roman" w:eastAsia="SchoolBookSanPin" w:hAnsi="Times New Roman"/>
          <w:b/>
          <w:lang w:val="ru-RU" w:eastAsia="ru-RU"/>
        </w:rPr>
        <w:t>ЛИЧНОСТНЫЕ РЕЗУЛЬТАТЫ</w:t>
      </w:r>
    </w:p>
    <w:p w:rsidR="002D29BE" w:rsidRPr="00E57899" w:rsidRDefault="002D29BE" w:rsidP="002D29BE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ru-RU" w:bidi="ar-SA"/>
        </w:rPr>
      </w:pPr>
    </w:p>
    <w:p w:rsidR="002D29BE" w:rsidRPr="00E57899" w:rsidRDefault="002D29BE" w:rsidP="002D29BE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ru-RU" w:bidi="ar-SA"/>
        </w:rPr>
      </w:pPr>
      <w:r w:rsidRPr="00E57899">
        <w:rPr>
          <w:rFonts w:ascii="Times New Roman" w:eastAsiaTheme="minorHAnsi" w:hAnsi="Times New Roman"/>
          <w:color w:val="000000"/>
          <w:lang w:val="ru-RU" w:bidi="ar-SA"/>
        </w:rPr>
        <w:t xml:space="preserve"> </w:t>
      </w:r>
      <w:r w:rsidR="00125504" w:rsidRPr="00E57899">
        <w:rPr>
          <w:rFonts w:ascii="Times New Roman" w:hAnsi="Times New Roman"/>
          <w:i/>
          <w:lang w:val="ru-RU"/>
        </w:rPr>
        <w:t xml:space="preserve">Личностные результаты </w:t>
      </w:r>
      <w:r w:rsidR="00125504" w:rsidRPr="00E57899">
        <w:rPr>
          <w:rFonts w:ascii="Times New Roman" w:hAnsi="Times New Roman"/>
          <w:lang w:val="ru-RU"/>
        </w:rPr>
        <w:t>изучения предмета «Математика» (в виде следующих учебных курсов: 5–6 класс – «Математика», 7–9 класс – «Алгебра» и «Геометрия») являются следующие качества</w:t>
      </w:r>
      <w:r w:rsidRPr="00E57899">
        <w:rPr>
          <w:rFonts w:ascii="Times New Roman" w:eastAsiaTheme="minorHAnsi" w:hAnsi="Times New Roman"/>
          <w:color w:val="000000"/>
          <w:lang w:val="ru-RU" w:bidi="ar-SA"/>
        </w:rPr>
        <w:t xml:space="preserve">: </w:t>
      </w:r>
    </w:p>
    <w:p w:rsidR="000C5DD7" w:rsidRPr="00E57899" w:rsidRDefault="002D29BE" w:rsidP="00BE1983">
      <w:pPr>
        <w:pStyle w:val="a8"/>
        <w:numPr>
          <w:ilvl w:val="0"/>
          <w:numId w:val="2"/>
        </w:numPr>
        <w:spacing w:before="6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2D29BE" w:rsidRPr="00E57899" w:rsidRDefault="002D29BE" w:rsidP="00BE1983">
      <w:pPr>
        <w:pStyle w:val="a8"/>
        <w:numPr>
          <w:ilvl w:val="0"/>
          <w:numId w:val="2"/>
        </w:numPr>
        <w:spacing w:before="6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ответственное отношение к учению, готовность и способность обучающихся к саморазвитию и к самообразованию на основе мотивации к обучению и познанию;</w:t>
      </w:r>
    </w:p>
    <w:p w:rsidR="002D29BE" w:rsidRPr="00E57899" w:rsidRDefault="002D29BE" w:rsidP="00BE1983">
      <w:pPr>
        <w:pStyle w:val="a8"/>
        <w:numPr>
          <w:ilvl w:val="0"/>
          <w:numId w:val="2"/>
        </w:numPr>
        <w:spacing w:before="6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осознанный выбор и построение дальнейшей индивидуальной траектории</w:t>
      </w:r>
      <w:r w:rsidR="009A165C" w:rsidRPr="00E57899">
        <w:rPr>
          <w:rFonts w:ascii="Times New Roman" w:eastAsia="Calibri" w:hAnsi="Times New Roman"/>
          <w:lang w:val="ru-RU"/>
        </w:rPr>
        <w:t xml:space="preserve"> образования на базе ориентировки мире профессии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A165C" w:rsidRPr="00E57899" w:rsidRDefault="009A165C" w:rsidP="00BE1983">
      <w:pPr>
        <w:pStyle w:val="a8"/>
        <w:numPr>
          <w:ilvl w:val="0"/>
          <w:numId w:val="2"/>
        </w:numPr>
        <w:spacing w:before="6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умение контролировать процесс и результат учебной и математической деятельности;</w:t>
      </w:r>
    </w:p>
    <w:p w:rsidR="009A165C" w:rsidRPr="00E57899" w:rsidRDefault="009A165C" w:rsidP="00BE1983">
      <w:pPr>
        <w:pStyle w:val="a8"/>
        <w:numPr>
          <w:ilvl w:val="0"/>
          <w:numId w:val="2"/>
        </w:numPr>
        <w:spacing w:before="6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критичность мышления, инициатива, находчивость, активность при решении математических задач.</w:t>
      </w:r>
    </w:p>
    <w:p w:rsidR="00125504" w:rsidRPr="00E57899" w:rsidRDefault="00125504" w:rsidP="00125504">
      <w:pPr>
        <w:pStyle w:val="a8"/>
        <w:spacing w:before="60"/>
        <w:ind w:left="1287"/>
        <w:jc w:val="both"/>
        <w:rPr>
          <w:rFonts w:ascii="Times New Roman" w:eastAsia="Calibri" w:hAnsi="Times New Roman"/>
          <w:lang w:val="ru-RU"/>
        </w:rPr>
      </w:pPr>
    </w:p>
    <w:p w:rsidR="00125504" w:rsidRPr="00E57899" w:rsidRDefault="00125504" w:rsidP="00125504">
      <w:pPr>
        <w:pStyle w:val="a8"/>
        <w:autoSpaceDE w:val="0"/>
        <w:autoSpaceDN w:val="0"/>
        <w:adjustRightInd w:val="0"/>
        <w:ind w:left="1287"/>
        <w:jc w:val="center"/>
        <w:rPr>
          <w:rFonts w:ascii="Times New Roman" w:eastAsia="SchoolBookSanPin" w:hAnsi="Times New Roman"/>
          <w:b/>
          <w:color w:val="000000"/>
          <w:lang w:val="ru-RU" w:eastAsia="ru-RU"/>
        </w:rPr>
      </w:pPr>
      <w:r w:rsidRPr="00E57899">
        <w:rPr>
          <w:rFonts w:ascii="Times New Roman" w:eastAsia="SchoolBookSanPin" w:hAnsi="Times New Roman"/>
          <w:b/>
          <w:color w:val="000000"/>
          <w:lang w:val="ru-RU" w:eastAsia="ru-RU"/>
        </w:rPr>
        <w:t>МЕТАПРЕДМЕТНЫЕ РЕЗУЛЬТАТЫ</w:t>
      </w:r>
    </w:p>
    <w:p w:rsidR="00837B34" w:rsidRPr="00E57899" w:rsidRDefault="00837B34" w:rsidP="000C5D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i/>
          <w:lang w:val="ru-RU"/>
        </w:rPr>
        <w:t>в метапредметном направлении</w:t>
      </w:r>
      <w:r w:rsidRPr="00E57899">
        <w:rPr>
          <w:rFonts w:ascii="Times New Roman" w:hAnsi="Times New Roman"/>
          <w:lang w:val="ru-RU"/>
        </w:rPr>
        <w:t>: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умение выдвигать гипотезы при решении учебных задач и понимать необходимость их проверки;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и делать выводы;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иллюстрировать изученные понятия и свойства фигур, опровергать неверные утверждения;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компетентность в области использования информационно коммуникационных технологий;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видеть геометрическую задачу в контексте проблемной ситуации в других дисциплинах, в окружающей жизни; 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837B34" w:rsidRPr="00E57899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умение понимать и использовать математические средства наглядности (чертежи, таблицы, схемы и др.) для иллюстрации, интерпретации, аргументации; </w:t>
      </w:r>
    </w:p>
    <w:p w:rsidR="000C5DD7" w:rsidRDefault="00837B34" w:rsidP="00BE1983">
      <w:pPr>
        <w:pStyle w:val="a8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умение выдвигать гипотезы при решении задачи и понимать необходимость их проверки.</w:t>
      </w:r>
    </w:p>
    <w:p w:rsidR="00675970" w:rsidRPr="00675970" w:rsidRDefault="00675970" w:rsidP="00675970">
      <w:pPr>
        <w:tabs>
          <w:tab w:val="left" w:pos="709"/>
        </w:tabs>
        <w:autoSpaceDE w:val="0"/>
        <w:autoSpaceDN w:val="0"/>
        <w:adjustRightInd w:val="0"/>
        <w:ind w:left="1069"/>
        <w:jc w:val="both"/>
        <w:rPr>
          <w:rFonts w:ascii="Times New Roman" w:hAnsi="Times New Roman"/>
          <w:lang w:val="ru-RU"/>
        </w:rPr>
      </w:pPr>
    </w:p>
    <w:p w:rsidR="00EB0075" w:rsidRDefault="00675970" w:rsidP="00675970">
      <w:pPr>
        <w:pStyle w:val="a8"/>
        <w:tabs>
          <w:tab w:val="left" w:pos="709"/>
        </w:tabs>
        <w:autoSpaceDE w:val="0"/>
        <w:autoSpaceDN w:val="0"/>
        <w:adjustRightInd w:val="0"/>
        <w:ind w:left="1429"/>
        <w:jc w:val="center"/>
        <w:rPr>
          <w:rFonts w:ascii="Times New Roman" w:hAnsi="Times New Roman"/>
          <w:b/>
          <w:lang w:val="ru-RU"/>
        </w:rPr>
      </w:pPr>
      <w:r w:rsidRPr="00675970">
        <w:rPr>
          <w:rFonts w:ascii="Times New Roman" w:hAnsi="Times New Roman"/>
          <w:b/>
          <w:lang w:val="ru-RU"/>
        </w:rPr>
        <w:t>ПРЕДМЕТНЫЕ РЕЗУЛЬТАТЫ ОБУЧЕНИЯ</w:t>
      </w:r>
    </w:p>
    <w:p w:rsidR="00675970" w:rsidRPr="00675970" w:rsidRDefault="00675970" w:rsidP="00675970">
      <w:pPr>
        <w:pStyle w:val="a8"/>
        <w:tabs>
          <w:tab w:val="left" w:pos="709"/>
        </w:tabs>
        <w:autoSpaceDE w:val="0"/>
        <w:autoSpaceDN w:val="0"/>
        <w:adjustRightInd w:val="0"/>
        <w:ind w:left="1429"/>
        <w:jc w:val="center"/>
        <w:rPr>
          <w:rFonts w:ascii="Times New Roman" w:hAnsi="Times New Roman"/>
          <w:b/>
          <w:lang w:val="ru-RU"/>
        </w:rPr>
      </w:pPr>
    </w:p>
    <w:p w:rsidR="00EB0075" w:rsidRPr="00E57899" w:rsidRDefault="00EB0075" w:rsidP="00EB0075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bCs/>
          <w:i/>
          <w:lang w:val="ru-RU"/>
        </w:rPr>
        <w:t xml:space="preserve"> предметными результатами</w:t>
      </w:r>
      <w:r w:rsidRPr="00E57899">
        <w:rPr>
          <w:rFonts w:ascii="Times New Roman" w:eastAsia="Calibri" w:hAnsi="Times New Roman"/>
          <w:lang w:val="ru-RU"/>
        </w:rPr>
        <w:t xml:space="preserve"> обучения математике в основной школе являются: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lastRenderedPageBreak/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развитие представлений о числе и числовых системах от натуральных до действительных чисел; овладение навыками</w:t>
      </w:r>
      <w:r w:rsidRPr="00E57899">
        <w:rPr>
          <w:rFonts w:ascii="Times New Roman" w:eastAsia="Calibri" w:hAnsi="Times New Roman"/>
        </w:rPr>
        <w:t> </w:t>
      </w:r>
      <w:r w:rsidRPr="00E57899">
        <w:rPr>
          <w:rFonts w:ascii="Times New Roman" w:eastAsia="Calibri" w:hAnsi="Times New Roman"/>
          <w:lang w:val="ru-RU"/>
        </w:rPr>
        <w:t>устных, письменных, инструментальных вычислений;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 xml:space="preserve">усвоение систематических знаний о плоских фигурах и их свойствах, а также на наглядном уровне </w:t>
      </w:r>
      <w:r w:rsidRPr="00E57899">
        <w:rPr>
          <w:rFonts w:ascii="Times New Roman" w:eastAsia="Calibri" w:hAnsi="Times New Roman"/>
          <w:noProof/>
          <w:lang w:val="ru-RU"/>
        </w:rPr>
        <w:t>о</w:t>
      </w:r>
      <w:r w:rsidRPr="00E57899">
        <w:rPr>
          <w:rFonts w:ascii="Times New Roman" w:eastAsia="Calibri" w:hAnsi="Times New Roman"/>
          <w:lang w:val="ru-RU"/>
        </w:rPr>
        <w:t xml:space="preserve">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EB0075" w:rsidRPr="00E57899" w:rsidRDefault="00EB0075" w:rsidP="00BE198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E57899">
        <w:rPr>
          <w:rFonts w:ascii="Times New Roman" w:eastAsia="Calibri" w:hAnsi="Times New Roman"/>
          <w:lang w:val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0497E" w:rsidRPr="00E57899" w:rsidRDefault="00E0497E" w:rsidP="00E0497E">
      <w:pPr>
        <w:pStyle w:val="a8"/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</w:p>
    <w:p w:rsidR="00C06F21" w:rsidRPr="00E57899" w:rsidRDefault="00C06F21" w:rsidP="00C06F21">
      <w:pPr>
        <w:rPr>
          <w:rFonts w:ascii="Times New Roman" w:hAnsi="Times New Roman"/>
          <w:b/>
          <w:i/>
          <w:lang w:val="ru-RU"/>
        </w:rPr>
      </w:pPr>
      <w:bookmarkStart w:id="1" w:name="_Toc31893396"/>
      <w:r w:rsidRPr="00E57899">
        <w:rPr>
          <w:rFonts w:ascii="Times New Roman" w:hAnsi="Times New Roman"/>
          <w:b/>
          <w:i/>
          <w:lang w:val="ru-RU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r w:rsidRPr="00E57899">
        <w:rPr>
          <w:rFonts w:ascii="Times New Roman" w:hAnsi="Times New Roman"/>
          <w:b/>
          <w:i/>
          <w:lang w:val="ru-RU"/>
        </w:rPr>
        <w:t>:</w:t>
      </w:r>
    </w:p>
    <w:p w:rsidR="00E0497E" w:rsidRPr="00E57899" w:rsidRDefault="00E0497E" w:rsidP="00C06F21">
      <w:pPr>
        <w:rPr>
          <w:rFonts w:ascii="Times New Roman" w:hAnsi="Times New Roman"/>
          <w:b/>
          <w:i/>
          <w:lang w:val="ru-RU"/>
        </w:rPr>
      </w:pP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Оперировать на базовом уровне</w:t>
      </w:r>
      <w:r w:rsidRPr="00E57899">
        <w:rPr>
          <w:rStyle w:val="aa"/>
          <w:rFonts w:ascii="Times New Roman" w:hAnsi="Times New Roman"/>
        </w:rPr>
        <w:footnoteReference w:id="1"/>
      </w:r>
      <w:r w:rsidRPr="00E57899">
        <w:rPr>
          <w:rFonts w:ascii="Times New Roman" w:hAnsi="Times New Roman"/>
          <w:lang w:val="ru-RU"/>
        </w:rPr>
        <w:t xml:space="preserve"> понятиями: множество, элемент множества, подмножество, принадлежность;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задавать множества перечислением их элементов;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находить пересечение, объединение, подмножество в простейших ситуациях.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распознавать логически некорректные высказывания.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Числа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lastRenderedPageBreak/>
        <w:t>использовать свойства чисел и правила действий с рациональными числами при выполнении вычислений;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использовать признаки делимости на 2, 5, 3, 9, 10 при выполнении вычислений и решении несложных задач;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выполнять округление рациональных чисел в соответствии с правилами;</w:t>
      </w:r>
    </w:p>
    <w:p w:rsidR="00C06F21" w:rsidRPr="00E57899" w:rsidRDefault="00A4391E" w:rsidP="00BE1983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r w:rsidRPr="00E57899">
        <w:rPr>
          <w:rFonts w:ascii="Times New Roman" w:hAnsi="Times New Roman"/>
        </w:rPr>
        <w:t>равнивать</w:t>
      </w:r>
      <w:proofErr w:type="gramEnd"/>
      <w:r w:rsidR="00C06F21" w:rsidRPr="00E57899">
        <w:rPr>
          <w:rFonts w:ascii="Times New Roman" w:hAnsi="Times New Roman"/>
        </w:rPr>
        <w:t xml:space="preserve"> рациональные числа</w:t>
      </w:r>
      <w:r w:rsidR="00C06F21" w:rsidRPr="00E57899">
        <w:rPr>
          <w:rFonts w:ascii="Times New Roman" w:hAnsi="Times New Roman"/>
          <w:b/>
        </w:rPr>
        <w:t>.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оценивать результаты вычислений при решении практических задач;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выполнять сравнение чисел в реальных ситуациях;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составлять числовые выражения при решении практических задач и задач из других учебных предметов.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Статистика и теория вероятностей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C06F21" w:rsidRPr="00E57899" w:rsidRDefault="00C06F21" w:rsidP="00C06F21">
      <w:pPr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Текстовые задачи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несложные сюжетные задачи разных типов на все арифметические действия;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57899">
        <w:rPr>
          <w:rFonts w:ascii="Times New Roman" w:hAnsi="Times New Roman"/>
        </w:rPr>
        <w:t xml:space="preserve">составлять план решения задачи; 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57899">
        <w:rPr>
          <w:rFonts w:ascii="Times New Roman" w:hAnsi="Times New Roman"/>
        </w:rPr>
        <w:t>выделять этапы решения задачи;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интерпретировать вычислительные результаты в задаче, исследовать полученное решение задачи;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знать различие скоростей объекта в стоячей воде, против течения и по течению реки;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задачи на нахождение части числа и числа по его части;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C06F21" w:rsidRPr="00E57899" w:rsidRDefault="00C06F21" w:rsidP="00BE1983">
      <w:pPr>
        <w:pStyle w:val="a8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несложные логические задачи методом рассуждений.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Наглядная геометрия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Геометрические фигуры</w:t>
      </w:r>
    </w:p>
    <w:p w:rsidR="00C06F21" w:rsidRPr="00E57899" w:rsidRDefault="00C06F21" w:rsidP="00BE1983">
      <w:pPr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Оперировать на базовом уровне понятиями: фигура, </w:t>
      </w:r>
      <w:r w:rsidRPr="00E57899">
        <w:rPr>
          <w:rFonts w:ascii="Times New Roman" w:hAnsi="Times New Roman"/>
          <w:bCs/>
          <w:lang w:val="ru-RU"/>
        </w:rPr>
        <w:t>т</w:t>
      </w:r>
      <w:r w:rsidRPr="00E57899">
        <w:rPr>
          <w:rFonts w:ascii="Times New Roman" w:hAnsi="Times New Roman"/>
          <w:lang w:val="ru-RU"/>
        </w:rPr>
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</w:r>
      <w:r w:rsidRPr="00E57899">
        <w:rPr>
          <w:rFonts w:ascii="Times New Roman" w:hAnsi="Times New Roman"/>
          <w:lang w:val="ru-RU" w:eastAsia="ru-RU"/>
        </w:rPr>
        <w:t>Изображать изучаемые фигуры от руки и с помощью линейки и циркуля.</w:t>
      </w:r>
    </w:p>
    <w:p w:rsidR="00C06F21" w:rsidRPr="00E57899" w:rsidRDefault="00C06F21" w:rsidP="00C06F21">
      <w:pPr>
        <w:tabs>
          <w:tab w:val="left" w:pos="0"/>
          <w:tab w:val="left" w:pos="993"/>
        </w:tabs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решать практические задачи с применением простейших свойств фигур. 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Измерения и вычисления</w:t>
      </w:r>
    </w:p>
    <w:p w:rsidR="00C06F21" w:rsidRPr="00E57899" w:rsidRDefault="00C06F21" w:rsidP="00BE1983">
      <w:pPr>
        <w:pStyle w:val="a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C06F21" w:rsidRPr="00E57899" w:rsidRDefault="00C06F21" w:rsidP="00BE1983">
      <w:pPr>
        <w:pStyle w:val="a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numPr>
          <w:ilvl w:val="0"/>
          <w:numId w:val="3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/>
        </w:rPr>
        <w:t>вычислять расстояния на местности в стандартных ситуациях, площади прямоугольников;</w:t>
      </w:r>
    </w:p>
    <w:p w:rsidR="00C06F21" w:rsidRPr="00E57899" w:rsidRDefault="00C06F21" w:rsidP="00BE1983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lastRenderedPageBreak/>
        <w:t>выполнять простейшие построения и измерения на местности, необходимые в реальной жизни.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История математики</w:t>
      </w:r>
    </w:p>
    <w:p w:rsidR="00C06F21" w:rsidRPr="00E57899" w:rsidRDefault="00C06F21" w:rsidP="00BE1983">
      <w:pPr>
        <w:numPr>
          <w:ilvl w:val="0"/>
          <w:numId w:val="13"/>
        </w:numPr>
        <w:tabs>
          <w:tab w:val="left" w:pos="34"/>
          <w:tab w:val="left" w:pos="993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 w:eastAsia="ru-RU"/>
        </w:rPr>
        <w:t>описывать отдельные выдающиеся результаты, полученные в ходе развития математики как науки;</w:t>
      </w:r>
    </w:p>
    <w:p w:rsidR="00C06F21" w:rsidRPr="00E57899" w:rsidRDefault="00C06F21" w:rsidP="00BE198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E0497E" w:rsidRPr="00E57899" w:rsidRDefault="00E0497E" w:rsidP="00E0497E">
      <w:pPr>
        <w:tabs>
          <w:tab w:val="left" w:pos="993"/>
        </w:tabs>
        <w:ind w:left="709"/>
        <w:jc w:val="both"/>
        <w:rPr>
          <w:rFonts w:ascii="Times New Roman" w:hAnsi="Times New Roman"/>
          <w:lang w:val="ru-RU"/>
        </w:rPr>
      </w:pPr>
    </w:p>
    <w:p w:rsidR="00C06F21" w:rsidRPr="00E57899" w:rsidRDefault="00C06F21" w:rsidP="00C06F21">
      <w:pPr>
        <w:rPr>
          <w:rFonts w:ascii="Times New Roman" w:hAnsi="Times New Roman"/>
          <w:b/>
          <w:i/>
          <w:lang w:val="ru-RU"/>
        </w:rPr>
      </w:pPr>
      <w:bookmarkStart w:id="2" w:name="_Toc284662720"/>
      <w:bookmarkStart w:id="3" w:name="_Toc284663346"/>
      <w:bookmarkStart w:id="4" w:name="_Toc31893397"/>
      <w:r w:rsidRPr="00E57899">
        <w:rPr>
          <w:rFonts w:ascii="Times New Roman" w:hAnsi="Times New Roman"/>
          <w:b/>
          <w:i/>
          <w:lang w:val="ru-RU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</w:t>
      </w:r>
      <w:bookmarkEnd w:id="2"/>
      <w:bookmarkEnd w:id="3"/>
      <w:bookmarkEnd w:id="4"/>
    </w:p>
    <w:p w:rsidR="00E0497E" w:rsidRPr="00E57899" w:rsidRDefault="00E0497E" w:rsidP="00C06F21">
      <w:pPr>
        <w:rPr>
          <w:rFonts w:ascii="Times New Roman" w:hAnsi="Times New Roman"/>
          <w:b/>
          <w:i/>
          <w:lang w:val="ru-RU"/>
        </w:rPr>
      </w:pPr>
    </w:p>
    <w:p w:rsidR="00C06F21" w:rsidRPr="00E57899" w:rsidRDefault="00C06F21" w:rsidP="00C06F21">
      <w:pPr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Элементы теории множеств и математической логики</w:t>
      </w:r>
    </w:p>
    <w:p w:rsidR="00C06F21" w:rsidRPr="00E57899" w:rsidRDefault="00C06F21" w:rsidP="00BE1983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</w:t>
      </w:r>
      <w:r w:rsidRPr="00E57899">
        <w:rPr>
          <w:rStyle w:val="aa"/>
          <w:rFonts w:ascii="Times New Roman" w:hAnsi="Times New Roman"/>
          <w:i/>
        </w:rPr>
        <w:footnoteReference w:id="2"/>
      </w:r>
      <w:r w:rsidRPr="00E57899">
        <w:rPr>
          <w:rFonts w:ascii="Times New Roman" w:hAnsi="Times New Roman"/>
          <w:i/>
          <w:lang w:val="ru-RU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C06F21" w:rsidRPr="00E57899" w:rsidRDefault="00C06F21" w:rsidP="00BE1983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C06F21" w:rsidRPr="00E57899" w:rsidRDefault="00C06F21" w:rsidP="00BE1983">
      <w:pPr>
        <w:pStyle w:val="a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C06F21" w:rsidRPr="00E57899" w:rsidRDefault="00C06F21" w:rsidP="00C06F21">
      <w:pPr>
        <w:rPr>
          <w:rFonts w:ascii="Times New Roman" w:hAnsi="Times New Roman"/>
          <w:b/>
          <w:i/>
        </w:rPr>
      </w:pPr>
      <w:r w:rsidRPr="00E57899">
        <w:rPr>
          <w:rFonts w:ascii="Times New Roman" w:hAnsi="Times New Roman"/>
          <w:b/>
          <w:i/>
        </w:rPr>
        <w:t>Числа</w:t>
      </w:r>
    </w:p>
    <w:p w:rsidR="00C06F21" w:rsidRPr="00E57899" w:rsidRDefault="00C06F21" w:rsidP="00BE198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C06F21" w:rsidRPr="00E57899" w:rsidRDefault="00C06F21" w:rsidP="00BE198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понимать и объяснять смысл позиционной записи натурального числа;</w:t>
      </w:r>
    </w:p>
    <w:p w:rsidR="00C06F21" w:rsidRPr="00E57899" w:rsidRDefault="00C06F21" w:rsidP="00BE198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C06F21" w:rsidRPr="00E57899" w:rsidRDefault="00C06F21" w:rsidP="00BE198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C06F21" w:rsidRPr="00E57899" w:rsidRDefault="00C06F21" w:rsidP="00BE198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выполнять округление рациональных чисел с заданной точностью;</w:t>
      </w:r>
    </w:p>
    <w:p w:rsidR="00C06F21" w:rsidRPr="00E57899" w:rsidRDefault="00C06F21" w:rsidP="00BE198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упорядочивать числа, записанные в виде обыкновенных и десятичных дробей;</w:t>
      </w:r>
    </w:p>
    <w:p w:rsidR="00C06F21" w:rsidRPr="00E57899" w:rsidRDefault="00C06F21" w:rsidP="00BE198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находить НОД и НОК чисел и использовать их при решении зада</w:t>
      </w:r>
      <w:proofErr w:type="gramStart"/>
      <w:r w:rsidRPr="00E57899">
        <w:rPr>
          <w:rFonts w:ascii="Times New Roman" w:hAnsi="Times New Roman"/>
          <w:i/>
          <w:lang w:val="ru-RU"/>
        </w:rPr>
        <w:t>;.</w:t>
      </w:r>
      <w:proofErr w:type="gramEnd"/>
    </w:p>
    <w:p w:rsidR="00C06F21" w:rsidRPr="00E57899" w:rsidRDefault="00C06F21" w:rsidP="00BE1983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понятием модуль числа, геометрическая интерпретация модуля числа.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C06F21" w:rsidRPr="00E57899" w:rsidRDefault="00C06F21" w:rsidP="00BE1983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C06F21" w:rsidRPr="00E57899" w:rsidRDefault="00C06F21" w:rsidP="00BE1983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 xml:space="preserve">Уравнения и неравенства </w:t>
      </w:r>
    </w:p>
    <w:p w:rsidR="00C06F21" w:rsidRPr="00E57899" w:rsidRDefault="00C06F21" w:rsidP="00BE1983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Статистика и теория вероятностей</w:t>
      </w:r>
    </w:p>
    <w:p w:rsidR="00C06F21" w:rsidRPr="00E57899" w:rsidRDefault="00C06F21" w:rsidP="00BE1983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lastRenderedPageBreak/>
        <w:t xml:space="preserve">Оперировать понятиями: столбчатые и круговые диаграммы, таблицы данных, среднее арифметическое, </w:t>
      </w:r>
    </w:p>
    <w:p w:rsidR="00C06F21" w:rsidRPr="00E57899" w:rsidRDefault="00C06F21" w:rsidP="00BE1983">
      <w:pPr>
        <w:pStyle w:val="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E57899">
        <w:rPr>
          <w:rStyle w:val="dash041e0431044b0447043d044b0439char1"/>
          <w:i/>
        </w:rPr>
        <w:t>представленную в таблицах, на диаграммах</w:t>
      </w:r>
      <w:r w:rsidRPr="00E57899">
        <w:rPr>
          <w:rFonts w:ascii="Times New Roman" w:hAnsi="Times New Roman"/>
          <w:i/>
          <w:sz w:val="24"/>
          <w:szCs w:val="24"/>
        </w:rPr>
        <w:t>;</w:t>
      </w:r>
    </w:p>
    <w:p w:rsidR="00C06F21" w:rsidRPr="00E57899" w:rsidRDefault="00C06F21" w:rsidP="00BE1983">
      <w:pPr>
        <w:pStyle w:val="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извлекать, интерпретировать и преобразовывать информацию, </w:t>
      </w:r>
      <w:r w:rsidRPr="00E57899">
        <w:rPr>
          <w:rStyle w:val="dash041e0431044b0447043d044b0439char1"/>
          <w:i/>
          <w:lang w:val="ru-RU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C06F21" w:rsidRPr="00E57899" w:rsidRDefault="00C06F21" w:rsidP="00C06F21">
      <w:pPr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Текстовые задачи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простые и сложные задачи разных типов, а также задачи повышенной трудности;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знать и применять оба способа поиска решения задач (от требования к условию и от условия к требованию);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моделировать рассуждения при поиске решения задач с помощью граф-схемы;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выделять этапы решения задачи и содержание каждого этапа;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интерпретировать вычислительные результаты в задаче, исследовать полученное решение задачи;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C06F21" w:rsidRPr="00E57899" w:rsidRDefault="00C06F21" w:rsidP="00BE1983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решать разнообразные задачи «на части», </w:t>
      </w:r>
    </w:p>
    <w:p w:rsidR="00C06F21" w:rsidRPr="00E57899" w:rsidRDefault="00C06F21" w:rsidP="00BE1983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C06F21" w:rsidRPr="00E57899" w:rsidRDefault="00C06F21" w:rsidP="00BE1983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E57899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C06F21" w:rsidRPr="00E57899" w:rsidRDefault="00C06F21" w:rsidP="00BE198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E57899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C06F21" w:rsidRPr="00E57899" w:rsidRDefault="00C06F21" w:rsidP="00BE198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Наглядная геометрия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Геометрические фигуры</w:t>
      </w:r>
    </w:p>
    <w:p w:rsidR="00C06F21" w:rsidRPr="00E57899" w:rsidRDefault="00C06F21" w:rsidP="00BE1983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C06F21" w:rsidRPr="00E57899" w:rsidRDefault="00C06F21" w:rsidP="00BE1983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изображать изучаемые фигуры от руки и с помощью компьютерных инструментов.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Измерения и вычисления</w:t>
      </w:r>
    </w:p>
    <w:p w:rsidR="00C06F21" w:rsidRPr="00E57899" w:rsidRDefault="00C06F21" w:rsidP="00BE1983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C06F21" w:rsidRPr="00E57899" w:rsidRDefault="00C06F21" w:rsidP="00BE1983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lastRenderedPageBreak/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C06F21" w:rsidRPr="00E57899" w:rsidRDefault="00C06F21" w:rsidP="00BE1983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выполнять простейшие построения на местности, необходимые в реальной жизни; </w:t>
      </w:r>
    </w:p>
    <w:p w:rsidR="00C06F21" w:rsidRPr="00E57899" w:rsidRDefault="00C06F21" w:rsidP="00BE1983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оценивать размеры реальных объектов окружающего мира.</w:t>
      </w:r>
    </w:p>
    <w:p w:rsidR="00C06F21" w:rsidRPr="00E57899" w:rsidRDefault="00C06F21" w:rsidP="00C06F21">
      <w:pPr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История математики</w:t>
      </w:r>
    </w:p>
    <w:p w:rsidR="00C06F21" w:rsidRPr="00E57899" w:rsidRDefault="00C06F21" w:rsidP="00BE1983">
      <w:pPr>
        <w:pStyle w:val="a8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Характеризовать вклад выдающихся математиков в развитие математики и иных научных областей.</w:t>
      </w:r>
    </w:p>
    <w:p w:rsidR="00C06F21" w:rsidRPr="00E57899" w:rsidRDefault="00C06F21" w:rsidP="00C06F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06F21" w:rsidRPr="00E57899" w:rsidRDefault="00C06F21" w:rsidP="00C06F21">
      <w:pPr>
        <w:rPr>
          <w:rFonts w:ascii="Times New Roman" w:hAnsi="Times New Roman"/>
          <w:b/>
          <w:i/>
          <w:lang w:val="ru-RU"/>
        </w:rPr>
      </w:pPr>
      <w:bookmarkStart w:id="5" w:name="_Toc284662721"/>
      <w:bookmarkStart w:id="6" w:name="_Toc284663347"/>
      <w:bookmarkStart w:id="7" w:name="_Toc31893398"/>
      <w:r w:rsidRPr="00E57899">
        <w:rPr>
          <w:rFonts w:ascii="Times New Roman" w:hAnsi="Times New Roman"/>
          <w:b/>
          <w:i/>
          <w:lang w:val="ru-RU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5"/>
      <w:bookmarkEnd w:id="6"/>
      <w:bookmarkEnd w:id="7"/>
    </w:p>
    <w:p w:rsidR="00C06F21" w:rsidRPr="00E57899" w:rsidRDefault="00C06F21" w:rsidP="00C06F21">
      <w:pPr>
        <w:rPr>
          <w:rFonts w:ascii="Times New Roman" w:hAnsi="Times New Roman"/>
          <w:b/>
          <w:i/>
          <w:lang w:val="ru-RU"/>
        </w:rPr>
      </w:pPr>
      <w:r w:rsidRPr="00E57899">
        <w:rPr>
          <w:rFonts w:ascii="Times New Roman" w:hAnsi="Times New Roman"/>
          <w:b/>
          <w:i/>
          <w:lang w:val="ru-RU"/>
        </w:rPr>
        <w:t>Элементы теории множеств и математической логики</w:t>
      </w:r>
    </w:p>
    <w:p w:rsidR="00E0497E" w:rsidRPr="00E57899" w:rsidRDefault="00E0497E" w:rsidP="00C06F21">
      <w:pPr>
        <w:rPr>
          <w:rFonts w:ascii="Times New Roman" w:hAnsi="Times New Roman"/>
          <w:i/>
          <w:lang w:val="ru-RU"/>
        </w:rPr>
      </w:pP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Оперировать на базовом уровне</w:t>
      </w:r>
      <w:r w:rsidRPr="00E57899">
        <w:rPr>
          <w:rStyle w:val="aa"/>
          <w:rFonts w:ascii="Times New Roman" w:hAnsi="Times New Roman"/>
        </w:rPr>
        <w:footnoteReference w:id="3"/>
      </w:r>
      <w:r w:rsidRPr="00E57899">
        <w:rPr>
          <w:rFonts w:ascii="Times New Roman" w:hAnsi="Times New Roman"/>
          <w:lang w:val="ru-RU"/>
        </w:rPr>
        <w:t xml:space="preserve"> понятиями: множество, элемент множества, подмножество, принадлежность;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задавать множества перечислением их элементов;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находить пересечение, объединение, подмножество в простейших ситуациях;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оперировать на базовом уровне понятиями: определение, аксиома, теорема, доказательство;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приводить примеры и </w:t>
      </w:r>
      <w:r w:rsidR="00A4391E" w:rsidRPr="00E57899">
        <w:rPr>
          <w:rFonts w:ascii="Times New Roman" w:hAnsi="Times New Roman"/>
          <w:lang w:val="ru-RU"/>
        </w:rPr>
        <w:t>контрприемы</w:t>
      </w:r>
      <w:r w:rsidRPr="00E57899">
        <w:rPr>
          <w:rFonts w:ascii="Times New Roman" w:hAnsi="Times New Roman"/>
          <w:lang w:val="ru-RU"/>
        </w:rPr>
        <w:t xml:space="preserve"> для подтверждения своих высказываний.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Числа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использовать свойства чисел и правила действий при выполнении вычислений;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использовать признаки делимости на 2, 5, 3, 9, 10 при выполнении вычислений и решении несложных задач;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выполнять округление рациональных чисел в соответствии с правилами;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оценивать значение квадратного корня из положительного целого числа; 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распознавать рациональные и иррациональные числа;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proofErr w:type="gramStart"/>
      <w:r w:rsidRPr="00E57899">
        <w:rPr>
          <w:rFonts w:ascii="Times New Roman" w:hAnsi="Times New Roman"/>
        </w:rPr>
        <w:t>сравнивать</w:t>
      </w:r>
      <w:proofErr w:type="gramEnd"/>
      <w:r w:rsidRPr="00E57899">
        <w:rPr>
          <w:rFonts w:ascii="Times New Roman" w:hAnsi="Times New Roman"/>
        </w:rPr>
        <w:t xml:space="preserve"> числа.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оценивать результаты вычислений при решении практических задач;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выполнять сравнение чисел в реальных ситуациях;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составлять числовые выражения при решении практических задач и задач из других учебных предметов.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Тождественные преобразования</w:t>
      </w:r>
    </w:p>
    <w:p w:rsidR="00C06F21" w:rsidRPr="00E57899" w:rsidRDefault="00C06F21" w:rsidP="00BE198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06F21" w:rsidRPr="00E57899" w:rsidRDefault="00C06F21" w:rsidP="00BE198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выполнять несложные преобразования целых выражений: раскрывать скобки, приводить подобные слагаемые;</w:t>
      </w:r>
    </w:p>
    <w:p w:rsidR="00C06F21" w:rsidRPr="00E57899" w:rsidRDefault="00C06F21" w:rsidP="00BE198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06F21" w:rsidRPr="00E57899" w:rsidRDefault="00C06F21" w:rsidP="00BE198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lastRenderedPageBreak/>
        <w:t>выполнять несложные преобразования дробно-линейных выражений и выражений с квадратными корнями.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понимать смысл записи числа в стандартном виде; </w:t>
      </w:r>
    </w:p>
    <w:p w:rsidR="00C06F21" w:rsidRPr="00E57899" w:rsidRDefault="00C06F21" w:rsidP="00BE198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оперировать на базовом уровне понятием «стандартная запись числа».</w:t>
      </w:r>
    </w:p>
    <w:p w:rsidR="00C06F21" w:rsidRPr="00E57899" w:rsidRDefault="00C06F21" w:rsidP="00C06F21">
      <w:pPr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Уравнения и неравенства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изображать решения неравенств и их систем на числовой прямой.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составлять и решать линейные уравнения при решении задач, возникающих в других учебных предметах.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Функции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определять приближенные значения координат точки пересечения графиков функций;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использовать свойства линейной функции и ее график при решении задач из других учебных предметов.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Статистика и теория вероятностей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 xml:space="preserve">определять </w:t>
      </w:r>
      <w:r w:rsidRPr="00E57899">
        <w:rPr>
          <w:rStyle w:val="dash041e0431044b0447043d044b0439char1"/>
        </w:rPr>
        <w:t>основные статистические характеристики числовых наборов;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lastRenderedPageBreak/>
        <w:t>иметь представление о роли закона больших чисел в массовых явлениях.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оценивать количество возможных вариантов методом перебора;</w:t>
      </w:r>
    </w:p>
    <w:p w:rsidR="00C06F21" w:rsidRPr="00E57899" w:rsidRDefault="00C06F21" w:rsidP="00BE1983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иметь представление о роли практически достоверных и маловероятных событий;</w:t>
      </w:r>
    </w:p>
    <w:p w:rsidR="00C06F21" w:rsidRPr="00E57899" w:rsidRDefault="00C06F21" w:rsidP="00BE1983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сравнивать </w:t>
      </w:r>
      <w:r w:rsidRPr="00E57899">
        <w:rPr>
          <w:rStyle w:val="dash041e0431044b0447043d044b0439char1"/>
          <w:lang w:val="ru-RU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E57899">
        <w:rPr>
          <w:rFonts w:ascii="Times New Roman" w:hAnsi="Times New Roman"/>
          <w:lang w:val="ru-RU"/>
        </w:rPr>
        <w:t xml:space="preserve">; 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Текстовые задачи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несложные сюжетные задачи разных типов на все арифметические действия;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57899">
        <w:rPr>
          <w:rFonts w:ascii="Times New Roman" w:hAnsi="Times New Roman"/>
        </w:rPr>
        <w:t xml:space="preserve">составлять план решения задачи; 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57899">
        <w:rPr>
          <w:rFonts w:ascii="Times New Roman" w:hAnsi="Times New Roman"/>
        </w:rPr>
        <w:t>выделять этапы решения задачи;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интерпретировать вычислительные результаты в задаче, исследовать полученное решение задачи;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знать различие скоростей объекта в стоячей воде, против течения и по течению реки;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задачи на нахождение части числа и числа по его части;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решать несложные логические задачи методом рассуждений.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выдвигать гипотезы о возможных предельных значениях искомых в задаче величин (делать прикидку).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Геометрические фигуры</w:t>
      </w:r>
    </w:p>
    <w:p w:rsidR="00C06F21" w:rsidRPr="00E57899" w:rsidRDefault="00C06F21" w:rsidP="00BE1983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C06F21" w:rsidRPr="00E57899" w:rsidRDefault="00C06F21" w:rsidP="00BE1983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C06F21" w:rsidRPr="00E57899" w:rsidRDefault="00C06F21" w:rsidP="00BE1983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C06F21" w:rsidRPr="00E57899" w:rsidRDefault="00C06F21" w:rsidP="00BE1983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C06F21" w:rsidRPr="00E57899" w:rsidRDefault="00C06F21" w:rsidP="00C06F2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5789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Отношения</w:t>
      </w:r>
    </w:p>
    <w:p w:rsidR="00C06F21" w:rsidRPr="00E57899" w:rsidRDefault="00C06F21" w:rsidP="00BE1983">
      <w:pPr>
        <w:numPr>
          <w:ilvl w:val="0"/>
          <w:numId w:val="33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C06F21" w:rsidRPr="00E57899" w:rsidRDefault="00C06F21" w:rsidP="00C06F2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5789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использовать отношения для решения простейших задач, возникающих в реальной жизни.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Измерения и вычисления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lastRenderedPageBreak/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Геометрические построения</w:t>
      </w:r>
    </w:p>
    <w:p w:rsidR="00C06F21" w:rsidRPr="00E57899" w:rsidRDefault="00C06F21" w:rsidP="00BE1983">
      <w:pPr>
        <w:numPr>
          <w:ilvl w:val="0"/>
          <w:numId w:val="35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 w:eastAsia="ru-RU"/>
        </w:rPr>
        <w:t>Изображать типовые плоские фигуры и фигуры в пространстве от руки и с помощью инструментов.</w:t>
      </w:r>
    </w:p>
    <w:p w:rsidR="00C06F21" w:rsidRPr="00E57899" w:rsidRDefault="00C06F21" w:rsidP="00C06F2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5789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numPr>
          <w:ilvl w:val="0"/>
          <w:numId w:val="35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/>
        </w:rPr>
        <w:t>выполнять простейшие построения на местности, необходимые в реальной жизни.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Геометрические преобразования</w:t>
      </w:r>
    </w:p>
    <w:p w:rsidR="00C06F21" w:rsidRPr="00E57899" w:rsidRDefault="00C06F21" w:rsidP="00BE1983">
      <w:pPr>
        <w:pStyle w:val="a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C06F21" w:rsidRPr="00E57899" w:rsidRDefault="00C06F21" w:rsidP="00BE1983">
      <w:pPr>
        <w:pStyle w:val="a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распознавать симметричные фигуры в окружающем мире.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Векторы и координаты на плоскости</w:t>
      </w:r>
    </w:p>
    <w:p w:rsidR="00C06F21" w:rsidRPr="00E57899" w:rsidRDefault="00C06F21" w:rsidP="00BE1983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E57899">
        <w:rPr>
          <w:rFonts w:ascii="Times New Roman" w:hAnsi="Times New Roman"/>
          <w:i/>
          <w:sz w:val="24"/>
          <w:szCs w:val="24"/>
        </w:rPr>
        <w:t xml:space="preserve">, </w:t>
      </w:r>
      <w:r w:rsidRPr="00E57899">
        <w:rPr>
          <w:rFonts w:ascii="Times New Roman" w:hAnsi="Times New Roman"/>
          <w:sz w:val="24"/>
          <w:szCs w:val="24"/>
        </w:rPr>
        <w:t>произведение вектора на число, координаты на плоскости;</w:t>
      </w:r>
    </w:p>
    <w:p w:rsidR="00C06F21" w:rsidRPr="00E57899" w:rsidRDefault="00C06F21" w:rsidP="00BE1983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C06F21" w:rsidRPr="00E57899" w:rsidRDefault="00C06F21" w:rsidP="00C06F2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5789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C06F21" w:rsidRPr="00E57899" w:rsidRDefault="00C06F21" w:rsidP="00BE1983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899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C06F21" w:rsidRPr="00E57899" w:rsidRDefault="00C06F21" w:rsidP="00C06F21">
      <w:pPr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История математики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 w:eastAsia="ru-RU"/>
        </w:rPr>
        <w:t>Описывать отдельные выдающиеся результаты, полученные в ходе развития математики как науки;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/>
        </w:rPr>
        <w:t>понимать роль математики в развитии России.</w:t>
      </w:r>
    </w:p>
    <w:p w:rsidR="00C06F21" w:rsidRPr="00E57899" w:rsidRDefault="00C06F21" w:rsidP="00C06F21">
      <w:pPr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 xml:space="preserve">Методы математики 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 w:eastAsia="ru-RU"/>
        </w:rPr>
        <w:t>Выбирать подходящий изученный метод для решения изученных типов математических задач;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E57899">
        <w:rPr>
          <w:rFonts w:ascii="Times New Roman" w:hAnsi="Times New Roman"/>
          <w:lang w:val="ru-RU"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C06F21" w:rsidRPr="00E57899" w:rsidRDefault="00C06F21" w:rsidP="00C06F21">
      <w:pPr>
        <w:pStyle w:val="3"/>
        <w:spacing w:before="0" w:beforeAutospacing="0" w:after="0" w:afterAutospacing="0"/>
        <w:rPr>
          <w:sz w:val="24"/>
          <w:szCs w:val="24"/>
        </w:rPr>
      </w:pPr>
      <w:bookmarkStart w:id="8" w:name="_Toc284662722"/>
      <w:bookmarkStart w:id="9" w:name="_Toc284663348"/>
    </w:p>
    <w:p w:rsidR="00C06F21" w:rsidRPr="00E57899" w:rsidRDefault="00C06F21" w:rsidP="00C06F21">
      <w:pPr>
        <w:rPr>
          <w:rFonts w:ascii="Times New Roman" w:hAnsi="Times New Roman"/>
          <w:b/>
          <w:i/>
          <w:lang w:val="ru-RU"/>
        </w:rPr>
      </w:pPr>
      <w:bookmarkStart w:id="10" w:name="_Toc31893399"/>
      <w:r w:rsidRPr="00E57899">
        <w:rPr>
          <w:rFonts w:ascii="Times New Roman" w:hAnsi="Times New Roman"/>
          <w:b/>
          <w:i/>
          <w:lang w:val="ru-RU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  <w:bookmarkEnd w:id="8"/>
      <w:bookmarkEnd w:id="9"/>
      <w:bookmarkEnd w:id="10"/>
    </w:p>
    <w:p w:rsidR="00E0497E" w:rsidRPr="00E57899" w:rsidRDefault="00E0497E" w:rsidP="00C06F21">
      <w:pPr>
        <w:rPr>
          <w:rFonts w:ascii="Times New Roman" w:hAnsi="Times New Roman"/>
          <w:b/>
          <w:i/>
          <w:lang w:val="ru-RU"/>
        </w:rPr>
      </w:pPr>
    </w:p>
    <w:p w:rsidR="00C06F21" w:rsidRPr="00E57899" w:rsidRDefault="00C06F21" w:rsidP="00C06F21">
      <w:pPr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Элементы теории множеств и математической логики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</w:t>
      </w:r>
      <w:r w:rsidRPr="00E57899">
        <w:rPr>
          <w:rStyle w:val="aa"/>
          <w:rFonts w:ascii="Times New Roman" w:hAnsi="Times New Roman"/>
          <w:i/>
        </w:rPr>
        <w:footnoteReference w:id="4"/>
      </w:r>
      <w:r w:rsidRPr="00E57899">
        <w:rPr>
          <w:rFonts w:ascii="Times New Roman" w:hAnsi="Times New Roman"/>
          <w:i/>
          <w:lang w:val="ru-RU"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изображать множества и отношение множеств с помощью кругов Эйлера;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определять принадлежность элемента множеству, объединению и пересечению множеств; 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lastRenderedPageBreak/>
        <w:t>задавать множество с помощью перечисления элементов, словесного описания;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C06F21" w:rsidRPr="00E57899" w:rsidRDefault="00C06F21" w:rsidP="00BE1983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proofErr w:type="gramStart"/>
      <w:r w:rsidRPr="00E57899">
        <w:rPr>
          <w:rFonts w:ascii="Times New Roman" w:hAnsi="Times New Roman"/>
          <w:i/>
        </w:rPr>
        <w:t>строить</w:t>
      </w:r>
      <w:proofErr w:type="gramEnd"/>
      <w:r w:rsidRPr="00E57899">
        <w:rPr>
          <w:rFonts w:ascii="Times New Roman" w:hAnsi="Times New Roman"/>
          <w:i/>
        </w:rPr>
        <w:t xml:space="preserve"> высказывания, отрицания высказываний.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Числа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понимать и объяснять смысл позиционной записи натурального числа;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выполнять вычисления, в том числе с использованием приемов рациональных вычислений;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выполнять округление рациональных чисел с заданной точностью;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сравнивать рациональные и иррациональные числа;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представлять рациональное число в виде десятичной дроби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упорядочивать числа, записанные в виде обыкновенной и десятичной дроби;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находить НОД и НОК чисел и использовать их при решении задач.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Тождественные преобразования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раскладывать на множители квадратный   трехчлен;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lastRenderedPageBreak/>
        <w:t>выполнять преобразования выражений, содержащих модуль.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C06F21" w:rsidRPr="00E57899" w:rsidRDefault="00C06F21" w:rsidP="00BE1983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Уравнения и неравенства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дробно-линейные уравнения;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решать простейшие иррациональные уравнения </w:t>
      </w:r>
      <w:r w:rsidR="00A4391E" w:rsidRPr="00E57899">
        <w:rPr>
          <w:rFonts w:ascii="Times New Roman" w:hAnsi="Times New Roman"/>
          <w:i/>
          <w:sz w:val="24"/>
          <w:szCs w:val="24"/>
        </w:rPr>
        <w:t>вида</w:t>
      </w:r>
      <w:proofErr w:type="gramStart"/>
      <w:r w:rsidR="00A4391E" w:rsidRPr="00E57899">
        <w:rPr>
          <w:rFonts w:ascii="Times New Roman" w:hAnsi="Times New Roman"/>
          <w:i/>
          <w:sz w:val="24"/>
          <w:szCs w:val="24"/>
        </w:rPr>
        <w:t>,</w:t>
      </w:r>
      <w:r w:rsidRPr="00E57899">
        <w:rPr>
          <w:rFonts w:ascii="Times New Roman" w:hAnsi="Times New Roman"/>
          <w:i/>
          <w:sz w:val="24"/>
          <w:szCs w:val="24"/>
        </w:rPr>
        <w:t xml:space="preserve"> </w:t>
      </w:r>
      <w:r w:rsidRPr="00E57899">
        <w:rPr>
          <w:rFonts w:ascii="Times New Roman" w:hAnsi="Times New Roman"/>
          <w:i/>
          <w:noProof/>
          <w:position w:val="-16"/>
          <w:sz w:val="24"/>
          <w:szCs w:val="24"/>
        </w:rPr>
        <w:drawing>
          <wp:inline distT="0" distB="0" distL="0" distR="0">
            <wp:extent cx="1095375" cy="285750"/>
            <wp:effectExtent l="0" t="0" r="0" b="0"/>
            <wp:docPr id="10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решать уравнения вида </w:t>
      </w:r>
      <w:r w:rsidRPr="00E57899">
        <w:rPr>
          <w:rFonts w:ascii="Times New Roman" w:hAnsi="Times New Roman"/>
          <w:i/>
          <w:noProof/>
          <w:position w:val="-6"/>
          <w:sz w:val="24"/>
          <w:szCs w:val="24"/>
        </w:rPr>
        <w:drawing>
          <wp:inline distT="0" distB="0" distL="0" distR="0">
            <wp:extent cx="457200" cy="276225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i/>
          <w:sz w:val="24"/>
          <w:szCs w:val="24"/>
        </w:rPr>
        <w:t>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линейные уравнения и неравенства с параметрами;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несложные квадратные уравнения с параметром;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несложные системы линейных уравнений с параметрами;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несложные уравнения в целых числах.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Функции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E57899">
        <w:rPr>
          <w:rFonts w:ascii="Times New Roman" w:hAnsi="Times New Roman"/>
          <w:i/>
          <w:noProof/>
          <w:position w:val="-24"/>
          <w:sz w:val="24"/>
          <w:szCs w:val="24"/>
        </w:rPr>
        <w:drawing>
          <wp:inline distT="0" distB="0" distL="0" distR="0">
            <wp:extent cx="819150" cy="361950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i/>
          <w:sz w:val="24"/>
          <w:szCs w:val="24"/>
        </w:rPr>
        <w:t xml:space="preserve">, </w:t>
      </w:r>
      <w:r w:rsidRPr="00E57899">
        <w:rPr>
          <w:rFonts w:ascii="Times New Roman" w:hAnsi="Times New Roman"/>
          <w:i/>
          <w:noProof/>
          <w:position w:val="-10"/>
          <w:sz w:val="24"/>
          <w:szCs w:val="24"/>
        </w:rPr>
        <w:drawing>
          <wp:inline distT="0" distB="0" distL="0" distR="0">
            <wp:extent cx="552450" cy="180975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8B1" w:rsidRPr="00E57899">
        <w:rPr>
          <w:rFonts w:ascii="Times New Roman" w:hAnsi="Times New Roman"/>
          <w:i/>
          <w:sz w:val="24"/>
          <w:szCs w:val="24"/>
        </w:rPr>
        <w:fldChar w:fldCharType="begin"/>
      </w:r>
      <w:r w:rsidRPr="00E57899">
        <w:rPr>
          <w:rFonts w:ascii="Times New Roman" w:hAnsi="Times New Roman"/>
          <w:i/>
          <w:sz w:val="24"/>
          <w:szCs w:val="24"/>
        </w:rPr>
        <w:instrText xml:space="preserve"> QUOTE  </w:instrText>
      </w:r>
      <w:r w:rsidR="002228B1" w:rsidRPr="00E57899">
        <w:rPr>
          <w:rFonts w:ascii="Times New Roman" w:hAnsi="Times New Roman"/>
          <w:i/>
          <w:sz w:val="24"/>
          <w:szCs w:val="24"/>
        </w:rPr>
        <w:fldChar w:fldCharType="end"/>
      </w:r>
      <w:r w:rsidRPr="00E57899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E57899">
        <w:rPr>
          <w:rFonts w:ascii="Times New Roman" w:eastAsia="Times New Roman" w:hAnsi="Times New Roman"/>
          <w:bCs/>
          <w:i/>
          <w:noProof/>
          <w:position w:val="-10"/>
          <w:sz w:val="24"/>
          <w:szCs w:val="24"/>
        </w:rPr>
        <w:drawing>
          <wp:inline distT="0" distB="0" distL="0" distR="0">
            <wp:extent cx="457200" cy="180975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fldSimple w:instr="">
        <w:r w:rsidRPr="00E57899">
          <w:rPr>
            <w:rFonts w:ascii="Times New Roman" w:eastAsia="Times New Roman" w:hAnsi="Times New Roman"/>
            <w:bCs/>
            <w:i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1034" name="Рисуно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Рисунок 12"/>
                      <pic:cNvPicPr/>
                    </pic:nvPicPr>
                    <pic:blipFill>
                      <a:blip r:embed="rId12" cstate="print"/>
                      <a:srcRect/>
                      <a:stretch/>
                    </pic:blipFill>
                    <pic:spPr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E57899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E57899">
        <w:rPr>
          <w:rFonts w:ascii="Times New Roman" w:hAnsi="Times New Roman"/>
          <w:bCs/>
          <w:i/>
          <w:noProof/>
          <w:position w:val="-12"/>
          <w:sz w:val="24"/>
          <w:szCs w:val="24"/>
        </w:rPr>
        <w:drawing>
          <wp:inline distT="0" distB="0" distL="0" distR="0">
            <wp:extent cx="361950" cy="180975"/>
            <wp:effectExtent l="0" t="0" r="0" b="0"/>
            <wp:docPr id="10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bCs/>
          <w:i/>
          <w:sz w:val="24"/>
          <w:szCs w:val="24"/>
        </w:rPr>
        <w:t>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E57899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57899">
        <w:rPr>
          <w:rFonts w:ascii="Times New Roman" w:hAnsi="Times New Roman"/>
          <w:i/>
          <w:sz w:val="24"/>
          <w:szCs w:val="24"/>
        </w:rPr>
        <w:t>=</w:t>
      </w:r>
      <w:r w:rsidRPr="00E57899">
        <w:rPr>
          <w:rFonts w:ascii="Times New Roman" w:hAnsi="Times New Roman"/>
          <w:i/>
          <w:sz w:val="24"/>
          <w:szCs w:val="24"/>
          <w:lang w:val="en-US"/>
        </w:rPr>
        <w:t>f</w:t>
      </w:r>
      <w:r w:rsidRPr="00E57899">
        <w:rPr>
          <w:rFonts w:ascii="Times New Roman" w:hAnsi="Times New Roman"/>
          <w:i/>
          <w:sz w:val="24"/>
          <w:szCs w:val="24"/>
        </w:rPr>
        <w:t>(</w:t>
      </w:r>
      <w:r w:rsidRPr="00E57899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57899"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функций </w:t>
      </w:r>
      <w:r w:rsidRPr="00E57899">
        <w:rPr>
          <w:rFonts w:ascii="Times New Roman" w:hAnsi="Times New Roman"/>
          <w:i/>
          <w:noProof/>
          <w:position w:val="-12"/>
          <w:sz w:val="24"/>
          <w:szCs w:val="24"/>
        </w:rPr>
        <w:drawing>
          <wp:inline distT="0" distB="0" distL="0" distR="0">
            <wp:extent cx="1085850" cy="180975"/>
            <wp:effectExtent l="0" t="0" r="0" b="0"/>
            <wp:docPr id="10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i/>
          <w:sz w:val="24"/>
          <w:szCs w:val="24"/>
        </w:rPr>
        <w:t xml:space="preserve">; 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исследовать функцию по ее графику;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lastRenderedPageBreak/>
        <w:t>находить множество значений, нули, промежутки знакопостоянства, монотонности квадратичной функции;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решать задачи на арифметическую и геометрическую прогрессию.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Текстовые задачи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простые и сложные задачи разных типов, а также задачи повышенной трудности;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E57899"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знать и применять оба способа поиска решения задач (от требования к условию и от условия к требованию);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моделировать рассуждения при поиске решения задач с помощью граф-схемы;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выделять этапы решения задачи и содержание каждого этапа;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анализировать затруднения при решении задач;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интерпретировать вычислительные результаты в задаче, исследовать полученное решение задачи;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решать разнообразные задачи «на части», </w:t>
      </w:r>
    </w:p>
    <w:p w:rsidR="00C06F21" w:rsidRPr="00E57899" w:rsidRDefault="00C06F21" w:rsidP="00BE1983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C06F21" w:rsidRPr="00E57899" w:rsidRDefault="00C06F21" w:rsidP="00BE1983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владеть основными методами решения задач на смеси, сплавы, концентрации;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задачи на проценты, в том числе, сложные проценты с обоснованием, используя разные способы;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несложные задачи по математической статистике;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lastRenderedPageBreak/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E57899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E57899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Статистика и теория вероятностей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 w:rsidRPr="00E57899">
        <w:rPr>
          <w:rStyle w:val="dash041e0431044b0447043d044b0439char1"/>
          <w:i/>
        </w:rPr>
        <w:t>представленную в таблицах, на диаграммах, графиках</w:t>
      </w:r>
      <w:r w:rsidRPr="00E57899">
        <w:rPr>
          <w:rFonts w:ascii="Times New Roman" w:hAnsi="Times New Roman"/>
          <w:i/>
          <w:sz w:val="24"/>
          <w:szCs w:val="24"/>
        </w:rPr>
        <w:t>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понятиями: факториал числа, перестановки и сочетания, треугольник Паскаля;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применять правило произведения при решении комбинаторных задач;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представлять информацию с помощью кругов Эйлера;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решать задачи на вычисление вероятности с подсчетом количества вариантов с помощью комбинаторики.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извлекать, интерпретировать и преобразовывать информацию, </w:t>
      </w:r>
      <w:r w:rsidRPr="00E57899">
        <w:rPr>
          <w:rStyle w:val="dash041e0431044b0447043d044b0439char1"/>
          <w:i/>
          <w:lang w:val="ru-RU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C06F21" w:rsidRPr="00E57899" w:rsidRDefault="00C06F21" w:rsidP="00BE1983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оценивать вероятность реальных событий и явлений.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Геометрические фигуры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E57899">
        <w:rPr>
          <w:rFonts w:ascii="Times New Roman" w:hAnsi="Times New Roman"/>
          <w:i/>
        </w:rPr>
        <w:t xml:space="preserve">Оперировать понятиями геометрических фигур; 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формулировать в простейших случаях свойства и признаки фигур;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E57899">
        <w:rPr>
          <w:rFonts w:ascii="Times New Roman" w:hAnsi="Times New Roman"/>
          <w:i/>
        </w:rPr>
        <w:t>доказывать геометрические утверждения;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владеть стандартной классификацией плоских фигур (треугольников и четырехугольников).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использовать свойства геометрических фигур для решения </w:t>
      </w:r>
      <w:r w:rsidRPr="00E57899">
        <w:rPr>
          <w:rStyle w:val="dash041e0431044b0447043d044b0439char1"/>
          <w:i/>
          <w:lang w:val="ru-RU"/>
        </w:rPr>
        <w:t>задач практического характера и задач из смежных дисциплин.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Отношения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lastRenderedPageBreak/>
        <w:t>применять теорему Фалеса и теорему о пропорциональных отрезках при решении задач;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характеризовать взаимное расположение прямой и окружности, двух окружностей.</w:t>
      </w:r>
    </w:p>
    <w:p w:rsidR="00C06F21" w:rsidRPr="00E57899" w:rsidRDefault="00C06F21" w:rsidP="00C06F2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5789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использовать отношения для решения задач, возникающих в реальной жизни.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Измерения и вычисления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проводить простые вычисления на объемных телах;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формулировать задачи на вычисление длин, площадей и объемов и решать их. </w:t>
      </w:r>
    </w:p>
    <w:p w:rsidR="00C06F21" w:rsidRPr="00E57899" w:rsidRDefault="00C06F21" w:rsidP="00C06F21">
      <w:pPr>
        <w:tabs>
          <w:tab w:val="left" w:pos="1134"/>
        </w:tabs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E57899">
        <w:rPr>
          <w:rFonts w:ascii="Times New Roman" w:hAnsi="Times New Roman"/>
          <w:i/>
        </w:rPr>
        <w:t>проводить вычисления на местности;</w:t>
      </w:r>
    </w:p>
    <w:p w:rsidR="00C06F21" w:rsidRPr="00E57899" w:rsidRDefault="00C06F21" w:rsidP="00BE1983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применять формулы при вычислениях в смежных учебных предметах, в окружающей действительности.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Геометрические построения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Изображать геометрические фигуры по текстовому и символьному описанию;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свободно оперировать чертежными инструментами в несложных случаях, 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изображать типовые плоские фигуры и объемные тела с помощью простейших компьютерных инструментов.</w:t>
      </w:r>
    </w:p>
    <w:p w:rsidR="00C06F21" w:rsidRPr="00E57899" w:rsidRDefault="00C06F21" w:rsidP="00C06F2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5789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выполнять простейшие построения на местности, необходимые в реальной жизни; </w:t>
      </w:r>
    </w:p>
    <w:p w:rsidR="00C06F21" w:rsidRPr="00E57899" w:rsidRDefault="00C06F21" w:rsidP="00BE1983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оценивать размеры реальных объектов окружающего мира.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Преобразования</w:t>
      </w:r>
    </w:p>
    <w:p w:rsidR="00C06F21" w:rsidRPr="00E57899" w:rsidRDefault="00C06F21" w:rsidP="00BE1983">
      <w:pPr>
        <w:pStyle w:val="a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C06F21" w:rsidRPr="00E57899" w:rsidRDefault="00C06F21" w:rsidP="00BE1983">
      <w:pPr>
        <w:pStyle w:val="a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C06F21" w:rsidRPr="00E57899" w:rsidRDefault="00C06F21" w:rsidP="00BE1983">
      <w:pPr>
        <w:pStyle w:val="a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C06F21" w:rsidRPr="00E57899" w:rsidRDefault="00C06F21" w:rsidP="00C06F21">
      <w:pPr>
        <w:tabs>
          <w:tab w:val="left" w:pos="1134"/>
        </w:tabs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 повседневной жизни и при изучении других предметов:</w:t>
      </w:r>
    </w:p>
    <w:p w:rsidR="00C06F21" w:rsidRPr="00E57899" w:rsidRDefault="00C06F21" w:rsidP="00BE1983">
      <w:pPr>
        <w:pStyle w:val="a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57899">
        <w:rPr>
          <w:rFonts w:ascii="Times New Roman" w:hAnsi="Times New Roman"/>
          <w:i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</w:rPr>
      </w:pPr>
      <w:r w:rsidRPr="00E57899">
        <w:rPr>
          <w:rFonts w:ascii="Times New Roman" w:hAnsi="Times New Roman"/>
          <w:b/>
        </w:rPr>
        <w:t>Векторы и координаты на плоскости</w:t>
      </w:r>
    </w:p>
    <w:p w:rsidR="00C06F21" w:rsidRPr="00E57899" w:rsidRDefault="00C06F21" w:rsidP="00BE1983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C06F21" w:rsidRPr="00E57899" w:rsidRDefault="00C06F21" w:rsidP="00BE1983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</w:t>
      </w:r>
      <w:r w:rsidRPr="00E57899">
        <w:rPr>
          <w:rFonts w:ascii="Times New Roman" w:hAnsi="Times New Roman"/>
          <w:i/>
          <w:lang w:val="ru-RU"/>
        </w:rPr>
        <w:lastRenderedPageBreak/>
        <w:t>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C06F21" w:rsidRPr="00E57899" w:rsidRDefault="00C06F21" w:rsidP="00BE1983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применять векторы и координаты для решения геометрических задач на вычисление длин, углов.</w:t>
      </w:r>
    </w:p>
    <w:p w:rsidR="00C06F21" w:rsidRPr="00E57899" w:rsidRDefault="00C06F21" w:rsidP="00C06F2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5789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C06F21" w:rsidRPr="00E57899" w:rsidRDefault="00C06F21" w:rsidP="00BE1983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C06F21" w:rsidRPr="00E57899" w:rsidRDefault="00C06F21" w:rsidP="00A4391E">
      <w:pPr>
        <w:jc w:val="center"/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История математики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Характеризовать вклад выдающихся математиков в развитие математики и иных научных областей;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понимать роль математики в развитии России.</w:t>
      </w:r>
    </w:p>
    <w:p w:rsidR="00C06F21" w:rsidRPr="00E57899" w:rsidRDefault="00C06F21" w:rsidP="00C06F21">
      <w:pPr>
        <w:rPr>
          <w:rFonts w:ascii="Times New Roman" w:hAnsi="Times New Roman"/>
          <w:b/>
          <w:bCs/>
        </w:rPr>
      </w:pPr>
      <w:r w:rsidRPr="00E57899">
        <w:rPr>
          <w:rFonts w:ascii="Times New Roman" w:hAnsi="Times New Roman"/>
          <w:b/>
          <w:bCs/>
        </w:rPr>
        <w:t>Методы математики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Используя изученные методы, проводить доказательство, выполнять опровержение;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выбирать изученные методы и их комбинации для решения математических задач;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E57899">
        <w:rPr>
          <w:rFonts w:ascii="Times New Roman" w:hAnsi="Times New Roman"/>
          <w:i/>
          <w:lang w:val="ru-RU"/>
        </w:rPr>
        <w:t>;</w:t>
      </w:r>
    </w:p>
    <w:p w:rsidR="00C06F21" w:rsidRPr="00E57899" w:rsidRDefault="00C06F21" w:rsidP="00BE1983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</w:p>
    <w:p w:rsidR="00C64D0D" w:rsidRPr="00E57899" w:rsidRDefault="00C64D0D" w:rsidP="00C64D0D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57899">
        <w:rPr>
          <w:rFonts w:ascii="Times New Roman" w:hAnsi="Times New Roman"/>
          <w:b/>
          <w:bCs/>
          <w:color w:val="000000"/>
          <w:lang w:val="ru-RU"/>
        </w:rPr>
        <w:t>2. СОДЕРЖАНИЕ КУРСА МАТЕМАТИКИ</w:t>
      </w:r>
    </w:p>
    <w:p w:rsidR="00C06F21" w:rsidRPr="00E57899" w:rsidRDefault="00C06F21" w:rsidP="00C06F21">
      <w:pPr>
        <w:rPr>
          <w:rFonts w:ascii="Times New Roman" w:hAnsi="Times New Roman"/>
          <w:b/>
          <w:lang w:val="ru-RU"/>
        </w:rPr>
      </w:pPr>
    </w:p>
    <w:p w:rsidR="00C06F21" w:rsidRPr="00E57899" w:rsidRDefault="00C06F21" w:rsidP="00C06F21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</w:rPr>
        <w:t>C</w:t>
      </w:r>
      <w:r w:rsidR="00A4391E" w:rsidRPr="00E57899">
        <w:rPr>
          <w:rFonts w:ascii="Times New Roman" w:hAnsi="Times New Roman"/>
          <w:lang w:val="ru-RU"/>
        </w:rPr>
        <w:t>содержание</w:t>
      </w:r>
      <w:r w:rsidRPr="00E57899">
        <w:rPr>
          <w:rFonts w:ascii="Times New Roman" w:hAnsi="Times New Roman"/>
          <w:lang w:val="ru-RU"/>
        </w:rPr>
        <w:t xml:space="preserve">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bookmarkStart w:id="11" w:name="_Toc405513918"/>
      <w:bookmarkStart w:id="12" w:name="_Toc284662796"/>
      <w:bookmarkStart w:id="13" w:name="_Toc284663423"/>
      <w:bookmarkStart w:id="14" w:name="_Toc31893447"/>
      <w:r w:rsidRPr="00E57899">
        <w:rPr>
          <w:rFonts w:ascii="Times New Roman" w:hAnsi="Times New Roman"/>
          <w:b/>
          <w:lang w:val="ru-RU"/>
        </w:rPr>
        <w:t>Элементы теории множеств и математической логики</w:t>
      </w:r>
      <w:bookmarkEnd w:id="11"/>
      <w:bookmarkEnd w:id="12"/>
      <w:bookmarkEnd w:id="13"/>
      <w:bookmarkEnd w:id="14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Множества и отношения между ними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Множество, </w:t>
      </w:r>
      <w:r w:rsidRPr="00E57899">
        <w:rPr>
          <w:rFonts w:ascii="Times New Roman" w:hAnsi="Times New Roman"/>
          <w:i/>
          <w:lang w:val="ru-RU"/>
        </w:rPr>
        <w:t>характеристическое свойство множества</w:t>
      </w:r>
      <w:r w:rsidRPr="00E57899">
        <w:rPr>
          <w:rFonts w:ascii="Times New Roman" w:hAnsi="Times New Roman"/>
          <w:lang w:val="ru-RU"/>
        </w:rPr>
        <w:t xml:space="preserve">, элемент множества, </w:t>
      </w:r>
      <w:r w:rsidRPr="00E57899">
        <w:rPr>
          <w:rFonts w:ascii="Times New Roman" w:hAnsi="Times New Roman"/>
          <w:i/>
          <w:lang w:val="ru-RU"/>
        </w:rPr>
        <w:t>пустое, конечное, бесконечное множество</w:t>
      </w:r>
      <w:r w:rsidRPr="00E57899">
        <w:rPr>
          <w:rFonts w:ascii="Times New Roman" w:hAnsi="Times New Roman"/>
          <w:lang w:val="ru-RU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E57899">
        <w:rPr>
          <w:rFonts w:ascii="Times New Roman" w:hAnsi="Times New Roman"/>
          <w:i/>
          <w:lang w:val="ru-RU"/>
        </w:rPr>
        <w:t>распознавание подмножеств и элементов подмножеств с использованием кругов Эйлера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Операции над множествами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Пересечение и объединение множеств. </w:t>
      </w:r>
      <w:r w:rsidRPr="00E57899">
        <w:rPr>
          <w:rFonts w:ascii="Times New Roman" w:hAnsi="Times New Roman"/>
          <w:i/>
          <w:lang w:val="ru-RU"/>
        </w:rPr>
        <w:t>Разность множеств, дополнение множества</w:t>
      </w:r>
      <w:r w:rsidRPr="00E57899">
        <w:rPr>
          <w:rFonts w:ascii="Times New Roman" w:hAnsi="Times New Roman"/>
          <w:lang w:val="ru-RU"/>
        </w:rPr>
        <w:t xml:space="preserve">. </w:t>
      </w:r>
      <w:r w:rsidRPr="00E57899">
        <w:rPr>
          <w:rFonts w:ascii="Times New Roman" w:hAnsi="Times New Roman"/>
          <w:i/>
          <w:lang w:val="ru-RU"/>
        </w:rPr>
        <w:t>Интерпретация операций над множествами с помощью кругов Эйлера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Элементы логики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Определение. Утверждения. Аксиомы и теоремы. Доказательство. Доказательство от противного. Теорема, обратная данной. Пример и </w:t>
      </w:r>
      <w:r w:rsidR="00A4391E" w:rsidRPr="00E57899">
        <w:rPr>
          <w:rFonts w:ascii="Times New Roman" w:hAnsi="Times New Roman"/>
          <w:lang w:val="ru-RU"/>
        </w:rPr>
        <w:t>контрприем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Высказывания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>Истинность и ложность высказывания</w:t>
      </w:r>
      <w:r w:rsidRPr="00E57899">
        <w:rPr>
          <w:rFonts w:ascii="Times New Roman" w:hAnsi="Times New Roman"/>
          <w:i/>
          <w:lang w:val="ru-RU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bookmarkStart w:id="15" w:name="_Toc405513919"/>
      <w:bookmarkStart w:id="16" w:name="_Toc284662797"/>
      <w:bookmarkStart w:id="17" w:name="_Toc284663424"/>
      <w:bookmarkStart w:id="18" w:name="_Toc31893448"/>
      <w:r w:rsidRPr="00E57899">
        <w:rPr>
          <w:rFonts w:ascii="Times New Roman" w:hAnsi="Times New Roman"/>
          <w:b/>
          <w:lang w:val="ru-RU"/>
        </w:rPr>
        <w:t>Содержание курса математики в 5–6 классах</w:t>
      </w:r>
      <w:bookmarkEnd w:id="15"/>
      <w:bookmarkEnd w:id="16"/>
      <w:bookmarkEnd w:id="17"/>
      <w:bookmarkEnd w:id="18"/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Натуральные числа и нуль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Натуральный ряд чисел и его свойства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lastRenderedPageBreak/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Запись и чтение натуральных чисел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Округление натуральных чисел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Необходимость округления. Правило округления натуральных чисел.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Сравнение натуральных чисел, сравнение с числом 0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Действия с натуральными числами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E57899">
        <w:rPr>
          <w:rFonts w:ascii="Times New Roman" w:hAnsi="Times New Roman"/>
          <w:i/>
          <w:lang w:val="ru-RU"/>
        </w:rPr>
        <w:t xml:space="preserve">обоснование алгоритмов выполнения </w:t>
      </w:r>
      <w:r w:rsidR="00A4391E" w:rsidRPr="00E57899">
        <w:rPr>
          <w:rFonts w:ascii="Times New Roman" w:hAnsi="Times New Roman"/>
          <w:i/>
          <w:lang w:val="ru-RU"/>
        </w:rPr>
        <w:t>арифметических действий</w:t>
      </w:r>
      <w:r w:rsidRPr="00E57899">
        <w:rPr>
          <w:rFonts w:ascii="Times New Roman" w:hAnsi="Times New Roman"/>
          <w:i/>
          <w:lang w:val="ru-RU"/>
        </w:rPr>
        <w:t>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Степень с натуральным показателем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Числовые выражения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Числовое выражение и его значение, порядок выполнения действий.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Деление с остатком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Деление с остатком на множестве натуральных чисел, </w:t>
      </w:r>
      <w:r w:rsidRPr="00E57899">
        <w:rPr>
          <w:rFonts w:ascii="Times New Roman" w:hAnsi="Times New Roman"/>
          <w:i/>
          <w:lang w:val="ru-RU"/>
        </w:rPr>
        <w:t>свойства деления с остатком</w:t>
      </w:r>
      <w:r w:rsidRPr="00E57899">
        <w:rPr>
          <w:rFonts w:ascii="Times New Roman" w:hAnsi="Times New Roman"/>
          <w:lang w:val="ru-RU"/>
        </w:rPr>
        <w:t xml:space="preserve">. Практические задачи на деление с остатком. 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Свойства и признаки делимости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Свойство делимости суммы (разности) на число. Признаки делимости на 2, 3, 5, 9, 10. </w:t>
      </w:r>
      <w:r w:rsidRPr="00E57899">
        <w:rPr>
          <w:rFonts w:ascii="Times New Roman" w:hAnsi="Times New Roman"/>
          <w:i/>
          <w:lang w:val="ru-RU"/>
        </w:rPr>
        <w:t>Признаки делимости на 4, 6, 8, 11. Доказательство признаков делимости</w:t>
      </w:r>
      <w:r w:rsidRPr="00E57899">
        <w:rPr>
          <w:rFonts w:ascii="Times New Roman" w:hAnsi="Times New Roman"/>
          <w:lang w:val="ru-RU"/>
        </w:rPr>
        <w:t xml:space="preserve">. Решение практических задач с применением признаков делимости. 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Разложение числа на простые множители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Простые и составные числа, </w:t>
      </w:r>
      <w:r w:rsidRPr="00E57899">
        <w:rPr>
          <w:rFonts w:ascii="Times New Roman" w:hAnsi="Times New Roman"/>
          <w:i/>
          <w:lang w:val="ru-RU"/>
        </w:rPr>
        <w:t xml:space="preserve">решето Эратосфена.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Разложение натурального числа на множители, разложение на простые множители. </w:t>
      </w:r>
      <w:r w:rsidRPr="00E57899">
        <w:rPr>
          <w:rFonts w:ascii="Times New Roman" w:hAnsi="Times New Roman"/>
          <w:i/>
          <w:lang w:val="ru-RU"/>
        </w:rPr>
        <w:t>Количество делителей числа, алгоритм разложения числа на простые множители, основная теорема арифметики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left="709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Алгебраические выражения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Делители и кратные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Дроби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Обыкновенные дроби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lastRenderedPageBreak/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Приведение дробей к общему знаменателю. Сравнение обыкновенных дробей.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Сложение и вычитание обыкновенных дробей. Умножение и деление обыкновенных дробей.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Арифметические действия со смешанными дробями.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Арифметические действия с дробными числами.</w:t>
      </w:r>
      <w:r w:rsidRPr="00E57899">
        <w:rPr>
          <w:rFonts w:ascii="Times New Roman" w:hAnsi="Times New Roman"/>
          <w:lang w:val="ru-RU"/>
        </w:rPr>
        <w:tab/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i/>
          <w:lang w:val="ru-RU"/>
        </w:rPr>
        <w:t>Способы рационализации вычислений и их применение при выполнении действий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left="709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Десятичные дроби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E57899">
        <w:rPr>
          <w:rFonts w:ascii="Times New Roman" w:hAnsi="Times New Roman"/>
          <w:i/>
          <w:lang w:val="ru-RU"/>
        </w:rPr>
        <w:t>Преобразование обыкновенных дробей в десятичные дроби. Конечные и бесконечные десятичные дроби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Отношение двух чисел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Cs/>
          <w:lang w:val="ru-RU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Среднее арифметическое чисел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bCs/>
          <w:lang w:val="ru-RU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E57899">
        <w:rPr>
          <w:rFonts w:ascii="Times New Roman" w:hAnsi="Times New Roman"/>
          <w:bCs/>
          <w:i/>
          <w:lang w:val="ru-RU"/>
        </w:rPr>
        <w:t>Среднее арифметическое нескольких чисел.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Проценты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bCs/>
          <w:lang w:val="ru-RU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Диаграммы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bCs/>
          <w:lang w:val="ru-RU"/>
        </w:rPr>
        <w:t xml:space="preserve">Столбчатые и круговые диаграммы. Извлечение информации из диаграмм. </w:t>
      </w:r>
      <w:r w:rsidRPr="00E57899">
        <w:rPr>
          <w:rFonts w:ascii="Times New Roman" w:hAnsi="Times New Roman"/>
          <w:bCs/>
          <w:i/>
          <w:lang w:val="ru-RU"/>
        </w:rPr>
        <w:t>Изображение диаграмм по числовым данным</w:t>
      </w:r>
      <w:r w:rsidRPr="00E57899">
        <w:rPr>
          <w:rFonts w:ascii="Times New Roman" w:hAnsi="Times New Roman"/>
          <w:bCs/>
          <w:lang w:val="ru-RU"/>
        </w:rPr>
        <w:t>.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Рациональные числа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Положительные и отрицательные числа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Понятие о рациональном числе</w:t>
      </w:r>
      <w:r w:rsidRPr="00E57899">
        <w:rPr>
          <w:rFonts w:ascii="Times New Roman" w:hAnsi="Times New Roman"/>
          <w:lang w:val="ru-RU"/>
        </w:rPr>
        <w:t xml:space="preserve">. </w:t>
      </w:r>
      <w:r w:rsidRPr="00E57899">
        <w:rPr>
          <w:rFonts w:ascii="Times New Roman" w:hAnsi="Times New Roman"/>
          <w:i/>
          <w:lang w:val="ru-RU"/>
        </w:rPr>
        <w:t>Первичное представление о множестве рациональных чисел.</w:t>
      </w:r>
      <w:r w:rsidRPr="00E57899">
        <w:rPr>
          <w:rFonts w:ascii="Times New Roman" w:hAnsi="Times New Roman"/>
          <w:lang w:val="ru-RU"/>
        </w:rPr>
        <w:t xml:space="preserve"> Действия с рациональными числами.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Единицы измерений</w:t>
      </w:r>
      <w:r w:rsidRPr="00E57899">
        <w:rPr>
          <w:rFonts w:ascii="Times New Roman" w:hAnsi="Times New Roman"/>
          <w:lang w:val="ru-RU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Задачи на все арифметические действия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Решение текстовых задач арифметическим способом</w:t>
      </w:r>
      <w:r w:rsidRPr="00E57899">
        <w:rPr>
          <w:rFonts w:ascii="Times New Roman" w:hAnsi="Times New Roman"/>
          <w:i/>
          <w:lang w:val="ru-RU"/>
        </w:rPr>
        <w:t xml:space="preserve">. </w:t>
      </w:r>
      <w:r w:rsidRPr="00E57899">
        <w:rPr>
          <w:rFonts w:ascii="Times New Roman" w:hAnsi="Times New Roman"/>
          <w:lang w:val="ru-RU"/>
        </w:rPr>
        <w:t>Использование таблиц, схем, чертежей, других средств представления данных при решении задачи.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Задачи на движение, работу и покупки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Задачи на части, доли, проценты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Логические задачи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bCs/>
          <w:lang w:val="ru-RU"/>
        </w:rPr>
        <w:t xml:space="preserve">Решение несложных логических задач. </w:t>
      </w:r>
      <w:r w:rsidRPr="00E57899">
        <w:rPr>
          <w:rFonts w:ascii="Times New Roman" w:hAnsi="Times New Roman"/>
          <w:bCs/>
          <w:i/>
          <w:lang w:val="ru-RU"/>
        </w:rPr>
        <w:t>Решение логических задач с помощью графов, таблиц</w:t>
      </w:r>
      <w:r w:rsidRPr="00E57899">
        <w:rPr>
          <w:rFonts w:ascii="Times New Roman" w:hAnsi="Times New Roman"/>
          <w:bCs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b/>
          <w:lang w:val="ru-RU"/>
        </w:rPr>
        <w:lastRenderedPageBreak/>
        <w:t xml:space="preserve">Основные методы решения текстовых задач: </w:t>
      </w:r>
      <w:r w:rsidRPr="00E57899">
        <w:rPr>
          <w:rFonts w:ascii="Times New Roman" w:hAnsi="Times New Roman"/>
          <w:bCs/>
          <w:lang w:val="ru-RU"/>
        </w:rPr>
        <w:t>арифметический, перебор вариантов.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bookmarkStart w:id="19" w:name="_Toc31893449"/>
      <w:r w:rsidRPr="00E57899">
        <w:rPr>
          <w:rFonts w:ascii="Times New Roman" w:hAnsi="Times New Roman"/>
          <w:b/>
          <w:lang w:val="ru-RU"/>
        </w:rPr>
        <w:t>Наглядная геометрия</w:t>
      </w:r>
      <w:bookmarkEnd w:id="19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E57899">
        <w:rPr>
          <w:rFonts w:ascii="Times New Roman" w:hAnsi="Times New Roman"/>
          <w:i/>
          <w:lang w:val="ru-RU"/>
        </w:rPr>
        <w:t>виды треугольников. Правильные многоугольники.</w:t>
      </w:r>
      <w:r w:rsidRPr="00E57899">
        <w:rPr>
          <w:rFonts w:ascii="Times New Roman" w:hAnsi="Times New Roman"/>
          <w:lang w:val="ru-RU"/>
        </w:rPr>
        <w:t xml:space="preserve"> Изображение основных геометрических фигур. </w:t>
      </w:r>
      <w:r w:rsidRPr="00E57899">
        <w:rPr>
          <w:rFonts w:ascii="Times New Roman" w:hAnsi="Times New Roman"/>
          <w:i/>
          <w:lang w:val="ru-RU"/>
        </w:rPr>
        <w:t>Взаимное расположение двух прямых, двух окружностей, прямой и окружности.</w:t>
      </w:r>
      <w:r w:rsidRPr="00E57899">
        <w:rPr>
          <w:rFonts w:ascii="Times New Roman" w:hAnsi="Times New Roman"/>
          <w:lang w:val="ru-RU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E57899">
        <w:rPr>
          <w:rFonts w:ascii="Times New Roman" w:hAnsi="Times New Roman"/>
          <w:i/>
          <w:lang w:val="ru-RU"/>
        </w:rPr>
        <w:t>Равновеликие фигуры.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E57899">
        <w:rPr>
          <w:rFonts w:ascii="Times New Roman" w:hAnsi="Times New Roman"/>
          <w:i/>
          <w:lang w:val="ru-RU"/>
        </w:rPr>
        <w:t>Примеры сечений. Многогранники. Правильные многогранники.</w:t>
      </w:r>
      <w:r w:rsidRPr="00E57899">
        <w:rPr>
          <w:rFonts w:ascii="Times New Roman" w:hAnsi="Times New Roman"/>
          <w:lang w:val="ru-RU"/>
        </w:rPr>
        <w:t xml:space="preserve"> Примеры разверток многогранников, цилиндра и конуса.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Понятие объема; единицы объема. Объем прямоугольного параллелепипеда, куба.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Понятие о равенстве фигур. Центральная, осевая и </w:t>
      </w:r>
      <w:r w:rsidRPr="00E57899">
        <w:rPr>
          <w:rFonts w:ascii="Times New Roman" w:hAnsi="Times New Roman"/>
          <w:i/>
          <w:lang w:val="ru-RU"/>
        </w:rPr>
        <w:t xml:space="preserve">зеркальная </w:t>
      </w:r>
      <w:r w:rsidRPr="00E57899">
        <w:rPr>
          <w:rFonts w:ascii="Times New Roman" w:hAnsi="Times New Roman"/>
          <w:lang w:val="ru-RU"/>
        </w:rPr>
        <w:t>симметрии. Изображение симметричных фигур.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Решение практических задач с применением простейших свойств фигур.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bookmarkStart w:id="20" w:name="_Toc31893450"/>
      <w:r w:rsidRPr="00E57899">
        <w:rPr>
          <w:rFonts w:ascii="Times New Roman" w:hAnsi="Times New Roman"/>
          <w:b/>
          <w:lang w:val="ru-RU"/>
        </w:rPr>
        <w:t>История математики</w:t>
      </w:r>
      <w:bookmarkEnd w:id="20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Рождение шестидесятеричной системы счисления. Появление десятичной записи чисел.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Рождение и развитие арифметики натуральных чисел. НОК, НОД, простые числа. Решето Эратосфена. 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Появление нуля и отрицательных чисел в математике древности. Роль Диофанта. Почему </w:t>
      </w:r>
      <w:r w:rsidRPr="00E57899">
        <w:rPr>
          <w:rFonts w:ascii="Times New Roman" w:hAnsi="Times New Roman"/>
          <w:i/>
          <w:noProof/>
          <w:position w:val="-14"/>
          <w:lang w:val="ru-RU" w:eastAsia="ru-RU" w:bidi="ar-SA"/>
        </w:rPr>
        <w:drawing>
          <wp:inline distT="0" distB="0" distL="0" distR="0">
            <wp:extent cx="1000125" cy="285750"/>
            <wp:effectExtent l="0" t="0" r="0" b="0"/>
            <wp:docPr id="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i/>
          <w:lang w:val="ru-RU"/>
        </w:rPr>
        <w:t>?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Дроби в Вавилоне, Египте, Риме. Открытие десятичных дробей. Старинные системы мер. Десятичные дроби и метрическая система мер.  Л.</w:t>
      </w:r>
      <w:r w:rsidRPr="00E57899">
        <w:rPr>
          <w:rFonts w:ascii="Times New Roman" w:hAnsi="Times New Roman"/>
          <w:i/>
        </w:rPr>
        <w:t> </w:t>
      </w:r>
      <w:r w:rsidRPr="00E57899">
        <w:rPr>
          <w:rFonts w:ascii="Times New Roman" w:hAnsi="Times New Roman"/>
          <w:i/>
          <w:lang w:val="ru-RU"/>
        </w:rPr>
        <w:t>Магницкий.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bookmarkStart w:id="21" w:name="_Toc405513920"/>
      <w:bookmarkStart w:id="22" w:name="_Toc284662798"/>
      <w:bookmarkStart w:id="23" w:name="_Toc284663425"/>
      <w:bookmarkStart w:id="24" w:name="_Toc31893451"/>
    </w:p>
    <w:p w:rsidR="00C06F21" w:rsidRPr="00E57899" w:rsidRDefault="00C06F21" w:rsidP="00C64D0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Содержание курса математики в 7–9 классах</w:t>
      </w:r>
      <w:bookmarkEnd w:id="21"/>
      <w:bookmarkEnd w:id="22"/>
      <w:bookmarkEnd w:id="23"/>
      <w:bookmarkEnd w:id="24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bookmarkStart w:id="25" w:name="_Toc405513921"/>
      <w:bookmarkStart w:id="26" w:name="_Toc284662799"/>
      <w:bookmarkStart w:id="27" w:name="_Toc284663426"/>
      <w:bookmarkStart w:id="28" w:name="_Toc31893452"/>
      <w:r w:rsidRPr="00E57899">
        <w:rPr>
          <w:rFonts w:ascii="Times New Roman" w:hAnsi="Times New Roman"/>
          <w:b/>
          <w:lang w:val="ru-RU"/>
        </w:rPr>
        <w:t>Алгебра</w:t>
      </w:r>
      <w:bookmarkEnd w:id="25"/>
      <w:bookmarkEnd w:id="26"/>
      <w:bookmarkEnd w:id="27"/>
      <w:bookmarkEnd w:id="28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Числа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Рациональные числа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E57899">
        <w:rPr>
          <w:rFonts w:ascii="Times New Roman" w:hAnsi="Times New Roman"/>
          <w:i/>
          <w:lang w:val="ru-RU"/>
        </w:rPr>
        <w:t>Представление рационального числа десятичной дробью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Иррациональные числа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E57899">
        <w:rPr>
          <w:rFonts w:ascii="Times New Roman" w:hAnsi="Times New Roman"/>
          <w:i/>
          <w:noProof/>
          <w:position w:val="-6"/>
          <w:lang w:val="ru-RU" w:eastAsia="ru-RU" w:bidi="ar-SA"/>
        </w:rPr>
        <w:drawing>
          <wp:inline distT="0" distB="0" distL="0" distR="0">
            <wp:extent cx="180975" cy="266700"/>
            <wp:effectExtent l="0" t="0" r="0" b="0"/>
            <wp:docPr id="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i/>
          <w:lang w:val="ru-RU"/>
        </w:rPr>
        <w:t xml:space="preserve">. </w:t>
      </w:r>
      <w:r w:rsidRPr="00E57899">
        <w:rPr>
          <w:rFonts w:ascii="Times New Roman" w:hAnsi="Times New Roman"/>
          <w:lang w:val="ru-RU"/>
        </w:rPr>
        <w:t>Применение в геометрии</w:t>
      </w:r>
      <w:r w:rsidRPr="00E57899">
        <w:rPr>
          <w:rFonts w:ascii="Times New Roman" w:hAnsi="Times New Roman"/>
          <w:i/>
          <w:lang w:val="ru-RU"/>
        </w:rPr>
        <w:t xml:space="preserve">. Сравнение иррациональных чисел. </w:t>
      </w:r>
      <w:r w:rsidRPr="00E57899">
        <w:rPr>
          <w:rFonts w:ascii="Times New Roman" w:hAnsi="Times New Roman"/>
          <w:bCs/>
          <w:i/>
          <w:lang w:val="ru-RU"/>
        </w:rPr>
        <w:t>Множество действительных чисел</w:t>
      </w:r>
      <w:r w:rsidRPr="00E57899">
        <w:rPr>
          <w:rFonts w:ascii="Times New Roman" w:hAnsi="Times New Roman"/>
          <w:bCs/>
          <w:lang w:val="ru-RU"/>
        </w:rPr>
        <w:t>.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Числовые и буквенные выражения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Выражение с переменной. Значение выражения. Подстановка выражений вместо переменных.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Целые выражения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</w:t>
      </w:r>
      <w:r w:rsidRPr="00E57899">
        <w:rPr>
          <w:rFonts w:ascii="Times New Roman" w:hAnsi="Times New Roman"/>
          <w:lang w:val="ru-RU"/>
        </w:rPr>
        <w:lastRenderedPageBreak/>
        <w:t xml:space="preserve">суммы и разности. Разложение многочлена на множители: вынесение общего множителя за скобки, </w:t>
      </w:r>
      <w:r w:rsidRPr="00E57899">
        <w:rPr>
          <w:rFonts w:ascii="Times New Roman" w:hAnsi="Times New Roman"/>
          <w:i/>
          <w:lang w:val="ru-RU"/>
        </w:rPr>
        <w:t>группировка, применение формул сокращенного умножения</w:t>
      </w:r>
      <w:r w:rsidRPr="00E57899">
        <w:rPr>
          <w:rFonts w:ascii="Times New Roman" w:hAnsi="Times New Roman"/>
          <w:lang w:val="ru-RU"/>
        </w:rPr>
        <w:t>.</w:t>
      </w:r>
      <w:r w:rsidRPr="00E57899">
        <w:rPr>
          <w:rFonts w:ascii="Times New Roman" w:hAnsi="Times New Roman"/>
          <w:i/>
          <w:lang w:val="ru-RU"/>
        </w:rPr>
        <w:t xml:space="preserve"> Квадратный трехчлен, разложение квадратного трехчлена на множители.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Дробно-рациональные выражения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E57899">
        <w:rPr>
          <w:rFonts w:ascii="Times New Roman" w:hAnsi="Times New Roman"/>
          <w:i/>
          <w:lang w:val="ru-RU"/>
        </w:rPr>
        <w:t>Алгебраическая дробь. Допустимые значения переменных в дробно-рациональных выражениях</w:t>
      </w:r>
      <w:r w:rsidRPr="00E57899">
        <w:rPr>
          <w:rFonts w:ascii="Times New Roman" w:hAnsi="Times New Roman"/>
          <w:lang w:val="ru-RU"/>
        </w:rPr>
        <w:t xml:space="preserve">. </w:t>
      </w:r>
      <w:r w:rsidRPr="00E57899">
        <w:rPr>
          <w:rFonts w:ascii="Times New Roman" w:hAnsi="Times New Roman"/>
          <w:i/>
          <w:lang w:val="ru-RU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i/>
          <w:lang w:val="ru-RU"/>
        </w:rPr>
        <w:t>Преобразование выражений, содержащих знак модуля.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Квадратные корни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E57899">
        <w:rPr>
          <w:rFonts w:ascii="Times New Roman" w:hAnsi="Times New Roman"/>
          <w:i/>
          <w:lang w:val="ru-RU"/>
        </w:rPr>
        <w:t>внесение множителя под знак корня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Равенства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Числовое равенство. Свойства числовых равенств. Равенство с переменной.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Уравнения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Понятие уравнения и корня уравнения. </w:t>
      </w:r>
      <w:r w:rsidRPr="00E57899">
        <w:rPr>
          <w:rFonts w:ascii="Times New Roman" w:hAnsi="Times New Roman"/>
          <w:i/>
          <w:lang w:val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Линейное уравнение и его корни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Решение линейных уравнений. </w:t>
      </w:r>
      <w:r w:rsidRPr="00E57899">
        <w:rPr>
          <w:rFonts w:ascii="Times New Roman" w:hAnsi="Times New Roman"/>
          <w:i/>
          <w:lang w:val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Квадратное уравнение и его корни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E57899">
        <w:rPr>
          <w:rFonts w:ascii="Times New Roman" w:hAnsi="Times New Roman"/>
          <w:i/>
          <w:lang w:val="ru-RU"/>
        </w:rPr>
        <w:t>Теорема Виета. Теорема, обратная теореме Виета.</w:t>
      </w:r>
      <w:r w:rsidRPr="00E57899">
        <w:rPr>
          <w:rFonts w:ascii="Times New Roman" w:hAnsi="Times New Roman"/>
          <w:lang w:val="ru-RU"/>
        </w:rPr>
        <w:t xml:space="preserve"> Решение квадратных </w:t>
      </w:r>
      <w:r w:rsidR="00A4391E" w:rsidRPr="00E57899">
        <w:rPr>
          <w:rFonts w:ascii="Times New Roman" w:hAnsi="Times New Roman"/>
          <w:lang w:val="ru-RU"/>
        </w:rPr>
        <w:t>уравнений: использование</w:t>
      </w:r>
      <w:r w:rsidRPr="00E57899">
        <w:rPr>
          <w:rFonts w:ascii="Times New Roman" w:hAnsi="Times New Roman"/>
          <w:lang w:val="ru-RU"/>
        </w:rPr>
        <w:t xml:space="preserve"> формулы для нахождения корней</w:t>
      </w:r>
      <w:r w:rsidRPr="00E57899">
        <w:rPr>
          <w:rFonts w:ascii="Times New Roman" w:hAnsi="Times New Roman"/>
          <w:i/>
          <w:lang w:val="ru-RU"/>
        </w:rPr>
        <w:t>, графический метод решения, разложение на множители, подбор корней с использованием теоремы Виета</w:t>
      </w:r>
      <w:r w:rsidRPr="00E57899">
        <w:rPr>
          <w:rFonts w:ascii="Times New Roman" w:hAnsi="Times New Roman"/>
          <w:lang w:val="ru-RU"/>
        </w:rPr>
        <w:t xml:space="preserve">. </w:t>
      </w:r>
      <w:r w:rsidRPr="00E57899">
        <w:rPr>
          <w:rFonts w:ascii="Times New Roman" w:hAnsi="Times New Roman"/>
          <w:i/>
          <w:lang w:val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b/>
          <w:lang w:val="ru-RU"/>
        </w:rPr>
        <w:t>Дробно-рациональные уравнения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Решение простейших дробно-линейных уравнений. </w:t>
      </w:r>
      <w:r w:rsidRPr="00E57899">
        <w:rPr>
          <w:rFonts w:ascii="Times New Roman" w:hAnsi="Times New Roman"/>
          <w:i/>
          <w:lang w:val="ru-RU"/>
        </w:rPr>
        <w:t xml:space="preserve">Решение дробно-рациональных уравнений.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Простейшие иррациональные уравнения вида </w:t>
      </w:r>
      <w:r w:rsidRPr="00E57899">
        <w:rPr>
          <w:rFonts w:ascii="Times New Roman" w:hAnsi="Times New Roman"/>
          <w:noProof/>
          <w:position w:val="-16"/>
          <w:lang w:val="ru-RU" w:eastAsia="ru-RU" w:bidi="ar-SA"/>
        </w:rPr>
        <w:drawing>
          <wp:inline distT="0" distB="0" distL="0" distR="0">
            <wp:extent cx="742950" cy="285750"/>
            <wp:effectExtent l="0" t="0" r="0" b="0"/>
            <wp:docPr id="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lang w:val="ru-RU"/>
        </w:rPr>
        <w:t xml:space="preserve">, </w:t>
      </w:r>
      <w:r w:rsidRPr="00E57899">
        <w:rPr>
          <w:rFonts w:ascii="Times New Roman" w:hAnsi="Times New Roman"/>
          <w:noProof/>
          <w:position w:val="-16"/>
          <w:lang w:val="ru-RU" w:eastAsia="ru-RU" w:bidi="ar-SA"/>
        </w:rPr>
        <w:drawing>
          <wp:inline distT="0" distB="0" distL="0" distR="0">
            <wp:extent cx="1095375" cy="285750"/>
            <wp:effectExtent l="0" t="0" r="0" b="0"/>
            <wp:docPr id="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Уравнения вида</w:t>
      </w:r>
      <w:proofErr w:type="gramStart"/>
      <w:r w:rsidRPr="00E57899">
        <w:rPr>
          <w:rFonts w:ascii="Times New Roman" w:hAnsi="Times New Roman"/>
          <w:i/>
          <w:lang w:val="ru-RU"/>
        </w:rPr>
        <w:t xml:space="preserve"> </w:t>
      </w:r>
      <w:r w:rsidRPr="00E57899">
        <w:rPr>
          <w:rFonts w:ascii="Times New Roman" w:hAnsi="Times New Roman"/>
          <w:noProof/>
          <w:position w:val="-6"/>
          <w:lang w:val="ru-RU" w:eastAsia="ru-RU" w:bidi="ar-SA"/>
        </w:rPr>
        <w:drawing>
          <wp:inline distT="0" distB="0" distL="0" distR="0">
            <wp:extent cx="466725" cy="266700"/>
            <wp:effectExtent l="0" t="0" r="0" b="0"/>
            <wp:docPr id="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lang w:val="ru-RU"/>
        </w:rPr>
        <w:t>.</w:t>
      </w:r>
      <w:proofErr w:type="gramEnd"/>
      <w:r w:rsidRPr="00E57899">
        <w:rPr>
          <w:rFonts w:ascii="Times New Roman" w:hAnsi="Times New Roman"/>
          <w:i/>
          <w:lang w:val="ru-RU"/>
        </w:rPr>
        <w:t>Уравнения в целых числах.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Системы уравнений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Уравнение с двумя переменными. Линейное уравнение с двумя переменными. </w:t>
      </w:r>
      <w:r w:rsidRPr="00E57899">
        <w:rPr>
          <w:rFonts w:ascii="Times New Roman" w:hAnsi="Times New Roman"/>
          <w:i/>
          <w:lang w:val="ru-RU"/>
        </w:rPr>
        <w:t xml:space="preserve">Прямая как графическая интерпретация линейного уравнения с двумя переменными.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Понятие системы уравнений. Решение системы уравнений.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Методы решения систем линейных уравнений с двумя переменными: </w:t>
      </w:r>
      <w:r w:rsidRPr="00E57899">
        <w:rPr>
          <w:rFonts w:ascii="Times New Roman" w:hAnsi="Times New Roman"/>
          <w:i/>
          <w:lang w:val="ru-RU"/>
        </w:rPr>
        <w:t>графический метод</w:t>
      </w:r>
      <w:r w:rsidRPr="00E57899">
        <w:rPr>
          <w:rFonts w:ascii="Times New Roman" w:hAnsi="Times New Roman"/>
          <w:lang w:val="ru-RU"/>
        </w:rPr>
        <w:t xml:space="preserve">, </w:t>
      </w:r>
      <w:r w:rsidRPr="00E57899">
        <w:rPr>
          <w:rFonts w:ascii="Times New Roman" w:hAnsi="Times New Roman"/>
          <w:i/>
          <w:lang w:val="ru-RU"/>
        </w:rPr>
        <w:t>метод сложения</w:t>
      </w:r>
      <w:r w:rsidRPr="00E57899">
        <w:rPr>
          <w:rFonts w:ascii="Times New Roman" w:hAnsi="Times New Roman"/>
          <w:lang w:val="ru-RU"/>
        </w:rPr>
        <w:t xml:space="preserve">, метод подстановки.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Системы линейных уравнений с параметром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Неравенства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Неравенство с переменной. Строгие и нестрогие неравенства. </w:t>
      </w:r>
      <w:r w:rsidRPr="00E57899">
        <w:rPr>
          <w:rFonts w:ascii="Times New Roman" w:hAnsi="Times New Roman"/>
          <w:i/>
          <w:lang w:val="ru-RU"/>
        </w:rPr>
        <w:t>Область определения неравенства (область допустимых значений переменной).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>Решение линейных неравенств.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lastRenderedPageBreak/>
        <w:t>Квадратное неравенство и его решения</w:t>
      </w:r>
      <w:r w:rsidRPr="00E57899">
        <w:rPr>
          <w:rFonts w:ascii="Times New Roman" w:hAnsi="Times New Roman"/>
          <w:lang w:val="ru-RU"/>
        </w:rPr>
        <w:t xml:space="preserve">. </w:t>
      </w:r>
      <w:r w:rsidRPr="00E57899">
        <w:rPr>
          <w:rFonts w:ascii="Times New Roman" w:hAnsi="Times New Roman"/>
          <w:i/>
          <w:lang w:val="ru-RU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Решение целых и дробно-рациональных неравенств методом интервалов.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Системы неравенств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E57899">
        <w:rPr>
          <w:rFonts w:ascii="Times New Roman" w:hAnsi="Times New Roman"/>
          <w:i/>
          <w:lang w:val="ru-RU"/>
        </w:rPr>
        <w:t>квадратных.</w:t>
      </w:r>
      <w:r w:rsidRPr="00E57899">
        <w:rPr>
          <w:rFonts w:ascii="Times New Roman" w:hAnsi="Times New Roman"/>
          <w:lang w:val="ru-RU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Понятие функции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E57899">
        <w:rPr>
          <w:rFonts w:ascii="Times New Roman" w:hAnsi="Times New Roman"/>
          <w:i/>
          <w:lang w:val="ru-RU"/>
        </w:rPr>
        <w:t xml:space="preserve">, четность/нечетность, </w:t>
      </w:r>
      <w:r w:rsidRPr="00E57899">
        <w:rPr>
          <w:rFonts w:ascii="Times New Roman" w:hAnsi="Times New Roman"/>
          <w:lang w:val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i/>
          <w:lang w:val="ru-RU"/>
        </w:rPr>
        <w:t>Представление об асимптотах.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Непрерывность функции. </w:t>
      </w:r>
      <w:proofErr w:type="spellStart"/>
      <w:r w:rsidRPr="00E57899">
        <w:rPr>
          <w:rFonts w:ascii="Times New Roman" w:hAnsi="Times New Roman"/>
          <w:i/>
          <w:lang w:val="ru-RU"/>
        </w:rPr>
        <w:t>Кусочно</w:t>
      </w:r>
      <w:proofErr w:type="spellEnd"/>
      <w:r w:rsidRPr="00E57899">
        <w:rPr>
          <w:rFonts w:ascii="Times New Roman" w:hAnsi="Times New Roman"/>
          <w:i/>
          <w:lang w:val="ru-RU"/>
        </w:rPr>
        <w:t xml:space="preserve"> заданные функции.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Линейная функция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E57899">
        <w:rPr>
          <w:rFonts w:ascii="Times New Roman" w:hAnsi="Times New Roman"/>
          <w:i/>
          <w:lang w:val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Квадратичная функция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Свойства и график квадратичной функции (парабола). </w:t>
      </w:r>
      <w:r w:rsidRPr="00E57899">
        <w:rPr>
          <w:rFonts w:ascii="Times New Roman" w:hAnsi="Times New Roman"/>
          <w:i/>
          <w:lang w:val="ru-RU"/>
        </w:rPr>
        <w:t>Построение графика квадратичной функции по точкам.</w:t>
      </w:r>
      <w:r w:rsidRPr="00E57899">
        <w:rPr>
          <w:rFonts w:ascii="Times New Roman" w:hAnsi="Times New Roman"/>
          <w:lang w:val="ru-RU"/>
        </w:rPr>
        <w:t xml:space="preserve"> Нахождение нулей квадратичной функции, </w:t>
      </w:r>
      <w:r w:rsidRPr="00E57899">
        <w:rPr>
          <w:rFonts w:ascii="Times New Roman" w:hAnsi="Times New Roman"/>
          <w:i/>
          <w:lang w:val="ru-RU"/>
        </w:rPr>
        <w:t>множества значений, промежутков знакопостоянства, промежутков монотонности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Обратная пропорциональность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Свойства функции </w:t>
      </w:r>
      <w:r w:rsidRPr="00E57899">
        <w:rPr>
          <w:rFonts w:ascii="Times New Roman" w:hAnsi="Times New Roman"/>
          <w:noProof/>
          <w:position w:val="-24"/>
          <w:lang w:val="ru-RU" w:eastAsia="ru-RU" w:bidi="ar-SA"/>
        </w:rPr>
        <w:drawing>
          <wp:inline distT="0" distB="0" distL="0" distR="0">
            <wp:extent cx="361950" cy="361950"/>
            <wp:effectExtent l="0" t="0" r="0" b="0"/>
            <wp:docPr id="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8B1" w:rsidRPr="00E57899">
        <w:rPr>
          <w:rFonts w:ascii="Times New Roman" w:hAnsi="Times New Roman"/>
        </w:rPr>
        <w:fldChar w:fldCharType="begin"/>
      </w:r>
      <w:r w:rsidRPr="00E57899">
        <w:rPr>
          <w:rFonts w:ascii="Times New Roman" w:hAnsi="Times New Roman"/>
          <w:lang w:val="ru-RU"/>
        </w:rPr>
        <w:instrText xml:space="preserve"> </w:instrText>
      </w:r>
      <w:r w:rsidRPr="00E57899">
        <w:rPr>
          <w:rFonts w:ascii="Times New Roman" w:hAnsi="Times New Roman"/>
        </w:rPr>
        <w:instrText>QUOTE</w:instrText>
      </w:r>
      <w:r w:rsidRPr="00E57899">
        <w:rPr>
          <w:rFonts w:ascii="Times New Roman" w:hAnsi="Times New Roman"/>
          <w:lang w:val="ru-RU"/>
        </w:rPr>
        <w:instrText xml:space="preserve"> </w:instrText>
      </w:r>
      <w:r w:rsidRPr="00E57899">
        <w:rPr>
          <w:rFonts w:ascii="Times New Roman" w:hAnsi="Times New Roman"/>
          <w:noProof/>
          <w:position w:val="-15"/>
          <w:lang w:val="ru-RU" w:eastAsia="ru-RU" w:bidi="ar-SA"/>
        </w:rPr>
        <w:drawing>
          <wp:inline distT="0" distB="0" distL="0" distR="0">
            <wp:extent cx="410845" cy="306070"/>
            <wp:effectExtent l="0" t="0" r="8255" b="0"/>
            <wp:docPr id="8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8B1" w:rsidRPr="00E57899">
        <w:rPr>
          <w:rFonts w:ascii="Times New Roman" w:hAnsi="Times New Roman"/>
        </w:rPr>
        <w:fldChar w:fldCharType="separate"/>
      </w:r>
      <w:r w:rsidRPr="00E57899">
        <w:rPr>
          <w:rFonts w:ascii="Times New Roman" w:hAnsi="Times New Roman"/>
          <w:noProof/>
          <w:position w:val="-15"/>
          <w:lang w:val="ru-RU" w:eastAsia="ru-RU" w:bidi="ar-SA"/>
        </w:rPr>
        <w:drawing>
          <wp:inline distT="0" distB="0" distL="0" distR="0">
            <wp:extent cx="410845" cy="306070"/>
            <wp:effectExtent l="0" t="0" r="8255" b="0"/>
            <wp:docPr id="9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8B1" w:rsidRPr="00E57899">
        <w:rPr>
          <w:rFonts w:ascii="Times New Roman" w:hAnsi="Times New Roman"/>
        </w:rPr>
        <w:fldChar w:fldCharType="end"/>
      </w:r>
      <w:r w:rsidRPr="00E57899">
        <w:rPr>
          <w:rFonts w:ascii="Times New Roman" w:hAnsi="Times New Roman"/>
          <w:lang w:val="ru-RU"/>
        </w:rPr>
        <w:t xml:space="preserve">. Гипербола.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b/>
          <w:i/>
          <w:lang w:val="ru-RU"/>
        </w:rPr>
        <w:t>Графики функций</w:t>
      </w:r>
      <w:r w:rsidRPr="00E57899">
        <w:rPr>
          <w:rFonts w:ascii="Times New Roman" w:hAnsi="Times New Roman"/>
          <w:i/>
          <w:lang w:val="ru-RU"/>
        </w:rPr>
        <w:t xml:space="preserve">. Преобразование графика функции </w:t>
      </w:r>
      <w:r w:rsidRPr="00E57899">
        <w:rPr>
          <w:rFonts w:ascii="Times New Roman" w:hAnsi="Times New Roman"/>
          <w:i/>
          <w:noProof/>
          <w:position w:val="-10"/>
          <w:lang w:val="ru-RU" w:eastAsia="ru-RU" w:bidi="ar-SA"/>
        </w:rPr>
        <w:drawing>
          <wp:inline distT="0" distB="0" distL="0" distR="0">
            <wp:extent cx="647700" cy="180975"/>
            <wp:effectExtent l="0" t="0" r="0" b="0"/>
            <wp:docPr id="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t75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i/>
          <w:lang w:val="ru-RU"/>
        </w:rPr>
        <w:t xml:space="preserve"> для построения графиков функций вида </w:t>
      </w:r>
      <w:r w:rsidRPr="00E57899">
        <w:rPr>
          <w:rFonts w:ascii="Times New Roman" w:hAnsi="Times New Roman"/>
          <w:i/>
          <w:noProof/>
          <w:position w:val="-12"/>
          <w:lang w:val="ru-RU" w:eastAsia="ru-RU" w:bidi="ar-SA"/>
        </w:rPr>
        <w:drawing>
          <wp:inline distT="0" distB="0" distL="0" distR="0">
            <wp:extent cx="1085850" cy="180975"/>
            <wp:effectExtent l="0" t="0" r="0" b="0"/>
            <wp:docPr id="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i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Графики функций </w:t>
      </w:r>
      <w:r w:rsidRPr="00E57899">
        <w:rPr>
          <w:rFonts w:ascii="Times New Roman" w:hAnsi="Times New Roman"/>
          <w:noProof/>
          <w:position w:val="-24"/>
          <w:lang w:val="ru-RU" w:eastAsia="ru-RU" w:bidi="ar-SA"/>
        </w:rPr>
        <w:drawing>
          <wp:inline distT="0" distB="0" distL="0" distR="0">
            <wp:extent cx="819150" cy="361950"/>
            <wp:effectExtent l="0" t="0" r="0" b="0"/>
            <wp:docPr id="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lang w:val="ru-RU"/>
        </w:rPr>
        <w:t xml:space="preserve">, </w:t>
      </w:r>
      <w:r w:rsidRPr="00E57899">
        <w:rPr>
          <w:rFonts w:ascii="Times New Roman" w:hAnsi="Times New Roman"/>
          <w:noProof/>
          <w:position w:val="-10"/>
          <w:lang w:val="ru-RU" w:eastAsia="ru-RU" w:bidi="ar-SA"/>
        </w:rPr>
        <w:drawing>
          <wp:inline distT="0" distB="0" distL="0" distR="0">
            <wp:extent cx="552450" cy="180975"/>
            <wp:effectExtent l="0" t="0" r="0" b="0"/>
            <wp:docPr id="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8B1" w:rsidRPr="00E57899">
        <w:rPr>
          <w:rFonts w:ascii="Times New Roman" w:hAnsi="Times New Roman"/>
        </w:rPr>
        <w:fldChar w:fldCharType="begin"/>
      </w:r>
      <w:r w:rsidRPr="00E57899">
        <w:rPr>
          <w:rFonts w:ascii="Times New Roman" w:hAnsi="Times New Roman"/>
          <w:lang w:val="ru-RU"/>
        </w:rPr>
        <w:instrText xml:space="preserve"> </w:instrText>
      </w:r>
      <w:r w:rsidRPr="00E57899">
        <w:rPr>
          <w:rFonts w:ascii="Times New Roman" w:hAnsi="Times New Roman"/>
        </w:rPr>
        <w:instrText>QUOTE</w:instrText>
      </w:r>
      <w:r w:rsidRPr="00E57899">
        <w:rPr>
          <w:rFonts w:ascii="Times New Roman" w:hAnsi="Times New Roman"/>
          <w:lang w:val="ru-RU"/>
        </w:rPr>
        <w:instrText xml:space="preserve">  </w:instrText>
      </w:r>
      <w:r w:rsidR="002228B1" w:rsidRPr="00E57899">
        <w:rPr>
          <w:rFonts w:ascii="Times New Roman" w:hAnsi="Times New Roman"/>
        </w:rPr>
        <w:fldChar w:fldCharType="end"/>
      </w:r>
      <w:r w:rsidRPr="00E57899">
        <w:rPr>
          <w:rFonts w:ascii="Times New Roman" w:hAnsi="Times New Roman"/>
          <w:lang w:val="ru-RU"/>
        </w:rPr>
        <w:t>,</w:t>
      </w:r>
      <w:r w:rsidRPr="00E57899">
        <w:rPr>
          <w:rFonts w:ascii="Times New Roman" w:hAnsi="Times New Roman"/>
          <w:bCs/>
          <w:noProof/>
          <w:position w:val="-10"/>
          <w:lang w:val="ru-RU" w:eastAsia="ru-RU" w:bidi="ar-SA"/>
        </w:rPr>
        <w:drawing>
          <wp:inline distT="0" distB="0" distL="0" distR="0">
            <wp:extent cx="447675" cy="180975"/>
            <wp:effectExtent l="0" t="0" r="0" b="0"/>
            <wp:docPr id="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fldSimple w:instr="">
        <w:r w:rsidRPr="00E57899">
          <w:rPr>
            <w:rFonts w:ascii="Times New Roman" w:hAnsi="Times New Roman"/>
            <w:bCs/>
            <w:noProof/>
            <w:position w:val="-10"/>
            <w:lang w:val="ru-RU" w:eastAsia="ru-RU" w:bidi="ar-SA"/>
          </w:rPr>
          <w:drawing>
            <wp:inline distT="0" distB="0" distL="0" distR="0">
              <wp:extent cx="478155" cy="245110"/>
              <wp:effectExtent l="0" t="0" r="0" b="2540"/>
              <wp:docPr id="15" name="Рисуно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Рисунок 3"/>
                      <pic:cNvPicPr/>
                    </pic:nvPicPr>
                    <pic:blipFill>
                      <a:blip r:embed="rId12" cstate="print"/>
                      <a:srcRect/>
                      <a:stretch/>
                    </pic:blipFill>
                    <pic:spPr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E57899">
        <w:rPr>
          <w:rFonts w:ascii="Times New Roman" w:hAnsi="Times New Roman"/>
          <w:bCs/>
          <w:lang w:val="ru-RU"/>
        </w:rPr>
        <w:t xml:space="preserve">, </w:t>
      </w:r>
      <w:r w:rsidRPr="00E57899">
        <w:rPr>
          <w:rFonts w:ascii="Times New Roman" w:hAnsi="Times New Roman"/>
          <w:bCs/>
          <w:noProof/>
          <w:position w:val="-12"/>
          <w:lang w:val="ru-RU" w:eastAsia="ru-RU" w:bidi="ar-SA"/>
        </w:rPr>
        <w:drawing>
          <wp:inline distT="0" distB="0" distL="0" distR="0">
            <wp:extent cx="361950" cy="180975"/>
            <wp:effectExtent l="0" t="0" r="0" b="0"/>
            <wp:docPr id="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99">
        <w:rPr>
          <w:rFonts w:ascii="Times New Roman" w:hAnsi="Times New Roman"/>
          <w:bCs/>
          <w:i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Последовательности и прогрессии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E57899">
        <w:rPr>
          <w:rFonts w:ascii="Times New Roman" w:hAnsi="Times New Roman"/>
          <w:i/>
          <w:lang w:val="ru-RU"/>
        </w:rPr>
        <w:t xml:space="preserve">Формула общего члена и суммы </w:t>
      </w:r>
      <w:r w:rsidRPr="00E57899">
        <w:rPr>
          <w:rFonts w:ascii="Times New Roman" w:hAnsi="Times New Roman"/>
          <w:i/>
        </w:rPr>
        <w:t>n</w:t>
      </w:r>
      <w:r w:rsidRPr="00E57899">
        <w:rPr>
          <w:rFonts w:ascii="Times New Roman" w:hAnsi="Times New Roman"/>
          <w:i/>
          <w:lang w:val="ru-RU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Задачи на все арифметические действия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Решение текстовых задач арифметическим способом</w:t>
      </w:r>
      <w:r w:rsidRPr="00E57899">
        <w:rPr>
          <w:rFonts w:ascii="Times New Roman" w:hAnsi="Times New Roman"/>
          <w:i/>
          <w:lang w:val="ru-RU"/>
        </w:rPr>
        <w:t xml:space="preserve">. </w:t>
      </w:r>
      <w:r w:rsidRPr="00E57899">
        <w:rPr>
          <w:rFonts w:ascii="Times New Roman" w:hAnsi="Times New Roman"/>
          <w:lang w:val="ru-RU"/>
        </w:rPr>
        <w:t xml:space="preserve">Использование таблиц, схем, чертежей, других средств представления данных при решении задачи.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Задачи на движение, работу и покупки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Задачи на части, доли, проценты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Логические задачи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bCs/>
          <w:lang w:val="ru-RU"/>
        </w:rPr>
        <w:t xml:space="preserve">Решение логических задач. </w:t>
      </w:r>
      <w:r w:rsidRPr="00E57899">
        <w:rPr>
          <w:rFonts w:ascii="Times New Roman" w:hAnsi="Times New Roman"/>
          <w:bCs/>
          <w:i/>
          <w:lang w:val="ru-RU"/>
        </w:rPr>
        <w:t>Решение логических задач с помощью графов, таблиц</w:t>
      </w:r>
      <w:r w:rsidRPr="00E57899">
        <w:rPr>
          <w:rFonts w:ascii="Times New Roman" w:hAnsi="Times New Roman"/>
          <w:bCs/>
          <w:lang w:val="ru-RU"/>
        </w:rPr>
        <w:t xml:space="preserve">. </w:t>
      </w:r>
    </w:p>
    <w:p w:rsidR="00C06F21" w:rsidRPr="00E57899" w:rsidRDefault="00C06F21" w:rsidP="00C06F21">
      <w:pPr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 w:rsidRPr="00E57899">
        <w:rPr>
          <w:rFonts w:ascii="Times New Roman" w:hAnsi="Times New Roman"/>
          <w:b/>
          <w:lang w:val="ru-RU"/>
        </w:rPr>
        <w:lastRenderedPageBreak/>
        <w:t xml:space="preserve">Основные методы решения текстовых задач: </w:t>
      </w:r>
      <w:r w:rsidRPr="00E57899">
        <w:rPr>
          <w:rFonts w:ascii="Times New Roman" w:hAnsi="Times New Roman"/>
          <w:bCs/>
          <w:lang w:val="ru-RU"/>
        </w:rPr>
        <w:t xml:space="preserve">арифметический, алгебраический, перебор вариантов. </w:t>
      </w:r>
      <w:r w:rsidRPr="00E57899">
        <w:rPr>
          <w:rFonts w:ascii="Times New Roman" w:hAnsi="Times New Roman"/>
          <w:bCs/>
          <w:i/>
          <w:lang w:val="ru-RU"/>
        </w:rPr>
        <w:t>Первичные представления о других методах решения задач (геометрические и графические методы).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bookmarkStart w:id="29" w:name="_Toc405513922"/>
      <w:bookmarkStart w:id="30" w:name="_Toc284662800"/>
      <w:bookmarkStart w:id="31" w:name="_Toc284663427"/>
      <w:bookmarkStart w:id="32" w:name="_Toc31893453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Статистика и теория вероятностей</w:t>
      </w:r>
      <w:bookmarkEnd w:id="29"/>
      <w:bookmarkEnd w:id="30"/>
      <w:bookmarkEnd w:id="31"/>
      <w:bookmarkEnd w:id="32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Статистика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E57899">
        <w:rPr>
          <w:rFonts w:ascii="Times New Roman" w:hAnsi="Times New Roman"/>
          <w:i/>
          <w:lang w:val="ru-RU"/>
        </w:rPr>
        <w:t>медиана</w:t>
      </w:r>
      <w:r w:rsidRPr="00E57899">
        <w:rPr>
          <w:rFonts w:ascii="Times New Roman" w:hAnsi="Times New Roman"/>
          <w:lang w:val="ru-RU"/>
        </w:rPr>
        <w:t xml:space="preserve">, наибольшее и наименьшее значения. Меры рассеивания: размах, </w:t>
      </w:r>
      <w:r w:rsidRPr="00E57899">
        <w:rPr>
          <w:rFonts w:ascii="Times New Roman" w:hAnsi="Times New Roman"/>
          <w:i/>
          <w:lang w:val="ru-RU"/>
        </w:rPr>
        <w:t>дисперсия и стандартное отклонение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Случайная изменчивость. Изменчивость при измерениях. </w:t>
      </w:r>
      <w:r w:rsidRPr="00E57899">
        <w:rPr>
          <w:rFonts w:ascii="Times New Roman" w:hAnsi="Times New Roman"/>
          <w:i/>
          <w:lang w:val="ru-RU"/>
        </w:rPr>
        <w:t>Решающие правила. Закономерности в изменчивых величинах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Случайные события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E57899">
        <w:rPr>
          <w:rFonts w:ascii="Times New Roman" w:hAnsi="Times New Roman"/>
          <w:i/>
          <w:lang w:val="ru-RU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E57899">
        <w:rPr>
          <w:rFonts w:ascii="Times New Roman" w:hAnsi="Times New Roman"/>
          <w:lang w:val="ru-RU"/>
        </w:rPr>
        <w:t xml:space="preserve">. </w:t>
      </w:r>
      <w:r w:rsidRPr="00E57899">
        <w:rPr>
          <w:rFonts w:ascii="Times New Roman" w:hAnsi="Times New Roman"/>
          <w:i/>
          <w:lang w:val="ru-RU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E57899">
        <w:rPr>
          <w:rFonts w:ascii="Times New Roman" w:hAnsi="Times New Roman"/>
          <w:lang w:val="ru-RU"/>
        </w:rPr>
        <w:t xml:space="preserve">. </w:t>
      </w:r>
      <w:r w:rsidRPr="00E57899">
        <w:rPr>
          <w:rFonts w:ascii="Times New Roman" w:hAnsi="Times New Roman"/>
          <w:i/>
          <w:lang w:val="ru-RU"/>
        </w:rPr>
        <w:t>Последовательные независимые испытания.</w:t>
      </w:r>
      <w:r w:rsidRPr="00E57899">
        <w:rPr>
          <w:rFonts w:ascii="Times New Roman" w:hAnsi="Times New Roman"/>
          <w:lang w:val="ru-RU"/>
        </w:rPr>
        <w:t xml:space="preserve"> Представление о независимых событиях в жизни.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b/>
          <w:i/>
          <w:lang w:val="ru-RU"/>
        </w:rPr>
        <w:t>Элементы комбинаторики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E57899">
        <w:rPr>
          <w:rFonts w:ascii="Times New Roman" w:hAnsi="Times New Roman"/>
          <w:b/>
          <w:i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E57899">
        <w:rPr>
          <w:rFonts w:ascii="Times New Roman" w:hAnsi="Times New Roman"/>
          <w:b/>
          <w:i/>
          <w:lang w:val="ru-RU"/>
        </w:rPr>
        <w:t>Случайные величины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bookmarkStart w:id="33" w:name="_Toc405513923"/>
      <w:bookmarkStart w:id="34" w:name="_Toc284662801"/>
      <w:bookmarkStart w:id="35" w:name="_Toc284663428"/>
      <w:bookmarkStart w:id="36" w:name="_Toc31893454"/>
    </w:p>
    <w:p w:rsidR="00C06F21" w:rsidRPr="00E57899" w:rsidRDefault="00C06F21" w:rsidP="00C64D0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Геометрия</w:t>
      </w:r>
      <w:bookmarkEnd w:id="33"/>
      <w:bookmarkEnd w:id="34"/>
      <w:bookmarkEnd w:id="35"/>
      <w:bookmarkEnd w:id="36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Геометрические фигуры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Фигуры в геометрии и в окружающем мире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Геометрическая фигура. Формирование представлений о метапредметном понятии «фигура». 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iCs/>
          <w:lang w:val="ru-RU"/>
        </w:rPr>
        <w:t>Осевая симметрия геометрических фигур. Центральная симметрия геометрических фигур</w:t>
      </w:r>
      <w:r w:rsidRPr="00E57899">
        <w:rPr>
          <w:rFonts w:ascii="Times New Roman" w:hAnsi="Times New Roman"/>
          <w:i/>
          <w:iCs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lang w:val="ru-RU"/>
        </w:rPr>
        <w:t>Многоугольники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Многоугольник, его элементы и его свойства. Распознавание некоторых многоугольников. </w:t>
      </w:r>
      <w:r w:rsidRPr="00E57899">
        <w:rPr>
          <w:rFonts w:ascii="Times New Roman" w:hAnsi="Times New Roman"/>
          <w:bCs/>
          <w:i/>
          <w:lang w:val="ru-RU"/>
        </w:rPr>
        <w:t>В</w:t>
      </w:r>
      <w:r w:rsidRPr="00E57899">
        <w:rPr>
          <w:rFonts w:ascii="Times New Roman" w:hAnsi="Times New Roman"/>
          <w:i/>
          <w:lang w:val="ru-RU"/>
        </w:rPr>
        <w:t>ыпуклые и невыпуклые многоугольники</w:t>
      </w:r>
      <w:r w:rsidRPr="00E57899">
        <w:rPr>
          <w:rFonts w:ascii="Times New Roman" w:hAnsi="Times New Roman"/>
          <w:lang w:val="ru-RU"/>
        </w:rPr>
        <w:t>. Правильные многоугольники.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</w:t>
      </w:r>
      <w:r w:rsidRPr="00E57899">
        <w:rPr>
          <w:rFonts w:ascii="Times New Roman" w:hAnsi="Times New Roman"/>
          <w:lang w:val="ru-RU"/>
        </w:rPr>
        <w:lastRenderedPageBreak/>
        <w:t>Прямоугольный, остроугольный, тупоугольный треугольники. Внешние углы треугольника. Неравенство треугольника.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Окружность, круг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Cs/>
          <w:lang w:val="ru-RU"/>
        </w:rPr>
        <w:t>Окружность, круг, и</w:t>
      </w:r>
      <w:r w:rsidRPr="00E57899">
        <w:rPr>
          <w:rFonts w:ascii="Times New Roman" w:hAnsi="Times New Roman"/>
          <w:lang w:val="ru-RU"/>
        </w:rPr>
        <w:t xml:space="preserve">х элементы и свойства; центральные и вписанные углы. Касательная </w:t>
      </w:r>
      <w:r w:rsidRPr="00E57899">
        <w:rPr>
          <w:rFonts w:ascii="Times New Roman" w:hAnsi="Times New Roman"/>
          <w:i/>
          <w:lang w:val="ru-RU"/>
        </w:rPr>
        <w:t>и секущая</w:t>
      </w:r>
      <w:r w:rsidRPr="00E57899">
        <w:rPr>
          <w:rFonts w:ascii="Times New Roman" w:hAnsi="Times New Roman"/>
          <w:lang w:val="ru-RU"/>
        </w:rPr>
        <w:t xml:space="preserve"> к окружности, </w:t>
      </w:r>
      <w:r w:rsidRPr="00E57899">
        <w:rPr>
          <w:rFonts w:ascii="Times New Roman" w:hAnsi="Times New Roman"/>
          <w:i/>
          <w:lang w:val="ru-RU"/>
        </w:rPr>
        <w:t>их свойства</w:t>
      </w:r>
      <w:r w:rsidRPr="00E57899">
        <w:rPr>
          <w:rFonts w:ascii="Times New Roman" w:hAnsi="Times New Roman"/>
          <w:lang w:val="ru-RU"/>
        </w:rPr>
        <w:t xml:space="preserve">. Вписанные и описанные окружности для треугольников, </w:t>
      </w:r>
      <w:r w:rsidRPr="00E57899">
        <w:rPr>
          <w:rFonts w:ascii="Times New Roman" w:hAnsi="Times New Roman"/>
          <w:i/>
          <w:lang w:val="ru-RU"/>
        </w:rPr>
        <w:t>четырехугольников, правильных многоугольников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Геометрические фигуры в пространстве (объемные тела)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Многогранник и его элементы. Названия многогранников с разным положением и количеством граней. </w:t>
      </w:r>
      <w:r w:rsidRPr="00E57899">
        <w:rPr>
          <w:rFonts w:ascii="Times New Roman" w:hAnsi="Times New Roman"/>
          <w:lang w:val="ru-RU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E57899">
        <w:rPr>
          <w:rFonts w:ascii="Times New Roman" w:hAnsi="Times New Roman"/>
          <w:i/>
          <w:lang w:val="ru-RU"/>
        </w:rPr>
        <w:t xml:space="preserve">. 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Отношения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Равенство фигур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iCs/>
          <w:lang w:val="ru-RU"/>
        </w:rPr>
      </w:pPr>
      <w:r w:rsidRPr="00E57899">
        <w:rPr>
          <w:rFonts w:ascii="Times New Roman" w:hAnsi="Times New Roman"/>
          <w:bCs/>
          <w:lang w:val="ru-RU"/>
        </w:rPr>
        <w:t>С</w:t>
      </w:r>
      <w:r w:rsidRPr="00E57899">
        <w:rPr>
          <w:rFonts w:ascii="Times New Roman" w:hAnsi="Times New Roman"/>
          <w:lang w:val="ru-RU"/>
        </w:rPr>
        <w:t xml:space="preserve">войства равных треугольников. Признаки равенства треугольников.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Параллельность прямых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iCs/>
          <w:lang w:val="ru-RU"/>
        </w:rPr>
      </w:pPr>
      <w:r w:rsidRPr="00E57899">
        <w:rPr>
          <w:rFonts w:ascii="Times New Roman" w:hAnsi="Times New Roman"/>
          <w:lang w:val="ru-RU"/>
        </w:rPr>
        <w:t xml:space="preserve">Признаки и свойства параллельных прямых. </w:t>
      </w:r>
      <w:r w:rsidRPr="00E57899">
        <w:rPr>
          <w:rFonts w:ascii="Times New Roman" w:hAnsi="Times New Roman"/>
          <w:i/>
          <w:lang w:val="ru-RU"/>
        </w:rPr>
        <w:t>Аксиома параллельности Евклида</w:t>
      </w:r>
      <w:r w:rsidRPr="00E57899">
        <w:rPr>
          <w:rFonts w:ascii="Times New Roman" w:hAnsi="Times New Roman"/>
          <w:lang w:val="ru-RU"/>
        </w:rPr>
        <w:t xml:space="preserve">. </w:t>
      </w:r>
      <w:r w:rsidRPr="00E57899">
        <w:rPr>
          <w:rFonts w:ascii="Times New Roman" w:hAnsi="Times New Roman"/>
          <w:i/>
          <w:lang w:val="ru-RU"/>
        </w:rPr>
        <w:t>Теорема Фалеса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Перпендикулярные прямые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Cs/>
          <w:lang w:val="ru-RU"/>
        </w:rPr>
        <w:t xml:space="preserve">Прямой угол. Перпендикуляр к прямой. Наклонная, проекция. Серединный перпендикуляр к отрезку. </w:t>
      </w:r>
      <w:r w:rsidRPr="00E57899">
        <w:rPr>
          <w:rFonts w:ascii="Times New Roman" w:hAnsi="Times New Roman"/>
          <w:i/>
          <w:lang w:val="ru-RU"/>
        </w:rPr>
        <w:t>Свойства и признаки перпендикулярности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i/>
          <w:lang w:val="ru-RU"/>
        </w:rPr>
        <w:t>Подобие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i/>
          <w:lang w:val="ru-RU"/>
        </w:rPr>
        <w:t>Пропорциональные отрезки, подобие фигур. Подобные треугольники. Признаки подобия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iCs/>
          <w:lang w:val="ru-RU"/>
        </w:rPr>
      </w:pPr>
      <w:r w:rsidRPr="00E57899">
        <w:rPr>
          <w:rFonts w:ascii="Times New Roman" w:hAnsi="Times New Roman"/>
          <w:b/>
          <w:lang w:val="ru-RU"/>
        </w:rPr>
        <w:t>Взаимное расположение</w:t>
      </w:r>
      <w:r w:rsidRPr="00E57899">
        <w:rPr>
          <w:rFonts w:ascii="Times New Roman" w:hAnsi="Times New Roman"/>
          <w:lang w:val="ru-RU"/>
        </w:rPr>
        <w:t xml:space="preserve"> прямой и окружности</w:t>
      </w:r>
      <w:r w:rsidRPr="00E57899">
        <w:rPr>
          <w:rFonts w:ascii="Times New Roman" w:hAnsi="Times New Roman"/>
          <w:i/>
          <w:lang w:val="ru-RU"/>
        </w:rPr>
        <w:t>, двух окружностей.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Измерения и вычисления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Величины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Понятие о площади плоской фигуры и ее свойствах. Измерение площадей. Единицы измерения площади.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Представление об объеме и его свойствах. Измерение объема. Единицы измерения объемов.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Измерения и вычисления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E57899">
        <w:rPr>
          <w:rFonts w:ascii="Times New Roman" w:hAnsi="Times New Roman"/>
          <w:i/>
          <w:lang w:val="ru-RU"/>
        </w:rPr>
        <w:t>Тригонометрические функции тупого угла.</w:t>
      </w:r>
      <w:r w:rsidRPr="00E57899">
        <w:rPr>
          <w:rFonts w:ascii="Times New Roman" w:hAnsi="Times New Roman"/>
          <w:lang w:val="ru-RU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</w:t>
      </w:r>
      <w:r w:rsidRPr="00E57899">
        <w:rPr>
          <w:rFonts w:ascii="Times New Roman" w:hAnsi="Times New Roman"/>
          <w:i/>
          <w:lang w:val="ru-RU"/>
        </w:rPr>
        <w:t>Теорема синусов. Теорема косинусов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lang w:val="ru-RU"/>
        </w:rPr>
        <w:t>Расстояния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Расстояние между точками. Расстояние от точки до прямой. </w:t>
      </w:r>
      <w:r w:rsidRPr="00E57899">
        <w:rPr>
          <w:rFonts w:ascii="Times New Roman" w:hAnsi="Times New Roman"/>
          <w:i/>
          <w:lang w:val="ru-RU"/>
        </w:rPr>
        <w:t>Расстояние между фигурами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Геометрические построения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Геометрические построения для иллюстрации свойств геометрических фигур.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lang w:val="ru-RU"/>
        </w:rPr>
        <w:t xml:space="preserve">Инструменты для построений: циркуль, линейка, угольник. </w:t>
      </w:r>
      <w:r w:rsidRPr="00E57899">
        <w:rPr>
          <w:rFonts w:ascii="Times New Roman" w:hAnsi="Times New Roman"/>
          <w:i/>
          <w:lang w:val="ru-RU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Деление отрезка в данном отношении.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lastRenderedPageBreak/>
        <w:t xml:space="preserve">Геометрические преобразования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Преобразования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lang w:val="ru-RU"/>
        </w:rPr>
        <w:t xml:space="preserve">Понятие преобразования. Представление о метапредметном понятии «преобразование». </w:t>
      </w:r>
      <w:r w:rsidRPr="00E57899">
        <w:rPr>
          <w:rFonts w:ascii="Times New Roman" w:hAnsi="Times New Roman"/>
          <w:i/>
          <w:lang w:val="ru-RU"/>
        </w:rPr>
        <w:t>Подобие</w:t>
      </w:r>
      <w:r w:rsidRPr="00E57899">
        <w:rPr>
          <w:rFonts w:ascii="Times New Roman" w:hAnsi="Times New Roman"/>
          <w:lang w:val="ru-RU"/>
        </w:rPr>
        <w:t>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Движения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Осевая и центральная симметрия</w:t>
      </w:r>
      <w:r w:rsidRPr="00E57899">
        <w:rPr>
          <w:rFonts w:ascii="Times New Roman" w:hAnsi="Times New Roman"/>
          <w:i/>
          <w:lang w:val="ru-RU"/>
        </w:rPr>
        <w:t>, поворот и параллельный перенос. Комбинации движений на плоскости и их свойства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57899">
        <w:rPr>
          <w:rFonts w:ascii="Times New Roman" w:hAnsi="Times New Roman"/>
          <w:b/>
          <w:i w:val="0"/>
          <w:color w:val="auto"/>
          <w:spacing w:val="0"/>
        </w:rPr>
        <w:t>Векторы и координаты на плоскости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57899">
        <w:rPr>
          <w:rFonts w:ascii="Times New Roman" w:hAnsi="Times New Roman"/>
          <w:b/>
          <w:iCs/>
          <w:lang w:val="ru-RU"/>
        </w:rPr>
        <w:t>Векторы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>Понятие вектора, действия над векторами</w:t>
      </w:r>
      <w:r w:rsidRPr="00E57899">
        <w:rPr>
          <w:rFonts w:ascii="Times New Roman" w:hAnsi="Times New Roman"/>
          <w:i/>
          <w:lang w:val="ru-RU"/>
        </w:rPr>
        <w:t xml:space="preserve">, </w:t>
      </w:r>
      <w:r w:rsidRPr="00E57899">
        <w:rPr>
          <w:rFonts w:ascii="Times New Roman" w:hAnsi="Times New Roman"/>
          <w:lang w:val="ru-RU"/>
        </w:rPr>
        <w:t>использование векторов в физике,</w:t>
      </w:r>
      <w:r w:rsidRPr="00E57899">
        <w:rPr>
          <w:rFonts w:ascii="Times New Roman" w:hAnsi="Times New Roman"/>
          <w:i/>
          <w:lang w:val="ru-RU"/>
        </w:rPr>
        <w:t xml:space="preserve"> разложение вектора на составляющие, скалярное произведение</w:t>
      </w:r>
      <w:r w:rsidRPr="00E57899">
        <w:rPr>
          <w:rFonts w:ascii="Times New Roman" w:hAnsi="Times New Roman"/>
          <w:lang w:val="ru-RU"/>
        </w:rPr>
        <w:t xml:space="preserve">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Координаты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Основные понятия, </w:t>
      </w:r>
      <w:r w:rsidRPr="00E57899">
        <w:rPr>
          <w:rFonts w:ascii="Times New Roman" w:hAnsi="Times New Roman"/>
          <w:i/>
          <w:lang w:val="ru-RU"/>
        </w:rPr>
        <w:t>координаты вектора, расстояние между точками. Координаты середины отрезка. Уравнения фигур.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Применение векторов и координат для решения простейших геометрических задач.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bookmarkStart w:id="37" w:name="_Toc405513924"/>
      <w:bookmarkStart w:id="38" w:name="_Toc284662802"/>
      <w:bookmarkStart w:id="39" w:name="_Toc284663429"/>
      <w:bookmarkStart w:id="40" w:name="_Toc31893455"/>
      <w:r w:rsidRPr="00E57899">
        <w:rPr>
          <w:rFonts w:ascii="Times New Roman" w:hAnsi="Times New Roman"/>
          <w:b/>
          <w:bCs/>
          <w:lang w:val="ru-RU"/>
        </w:rPr>
        <w:t>История математики</w:t>
      </w:r>
      <w:bookmarkEnd w:id="37"/>
      <w:bookmarkEnd w:id="38"/>
      <w:bookmarkEnd w:id="39"/>
      <w:bookmarkEnd w:id="40"/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C06F21" w:rsidRPr="00F9203D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Бесконечность множества простых чисел. Числа и длины отрезков. Рациональные числа. Потребность в иррациональных числах. </w:t>
      </w:r>
      <w:r w:rsidRPr="00F9203D">
        <w:rPr>
          <w:rFonts w:ascii="Times New Roman" w:hAnsi="Times New Roman"/>
          <w:i/>
          <w:lang w:val="ru-RU"/>
        </w:rPr>
        <w:t>Школа Пифагора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 Галуа.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Истоки теории вероятностей: страховое дело, азартные игры. П. Ферма, Б.Паскаль, Я. Бернулли, А.Н.Колмогоров.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E57899">
        <w:rPr>
          <w:rFonts w:ascii="Times New Roman" w:hAnsi="Times New Roman"/>
          <w:i/>
          <w:lang w:val="ru-RU"/>
        </w:rPr>
        <w:t>Триссекция</w:t>
      </w:r>
      <w:proofErr w:type="spellEnd"/>
      <w:r w:rsidRPr="00E57899">
        <w:rPr>
          <w:rFonts w:ascii="Times New Roman" w:hAnsi="Times New Roman"/>
          <w:i/>
          <w:lang w:val="ru-RU"/>
        </w:rPr>
        <w:t xml:space="preserve"> угла. Квадратура круга. Удвоение куба. История числа </w:t>
      </w:r>
      <w:r w:rsidRPr="00E57899">
        <w:rPr>
          <w:rFonts w:ascii="Times New Roman" w:hAnsi="Times New Roman"/>
          <w:i/>
        </w:rPr>
        <w:t>π</w:t>
      </w:r>
      <w:r w:rsidRPr="00E57899">
        <w:rPr>
          <w:rFonts w:ascii="Times New Roman" w:hAnsi="Times New Roman"/>
          <w:i/>
          <w:lang w:val="ru-RU"/>
        </w:rPr>
        <w:t>. Золотое сечение. «Начала» Евклида. Л Эйлер, Н.И.Лобачевский. История пятого постулата.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>Геометрия и искусство. Геометрические закономерности окружающего мира.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  <w:lang w:val="ru-RU"/>
        </w:rPr>
      </w:pPr>
      <w:r w:rsidRPr="00E57899">
        <w:rPr>
          <w:rFonts w:ascii="Times New Roman" w:hAnsi="Times New Roman"/>
          <w:i/>
          <w:lang w:val="ru-RU"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C06F21" w:rsidRPr="00E57899" w:rsidRDefault="00C06F21" w:rsidP="00C06F21">
      <w:pPr>
        <w:ind w:firstLine="709"/>
        <w:jc w:val="both"/>
        <w:rPr>
          <w:rFonts w:ascii="Times New Roman" w:hAnsi="Times New Roman"/>
          <w:i/>
        </w:rPr>
      </w:pPr>
      <w:r w:rsidRPr="00E57899">
        <w:rPr>
          <w:rFonts w:ascii="Times New Roman" w:hAnsi="Times New Roman"/>
          <w:i/>
          <w:lang w:val="ru-RU"/>
        </w:rPr>
        <w:t xml:space="preserve">Математика в развитии России: Петр </w:t>
      </w:r>
      <w:r w:rsidRPr="00E57899">
        <w:rPr>
          <w:rFonts w:ascii="Times New Roman" w:hAnsi="Times New Roman"/>
          <w:i/>
        </w:rPr>
        <w:t>I</w:t>
      </w:r>
      <w:r w:rsidRPr="00E57899">
        <w:rPr>
          <w:rFonts w:ascii="Times New Roman" w:hAnsi="Times New Roman"/>
          <w:i/>
          <w:lang w:val="ru-RU"/>
        </w:rPr>
        <w:t xml:space="preserve">, школа математических и </w:t>
      </w:r>
      <w:proofErr w:type="spellStart"/>
      <w:r w:rsidRPr="00E57899">
        <w:rPr>
          <w:rFonts w:ascii="Times New Roman" w:hAnsi="Times New Roman"/>
          <w:i/>
          <w:lang w:val="ru-RU"/>
        </w:rPr>
        <w:t>навигацких</w:t>
      </w:r>
      <w:proofErr w:type="spellEnd"/>
      <w:r w:rsidRPr="00E57899">
        <w:rPr>
          <w:rFonts w:ascii="Times New Roman" w:hAnsi="Times New Roman"/>
          <w:i/>
          <w:lang w:val="ru-RU"/>
        </w:rPr>
        <w:t xml:space="preserve"> наук, развитие российского флота, А.Н. Крылов. </w:t>
      </w:r>
      <w:proofErr w:type="spellStart"/>
      <w:r w:rsidRPr="00E57899">
        <w:rPr>
          <w:rFonts w:ascii="Times New Roman" w:hAnsi="Times New Roman"/>
          <w:i/>
        </w:rPr>
        <w:t>Космическая</w:t>
      </w:r>
      <w:proofErr w:type="spellEnd"/>
      <w:r w:rsidRPr="00E57899">
        <w:rPr>
          <w:rFonts w:ascii="Times New Roman" w:hAnsi="Times New Roman"/>
          <w:i/>
        </w:rPr>
        <w:t xml:space="preserve"> </w:t>
      </w:r>
      <w:proofErr w:type="spellStart"/>
      <w:r w:rsidRPr="00E57899">
        <w:rPr>
          <w:rFonts w:ascii="Times New Roman" w:hAnsi="Times New Roman"/>
          <w:i/>
        </w:rPr>
        <w:t>программа</w:t>
      </w:r>
      <w:proofErr w:type="spellEnd"/>
      <w:r w:rsidRPr="00E57899">
        <w:rPr>
          <w:rFonts w:ascii="Times New Roman" w:hAnsi="Times New Roman"/>
          <w:i/>
        </w:rPr>
        <w:t xml:space="preserve"> и М.В. </w:t>
      </w:r>
      <w:proofErr w:type="spellStart"/>
      <w:r w:rsidRPr="00E57899">
        <w:rPr>
          <w:rFonts w:ascii="Times New Roman" w:hAnsi="Times New Roman"/>
          <w:i/>
        </w:rPr>
        <w:t>Келдыш</w:t>
      </w:r>
      <w:proofErr w:type="spellEnd"/>
      <w:r w:rsidRPr="00E57899">
        <w:rPr>
          <w:rFonts w:ascii="Times New Roman" w:hAnsi="Times New Roman"/>
          <w:i/>
        </w:rPr>
        <w:t>.</w:t>
      </w:r>
    </w:p>
    <w:p w:rsidR="00C64D0D" w:rsidRPr="00E57899" w:rsidRDefault="00C64D0D" w:rsidP="00C06F21">
      <w:pPr>
        <w:ind w:firstLine="709"/>
        <w:jc w:val="both"/>
        <w:rPr>
          <w:rFonts w:ascii="Times New Roman" w:hAnsi="Times New Roman"/>
          <w:b/>
        </w:rPr>
      </w:pPr>
    </w:p>
    <w:p w:rsidR="00C64D0D" w:rsidRPr="00E57899" w:rsidRDefault="00C64D0D" w:rsidP="00C64D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57899">
        <w:rPr>
          <w:rFonts w:ascii="Times New Roman" w:hAnsi="Times New Roman"/>
          <w:b/>
          <w:bCs/>
          <w:lang w:val="ru-RU"/>
        </w:rPr>
        <w:t>3. ТЕМАТИЧЕСКОЕ ПЛАНИРОВАНИЕ</w:t>
      </w:r>
    </w:p>
    <w:p w:rsidR="00EB0075" w:rsidRPr="00E57899" w:rsidRDefault="00EB0075" w:rsidP="00EB0075">
      <w:pPr>
        <w:pStyle w:val="a8"/>
        <w:tabs>
          <w:tab w:val="left" w:pos="709"/>
        </w:tabs>
        <w:autoSpaceDE w:val="0"/>
        <w:autoSpaceDN w:val="0"/>
        <w:adjustRightInd w:val="0"/>
        <w:ind w:left="1429"/>
        <w:jc w:val="both"/>
        <w:rPr>
          <w:rFonts w:ascii="Times New Roman" w:hAnsi="Times New Roman"/>
          <w:lang w:val="ru-RU"/>
        </w:rPr>
      </w:pPr>
    </w:p>
    <w:p w:rsidR="00C64D0D" w:rsidRPr="0039410A" w:rsidRDefault="00DC78FC" w:rsidP="00DC78FC">
      <w:pPr>
        <w:pStyle w:val="a8"/>
        <w:tabs>
          <w:tab w:val="left" w:pos="709"/>
        </w:tabs>
        <w:autoSpaceDE w:val="0"/>
        <w:autoSpaceDN w:val="0"/>
        <w:adjustRightInd w:val="0"/>
        <w:ind w:left="1429"/>
        <w:rPr>
          <w:rFonts w:ascii="Times New Roman" w:hAnsi="Times New Roman"/>
          <w:sz w:val="28"/>
          <w:szCs w:val="28"/>
          <w:lang w:val="ru-RU"/>
        </w:rPr>
      </w:pPr>
      <w:r w:rsidRPr="00E84A5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39410A">
        <w:rPr>
          <w:rFonts w:ascii="Times New Roman" w:hAnsi="Times New Roman"/>
          <w:sz w:val="28"/>
          <w:szCs w:val="28"/>
          <w:lang w:val="ru-RU"/>
        </w:rPr>
        <w:t>Математика 5 класс</w:t>
      </w:r>
    </w:p>
    <w:p w:rsidR="00DC78FC" w:rsidRPr="00E57899" w:rsidRDefault="00DC78FC" w:rsidP="00EB0075">
      <w:pPr>
        <w:pStyle w:val="a8"/>
        <w:tabs>
          <w:tab w:val="left" w:pos="709"/>
        </w:tabs>
        <w:autoSpaceDE w:val="0"/>
        <w:autoSpaceDN w:val="0"/>
        <w:adjustRightInd w:val="0"/>
        <w:ind w:left="1429"/>
        <w:jc w:val="both"/>
        <w:rPr>
          <w:rFonts w:ascii="Times New Roman" w:hAnsi="Times New Roman"/>
          <w:lang w:val="ru-RU"/>
        </w:rPr>
      </w:pPr>
    </w:p>
    <w:tbl>
      <w:tblPr>
        <w:tblStyle w:val="af1"/>
        <w:tblW w:w="9634" w:type="dxa"/>
        <w:tblCellMar>
          <w:top w:w="57" w:type="dxa"/>
          <w:bottom w:w="57" w:type="dxa"/>
        </w:tblCellMar>
        <w:tblLook w:val="01E0"/>
      </w:tblPr>
      <w:tblGrid>
        <w:gridCol w:w="1265"/>
        <w:gridCol w:w="6823"/>
        <w:gridCol w:w="1546"/>
      </w:tblGrid>
      <w:tr w:rsidR="007234B4" w:rsidRPr="00E57899" w:rsidTr="00675970">
        <w:trPr>
          <w:cantSplit/>
          <w:trHeight w:val="610"/>
          <w:tblHeader/>
        </w:trPr>
        <w:tc>
          <w:tcPr>
            <w:tcW w:w="1265" w:type="dxa"/>
          </w:tcPr>
          <w:p w:rsidR="007234B4" w:rsidRPr="00675970" w:rsidRDefault="007234B4" w:rsidP="00675970">
            <w:pPr>
              <w:jc w:val="center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Номер</w:t>
            </w:r>
          </w:p>
          <w:p w:rsidR="007234B4" w:rsidRPr="00675970" w:rsidRDefault="007234B4" w:rsidP="00675970">
            <w:pPr>
              <w:jc w:val="center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параграфа</w:t>
            </w:r>
          </w:p>
        </w:tc>
        <w:tc>
          <w:tcPr>
            <w:tcW w:w="6823" w:type="dxa"/>
            <w:vAlign w:val="center"/>
          </w:tcPr>
          <w:p w:rsidR="007234B4" w:rsidRPr="00675970" w:rsidRDefault="007234B4" w:rsidP="00675970">
            <w:pPr>
              <w:jc w:val="center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546" w:type="dxa"/>
          </w:tcPr>
          <w:p w:rsidR="007234B4" w:rsidRPr="00675970" w:rsidRDefault="007234B4" w:rsidP="00675970">
            <w:pPr>
              <w:jc w:val="center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Количество часов</w:t>
            </w:r>
          </w:p>
        </w:tc>
      </w:tr>
      <w:tr w:rsidR="007234B4" w:rsidRPr="00E57899" w:rsidTr="00675970">
        <w:tc>
          <w:tcPr>
            <w:tcW w:w="8088" w:type="dxa"/>
            <w:gridSpan w:val="2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  <w:i/>
              </w:rPr>
            </w:pPr>
            <w:r w:rsidRPr="007C43BC">
              <w:rPr>
                <w:rFonts w:ascii="Times New Roman" w:hAnsi="Times New Roman"/>
                <w:i/>
              </w:rPr>
              <w:t>Глава 1</w:t>
            </w:r>
          </w:p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lastRenderedPageBreak/>
              <w:t>Натуральные числа</w:t>
            </w:r>
          </w:p>
        </w:tc>
        <w:tc>
          <w:tcPr>
            <w:tcW w:w="1546" w:type="dxa"/>
            <w:vAlign w:val="center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Ряд натуральных чисел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 xml:space="preserve">Цифры. </w:t>
            </w:r>
          </w:p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Десятичная запись натуральных чисел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3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Отрезок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4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Плоскость.</w:t>
            </w:r>
          </w:p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Прямая. Луч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5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675970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Шкала. Координатный луч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6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Сравнение натуральных чисел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234B4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</w:t>
            </w:r>
            <w:r w:rsidRPr="00E57899">
              <w:rPr>
                <w:rFonts w:ascii="Times New Roman" w:hAnsi="Times New Roman"/>
                <w:lang w:val="ru-RU"/>
              </w:rPr>
              <w:t xml:space="preserve"> </w:t>
            </w:r>
            <w:r w:rsidRPr="00E57899">
              <w:rPr>
                <w:rFonts w:ascii="Times New Roman" w:hAnsi="Times New Roman"/>
              </w:rPr>
              <w:t>работа № 1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8088" w:type="dxa"/>
            <w:gridSpan w:val="2"/>
          </w:tcPr>
          <w:p w:rsidR="00675970" w:rsidRPr="007C43BC" w:rsidRDefault="007234B4" w:rsidP="0067597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7C43BC">
              <w:rPr>
                <w:rFonts w:ascii="Times New Roman" w:hAnsi="Times New Roman"/>
                <w:i/>
                <w:lang w:val="ru-RU"/>
              </w:rPr>
              <w:t>Глава 2</w:t>
            </w:r>
          </w:p>
          <w:p w:rsidR="007234B4" w:rsidRPr="007C43BC" w:rsidRDefault="007234B4" w:rsidP="00675970">
            <w:pPr>
              <w:jc w:val="center"/>
              <w:rPr>
                <w:rFonts w:ascii="Times New Roman" w:hAnsi="Times New Roman"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t xml:space="preserve"> Сложение и вычитание натуральных чисел</w:t>
            </w:r>
          </w:p>
        </w:tc>
        <w:tc>
          <w:tcPr>
            <w:tcW w:w="1546" w:type="dxa"/>
            <w:vAlign w:val="center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33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7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Сложение натуральных чисел. Свойства сложения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8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Вычитание натуральных чисел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9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Числовые и буквенные выражения. Формулы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E57899" w:rsidRDefault="007234B4" w:rsidP="00745F77">
            <w:pPr>
              <w:tabs>
                <w:tab w:val="left" w:pos="2119"/>
              </w:tabs>
              <w:rPr>
                <w:rFonts w:ascii="Times New Roman" w:hAnsi="Times New Roman"/>
              </w:rPr>
            </w:pPr>
          </w:p>
        </w:tc>
        <w:tc>
          <w:tcPr>
            <w:tcW w:w="6823" w:type="dxa"/>
          </w:tcPr>
          <w:p w:rsidR="007234B4" w:rsidRPr="00E57899" w:rsidRDefault="007234B4" w:rsidP="00745F77">
            <w:pPr>
              <w:tabs>
                <w:tab w:val="left" w:pos="2119"/>
              </w:tabs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10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Уравнение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11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Угол. Обозначение углов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12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Виды углов. Измерение углов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13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Многоугольники. Равные фигуры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14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Треугольник и его виды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15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D4186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Прямоугольник.</w:t>
            </w:r>
            <w:r w:rsidR="007D4186" w:rsidRPr="00E57899">
              <w:rPr>
                <w:rFonts w:ascii="Times New Roman" w:hAnsi="Times New Roman"/>
                <w:lang w:val="ru-RU"/>
              </w:rPr>
              <w:t xml:space="preserve"> </w:t>
            </w:r>
            <w:r w:rsidRPr="00E57899">
              <w:rPr>
                <w:rFonts w:ascii="Times New Roman" w:hAnsi="Times New Roman"/>
              </w:rPr>
              <w:t>Ось симметрии фигуры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8088" w:type="dxa"/>
            <w:gridSpan w:val="2"/>
          </w:tcPr>
          <w:p w:rsidR="00675970" w:rsidRPr="007C43BC" w:rsidRDefault="007234B4" w:rsidP="0067597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7C43BC">
              <w:rPr>
                <w:rFonts w:ascii="Times New Roman" w:hAnsi="Times New Roman"/>
                <w:i/>
                <w:lang w:val="ru-RU"/>
              </w:rPr>
              <w:t>Глава 3</w:t>
            </w:r>
          </w:p>
          <w:p w:rsidR="007234B4" w:rsidRPr="00E57899" w:rsidRDefault="007234B4" w:rsidP="00675970">
            <w:pPr>
              <w:jc w:val="center"/>
              <w:rPr>
                <w:rFonts w:ascii="Times New Roman" w:hAnsi="Times New Roman"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t>Умножение и деление</w:t>
            </w:r>
            <w:r w:rsidR="00675970" w:rsidRPr="007C43BC">
              <w:rPr>
                <w:rFonts w:ascii="Times New Roman" w:hAnsi="Times New Roman"/>
                <w:lang w:val="ru-RU"/>
              </w:rPr>
              <w:t xml:space="preserve"> </w:t>
            </w:r>
            <w:r w:rsidRPr="007C43BC">
              <w:rPr>
                <w:rFonts w:ascii="Times New Roman" w:hAnsi="Times New Roman"/>
                <w:lang w:val="ru-RU"/>
              </w:rPr>
              <w:t>натуральных чисел</w:t>
            </w:r>
          </w:p>
        </w:tc>
        <w:tc>
          <w:tcPr>
            <w:tcW w:w="1546" w:type="dxa"/>
            <w:vAlign w:val="center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37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16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Умножение. Переместительное свойство умножения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17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Сочетательное и распределительное свойства умножения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18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Деление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7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19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20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Степень числа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21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Площадь. Площадь прямоугольника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22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Прямоугольный параллелепипед. Пирамида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23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Объём прямоугольного параллелепипеда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Комбинаторные задачи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8088" w:type="dxa"/>
            <w:gridSpan w:val="2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  <w:i/>
              </w:rPr>
            </w:pPr>
            <w:r w:rsidRPr="007C43BC">
              <w:rPr>
                <w:rFonts w:ascii="Times New Roman" w:hAnsi="Times New Roman"/>
                <w:i/>
              </w:rPr>
              <w:t>Глава 4</w:t>
            </w:r>
          </w:p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1546" w:type="dxa"/>
            <w:vAlign w:val="center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18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25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Понятие обыкновенной дроби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26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Правильные и неправильные дроби. Сравнение дробей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27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28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Дроби и деление натуральных чисел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29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Смешанные числа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6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8088" w:type="dxa"/>
            <w:gridSpan w:val="2"/>
          </w:tcPr>
          <w:p w:rsidR="007234B4" w:rsidRPr="007C43BC" w:rsidRDefault="007234B4" w:rsidP="00745F77">
            <w:pPr>
              <w:jc w:val="center"/>
              <w:rPr>
                <w:rFonts w:ascii="Times New Roman" w:hAnsi="Times New Roman"/>
                <w:i/>
              </w:rPr>
            </w:pPr>
            <w:r w:rsidRPr="007C43BC">
              <w:rPr>
                <w:rFonts w:ascii="Times New Roman" w:hAnsi="Times New Roman"/>
                <w:i/>
              </w:rPr>
              <w:t>Глава 5</w:t>
            </w:r>
          </w:p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Десятичные дроби</w:t>
            </w:r>
          </w:p>
        </w:tc>
        <w:tc>
          <w:tcPr>
            <w:tcW w:w="1546" w:type="dxa"/>
            <w:vAlign w:val="center"/>
          </w:tcPr>
          <w:p w:rsidR="007234B4" w:rsidRPr="007C43BC" w:rsidRDefault="00F9203D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30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Представление о десятичных дробях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31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Сравнение десятичных дробей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32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Округление чисел. Прикидки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33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Сложение и вычитание десятичных дробей</w:t>
            </w:r>
          </w:p>
        </w:tc>
        <w:tc>
          <w:tcPr>
            <w:tcW w:w="1546" w:type="dxa"/>
          </w:tcPr>
          <w:p w:rsidR="007234B4" w:rsidRPr="00E57899" w:rsidRDefault="00F9203D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34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Умножение десятичных дробей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7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35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Деление десятичных дробей</w:t>
            </w:r>
          </w:p>
        </w:tc>
        <w:tc>
          <w:tcPr>
            <w:tcW w:w="1546" w:type="dxa"/>
          </w:tcPr>
          <w:p w:rsidR="007234B4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 работа № 8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36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Среднее арифметическое. Среднее значение величины</w:t>
            </w:r>
          </w:p>
        </w:tc>
        <w:tc>
          <w:tcPr>
            <w:tcW w:w="1546" w:type="dxa"/>
          </w:tcPr>
          <w:p w:rsidR="007234B4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37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Проценты. Нахождение процентов от числа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371070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38</w:t>
            </w: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Нахождение числа по его процентам</w:t>
            </w:r>
          </w:p>
        </w:tc>
        <w:tc>
          <w:tcPr>
            <w:tcW w:w="1546" w:type="dxa"/>
          </w:tcPr>
          <w:p w:rsidR="007234B4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E57899" w:rsidRDefault="007234B4" w:rsidP="00745F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46" w:type="dxa"/>
          </w:tcPr>
          <w:p w:rsidR="007234B4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1265" w:type="dxa"/>
          </w:tcPr>
          <w:p w:rsidR="007234B4" w:rsidRPr="00E57899" w:rsidRDefault="007234B4" w:rsidP="00745F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3" w:type="dxa"/>
            <w:shd w:val="clear" w:color="auto" w:fill="auto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9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234B4" w:rsidRPr="00E57899" w:rsidTr="00675970">
        <w:tc>
          <w:tcPr>
            <w:tcW w:w="8088" w:type="dxa"/>
            <w:gridSpan w:val="2"/>
          </w:tcPr>
          <w:p w:rsidR="007234B4" w:rsidRPr="007C43BC" w:rsidRDefault="00675970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t xml:space="preserve">Повторение и систематизация учебного </w:t>
            </w:r>
            <w:r w:rsidR="007C43BC" w:rsidRPr="007C43BC">
              <w:rPr>
                <w:rFonts w:ascii="Times New Roman" w:hAnsi="Times New Roman"/>
                <w:lang w:val="ru-RU"/>
              </w:rPr>
              <w:t>материала</w:t>
            </w:r>
          </w:p>
        </w:tc>
        <w:tc>
          <w:tcPr>
            <w:tcW w:w="1546" w:type="dxa"/>
            <w:vAlign w:val="center"/>
          </w:tcPr>
          <w:p w:rsidR="007234B4" w:rsidRPr="00E57899" w:rsidRDefault="00E84A5E" w:rsidP="00745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7234B4" w:rsidRPr="00E57899" w:rsidTr="00675970">
        <w:tc>
          <w:tcPr>
            <w:tcW w:w="8088" w:type="dxa"/>
            <w:gridSpan w:val="2"/>
          </w:tcPr>
          <w:p w:rsidR="007234B4" w:rsidRPr="00E57899" w:rsidRDefault="007234B4" w:rsidP="00371070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Упражнения</w:t>
            </w:r>
            <w:r w:rsidRPr="00E57899">
              <w:rPr>
                <w:rFonts w:ascii="Times New Roman" w:hAnsi="Times New Roman"/>
                <w:lang w:val="ru-RU"/>
              </w:rPr>
              <w:cr/>
            </w:r>
            <w:r w:rsidR="00371070">
              <w:rPr>
                <w:rFonts w:ascii="Times New Roman" w:hAnsi="Times New Roman"/>
                <w:lang w:val="ru-RU"/>
              </w:rPr>
              <w:t>для повторения курса 5 класса</w:t>
            </w:r>
            <w:r w:rsidRPr="00E5789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6" w:type="dxa"/>
          </w:tcPr>
          <w:p w:rsidR="007234B4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234B4" w:rsidRPr="00E57899" w:rsidTr="00675970">
        <w:tc>
          <w:tcPr>
            <w:tcW w:w="8088" w:type="dxa"/>
            <w:gridSpan w:val="2"/>
          </w:tcPr>
          <w:p w:rsidR="007234B4" w:rsidRPr="00E57899" w:rsidRDefault="007234B4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10</w:t>
            </w:r>
          </w:p>
        </w:tc>
        <w:tc>
          <w:tcPr>
            <w:tcW w:w="1546" w:type="dxa"/>
          </w:tcPr>
          <w:p w:rsidR="007234B4" w:rsidRPr="00E57899" w:rsidRDefault="007234B4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</w:tbl>
    <w:p w:rsidR="00745F77" w:rsidRPr="00E57899" w:rsidRDefault="00DC78FC" w:rsidP="00DC78FC">
      <w:pPr>
        <w:pStyle w:val="a8"/>
        <w:tabs>
          <w:tab w:val="left" w:pos="709"/>
        </w:tabs>
        <w:autoSpaceDE w:val="0"/>
        <w:autoSpaceDN w:val="0"/>
        <w:adjustRightInd w:val="0"/>
        <w:ind w:left="1429"/>
        <w:rPr>
          <w:rFonts w:ascii="Times New Roman" w:hAnsi="Times New Roman"/>
          <w:lang w:val="ru-RU"/>
        </w:rPr>
      </w:pPr>
      <w:r w:rsidRPr="00E57899">
        <w:rPr>
          <w:rFonts w:ascii="Times New Roman" w:hAnsi="Times New Roman"/>
          <w:lang w:val="ru-RU"/>
        </w:rPr>
        <w:t xml:space="preserve">                      </w:t>
      </w:r>
    </w:p>
    <w:p w:rsidR="00C64D0D" w:rsidRPr="0039410A" w:rsidRDefault="00745F77" w:rsidP="00E84A5E">
      <w:pPr>
        <w:pStyle w:val="a8"/>
        <w:tabs>
          <w:tab w:val="left" w:pos="709"/>
        </w:tabs>
        <w:autoSpaceDE w:val="0"/>
        <w:autoSpaceDN w:val="0"/>
        <w:adjustRightInd w:val="0"/>
        <w:ind w:left="1429"/>
        <w:rPr>
          <w:rFonts w:ascii="Times New Roman" w:hAnsi="Times New Roman"/>
          <w:sz w:val="28"/>
          <w:szCs w:val="28"/>
          <w:lang w:val="ru-RU"/>
        </w:rPr>
      </w:pPr>
      <w:r w:rsidRPr="00E57899">
        <w:rPr>
          <w:rFonts w:ascii="Times New Roman" w:hAnsi="Times New Roman"/>
          <w:lang w:val="ru-RU"/>
        </w:rPr>
        <w:t xml:space="preserve">                        </w:t>
      </w:r>
      <w:r w:rsidR="00E84A5E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E84A5E" w:rsidRPr="003941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6797" w:rsidRPr="0039410A">
        <w:rPr>
          <w:rFonts w:ascii="Times New Roman" w:hAnsi="Times New Roman"/>
          <w:sz w:val="28"/>
          <w:szCs w:val="28"/>
          <w:lang w:val="ru-RU"/>
        </w:rPr>
        <w:t>Математика 6 класс</w:t>
      </w:r>
    </w:p>
    <w:p w:rsidR="00666797" w:rsidRPr="00E57899" w:rsidRDefault="00666797" w:rsidP="00EB0075">
      <w:pPr>
        <w:pStyle w:val="a8"/>
        <w:tabs>
          <w:tab w:val="left" w:pos="709"/>
        </w:tabs>
        <w:autoSpaceDE w:val="0"/>
        <w:autoSpaceDN w:val="0"/>
        <w:adjustRightInd w:val="0"/>
        <w:ind w:left="1429"/>
        <w:jc w:val="both"/>
        <w:rPr>
          <w:rFonts w:ascii="Times New Roman" w:hAnsi="Times New Roman"/>
          <w:lang w:val="ru-RU"/>
        </w:rPr>
      </w:pPr>
    </w:p>
    <w:tbl>
      <w:tblPr>
        <w:tblStyle w:val="af1"/>
        <w:tblW w:w="9634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1271"/>
        <w:gridCol w:w="6662"/>
        <w:gridCol w:w="1701"/>
      </w:tblGrid>
      <w:tr w:rsidR="00401669" w:rsidRPr="00E57899" w:rsidTr="007C43BC">
        <w:tc>
          <w:tcPr>
            <w:tcW w:w="1271" w:type="dxa"/>
          </w:tcPr>
          <w:p w:rsidR="00401669" w:rsidRPr="00401669" w:rsidRDefault="00401669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Номер параграфа</w:t>
            </w:r>
          </w:p>
        </w:tc>
        <w:tc>
          <w:tcPr>
            <w:tcW w:w="6662" w:type="dxa"/>
          </w:tcPr>
          <w:p w:rsidR="00401669" w:rsidRPr="00401669" w:rsidRDefault="00401669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01669" w:rsidRPr="00401669" w:rsidRDefault="00401669" w:rsidP="00745F77">
            <w:pPr>
              <w:ind w:left="-96" w:firstLine="30"/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Количество часов</w:t>
            </w:r>
          </w:p>
        </w:tc>
      </w:tr>
      <w:tr w:rsidR="00401669" w:rsidRPr="00E57899" w:rsidTr="00401669">
        <w:tc>
          <w:tcPr>
            <w:tcW w:w="7933" w:type="dxa"/>
            <w:gridSpan w:val="2"/>
          </w:tcPr>
          <w:p w:rsidR="00401669" w:rsidRPr="007C43BC" w:rsidRDefault="00401669" w:rsidP="00401669">
            <w:pPr>
              <w:jc w:val="center"/>
              <w:rPr>
                <w:rFonts w:ascii="Times New Roman" w:hAnsi="Times New Roman"/>
                <w:i/>
              </w:rPr>
            </w:pPr>
            <w:r w:rsidRPr="007C43BC">
              <w:rPr>
                <w:rFonts w:ascii="Times New Roman" w:hAnsi="Times New Roman"/>
                <w:i/>
              </w:rPr>
              <w:t>Глава 1</w:t>
            </w:r>
          </w:p>
          <w:p w:rsidR="00401669" w:rsidRPr="00E57899" w:rsidRDefault="00401669" w:rsidP="0040166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C43BC">
              <w:rPr>
                <w:rFonts w:ascii="Times New Roman" w:hAnsi="Times New Roman"/>
              </w:rPr>
              <w:t>Делимость натуральных чисел</w:t>
            </w:r>
          </w:p>
        </w:tc>
        <w:tc>
          <w:tcPr>
            <w:tcW w:w="1701" w:type="dxa"/>
            <w:vAlign w:val="center"/>
          </w:tcPr>
          <w:p w:rsidR="00401669" w:rsidRPr="007C43BC" w:rsidRDefault="00401669" w:rsidP="00745F77">
            <w:pPr>
              <w:ind w:left="-96" w:firstLine="30"/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17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662" w:type="dxa"/>
            <w:shd w:val="clear" w:color="auto" w:fill="auto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Делители и кратные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ind w:left="-96" w:firstLine="30"/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Признаки делимости на 10, на 5 и на 2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Признаки делимости на 9 и на 3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Наибольший общий делитель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401669">
        <w:tc>
          <w:tcPr>
            <w:tcW w:w="7933" w:type="dxa"/>
            <w:gridSpan w:val="2"/>
          </w:tcPr>
          <w:p w:rsidR="00666797" w:rsidRPr="007C43BC" w:rsidRDefault="00666797" w:rsidP="00745F77">
            <w:pPr>
              <w:jc w:val="center"/>
              <w:rPr>
                <w:rFonts w:ascii="Times New Roman" w:hAnsi="Times New Roman"/>
                <w:i/>
              </w:rPr>
            </w:pPr>
            <w:r w:rsidRPr="007C43BC">
              <w:rPr>
                <w:rFonts w:ascii="Times New Roman" w:hAnsi="Times New Roman"/>
                <w:i/>
              </w:rPr>
              <w:t>Глава 2</w:t>
            </w:r>
          </w:p>
          <w:p w:rsidR="00666797" w:rsidRPr="00E57899" w:rsidRDefault="00666797" w:rsidP="00745F77">
            <w:pPr>
              <w:jc w:val="center"/>
              <w:rPr>
                <w:rFonts w:ascii="Times New Roman" w:hAnsi="Times New Roman"/>
                <w:b/>
              </w:rPr>
            </w:pPr>
            <w:r w:rsidRPr="007C43BC"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1701" w:type="dxa"/>
            <w:vAlign w:val="center"/>
          </w:tcPr>
          <w:p w:rsidR="00666797" w:rsidRPr="007C43BC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38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vAlign w:val="center"/>
          </w:tcPr>
          <w:p w:rsidR="00666797" w:rsidRPr="00E57899" w:rsidRDefault="00666797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1701" w:type="dxa"/>
            <w:vAlign w:val="center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1701" w:type="dxa"/>
            <w:vAlign w:val="center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  <w:lang w:val="ru-RU"/>
              </w:rPr>
              <w:t xml:space="preserve">Приведение дробей к общему знаменателю. </w:t>
            </w:r>
            <w:r w:rsidRPr="00E57899"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10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Сложение и вычитание дробей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11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12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Нахождение дроби от числа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13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Взаимно обратные числа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14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15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Нахождение числа по значению его дроби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16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Преобразование обыкновенных дробей в десятичные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17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Бесконечные периодические десятичные дроби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18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Десятичное приближение обыкновенной дроби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401669">
        <w:tc>
          <w:tcPr>
            <w:tcW w:w="7933" w:type="dxa"/>
            <w:gridSpan w:val="2"/>
          </w:tcPr>
          <w:p w:rsidR="00666797" w:rsidRPr="007C43BC" w:rsidRDefault="00666797" w:rsidP="00745F77">
            <w:pPr>
              <w:jc w:val="center"/>
              <w:rPr>
                <w:rFonts w:ascii="Times New Roman" w:hAnsi="Times New Roman"/>
                <w:i/>
              </w:rPr>
            </w:pPr>
            <w:r w:rsidRPr="007C43BC">
              <w:rPr>
                <w:rFonts w:ascii="Times New Roman" w:hAnsi="Times New Roman"/>
                <w:i/>
              </w:rPr>
              <w:t>Глава 3</w:t>
            </w:r>
          </w:p>
          <w:p w:rsidR="00666797" w:rsidRPr="00E57899" w:rsidRDefault="00666797" w:rsidP="00745F77">
            <w:pPr>
              <w:jc w:val="center"/>
              <w:rPr>
                <w:rFonts w:ascii="Times New Roman" w:hAnsi="Times New Roman"/>
                <w:b/>
              </w:rPr>
            </w:pPr>
            <w:r w:rsidRPr="007C43BC">
              <w:rPr>
                <w:rFonts w:ascii="Times New Roman" w:hAnsi="Times New Roman"/>
              </w:rPr>
              <w:t>Отношения и пропорции</w:t>
            </w:r>
          </w:p>
        </w:tc>
        <w:tc>
          <w:tcPr>
            <w:tcW w:w="1701" w:type="dxa"/>
            <w:vAlign w:val="center"/>
          </w:tcPr>
          <w:p w:rsidR="00666797" w:rsidRPr="007C43BC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28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19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20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21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Процентное отношение двух чисел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22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23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Деление числа в</w:t>
            </w:r>
            <w:r w:rsidRPr="00E57899">
              <w:rPr>
                <w:rFonts w:ascii="Times New Roman" w:hAnsi="Times New Roman"/>
              </w:rPr>
              <w:t> </w:t>
            </w:r>
            <w:r w:rsidRPr="00E57899">
              <w:rPr>
                <w:rFonts w:ascii="Times New Roman" w:hAnsi="Times New Roman"/>
                <w:lang w:val="ru-RU"/>
              </w:rPr>
              <w:t>данном отношении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24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Окружность и круг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25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Длина окружности. Площадь круга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26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Цилиндр, конус, шар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27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Диаграммы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28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Случайные события. Вероятность случайного события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6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401669">
        <w:tc>
          <w:tcPr>
            <w:tcW w:w="7933" w:type="dxa"/>
            <w:gridSpan w:val="2"/>
          </w:tcPr>
          <w:p w:rsidR="00401669" w:rsidRPr="007C43BC" w:rsidRDefault="00666797" w:rsidP="0040166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7C43BC">
              <w:rPr>
                <w:rFonts w:ascii="Times New Roman" w:hAnsi="Times New Roman"/>
                <w:i/>
                <w:lang w:val="ru-RU"/>
              </w:rPr>
              <w:t>Глава 4</w:t>
            </w:r>
          </w:p>
          <w:p w:rsidR="00666797" w:rsidRPr="00E57899" w:rsidRDefault="00666797" w:rsidP="00401669">
            <w:pPr>
              <w:jc w:val="center"/>
              <w:rPr>
                <w:rFonts w:ascii="Times New Roman" w:hAnsi="Times New Roman"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t>Рациональные числа</w:t>
            </w:r>
            <w:r w:rsidR="00401669" w:rsidRPr="007C43BC">
              <w:rPr>
                <w:rFonts w:ascii="Times New Roman" w:hAnsi="Times New Roman"/>
                <w:lang w:val="ru-RU"/>
              </w:rPr>
              <w:t xml:space="preserve"> </w:t>
            </w:r>
            <w:r w:rsidRPr="007C43BC">
              <w:rPr>
                <w:rFonts w:ascii="Times New Roman" w:hAnsi="Times New Roman"/>
                <w:lang w:val="ru-RU"/>
              </w:rPr>
              <w:t>и действия над ними</w:t>
            </w:r>
          </w:p>
        </w:tc>
        <w:tc>
          <w:tcPr>
            <w:tcW w:w="1701" w:type="dxa"/>
            <w:vAlign w:val="center"/>
          </w:tcPr>
          <w:p w:rsidR="00666797" w:rsidRPr="007C43BC" w:rsidRDefault="00E84A5E" w:rsidP="00745F77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70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29</w:t>
            </w:r>
          </w:p>
        </w:tc>
        <w:tc>
          <w:tcPr>
            <w:tcW w:w="6662" w:type="dxa"/>
          </w:tcPr>
          <w:p w:rsidR="00666797" w:rsidRPr="00E57899" w:rsidRDefault="00666797" w:rsidP="00DC78F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Положительные</w:t>
            </w:r>
            <w:r w:rsidR="00DC78FC" w:rsidRPr="00E57899">
              <w:rPr>
                <w:rFonts w:ascii="Times New Roman" w:hAnsi="Times New Roman"/>
                <w:lang w:val="ru-RU"/>
              </w:rPr>
              <w:t xml:space="preserve"> </w:t>
            </w:r>
            <w:r w:rsidRPr="00E57899">
              <w:rPr>
                <w:rFonts w:ascii="Times New Roman" w:hAnsi="Times New Roman"/>
              </w:rPr>
              <w:t>и отрицательные числа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30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Координатная прямая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31</w:t>
            </w:r>
          </w:p>
        </w:tc>
        <w:tc>
          <w:tcPr>
            <w:tcW w:w="6662" w:type="dxa"/>
          </w:tcPr>
          <w:p w:rsidR="00666797" w:rsidRPr="00E57899" w:rsidRDefault="00666797" w:rsidP="00DC78F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 xml:space="preserve">Целые </w:t>
            </w:r>
            <w:r w:rsidR="00DC78FC" w:rsidRPr="00E57899">
              <w:rPr>
                <w:rFonts w:ascii="Times New Roman" w:hAnsi="Times New Roman"/>
              </w:rPr>
              <w:t>числа. Рациональные</w:t>
            </w:r>
            <w:r w:rsidRPr="00E57899">
              <w:rPr>
                <w:rFonts w:ascii="Times New Roman" w:hAnsi="Times New Roman"/>
              </w:rPr>
              <w:t xml:space="preserve"> числа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32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Модуль числа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33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34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Сложение рациональных чисел</w:t>
            </w:r>
          </w:p>
        </w:tc>
        <w:tc>
          <w:tcPr>
            <w:tcW w:w="1701" w:type="dxa"/>
          </w:tcPr>
          <w:p w:rsidR="00666797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35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Свойства сложения рациональных чисел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36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Вычитание рациональных чисел</w:t>
            </w:r>
          </w:p>
        </w:tc>
        <w:tc>
          <w:tcPr>
            <w:tcW w:w="1701" w:type="dxa"/>
          </w:tcPr>
          <w:p w:rsidR="00666797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8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37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Умножение рациональных чисел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38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Свойства умножения рациональных чисел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39</w:t>
            </w:r>
          </w:p>
        </w:tc>
        <w:tc>
          <w:tcPr>
            <w:tcW w:w="6662" w:type="dxa"/>
          </w:tcPr>
          <w:p w:rsidR="00666797" w:rsidRPr="00E57899" w:rsidRDefault="00666797" w:rsidP="00DC78F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Коэффициент.</w:t>
            </w:r>
            <w:r w:rsidR="00DC78FC" w:rsidRPr="00E57899">
              <w:rPr>
                <w:rFonts w:ascii="Times New Roman" w:hAnsi="Times New Roman"/>
                <w:lang w:val="ru-RU"/>
              </w:rPr>
              <w:t xml:space="preserve"> </w:t>
            </w:r>
            <w:r w:rsidRPr="00E57899">
              <w:rPr>
                <w:rFonts w:ascii="Times New Roman" w:hAnsi="Times New Roman"/>
                <w:lang w:val="ru-RU"/>
              </w:rPr>
              <w:t>Распределительное свойство умножения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371070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Деление рациональных чисел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Контрольная работа № 9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371070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Решение уравнений</w:t>
            </w:r>
          </w:p>
        </w:tc>
        <w:tc>
          <w:tcPr>
            <w:tcW w:w="1701" w:type="dxa"/>
          </w:tcPr>
          <w:p w:rsidR="00666797" w:rsidRPr="00E57899" w:rsidRDefault="00E84A5E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371070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:rsidR="00666797" w:rsidRPr="00E57899" w:rsidRDefault="00E84A5E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10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43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44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Осевая и центральная симметрии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45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46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Координатная плоскость</w:t>
            </w:r>
          </w:p>
        </w:tc>
        <w:tc>
          <w:tcPr>
            <w:tcW w:w="1701" w:type="dxa"/>
          </w:tcPr>
          <w:p w:rsidR="00666797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47</w:t>
            </w: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Графики</w:t>
            </w:r>
          </w:p>
        </w:tc>
        <w:tc>
          <w:tcPr>
            <w:tcW w:w="1701" w:type="dxa"/>
          </w:tcPr>
          <w:p w:rsidR="00666797" w:rsidRPr="00E57899" w:rsidRDefault="00E84A5E" w:rsidP="0074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66797" w:rsidRPr="00E57899" w:rsidTr="007C43BC">
        <w:tc>
          <w:tcPr>
            <w:tcW w:w="1271" w:type="dxa"/>
          </w:tcPr>
          <w:p w:rsidR="00666797" w:rsidRPr="00371070" w:rsidRDefault="00666797" w:rsidP="0074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11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666797" w:rsidRPr="00E57899" w:rsidTr="00401669">
        <w:trPr>
          <w:trHeight w:val="492"/>
        </w:trPr>
        <w:tc>
          <w:tcPr>
            <w:tcW w:w="7933" w:type="dxa"/>
            <w:gridSpan w:val="2"/>
          </w:tcPr>
          <w:p w:rsidR="00666797" w:rsidRPr="007C43BC" w:rsidRDefault="00F06A2B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  <w:vAlign w:val="center"/>
          </w:tcPr>
          <w:p w:rsidR="00666797" w:rsidRPr="00AD6E1A" w:rsidRDefault="00AD6E1A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666797" w:rsidRPr="00E57899" w:rsidTr="00401669">
        <w:tc>
          <w:tcPr>
            <w:tcW w:w="7933" w:type="dxa"/>
            <w:gridSpan w:val="2"/>
          </w:tcPr>
          <w:p w:rsidR="00666797" w:rsidRPr="00E57899" w:rsidRDefault="00F06A2B" w:rsidP="00745F77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Упражнения для повторения курса для 6 класса</w:t>
            </w:r>
          </w:p>
        </w:tc>
        <w:tc>
          <w:tcPr>
            <w:tcW w:w="1701" w:type="dxa"/>
          </w:tcPr>
          <w:p w:rsidR="00666797" w:rsidRPr="00AD6E1A" w:rsidRDefault="00AD6E1A" w:rsidP="00745F7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666797" w:rsidRPr="00E57899" w:rsidTr="00401669">
        <w:tc>
          <w:tcPr>
            <w:tcW w:w="7933" w:type="dxa"/>
            <w:gridSpan w:val="2"/>
          </w:tcPr>
          <w:p w:rsidR="00666797" w:rsidRPr="00E57899" w:rsidRDefault="00666797" w:rsidP="00745F77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12</w:t>
            </w:r>
          </w:p>
        </w:tc>
        <w:tc>
          <w:tcPr>
            <w:tcW w:w="1701" w:type="dxa"/>
          </w:tcPr>
          <w:p w:rsidR="00666797" w:rsidRPr="00E57899" w:rsidRDefault="00666797" w:rsidP="00745F77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</w:tbl>
    <w:p w:rsidR="00C64D0D" w:rsidRPr="00E57899" w:rsidRDefault="00C64D0D" w:rsidP="00EB0075">
      <w:pPr>
        <w:pStyle w:val="a8"/>
        <w:tabs>
          <w:tab w:val="left" w:pos="709"/>
        </w:tabs>
        <w:autoSpaceDE w:val="0"/>
        <w:autoSpaceDN w:val="0"/>
        <w:adjustRightInd w:val="0"/>
        <w:ind w:left="1429"/>
        <w:jc w:val="both"/>
        <w:rPr>
          <w:rFonts w:ascii="Times New Roman" w:hAnsi="Times New Roman"/>
          <w:lang w:val="ru-RU"/>
        </w:rPr>
      </w:pPr>
    </w:p>
    <w:p w:rsidR="00C64D0D" w:rsidRPr="0039410A" w:rsidRDefault="00745F77" w:rsidP="00745F77">
      <w:pPr>
        <w:pStyle w:val="a8"/>
        <w:tabs>
          <w:tab w:val="left" w:pos="709"/>
        </w:tabs>
        <w:autoSpaceDE w:val="0"/>
        <w:autoSpaceDN w:val="0"/>
        <w:adjustRightInd w:val="0"/>
        <w:ind w:left="1429"/>
        <w:rPr>
          <w:rFonts w:ascii="Times New Roman" w:hAnsi="Times New Roman"/>
          <w:sz w:val="28"/>
          <w:szCs w:val="28"/>
          <w:lang w:val="ru-RU"/>
        </w:rPr>
      </w:pPr>
      <w:r w:rsidRPr="0039410A">
        <w:rPr>
          <w:rFonts w:ascii="Times New Roman" w:hAnsi="Times New Roman"/>
          <w:sz w:val="28"/>
          <w:szCs w:val="28"/>
          <w:lang w:val="ru-RU"/>
        </w:rPr>
        <w:t xml:space="preserve">                        Алгебра 7 класс</w:t>
      </w:r>
    </w:p>
    <w:p w:rsidR="00745F77" w:rsidRPr="00E57899" w:rsidRDefault="00745F77" w:rsidP="00745F77">
      <w:pPr>
        <w:pStyle w:val="a8"/>
        <w:tabs>
          <w:tab w:val="left" w:pos="709"/>
        </w:tabs>
        <w:autoSpaceDE w:val="0"/>
        <w:autoSpaceDN w:val="0"/>
        <w:adjustRightInd w:val="0"/>
        <w:ind w:left="1429"/>
        <w:jc w:val="center"/>
        <w:rPr>
          <w:rFonts w:ascii="Times New Roman" w:hAnsi="Times New Roman"/>
          <w:lang w:val="ru-RU"/>
        </w:rPr>
      </w:pPr>
    </w:p>
    <w:tbl>
      <w:tblPr>
        <w:tblStyle w:val="af1"/>
        <w:tblW w:w="9634" w:type="dxa"/>
        <w:tblCellMar>
          <w:top w:w="57" w:type="dxa"/>
          <w:bottom w:w="57" w:type="dxa"/>
        </w:tblCellMar>
        <w:tblLook w:val="01E0"/>
      </w:tblPr>
      <w:tblGrid>
        <w:gridCol w:w="1265"/>
        <w:gridCol w:w="6699"/>
        <w:gridCol w:w="1670"/>
      </w:tblGrid>
      <w:tr w:rsidR="00401669" w:rsidRPr="00E57899" w:rsidTr="00401669">
        <w:tc>
          <w:tcPr>
            <w:tcW w:w="811" w:type="dxa"/>
          </w:tcPr>
          <w:p w:rsidR="00401669" w:rsidRPr="00401669" w:rsidRDefault="00401669" w:rsidP="00401669">
            <w:pPr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Номер параграфа</w:t>
            </w:r>
          </w:p>
        </w:tc>
        <w:tc>
          <w:tcPr>
            <w:tcW w:w="7122" w:type="dxa"/>
          </w:tcPr>
          <w:p w:rsidR="00401669" w:rsidRPr="00401669" w:rsidRDefault="00401669" w:rsidP="00401669">
            <w:pPr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1669" w:rsidRPr="00401669" w:rsidRDefault="00401669" w:rsidP="00401669">
            <w:pPr>
              <w:ind w:left="-96" w:firstLine="30"/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Количество часов</w:t>
            </w:r>
          </w:p>
        </w:tc>
      </w:tr>
      <w:tr w:rsidR="00401669" w:rsidRPr="00401669" w:rsidTr="00401669">
        <w:tc>
          <w:tcPr>
            <w:tcW w:w="7933" w:type="dxa"/>
            <w:gridSpan w:val="2"/>
          </w:tcPr>
          <w:p w:rsidR="00401669" w:rsidRPr="007C43BC" w:rsidRDefault="00401669" w:rsidP="0040166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7C43BC">
              <w:rPr>
                <w:rFonts w:ascii="Times New Roman" w:hAnsi="Times New Roman"/>
                <w:i/>
                <w:lang w:val="ru-RU"/>
              </w:rPr>
              <w:t>Глава 1</w:t>
            </w:r>
          </w:p>
          <w:p w:rsidR="00401669" w:rsidRPr="00E57899" w:rsidRDefault="00401669" w:rsidP="0040166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t>Линейное уравнение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1669" w:rsidRPr="00204075" w:rsidRDefault="00401669" w:rsidP="00401669">
            <w:pPr>
              <w:jc w:val="center"/>
              <w:rPr>
                <w:rFonts w:ascii="Times New Roman" w:hAnsi="Times New Roman"/>
                <w:lang w:val="ru-RU"/>
              </w:rPr>
            </w:pPr>
            <w:r w:rsidRPr="00204075">
              <w:rPr>
                <w:rFonts w:ascii="Times New Roman" w:hAnsi="Times New Roman"/>
              </w:rPr>
              <w:t>15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Введение в алгебру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Линейное уравнение с одной переменной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7933" w:type="dxa"/>
            <w:gridSpan w:val="2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  <w:i/>
              </w:rPr>
            </w:pPr>
            <w:r w:rsidRPr="00371070">
              <w:rPr>
                <w:rFonts w:ascii="Times New Roman" w:hAnsi="Times New Roman"/>
                <w:i/>
              </w:rPr>
              <w:t>Глава 2</w:t>
            </w:r>
          </w:p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Целые выражения</w:t>
            </w:r>
          </w:p>
        </w:tc>
        <w:tc>
          <w:tcPr>
            <w:tcW w:w="1701" w:type="dxa"/>
            <w:vAlign w:val="center"/>
          </w:tcPr>
          <w:p w:rsidR="00401669" w:rsidRPr="00204075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204075">
              <w:rPr>
                <w:rFonts w:ascii="Times New Roman" w:hAnsi="Times New Roman"/>
              </w:rPr>
              <w:t>52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4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Тождественно равные выражения. Тождества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5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Степень с натуральным показателем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6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7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Одночлены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8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9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Сложение и вычитание многочленов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10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Умножение одночлена на многочлен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11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12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13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14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15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Разность квадратов двух выражений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16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Квадрат суммы и</w:t>
            </w:r>
            <w:r w:rsidRPr="00E57899">
              <w:rPr>
                <w:rFonts w:ascii="Times New Roman" w:hAnsi="Times New Roman"/>
              </w:rPr>
              <w:t> </w:t>
            </w:r>
            <w:r w:rsidRPr="00E57899">
              <w:rPr>
                <w:rFonts w:ascii="Times New Roman" w:hAnsi="Times New Roman"/>
                <w:lang w:val="ru-RU"/>
              </w:rPr>
              <w:t>квадрат разности двух выражений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17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18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Сумма и разность кубов двух выражений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19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7933" w:type="dxa"/>
            <w:gridSpan w:val="2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  <w:i/>
              </w:rPr>
            </w:pPr>
            <w:r w:rsidRPr="00371070">
              <w:rPr>
                <w:rFonts w:ascii="Times New Roman" w:hAnsi="Times New Roman"/>
                <w:i/>
              </w:rPr>
              <w:t>Глава 3</w:t>
            </w:r>
          </w:p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Функции</w:t>
            </w:r>
          </w:p>
        </w:tc>
        <w:tc>
          <w:tcPr>
            <w:tcW w:w="1701" w:type="dxa"/>
            <w:vAlign w:val="center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12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20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Связи между величинами. Функция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21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Способы задания функции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22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График функции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23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Линейная функция, её графики свойства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6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rPr>
          <w:trHeight w:val="556"/>
        </w:trPr>
        <w:tc>
          <w:tcPr>
            <w:tcW w:w="7933" w:type="dxa"/>
            <w:gridSpan w:val="2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371070">
              <w:rPr>
                <w:rFonts w:ascii="Times New Roman" w:hAnsi="Times New Roman"/>
                <w:i/>
                <w:lang w:val="ru-RU"/>
              </w:rPr>
              <w:lastRenderedPageBreak/>
              <w:t>Глава 4</w:t>
            </w:r>
          </w:p>
          <w:p w:rsidR="00401669" w:rsidRPr="00371070" w:rsidRDefault="00401669" w:rsidP="00401669">
            <w:pPr>
              <w:jc w:val="center"/>
              <w:rPr>
                <w:rFonts w:ascii="Times New Roman" w:hAnsi="Times New Roman"/>
                <w:lang w:val="ru-RU"/>
              </w:rPr>
            </w:pPr>
            <w:r w:rsidRPr="00371070">
              <w:rPr>
                <w:rFonts w:ascii="Times New Roman" w:hAnsi="Times New Roman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701" w:type="dxa"/>
            <w:vAlign w:val="center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  <w:lang w:val="ru-RU"/>
              </w:rPr>
            </w:pPr>
            <w:r w:rsidRPr="00371070">
              <w:rPr>
                <w:rFonts w:ascii="Times New Roman" w:hAnsi="Times New Roman"/>
              </w:rPr>
              <w:t>1</w:t>
            </w:r>
            <w:r w:rsidRPr="00371070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24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Уравнение с двумя переменными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25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26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27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28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29</w:t>
            </w: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Решение задач с помощью систем линейных уравнений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81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2" w:type="dxa"/>
            <w:shd w:val="clear" w:color="auto" w:fill="auto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401669" w:rsidRPr="00E57899" w:rsidTr="00401669">
        <w:tc>
          <w:tcPr>
            <w:tcW w:w="7933" w:type="dxa"/>
            <w:gridSpan w:val="2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  <w:lang w:val="ru-RU"/>
              </w:rPr>
            </w:pPr>
            <w:r w:rsidRPr="00371070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  <w:vAlign w:val="center"/>
          </w:tcPr>
          <w:p w:rsidR="00401669" w:rsidRPr="00371070" w:rsidRDefault="00401669" w:rsidP="00401669">
            <w:pPr>
              <w:jc w:val="center"/>
              <w:rPr>
                <w:rFonts w:ascii="Times New Roman" w:hAnsi="Times New Roman"/>
                <w:lang w:val="ru-RU"/>
              </w:rPr>
            </w:pPr>
            <w:r w:rsidRPr="00371070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401669" w:rsidRPr="00E57899" w:rsidTr="00401669">
        <w:tc>
          <w:tcPr>
            <w:tcW w:w="7933" w:type="dxa"/>
            <w:gridSpan w:val="2"/>
          </w:tcPr>
          <w:p w:rsidR="00401669" w:rsidRPr="00E57899" w:rsidRDefault="00401669" w:rsidP="00401669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Упражнения для повторения курса 7 класса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1669" w:rsidRPr="00E57899" w:rsidTr="00401669">
        <w:tc>
          <w:tcPr>
            <w:tcW w:w="7933" w:type="dxa"/>
            <w:gridSpan w:val="2"/>
          </w:tcPr>
          <w:p w:rsidR="00401669" w:rsidRPr="00E57899" w:rsidRDefault="00401669" w:rsidP="00401669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 xml:space="preserve">Итоговая контрольная работа </w:t>
            </w:r>
          </w:p>
        </w:tc>
        <w:tc>
          <w:tcPr>
            <w:tcW w:w="1701" w:type="dxa"/>
          </w:tcPr>
          <w:p w:rsidR="00401669" w:rsidRPr="00E57899" w:rsidRDefault="00401669" w:rsidP="00401669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</w:tbl>
    <w:p w:rsidR="00F06A2B" w:rsidRPr="00E57899" w:rsidRDefault="00F06A2B" w:rsidP="00F06A2B">
      <w:pPr>
        <w:jc w:val="center"/>
        <w:rPr>
          <w:rFonts w:ascii="Times New Roman" w:hAnsi="Times New Roman"/>
          <w:lang w:val="ru-RU"/>
        </w:rPr>
      </w:pPr>
    </w:p>
    <w:p w:rsidR="00745F77" w:rsidRPr="0039410A" w:rsidRDefault="00F06A2B" w:rsidP="00F06A2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410A">
        <w:rPr>
          <w:rFonts w:ascii="Times New Roman" w:hAnsi="Times New Roman"/>
          <w:sz w:val="28"/>
          <w:szCs w:val="28"/>
          <w:lang w:val="ru-RU"/>
        </w:rPr>
        <w:t>Алгебра 8</w:t>
      </w:r>
    </w:p>
    <w:p w:rsidR="00B02559" w:rsidRPr="00B02559" w:rsidRDefault="00B02559" w:rsidP="00F06A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1"/>
        <w:tblW w:w="9493" w:type="dxa"/>
        <w:tblCellMar>
          <w:top w:w="57" w:type="dxa"/>
          <w:bottom w:w="57" w:type="dxa"/>
        </w:tblCellMar>
        <w:tblLook w:val="01E0"/>
      </w:tblPr>
      <w:tblGrid>
        <w:gridCol w:w="1265"/>
        <w:gridCol w:w="6688"/>
        <w:gridCol w:w="1540"/>
      </w:tblGrid>
      <w:tr w:rsidR="007C43BC" w:rsidRPr="00E57899" w:rsidTr="00845ACA">
        <w:tc>
          <w:tcPr>
            <w:tcW w:w="815" w:type="dxa"/>
          </w:tcPr>
          <w:p w:rsidR="007C43BC" w:rsidRPr="00401669" w:rsidRDefault="007C43BC" w:rsidP="007C43BC">
            <w:pPr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Номер параграфа</w:t>
            </w:r>
          </w:p>
        </w:tc>
        <w:tc>
          <w:tcPr>
            <w:tcW w:w="7118" w:type="dxa"/>
          </w:tcPr>
          <w:p w:rsidR="007C43BC" w:rsidRPr="00401669" w:rsidRDefault="007C43BC" w:rsidP="007C43BC">
            <w:pPr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C43BC" w:rsidRPr="00401669" w:rsidRDefault="007C43BC" w:rsidP="007C43BC">
            <w:pPr>
              <w:ind w:left="-96" w:firstLine="30"/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Количество часов</w:t>
            </w:r>
          </w:p>
        </w:tc>
      </w:tr>
      <w:tr w:rsidR="007C43BC" w:rsidRPr="00E57899" w:rsidTr="007F1B33">
        <w:tc>
          <w:tcPr>
            <w:tcW w:w="7933" w:type="dxa"/>
            <w:gridSpan w:val="2"/>
          </w:tcPr>
          <w:p w:rsidR="007C43BC" w:rsidRPr="007C43BC" w:rsidRDefault="007C43BC" w:rsidP="007C43BC">
            <w:pPr>
              <w:jc w:val="center"/>
              <w:rPr>
                <w:rFonts w:ascii="Times New Roman" w:hAnsi="Times New Roman"/>
                <w:i/>
              </w:rPr>
            </w:pPr>
            <w:r w:rsidRPr="007C43BC">
              <w:rPr>
                <w:rFonts w:ascii="Times New Roman" w:hAnsi="Times New Roman"/>
                <w:i/>
              </w:rPr>
              <w:t>Глава 1</w:t>
            </w:r>
          </w:p>
          <w:p w:rsidR="007C43BC" w:rsidRPr="00E57899" w:rsidRDefault="007C43BC" w:rsidP="007C43B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C43BC">
              <w:rPr>
                <w:rFonts w:ascii="Times New Roman" w:hAnsi="Times New Roman"/>
              </w:rPr>
              <w:t>Рациональные выражения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C43BC" w:rsidRPr="00371070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371070">
              <w:rPr>
                <w:rFonts w:ascii="Times New Roman" w:hAnsi="Times New Roman"/>
              </w:rPr>
              <w:t>4</w:t>
            </w:r>
            <w:r w:rsidRPr="0037107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Рациональные дроби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Основное свойство рациональной дроби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3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Сложение и вычитание рациональных дробей с</w:t>
            </w:r>
            <w:r w:rsidRPr="00E57899">
              <w:rPr>
                <w:rFonts w:ascii="Times New Roman" w:hAnsi="Times New Roman"/>
              </w:rPr>
              <w:t> </w:t>
            </w:r>
            <w:r w:rsidRPr="00E57899">
              <w:rPr>
                <w:rFonts w:ascii="Times New Roman" w:hAnsi="Times New Roman"/>
                <w:lang w:val="ru-RU"/>
              </w:rPr>
              <w:t>разными знаменателями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6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Тождественные преобразования рациональных выражений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7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C43BC" w:rsidRPr="00E57899" w:rsidTr="007F1B33">
        <w:trPr>
          <w:trHeight w:val="326"/>
        </w:trPr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Равносильные уравнения.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Свойства степени с</w:t>
            </w:r>
            <w:r w:rsidRPr="00E57899">
              <w:rPr>
                <w:rFonts w:ascii="Times New Roman" w:hAnsi="Times New Roman"/>
              </w:rPr>
              <w:t> </w:t>
            </w:r>
            <w:r w:rsidRPr="00E57899">
              <w:rPr>
                <w:rFonts w:ascii="Times New Roman" w:hAnsi="Times New Roman"/>
                <w:lang w:val="ru-RU"/>
              </w:rPr>
              <w:t>целым показателем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proofErr w:type="spellStart"/>
            <w:r w:rsidRPr="00E57899">
              <w:rPr>
                <w:rFonts w:ascii="Times New Roman" w:hAnsi="Times New Roman"/>
              </w:rPr>
              <w:t>Функция</w:t>
            </w:r>
            <w:proofErr w:type="spellEnd"/>
            <w:r w:rsidRPr="00E57899">
              <w:rPr>
                <w:rFonts w:ascii="Times New Roman" w:hAnsi="Times New Roman"/>
              </w:rPr>
              <w:t xml:space="preserve"> </w:t>
            </w:r>
            <w:r w:rsidRPr="00E57899">
              <w:rPr>
                <w:rFonts w:ascii="Times New Roman" w:hAnsi="Times New Roman"/>
                <w:position w:val="-24"/>
                <w:lang w:eastAsia="en-US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22" o:title=""/>
                </v:shape>
                <o:OLEObject Type="Embed" ProgID="Equation.DSMT4" ShapeID="_x0000_i1025" DrawAspect="Content" ObjectID="_1696925192" r:id="rId23"/>
              </w:object>
            </w:r>
            <w:r w:rsidRPr="00E57899">
              <w:rPr>
                <w:rFonts w:ascii="Times New Roman" w:hAnsi="Times New Roman"/>
              </w:rPr>
              <w:t xml:space="preserve">и </w:t>
            </w:r>
            <w:proofErr w:type="spellStart"/>
            <w:r w:rsidRPr="00E57899">
              <w:rPr>
                <w:rFonts w:ascii="Times New Roman" w:hAnsi="Times New Roman"/>
              </w:rPr>
              <w:t>её</w:t>
            </w:r>
            <w:proofErr w:type="spellEnd"/>
            <w:r w:rsidRPr="00E57899">
              <w:rPr>
                <w:rFonts w:ascii="Times New Roman" w:hAnsi="Times New Roman"/>
              </w:rPr>
              <w:t xml:space="preserve"> </w:t>
            </w:r>
            <w:proofErr w:type="spellStart"/>
            <w:r w:rsidRPr="00E57899">
              <w:rPr>
                <w:rFonts w:ascii="Times New Roman" w:hAnsi="Times New Roman"/>
              </w:rPr>
              <w:t>график</w:t>
            </w:r>
            <w:proofErr w:type="spellEnd"/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C43BC" w:rsidRPr="00E57899" w:rsidTr="007F1B33">
        <w:tc>
          <w:tcPr>
            <w:tcW w:w="7933" w:type="dxa"/>
            <w:gridSpan w:val="2"/>
          </w:tcPr>
          <w:p w:rsidR="007C43BC" w:rsidRPr="007C43BC" w:rsidRDefault="007C43BC" w:rsidP="007C43B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7C43BC">
              <w:rPr>
                <w:rFonts w:ascii="Times New Roman" w:hAnsi="Times New Roman"/>
                <w:i/>
                <w:lang w:val="ru-RU"/>
              </w:rPr>
              <w:t>Глава 2</w:t>
            </w:r>
          </w:p>
          <w:p w:rsidR="007C43BC" w:rsidRPr="00E57899" w:rsidRDefault="007C43BC" w:rsidP="007C43BC">
            <w:pPr>
              <w:jc w:val="center"/>
              <w:rPr>
                <w:rFonts w:ascii="Times New Roman" w:hAnsi="Times New Roman"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lastRenderedPageBreak/>
              <w:t>Квадратные корни. Действительные числа</w:t>
            </w:r>
          </w:p>
        </w:tc>
        <w:tc>
          <w:tcPr>
            <w:tcW w:w="1560" w:type="dxa"/>
            <w:vAlign w:val="center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lastRenderedPageBreak/>
              <w:t>26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 xml:space="preserve">Функция </w:t>
            </w:r>
            <w:r w:rsidRPr="00E57899">
              <w:rPr>
                <w:rFonts w:ascii="Times New Roman" w:hAnsi="Times New Roman"/>
                <w:i/>
              </w:rPr>
              <w:t>y</w:t>
            </w:r>
            <w:r w:rsidRPr="00E57899">
              <w:rPr>
                <w:rFonts w:ascii="Times New Roman" w:hAnsi="Times New Roman"/>
                <w:i/>
                <w:lang w:val="ru-RU"/>
              </w:rPr>
              <w:t xml:space="preserve"> = </w:t>
            </w:r>
            <w:r w:rsidRPr="00E57899">
              <w:rPr>
                <w:rFonts w:ascii="Times New Roman" w:hAnsi="Times New Roman"/>
                <w:i/>
              </w:rPr>
              <w:t>x</w:t>
            </w:r>
            <w:r w:rsidRPr="00E57899">
              <w:rPr>
                <w:rFonts w:ascii="Times New Roman" w:hAnsi="Times New Roman"/>
                <w:i/>
                <w:vertAlign w:val="superscript"/>
                <w:lang w:val="ru-RU"/>
              </w:rPr>
              <w:t>2</w:t>
            </w:r>
            <w:r w:rsidRPr="00E57899">
              <w:rPr>
                <w:rFonts w:ascii="Times New Roman" w:hAnsi="Times New Roman"/>
                <w:lang w:val="ru-RU"/>
              </w:rPr>
              <w:t xml:space="preserve"> и её график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12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13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Множество и его элементы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14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Подмножество. Операции над множествами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15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Числовые множества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2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16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Свойства арифметического квадратного корня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17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Тождественные преобразования выражений,</w:t>
            </w:r>
            <w:r w:rsidRPr="00E57899">
              <w:rPr>
                <w:rFonts w:ascii="Times New Roman" w:hAnsi="Times New Roman"/>
                <w:lang w:val="ru-RU"/>
              </w:rPr>
              <w:cr/>
              <w:t xml:space="preserve"> содержащих квадратные корни 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18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proofErr w:type="spellStart"/>
            <w:r w:rsidRPr="00E57899">
              <w:rPr>
                <w:rFonts w:ascii="Times New Roman" w:hAnsi="Times New Roman"/>
              </w:rPr>
              <w:t>Функция</w:t>
            </w:r>
            <w:proofErr w:type="spellEnd"/>
            <w:r w:rsidRPr="00E57899">
              <w:rPr>
                <w:rFonts w:ascii="Times New Roman" w:hAnsi="Times New Roman"/>
              </w:rPr>
              <w:t xml:space="preserve"> </w:t>
            </w:r>
            <w:r w:rsidRPr="00E57899">
              <w:rPr>
                <w:rFonts w:ascii="Times New Roman" w:hAnsi="Times New Roman"/>
                <w:position w:val="-10"/>
                <w:lang w:eastAsia="en-US"/>
              </w:rPr>
              <w:object w:dxaOrig="760" w:dyaOrig="380">
                <v:shape id="_x0000_i1026" type="#_x0000_t75" style="width:38.25pt;height:18.75pt" o:ole="">
                  <v:imagedata r:id="rId24" o:title=""/>
                </v:shape>
                <o:OLEObject Type="Embed" ProgID="Equation.DSMT4" ShapeID="_x0000_i1026" DrawAspect="Content" ObjectID="_1696925193" r:id="rId25"/>
              </w:object>
            </w:r>
            <w:r w:rsidRPr="00E57899">
              <w:rPr>
                <w:rFonts w:ascii="Times New Roman" w:hAnsi="Times New Roman"/>
              </w:rPr>
              <w:t xml:space="preserve">и </w:t>
            </w:r>
            <w:proofErr w:type="spellStart"/>
            <w:r w:rsidRPr="00E57899">
              <w:rPr>
                <w:rFonts w:ascii="Times New Roman" w:hAnsi="Times New Roman"/>
              </w:rPr>
              <w:t>её</w:t>
            </w:r>
            <w:proofErr w:type="spellEnd"/>
            <w:r w:rsidRPr="00E57899">
              <w:rPr>
                <w:rFonts w:ascii="Times New Roman" w:hAnsi="Times New Roman"/>
              </w:rPr>
              <w:t xml:space="preserve"> </w:t>
            </w:r>
            <w:proofErr w:type="spellStart"/>
            <w:r w:rsidRPr="00E57899">
              <w:rPr>
                <w:rFonts w:ascii="Times New Roman" w:hAnsi="Times New Roman"/>
              </w:rPr>
              <w:t>график</w:t>
            </w:r>
            <w:proofErr w:type="spellEnd"/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C43BC" w:rsidRPr="00E57899" w:rsidTr="007F1B33">
        <w:tc>
          <w:tcPr>
            <w:tcW w:w="7933" w:type="dxa"/>
            <w:gridSpan w:val="2"/>
          </w:tcPr>
          <w:p w:rsidR="007C43BC" w:rsidRPr="007C43BC" w:rsidRDefault="007C43BC" w:rsidP="007C43BC">
            <w:pPr>
              <w:jc w:val="center"/>
              <w:rPr>
                <w:rFonts w:ascii="Times New Roman" w:hAnsi="Times New Roman"/>
                <w:i/>
              </w:rPr>
            </w:pPr>
            <w:r w:rsidRPr="007C43BC">
              <w:rPr>
                <w:rFonts w:ascii="Times New Roman" w:hAnsi="Times New Roman"/>
                <w:i/>
              </w:rPr>
              <w:t>Глава 3</w:t>
            </w:r>
          </w:p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7C43BC">
              <w:rPr>
                <w:rFonts w:ascii="Times New Roman" w:hAnsi="Times New Roman"/>
              </w:rPr>
              <w:t>Квадратные уравнения</w:t>
            </w:r>
          </w:p>
        </w:tc>
        <w:tc>
          <w:tcPr>
            <w:tcW w:w="1560" w:type="dxa"/>
            <w:vAlign w:val="center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24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19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20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Формула корней квадратного уравнения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4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21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22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Квадратный трёхчлен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3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23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Решение уравнений, которые сводятся к квадратным уравнениям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5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66132E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24</w:t>
            </w: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6</w:t>
            </w:r>
          </w:p>
        </w:tc>
      </w:tr>
      <w:tr w:rsidR="007C43BC" w:rsidRPr="00E57899" w:rsidTr="007F1B33">
        <w:tc>
          <w:tcPr>
            <w:tcW w:w="815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  <w:shd w:val="clear" w:color="auto" w:fill="auto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6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  <w:tr w:rsidR="007C43BC" w:rsidRPr="00E57899" w:rsidTr="007F1B33">
        <w:tc>
          <w:tcPr>
            <w:tcW w:w="7933" w:type="dxa"/>
            <w:gridSpan w:val="2"/>
          </w:tcPr>
          <w:p w:rsidR="007C43BC" w:rsidRPr="007C43BC" w:rsidRDefault="007C43BC" w:rsidP="007C43BC">
            <w:pPr>
              <w:jc w:val="center"/>
              <w:rPr>
                <w:rFonts w:ascii="Times New Roman" w:hAnsi="Times New Roman"/>
                <w:lang w:val="ru-RU"/>
              </w:rPr>
            </w:pPr>
            <w:r w:rsidRPr="007C43BC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  <w:vAlign w:val="center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7C43BC" w:rsidRPr="00E57899" w:rsidTr="007F1B33">
        <w:tc>
          <w:tcPr>
            <w:tcW w:w="7933" w:type="dxa"/>
            <w:gridSpan w:val="2"/>
          </w:tcPr>
          <w:p w:rsidR="007C43BC" w:rsidRPr="00E57899" w:rsidRDefault="007C43BC" w:rsidP="007C43BC">
            <w:pPr>
              <w:rPr>
                <w:rFonts w:ascii="Times New Roman" w:hAnsi="Times New Roman"/>
                <w:lang w:val="ru-RU"/>
              </w:rPr>
            </w:pPr>
            <w:r w:rsidRPr="00E57899">
              <w:rPr>
                <w:rFonts w:ascii="Times New Roman" w:hAnsi="Times New Roman"/>
                <w:lang w:val="ru-RU"/>
              </w:rPr>
              <w:t>Упражнения для повторения курса 8 класса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C43BC" w:rsidRPr="00E57899" w:rsidTr="007F1B33">
        <w:tc>
          <w:tcPr>
            <w:tcW w:w="7933" w:type="dxa"/>
            <w:gridSpan w:val="2"/>
          </w:tcPr>
          <w:p w:rsidR="007C43BC" w:rsidRPr="00E57899" w:rsidRDefault="007C43BC" w:rsidP="007C43BC">
            <w:pPr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1560" w:type="dxa"/>
          </w:tcPr>
          <w:p w:rsidR="007C43BC" w:rsidRPr="00E57899" w:rsidRDefault="007C43BC" w:rsidP="007C43BC">
            <w:pPr>
              <w:jc w:val="center"/>
              <w:rPr>
                <w:rFonts w:ascii="Times New Roman" w:hAnsi="Times New Roman"/>
              </w:rPr>
            </w:pPr>
            <w:r w:rsidRPr="00E57899">
              <w:rPr>
                <w:rFonts w:ascii="Times New Roman" w:hAnsi="Times New Roman"/>
              </w:rPr>
              <w:t>1</w:t>
            </w:r>
          </w:p>
        </w:tc>
      </w:tr>
    </w:tbl>
    <w:p w:rsidR="00E57899" w:rsidRPr="00E57899" w:rsidRDefault="00E57899" w:rsidP="00E57899">
      <w:pPr>
        <w:jc w:val="center"/>
        <w:rPr>
          <w:rFonts w:ascii="Times New Roman" w:hAnsi="Times New Roman"/>
          <w:lang w:val="ru-RU"/>
        </w:rPr>
      </w:pPr>
    </w:p>
    <w:p w:rsidR="00F06A2B" w:rsidRPr="0039410A" w:rsidRDefault="00E57899" w:rsidP="00E578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410A">
        <w:rPr>
          <w:rFonts w:ascii="Times New Roman" w:hAnsi="Times New Roman"/>
          <w:sz w:val="28"/>
          <w:szCs w:val="28"/>
          <w:lang w:val="ru-RU"/>
        </w:rPr>
        <w:t>Алгебра 9</w:t>
      </w:r>
    </w:p>
    <w:p w:rsidR="00E57899" w:rsidRPr="00E57899" w:rsidRDefault="00E57899" w:rsidP="00E5789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1"/>
        <w:tblW w:w="9493" w:type="dxa"/>
        <w:tblCellMar>
          <w:top w:w="57" w:type="dxa"/>
          <w:bottom w:w="57" w:type="dxa"/>
        </w:tblCellMar>
        <w:tblLook w:val="01E0"/>
      </w:tblPr>
      <w:tblGrid>
        <w:gridCol w:w="1265"/>
        <w:gridCol w:w="6"/>
        <w:gridCol w:w="6662"/>
        <w:gridCol w:w="18"/>
        <w:gridCol w:w="1542"/>
      </w:tblGrid>
      <w:tr w:rsidR="0066132E" w:rsidRPr="00E57899" w:rsidTr="0066132E">
        <w:tc>
          <w:tcPr>
            <w:tcW w:w="1265" w:type="dxa"/>
          </w:tcPr>
          <w:p w:rsidR="0066132E" w:rsidRPr="00401669" w:rsidRDefault="0066132E" w:rsidP="001536A4">
            <w:pPr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Номер параграфа</w:t>
            </w:r>
          </w:p>
        </w:tc>
        <w:tc>
          <w:tcPr>
            <w:tcW w:w="6686" w:type="dxa"/>
            <w:gridSpan w:val="3"/>
          </w:tcPr>
          <w:p w:rsidR="0066132E" w:rsidRPr="00401669" w:rsidRDefault="0066132E" w:rsidP="001536A4">
            <w:pPr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Содержание учебного материала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66132E" w:rsidRPr="00401669" w:rsidRDefault="0066132E" w:rsidP="001536A4">
            <w:pPr>
              <w:ind w:left="-96" w:firstLine="30"/>
              <w:jc w:val="center"/>
              <w:rPr>
                <w:rFonts w:ascii="Times New Roman" w:hAnsi="Times New Roman"/>
                <w:lang w:val="ru-RU"/>
              </w:rPr>
            </w:pPr>
            <w:r w:rsidRPr="00401669">
              <w:rPr>
                <w:rFonts w:ascii="Times New Roman" w:hAnsi="Times New Roman"/>
                <w:lang w:val="ru-RU"/>
              </w:rPr>
              <w:t>Количество часов</w:t>
            </w:r>
          </w:p>
        </w:tc>
      </w:tr>
      <w:tr w:rsidR="0066132E" w:rsidRPr="00DC7754" w:rsidTr="00E57899">
        <w:tc>
          <w:tcPr>
            <w:tcW w:w="7933" w:type="dxa"/>
            <w:gridSpan w:val="3"/>
          </w:tcPr>
          <w:p w:rsidR="0066132E" w:rsidRPr="0066132E" w:rsidRDefault="0066132E" w:rsidP="0066132E">
            <w:pPr>
              <w:jc w:val="center"/>
              <w:rPr>
                <w:rFonts w:ascii="Times New Roman" w:hAnsi="Times New Roman"/>
                <w:i/>
              </w:rPr>
            </w:pPr>
            <w:r w:rsidRPr="0066132E">
              <w:rPr>
                <w:rFonts w:ascii="Times New Roman" w:hAnsi="Times New Roman"/>
                <w:i/>
              </w:rPr>
              <w:t>Глава 1</w:t>
            </w:r>
          </w:p>
          <w:p w:rsidR="0066132E" w:rsidRPr="00DC7754" w:rsidRDefault="0066132E" w:rsidP="0066132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6132E">
              <w:rPr>
                <w:rFonts w:ascii="Times New Roman" w:hAnsi="Times New Roman"/>
              </w:rPr>
              <w:t>Неравенства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66132E" w:rsidRPr="0066132E" w:rsidRDefault="0066132E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20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Числовые неравенства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Основные свойства числовых неравенств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2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  <w:lang w:val="ru-RU"/>
              </w:rPr>
              <w:t xml:space="preserve">Сложение и умножение числовых неравенств. </w:t>
            </w:r>
            <w:r w:rsidRPr="00DC7754">
              <w:rPr>
                <w:rFonts w:ascii="Times New Roman" w:hAnsi="Times New Roman"/>
              </w:rPr>
              <w:t>Оценивание значения выражения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Неравенства с одной переменной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1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  <w:lang w:val="ru-RU"/>
              </w:rPr>
              <w:t xml:space="preserve">Решение неравенств с одной переменной.  </w:t>
            </w:r>
            <w:r w:rsidRPr="00DC7754"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5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5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1</w:t>
            </w:r>
          </w:p>
        </w:tc>
      </w:tr>
      <w:tr w:rsidR="00E57899" w:rsidRPr="00DC7754" w:rsidTr="00E57899">
        <w:tc>
          <w:tcPr>
            <w:tcW w:w="7933" w:type="dxa"/>
            <w:gridSpan w:val="3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  <w:i/>
              </w:rPr>
            </w:pPr>
            <w:r w:rsidRPr="0066132E">
              <w:rPr>
                <w:rFonts w:ascii="Times New Roman" w:hAnsi="Times New Roman"/>
                <w:i/>
              </w:rPr>
              <w:t>Глава 2</w:t>
            </w:r>
          </w:p>
          <w:p w:rsidR="00E57899" w:rsidRPr="00DC7754" w:rsidRDefault="00E57899" w:rsidP="00E57899">
            <w:pPr>
              <w:jc w:val="center"/>
              <w:rPr>
                <w:rFonts w:ascii="Times New Roman" w:hAnsi="Times New Roman"/>
                <w:b/>
              </w:rPr>
            </w:pPr>
            <w:r w:rsidRPr="0066132E">
              <w:rPr>
                <w:rFonts w:ascii="Times New Roman" w:hAnsi="Times New Roman"/>
              </w:rPr>
              <w:t>Квадратичная функция</w:t>
            </w:r>
          </w:p>
        </w:tc>
        <w:tc>
          <w:tcPr>
            <w:tcW w:w="1560" w:type="dxa"/>
            <w:gridSpan w:val="2"/>
            <w:vAlign w:val="center"/>
          </w:tcPr>
          <w:p w:rsidR="00E57899" w:rsidRPr="0066132E" w:rsidRDefault="00204075" w:rsidP="00E578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Свойства функции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 xml:space="preserve">Как построить график функции </w:t>
            </w:r>
            <w:r w:rsidRPr="00DC7754">
              <w:rPr>
                <w:rFonts w:ascii="Times New Roman" w:hAnsi="Times New Roman"/>
                <w:i/>
              </w:rPr>
              <w:t>y</w:t>
            </w:r>
            <w:r w:rsidRPr="00DC7754">
              <w:rPr>
                <w:rFonts w:ascii="Times New Roman" w:hAnsi="Times New Roman"/>
                <w:i/>
                <w:lang w:val="ru-RU"/>
              </w:rPr>
              <w:t xml:space="preserve"> = </w:t>
            </w:r>
            <w:r w:rsidRPr="00DC7754">
              <w:rPr>
                <w:rFonts w:ascii="Times New Roman" w:hAnsi="Times New Roman"/>
                <w:i/>
              </w:rPr>
              <w:t>kf</w:t>
            </w:r>
            <w:r w:rsidRPr="00DC7754">
              <w:rPr>
                <w:rFonts w:ascii="Times New Roman" w:hAnsi="Times New Roman"/>
                <w:i/>
                <w:lang w:val="ru-RU"/>
              </w:rPr>
              <w:t>(</w:t>
            </w:r>
            <w:r w:rsidRPr="00DC7754">
              <w:rPr>
                <w:rFonts w:ascii="Times New Roman" w:hAnsi="Times New Roman"/>
                <w:i/>
              </w:rPr>
              <w:t>x</w:t>
            </w:r>
            <w:r w:rsidRPr="00DC7754">
              <w:rPr>
                <w:rFonts w:ascii="Times New Roman" w:hAnsi="Times New Roman"/>
                <w:i/>
                <w:lang w:val="ru-RU"/>
              </w:rPr>
              <w:t>),</w:t>
            </w:r>
            <w:r w:rsidRPr="00DC7754">
              <w:rPr>
                <w:rFonts w:ascii="Times New Roman" w:hAnsi="Times New Roman"/>
                <w:lang w:val="ru-RU"/>
              </w:rPr>
              <w:t xml:space="preserve"> если известен график функции</w:t>
            </w:r>
            <w:r w:rsidRPr="00DC7754">
              <w:rPr>
                <w:rFonts w:ascii="Times New Roman" w:hAnsi="Times New Roman"/>
                <w:lang w:val="ru-RU"/>
              </w:rPr>
              <w:br/>
            </w:r>
            <w:r w:rsidRPr="00DC7754">
              <w:rPr>
                <w:rFonts w:ascii="Times New Roman" w:hAnsi="Times New Roman"/>
                <w:i/>
              </w:rPr>
              <w:t>y</w:t>
            </w:r>
            <w:r w:rsidRPr="00DC7754">
              <w:rPr>
                <w:rFonts w:ascii="Times New Roman" w:hAnsi="Times New Roman"/>
                <w:i/>
                <w:lang w:val="ru-RU"/>
              </w:rPr>
              <w:t xml:space="preserve"> = </w:t>
            </w:r>
            <w:r w:rsidRPr="00DC7754">
              <w:rPr>
                <w:rFonts w:ascii="Times New Roman" w:hAnsi="Times New Roman"/>
                <w:i/>
              </w:rPr>
              <w:t>f</w:t>
            </w:r>
            <w:r w:rsidRPr="00DC7754">
              <w:rPr>
                <w:rFonts w:ascii="Times New Roman" w:hAnsi="Times New Roman"/>
                <w:i/>
                <w:lang w:val="ru-RU"/>
              </w:rPr>
              <w:t>(</w:t>
            </w:r>
            <w:r w:rsidRPr="00DC7754">
              <w:rPr>
                <w:rFonts w:ascii="Times New Roman" w:hAnsi="Times New Roman"/>
                <w:i/>
              </w:rPr>
              <w:t>x</w:t>
            </w:r>
            <w:r w:rsidRPr="00DC775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 xml:space="preserve">Как построить графики функций </w:t>
            </w:r>
            <w:r w:rsidRPr="00DC7754">
              <w:rPr>
                <w:rFonts w:ascii="Times New Roman" w:hAnsi="Times New Roman"/>
                <w:i/>
              </w:rPr>
              <w:t>y</w:t>
            </w:r>
            <w:r w:rsidRPr="00DC7754">
              <w:rPr>
                <w:rFonts w:ascii="Times New Roman" w:hAnsi="Times New Roman"/>
                <w:i/>
                <w:lang w:val="ru-RU"/>
              </w:rPr>
              <w:t xml:space="preserve"> = </w:t>
            </w:r>
            <w:r w:rsidRPr="00DC7754">
              <w:rPr>
                <w:rFonts w:ascii="Times New Roman" w:hAnsi="Times New Roman"/>
                <w:i/>
              </w:rPr>
              <w:t>f</w:t>
            </w:r>
            <w:r w:rsidRPr="00DC7754">
              <w:rPr>
                <w:rFonts w:ascii="Times New Roman" w:hAnsi="Times New Roman"/>
                <w:i/>
                <w:lang w:val="ru-RU"/>
              </w:rPr>
              <w:t>(</w:t>
            </w:r>
            <w:r w:rsidRPr="00DC7754">
              <w:rPr>
                <w:rFonts w:ascii="Times New Roman" w:hAnsi="Times New Roman"/>
                <w:i/>
              </w:rPr>
              <w:t>x</w:t>
            </w:r>
            <w:r w:rsidRPr="00DC7754">
              <w:rPr>
                <w:rFonts w:ascii="Times New Roman" w:hAnsi="Times New Roman"/>
                <w:i/>
                <w:lang w:val="ru-RU"/>
              </w:rPr>
              <w:t>)</w:t>
            </w:r>
            <w:r w:rsidRPr="00DC7754">
              <w:rPr>
                <w:rFonts w:ascii="Times New Roman" w:hAnsi="Times New Roman"/>
                <w:lang w:val="ru-RU"/>
              </w:rPr>
              <w:t xml:space="preserve"> + </w:t>
            </w:r>
            <w:r w:rsidRPr="00DC7754">
              <w:rPr>
                <w:rFonts w:ascii="Times New Roman" w:hAnsi="Times New Roman"/>
                <w:i/>
              </w:rPr>
              <w:t>b</w:t>
            </w:r>
            <w:r w:rsidRPr="00DC7754">
              <w:rPr>
                <w:rFonts w:ascii="Times New Roman" w:hAnsi="Times New Roman"/>
                <w:lang w:val="ru-RU"/>
              </w:rPr>
              <w:br/>
              <w:t xml:space="preserve">и </w:t>
            </w:r>
            <w:r w:rsidRPr="00DC7754">
              <w:rPr>
                <w:rFonts w:ascii="Times New Roman" w:hAnsi="Times New Roman"/>
                <w:i/>
              </w:rPr>
              <w:t>y</w:t>
            </w:r>
            <w:r w:rsidRPr="00DC7754">
              <w:rPr>
                <w:rFonts w:ascii="Times New Roman" w:hAnsi="Times New Roman"/>
                <w:i/>
                <w:lang w:val="ru-RU"/>
              </w:rPr>
              <w:t xml:space="preserve"> = </w:t>
            </w:r>
            <w:r w:rsidRPr="00DC7754">
              <w:rPr>
                <w:rFonts w:ascii="Times New Roman" w:hAnsi="Times New Roman"/>
                <w:i/>
              </w:rPr>
              <w:t>f</w:t>
            </w:r>
            <w:r w:rsidRPr="00DC7754">
              <w:rPr>
                <w:rFonts w:ascii="Times New Roman" w:hAnsi="Times New Roman"/>
                <w:i/>
                <w:lang w:val="ru-RU"/>
              </w:rPr>
              <w:t>(</w:t>
            </w:r>
            <w:r w:rsidRPr="00DC7754">
              <w:rPr>
                <w:rFonts w:ascii="Times New Roman" w:hAnsi="Times New Roman"/>
                <w:i/>
              </w:rPr>
              <w:t>x</w:t>
            </w:r>
            <w:r w:rsidRPr="00DC7754">
              <w:rPr>
                <w:rFonts w:ascii="Times New Roman" w:hAnsi="Times New Roman"/>
                <w:i/>
                <w:lang w:val="ru-RU"/>
              </w:rPr>
              <w:t xml:space="preserve"> + </w:t>
            </w:r>
            <w:r w:rsidRPr="00DC7754">
              <w:rPr>
                <w:rFonts w:ascii="Times New Roman" w:hAnsi="Times New Roman"/>
                <w:i/>
              </w:rPr>
              <w:t>a</w:t>
            </w:r>
            <w:r w:rsidRPr="00DC7754">
              <w:rPr>
                <w:rFonts w:ascii="Times New Roman" w:hAnsi="Times New Roman"/>
                <w:i/>
                <w:lang w:val="ru-RU"/>
              </w:rPr>
              <w:t>)</w:t>
            </w:r>
            <w:r w:rsidRPr="00DC7754">
              <w:rPr>
                <w:rFonts w:ascii="Times New Roman" w:hAnsi="Times New Roman"/>
                <w:lang w:val="ru-RU"/>
              </w:rPr>
              <w:t xml:space="preserve">, если известен график функции </w:t>
            </w:r>
            <w:r w:rsidRPr="00DC7754">
              <w:rPr>
                <w:rFonts w:ascii="Times New Roman" w:hAnsi="Times New Roman"/>
                <w:i/>
              </w:rPr>
              <w:t>y</w:t>
            </w:r>
            <w:r w:rsidRPr="00DC7754">
              <w:rPr>
                <w:rFonts w:ascii="Times New Roman" w:hAnsi="Times New Roman"/>
                <w:i/>
                <w:lang w:val="ru-RU"/>
              </w:rPr>
              <w:t xml:space="preserve"> = </w:t>
            </w:r>
            <w:r w:rsidRPr="00DC7754">
              <w:rPr>
                <w:rFonts w:ascii="Times New Roman" w:hAnsi="Times New Roman"/>
                <w:i/>
              </w:rPr>
              <w:t>f</w:t>
            </w:r>
            <w:r w:rsidRPr="00DC7754">
              <w:rPr>
                <w:rFonts w:ascii="Times New Roman" w:hAnsi="Times New Roman"/>
                <w:i/>
                <w:lang w:val="ru-RU"/>
              </w:rPr>
              <w:t>(</w:t>
            </w:r>
            <w:r w:rsidRPr="00DC7754">
              <w:rPr>
                <w:rFonts w:ascii="Times New Roman" w:hAnsi="Times New Roman"/>
                <w:i/>
              </w:rPr>
              <w:t>x</w:t>
            </w:r>
            <w:r w:rsidRPr="00DC775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4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6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1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Решение квадратных неравенств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6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>Системы уравнений с двумя переменными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6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66132E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66132E">
              <w:rPr>
                <w:rFonts w:ascii="Times New Roman" w:hAnsi="Times New Roman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>Решение задач с</w:t>
            </w:r>
            <w:r w:rsidRPr="00DC7754">
              <w:rPr>
                <w:rFonts w:ascii="Times New Roman" w:hAnsi="Times New Roman"/>
              </w:rPr>
              <w:t> </w:t>
            </w:r>
            <w:r w:rsidRPr="00DC7754">
              <w:rPr>
                <w:rFonts w:ascii="Times New Roman" w:hAnsi="Times New Roman"/>
                <w:lang w:val="ru-RU"/>
              </w:rPr>
              <w:t>помощью систем уравнений второй степени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5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1</w:t>
            </w:r>
          </w:p>
        </w:tc>
      </w:tr>
      <w:tr w:rsidR="00E57899" w:rsidRPr="00DC7754" w:rsidTr="00E57899">
        <w:tc>
          <w:tcPr>
            <w:tcW w:w="7933" w:type="dxa"/>
            <w:gridSpan w:val="3"/>
          </w:tcPr>
          <w:p w:rsidR="00E76631" w:rsidRDefault="00E57899" w:rsidP="00E76631">
            <w:pPr>
              <w:jc w:val="center"/>
              <w:rPr>
                <w:rFonts w:ascii="Times New Roman" w:hAnsi="Times New Roman"/>
                <w:i/>
              </w:rPr>
            </w:pPr>
            <w:r w:rsidRPr="00E76631">
              <w:rPr>
                <w:rFonts w:ascii="Times New Roman" w:hAnsi="Times New Roman"/>
                <w:i/>
              </w:rPr>
              <w:t>Глава 3</w:t>
            </w:r>
          </w:p>
          <w:p w:rsidR="00E57899" w:rsidRPr="00DC7754" w:rsidRDefault="00DC7754" w:rsidP="00E76631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  <w:lang w:val="ru-RU"/>
              </w:rPr>
              <w:t>Элементы примерной математики</w:t>
            </w:r>
          </w:p>
        </w:tc>
        <w:tc>
          <w:tcPr>
            <w:tcW w:w="1560" w:type="dxa"/>
            <w:gridSpan w:val="2"/>
            <w:vAlign w:val="center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20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Математическое моделирование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Процентные расчёты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Приближённые вычисления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2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Основные правила комбинаторики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>Частота и вероятность случайного события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2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Классическое определение вероятности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DC7754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>Начальные сведения о статистике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1</w:t>
            </w:r>
          </w:p>
        </w:tc>
      </w:tr>
      <w:tr w:rsidR="00E57899" w:rsidRPr="00DC7754" w:rsidTr="00E57899">
        <w:tc>
          <w:tcPr>
            <w:tcW w:w="7933" w:type="dxa"/>
            <w:gridSpan w:val="3"/>
          </w:tcPr>
          <w:p w:rsidR="00E76631" w:rsidRDefault="00E57899" w:rsidP="00E76631">
            <w:pPr>
              <w:jc w:val="center"/>
              <w:rPr>
                <w:rFonts w:ascii="Times New Roman" w:hAnsi="Times New Roman"/>
                <w:i/>
              </w:rPr>
            </w:pPr>
            <w:r w:rsidRPr="00E76631">
              <w:rPr>
                <w:rFonts w:ascii="Times New Roman" w:hAnsi="Times New Roman"/>
                <w:i/>
              </w:rPr>
              <w:t>Глава 4</w:t>
            </w:r>
          </w:p>
          <w:p w:rsidR="00E57899" w:rsidRPr="00E76631" w:rsidRDefault="00DC7754" w:rsidP="00E76631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  <w:lang w:val="ru-RU"/>
              </w:rPr>
              <w:t>Числовые последовательности</w:t>
            </w:r>
          </w:p>
        </w:tc>
        <w:tc>
          <w:tcPr>
            <w:tcW w:w="1560" w:type="dxa"/>
            <w:gridSpan w:val="2"/>
            <w:vAlign w:val="center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1</w:t>
            </w:r>
            <w:r w:rsidR="00204075">
              <w:rPr>
                <w:rFonts w:ascii="Times New Roman" w:hAnsi="Times New Roman"/>
              </w:rPr>
              <w:t>6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Числовые последовательности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2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Арифметическая прогрессия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4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 xml:space="preserve">Сумма </w:t>
            </w:r>
            <w:r w:rsidRPr="00DC7754">
              <w:rPr>
                <w:rFonts w:ascii="Times New Roman" w:hAnsi="Times New Roman"/>
                <w:i/>
              </w:rPr>
              <w:t>n</w:t>
            </w:r>
            <w:r w:rsidRPr="00DC7754">
              <w:rPr>
                <w:rFonts w:ascii="Times New Roman" w:hAnsi="Times New Roman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Геометрическая прогрессия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 xml:space="preserve">Сумма </w:t>
            </w:r>
            <w:r w:rsidRPr="00DC7754">
              <w:rPr>
                <w:rFonts w:ascii="Times New Roman" w:hAnsi="Times New Roman"/>
                <w:i/>
              </w:rPr>
              <w:t>n</w:t>
            </w:r>
            <w:r w:rsidRPr="00DC7754">
              <w:rPr>
                <w:rFonts w:ascii="Times New Roman" w:hAnsi="Times New Roman"/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2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E76631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E76631">
              <w:rPr>
                <w:rFonts w:ascii="Times New Roman" w:hAnsi="Times New Roman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 xml:space="preserve">Сумма бесконечной геометрической прогрессии, у которой | </w:t>
            </w:r>
            <w:r w:rsidRPr="00DC7754">
              <w:rPr>
                <w:rFonts w:ascii="Times New Roman" w:hAnsi="Times New Roman"/>
              </w:rPr>
              <w:t>q</w:t>
            </w:r>
            <w:r w:rsidRPr="00DC7754">
              <w:rPr>
                <w:rFonts w:ascii="Times New Roman" w:hAnsi="Times New Roman"/>
                <w:lang w:val="ru-RU"/>
              </w:rPr>
              <w:t xml:space="preserve"> | </w:t>
            </w:r>
            <w:r w:rsidR="00DC7754" w:rsidRPr="00DC7754">
              <w:rPr>
                <w:rFonts w:ascii="Times New Roman" w:hAnsi="Times New Roman"/>
                <w:lang w:val="ru-RU"/>
              </w:rPr>
              <w:t>&lt;1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2</w:t>
            </w:r>
          </w:p>
        </w:tc>
      </w:tr>
      <w:tr w:rsidR="00E57899" w:rsidRPr="00DC7754" w:rsidTr="0066132E">
        <w:tc>
          <w:tcPr>
            <w:tcW w:w="1271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1</w:t>
            </w:r>
          </w:p>
        </w:tc>
      </w:tr>
      <w:tr w:rsidR="00E57899" w:rsidRPr="00DC7754" w:rsidTr="00E57899">
        <w:tc>
          <w:tcPr>
            <w:tcW w:w="7933" w:type="dxa"/>
            <w:gridSpan w:val="3"/>
          </w:tcPr>
          <w:p w:rsidR="00E57899" w:rsidRPr="00E76631" w:rsidRDefault="00DC7754" w:rsidP="00E57899">
            <w:pPr>
              <w:jc w:val="center"/>
              <w:rPr>
                <w:rFonts w:ascii="Times New Roman" w:hAnsi="Times New Roman"/>
                <w:lang w:val="ru-RU"/>
              </w:rPr>
            </w:pPr>
            <w:r w:rsidRPr="00E76631">
              <w:rPr>
                <w:rFonts w:ascii="Times New Roman" w:hAnsi="Times New Roman"/>
                <w:lang w:val="ru-RU"/>
              </w:rPr>
              <w:lastRenderedPageBreak/>
              <w:t>Повторение и систематизация учебного материала</w:t>
            </w:r>
          </w:p>
        </w:tc>
        <w:tc>
          <w:tcPr>
            <w:tcW w:w="1560" w:type="dxa"/>
            <w:gridSpan w:val="2"/>
            <w:vAlign w:val="center"/>
          </w:tcPr>
          <w:p w:rsidR="00E57899" w:rsidRPr="00E76631" w:rsidRDefault="00204075" w:rsidP="00E578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57899" w:rsidRPr="00DC7754" w:rsidTr="00E57899">
        <w:tc>
          <w:tcPr>
            <w:tcW w:w="7933" w:type="dxa"/>
            <w:gridSpan w:val="3"/>
          </w:tcPr>
          <w:p w:rsidR="00E57899" w:rsidRPr="00DC7754" w:rsidRDefault="00E57899" w:rsidP="00E57899">
            <w:pPr>
              <w:rPr>
                <w:rFonts w:ascii="Times New Roman" w:hAnsi="Times New Roman"/>
                <w:lang w:val="ru-RU"/>
              </w:rPr>
            </w:pPr>
            <w:r w:rsidRPr="00DC7754">
              <w:rPr>
                <w:rFonts w:ascii="Times New Roman" w:hAnsi="Times New Roman"/>
                <w:lang w:val="ru-RU"/>
              </w:rPr>
              <w:t xml:space="preserve">Упражнения для повторения </w:t>
            </w:r>
            <w:r w:rsidR="00DC7754" w:rsidRPr="00DC7754">
              <w:rPr>
                <w:rFonts w:ascii="Times New Roman" w:hAnsi="Times New Roman"/>
                <w:lang w:val="ru-RU"/>
              </w:rPr>
              <w:t>курса 9</w:t>
            </w:r>
            <w:r w:rsidRPr="00DC7754">
              <w:rPr>
                <w:rFonts w:ascii="Times New Roman" w:hAnsi="Times New Roman"/>
                <w:lang w:val="ru-RU"/>
              </w:rPr>
              <w:t xml:space="preserve"> класса</w:t>
            </w:r>
          </w:p>
        </w:tc>
        <w:tc>
          <w:tcPr>
            <w:tcW w:w="1560" w:type="dxa"/>
            <w:gridSpan w:val="2"/>
          </w:tcPr>
          <w:p w:rsidR="00E57899" w:rsidRPr="00DC7754" w:rsidRDefault="00204075" w:rsidP="00E578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57899" w:rsidRPr="00DC7754" w:rsidTr="00E57899">
        <w:tc>
          <w:tcPr>
            <w:tcW w:w="7933" w:type="dxa"/>
            <w:gridSpan w:val="3"/>
          </w:tcPr>
          <w:p w:rsidR="00E57899" w:rsidRPr="00DC7754" w:rsidRDefault="00E57899" w:rsidP="00E57899">
            <w:pPr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Контрольная работа № 6</w:t>
            </w:r>
          </w:p>
        </w:tc>
        <w:tc>
          <w:tcPr>
            <w:tcW w:w="1560" w:type="dxa"/>
            <w:gridSpan w:val="2"/>
          </w:tcPr>
          <w:p w:rsidR="00E57899" w:rsidRPr="00DC7754" w:rsidRDefault="00E57899" w:rsidP="00E57899">
            <w:pPr>
              <w:jc w:val="center"/>
              <w:rPr>
                <w:rFonts w:ascii="Times New Roman" w:hAnsi="Times New Roman"/>
              </w:rPr>
            </w:pPr>
            <w:r w:rsidRPr="00DC7754">
              <w:rPr>
                <w:rFonts w:ascii="Times New Roman" w:hAnsi="Times New Roman"/>
              </w:rPr>
              <w:t>1</w:t>
            </w:r>
          </w:p>
        </w:tc>
      </w:tr>
    </w:tbl>
    <w:p w:rsidR="00204075" w:rsidRDefault="00E57899" w:rsidP="00AA1925">
      <w:pPr>
        <w:jc w:val="center"/>
        <w:rPr>
          <w:b/>
          <w:sz w:val="36"/>
          <w:szCs w:val="36"/>
          <w:lang w:val="ru-RU"/>
        </w:rPr>
      </w:pPr>
      <w:r w:rsidRPr="00AA1925">
        <w:rPr>
          <w:rFonts w:ascii="Times New Roman" w:hAnsi="Times New Roman"/>
          <w:lang w:val="ru-RU"/>
        </w:rPr>
        <w:br/>
      </w:r>
    </w:p>
    <w:p w:rsidR="00204075" w:rsidRDefault="00204075" w:rsidP="00AA1925">
      <w:pPr>
        <w:jc w:val="center"/>
        <w:rPr>
          <w:b/>
          <w:sz w:val="36"/>
          <w:szCs w:val="36"/>
          <w:lang w:val="ru-RU"/>
        </w:rPr>
      </w:pPr>
    </w:p>
    <w:p w:rsidR="00204075" w:rsidRDefault="00204075" w:rsidP="00AA1925">
      <w:pPr>
        <w:jc w:val="center"/>
        <w:rPr>
          <w:b/>
          <w:sz w:val="36"/>
          <w:szCs w:val="36"/>
          <w:lang w:val="ru-RU"/>
        </w:rPr>
      </w:pPr>
    </w:p>
    <w:p w:rsidR="00AA1925" w:rsidRPr="00C46358" w:rsidRDefault="00AA1925" w:rsidP="00AA192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358">
        <w:rPr>
          <w:rFonts w:ascii="Times New Roman" w:hAnsi="Times New Roman"/>
          <w:sz w:val="28"/>
          <w:szCs w:val="28"/>
          <w:lang w:val="ru-RU"/>
        </w:rPr>
        <w:t>Геометрия. 7 класс</w:t>
      </w:r>
      <w:r w:rsidRPr="00C46358">
        <w:rPr>
          <w:rFonts w:ascii="Times New Roman" w:hAnsi="Times New Roman"/>
          <w:sz w:val="28"/>
          <w:szCs w:val="28"/>
          <w:lang w:val="ru-RU"/>
        </w:rPr>
        <w:cr/>
      </w:r>
    </w:p>
    <w:tbl>
      <w:tblPr>
        <w:tblStyle w:val="af1"/>
        <w:tblW w:w="9493" w:type="dxa"/>
        <w:tblCellMar>
          <w:top w:w="57" w:type="dxa"/>
          <w:bottom w:w="57" w:type="dxa"/>
        </w:tblCellMar>
        <w:tblLook w:val="01E0"/>
      </w:tblPr>
      <w:tblGrid>
        <w:gridCol w:w="1265"/>
        <w:gridCol w:w="6681"/>
        <w:gridCol w:w="1547"/>
      </w:tblGrid>
      <w:tr w:rsidR="00AA1925" w:rsidRPr="00472446" w:rsidTr="00472446">
        <w:trPr>
          <w:cantSplit/>
          <w:trHeight w:val="623"/>
          <w:tblHeader/>
        </w:trPr>
        <w:tc>
          <w:tcPr>
            <w:tcW w:w="815" w:type="dxa"/>
            <w:tcBorders>
              <w:bottom w:val="nil"/>
            </w:tcBorders>
          </w:tcPr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Номер</w:t>
            </w:r>
          </w:p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параграфа</w:t>
            </w:r>
          </w:p>
        </w:tc>
        <w:tc>
          <w:tcPr>
            <w:tcW w:w="7118" w:type="dxa"/>
            <w:tcBorders>
              <w:bottom w:val="nil"/>
            </w:tcBorders>
          </w:tcPr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Содержание учебного</w:t>
            </w:r>
            <w:r w:rsidRPr="00472446">
              <w:rPr>
                <w:rFonts w:ascii="Times New Roman" w:hAnsi="Times New Roman"/>
              </w:rPr>
              <w:br/>
              <w:t>материала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Количество часов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472446" w:rsidRDefault="00AA1925" w:rsidP="0047244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72446">
              <w:rPr>
                <w:rFonts w:ascii="Times New Roman" w:hAnsi="Times New Roman"/>
                <w:i/>
                <w:lang w:val="ru-RU"/>
              </w:rPr>
              <w:t>Глава 1</w:t>
            </w:r>
          </w:p>
          <w:p w:rsidR="00AA1925" w:rsidRPr="00472446" w:rsidRDefault="00AA1925" w:rsidP="0047244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Простейшие геометрические фигуры и их свойства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15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Точки и прямые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Отрезок и его длина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Луч. Угол. Измерение углов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Смежные и вертикальные углы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Аксиомы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  <w:i/>
              </w:rPr>
            </w:pPr>
            <w:r w:rsidRPr="00472446">
              <w:rPr>
                <w:rFonts w:ascii="Times New Roman" w:hAnsi="Times New Roman"/>
                <w:i/>
              </w:rPr>
              <w:t>Глава 2</w:t>
            </w:r>
          </w:p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Треугольники</w:t>
            </w:r>
          </w:p>
        </w:tc>
        <w:tc>
          <w:tcPr>
            <w:tcW w:w="1560" w:type="dxa"/>
            <w:vAlign w:val="center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18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Первый и второй признаки равенства треугольников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5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Равнобедренный треугольник и его свойства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4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Признаки равнобедренного треугольника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11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Третий признак равенства треугольников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12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Теоремы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72446">
              <w:rPr>
                <w:rFonts w:ascii="Times New Roman" w:hAnsi="Times New Roman"/>
                <w:i/>
                <w:lang w:val="ru-RU"/>
              </w:rPr>
              <w:t>Глава 3</w:t>
            </w:r>
          </w:p>
          <w:p w:rsidR="00AA1925" w:rsidRPr="00472446" w:rsidRDefault="00AA1925" w:rsidP="00F9203D">
            <w:pPr>
              <w:jc w:val="center"/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Параллельные прямые. Сумма углов треугольника</w:t>
            </w:r>
          </w:p>
        </w:tc>
        <w:tc>
          <w:tcPr>
            <w:tcW w:w="1560" w:type="dxa"/>
            <w:vAlign w:val="center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16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13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14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Признаки параллельности прямых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15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Свойства параллельных прямых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16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Сумма углов треугольника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4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Прямоугольный треугольник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18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Свойства прямоугольного треугольника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472446" w:rsidRDefault="00AA1925" w:rsidP="0047244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72446">
              <w:rPr>
                <w:rFonts w:ascii="Times New Roman" w:hAnsi="Times New Roman"/>
                <w:i/>
                <w:lang w:val="ru-RU"/>
              </w:rPr>
              <w:t>Глава 4</w:t>
            </w:r>
          </w:p>
          <w:p w:rsidR="00AA1925" w:rsidRPr="00472446" w:rsidRDefault="00AA1925" w:rsidP="00472446">
            <w:pPr>
              <w:jc w:val="center"/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 xml:space="preserve">Окружность и </w:t>
            </w:r>
            <w:r w:rsidR="00472446" w:rsidRPr="00472446">
              <w:rPr>
                <w:rFonts w:ascii="Times New Roman" w:hAnsi="Times New Roman"/>
                <w:lang w:val="ru-RU"/>
              </w:rPr>
              <w:t>круг. Геометрические</w:t>
            </w:r>
            <w:r w:rsidRPr="00472446">
              <w:rPr>
                <w:rFonts w:ascii="Times New Roman" w:hAnsi="Times New Roman"/>
                <w:lang w:val="ru-RU"/>
              </w:rPr>
              <w:t xml:space="preserve"> построения</w:t>
            </w:r>
          </w:p>
        </w:tc>
        <w:tc>
          <w:tcPr>
            <w:tcW w:w="1560" w:type="dxa"/>
            <w:vAlign w:val="center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  <w:r w:rsidR="00472446">
              <w:rPr>
                <w:rFonts w:ascii="Times New Roman" w:hAnsi="Times New Roman"/>
              </w:rPr>
              <w:t>4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19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Геометрическое место точек. Окружность и круг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20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Некоторые свойства окружности. Касательная к окружности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21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Описанная и вписанная окружности треугольника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22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23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Метод геометрических мест точек в</w:t>
            </w:r>
            <w:r w:rsidRPr="00472446">
              <w:rPr>
                <w:rFonts w:ascii="Times New Roman" w:hAnsi="Times New Roman"/>
              </w:rPr>
              <w:t> </w:t>
            </w:r>
            <w:r w:rsidRPr="00472446">
              <w:rPr>
                <w:rFonts w:ascii="Times New Roman" w:hAnsi="Times New Roman"/>
                <w:lang w:val="ru-RU"/>
              </w:rPr>
              <w:t>задачах на построение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Обобщение и систематизация учебного материала</w:t>
            </w:r>
          </w:p>
        </w:tc>
        <w:tc>
          <w:tcPr>
            <w:tcW w:w="1560" w:type="dxa"/>
            <w:vAlign w:val="center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5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Упражнения для повторения курса 7 класса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4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</w:tbl>
    <w:p w:rsidR="00AA1925" w:rsidRPr="00C46358" w:rsidRDefault="00AA1925" w:rsidP="00AA192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3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46358">
        <w:rPr>
          <w:rFonts w:ascii="Times New Roman" w:hAnsi="Times New Roman"/>
          <w:sz w:val="28"/>
          <w:szCs w:val="28"/>
          <w:lang w:val="ru-RU"/>
        </w:rPr>
        <w:t>Геометрия. 8 класс</w:t>
      </w:r>
      <w:r w:rsidRPr="00C46358">
        <w:rPr>
          <w:rFonts w:ascii="Times New Roman" w:hAnsi="Times New Roman"/>
          <w:sz w:val="28"/>
          <w:szCs w:val="28"/>
          <w:lang w:val="ru-RU"/>
        </w:rPr>
        <w:cr/>
      </w:r>
    </w:p>
    <w:tbl>
      <w:tblPr>
        <w:tblStyle w:val="af1"/>
        <w:tblW w:w="9493" w:type="dxa"/>
        <w:tblCellMar>
          <w:top w:w="57" w:type="dxa"/>
          <w:bottom w:w="57" w:type="dxa"/>
        </w:tblCellMar>
        <w:tblLook w:val="01E0"/>
      </w:tblPr>
      <w:tblGrid>
        <w:gridCol w:w="1265"/>
        <w:gridCol w:w="6681"/>
        <w:gridCol w:w="1547"/>
      </w:tblGrid>
      <w:tr w:rsidR="00AA1925" w:rsidRPr="00472446" w:rsidTr="00472446">
        <w:trPr>
          <w:cantSplit/>
          <w:trHeight w:val="700"/>
          <w:tblHeader/>
        </w:trPr>
        <w:tc>
          <w:tcPr>
            <w:tcW w:w="815" w:type="dxa"/>
            <w:tcBorders>
              <w:bottom w:val="nil"/>
            </w:tcBorders>
          </w:tcPr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Номер</w:t>
            </w:r>
          </w:p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параграфа</w:t>
            </w:r>
          </w:p>
        </w:tc>
        <w:tc>
          <w:tcPr>
            <w:tcW w:w="7118" w:type="dxa"/>
            <w:tcBorders>
              <w:bottom w:val="nil"/>
            </w:tcBorders>
          </w:tcPr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Содержание учебного</w:t>
            </w:r>
            <w:r w:rsidRPr="00472446">
              <w:rPr>
                <w:rFonts w:ascii="Times New Roman" w:hAnsi="Times New Roman"/>
              </w:rPr>
              <w:br/>
              <w:t>материала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Количество часов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  <w:i/>
              </w:rPr>
            </w:pPr>
            <w:r w:rsidRPr="00472446">
              <w:rPr>
                <w:rFonts w:ascii="Times New Roman" w:hAnsi="Times New Roman"/>
                <w:i/>
              </w:rPr>
              <w:t xml:space="preserve">Глава 1 </w:t>
            </w:r>
          </w:p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Четырёхугольники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Четырёхугольник и его элементы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Параллелограмм. Свойства параллелограмма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Признаки параллелограмма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Прямоугольник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Ромб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Квадрат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Средняя линия треугольника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Трапеция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4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Центральные и вписанные углы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Вписанные и описанные четырёхугольники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  <w:i/>
              </w:rPr>
            </w:pPr>
            <w:r w:rsidRPr="00472446">
              <w:rPr>
                <w:rFonts w:ascii="Times New Roman" w:hAnsi="Times New Roman"/>
                <w:i/>
              </w:rPr>
              <w:t>Глава 2</w:t>
            </w:r>
          </w:p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Подобие треугольников</w:t>
            </w:r>
          </w:p>
        </w:tc>
        <w:tc>
          <w:tcPr>
            <w:tcW w:w="1560" w:type="dxa"/>
            <w:vAlign w:val="center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11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Теорема Фалеса. Теорема о пропорциональных отрезках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Подобные треугольники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13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Первый признак подобия треугольников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14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Второй и третий признаки подобия треугольников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3</w:t>
            </w:r>
          </w:p>
          <w:p w:rsidR="00472446" w:rsidRPr="00472446" w:rsidRDefault="00472446" w:rsidP="00F9203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  <w:i/>
              </w:rPr>
            </w:pPr>
            <w:r w:rsidRPr="00472446">
              <w:rPr>
                <w:rFonts w:ascii="Times New Roman" w:hAnsi="Times New Roman"/>
                <w:i/>
              </w:rPr>
              <w:t>Глава 3</w:t>
            </w:r>
          </w:p>
          <w:p w:rsidR="00AA1925" w:rsidRPr="00472446" w:rsidRDefault="00396404" w:rsidP="00F9203D">
            <w:pPr>
              <w:jc w:val="center"/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Решение прямоугольных треугольников</w:t>
            </w:r>
          </w:p>
        </w:tc>
        <w:tc>
          <w:tcPr>
            <w:tcW w:w="1560" w:type="dxa"/>
            <w:vAlign w:val="center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15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Метрические соотношения в</w:t>
            </w:r>
            <w:r w:rsidRPr="00472446">
              <w:rPr>
                <w:rFonts w:ascii="Times New Roman" w:hAnsi="Times New Roman"/>
              </w:rPr>
              <w:t> </w:t>
            </w:r>
            <w:r w:rsidRPr="00472446">
              <w:rPr>
                <w:rFonts w:ascii="Times New Roman" w:hAnsi="Times New Roman"/>
                <w:lang w:val="ru-RU"/>
              </w:rPr>
              <w:t>прямоугольном треугольнике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16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Теорема Пифагора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17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18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Решение прямоугольных треугольников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  <w:i/>
              </w:rPr>
            </w:pPr>
            <w:r w:rsidRPr="00472446">
              <w:rPr>
                <w:rFonts w:ascii="Times New Roman" w:hAnsi="Times New Roman"/>
                <w:i/>
              </w:rPr>
              <w:t>Глава 4</w:t>
            </w:r>
          </w:p>
          <w:p w:rsidR="00AA1925" w:rsidRPr="00472446" w:rsidRDefault="00AA1925" w:rsidP="00472446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Многоугольники.</w:t>
            </w:r>
            <w:r w:rsidR="00396404" w:rsidRPr="00472446">
              <w:rPr>
                <w:rFonts w:ascii="Times New Roman" w:hAnsi="Times New Roman"/>
                <w:lang w:val="ru-RU"/>
              </w:rPr>
              <w:t xml:space="preserve"> Площадь многоугольника</w:t>
            </w:r>
          </w:p>
        </w:tc>
        <w:tc>
          <w:tcPr>
            <w:tcW w:w="1560" w:type="dxa"/>
            <w:vAlign w:val="center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10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19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Многоугольники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20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 xml:space="preserve">Понятие площади </w:t>
            </w:r>
            <w:r w:rsidRPr="00472446">
              <w:rPr>
                <w:rFonts w:ascii="Times New Roman" w:hAnsi="Times New Roman"/>
                <w:lang w:val="ru-RU"/>
              </w:rPr>
              <w:cr/>
              <w:t xml:space="preserve">многоугольника. </w:t>
            </w:r>
          </w:p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Площадь прямоугольника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21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Площадь параллелограмма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22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Площадь треугольника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23</w:t>
            </w: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Площадь трапеции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815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8" w:type="dxa"/>
            <w:shd w:val="clear" w:color="auto" w:fill="auto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6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3C3771" w:rsidP="00F9203D">
            <w:pPr>
              <w:jc w:val="center"/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  <w:vAlign w:val="center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rPr>
                <w:rFonts w:ascii="Times New Roman" w:hAnsi="Times New Roman"/>
                <w:lang w:val="ru-RU"/>
              </w:rPr>
            </w:pPr>
            <w:r w:rsidRPr="00472446">
              <w:rPr>
                <w:rFonts w:ascii="Times New Roman" w:hAnsi="Times New Roman"/>
                <w:lang w:val="ru-RU"/>
              </w:rPr>
              <w:t>Упражнения для повторения курса 8 класса</w:t>
            </w:r>
          </w:p>
        </w:tc>
        <w:tc>
          <w:tcPr>
            <w:tcW w:w="1560" w:type="dxa"/>
          </w:tcPr>
          <w:p w:rsidR="00AA1925" w:rsidRPr="00472446" w:rsidRDefault="00472446" w:rsidP="00F920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A1925" w:rsidRPr="00472446" w:rsidTr="00AA1925">
        <w:tc>
          <w:tcPr>
            <w:tcW w:w="7933" w:type="dxa"/>
            <w:gridSpan w:val="2"/>
          </w:tcPr>
          <w:p w:rsidR="00AA1925" w:rsidRPr="00472446" w:rsidRDefault="00AA1925" w:rsidP="00F9203D">
            <w:pPr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1560" w:type="dxa"/>
          </w:tcPr>
          <w:p w:rsidR="00AA1925" w:rsidRPr="00472446" w:rsidRDefault="00AA1925" w:rsidP="00F9203D">
            <w:pPr>
              <w:jc w:val="center"/>
              <w:rPr>
                <w:rFonts w:ascii="Times New Roman" w:hAnsi="Times New Roman"/>
              </w:rPr>
            </w:pPr>
            <w:r w:rsidRPr="00472446">
              <w:rPr>
                <w:rFonts w:ascii="Times New Roman" w:hAnsi="Times New Roman"/>
              </w:rPr>
              <w:t>1</w:t>
            </w:r>
          </w:p>
        </w:tc>
      </w:tr>
    </w:tbl>
    <w:p w:rsidR="003C3771" w:rsidRPr="00C46358" w:rsidRDefault="003C3771" w:rsidP="003C377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C46358">
        <w:rPr>
          <w:rFonts w:ascii="Times New Roman" w:hAnsi="Times New Roman"/>
          <w:sz w:val="28"/>
          <w:szCs w:val="28"/>
          <w:lang w:val="ru-RU"/>
        </w:rPr>
        <w:t>Геометрия. 9 класс</w:t>
      </w:r>
      <w:r w:rsidRPr="00C46358">
        <w:rPr>
          <w:rFonts w:ascii="Times New Roman" w:hAnsi="Times New Roman"/>
          <w:sz w:val="28"/>
          <w:szCs w:val="28"/>
          <w:lang w:val="ru-RU"/>
        </w:rPr>
        <w:cr/>
      </w:r>
    </w:p>
    <w:tbl>
      <w:tblPr>
        <w:tblStyle w:val="af1"/>
        <w:tblW w:w="9493" w:type="dxa"/>
        <w:tblCellMar>
          <w:top w:w="57" w:type="dxa"/>
          <w:bottom w:w="57" w:type="dxa"/>
        </w:tblCellMar>
        <w:tblLook w:val="01E0"/>
      </w:tblPr>
      <w:tblGrid>
        <w:gridCol w:w="815"/>
        <w:gridCol w:w="7118"/>
        <w:gridCol w:w="1560"/>
      </w:tblGrid>
      <w:tr w:rsidR="003C3771" w:rsidRPr="003C3771" w:rsidTr="003C3771">
        <w:trPr>
          <w:cantSplit/>
          <w:trHeight w:val="1485"/>
          <w:tblHeader/>
        </w:trPr>
        <w:tc>
          <w:tcPr>
            <w:tcW w:w="815" w:type="dxa"/>
            <w:tcBorders>
              <w:bottom w:val="nil"/>
            </w:tcBorders>
            <w:textDirection w:val="btLr"/>
          </w:tcPr>
          <w:p w:rsidR="003C3771" w:rsidRPr="003C3771" w:rsidRDefault="003C3771" w:rsidP="00F9203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Номер</w:t>
            </w:r>
          </w:p>
          <w:p w:rsidR="003C3771" w:rsidRPr="003C3771" w:rsidRDefault="003C3771" w:rsidP="00F9203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параграфа</w:t>
            </w:r>
          </w:p>
        </w:tc>
        <w:tc>
          <w:tcPr>
            <w:tcW w:w="7118" w:type="dxa"/>
            <w:tcBorders>
              <w:bottom w:val="nil"/>
            </w:tcBorders>
            <w:vAlign w:val="center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Содержание учебного</w:t>
            </w:r>
            <w:r w:rsidRPr="003C3771">
              <w:rPr>
                <w:rFonts w:ascii="Times New Roman" w:hAnsi="Times New Roman"/>
                <w:b/>
              </w:rPr>
              <w:br/>
              <w:t>материала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3C3771" w:rsidRPr="003C3771" w:rsidTr="003C3771">
        <w:tc>
          <w:tcPr>
            <w:tcW w:w="7933" w:type="dxa"/>
            <w:gridSpan w:val="2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C3771">
              <w:rPr>
                <w:rFonts w:ascii="Times New Roman" w:hAnsi="Times New Roman"/>
                <w:b/>
                <w:i/>
              </w:rPr>
              <w:t>Глава 1</w:t>
            </w:r>
          </w:p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Решение треугольников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16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  <w:lang w:val="ru-RU"/>
              </w:rPr>
            </w:pPr>
            <w:r w:rsidRPr="003C3771">
              <w:rPr>
                <w:rFonts w:ascii="Times New Roman" w:hAnsi="Times New Roman"/>
                <w:lang w:val="ru-RU"/>
              </w:rPr>
              <w:t>Синус, косинус, тангенс и котангенс угла от 0</w:t>
            </w:r>
            <w:r w:rsidRPr="003C3771">
              <w:rPr>
                <w:rFonts w:ascii="Times New Roman" w:hAnsi="Times New Roman"/>
                <w:vertAlign w:val="superscript"/>
                <w:lang w:val="ru-RU"/>
              </w:rPr>
              <w:t>°</w:t>
            </w:r>
            <w:r w:rsidRPr="003C3771">
              <w:rPr>
                <w:rFonts w:ascii="Times New Roman" w:hAnsi="Times New Roman"/>
                <w:lang w:val="ru-RU"/>
              </w:rPr>
              <w:t xml:space="preserve"> до 180</w:t>
            </w:r>
            <w:r w:rsidRPr="003C3771">
              <w:rPr>
                <w:rFonts w:ascii="Times New Roman" w:hAnsi="Times New Roman"/>
                <w:vertAlign w:val="superscript"/>
                <w:lang w:val="ru-RU"/>
              </w:rPr>
              <w:t>°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2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Теорема косинусов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Теорема синусов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Решение треугольников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  <w:lang w:val="ru-RU"/>
              </w:rPr>
            </w:pPr>
            <w:r w:rsidRPr="003C3771">
              <w:rPr>
                <w:rFonts w:ascii="Times New Roman" w:hAnsi="Times New Roman"/>
                <w:lang w:val="ru-RU"/>
              </w:rPr>
              <w:t>Формулы для нахождения площади треугольника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4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1</w:t>
            </w:r>
          </w:p>
        </w:tc>
      </w:tr>
      <w:tr w:rsidR="003C3771" w:rsidRPr="003C3771" w:rsidTr="003C3771">
        <w:tc>
          <w:tcPr>
            <w:tcW w:w="7933" w:type="dxa"/>
            <w:gridSpan w:val="2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  <w:i/>
              </w:rPr>
              <w:t>Глава 2</w:t>
            </w:r>
            <w:r w:rsidRPr="003C3771">
              <w:rPr>
                <w:rFonts w:ascii="Times New Roman" w:hAnsi="Times New Roman"/>
                <w:b/>
                <w:i/>
              </w:rPr>
              <w:br/>
            </w:r>
            <w:r w:rsidRPr="003C3771">
              <w:rPr>
                <w:rFonts w:ascii="Times New Roman" w:hAnsi="Times New Roman"/>
                <w:b/>
              </w:rPr>
              <w:t>Правильные  многоугольники</w:t>
            </w:r>
          </w:p>
        </w:tc>
        <w:tc>
          <w:tcPr>
            <w:tcW w:w="1560" w:type="dxa"/>
            <w:vAlign w:val="center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8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  <w:lang w:val="ru-RU"/>
              </w:rPr>
            </w:pPr>
            <w:r w:rsidRPr="003C3771">
              <w:rPr>
                <w:rFonts w:ascii="Times New Roman" w:hAnsi="Times New Roman"/>
                <w:lang w:val="ru-RU"/>
              </w:rPr>
              <w:t>Правильные многоугольники и их свойства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4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Длина окружности. Площадь круга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1</w:t>
            </w:r>
          </w:p>
        </w:tc>
      </w:tr>
      <w:tr w:rsidR="003C3771" w:rsidRPr="003C3771" w:rsidTr="003C3771">
        <w:tc>
          <w:tcPr>
            <w:tcW w:w="7933" w:type="dxa"/>
            <w:gridSpan w:val="2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C3771">
              <w:rPr>
                <w:rFonts w:ascii="Times New Roman" w:hAnsi="Times New Roman"/>
                <w:b/>
                <w:i/>
                <w:lang w:val="ru-RU"/>
              </w:rPr>
              <w:t>Глава 3</w:t>
            </w:r>
            <w:r w:rsidRPr="003C3771">
              <w:rPr>
                <w:rFonts w:ascii="Times New Roman" w:hAnsi="Times New Roman"/>
                <w:b/>
                <w:i/>
                <w:lang w:val="ru-RU"/>
              </w:rPr>
              <w:cr/>
            </w:r>
            <w:r w:rsidRPr="003C3771">
              <w:rPr>
                <w:rFonts w:ascii="Times New Roman" w:hAnsi="Times New Roman"/>
                <w:b/>
                <w:lang w:val="ru-RU"/>
              </w:rPr>
              <w:t>Декартовы</w:t>
            </w:r>
            <w:r>
              <w:rPr>
                <w:rFonts w:ascii="Times New Roman" w:hAnsi="Times New Roman"/>
                <w:b/>
                <w:lang w:val="ru-RU"/>
              </w:rPr>
              <w:t xml:space="preserve"> координаты на плоскости</w:t>
            </w:r>
          </w:p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11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  <w:lang w:val="ru-RU"/>
              </w:rPr>
              <w:t xml:space="preserve">Расстояние между двумя точками с заданными координатами. </w:t>
            </w:r>
            <w:r w:rsidRPr="003C3771">
              <w:rPr>
                <w:rFonts w:ascii="Times New Roman" w:hAnsi="Times New Roman"/>
              </w:rPr>
              <w:t>Координаты середины отрезка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Уравнение фигуры. Уравнение окружности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Уравнение прямой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2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Угловой коэффициент прямой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2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1</w:t>
            </w:r>
          </w:p>
        </w:tc>
      </w:tr>
      <w:tr w:rsidR="003C3771" w:rsidRPr="003C3771" w:rsidTr="003C3771">
        <w:tc>
          <w:tcPr>
            <w:tcW w:w="7933" w:type="dxa"/>
            <w:gridSpan w:val="2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C3771">
              <w:rPr>
                <w:rFonts w:ascii="Times New Roman" w:hAnsi="Times New Roman"/>
                <w:b/>
                <w:i/>
              </w:rPr>
              <w:t>Глава 4</w:t>
            </w:r>
          </w:p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  <w:b/>
              </w:rPr>
              <w:t>Векторы</w:t>
            </w:r>
          </w:p>
        </w:tc>
        <w:tc>
          <w:tcPr>
            <w:tcW w:w="1560" w:type="dxa"/>
            <w:vAlign w:val="center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12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Понятие вектора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2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1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Сложение и вычитание векторов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2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Умножение вектора на число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1</w:t>
            </w:r>
          </w:p>
        </w:tc>
      </w:tr>
      <w:tr w:rsidR="003C3771" w:rsidRPr="003C3771" w:rsidTr="003C3771">
        <w:tc>
          <w:tcPr>
            <w:tcW w:w="7933" w:type="dxa"/>
            <w:gridSpan w:val="2"/>
          </w:tcPr>
          <w:p w:rsidR="003C3771" w:rsidRPr="00DE1EAA" w:rsidRDefault="003C3771" w:rsidP="00F9203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C3771">
              <w:rPr>
                <w:rFonts w:ascii="Times New Roman" w:hAnsi="Times New Roman"/>
                <w:b/>
                <w:i/>
              </w:rPr>
              <w:t>Глава 5</w:t>
            </w:r>
            <w:r w:rsidRPr="003C3771">
              <w:rPr>
                <w:rFonts w:ascii="Times New Roman" w:hAnsi="Times New Roman"/>
                <w:b/>
              </w:rPr>
              <w:cr/>
              <w:t>Геометрические</w:t>
            </w:r>
            <w:r w:rsidR="00DE1EAA">
              <w:rPr>
                <w:rFonts w:ascii="Times New Roman" w:hAnsi="Times New Roman"/>
                <w:b/>
                <w:lang w:val="ru-RU"/>
              </w:rPr>
              <w:t xml:space="preserve"> преобразования</w:t>
            </w:r>
          </w:p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13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  <w:lang w:val="ru-RU"/>
              </w:rPr>
            </w:pPr>
            <w:r w:rsidRPr="003C3771">
              <w:rPr>
                <w:rFonts w:ascii="Times New Roman" w:hAnsi="Times New Roman"/>
                <w:lang w:val="ru-RU"/>
              </w:rPr>
              <w:t>Движение (перемещение) фигуры. Параллельный перенос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4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  <w:lang w:val="ru-RU"/>
              </w:rPr>
            </w:pPr>
            <w:r w:rsidRPr="003C3771">
              <w:rPr>
                <w:rFonts w:ascii="Times New Roman" w:hAnsi="Times New Roman"/>
                <w:lang w:val="ru-RU"/>
              </w:rPr>
              <w:t>Осевая и центральная симметрии. Поворот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4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Гомотетия. Подобие фигур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4</w:t>
            </w:r>
          </w:p>
        </w:tc>
      </w:tr>
      <w:tr w:rsidR="003C3771" w:rsidRPr="003C3771" w:rsidTr="003C3771">
        <w:tc>
          <w:tcPr>
            <w:tcW w:w="815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  <w:shd w:val="clear" w:color="auto" w:fill="auto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1</w:t>
            </w:r>
          </w:p>
        </w:tc>
      </w:tr>
      <w:tr w:rsidR="003C3771" w:rsidRPr="003C3771" w:rsidTr="003C3771">
        <w:tc>
          <w:tcPr>
            <w:tcW w:w="7933" w:type="dxa"/>
            <w:gridSpan w:val="2"/>
          </w:tcPr>
          <w:p w:rsidR="003C3771" w:rsidRPr="003C3771" w:rsidRDefault="00DE1EAA" w:rsidP="00F9203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  <w:vAlign w:val="center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  <w:b/>
              </w:rPr>
            </w:pPr>
            <w:r w:rsidRPr="003C3771">
              <w:rPr>
                <w:rFonts w:ascii="Times New Roman" w:hAnsi="Times New Roman"/>
                <w:b/>
              </w:rPr>
              <w:t>10</w:t>
            </w:r>
          </w:p>
        </w:tc>
      </w:tr>
      <w:tr w:rsidR="003C3771" w:rsidRPr="003C3771" w:rsidTr="003C3771">
        <w:tc>
          <w:tcPr>
            <w:tcW w:w="7933" w:type="dxa"/>
            <w:gridSpan w:val="2"/>
          </w:tcPr>
          <w:p w:rsidR="003C3771" w:rsidRPr="003C3771" w:rsidRDefault="003C3771" w:rsidP="00F9203D">
            <w:pPr>
              <w:rPr>
                <w:rFonts w:ascii="Times New Roman" w:hAnsi="Times New Roman"/>
                <w:lang w:val="ru-RU"/>
              </w:rPr>
            </w:pPr>
            <w:r w:rsidRPr="003C3771">
              <w:rPr>
                <w:rFonts w:ascii="Times New Roman" w:hAnsi="Times New Roman"/>
                <w:lang w:val="ru-RU"/>
              </w:rPr>
              <w:t>Упражнения для повторения курса 9 класса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9</w:t>
            </w:r>
          </w:p>
        </w:tc>
      </w:tr>
      <w:tr w:rsidR="003C3771" w:rsidRPr="003C3771" w:rsidTr="003C3771">
        <w:tc>
          <w:tcPr>
            <w:tcW w:w="7933" w:type="dxa"/>
            <w:gridSpan w:val="2"/>
          </w:tcPr>
          <w:p w:rsidR="003C3771" w:rsidRPr="003C3771" w:rsidRDefault="003C3771" w:rsidP="00F9203D">
            <w:pPr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lastRenderedPageBreak/>
              <w:t>Контрольная работа № 6</w:t>
            </w:r>
          </w:p>
        </w:tc>
        <w:tc>
          <w:tcPr>
            <w:tcW w:w="1560" w:type="dxa"/>
          </w:tcPr>
          <w:p w:rsidR="003C3771" w:rsidRPr="003C3771" w:rsidRDefault="003C3771" w:rsidP="00F9203D">
            <w:pPr>
              <w:jc w:val="center"/>
              <w:rPr>
                <w:rFonts w:ascii="Times New Roman" w:hAnsi="Times New Roman"/>
              </w:rPr>
            </w:pPr>
            <w:r w:rsidRPr="003C3771">
              <w:rPr>
                <w:rFonts w:ascii="Times New Roman" w:hAnsi="Times New Roman"/>
              </w:rPr>
              <w:t>1</w:t>
            </w:r>
          </w:p>
        </w:tc>
      </w:tr>
    </w:tbl>
    <w:p w:rsidR="00C64D0D" w:rsidRPr="00E57899" w:rsidRDefault="00C64D0D" w:rsidP="00C46358">
      <w:pPr>
        <w:rPr>
          <w:rFonts w:ascii="Times New Roman" w:hAnsi="Times New Roman"/>
          <w:lang w:val="ru-RU"/>
        </w:rPr>
      </w:pPr>
    </w:p>
    <w:sectPr w:rsidR="00C64D0D" w:rsidRPr="00E57899" w:rsidSect="00C64D0D">
      <w:footerReference w:type="default" r:id="rId26"/>
      <w:pgSz w:w="11906" w:h="16838"/>
      <w:pgMar w:top="1134" w:right="850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F4" w:rsidRDefault="005660F4">
      <w:r>
        <w:separator/>
      </w:r>
    </w:p>
  </w:endnote>
  <w:endnote w:type="continuationSeparator" w:id="0">
    <w:p w:rsidR="005660F4" w:rsidRDefault="0056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73602"/>
      <w:docPartObj>
        <w:docPartGallery w:val="Page Numbers (Bottom of Page)"/>
        <w:docPartUnique/>
      </w:docPartObj>
    </w:sdtPr>
    <w:sdtContent>
      <w:p w:rsidR="006F2300" w:rsidRDefault="002228B1">
        <w:pPr>
          <w:pStyle w:val="a6"/>
          <w:jc w:val="center"/>
        </w:pPr>
        <w:r>
          <w:fldChar w:fldCharType="begin"/>
        </w:r>
        <w:r w:rsidR="006F2300">
          <w:instrText xml:space="preserve"> PAGE   \* MERGEFORMAT </w:instrText>
        </w:r>
        <w:r>
          <w:fldChar w:fldCharType="separate"/>
        </w:r>
        <w:r w:rsidR="006D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300" w:rsidRDefault="006F23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F4" w:rsidRDefault="005660F4">
      <w:r>
        <w:separator/>
      </w:r>
    </w:p>
  </w:footnote>
  <w:footnote w:type="continuationSeparator" w:id="0">
    <w:p w:rsidR="005660F4" w:rsidRDefault="005660F4">
      <w:r>
        <w:continuationSeparator/>
      </w:r>
    </w:p>
  </w:footnote>
  <w:footnote w:id="1">
    <w:p w:rsidR="006F2300" w:rsidRDefault="006F2300" w:rsidP="00C06F21">
      <w:pPr>
        <w:pStyle w:val="ab"/>
      </w:pPr>
      <w:r>
        <w:rPr>
          <w:rStyle w:val="aa"/>
        </w:rPr>
        <w:footnoteRef/>
      </w:r>
      <w:r>
        <w:t xml:space="preserve"> 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2">
    <w:p w:rsidR="006F2300" w:rsidRDefault="006F2300" w:rsidP="00C06F21">
      <w:pPr>
        <w:pStyle w:val="ab"/>
      </w:pPr>
      <w:r>
        <w:rPr>
          <w:rStyle w:val="aa"/>
        </w:rPr>
        <w:footnoteRef/>
      </w:r>
      <w:r>
        <w:t xml:space="preserve"> Здесь и далее – 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задач.</w:t>
      </w:r>
    </w:p>
  </w:footnote>
  <w:footnote w:id="3">
    <w:p w:rsidR="006F2300" w:rsidRDefault="006F2300" w:rsidP="00C06F21">
      <w:pPr>
        <w:pStyle w:val="ab"/>
      </w:pPr>
      <w:r>
        <w:rPr>
          <w:rStyle w:val="aa"/>
        </w:rPr>
        <w:footnoteRef/>
      </w:r>
      <w:r>
        <w:t xml:space="preserve"> 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4">
    <w:p w:rsidR="006F2300" w:rsidRDefault="006F2300" w:rsidP="00C06F21">
      <w:pPr>
        <w:pStyle w:val="ab"/>
      </w:pPr>
      <w:r>
        <w:rPr>
          <w:rStyle w:val="aa"/>
        </w:rPr>
        <w:footnoteRef/>
      </w:r>
      <w:r>
        <w:t xml:space="preserve"> Здесь и далее – 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9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15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F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>
    <w:nsid w:val="00000023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25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37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000003B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5B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5C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65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7E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86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8B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92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93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98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A0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000000B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BB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000000CD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00000D8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DA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DD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000000DF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00000E2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BD72E9"/>
    <w:multiLevelType w:val="hybridMultilevel"/>
    <w:tmpl w:val="2CF8AB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06D2153"/>
    <w:multiLevelType w:val="hybridMultilevel"/>
    <w:tmpl w:val="4822B2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795C77"/>
    <w:multiLevelType w:val="hybridMultilevel"/>
    <w:tmpl w:val="F7E6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5"/>
  </w:num>
  <w:num w:numId="3">
    <w:abstractNumId w:val="36"/>
  </w:num>
  <w:num w:numId="4">
    <w:abstractNumId w:val="37"/>
  </w:num>
  <w:num w:numId="5">
    <w:abstractNumId w:val="25"/>
  </w:num>
  <w:num w:numId="6">
    <w:abstractNumId w:val="9"/>
  </w:num>
  <w:num w:numId="7">
    <w:abstractNumId w:val="23"/>
  </w:num>
  <w:num w:numId="8">
    <w:abstractNumId w:val="10"/>
  </w:num>
  <w:num w:numId="9">
    <w:abstractNumId w:val="7"/>
  </w:num>
  <w:num w:numId="10">
    <w:abstractNumId w:val="20"/>
  </w:num>
  <w:num w:numId="11">
    <w:abstractNumId w:val="3"/>
  </w:num>
  <w:num w:numId="12">
    <w:abstractNumId w:val="33"/>
  </w:num>
  <w:num w:numId="13">
    <w:abstractNumId w:val="4"/>
  </w:num>
  <w:num w:numId="14">
    <w:abstractNumId w:val="16"/>
  </w:num>
  <w:num w:numId="15">
    <w:abstractNumId w:val="26"/>
  </w:num>
  <w:num w:numId="16">
    <w:abstractNumId w:val="28"/>
  </w:num>
  <w:num w:numId="17">
    <w:abstractNumId w:val="8"/>
  </w:num>
  <w:num w:numId="18">
    <w:abstractNumId w:val="30"/>
  </w:num>
  <w:num w:numId="19">
    <w:abstractNumId w:val="27"/>
  </w:num>
  <w:num w:numId="20">
    <w:abstractNumId w:val="2"/>
    <w:lvlOverride w:ilvl="0">
      <w:startOverride w:val="1"/>
    </w:lvlOverride>
  </w:num>
  <w:num w:numId="21">
    <w:abstractNumId w:val="19"/>
  </w:num>
  <w:num w:numId="22">
    <w:abstractNumId w:val="5"/>
  </w:num>
  <w:num w:numId="23">
    <w:abstractNumId w:val="24"/>
  </w:num>
  <w:num w:numId="24">
    <w:abstractNumId w:val="6"/>
  </w:num>
  <w:num w:numId="25">
    <w:abstractNumId w:val="18"/>
  </w:num>
  <w:num w:numId="26">
    <w:abstractNumId w:val="12"/>
  </w:num>
  <w:num w:numId="27">
    <w:abstractNumId w:val="11"/>
  </w:num>
  <w:num w:numId="28">
    <w:abstractNumId w:val="14"/>
  </w:num>
  <w:num w:numId="29">
    <w:abstractNumId w:val="13"/>
  </w:num>
  <w:num w:numId="30">
    <w:abstractNumId w:val="32"/>
  </w:num>
  <w:num w:numId="31">
    <w:abstractNumId w:val="31"/>
  </w:num>
  <w:num w:numId="32">
    <w:abstractNumId w:val="17"/>
  </w:num>
  <w:num w:numId="33">
    <w:abstractNumId w:val="1"/>
  </w:num>
  <w:num w:numId="34">
    <w:abstractNumId w:val="22"/>
  </w:num>
  <w:num w:numId="35">
    <w:abstractNumId w:val="34"/>
  </w:num>
  <w:num w:numId="36">
    <w:abstractNumId w:val="29"/>
  </w:num>
  <w:num w:numId="37">
    <w:abstractNumId w:val="15"/>
  </w:num>
  <w:num w:numId="38">
    <w:abstractNumId w:val="2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A0B"/>
    <w:rsid w:val="000367A5"/>
    <w:rsid w:val="00075C76"/>
    <w:rsid w:val="000C5DD7"/>
    <w:rsid w:val="00125504"/>
    <w:rsid w:val="00192ABD"/>
    <w:rsid w:val="00204075"/>
    <w:rsid w:val="002228B1"/>
    <w:rsid w:val="00270A0B"/>
    <w:rsid w:val="002A3BC9"/>
    <w:rsid w:val="002B0F4E"/>
    <w:rsid w:val="002D29BE"/>
    <w:rsid w:val="00371070"/>
    <w:rsid w:val="0039410A"/>
    <w:rsid w:val="00396404"/>
    <w:rsid w:val="003C3771"/>
    <w:rsid w:val="00401669"/>
    <w:rsid w:val="00472446"/>
    <w:rsid w:val="005660F4"/>
    <w:rsid w:val="005E546E"/>
    <w:rsid w:val="005F3F72"/>
    <w:rsid w:val="0066132E"/>
    <w:rsid w:val="00666797"/>
    <w:rsid w:val="00675970"/>
    <w:rsid w:val="006D3AE9"/>
    <w:rsid w:val="006F0903"/>
    <w:rsid w:val="006F2300"/>
    <w:rsid w:val="007234B4"/>
    <w:rsid w:val="00745F77"/>
    <w:rsid w:val="00780DEA"/>
    <w:rsid w:val="007A42D8"/>
    <w:rsid w:val="007C43BC"/>
    <w:rsid w:val="007D4186"/>
    <w:rsid w:val="007F1B33"/>
    <w:rsid w:val="00837B34"/>
    <w:rsid w:val="00845ACA"/>
    <w:rsid w:val="008600B7"/>
    <w:rsid w:val="009A165C"/>
    <w:rsid w:val="00A4391E"/>
    <w:rsid w:val="00A44BFA"/>
    <w:rsid w:val="00AA1925"/>
    <w:rsid w:val="00AD6E1A"/>
    <w:rsid w:val="00B02559"/>
    <w:rsid w:val="00B8184D"/>
    <w:rsid w:val="00BA4F1C"/>
    <w:rsid w:val="00BE1983"/>
    <w:rsid w:val="00C06F21"/>
    <w:rsid w:val="00C46358"/>
    <w:rsid w:val="00C64D0D"/>
    <w:rsid w:val="00C94500"/>
    <w:rsid w:val="00D72744"/>
    <w:rsid w:val="00D93A26"/>
    <w:rsid w:val="00DC7754"/>
    <w:rsid w:val="00DC78FC"/>
    <w:rsid w:val="00DE1EAA"/>
    <w:rsid w:val="00E0497E"/>
    <w:rsid w:val="00E57899"/>
    <w:rsid w:val="00E76631"/>
    <w:rsid w:val="00E84A5E"/>
    <w:rsid w:val="00EB0075"/>
    <w:rsid w:val="00F06A2B"/>
    <w:rsid w:val="00F9203D"/>
    <w:rsid w:val="00FA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3A2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C64D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C06F2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8"/>
      <w:szCs w:val="27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"/>
    <w:basedOn w:val="a0"/>
    <w:link w:val="a5"/>
    <w:qFormat/>
    <w:rsid w:val="00D93A26"/>
    <w:rPr>
      <w:szCs w:val="32"/>
    </w:rPr>
  </w:style>
  <w:style w:type="paragraph" w:customStyle="1" w:styleId="Default">
    <w:name w:val="Default"/>
    <w:rsid w:val="00D93A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D93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93A2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aliases w:val="основа Знак"/>
    <w:link w:val="a4"/>
    <w:rsid w:val="00D93A26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31">
    <w:name w:val="Заголовок №3_"/>
    <w:link w:val="310"/>
    <w:rsid w:val="000C5DD7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0C5DD7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ru-RU" w:bidi="ar-SA"/>
    </w:rPr>
  </w:style>
  <w:style w:type="paragraph" w:styleId="a8">
    <w:name w:val="List Paragraph"/>
    <w:basedOn w:val="a0"/>
    <w:link w:val="a9"/>
    <w:uiPriority w:val="34"/>
    <w:qFormat/>
    <w:rsid w:val="009A165C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C06F21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a">
    <w:name w:val="footnote reference"/>
    <w:uiPriority w:val="99"/>
    <w:rsid w:val="00C06F2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C06F2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b">
    <w:name w:val="footnote text"/>
    <w:basedOn w:val="a0"/>
    <w:link w:val="ac"/>
    <w:uiPriority w:val="99"/>
    <w:rsid w:val="00C06F21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c">
    <w:name w:val="Текст сноски Знак"/>
    <w:basedOn w:val="a1"/>
    <w:link w:val="ab"/>
    <w:uiPriority w:val="99"/>
    <w:rsid w:val="00C06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rsid w:val="00C06F21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">
    <w:name w:val="НОМЕРА"/>
    <w:basedOn w:val="ad"/>
    <w:link w:val="ae"/>
    <w:uiPriority w:val="99"/>
    <w:qFormat/>
    <w:rsid w:val="00C06F21"/>
    <w:pPr>
      <w:numPr>
        <w:numId w:val="20"/>
      </w:numPr>
      <w:jc w:val="both"/>
    </w:pPr>
    <w:rPr>
      <w:rFonts w:ascii="Arial Narrow" w:eastAsia="Calibri" w:hAnsi="Arial Narrow"/>
      <w:sz w:val="18"/>
      <w:szCs w:val="18"/>
      <w:lang w:val="ru-RU" w:eastAsia="ru-RU" w:bidi="ar-SA"/>
    </w:rPr>
  </w:style>
  <w:style w:type="character" w:customStyle="1" w:styleId="ae">
    <w:name w:val="НОМЕРА Знак"/>
    <w:link w:val="a"/>
    <w:uiPriority w:val="99"/>
    <w:rsid w:val="00C06F21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">
    <w:name w:val="Subtitle"/>
    <w:basedOn w:val="a0"/>
    <w:next w:val="a0"/>
    <w:link w:val="af0"/>
    <w:qFormat/>
    <w:rsid w:val="00C06F2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ru-RU" w:bidi="ar-SA"/>
    </w:rPr>
  </w:style>
  <w:style w:type="character" w:customStyle="1" w:styleId="af0">
    <w:name w:val="Подзаголовок Знак"/>
    <w:basedOn w:val="a1"/>
    <w:link w:val="af"/>
    <w:rsid w:val="00C06F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Normal (Web)"/>
    <w:basedOn w:val="a0"/>
    <w:uiPriority w:val="99"/>
    <w:semiHidden/>
    <w:unhideWhenUsed/>
    <w:rsid w:val="00C06F21"/>
    <w:rPr>
      <w:rFonts w:ascii="Times New Roman" w:hAnsi="Times New Roman"/>
    </w:rPr>
  </w:style>
  <w:style w:type="character" w:customStyle="1" w:styleId="10">
    <w:name w:val="Заголовок 1 Знак"/>
    <w:basedOn w:val="a1"/>
    <w:link w:val="1"/>
    <w:uiPriority w:val="9"/>
    <w:rsid w:val="00C64D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table" w:styleId="af1">
    <w:name w:val="Table Grid"/>
    <w:basedOn w:val="a2"/>
    <w:rsid w:val="0072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0"/>
    <w:link w:val="af3"/>
    <w:uiPriority w:val="99"/>
    <w:semiHidden/>
    <w:unhideWhenUsed/>
    <w:rsid w:val="006759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675970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1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H5VRHAXFEW3S-1303-124</_dlc_DocId>
    <_dlc_DocIdUrl xmlns="b582dbf1-bcaa-4613-9a4c-8b7010640233">
      <Url>http://www.eduportal44.ru/Krasnoe/Dren/_layouts/15/DocIdRedir.aspx?ID=H5VRHAXFEW3S-1303-124</Url>
      <Description>H5VRHAXFEW3S-1303-124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7D444-1ACB-4860-88AE-B0D020AC1827}"/>
</file>

<file path=customXml/itemProps2.xml><?xml version="1.0" encoding="utf-8"?>
<ds:datastoreItem xmlns:ds="http://schemas.openxmlformats.org/officeDocument/2006/customXml" ds:itemID="{48DB5DF0-9C43-4E21-A9F2-E37EEB644F11}"/>
</file>

<file path=customXml/itemProps3.xml><?xml version="1.0" encoding="utf-8"?>
<ds:datastoreItem xmlns:ds="http://schemas.openxmlformats.org/officeDocument/2006/customXml" ds:itemID="{F4B4A0EE-4FF0-4589-A3D8-36D456DAB6A0}"/>
</file>

<file path=customXml/itemProps4.xml><?xml version="1.0" encoding="utf-8"?>
<ds:datastoreItem xmlns:ds="http://schemas.openxmlformats.org/officeDocument/2006/customXml" ds:itemID="{E3C1E2E6-C646-4140-9E93-2A5BB9178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38</Pages>
  <Words>11874</Words>
  <Characters>67687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33</cp:revision>
  <cp:lastPrinted>2021-10-08T06:32:00Z</cp:lastPrinted>
  <dcterms:created xsi:type="dcterms:W3CDTF">2021-09-14T06:27:00Z</dcterms:created>
  <dcterms:modified xsi:type="dcterms:W3CDTF">2021-10-28T08:20:00Z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227eb92c-201f-4c41-9df8-c46d68b122d7</vt:lpwstr>
  </property>
</Properties>
</file>