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C5" w:rsidRDefault="00AB02C5" w:rsidP="00B532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749925" cy="8067675"/>
            <wp:effectExtent l="19050" t="0" r="3175" b="0"/>
            <wp:docPr id="1" name="Рисунок 1" descr="G:\школа\для сайта\титульники программ\адаптированная рабочая программа начального общего образования для обучающихся с ЗПР по литературному чтению 1-4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для сайта\титульники программ\адаптированная рабочая программа начального общего образования для обучающихся с ЗПР по литературному чтению 1-4 класс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-10000"/>
                    </a:blip>
                    <a:srcRect l="3207" t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C5" w:rsidRDefault="00AB02C5" w:rsidP="00B532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02C5" w:rsidRDefault="00AB02C5" w:rsidP="00B532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02C5" w:rsidRDefault="00AB02C5" w:rsidP="00B532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02C5" w:rsidRDefault="00AB02C5" w:rsidP="00B532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02C5" w:rsidRDefault="00AB02C5" w:rsidP="00B532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02C5" w:rsidRDefault="00AB02C5" w:rsidP="00B532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3240" w:rsidRPr="00B53240" w:rsidRDefault="00B53240" w:rsidP="00B532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</w:t>
      </w:r>
      <w:r w:rsidRPr="00B53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литературному чтению</w:t>
      </w:r>
      <w:r w:rsidRPr="00B532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1</w:t>
      </w:r>
      <w:r w:rsidRPr="00B53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- 4</w:t>
      </w:r>
      <w:r w:rsidRPr="00B532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классов </w:t>
      </w:r>
      <w:r w:rsidRPr="00B53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составлена на основе:</w:t>
      </w:r>
    </w:p>
    <w:p w:rsidR="00B53240" w:rsidRPr="00B53240" w:rsidRDefault="00B53240" w:rsidP="00B532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3240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29.12.2012 года № 273 ФЗ «Об образовании в Российской Федерации»</w:t>
      </w:r>
    </w:p>
    <w:p w:rsidR="00B53240" w:rsidRPr="00B53240" w:rsidRDefault="00B53240" w:rsidP="00B532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3240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и науки Российской Федерации от 6.10.2009 года № 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то 26.11.2010 г., 22.09.2011 г., 18.12.2012 г., 29.12.2014 г., 18.05.2015 г., 31.12.2015 г</w:t>
      </w:r>
      <w:proofErr w:type="gramStart"/>
      <w:r w:rsidRPr="00B53240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proofErr w:type="gramEnd"/>
    </w:p>
    <w:p w:rsidR="00B53240" w:rsidRPr="00B53240" w:rsidRDefault="00B53240" w:rsidP="00B53240">
      <w:pPr>
        <w:numPr>
          <w:ilvl w:val="0"/>
          <w:numId w:val="2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B5324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white"/>
          <w:lang w:eastAsia="en-US"/>
        </w:rPr>
        <w:t>ООП НОО Муниципального казённого общеобразовательного учреждения «Дреневская основная школа» Красносельского муниципального района Костромской области.</w:t>
      </w:r>
    </w:p>
    <w:p w:rsidR="00B53240" w:rsidRPr="00B53240" w:rsidRDefault="00B53240" w:rsidP="00B53240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изучение литературного чтения</w:t>
      </w:r>
      <w:r w:rsidR="00EE57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1 - </w:t>
      </w:r>
      <w:r w:rsidR="00EE57E2" w:rsidRPr="009C40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EE57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классах </w:t>
      </w:r>
      <w:r w:rsidRPr="00B532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начальной школы отводится по 4 ч в неделю, 132 часа в год в 1 классе, 136 часов в год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во 2 – 3</w:t>
      </w:r>
      <w:r w:rsidRPr="00B532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3 ч в неделю, 102 часа в год в 4 классе</w:t>
      </w:r>
      <w:r w:rsidR="00EE57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0D4E2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Всего 506 часов.</w:t>
      </w:r>
    </w:p>
    <w:p w:rsidR="00B53240" w:rsidRPr="00B53240" w:rsidRDefault="00B53240" w:rsidP="00B53240">
      <w:pPr>
        <w:rPr>
          <w:rFonts w:ascii="Calibri" w:eastAsia="Calibri" w:hAnsi="Calibri" w:cs="Times New Roman"/>
          <w:lang w:eastAsia="en-US"/>
        </w:rPr>
      </w:pPr>
    </w:p>
    <w:p w:rsidR="00B53240" w:rsidRPr="00B53240" w:rsidRDefault="00556644" w:rsidP="00B53240">
      <w:pPr>
        <w:keepNext/>
        <w:keepLines/>
        <w:spacing w:after="0" w:line="240" w:lineRule="auto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US" w:eastAsia="en-US"/>
        </w:rPr>
        <w:t>I</w:t>
      </w:r>
      <w:r w:rsidR="00B53240" w:rsidRPr="00B53240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. ПЛАНИРУЕМЫЕ РЕЗУЛЬТАТЫ </w:t>
      </w:r>
    </w:p>
    <w:p w:rsidR="00B53240" w:rsidRPr="00B53240" w:rsidRDefault="00B53240" w:rsidP="00B53240">
      <w:pPr>
        <w:keepNext/>
        <w:keepLines/>
        <w:spacing w:after="0" w:line="240" w:lineRule="auto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B53240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ИЗУЧЕНИЯ УЧЕБНОГО ПРЕДМЕТА «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ЛИТЕРАТУРНОЕ ЧТЕНИЕ</w:t>
      </w:r>
      <w:r w:rsidRPr="00B53240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»</w:t>
      </w:r>
    </w:p>
    <w:p w:rsidR="00B53240" w:rsidRPr="00B53240" w:rsidRDefault="00B53240" w:rsidP="00B53240">
      <w:pPr>
        <w:keepNext/>
        <w:keepLines/>
        <w:spacing w:after="0" w:line="240" w:lineRule="auto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B53240" w:rsidRDefault="00B53240" w:rsidP="00B53240">
      <w:pPr>
        <w:autoSpaceDE w:val="0"/>
        <w:autoSpaceDN w:val="0"/>
        <w:adjustRightInd w:val="0"/>
        <w:jc w:val="center"/>
        <w:rPr>
          <w:rFonts w:ascii="Times New Roman" w:eastAsia="SchoolBookSanPin" w:hAnsi="Times New Roman" w:cs="Times New Roman"/>
          <w:b/>
          <w:sz w:val="24"/>
          <w:szCs w:val="24"/>
          <w:lang w:val="en-US"/>
        </w:rPr>
      </w:pPr>
      <w:r w:rsidRPr="00B53240">
        <w:rPr>
          <w:rFonts w:ascii="Times New Roman" w:eastAsia="SchoolBookSanPin" w:hAnsi="Times New Roman" w:cs="Times New Roman"/>
          <w:b/>
          <w:sz w:val="24"/>
          <w:szCs w:val="24"/>
        </w:rPr>
        <w:t>ЛИЧНОСТНЫЕ РЕЗУЛЬТАТЫ</w:t>
      </w:r>
    </w:p>
    <w:p w:rsidR="002F3D2C" w:rsidRPr="002F3D2C" w:rsidRDefault="002F3D2C" w:rsidP="00EE57E2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Calibri" w:hAnsi="Times New Roman" w:cs="Times New Roman"/>
          <w:color w:val="000000"/>
          <w:spacing w:val="-29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формирование чувства гордости за свою Родину, её историю, российский народ, становление гуманистических и демократических цен</w:t>
      </w:r>
      <w:r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ностных ориентаций многонационального российского общества;</w:t>
      </w:r>
    </w:p>
    <w:p w:rsidR="002F3D2C" w:rsidRPr="002F3D2C" w:rsidRDefault="002F3D2C" w:rsidP="00EE57E2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формирование средствами литературных произведений целостного взгляда на мир в единстве и разнообразии природы, народов, культур и</w:t>
      </w:r>
      <w:r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br/>
      </w:r>
      <w:r w:rsidRPr="002F3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религий;</w:t>
      </w:r>
    </w:p>
    <w:p w:rsidR="002F3D2C" w:rsidRPr="002F3D2C" w:rsidRDefault="002F3D2C" w:rsidP="00EE57E2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воспитание художественно-эстетического вкуса, эстетических потре</w:t>
      </w:r>
      <w:r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бностей, ценностей и чувств на основе опыта слушания и заучивания </w:t>
      </w:r>
      <w:r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наизусть произведений художественной литературы;</w:t>
      </w:r>
    </w:p>
    <w:p w:rsidR="002F3D2C" w:rsidRPr="002F3D2C" w:rsidRDefault="002F3D2C" w:rsidP="00EE57E2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развитие этических чувств, доброжелательности и эмоционально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softHyphen/>
        <w:t xml:space="preserve"> - нрав</w:t>
      </w:r>
      <w:r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ственной отзывчивости, понимания и сопереживания чувствам других лю</w:t>
      </w:r>
      <w:r w:rsidRPr="002F3D2C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en-US"/>
        </w:rPr>
        <w:t>дей;</w:t>
      </w:r>
    </w:p>
    <w:p w:rsidR="002F3D2C" w:rsidRPr="002F3D2C" w:rsidRDefault="002F3D2C" w:rsidP="00EE57E2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формирование уважительного отношения к иному мнению, истории и культуре других народов, выработка умения терпимо относиться к лю</w:t>
      </w:r>
      <w:r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дям иной национальной принадлежности;</w:t>
      </w:r>
    </w:p>
    <w:p w:rsidR="002F3D2C" w:rsidRPr="002F3D2C" w:rsidRDefault="002F3D2C" w:rsidP="00EE57E2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t xml:space="preserve">6) </w:t>
      </w:r>
      <w:r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овладение начальными навыками адаптации к школе, школьному колл</w:t>
      </w:r>
      <w:r w:rsidRPr="002F3D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ективу;</w:t>
      </w:r>
    </w:p>
    <w:p w:rsidR="002F3D2C" w:rsidRPr="002F3D2C" w:rsidRDefault="002F3D2C" w:rsidP="00EE57E2">
      <w:pPr>
        <w:shd w:val="clear" w:color="auto" w:fill="FFFFFF"/>
        <w:spacing w:after="0" w:line="240" w:lineRule="auto"/>
        <w:ind w:left="10" w:righ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t xml:space="preserve">7) </w:t>
      </w:r>
      <w:r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</w:t>
      </w:r>
      <w:r w:rsidRPr="002F3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учения;</w:t>
      </w:r>
    </w:p>
    <w:p w:rsidR="002F3D2C" w:rsidRPr="002F3D2C" w:rsidRDefault="002F3D2C" w:rsidP="00EE57E2">
      <w:p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8) 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развитие самостоятельности и личной ответственности за свои посту</w:t>
      </w:r>
      <w:r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пки на основе представлений о нравственных нормах общения;</w:t>
      </w:r>
    </w:p>
    <w:p w:rsidR="002F3D2C" w:rsidRPr="002F3D2C" w:rsidRDefault="002F3D2C" w:rsidP="00EE57E2">
      <w:p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en-US"/>
        </w:rPr>
        <w:t>9)</w:t>
      </w:r>
      <w:r w:rsidRPr="002F3D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2F3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 xml:space="preserve">развитие навыков сотрудничества со взрослыми и сверстниками </w:t>
      </w:r>
      <w:r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в разных социальных ситуациях, умения избегать конфликтов и находить  выходы из спорных ситуаций, умения сравнивать поступки героев литературных произведений со своими собственными поступками, осмысливать </w:t>
      </w:r>
      <w:r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поступки героев;</w:t>
      </w:r>
    </w:p>
    <w:p w:rsidR="002F3D2C" w:rsidRPr="002F3D2C" w:rsidRDefault="002F3D2C" w:rsidP="00EE57E2">
      <w:pPr>
        <w:shd w:val="clear" w:color="auto" w:fill="FFFFFF"/>
        <w:tabs>
          <w:tab w:val="left" w:pos="701"/>
        </w:tabs>
        <w:spacing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Calibri" w:hAnsi="Times New Roman" w:cs="Times New Roman"/>
          <w:color w:val="000000"/>
          <w:spacing w:val="-17"/>
          <w:sz w:val="24"/>
          <w:szCs w:val="24"/>
          <w:lang w:eastAsia="en-US"/>
        </w:rPr>
        <w:t>10)</w:t>
      </w:r>
      <w:r w:rsidRPr="002F3D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наличие мотивации к творческому труду и бережному отношению </w:t>
      </w:r>
      <w:r w:rsidRPr="002F3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 xml:space="preserve">к материальным и духовным ценностям, формирование установки  на 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безопасный, здоровый образ жизни.</w:t>
      </w:r>
    </w:p>
    <w:p w:rsidR="002F3D2C" w:rsidRPr="002F3D2C" w:rsidRDefault="002F3D2C" w:rsidP="002F3D2C">
      <w:pPr>
        <w:shd w:val="clear" w:color="auto" w:fill="FFFFFF"/>
        <w:spacing w:before="346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en-US"/>
        </w:rPr>
        <w:t>МЕТАПРЕДМЕТНЫЕ РЕЗУЛЬТАТЫ</w:t>
      </w:r>
      <w:bookmarkStart w:id="0" w:name="_GoBack"/>
      <w:bookmarkEnd w:id="0"/>
    </w:p>
    <w:p w:rsidR="002F3D2C" w:rsidRPr="002F3D2C" w:rsidRDefault="002F3D2C" w:rsidP="00EE57E2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овладение способностью принимать и сохранять цели и задачи учеб</w:t>
      </w:r>
      <w:r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ной деятельности, поиска средств её осуществления;</w:t>
      </w:r>
    </w:p>
    <w:p w:rsidR="002F3D2C" w:rsidRPr="002F3D2C" w:rsidRDefault="002F3D2C" w:rsidP="00EE57E2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lastRenderedPageBreak/>
        <w:t xml:space="preserve">освоение способами решения проблем творческого и поискового </w:t>
      </w:r>
      <w:r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характера;</w:t>
      </w:r>
    </w:p>
    <w:p w:rsidR="002F3D2C" w:rsidRPr="002F3D2C" w:rsidRDefault="002F3D2C" w:rsidP="00EE57E2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её реализации, определять наиболее эффективные способы достижения </w:t>
      </w:r>
      <w:r w:rsidRPr="002F3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результата;</w:t>
      </w:r>
    </w:p>
    <w:p w:rsidR="002F3D2C" w:rsidRPr="002F3D2C" w:rsidRDefault="002F3D2C" w:rsidP="00EE57E2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формирование умения понимать причины успеха/неуспеха учебной </w:t>
      </w:r>
      <w:r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деятельности и способности конструктивно действовать даже в ситуациях </w:t>
      </w:r>
      <w:r w:rsidRPr="002F3D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неуспеха;</w:t>
      </w:r>
    </w:p>
    <w:p w:rsidR="002F3D2C" w:rsidRPr="002F3D2C" w:rsidRDefault="002F3D2C" w:rsidP="00EE57E2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использование знаково-символических средств представления ин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softHyphen/>
        <w:t>формации о книгах;</w:t>
      </w:r>
    </w:p>
    <w:p w:rsidR="002F3D2C" w:rsidRPr="002F3D2C" w:rsidRDefault="002F3D2C" w:rsidP="00EE57E2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активное использование речевых средств для решения коммуника</w:t>
      </w:r>
      <w:r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softHyphen/>
        <w:t>тивных и познавательных задач;</w:t>
      </w:r>
    </w:p>
    <w:p w:rsidR="002F3D2C" w:rsidRPr="002F3D2C" w:rsidRDefault="002F3D2C" w:rsidP="00EE57E2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en-US"/>
        </w:rPr>
        <w:t>использование различных способов поиска учебной информа</w:t>
      </w:r>
      <w:r w:rsidRPr="002F3D2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en-US"/>
        </w:rPr>
        <w:t>ции в справочниках, словарях, энциклопедиях и интерпретации ин</w:t>
      </w:r>
      <w:r w:rsidRPr="002F3D2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en-US"/>
        </w:rPr>
        <w:t xml:space="preserve">формации  в соответствии с коммуникативными и познавательными </w:t>
      </w:r>
      <w:r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задачами;</w:t>
      </w:r>
    </w:p>
    <w:p w:rsidR="002F3D2C" w:rsidRPr="002F3D2C" w:rsidRDefault="002F3D2C" w:rsidP="00EE57E2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 xml:space="preserve">овладение навыками смыслового чтения текстов в соответствии </w:t>
      </w:r>
      <w:r w:rsidRPr="002F3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 xml:space="preserve">с целями и задачами, осознанного построения речевого высказывания </w:t>
      </w:r>
      <w:r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в соответствии с задачами коммуникации и составления текстов в устной  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и письменной формах;</w:t>
      </w:r>
    </w:p>
    <w:p w:rsidR="002F3D2C" w:rsidRPr="002F3D2C" w:rsidRDefault="002F3D2C" w:rsidP="00EE57E2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</w:r>
      <w:r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причинно-следственных связей, построения рассуждений;</w:t>
      </w:r>
    </w:p>
    <w:p w:rsidR="002F3D2C" w:rsidRPr="002F3D2C" w:rsidRDefault="002F3D2C" w:rsidP="00EE57E2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eastAsia="en-US"/>
        </w:rPr>
      </w:pPr>
      <w:r w:rsidRPr="002F3D2C"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eastAsia="en-US"/>
        </w:rPr>
        <w:t xml:space="preserve">10)  </w:t>
      </w:r>
      <w:r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готовность слушать собеседника и вести диалог, признавать раз</w:t>
      </w:r>
      <w:r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 xml:space="preserve">личные точки зрения и право каждого иметь и излагать своё мнение и 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аргументировать свою точку зрения и оценку событий;</w:t>
      </w:r>
    </w:p>
    <w:p w:rsidR="002F3D2C" w:rsidRPr="002F3D2C" w:rsidRDefault="002F3D2C" w:rsidP="00EE57E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4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11) умение договариваться о распределении ролей в совместной дея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2F3D2C" w:rsidRDefault="002F3D2C" w:rsidP="00EE57E2">
      <w:pPr>
        <w:shd w:val="clear" w:color="auto" w:fill="FFFFFF"/>
        <w:spacing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</w:pPr>
      <w:r w:rsidRPr="002F3D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12) </w:t>
      </w:r>
      <w:r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готовность конструктивно разрешать конфликты посредством учёта </w:t>
      </w:r>
      <w:r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интересов сторон и сотрудничества.</w:t>
      </w:r>
    </w:p>
    <w:p w:rsidR="002F3D2C" w:rsidRPr="002F3D2C" w:rsidRDefault="000D4E25" w:rsidP="002F3D2C">
      <w:pPr>
        <w:shd w:val="clear" w:color="auto" w:fill="FFFFFF"/>
        <w:spacing w:line="240" w:lineRule="auto"/>
        <w:ind w:left="3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en-US"/>
        </w:rPr>
        <w:t>ПРЕДМЕТНЫЕ РЕЗУЛЬТАТЫ</w:t>
      </w:r>
    </w:p>
    <w:p w:rsidR="002F3D2C" w:rsidRPr="002F3D2C" w:rsidRDefault="002F3D2C" w:rsidP="00EE57E2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понимание литературы как явления национальной и мировой куль</w:t>
      </w:r>
      <w:r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туры, средства сохранения и передачи нравственных ценностей и тради</w:t>
      </w:r>
      <w:r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ций;</w:t>
      </w:r>
    </w:p>
    <w:p w:rsidR="002F3D2C" w:rsidRPr="002F3D2C" w:rsidRDefault="002F3D2C" w:rsidP="00EE57E2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>осознание значимости чтения для личного развития; формиро</w:t>
      </w:r>
      <w:r w:rsidRPr="002F3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en-US"/>
        </w:rPr>
        <w:t>вание представлений о Родине и её людях, окружающем мире, куль</w:t>
      </w:r>
      <w:r w:rsidRPr="002F3D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en-US"/>
        </w:rPr>
        <w:t xml:space="preserve">туре, первоначальных этических представлений, понятий о добре и </w:t>
      </w:r>
      <w:r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 xml:space="preserve">зле, дружбе, честности; формирование потребности в систематическом </w:t>
      </w:r>
      <w:r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чтении;</w:t>
      </w:r>
    </w:p>
    <w:p w:rsidR="002F3D2C" w:rsidRPr="002F3D2C" w:rsidRDefault="002F3D2C" w:rsidP="00EE57E2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 xml:space="preserve">достижение необходимого для продолжения образования уровня </w:t>
      </w:r>
      <w:r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читательской компетентности, общего речевого развития, т. е. овладение </w:t>
      </w:r>
      <w:r w:rsidRPr="002F3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>чтением вслух и про себя, элементарными приёмами анализа художе</w:t>
      </w:r>
      <w:r w:rsidRPr="002F3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ственных, научно-познавательных и учебных текстов с использованием </w:t>
      </w:r>
      <w:r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элементарных литературоведческих понятий;</w:t>
      </w:r>
    </w:p>
    <w:p w:rsidR="002F3D2C" w:rsidRPr="002F3D2C" w:rsidRDefault="002F3D2C" w:rsidP="00EE57E2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использование разных видов чтения (изучающее (смысловое), вы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softHyphen/>
        <w:t>борочное, поисковое); умение осознанно воспринимать и оценивать со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держание и специфику различных текстов, участвовать в их обсуждении, 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давать и обосновывать нравственную оценку поступков героев;</w:t>
      </w:r>
    </w:p>
    <w:p w:rsidR="002F3D2C" w:rsidRPr="002F3D2C" w:rsidRDefault="002F3D2C" w:rsidP="00EE57E2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умение   самостоятельно   выбирать   интересующую   литературу, </w:t>
      </w:r>
      <w:r w:rsidRPr="002F3D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>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2F3D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нотацию;</w:t>
      </w:r>
    </w:p>
    <w:p w:rsidR="002F3D2C" w:rsidRPr="002F3D2C" w:rsidRDefault="002F3D2C" w:rsidP="00EE57E2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en-US"/>
        </w:rPr>
        <w:t>умение использовать простейшие виды анализа различных тек</w:t>
      </w:r>
      <w:r w:rsidRPr="002F3D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>стов: устанавливать причинно-следственные связи и определять глав</w:t>
      </w:r>
      <w:r w:rsidRPr="002F3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en-US"/>
        </w:rPr>
        <w:t xml:space="preserve">ную мысль произведения, делить текст на части, озаглавливать их, </w:t>
      </w:r>
      <w:r w:rsidRPr="002F3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>составлять простой план, находить средства выразительности, пере</w:t>
      </w:r>
      <w:r w:rsidRPr="002F3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сказывать произведение;</w:t>
      </w:r>
    </w:p>
    <w:p w:rsidR="002F3D2C" w:rsidRPr="002F3D2C" w:rsidRDefault="002F3D2C" w:rsidP="00EE57E2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умение работать с разными видами текстов, находить характерные </w:t>
      </w:r>
      <w:r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особенности научно-познавательных, учебных и художественных произве</w:t>
      </w:r>
      <w:r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дений. На практическом </w:t>
      </w:r>
      <w:r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уровне овладеть некоторыми видами письменной </w:t>
      </w:r>
      <w:r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речи (повествование - создание текста по аналогии, рассуждение - пись</w:t>
      </w:r>
      <w:r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менный ответ на вопрос, описание - характеристика героев). Умение</w:t>
      </w:r>
      <w:r w:rsidR="00EE57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  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написать отзыв на прочитанное произведение;</w:t>
      </w:r>
    </w:p>
    <w:p w:rsidR="002F3D2C" w:rsidRPr="002F3D2C" w:rsidRDefault="002F3D2C" w:rsidP="00EE57E2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развитие художественно-творческих способностей, умение создавать собственный текст на основе художественного произведения, репродукции 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картин художников, иллюстраций, на основе личного опыта.</w:t>
      </w:r>
    </w:p>
    <w:p w:rsidR="002F3D2C" w:rsidRPr="002F3D2C" w:rsidRDefault="002F3D2C" w:rsidP="00EE57E2">
      <w:pPr>
        <w:shd w:val="clear" w:color="auto" w:fill="FFFFFF"/>
        <w:spacing w:before="43"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en-US"/>
        </w:rPr>
      </w:pPr>
    </w:p>
    <w:p w:rsidR="002F3D2C" w:rsidRPr="002F3D2C" w:rsidRDefault="00EE57E2" w:rsidP="002F3D2C">
      <w:pPr>
        <w:shd w:val="clear" w:color="auto" w:fill="FFFFFF"/>
        <w:spacing w:line="240" w:lineRule="auto"/>
        <w:ind w:left="36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en-US"/>
        </w:rPr>
        <w:t>2</w:t>
      </w:r>
      <w:r w:rsidR="002F3D2C" w:rsidRPr="004C7C79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en-US"/>
        </w:rPr>
        <w:t xml:space="preserve">. </w:t>
      </w:r>
      <w:r w:rsidR="002F3D2C" w:rsidRPr="002F3D2C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en-US"/>
        </w:rPr>
        <w:t>СОДЕРЖАНИЕ КУРСА</w:t>
      </w:r>
    </w:p>
    <w:p w:rsidR="002F3D2C" w:rsidRPr="004C7C79" w:rsidRDefault="002F3D2C" w:rsidP="00D239FF">
      <w:pPr>
        <w:shd w:val="clear" w:color="auto" w:fill="FFFFFF"/>
        <w:spacing w:before="134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en-US"/>
        </w:rPr>
        <w:t>Виды речевой и читательской деятельности</w:t>
      </w:r>
    </w:p>
    <w:p w:rsidR="002F3D2C" w:rsidRPr="002F3D2C" w:rsidRDefault="002F3D2C" w:rsidP="002F3D2C">
      <w:pPr>
        <w:shd w:val="clear" w:color="auto" w:fill="FFFFFF"/>
        <w:spacing w:line="240" w:lineRule="auto"/>
        <w:ind w:right="3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>Умение слушать (</w:t>
      </w:r>
      <w:proofErr w:type="spellStart"/>
      <w:r w:rsidRPr="002F3D2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>аудирование</w:t>
      </w:r>
      <w:proofErr w:type="spellEnd"/>
      <w:r w:rsidRPr="002F3D2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>)</w:t>
      </w:r>
    </w:p>
    <w:p w:rsidR="002F3D2C" w:rsidRPr="002F3D2C" w:rsidRDefault="00DF623B" w:rsidP="002F3D2C">
      <w:pPr>
        <w:shd w:val="clear" w:color="auto" w:fill="FFFFFF"/>
        <w:spacing w:before="53" w:line="240" w:lineRule="auto"/>
        <w:ind w:right="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Восприятие на слух звучащей речи (высказывание собеседника, слу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шание различных текстов). Адекватное понимание содержания звуча</w:t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щей речи, умение отвечать на вопросы по содержанию прослушанного </w:t>
      </w:r>
      <w:r w:rsidR="002F3D2C" w:rsidRPr="002F3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 xml:space="preserve">произведения, определение последовательности событий, осознание </w:t>
      </w:r>
      <w:r w:rsidR="002F3D2C"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цели речевого высказывания, умение задавать вопросы по прослу</w:t>
      </w:r>
      <w:r w:rsidR="002F3D2C"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шанному учебному, научно-познавательному и художественному про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softHyphen/>
        <w:t>изведениям.</w:t>
      </w:r>
    </w:p>
    <w:p w:rsidR="002F3D2C" w:rsidRPr="002F3D2C" w:rsidRDefault="00DF623B" w:rsidP="002F3D2C">
      <w:pPr>
        <w:shd w:val="clear" w:color="auto" w:fill="FFFFFF"/>
        <w:spacing w:line="240" w:lineRule="auto"/>
        <w:ind w:right="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Развитие умения наблюдать за выразительностью речи, за особенно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  <w:t>стью авторского стиля.</w:t>
      </w:r>
    </w:p>
    <w:p w:rsidR="002F3D2C" w:rsidRPr="002F3D2C" w:rsidRDefault="002F3D2C" w:rsidP="002F3D2C">
      <w:pPr>
        <w:shd w:val="clear" w:color="auto" w:fill="FFFFFF"/>
        <w:spacing w:before="187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n-US"/>
        </w:rPr>
        <w:t>Чтение</w:t>
      </w:r>
    </w:p>
    <w:p w:rsidR="002F3D2C" w:rsidRPr="002F3D2C" w:rsidRDefault="002F3D2C" w:rsidP="002F3D2C">
      <w:pPr>
        <w:shd w:val="clear" w:color="auto" w:fill="FFFFFF"/>
        <w:spacing w:before="53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en-US"/>
        </w:rPr>
        <w:t xml:space="preserve">Чтение вслух. </w:t>
      </w:r>
      <w:r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Ориентация на развитие речевой культуры учащихся и 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формирование у них коммуникативно-речевых умений и навыков.</w:t>
      </w:r>
      <w:proofErr w:type="gramStart"/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,</w:t>
      </w:r>
      <w:proofErr w:type="gramEnd"/>
    </w:p>
    <w:p w:rsidR="002F3D2C" w:rsidRPr="002F3D2C" w:rsidRDefault="00DF623B" w:rsidP="002F3D2C">
      <w:pPr>
        <w:shd w:val="clear" w:color="auto" w:fill="FFFFFF"/>
        <w:spacing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Постепенный переход от </w:t>
      </w:r>
      <w:proofErr w:type="gramStart"/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слогового</w:t>
      </w:r>
      <w:proofErr w:type="gramEnd"/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к плавному, осмысленному, пра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  <w:t xml:space="preserve">вильному чтению целыми словами вслух. Темп чтения, позволяющий осознать текст. Постепенное увеличение скорости чтения. Соблюдение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 xml:space="preserve">орфоэпических и интонационных норм чтения. Чтение предложений 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с интонационным выделением знаков препинания. Понимание смысло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вых особенностей разных по виду и типу текстов, передача их с помощью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интонирования. Развитие поэтического слуха. Воспитание эстетической </w:t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 xml:space="preserve">отзывчивости на произведение. Умение самостоятельно подготовиться 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 выразительному чтению небольшого текста (выбрать тон и темп чтения,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определить логические ударения и паузы).</w:t>
      </w:r>
    </w:p>
    <w:p w:rsidR="002F3D2C" w:rsidRPr="002F3D2C" w:rsidRDefault="00DF623B" w:rsidP="002F3D2C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Развитие умения переходить от чтения вслух к чтению про себя.</w:t>
      </w:r>
    </w:p>
    <w:p w:rsidR="002F3D2C" w:rsidRPr="002F3D2C" w:rsidRDefault="00DF623B" w:rsidP="002F3D2C">
      <w:pPr>
        <w:shd w:val="clear" w:color="auto" w:fill="FFFFFF"/>
        <w:spacing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en-US"/>
        </w:rPr>
        <w:t xml:space="preserve">   </w:t>
      </w:r>
      <w:r w:rsidR="002F3D2C" w:rsidRPr="002F3D2C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en-US"/>
        </w:rPr>
        <w:t xml:space="preserve">Чтение про себя. </w:t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 xml:space="preserve">Осознание смысла произведения при чтении про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себя (доступных по объёму и жанру произведений). Определение вида чте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  <w:t xml:space="preserve">ния (изучающее, ознакомительное, выборочное), умение находить в тексте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необходимую информацию, понимание её особенностей.</w:t>
      </w:r>
    </w:p>
    <w:p w:rsidR="002F3D2C" w:rsidRPr="002F3D2C" w:rsidRDefault="002F3D2C" w:rsidP="002F3D2C">
      <w:pPr>
        <w:shd w:val="clear" w:color="auto" w:fill="FFFFFF"/>
        <w:spacing w:before="355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en-US"/>
        </w:rPr>
        <w:t>Работа с разными видами текста</w:t>
      </w:r>
    </w:p>
    <w:p w:rsidR="002F3D2C" w:rsidRPr="002F3D2C" w:rsidRDefault="00DF623B" w:rsidP="002F3D2C">
      <w:pPr>
        <w:shd w:val="clear" w:color="auto" w:fill="FFFFFF"/>
        <w:spacing w:before="48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 xml:space="preserve">Общее представление о разных видах текста: художественном,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учебном, научно-популярном — и их сравнение. Определение целей </w:t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 xml:space="preserve">создания этих видов текста. Умение ориентироваться в нравственном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содержании художественных произведений, осознавать сущность по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ведения героев.</w:t>
      </w:r>
    </w:p>
    <w:p w:rsidR="002F3D2C" w:rsidRPr="002F3D2C" w:rsidRDefault="002F3D2C" w:rsidP="002F3D2C">
      <w:pPr>
        <w:shd w:val="clear" w:color="auto" w:fill="FFFFFF"/>
        <w:spacing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Практическое освоение умения отличать текст от набора предложе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>ний. Прогнозирование содержания книги по её названию и оформ</w:t>
      </w:r>
      <w:r w:rsidRPr="002F3D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softHyphen/>
      </w:r>
      <w:r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лению.</w:t>
      </w:r>
    </w:p>
    <w:p w:rsidR="002F3D2C" w:rsidRPr="002F3D2C" w:rsidRDefault="00DF623B" w:rsidP="002F3D2C">
      <w:pPr>
        <w:shd w:val="clear" w:color="auto" w:fill="FFFFFF"/>
        <w:spacing w:line="240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lastRenderedPageBreak/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Самостоятельное определение темы и главной мысли произведения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по вопросам и самостоятельное деление текста на смысловые части, их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озаглавливание. Умение работать с разными видами информации.</w:t>
      </w:r>
    </w:p>
    <w:p w:rsidR="002F3D2C" w:rsidRPr="002F3D2C" w:rsidRDefault="00DF623B" w:rsidP="002F3D2C">
      <w:pPr>
        <w:shd w:val="clear" w:color="auto" w:fill="FFFFFF"/>
        <w:spacing w:line="240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Участие в коллективном обсуждении: умение отвечать на вопросы,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выступать по теме, слушать выступления товарищей, дополнять ответы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по ходу беседы, используя текст. Привлечение справочных и иллюстра</w:t>
      </w:r>
      <w:r w:rsidR="002F3D2C" w:rsidRPr="002F3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softHyphen/>
        <w:t>тивно-изобразительных материалов.</w:t>
      </w:r>
    </w:p>
    <w:p w:rsidR="002F3D2C" w:rsidRPr="002F3D2C" w:rsidRDefault="002F3D2C" w:rsidP="002F3D2C">
      <w:pPr>
        <w:shd w:val="clear" w:color="auto" w:fill="FFFFFF"/>
        <w:spacing w:before="379" w:line="240" w:lineRule="auto"/>
        <w:ind w:right="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>Библиографическая культура</w:t>
      </w:r>
    </w:p>
    <w:p w:rsidR="002F3D2C" w:rsidRPr="002F3D2C" w:rsidRDefault="00DF623B" w:rsidP="002F3D2C">
      <w:pPr>
        <w:shd w:val="clear" w:color="auto" w:fill="FFFFFF"/>
        <w:spacing w:before="48" w:line="240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Книга как особый вид искусства. Книга как источник необходи</w:t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мых знаний. Общее представление о первых книгах на Руси и начало книгопечатания. Книга учебная, художественная, справочная. Элемен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ты книги: содержание или оглавление, титульный лист, аннотация,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иллюстрации.</w:t>
      </w:r>
    </w:p>
    <w:p w:rsidR="002F3D2C" w:rsidRPr="002F3D2C" w:rsidRDefault="00DF623B" w:rsidP="002F3D2C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Умение самостоятельно составить аннотацию.</w:t>
      </w:r>
    </w:p>
    <w:p w:rsidR="002F3D2C" w:rsidRPr="002F3D2C" w:rsidRDefault="00DF623B" w:rsidP="002F3D2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Виды информации в книге: научная, художественная (с опорой на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внешние показатели книги, её справочно-иллюстративный материал).</w:t>
      </w:r>
    </w:p>
    <w:p w:rsidR="002F3D2C" w:rsidRPr="002F3D2C" w:rsidRDefault="00DF623B" w:rsidP="002F3D2C">
      <w:pPr>
        <w:shd w:val="clear" w:color="auto" w:fill="FFFFFF"/>
        <w:spacing w:line="240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Типы книг (изданий): книга-произведение, книга-сборник, собрание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сочинений, периодическая печать, справочные издания (справочники,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словари, энциклопедии).</w:t>
      </w:r>
    </w:p>
    <w:p w:rsidR="002F3D2C" w:rsidRPr="002F3D2C" w:rsidRDefault="00DF623B" w:rsidP="002F3D2C">
      <w:pPr>
        <w:shd w:val="clear" w:color="auto" w:fill="FFFFFF"/>
        <w:spacing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Самостоятельный выбор книг на основе рекомендательного списка,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алфавитного и тематического каталога. Самостоятельное пользование 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соответствующими возрасту словарями и другой справочной литера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турой.</w:t>
      </w:r>
    </w:p>
    <w:p w:rsidR="002F3D2C" w:rsidRPr="002F3D2C" w:rsidRDefault="002F3D2C" w:rsidP="00DF623B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>Работа с текстом художественного произведения.</w:t>
      </w:r>
    </w:p>
    <w:p w:rsidR="002F3D2C" w:rsidRPr="002F3D2C" w:rsidRDefault="00DF623B" w:rsidP="002F3D2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Определение особенностей художественного текста: своеобразие вы</w:t>
      </w:r>
      <w:r w:rsidR="002F3D2C" w:rsidRPr="002F3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разительных средств языка (с помощью учителя). Понимание заглавия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произведения, его адекватное соотношение с содержанием.</w:t>
      </w:r>
    </w:p>
    <w:p w:rsidR="002F3D2C" w:rsidRPr="002F3D2C" w:rsidRDefault="00DF623B" w:rsidP="002F3D2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Понимание нравственно-эстетического содержания прочитанного про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изведения, осознание мотивации поведения героев, анализ поступков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героев с точки зрения норм морали. Осознание понятия «Родина», пред</w:t>
      </w:r>
      <w:r w:rsidR="002F3D2C" w:rsidRPr="002F3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ставления о проявлении любви к Родине в литературе разных народов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="002F3D2C" w:rsidRPr="002F3D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softHyphen/>
        <w:t xml:space="preserve">разительных средств языка (синонимов, антонимов, сравнений, эпитетов),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последовательное воспроизведение эпизодов с использованием специфи</w:t>
      </w:r>
      <w:r w:rsidR="002F3D2C" w:rsidRPr="002F3D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softHyphen/>
        <w:t xml:space="preserve">ческой для данного произведения лексики (по вопросам учителя), рассказ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по иллюстрациям, пересказ.</w:t>
      </w:r>
    </w:p>
    <w:p w:rsidR="002F3D2C" w:rsidRPr="002F3D2C" w:rsidRDefault="00DF623B" w:rsidP="002F3D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Характеристика героя произведения с использованием художествен</w:t>
      </w:r>
      <w:r w:rsidR="002F3D2C" w:rsidRPr="002F3D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но-выразительных средств данного текста. Нахождение в тексте слов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и выражений, характеризующих героя и события. Анализ (с помощью учителя) поступка персонажа и его мотивов. Сопоставление поступков </w:t>
      </w:r>
      <w:r w:rsidR="002F3D2C" w:rsidRPr="002F3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>героев по аналогии или по контрасту. Характеристика героя произ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ведения: портрет, характер, выраженные через поступки и речь. Вы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 xml:space="preserve">явление авторского отношения к герою на основе анализа текста,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>авторских помет, имён героев.</w:t>
      </w:r>
    </w:p>
    <w:p w:rsidR="002F3D2C" w:rsidRPr="002F3D2C" w:rsidRDefault="00DF623B" w:rsidP="002F3D2C">
      <w:pPr>
        <w:shd w:val="clear" w:color="auto" w:fill="FFFFFF"/>
        <w:spacing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Освоение разных видов пересказа художественного текста: </w:t>
      </w:r>
      <w:proofErr w:type="gramStart"/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подробный</w:t>
      </w:r>
      <w:proofErr w:type="gramEnd"/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выборочный и краткий (передача основных мыслей).</w:t>
      </w:r>
    </w:p>
    <w:p w:rsidR="002F3D2C" w:rsidRPr="002F3D2C" w:rsidRDefault="00DF623B" w:rsidP="002F3D2C">
      <w:pPr>
        <w:shd w:val="clear" w:color="auto" w:fill="FFFFFF"/>
        <w:spacing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 xml:space="preserve">Подробный пересказ текста (деление текста на части, определение </w:t>
      </w:r>
      <w:r w:rsidR="002F3D2C"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главной мысли каждой части и всего текста, озаглавливание каждой </w:t>
      </w:r>
      <w:r w:rsidR="002F3D2C" w:rsidRPr="002F3D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 xml:space="preserve">части и всего текста): </w:t>
      </w:r>
      <w:r w:rsidR="002F3D2C" w:rsidRPr="002F3D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lastRenderedPageBreak/>
        <w:t>определение главной мысли фрагмента, вы</w:t>
      </w:r>
      <w:r w:rsidR="002F3D2C" w:rsidRPr="002F3D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деление опорных или ключевых слов, озаглавливание; план (в виде </w:t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назывных предложений из текста, в виде вопросов, в виде самостоя</w:t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softHyphen/>
        <w:t xml:space="preserve">тельно сформулированных высказываний) и на его основе подробный </w:t>
      </w:r>
      <w:r w:rsidR="002F3D2C" w:rsidRPr="002F3D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>пересказ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 xml:space="preserve"> </w:t>
      </w:r>
      <w:r w:rsidR="002F3D2C" w:rsidRPr="002F3D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 xml:space="preserve"> всего текста.</w:t>
      </w:r>
    </w:p>
    <w:p w:rsidR="002F3D2C" w:rsidRPr="002F3D2C" w:rsidRDefault="00DF623B" w:rsidP="002F3D2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Самостоятельный выборочный пересказ по заданному фрагменту: ха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  <w:t>рактеристика героя произведения (выбор слов, выражений в тексте, по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  <w:t>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изведений по общности ситуаций, эмоциональной окраске, характеру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поступков героев.</w:t>
      </w:r>
    </w:p>
    <w:p w:rsidR="002F3D2C" w:rsidRPr="002F3D2C" w:rsidRDefault="00DF623B" w:rsidP="002F3D2C">
      <w:pPr>
        <w:shd w:val="clear" w:color="auto" w:fill="FFFFFF"/>
        <w:spacing w:line="240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Развитие наблюдательности при чтении поэтических текстов. Развитие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умения предвосхищать (предвидеть) ход развития сюжета, последователь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ности событий.</w:t>
      </w:r>
    </w:p>
    <w:p w:rsidR="002F3D2C" w:rsidRPr="002F3D2C" w:rsidRDefault="002F3D2C" w:rsidP="00DF623B">
      <w:pPr>
        <w:shd w:val="clear" w:color="auto" w:fill="FFFFFF"/>
        <w:spacing w:before="379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en-US"/>
        </w:rPr>
        <w:t>Работа с научно-популярным, учебным и другими текстами</w:t>
      </w:r>
    </w:p>
    <w:p w:rsidR="002F3D2C" w:rsidRPr="002F3D2C" w:rsidRDefault="00DF623B" w:rsidP="002F3D2C">
      <w:pPr>
        <w:shd w:val="clear" w:color="auto" w:fill="FFFFFF"/>
        <w:spacing w:before="53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Понимание заглавия произведения, адекватное соотношение с его со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  <w:t xml:space="preserve">держанием. Определение особенностей учебного и научно-популярного 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текстов (передача информации). Знакомство с простейшими приёмами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анализа различных видов текста: установление причинно-следственных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связей, определение главной мысли текста. Деление текста на части. Опре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деление микротем. Ключевые или опорные слова. Построение алгоритма деятельности по воспроизведению текста. Воспроизведение текста с опо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рой на ключевые слова, модель, схему. Подробный пересказ текста. Крат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кий пересказ текста (выделение главного в содержании текста). Умение работать с учебными заданиями, обобщающими вопросами и справочным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материалом.</w:t>
      </w:r>
    </w:p>
    <w:p w:rsidR="002F3D2C" w:rsidRPr="002F3D2C" w:rsidRDefault="002F3D2C" w:rsidP="00DF623B">
      <w:pPr>
        <w:shd w:val="clear" w:color="auto" w:fill="FFFFFF"/>
        <w:spacing w:before="379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en-US"/>
        </w:rPr>
        <w:t>Умение говорить (культура речевого общения)</w:t>
      </w:r>
    </w:p>
    <w:p w:rsidR="002F3D2C" w:rsidRPr="002F3D2C" w:rsidRDefault="00DF623B" w:rsidP="002F3D2C">
      <w:pPr>
        <w:shd w:val="clear" w:color="auto" w:fill="FFFFFF"/>
        <w:spacing w:before="48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Осознание диалога как вида речи. Особенности диалогического об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 xml:space="preserve">щения: умение понимать вопросы, отвечать на них и самостоятельно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задавать вопросы по тексту; внимательно выслушивать, не перебивая,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 xml:space="preserve">собеседника и в вежливой форме высказывать свою точку зрения по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обсуждаемому произведению (художественному, учебному, научно-по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знавательному). Умение проявлять доброжелательность к собеседнику. </w:t>
      </w:r>
      <w:r w:rsidR="002F3D2C"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Доказательство собственной точки зрения с опорой на текст или лич</w:t>
      </w:r>
      <w:r w:rsidR="002F3D2C"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t>ный опыт. Использование норм речевого этикета в процессе обще</w:t>
      </w:r>
      <w:r w:rsidR="002F3D2C" w:rsidRPr="002F3D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en-US"/>
        </w:rPr>
        <w:t xml:space="preserve">ния. Знакомство с особенностями национального этикета на основе </w:t>
      </w:r>
      <w:r w:rsidR="002F3D2C"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литературных произведений.</w:t>
      </w:r>
    </w:p>
    <w:p w:rsidR="002F3D2C" w:rsidRPr="002F3D2C" w:rsidRDefault="00DF623B" w:rsidP="002F3D2C">
      <w:pPr>
        <w:shd w:val="clear" w:color="auto" w:fill="FFFFFF"/>
        <w:spacing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Работа со словом (распознавать прямое и переносное значение слов,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их многозначность), целенаправленное пополнение активного словарного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запаса. Работа со словарями.</w:t>
      </w:r>
    </w:p>
    <w:p w:rsidR="002F3D2C" w:rsidRPr="002F3D2C" w:rsidRDefault="00DF623B" w:rsidP="002F3D2C">
      <w:pPr>
        <w:shd w:val="clear" w:color="auto" w:fill="FFFFFF"/>
        <w:spacing w:line="240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Умение построить монологическое речевое высказывание небольшого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объёма с опорой на авторский текст, по предложенной теме или в форме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ответа на вопрос. Формирование грамматически правильной речи, эмо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циональной выразительности и содержательности. Отражение основной мысли текста в высказывании. Передача содержания прочитанного или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прослушанного с учётом специфики научно-популярного, учебного и ху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плана собственного высказывания. Отбор и использование выразительных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средств (синонимы, антонимы, сравнения) с учётом особенностей моно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логического высказывания.</w:t>
      </w:r>
    </w:p>
    <w:p w:rsidR="002F3D2C" w:rsidRPr="002F3D2C" w:rsidRDefault="00DF623B" w:rsidP="002F3D2C">
      <w:pPr>
        <w:shd w:val="clear" w:color="auto" w:fill="FFFFFF"/>
        <w:spacing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lastRenderedPageBreak/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Устное сочинение как продолжение прочитанного произведения, от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дельных его сюжетных линий, короткий рассказ по рисункам либо на 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заданную тему.</w:t>
      </w:r>
    </w:p>
    <w:p w:rsidR="002F3D2C" w:rsidRPr="002F3D2C" w:rsidRDefault="002F3D2C" w:rsidP="002F3D2C">
      <w:pPr>
        <w:shd w:val="clear" w:color="auto" w:fill="FFFFFF"/>
        <w:spacing w:before="379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  <w:t>Письмо (культура письменной речи)</w:t>
      </w:r>
    </w:p>
    <w:p w:rsidR="002F3D2C" w:rsidRPr="002F3D2C" w:rsidRDefault="00DF623B" w:rsidP="002F3D2C">
      <w:pPr>
        <w:shd w:val="clear" w:color="auto" w:fill="FFFFFF"/>
        <w:spacing w:before="48" w:line="240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Нормы письменной речи: соответствие содержания заголовку (отраже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ние темы, места действия, характеров героев), использование в письмен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ной речи выразительных средств языка (синонимы, антонимы, сравнения) 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в мини-сочинениях (повествование, описание, рассуждение), рассказ на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заданную тему, отзыв о прочитанной книге.</w:t>
      </w:r>
    </w:p>
    <w:p w:rsidR="002F3D2C" w:rsidRPr="002F3D2C" w:rsidRDefault="002F3D2C" w:rsidP="002F3D2C">
      <w:pPr>
        <w:shd w:val="clear" w:color="auto" w:fill="FFFFFF"/>
        <w:spacing w:before="48" w:line="240" w:lineRule="auto"/>
        <w:ind w:right="1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  <w:t>КРУГ ДЕТСКОГО ЧТЕНИЯ</w:t>
      </w:r>
    </w:p>
    <w:p w:rsidR="002F3D2C" w:rsidRPr="002F3D2C" w:rsidRDefault="00DF623B" w:rsidP="002F3D2C">
      <w:pPr>
        <w:shd w:val="clear" w:color="auto" w:fill="FFFFFF"/>
        <w:spacing w:before="96" w:line="24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Знакомство с культурно-историческим наследием России, с общече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ловеческими ценностями.</w:t>
      </w:r>
    </w:p>
    <w:p w:rsidR="002F3D2C" w:rsidRPr="002F3D2C" w:rsidRDefault="00DF623B" w:rsidP="002F3D2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Произведения устного народного творчества разных народов (малые 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фольклорные жанры, народные сказки о животных, бытовые и волшебные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сказки народов России и зарубежных стран). Знакомство с творчеством 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А. С. Пушкина, М. Ю. Лермонтова, Л. Н. Толстого, А. П. Чехова и других классиков отечественной литературы 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XIX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XX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вв., классиков детской ли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тературы, произведениями современной отечественной (с учётом много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  <w:t xml:space="preserve">национального характера России) и зарубежной литературы, доступные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для восприятия младших школьников.</w:t>
      </w:r>
    </w:p>
    <w:p w:rsidR="002F3D2C" w:rsidRPr="002F3D2C" w:rsidRDefault="00DF623B" w:rsidP="002F3D2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Тематика чтения обогащена введением в круг чтения младших школь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en-US"/>
        </w:rPr>
        <w:t xml:space="preserve">ников мифов Древней Греции, житийной литературы и произведений 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о защитниках и подвижниках Отечества.</w:t>
      </w:r>
    </w:p>
    <w:p w:rsidR="002F3D2C" w:rsidRPr="002F3D2C" w:rsidRDefault="00DF623B" w:rsidP="002F3D2C">
      <w:pPr>
        <w:shd w:val="clear" w:color="auto" w:fill="FFFFFF"/>
        <w:spacing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Книги разных видов: художественная, историческая, приключенческая,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фантастическая, научно-популярная, справочно-энциклопедическая лите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ратура, детские периодические издания.</w:t>
      </w:r>
    </w:p>
    <w:p w:rsidR="002F3D2C" w:rsidRPr="002F3D2C" w:rsidRDefault="00DF623B" w:rsidP="002F3D2C">
      <w:pPr>
        <w:shd w:val="clear" w:color="auto" w:fill="FFFFFF"/>
        <w:spacing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Основные темы детского чтения: фольклор разных народов, произве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дения о Родине, природе, детях, братьях наших меньших, добре, дружбе,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честности, юмористические произведения.</w:t>
      </w:r>
    </w:p>
    <w:p w:rsidR="002F3D2C" w:rsidRPr="002F3D2C" w:rsidRDefault="002F3D2C" w:rsidP="002F3D2C">
      <w:pPr>
        <w:shd w:val="clear" w:color="auto" w:fill="FFFFFF"/>
        <w:spacing w:before="274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  <w:t>ЛИТЕРАТУРОВЕДЧЕСКАЯ  ПРОПЕДЕВТИКА</w:t>
      </w:r>
    </w:p>
    <w:p w:rsidR="002F3D2C" w:rsidRPr="002F3D2C" w:rsidRDefault="002F3D2C" w:rsidP="002F3D2C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(</w:t>
      </w:r>
      <w:r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практическое освоение)</w:t>
      </w:r>
    </w:p>
    <w:p w:rsidR="002F3D2C" w:rsidRPr="002F3D2C" w:rsidRDefault="00DF623B" w:rsidP="002F3D2C">
      <w:pPr>
        <w:shd w:val="clear" w:color="auto" w:fill="FFFFFF"/>
        <w:spacing w:before="187" w:line="240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Нахождение в тексте художественного произведения (с помощью учи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теля) средств выразительности: синонимов, антонимов, эпитетов, срав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нений, метафор и осмысление их значения.</w:t>
      </w:r>
    </w:p>
    <w:p w:rsidR="002F3D2C" w:rsidRPr="002F3D2C" w:rsidRDefault="00DF623B" w:rsidP="002F3D2C">
      <w:pPr>
        <w:shd w:val="clear" w:color="auto" w:fill="FFFFFF"/>
        <w:spacing w:line="240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Первоначальная ориентировка в литературных понятиях: художествен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ное произведение, искусство слова, автор (рассказчик), сюжет (после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  <w:t xml:space="preserve">довательность событий), тема. Герой произведения: его портрет, речь,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поступки, мысли, отношение автора к герою.</w:t>
      </w:r>
    </w:p>
    <w:p w:rsidR="002F3D2C" w:rsidRPr="002F3D2C" w:rsidRDefault="00DF623B" w:rsidP="002F3D2C">
      <w:pPr>
        <w:shd w:val="clear" w:color="auto" w:fill="FFFFFF"/>
        <w:spacing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Общее представление об особенностях построения разных видов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рассказывания: повествования (рассказ), описания (пейзаж, портрет,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интерьер), рассуждения (монолог героя, диалог героев).</w:t>
      </w:r>
    </w:p>
    <w:p w:rsidR="002F3D2C" w:rsidRPr="002F3D2C" w:rsidRDefault="00DF623B" w:rsidP="002F3D2C">
      <w:pPr>
        <w:shd w:val="clear" w:color="auto" w:fill="FFFFFF"/>
        <w:spacing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t>Сравнение прозаической и стихотворной речи (узнавание, разли</w:t>
      </w:r>
      <w:r w:rsidR="002F3D2C" w:rsidRPr="002F3D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en-US"/>
        </w:rPr>
        <w:softHyphen/>
        <w:t xml:space="preserve">чение), выделение особенностей стихотворного произведения (ритм,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рифма).</w:t>
      </w:r>
    </w:p>
    <w:p w:rsidR="002F3D2C" w:rsidRPr="002F3D2C" w:rsidRDefault="00DF623B" w:rsidP="002F3D2C">
      <w:pPr>
        <w:shd w:val="clear" w:color="auto" w:fill="FFFFFF"/>
        <w:spacing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Фольклорные и авторские художественные произведения (их разли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чение).</w:t>
      </w:r>
    </w:p>
    <w:p w:rsidR="002F3D2C" w:rsidRPr="002F3D2C" w:rsidRDefault="00DF623B" w:rsidP="002F3D2C">
      <w:pPr>
        <w:shd w:val="clear" w:color="auto" w:fill="FFFFFF"/>
        <w:spacing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lastRenderedPageBreak/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>Жанровое разнообразие произведений. Малые фольклорные формы (колыбельные песни, потешки, пословицы, поговорки, загадки): узна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вание, различение, определение основного смысла. Сказки о животных,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бытовые, волшебные. Художественные особенности сказок: лексика, по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строение (композиция). Литературная (авторская) сказка.</w:t>
      </w:r>
    </w:p>
    <w:p w:rsidR="004C7C79" w:rsidRPr="009C403E" w:rsidRDefault="00DF623B" w:rsidP="004C7C79">
      <w:pPr>
        <w:shd w:val="clear" w:color="auto" w:fill="FFFFFF"/>
        <w:spacing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Рассказ, стихотворение, басня — общее представление о жанре,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наблюдение за особенностями построения и выразительными сред</w:t>
      </w:r>
      <w:r w:rsidR="002F3D2C" w:rsidRPr="002F3D2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ствами.</w:t>
      </w:r>
    </w:p>
    <w:p w:rsidR="002F3D2C" w:rsidRPr="002F3D2C" w:rsidRDefault="002F3D2C" w:rsidP="002F3D2C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 xml:space="preserve">ТВОРЧЕСКАЯ ДЕЯТЕЛЬНОСТЬ </w:t>
      </w:r>
      <w:proofErr w:type="gramStart"/>
      <w:r w:rsidRPr="002F3D2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>ОБУЧАЮЩИХСЯ</w:t>
      </w:r>
      <w:proofErr w:type="gramEnd"/>
    </w:p>
    <w:p w:rsidR="002F3D2C" w:rsidRPr="002F3D2C" w:rsidRDefault="002F3D2C" w:rsidP="002F3D2C">
      <w:pPr>
        <w:shd w:val="clear" w:color="auto" w:fill="FFFFFF"/>
        <w:spacing w:line="240" w:lineRule="auto"/>
        <w:ind w:right="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D2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(</w:t>
      </w:r>
      <w:r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на основе литературных произведений)</w:t>
      </w:r>
    </w:p>
    <w:p w:rsidR="002F3D2C" w:rsidRPr="002F3D2C" w:rsidRDefault="00DF623B" w:rsidP="002F3D2C">
      <w:pPr>
        <w:shd w:val="clear" w:color="auto" w:fill="FFFFFF"/>
        <w:spacing w:before="197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   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Интерпретация текста литературного произведения в творческой де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  <w:t xml:space="preserve">ятельности учащихся: чтение по ролям, инсценирование, драматизация,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устное словесное рисование, знакомство с различными способами работы 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с деформированным текстом и использование их (установление причин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  <w:t>но-следственных связей, последовательности событий, изложение с эле</w:t>
      </w:r>
      <w:r w:rsidR="002F3D2C" w:rsidRPr="002F3D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ментами сочинения, создание собственного текста на основе художествен</w:t>
      </w:r>
      <w:r w:rsidR="002F3D2C" w:rsidRPr="002F3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ного произведения (текст по аналогии), репродукций картин художников,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по серии иллюстраций к произведению или на основе личного опыта. 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Развитие умения различать состояние природы в различные времена года, </w:t>
      </w:r>
      <w:r w:rsidR="002F3D2C" w:rsidRPr="002F3D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настроение людей, оформлять свои впечатления в устной или письменной речи. Сравнивать свои тексты с художественными текстами-описаниями, </w:t>
      </w:r>
      <w:r w:rsidR="002F3D2C" w:rsidRPr="002F3D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находить литературные произведения, созвучные своему эмоциональному </w:t>
      </w:r>
      <w:r w:rsidR="002F3D2C" w:rsidRPr="002F3D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>настрою, объяснять свой выбор.</w:t>
      </w:r>
    </w:p>
    <w:p w:rsidR="00842B0E" w:rsidRDefault="00842B0E" w:rsidP="00842B0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2B0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="00173DFB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 (132</w:t>
      </w:r>
      <w:r w:rsidRPr="00842B0E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842B0E" w:rsidRDefault="00842B0E" w:rsidP="00D67A19">
      <w:pPr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Подготовительный период (14 ч)</w:t>
      </w:r>
    </w:p>
    <w:p w:rsidR="00842B0E" w:rsidRDefault="00731BAE" w:rsidP="00D67A19">
      <w:pPr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Букварный период (</w:t>
      </w:r>
      <w:r w:rsidRPr="004C7C7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62</w:t>
      </w:r>
      <w:r w:rsidR="00842B0E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ч)</w:t>
      </w:r>
    </w:p>
    <w:p w:rsidR="00842B0E" w:rsidRPr="004C7C79" w:rsidRDefault="00842B0E" w:rsidP="00D67A19">
      <w:pPr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Послебукварный период (16 ч)</w:t>
      </w:r>
    </w:p>
    <w:p w:rsidR="005C4EE7" w:rsidRDefault="00731BAE" w:rsidP="00D67A19">
      <w:pPr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Основной период (40 ч)</w:t>
      </w:r>
    </w:p>
    <w:p w:rsidR="005C4EE7" w:rsidRPr="005C4EE7" w:rsidRDefault="005C4EE7" w:rsidP="005C4EE7">
      <w:pPr>
        <w:widowControl w:val="0"/>
        <w:autoSpaceDE w:val="0"/>
        <w:autoSpaceDN w:val="0"/>
        <w:spacing w:after="0" w:line="237" w:lineRule="auto"/>
        <w:ind w:left="-142" w:right="22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E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Жили-были   буквы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(8</w:t>
      </w:r>
      <w:r w:rsidRPr="005C4E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ч)   Стихи,    рассказы    и    сказки,    написанные    В. Данько, И. Токмаковой, С. Черным, Ф. Кривиным, Т. Собакиным.</w:t>
      </w:r>
    </w:p>
    <w:p w:rsidR="005C4EE7" w:rsidRPr="005C4EE7" w:rsidRDefault="005C4EE7" w:rsidP="005C4EE7">
      <w:pPr>
        <w:widowControl w:val="0"/>
        <w:autoSpaceDE w:val="0"/>
        <w:autoSpaceDN w:val="0"/>
        <w:spacing w:before="7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4EE7" w:rsidRPr="005C4EE7" w:rsidRDefault="005C4EE7" w:rsidP="005C4EE7">
      <w:pPr>
        <w:widowControl w:val="0"/>
        <w:autoSpaceDE w:val="0"/>
        <w:autoSpaceDN w:val="0"/>
        <w:spacing w:after="0" w:line="240" w:lineRule="auto"/>
        <w:ind w:left="-142" w:right="229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5C4EE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Сказки, загадки, небылицы </w:t>
      </w:r>
      <w:r w:rsidRPr="005C4EE7">
        <w:rPr>
          <w:rFonts w:ascii="Times New Roman" w:eastAsia="Times New Roman" w:hAnsi="Times New Roman" w:cs="Times New Roman"/>
          <w:sz w:val="24"/>
          <w:lang w:eastAsia="en-US"/>
        </w:rPr>
        <w:t>(7 ч). Произведения устного народного творчества: песенки, загадки, потешки, небылицы и сказки. Отрывки из сказок А. Пушкина. Потешки, песенки из зарубежного</w:t>
      </w:r>
      <w:r w:rsidRPr="005C4EE7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5C4EE7">
        <w:rPr>
          <w:rFonts w:ascii="Times New Roman" w:eastAsia="Times New Roman" w:hAnsi="Times New Roman" w:cs="Times New Roman"/>
          <w:sz w:val="24"/>
          <w:lang w:eastAsia="en-US"/>
        </w:rPr>
        <w:t>фольклора.</w:t>
      </w:r>
    </w:p>
    <w:p w:rsidR="005C4EE7" w:rsidRPr="005C4EE7" w:rsidRDefault="005C4EE7" w:rsidP="005C4EE7">
      <w:pPr>
        <w:widowControl w:val="0"/>
        <w:autoSpaceDE w:val="0"/>
        <w:autoSpaceDN w:val="0"/>
        <w:spacing w:before="4"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5C4EE7" w:rsidRPr="005C4EE7" w:rsidRDefault="005C4EE7" w:rsidP="005C4EE7">
      <w:pPr>
        <w:widowControl w:val="0"/>
        <w:autoSpaceDE w:val="0"/>
        <w:autoSpaceDN w:val="0"/>
        <w:spacing w:before="1" w:after="0" w:line="240" w:lineRule="auto"/>
        <w:ind w:left="-142" w:right="22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E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Апрель, апрель! Звенит капель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(6 </w:t>
      </w:r>
      <w:r w:rsidRPr="005C4EE7">
        <w:rPr>
          <w:rFonts w:ascii="Times New Roman" w:eastAsia="Times New Roman" w:hAnsi="Times New Roman" w:cs="Times New Roman"/>
          <w:sz w:val="24"/>
          <w:szCs w:val="24"/>
          <w:lang w:eastAsia="en-US"/>
        </w:rPr>
        <w:t>ч).  Стихи А. Майкова, А. Плещеева, С. Маршака,    И. Токмаковой, Т. Белозерова, Е. Трутневой, В. Берестова, В. Лунина о русской</w:t>
      </w:r>
      <w:r w:rsidRPr="005C4EE7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5C4EE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природе.</w:t>
      </w:r>
    </w:p>
    <w:p w:rsidR="005C4EE7" w:rsidRPr="005C4EE7" w:rsidRDefault="005C4EE7" w:rsidP="005C4EE7">
      <w:pPr>
        <w:widowControl w:val="0"/>
        <w:autoSpaceDE w:val="0"/>
        <w:autoSpaceDN w:val="0"/>
        <w:spacing w:before="2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4EE7" w:rsidRPr="005C4EE7" w:rsidRDefault="005C4EE7" w:rsidP="005C4EE7">
      <w:pPr>
        <w:widowControl w:val="0"/>
        <w:autoSpaceDE w:val="0"/>
        <w:autoSpaceDN w:val="0"/>
        <w:spacing w:after="0" w:line="240" w:lineRule="auto"/>
        <w:ind w:left="-142" w:right="227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5C4EE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И в шутку и всерьез </w:t>
      </w:r>
      <w:r>
        <w:rPr>
          <w:rFonts w:ascii="Times New Roman" w:eastAsia="Times New Roman" w:hAnsi="Times New Roman" w:cs="Times New Roman"/>
          <w:sz w:val="24"/>
          <w:lang w:eastAsia="en-US"/>
        </w:rPr>
        <w:t>(7</w:t>
      </w:r>
      <w:r w:rsidRPr="005C4EE7">
        <w:rPr>
          <w:rFonts w:ascii="Times New Roman" w:eastAsia="Times New Roman" w:hAnsi="Times New Roman" w:cs="Times New Roman"/>
          <w:sz w:val="24"/>
          <w:lang w:eastAsia="en-US"/>
        </w:rPr>
        <w:t xml:space="preserve"> ч). Произведения Н. Артюховой, О. Григорьева, И. Токмаковой, М. Пляцковского, К. Чуковского, Г. Кружкова, И.</w:t>
      </w:r>
      <w:r w:rsidRPr="005C4EE7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5C4EE7">
        <w:rPr>
          <w:rFonts w:ascii="Times New Roman" w:eastAsia="Times New Roman" w:hAnsi="Times New Roman" w:cs="Times New Roman"/>
          <w:sz w:val="24"/>
          <w:lang w:eastAsia="en-US"/>
        </w:rPr>
        <w:t>Пивоваровой.</w:t>
      </w:r>
    </w:p>
    <w:p w:rsidR="005C4EE7" w:rsidRPr="005C4EE7" w:rsidRDefault="005C4EE7" w:rsidP="005C4EE7">
      <w:pPr>
        <w:widowControl w:val="0"/>
        <w:autoSpaceDE w:val="0"/>
        <w:autoSpaceDN w:val="0"/>
        <w:spacing w:before="5"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5C4EE7" w:rsidRPr="005C4EE7" w:rsidRDefault="005C4EE7" w:rsidP="005C4EE7">
      <w:pPr>
        <w:widowControl w:val="0"/>
        <w:autoSpaceDE w:val="0"/>
        <w:autoSpaceDN w:val="0"/>
        <w:spacing w:after="0" w:line="240" w:lineRule="auto"/>
        <w:ind w:left="-142" w:right="223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5C4EE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Я и мои друзья  </w:t>
      </w:r>
      <w:r>
        <w:rPr>
          <w:rFonts w:ascii="Times New Roman" w:eastAsia="Times New Roman" w:hAnsi="Times New Roman" w:cs="Times New Roman"/>
          <w:sz w:val="24"/>
          <w:lang w:eastAsia="en-US"/>
        </w:rPr>
        <w:t>(7</w:t>
      </w:r>
      <w:r w:rsidRPr="005C4EE7">
        <w:rPr>
          <w:rFonts w:ascii="Times New Roman" w:eastAsia="Times New Roman" w:hAnsi="Times New Roman" w:cs="Times New Roman"/>
          <w:sz w:val="24"/>
          <w:lang w:eastAsia="en-US"/>
        </w:rPr>
        <w:t xml:space="preserve"> ч).  Рассказы и стихи, написанные Ю. Ермолаевым, Е. Благининой,     В. Орловым,   С. Михалковым,   Р. Сефом,   Ю. Энтиным,    В. Берестовым,    А. Барто,   С. Маршаком, Я. Акимом, о детях, их взаимоотношениях, об умении общаться друг с другом и </w:t>
      </w:r>
      <w:proofErr w:type="gramStart"/>
      <w:r w:rsidRPr="005C4EE7">
        <w:rPr>
          <w:rFonts w:ascii="Times New Roman" w:eastAsia="Times New Roman" w:hAnsi="Times New Roman" w:cs="Times New Roman"/>
          <w:sz w:val="24"/>
          <w:lang w:eastAsia="en-US"/>
        </w:rPr>
        <w:t>со</w:t>
      </w:r>
      <w:proofErr w:type="gramEnd"/>
      <w:r w:rsidRPr="005C4EE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5C4EE7">
        <w:rPr>
          <w:rFonts w:ascii="Times New Roman" w:eastAsia="Times New Roman" w:hAnsi="Times New Roman" w:cs="Times New Roman"/>
          <w:sz w:val="24"/>
          <w:lang w:eastAsia="en-US"/>
        </w:rPr>
        <w:t>взрослыми</w:t>
      </w:r>
      <w:r w:rsidRPr="005C4EE7">
        <w:rPr>
          <w:rFonts w:ascii="Times New Roman" w:eastAsia="Times New Roman" w:hAnsi="Times New Roman" w:cs="Times New Roman"/>
          <w:i/>
          <w:sz w:val="24"/>
          <w:lang w:eastAsia="en-US"/>
        </w:rPr>
        <w:t>.</w:t>
      </w:r>
    </w:p>
    <w:p w:rsidR="005C4EE7" w:rsidRPr="005C4EE7" w:rsidRDefault="005C4EE7" w:rsidP="005C4EE7">
      <w:pPr>
        <w:widowControl w:val="0"/>
        <w:autoSpaceDE w:val="0"/>
        <w:autoSpaceDN w:val="0"/>
        <w:spacing w:before="5"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5C4EE7" w:rsidRPr="005C4EE7" w:rsidRDefault="005C4EE7" w:rsidP="005C4EE7">
      <w:pPr>
        <w:widowControl w:val="0"/>
        <w:autoSpaceDE w:val="0"/>
        <w:autoSpaceDN w:val="0"/>
        <w:spacing w:after="0" w:line="240" w:lineRule="auto"/>
        <w:ind w:left="-142" w:right="22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5C4E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 братьях наших меньших </w:t>
      </w:r>
      <w:r w:rsidRPr="005C4E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(5 ч). Произведения о взаимоотношениях человека с </w:t>
      </w:r>
      <w:r w:rsidRPr="005C4EE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природой, рассказы и стихи С. Михалкова, В. Осеевой, И. Токмаковой, М. Пляцковского, Г. Сапгира, В. Берестова, Н. Сладкова, Д. Хармса, К. Ушинск</w:t>
      </w:r>
      <w:r w:rsidRPr="005C4EE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ого</w:t>
      </w:r>
    </w:p>
    <w:p w:rsidR="005C4EE7" w:rsidRPr="00731BAE" w:rsidRDefault="005C4EE7" w:rsidP="00D67A19">
      <w:pPr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9341A" w:rsidRDefault="009F4282" w:rsidP="00A9341A">
      <w:pPr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9F4282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en-US"/>
        </w:rPr>
        <w:t>I</w:t>
      </w:r>
      <w:r w:rsidR="00A9341A" w:rsidRPr="009F4282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en-US"/>
        </w:rPr>
        <w:t>I</w:t>
      </w:r>
      <w:r w:rsidR="00A9341A" w:rsidRPr="009F4282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класс</w:t>
      </w:r>
      <w:r w:rsidRPr="00842B0E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(136 </w:t>
      </w: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ч</w:t>
      </w:r>
      <w:r w:rsidRPr="00842B0E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)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B0E">
        <w:rPr>
          <w:rFonts w:ascii="Times New Roman" w:hAnsi="Times New Roman" w:cs="Times New Roman"/>
          <w:b/>
          <w:sz w:val="24"/>
          <w:szCs w:val="24"/>
        </w:rPr>
        <w:t>Самое великое чудо на свете(4 ч)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B0E">
        <w:rPr>
          <w:rFonts w:ascii="Times New Roman" w:hAnsi="Times New Roman" w:cs="Times New Roman"/>
          <w:sz w:val="24"/>
          <w:szCs w:val="24"/>
        </w:rPr>
        <w:t>Библиотеки, книги.</w:t>
      </w:r>
    </w:p>
    <w:p w:rsidR="009F4282" w:rsidRPr="00842B0E" w:rsidRDefault="00692A6C" w:rsidP="00EE57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Устное народное творчество (14</w:t>
      </w:r>
      <w:r w:rsidR="009F4282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B0E">
        <w:rPr>
          <w:rFonts w:ascii="Times New Roman" w:hAnsi="Times New Roman" w:cs="Times New Roman"/>
          <w:sz w:val="24"/>
          <w:szCs w:val="24"/>
        </w:rPr>
        <w:t>Устное народное творчество, русские народные песни, русские народные потешки и прибаутки, скороговорки, считалки, небылицы. Сказки.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B0E">
        <w:rPr>
          <w:rFonts w:ascii="Times New Roman" w:hAnsi="Times New Roman" w:cs="Times New Roman"/>
          <w:b/>
          <w:sz w:val="24"/>
          <w:szCs w:val="24"/>
        </w:rPr>
        <w:t>Люблю природу русскую. Осень (8 ч)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B0E">
        <w:rPr>
          <w:rFonts w:ascii="Times New Roman" w:hAnsi="Times New Roman" w:cs="Times New Roman"/>
          <w:sz w:val="24"/>
          <w:szCs w:val="24"/>
        </w:rPr>
        <w:t>Стихи Ф.Тютчева, К.Бальмонта, А.Фета, В. Берестова, И. Бунина, Г. Сапгира. Рассказы М.Пришвина.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B0E">
        <w:rPr>
          <w:rFonts w:ascii="Times New Roman" w:hAnsi="Times New Roman" w:cs="Times New Roman"/>
          <w:b/>
          <w:sz w:val="24"/>
          <w:szCs w:val="24"/>
        </w:rPr>
        <w:t>Русские писатели(14 ч)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B0E">
        <w:rPr>
          <w:rFonts w:ascii="Times New Roman" w:hAnsi="Times New Roman" w:cs="Times New Roman"/>
          <w:sz w:val="24"/>
          <w:szCs w:val="24"/>
        </w:rPr>
        <w:t>А.Пушкин, И. Крылов, Л.Толстой</w:t>
      </w:r>
    </w:p>
    <w:p w:rsidR="009F4282" w:rsidRPr="00842B0E" w:rsidRDefault="00692A6C" w:rsidP="00EE57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братьях наших меньших(11</w:t>
      </w:r>
      <w:r w:rsidR="009F4282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B0E">
        <w:rPr>
          <w:rFonts w:ascii="Times New Roman" w:hAnsi="Times New Roman" w:cs="Times New Roman"/>
          <w:sz w:val="24"/>
          <w:szCs w:val="24"/>
        </w:rPr>
        <w:t>Произведения Н. Сладкова, Е. Чарушина, М. Пришвина, Б. Житкова, В. Бианки</w:t>
      </w:r>
    </w:p>
    <w:p w:rsidR="009F4282" w:rsidRPr="00842B0E" w:rsidRDefault="00692A6C" w:rsidP="00EE57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детских журналов (10</w:t>
      </w:r>
      <w:r w:rsidR="009F4282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B0E">
        <w:rPr>
          <w:rFonts w:ascii="Times New Roman" w:hAnsi="Times New Roman" w:cs="Times New Roman"/>
          <w:sz w:val="24"/>
          <w:szCs w:val="24"/>
        </w:rPr>
        <w:t>Произведения Д. Хармса, С. Маршака, Н. Гернета, Ю. Владимирова, А.Введенского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B0E">
        <w:rPr>
          <w:rFonts w:ascii="Times New Roman" w:hAnsi="Times New Roman" w:cs="Times New Roman"/>
          <w:b/>
          <w:sz w:val="24"/>
          <w:szCs w:val="24"/>
        </w:rPr>
        <w:t>Люблю природу русскую. Зима(9 ч)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B0E">
        <w:rPr>
          <w:rFonts w:ascii="Times New Roman" w:hAnsi="Times New Roman" w:cs="Times New Roman"/>
          <w:sz w:val="24"/>
          <w:szCs w:val="24"/>
        </w:rPr>
        <w:t>Произведения Ф. Тютчева,  С. Есенина, С. Михалкова, А.</w:t>
      </w:r>
      <w:r w:rsidR="00EE57E2">
        <w:rPr>
          <w:rFonts w:ascii="Times New Roman" w:hAnsi="Times New Roman" w:cs="Times New Roman"/>
          <w:sz w:val="24"/>
          <w:szCs w:val="24"/>
        </w:rPr>
        <w:t xml:space="preserve"> </w:t>
      </w:r>
      <w:r w:rsidRPr="00842B0E">
        <w:rPr>
          <w:rFonts w:ascii="Times New Roman" w:hAnsi="Times New Roman" w:cs="Times New Roman"/>
          <w:sz w:val="24"/>
          <w:szCs w:val="24"/>
        </w:rPr>
        <w:t>Барто, русские народные сказки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B0E">
        <w:rPr>
          <w:rFonts w:ascii="Times New Roman" w:hAnsi="Times New Roman" w:cs="Times New Roman"/>
          <w:b/>
          <w:sz w:val="24"/>
          <w:szCs w:val="24"/>
        </w:rPr>
        <w:t>Писатели – детям (17 ч)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B0E">
        <w:rPr>
          <w:rFonts w:ascii="Times New Roman" w:hAnsi="Times New Roman" w:cs="Times New Roman"/>
          <w:sz w:val="24"/>
          <w:szCs w:val="24"/>
        </w:rPr>
        <w:t>К. Чуковский, С. Маршак, С. Михалков, А. Барто, Н. Носов</w:t>
      </w:r>
    </w:p>
    <w:p w:rsidR="009F4282" w:rsidRPr="00842B0E" w:rsidRDefault="00692A6C" w:rsidP="00EE57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и мои друзья (12</w:t>
      </w:r>
      <w:r w:rsidR="009F4282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B0E">
        <w:rPr>
          <w:rFonts w:ascii="Times New Roman" w:hAnsi="Times New Roman" w:cs="Times New Roman"/>
          <w:sz w:val="24"/>
          <w:szCs w:val="24"/>
        </w:rPr>
        <w:t>Произведения Н. Булгакова, Ю. Ермолова, В. Осеевой</w:t>
      </w:r>
    </w:p>
    <w:p w:rsidR="009F4282" w:rsidRPr="00842B0E" w:rsidRDefault="00692A6C" w:rsidP="00EE57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Люблю природу русскую. Весна (11</w:t>
      </w:r>
      <w:r w:rsidR="009F4282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B0E">
        <w:rPr>
          <w:rFonts w:ascii="Times New Roman" w:hAnsi="Times New Roman" w:cs="Times New Roman"/>
          <w:sz w:val="24"/>
          <w:szCs w:val="24"/>
        </w:rPr>
        <w:t>Стихи Ф. Тютчева, А. Плещеева, А. Блока, С. Маршака, Е. Благининой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B0E">
        <w:rPr>
          <w:rFonts w:ascii="Times New Roman" w:hAnsi="Times New Roman" w:cs="Times New Roman"/>
          <w:b/>
          <w:sz w:val="24"/>
          <w:szCs w:val="24"/>
        </w:rPr>
        <w:t>И в шутку и всерьёз(14 ч)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B0E">
        <w:rPr>
          <w:rFonts w:ascii="Times New Roman" w:hAnsi="Times New Roman" w:cs="Times New Roman"/>
          <w:sz w:val="24"/>
          <w:szCs w:val="24"/>
        </w:rPr>
        <w:t>Произведения Б. Заходера, Э. Успенского, В. Берестова, И. Токмаковой, Г. Остера, В. Драгунского</w:t>
      </w:r>
    </w:p>
    <w:p w:rsidR="009F4282" w:rsidRPr="00842B0E" w:rsidRDefault="009F4282" w:rsidP="00EE57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B0E">
        <w:rPr>
          <w:rFonts w:ascii="Times New Roman" w:hAnsi="Times New Roman" w:cs="Times New Roman"/>
          <w:b/>
          <w:sz w:val="24"/>
          <w:szCs w:val="24"/>
        </w:rPr>
        <w:t>Литература зарубежных стран (12 ч)</w:t>
      </w:r>
    </w:p>
    <w:p w:rsidR="00842B0E" w:rsidRPr="00842B0E" w:rsidRDefault="009F4282" w:rsidP="00EE57E2">
      <w:pPr>
        <w:pStyle w:val="a3"/>
        <w:jc w:val="both"/>
        <w:rPr>
          <w:rStyle w:val="Zag11"/>
          <w:rFonts w:ascii="Times New Roman" w:hAnsi="Times New Roman" w:cs="Times New Roman"/>
          <w:color w:val="auto"/>
          <w:sz w:val="24"/>
          <w:szCs w:val="24"/>
        </w:rPr>
      </w:pPr>
      <w:r w:rsidRPr="00842B0E">
        <w:rPr>
          <w:rFonts w:ascii="Times New Roman" w:hAnsi="Times New Roman" w:cs="Times New Roman"/>
          <w:sz w:val="24"/>
          <w:szCs w:val="24"/>
        </w:rPr>
        <w:t>Американская и английская народные песенки, произведения Ш. Перро, Г.Х Андерсена, Э. Хогарта</w:t>
      </w:r>
      <w:r w:rsidR="00842B0E">
        <w:rPr>
          <w:rFonts w:ascii="Times New Roman" w:hAnsi="Times New Roman" w:cs="Times New Roman"/>
          <w:sz w:val="24"/>
          <w:szCs w:val="24"/>
        </w:rPr>
        <w:t>.</w:t>
      </w:r>
    </w:p>
    <w:p w:rsidR="009F4282" w:rsidRDefault="009F4282" w:rsidP="00A9341A">
      <w:pPr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en-US"/>
        </w:rPr>
        <w:t>III</w:t>
      </w:r>
      <w:r w:rsidRPr="00842B0E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класс (136 ч)</w:t>
      </w:r>
    </w:p>
    <w:p w:rsidR="00DC7494" w:rsidRDefault="00DC7494" w:rsidP="00842B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Вводный (1ч)</w:t>
      </w:r>
    </w:p>
    <w:p w:rsidR="0005784B" w:rsidRDefault="00DC7494" w:rsidP="00EE5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Устное народное творчество (18</w:t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>ч)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  <w:t xml:space="preserve">Русские народные песни. Докучные сказки.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  <w:t>Сказки «Сестрица Аленушка и братец Иванушка», «Иван-царевич и Серый</w:t>
      </w:r>
      <w:r w:rsidR="00556644" w:rsidRPr="009C403E">
        <w:rPr>
          <w:rFonts w:ascii="Times New Roman" w:hAnsi="Times New Roman" w:cs="Times New Roman"/>
          <w:sz w:val="24"/>
          <w:szCs w:val="24"/>
        </w:rPr>
        <w:t xml:space="preserve"> </w:t>
      </w:r>
      <w:r w:rsidR="00556644">
        <w:rPr>
          <w:rFonts w:ascii="Times New Roman" w:hAnsi="Times New Roman" w:cs="Times New Roman"/>
          <w:sz w:val="24"/>
          <w:szCs w:val="24"/>
        </w:rPr>
        <w:t>волк»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>Поэтическая тет</w:t>
      </w:r>
      <w:r>
        <w:rPr>
          <w:rFonts w:ascii="Times New Roman" w:hAnsi="Times New Roman" w:cs="Times New Roman"/>
          <w:b/>
          <w:sz w:val="24"/>
          <w:szCs w:val="24"/>
        </w:rPr>
        <w:t>радь 1 (9</w:t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  <w:t>1. Ф. И. Тютчев. «Весенняя гроза», «Листья»;</w:t>
      </w:r>
      <w:r w:rsidR="00556644">
        <w:rPr>
          <w:rFonts w:ascii="Times New Roman" w:hAnsi="Times New Roman" w:cs="Times New Roman"/>
          <w:sz w:val="24"/>
          <w:szCs w:val="24"/>
        </w:rPr>
        <w:t xml:space="preserve"> 2. А. А. Фет. «Мама! Глянь-ка </w:t>
      </w:r>
      <w:r w:rsidR="00842B0E" w:rsidRPr="00A42F2C">
        <w:rPr>
          <w:rFonts w:ascii="Times New Roman" w:hAnsi="Times New Roman" w:cs="Times New Roman"/>
          <w:sz w:val="24"/>
          <w:szCs w:val="24"/>
        </w:rPr>
        <w:t>из окошка...», «Зреет рожь над жаркой нивой...»; 3. И. С. Никитин. «Полно, степь</w:t>
      </w:r>
      <w:r w:rsidR="00556644" w:rsidRPr="009C403E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моя, спать беспробудно...», «Встреча зимы»; 4. И. 3. Суриков. «Детство», «Зима».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еликие русские писатели (27</w:t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  <w:t xml:space="preserve">1. А. С. Пушкин. «За весной, красой </w:t>
      </w:r>
      <w:r w:rsidR="00556644">
        <w:rPr>
          <w:rFonts w:ascii="Times New Roman" w:hAnsi="Times New Roman" w:cs="Times New Roman"/>
          <w:sz w:val="24"/>
          <w:szCs w:val="24"/>
        </w:rPr>
        <w:t>природы...», «Уж небо осенью ды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шало...», «В тот год осенняя погода...», «Опрятней модного паркета...», «Зимнее утро», «Зимний вечер», «Сказка о царе Салтане...»; 2. И. А. Крылов. «Мартышка и очки», «Зеркало и Обезьяна», </w:t>
      </w:r>
      <w:r w:rsidR="00556644">
        <w:rPr>
          <w:rFonts w:ascii="Times New Roman" w:hAnsi="Times New Roman" w:cs="Times New Roman"/>
          <w:sz w:val="24"/>
          <w:szCs w:val="24"/>
        </w:rPr>
        <w:t>«Ворона и Лисица»; 3. М. Ю. Лер</w:t>
      </w:r>
      <w:r w:rsidR="00842B0E" w:rsidRPr="00A42F2C">
        <w:rPr>
          <w:rFonts w:ascii="Times New Roman" w:hAnsi="Times New Roman" w:cs="Times New Roman"/>
          <w:sz w:val="24"/>
          <w:szCs w:val="24"/>
        </w:rPr>
        <w:t>монтов. «Горные вершины», «На севере диком...»</w:t>
      </w:r>
      <w:r w:rsidR="00556644">
        <w:rPr>
          <w:rFonts w:ascii="Times New Roman" w:hAnsi="Times New Roman" w:cs="Times New Roman"/>
          <w:sz w:val="24"/>
          <w:szCs w:val="24"/>
        </w:rPr>
        <w:t>, «Утес», «Осень»; 4. Л. Н. Тол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стой. «Детство» (отрывок), «Акула», «Прыжок», «Лев и </w:t>
      </w:r>
      <w:r w:rsidR="00842B0E" w:rsidRPr="00A42F2C">
        <w:rPr>
          <w:rFonts w:ascii="Times New Roman" w:hAnsi="Times New Roman" w:cs="Times New Roman"/>
          <w:sz w:val="24"/>
          <w:szCs w:val="24"/>
        </w:rPr>
        <w:lastRenderedPageBreak/>
        <w:t xml:space="preserve">собачка», «Какая бывает роса на траве», «Куда девается вода из моря».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Литературные сказки (15</w:t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  <w:t>1. Д. Н. Мамин-Сибиряк. «Аленушкины ск</w:t>
      </w:r>
      <w:r w:rsidR="00556644">
        <w:rPr>
          <w:rFonts w:ascii="Times New Roman" w:hAnsi="Times New Roman" w:cs="Times New Roman"/>
          <w:sz w:val="24"/>
          <w:szCs w:val="24"/>
        </w:rPr>
        <w:t>азки», «Сказка про храброго Зай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ца – Длинные Уши, Косые Глаза, Короткий Хвост»; 2. В. М. Гаршин. «Лягушка-путешественница»; 3. В. Ф. Одоевский. «Мороз Иванович».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Были -</w:t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 xml:space="preserve"> небылицы (1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  <w:t>1. М. Горький. «Случай с Евсейкой»; 2. К. Г. Паустовский. «Растрепанный</w:t>
      </w:r>
      <w:r w:rsidR="00556644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воробей»; 3. А. И. Куприн. «Слон».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Поэтическая тетрадь  (7</w:t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  <w:t>1. С. Черный.</w:t>
      </w:r>
      <w:r w:rsidRPr="00DC7494">
        <w:rPr>
          <w:rFonts w:ascii="Times New Roman" w:hAnsi="Times New Roman" w:cs="Times New Roman"/>
          <w:sz w:val="24"/>
          <w:szCs w:val="24"/>
        </w:rPr>
        <w:t xml:space="preserve"> </w:t>
      </w:r>
      <w:r w:rsidRPr="00A42F2C">
        <w:rPr>
          <w:rFonts w:ascii="Times New Roman" w:hAnsi="Times New Roman" w:cs="Times New Roman"/>
          <w:sz w:val="24"/>
          <w:szCs w:val="24"/>
        </w:rPr>
        <w:t xml:space="preserve">«Воробей», 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 «Что ты тискаешь утенка...», «Слон»; 2. А. А. Блок. «Сны», «Ворона»; 3. </w:t>
      </w:r>
      <w:r>
        <w:rPr>
          <w:rFonts w:ascii="Times New Roman" w:hAnsi="Times New Roman" w:cs="Times New Roman"/>
          <w:sz w:val="24"/>
          <w:szCs w:val="24"/>
        </w:rPr>
        <w:t>М. М. Пришвин «Моя Родина»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С. А. Есенин. «Черемуха».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>Люби</w:t>
      </w:r>
      <w:r>
        <w:rPr>
          <w:rFonts w:ascii="Times New Roman" w:hAnsi="Times New Roman" w:cs="Times New Roman"/>
          <w:b/>
          <w:sz w:val="24"/>
          <w:szCs w:val="24"/>
        </w:rPr>
        <w:t xml:space="preserve"> всё живое (13</w:t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  <w:t>1. И. С. Соколов-Микитов. «Листопадничек»;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В. И. Белов. «Малька провинилась», </w:t>
      </w:r>
      <w:r>
        <w:rPr>
          <w:rFonts w:ascii="Times New Roman" w:hAnsi="Times New Roman" w:cs="Times New Roman"/>
          <w:sz w:val="24"/>
          <w:szCs w:val="24"/>
        </w:rPr>
        <w:t xml:space="preserve">«Еще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Мальку»; 3</w:t>
      </w:r>
      <w:r w:rsidRPr="00A42F2C">
        <w:rPr>
          <w:rFonts w:ascii="Times New Roman" w:hAnsi="Times New Roman" w:cs="Times New Roman"/>
          <w:sz w:val="24"/>
          <w:szCs w:val="24"/>
        </w:rPr>
        <w:t>. В.</w:t>
      </w:r>
      <w:r>
        <w:rPr>
          <w:rFonts w:ascii="Times New Roman" w:hAnsi="Times New Roman" w:cs="Times New Roman"/>
          <w:sz w:val="24"/>
          <w:szCs w:val="24"/>
        </w:rPr>
        <w:t xml:space="preserve"> Ю. Драгунский. «Он живой и све</w:t>
      </w:r>
      <w:r w:rsidRPr="00A42F2C">
        <w:rPr>
          <w:rFonts w:ascii="Times New Roman" w:hAnsi="Times New Roman" w:cs="Times New Roman"/>
          <w:sz w:val="24"/>
          <w:szCs w:val="24"/>
        </w:rPr>
        <w:t>тится»</w:t>
      </w:r>
      <w:r w:rsidR="0005784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5784B" w:rsidRPr="00A42F2C">
        <w:rPr>
          <w:rFonts w:ascii="Times New Roman" w:hAnsi="Times New Roman" w:cs="Times New Roman"/>
          <w:sz w:val="24"/>
          <w:szCs w:val="24"/>
        </w:rPr>
        <w:t xml:space="preserve">В. П. Астафьев. </w:t>
      </w:r>
      <w:r w:rsidR="00556644">
        <w:rPr>
          <w:rFonts w:ascii="Times New Roman" w:hAnsi="Times New Roman" w:cs="Times New Roman"/>
          <w:sz w:val="24"/>
          <w:szCs w:val="24"/>
        </w:rPr>
        <w:t>«</w:t>
      </w:r>
      <w:r w:rsidR="0005784B" w:rsidRPr="00A42F2C">
        <w:rPr>
          <w:rFonts w:ascii="Times New Roman" w:hAnsi="Times New Roman" w:cs="Times New Roman"/>
          <w:sz w:val="24"/>
          <w:szCs w:val="24"/>
        </w:rPr>
        <w:t xml:space="preserve">Капалуха»; 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5. Б. С. Житков. «Про обезьянку».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</w:r>
      <w:r w:rsidR="0005784B">
        <w:rPr>
          <w:rFonts w:ascii="Times New Roman" w:hAnsi="Times New Roman" w:cs="Times New Roman"/>
          <w:b/>
          <w:sz w:val="24"/>
          <w:szCs w:val="24"/>
        </w:rPr>
        <w:t>Поэтическая тетрадь  (10</w:t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  <w:t>1. С. Я. Маршак. «Гро</w:t>
      </w:r>
      <w:r w:rsidR="00A306E6">
        <w:rPr>
          <w:rFonts w:ascii="Times New Roman" w:hAnsi="Times New Roman" w:cs="Times New Roman"/>
          <w:sz w:val="24"/>
          <w:szCs w:val="24"/>
        </w:rPr>
        <w:t xml:space="preserve">за днем», «В лесу над росистой 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 поляной»; 2. А. Л. Барто. «Разлука», «В театре»; 3. С. В. Михалков. «Если...»; 4.</w:t>
      </w:r>
      <w:r w:rsidR="0005784B">
        <w:rPr>
          <w:rFonts w:ascii="Times New Roman" w:hAnsi="Times New Roman" w:cs="Times New Roman"/>
          <w:sz w:val="24"/>
          <w:szCs w:val="24"/>
        </w:rPr>
        <w:t>М. Дружинина «Мамочка-мамуля»; 5. Т.</w:t>
      </w:r>
      <w:r w:rsidR="00D50212">
        <w:rPr>
          <w:rFonts w:ascii="Times New Roman" w:hAnsi="Times New Roman" w:cs="Times New Roman"/>
          <w:sz w:val="24"/>
          <w:szCs w:val="24"/>
        </w:rPr>
        <w:t xml:space="preserve"> </w:t>
      </w:r>
      <w:r w:rsidR="0005784B">
        <w:rPr>
          <w:rFonts w:ascii="Times New Roman" w:hAnsi="Times New Roman" w:cs="Times New Roman"/>
          <w:sz w:val="24"/>
          <w:szCs w:val="24"/>
        </w:rPr>
        <w:t>Бокова «Родина слово большое, большое…</w:t>
      </w:r>
      <w:r w:rsidR="00D50212">
        <w:rPr>
          <w:rFonts w:ascii="Times New Roman" w:hAnsi="Times New Roman" w:cs="Times New Roman"/>
          <w:sz w:val="24"/>
          <w:szCs w:val="24"/>
        </w:rPr>
        <w:t>»; 6</w:t>
      </w:r>
      <w:r w:rsidR="0005784B">
        <w:rPr>
          <w:rFonts w:ascii="Times New Roman" w:hAnsi="Times New Roman" w:cs="Times New Roman"/>
          <w:sz w:val="24"/>
          <w:szCs w:val="24"/>
        </w:rPr>
        <w:t>.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 Е. А. Благинина. «Кукушка», «Котенок».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 xml:space="preserve">Собирай </w:t>
      </w:r>
      <w:r w:rsidR="0005784B">
        <w:rPr>
          <w:rFonts w:ascii="Times New Roman" w:hAnsi="Times New Roman" w:cs="Times New Roman"/>
          <w:b/>
          <w:sz w:val="24"/>
          <w:szCs w:val="24"/>
        </w:rPr>
        <w:t>по ягодке – наберешь кузовок (1</w:t>
      </w:r>
      <w:r w:rsidR="00A306E6">
        <w:rPr>
          <w:rFonts w:ascii="Times New Roman" w:hAnsi="Times New Roman" w:cs="Times New Roman"/>
          <w:b/>
          <w:sz w:val="24"/>
          <w:szCs w:val="24"/>
        </w:rPr>
        <w:t>3</w:t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842B0E" w:rsidRPr="00A42F2C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  <w:t>1. Б. В. Шергин. «Собирай по ягодке – наберешь кузовок»; 2.</w:t>
      </w:r>
      <w:r w:rsidR="0005784B" w:rsidRPr="0005784B">
        <w:rPr>
          <w:rFonts w:ascii="Times New Roman" w:hAnsi="Times New Roman" w:cs="Times New Roman"/>
          <w:sz w:val="24"/>
          <w:szCs w:val="24"/>
        </w:rPr>
        <w:t xml:space="preserve"> </w:t>
      </w:r>
      <w:r w:rsidR="0005784B" w:rsidRPr="00A42F2C">
        <w:rPr>
          <w:rFonts w:ascii="Times New Roman" w:hAnsi="Times New Roman" w:cs="Times New Roman"/>
          <w:sz w:val="24"/>
          <w:szCs w:val="24"/>
        </w:rPr>
        <w:t xml:space="preserve">М. М. </w:t>
      </w:r>
      <w:r w:rsidR="0005784B">
        <w:rPr>
          <w:rFonts w:ascii="Times New Roman" w:hAnsi="Times New Roman" w:cs="Times New Roman"/>
          <w:sz w:val="24"/>
          <w:szCs w:val="24"/>
        </w:rPr>
        <w:t>Зощенко. «Золотые слова», «Вели</w:t>
      </w:r>
      <w:r w:rsidR="0005784B" w:rsidRPr="00A42F2C">
        <w:rPr>
          <w:rFonts w:ascii="Times New Roman" w:hAnsi="Times New Roman" w:cs="Times New Roman"/>
          <w:sz w:val="24"/>
          <w:szCs w:val="24"/>
        </w:rPr>
        <w:t xml:space="preserve">кие путешественники»; 3. </w:t>
      </w:r>
      <w:r w:rsidR="0005784B">
        <w:rPr>
          <w:rFonts w:ascii="Times New Roman" w:hAnsi="Times New Roman" w:cs="Times New Roman"/>
          <w:sz w:val="24"/>
          <w:szCs w:val="24"/>
        </w:rPr>
        <w:t>Н. Н. Носов. «Федина задача»,</w:t>
      </w:r>
      <w:r w:rsidR="0005784B" w:rsidRPr="0005784B">
        <w:rPr>
          <w:rFonts w:ascii="Times New Roman" w:hAnsi="Times New Roman" w:cs="Times New Roman"/>
          <w:sz w:val="24"/>
          <w:szCs w:val="24"/>
        </w:rPr>
        <w:t xml:space="preserve"> </w:t>
      </w:r>
      <w:r w:rsidR="0005784B" w:rsidRPr="00A42F2C">
        <w:rPr>
          <w:rFonts w:ascii="Times New Roman" w:hAnsi="Times New Roman" w:cs="Times New Roman"/>
          <w:sz w:val="24"/>
          <w:szCs w:val="24"/>
        </w:rPr>
        <w:t>«Телефон»</w:t>
      </w:r>
      <w:r w:rsidR="0005784B">
        <w:rPr>
          <w:rFonts w:ascii="Times New Roman" w:hAnsi="Times New Roman" w:cs="Times New Roman"/>
          <w:sz w:val="24"/>
          <w:szCs w:val="24"/>
        </w:rPr>
        <w:t xml:space="preserve">; 4.А. П. Платонов. «Цветок на земле». </w:t>
      </w:r>
    </w:p>
    <w:p w:rsidR="009F4282" w:rsidRPr="00842B0E" w:rsidRDefault="00A306E6" w:rsidP="00842B0E">
      <w:pPr>
        <w:rPr>
          <w:rStyle w:val="Zag1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Зарубежная литература (10</w:t>
      </w:r>
      <w:r w:rsidR="00842B0E" w:rsidRP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05784B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A42F2C">
        <w:rPr>
          <w:rFonts w:ascii="Times New Roman" w:hAnsi="Times New Roman" w:cs="Times New Roman"/>
          <w:sz w:val="24"/>
          <w:szCs w:val="24"/>
        </w:rPr>
        <w:br/>
        <w:t>Г. X. Андерсен. «Гадкий утенок».</w:t>
      </w:r>
    </w:p>
    <w:p w:rsidR="009F4282" w:rsidRDefault="009F4282" w:rsidP="00A9341A">
      <w:pPr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9C01C6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en-US"/>
        </w:rPr>
        <w:t>IV</w:t>
      </w:r>
      <w:r w:rsidRPr="00842B0E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9C01C6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класс (102 ч)</w:t>
      </w:r>
    </w:p>
    <w:p w:rsidR="00EE57E2" w:rsidRPr="009C403E" w:rsidRDefault="009C01C6" w:rsidP="009C403E">
      <w:pPr>
        <w:rPr>
          <w:rStyle w:val="Zag11"/>
          <w:rFonts w:ascii="Times New Roman" w:hAnsi="Times New Roman" w:cs="Times New Roman"/>
          <w:color w:val="auto"/>
          <w:sz w:val="24"/>
          <w:szCs w:val="24"/>
        </w:rPr>
      </w:pPr>
      <w:r w:rsidRPr="006278D2">
        <w:rPr>
          <w:rFonts w:ascii="Times New Roman" w:hAnsi="Times New Roman" w:cs="Times New Roman"/>
          <w:b/>
          <w:sz w:val="24"/>
          <w:szCs w:val="24"/>
        </w:rPr>
        <w:t>Летописи, былины, жития</w:t>
      </w:r>
      <w:r w:rsidR="00207BDF">
        <w:rPr>
          <w:rFonts w:ascii="Times New Roman" w:hAnsi="Times New Roman" w:cs="Times New Roman"/>
          <w:b/>
          <w:sz w:val="24"/>
          <w:szCs w:val="24"/>
        </w:rPr>
        <w:t xml:space="preserve"> (7</w:t>
      </w:r>
      <w:r w:rsidR="00842B0E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9C01C6">
        <w:rPr>
          <w:rFonts w:ascii="Times New Roman" w:hAnsi="Times New Roman" w:cs="Times New Roman"/>
          <w:sz w:val="24"/>
          <w:szCs w:val="24"/>
        </w:rPr>
        <w:br/>
        <w:t xml:space="preserve">О былинах. «Ильины три поездочки». </w:t>
      </w:r>
      <w:r w:rsidRPr="009C01C6">
        <w:rPr>
          <w:rFonts w:ascii="Times New Roman" w:hAnsi="Times New Roman" w:cs="Times New Roman"/>
          <w:sz w:val="24"/>
          <w:szCs w:val="24"/>
        </w:rPr>
        <w:br/>
        <w:t xml:space="preserve">Летописи. Жития. «И повесил Олег щит свой на вратах Цареграда...», «И вспомнил Олег коня своего...», «Житие Сергия Радонежского». </w:t>
      </w:r>
      <w:r w:rsidRPr="009C01C6">
        <w:rPr>
          <w:rFonts w:ascii="Times New Roman" w:hAnsi="Times New Roman" w:cs="Times New Roman"/>
          <w:sz w:val="24"/>
          <w:szCs w:val="24"/>
        </w:rPr>
        <w:br/>
      </w:r>
      <w:r w:rsidRPr="009C01C6">
        <w:rPr>
          <w:rFonts w:ascii="Times New Roman" w:hAnsi="Times New Roman" w:cs="Times New Roman"/>
          <w:b/>
          <w:sz w:val="24"/>
          <w:szCs w:val="24"/>
        </w:rPr>
        <w:t>Из рус</w:t>
      </w:r>
      <w:r w:rsidR="00842B0E">
        <w:rPr>
          <w:rFonts w:ascii="Times New Roman" w:hAnsi="Times New Roman" w:cs="Times New Roman"/>
          <w:b/>
          <w:sz w:val="24"/>
          <w:szCs w:val="24"/>
        </w:rPr>
        <w:t>ской классической литературы (16</w:t>
      </w:r>
      <w:r w:rsidRPr="009C01C6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9C01C6">
        <w:rPr>
          <w:rFonts w:ascii="Times New Roman" w:hAnsi="Times New Roman" w:cs="Times New Roman"/>
          <w:sz w:val="24"/>
          <w:szCs w:val="24"/>
        </w:rPr>
        <w:br/>
        <w:t xml:space="preserve">П. П. Ершов. «Конек-горбунок» (отрывок); А. С. Пушкин. «Няне», «Туча», «Унылая пора!..», «Птичка Божия не знает...», «Сказка о мертвой царевне и о семи богатырях»; </w:t>
      </w:r>
      <w:r w:rsidRPr="009C01C6">
        <w:rPr>
          <w:rFonts w:ascii="Times New Roman" w:hAnsi="Times New Roman" w:cs="Times New Roman"/>
          <w:sz w:val="24"/>
          <w:szCs w:val="24"/>
        </w:rPr>
        <w:br/>
        <w:t xml:space="preserve">М. Ю. Лермонтов. «Дары Терека» (отрывок), «Ашик-Кериб»; А. П. Чехов. «Мальчики». </w:t>
      </w:r>
      <w:r w:rsidRPr="009C01C6">
        <w:rPr>
          <w:rFonts w:ascii="Times New Roman" w:hAnsi="Times New Roman" w:cs="Times New Roman"/>
          <w:sz w:val="24"/>
          <w:szCs w:val="24"/>
        </w:rPr>
        <w:br/>
      </w:r>
      <w:r w:rsidR="00207BDF">
        <w:rPr>
          <w:rFonts w:ascii="Times New Roman" w:hAnsi="Times New Roman" w:cs="Times New Roman"/>
          <w:b/>
          <w:sz w:val="24"/>
          <w:szCs w:val="24"/>
        </w:rPr>
        <w:t>Поэтическая тетрадь (8</w:t>
      </w:r>
      <w:r w:rsidRPr="009C01C6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9C01C6">
        <w:rPr>
          <w:rFonts w:ascii="Times New Roman" w:hAnsi="Times New Roman" w:cs="Times New Roman"/>
          <w:sz w:val="24"/>
          <w:szCs w:val="24"/>
        </w:rPr>
        <w:br/>
        <w:t xml:space="preserve">Ф. И. Тютчев. «Еще земли печален вид...», «Как неожиданно и ярко...»; </w:t>
      </w:r>
      <w:r w:rsidRPr="009C01C6">
        <w:rPr>
          <w:rFonts w:ascii="Times New Roman" w:hAnsi="Times New Roman" w:cs="Times New Roman"/>
          <w:sz w:val="24"/>
          <w:szCs w:val="24"/>
        </w:rPr>
        <w:br/>
        <w:t xml:space="preserve">А. А. Фет. «Весенний дождь», «Бабочка»; Е. А. Баратынский. «Весна, весна! Как воздух чист...», «Где сладкий шепот...»; А. Н. Плещеев. «Дети и птичка»; И. С. Никитин. «В синем небе плывут над полями...»; Н. А. Некрасов. «Школьник», «В зимние сумерки нянины сказки...»; И. А. Бунин. «Листопад». </w:t>
      </w:r>
      <w:r w:rsidRPr="009C01C6">
        <w:rPr>
          <w:rFonts w:ascii="Times New Roman" w:hAnsi="Times New Roman" w:cs="Times New Roman"/>
          <w:sz w:val="24"/>
          <w:szCs w:val="24"/>
        </w:rPr>
        <w:br/>
      </w:r>
      <w:r w:rsidR="00207BDF">
        <w:rPr>
          <w:rFonts w:ascii="Times New Roman" w:hAnsi="Times New Roman" w:cs="Times New Roman"/>
          <w:b/>
          <w:sz w:val="24"/>
          <w:szCs w:val="24"/>
        </w:rPr>
        <w:t>Литературные сказки (13</w:t>
      </w:r>
      <w:r w:rsidRPr="009C01C6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9C01C6">
        <w:rPr>
          <w:rFonts w:ascii="Times New Roman" w:hAnsi="Times New Roman" w:cs="Times New Roman"/>
          <w:sz w:val="24"/>
          <w:szCs w:val="24"/>
        </w:rPr>
        <w:br/>
        <w:t>В. Ф. Одоевский. «Городок в табакерке»; П. П. Бажов. «Серебряное копытце»; С. Т. Аксаков. «Аленький цветочек»; В. М. Гаршин. «Сказка о жабе и розе».</w:t>
      </w:r>
      <w:r w:rsidR="005566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07BDF" w:rsidRPr="00556644">
        <w:rPr>
          <w:rFonts w:ascii="Times New Roman" w:hAnsi="Times New Roman" w:cs="Times New Roman"/>
          <w:b/>
          <w:sz w:val="24"/>
          <w:szCs w:val="24"/>
        </w:rPr>
        <w:t>Делу время – потехе час (7</w:t>
      </w:r>
      <w:r w:rsidRPr="00556644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556644">
        <w:rPr>
          <w:rFonts w:ascii="Times New Roman" w:hAnsi="Times New Roman" w:cs="Times New Roman"/>
          <w:sz w:val="24"/>
          <w:szCs w:val="24"/>
        </w:rPr>
        <w:br/>
      </w:r>
      <w:r w:rsidRPr="00556644">
        <w:rPr>
          <w:rFonts w:ascii="Times New Roman" w:hAnsi="Times New Roman" w:cs="Times New Roman"/>
          <w:sz w:val="24"/>
          <w:szCs w:val="24"/>
        </w:rPr>
        <w:lastRenderedPageBreak/>
        <w:t xml:space="preserve">Е. Д. Шварц. «Сказка о потерянном времени»; В. Ю. </w:t>
      </w:r>
      <w:proofErr w:type="gramStart"/>
      <w:r w:rsidRPr="00556644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Pr="00556644">
        <w:rPr>
          <w:rFonts w:ascii="Times New Roman" w:hAnsi="Times New Roman" w:cs="Times New Roman"/>
          <w:sz w:val="24"/>
          <w:szCs w:val="24"/>
        </w:rPr>
        <w:t xml:space="preserve">. «Главные реки», «Что любит Мишка»; В. В. Голявкин. «Никакой горчицы я не ел». </w:t>
      </w:r>
      <w:r w:rsidRPr="00556644">
        <w:rPr>
          <w:rFonts w:ascii="Times New Roman" w:hAnsi="Times New Roman" w:cs="Times New Roman"/>
          <w:sz w:val="24"/>
          <w:szCs w:val="24"/>
        </w:rPr>
        <w:br/>
      </w:r>
      <w:r w:rsidR="00207BDF" w:rsidRPr="00556644">
        <w:rPr>
          <w:rFonts w:ascii="Times New Roman" w:hAnsi="Times New Roman" w:cs="Times New Roman"/>
          <w:b/>
          <w:sz w:val="24"/>
          <w:szCs w:val="24"/>
        </w:rPr>
        <w:t xml:space="preserve">Страна детства </w:t>
      </w:r>
      <w:proofErr w:type="gramStart"/>
      <w:r w:rsidR="00207BDF" w:rsidRPr="0055664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207BDF" w:rsidRPr="00556644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556644">
        <w:rPr>
          <w:rFonts w:ascii="Times New Roman" w:hAnsi="Times New Roman" w:cs="Times New Roman"/>
          <w:b/>
          <w:sz w:val="24"/>
          <w:szCs w:val="24"/>
        </w:rPr>
        <w:t>ч)</w:t>
      </w:r>
      <w:r w:rsidRPr="00556644">
        <w:rPr>
          <w:rFonts w:ascii="Times New Roman" w:hAnsi="Times New Roman" w:cs="Times New Roman"/>
          <w:sz w:val="24"/>
          <w:szCs w:val="24"/>
        </w:rPr>
        <w:br/>
        <w:t>Б. С. Житков. «Как я ловил человечков»; К. Г. Пауст</w:t>
      </w:r>
      <w:r w:rsidR="00556644" w:rsidRPr="00556644">
        <w:rPr>
          <w:rFonts w:ascii="Times New Roman" w:hAnsi="Times New Roman" w:cs="Times New Roman"/>
          <w:sz w:val="24"/>
          <w:szCs w:val="24"/>
        </w:rPr>
        <w:t>овский. «Корзина</w:t>
      </w:r>
      <w:r w:rsidR="00556644" w:rsidRPr="009C403E">
        <w:rPr>
          <w:rFonts w:ascii="Times New Roman" w:hAnsi="Times New Roman" w:cs="Times New Roman"/>
          <w:sz w:val="24"/>
          <w:szCs w:val="24"/>
        </w:rPr>
        <w:t xml:space="preserve"> </w:t>
      </w:r>
      <w:r w:rsidRPr="00556644">
        <w:rPr>
          <w:rFonts w:ascii="Times New Roman" w:hAnsi="Times New Roman" w:cs="Times New Roman"/>
          <w:sz w:val="24"/>
          <w:szCs w:val="24"/>
        </w:rPr>
        <w:t xml:space="preserve">с еловыми шишками»; М. М. Зощенко. «Елка». </w:t>
      </w:r>
      <w:r w:rsidRPr="00556644">
        <w:rPr>
          <w:rFonts w:ascii="Times New Roman" w:hAnsi="Times New Roman" w:cs="Times New Roman"/>
          <w:sz w:val="24"/>
          <w:szCs w:val="24"/>
        </w:rPr>
        <w:br/>
      </w:r>
      <w:r w:rsidR="00207BDF" w:rsidRPr="00556644">
        <w:rPr>
          <w:rFonts w:ascii="Times New Roman" w:hAnsi="Times New Roman" w:cs="Times New Roman"/>
          <w:b/>
          <w:sz w:val="24"/>
          <w:szCs w:val="24"/>
        </w:rPr>
        <w:t>Поэтическая тетрадь (5</w:t>
      </w:r>
      <w:r w:rsidRPr="00556644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556644">
        <w:rPr>
          <w:rFonts w:ascii="Times New Roman" w:hAnsi="Times New Roman" w:cs="Times New Roman"/>
          <w:sz w:val="24"/>
          <w:szCs w:val="24"/>
        </w:rPr>
        <w:br/>
        <w:t>В. Я. Брюсов. «Опять сон», «Детская»; С. А. Есенин. «Бабушкины сказки»; М. И. Цветаева. «Беж</w:t>
      </w:r>
      <w:r w:rsidR="008D77E1" w:rsidRPr="00556644">
        <w:rPr>
          <w:rFonts w:ascii="Times New Roman" w:hAnsi="Times New Roman" w:cs="Times New Roman"/>
          <w:sz w:val="24"/>
          <w:szCs w:val="24"/>
        </w:rPr>
        <w:t xml:space="preserve">ит тропинка бугорка...», «Наши </w:t>
      </w:r>
      <w:r w:rsidRPr="00556644">
        <w:rPr>
          <w:rFonts w:ascii="Times New Roman" w:hAnsi="Times New Roman" w:cs="Times New Roman"/>
          <w:sz w:val="24"/>
          <w:szCs w:val="24"/>
        </w:rPr>
        <w:t xml:space="preserve">царства». </w:t>
      </w:r>
      <w:r w:rsidRPr="00556644">
        <w:rPr>
          <w:rFonts w:ascii="Times New Roman" w:hAnsi="Times New Roman" w:cs="Times New Roman"/>
          <w:sz w:val="24"/>
          <w:szCs w:val="24"/>
        </w:rPr>
        <w:br/>
      </w:r>
      <w:r w:rsidR="00207BDF" w:rsidRPr="00556644">
        <w:rPr>
          <w:rFonts w:ascii="Times New Roman" w:hAnsi="Times New Roman" w:cs="Times New Roman"/>
          <w:b/>
          <w:sz w:val="24"/>
          <w:szCs w:val="24"/>
        </w:rPr>
        <w:t>Природа и мы (12</w:t>
      </w:r>
      <w:r w:rsidRPr="00556644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556644">
        <w:rPr>
          <w:rFonts w:ascii="Times New Roman" w:hAnsi="Times New Roman" w:cs="Times New Roman"/>
          <w:sz w:val="24"/>
          <w:szCs w:val="24"/>
        </w:rPr>
        <w:br/>
        <w:t xml:space="preserve">Д. Н. </w:t>
      </w:r>
      <w:proofErr w:type="gramStart"/>
      <w:r w:rsidRPr="00556644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556644">
        <w:rPr>
          <w:rFonts w:ascii="Times New Roman" w:hAnsi="Times New Roman" w:cs="Times New Roman"/>
          <w:sz w:val="24"/>
          <w:szCs w:val="24"/>
        </w:rPr>
        <w:t xml:space="preserve">. «Приемыш»; А. И. Куприн. «Барбос и Жулька»; М. Пришвин. «Выскочка»; К. Г. Паустовский. «Скрипучие половицы»; Е. И. Чарушин. «Кабан»; В. П. Астафьев. «Стрижонок Скрип». </w:t>
      </w:r>
      <w:r w:rsidRPr="00556644">
        <w:rPr>
          <w:rFonts w:ascii="Times New Roman" w:hAnsi="Times New Roman" w:cs="Times New Roman"/>
          <w:sz w:val="24"/>
          <w:szCs w:val="24"/>
        </w:rPr>
        <w:br/>
      </w:r>
      <w:r w:rsidR="00842B0E" w:rsidRPr="00556644">
        <w:rPr>
          <w:rFonts w:ascii="Times New Roman" w:hAnsi="Times New Roman" w:cs="Times New Roman"/>
          <w:b/>
          <w:sz w:val="24"/>
          <w:szCs w:val="24"/>
        </w:rPr>
        <w:t>Поэтическая тетрадь (6</w:t>
      </w:r>
      <w:r w:rsidRPr="00556644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556644">
        <w:rPr>
          <w:rFonts w:ascii="Times New Roman" w:hAnsi="Times New Roman" w:cs="Times New Roman"/>
          <w:sz w:val="24"/>
          <w:szCs w:val="24"/>
        </w:rPr>
        <w:br/>
        <w:t>Б. Л. Пастернак. «Золотая осень»; С. А. Клычков. «Весна в лесу»; Д. Б.Кедрин. «Бабье лето»; Н. М. Руб</w:t>
      </w:r>
      <w:r w:rsidR="008D77E1" w:rsidRPr="00556644">
        <w:rPr>
          <w:rFonts w:ascii="Times New Roman" w:hAnsi="Times New Roman" w:cs="Times New Roman"/>
          <w:sz w:val="24"/>
          <w:szCs w:val="24"/>
        </w:rPr>
        <w:t xml:space="preserve">цов. «Сентябрь»; С. А. Есенин. </w:t>
      </w:r>
      <w:r w:rsidRPr="00556644">
        <w:rPr>
          <w:rFonts w:ascii="Times New Roman" w:hAnsi="Times New Roman" w:cs="Times New Roman"/>
          <w:sz w:val="24"/>
          <w:szCs w:val="24"/>
        </w:rPr>
        <w:t xml:space="preserve">«Лебедушка». </w:t>
      </w:r>
      <w:r w:rsidRPr="00556644">
        <w:rPr>
          <w:rFonts w:ascii="Times New Roman" w:hAnsi="Times New Roman" w:cs="Times New Roman"/>
          <w:sz w:val="24"/>
          <w:szCs w:val="24"/>
        </w:rPr>
        <w:br/>
      </w:r>
      <w:r w:rsidR="00207BDF" w:rsidRPr="00556644">
        <w:rPr>
          <w:rFonts w:ascii="Times New Roman" w:hAnsi="Times New Roman" w:cs="Times New Roman"/>
          <w:b/>
          <w:sz w:val="24"/>
          <w:szCs w:val="24"/>
        </w:rPr>
        <w:t>Родина (5</w:t>
      </w:r>
      <w:r w:rsidRPr="00556644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556644">
        <w:rPr>
          <w:rFonts w:ascii="Times New Roman" w:hAnsi="Times New Roman" w:cs="Times New Roman"/>
          <w:sz w:val="24"/>
          <w:szCs w:val="24"/>
        </w:rPr>
        <w:br/>
        <w:t>И. С. Никитин «Русь»; С. Д. Дрожжин. «Родине»; А. В. Жигулин. «О, Родина! В неярком блеске...»;</w:t>
      </w:r>
      <w:r w:rsidR="00556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556644">
        <w:rPr>
          <w:rFonts w:ascii="Times New Roman" w:hAnsi="Times New Roman" w:cs="Times New Roman"/>
          <w:sz w:val="24"/>
          <w:szCs w:val="24"/>
        </w:rPr>
        <w:t xml:space="preserve"> </w:t>
      </w:r>
      <w:r w:rsidR="00842B0E" w:rsidRPr="00556644">
        <w:rPr>
          <w:rFonts w:ascii="Times New Roman" w:hAnsi="Times New Roman" w:cs="Times New Roman"/>
          <w:b/>
          <w:sz w:val="24"/>
          <w:szCs w:val="24"/>
        </w:rPr>
        <w:t>Страна «Фантазия» (5</w:t>
      </w:r>
      <w:r w:rsidRPr="00556644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556644">
        <w:rPr>
          <w:rFonts w:ascii="Times New Roman" w:hAnsi="Times New Roman" w:cs="Times New Roman"/>
          <w:sz w:val="24"/>
          <w:szCs w:val="24"/>
        </w:rPr>
        <w:br/>
        <w:t xml:space="preserve">Е. С. Велтистов. «Приключения Электроника». К. Булычев. «Путешествие Алисы». </w:t>
      </w:r>
      <w:r w:rsidRPr="00556644">
        <w:rPr>
          <w:rFonts w:ascii="Times New Roman" w:hAnsi="Times New Roman" w:cs="Times New Roman"/>
          <w:sz w:val="24"/>
          <w:szCs w:val="24"/>
        </w:rPr>
        <w:br/>
      </w:r>
      <w:r w:rsidR="00842B0E" w:rsidRPr="00556644">
        <w:rPr>
          <w:rFonts w:ascii="Times New Roman" w:hAnsi="Times New Roman" w:cs="Times New Roman"/>
          <w:b/>
          <w:sz w:val="24"/>
          <w:szCs w:val="24"/>
        </w:rPr>
        <w:t>Литература зарубежных стран. (11</w:t>
      </w:r>
      <w:r w:rsidRPr="00556644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556644">
        <w:rPr>
          <w:rFonts w:ascii="Times New Roman" w:hAnsi="Times New Roman" w:cs="Times New Roman"/>
          <w:sz w:val="24"/>
          <w:szCs w:val="24"/>
        </w:rPr>
        <w:br/>
        <w:t xml:space="preserve">Дж. Свифт. «Путешествие Гулливера»; Г. X . Андерсен. «Русалочка»; </w:t>
      </w:r>
      <w:r w:rsidRPr="00556644">
        <w:rPr>
          <w:rFonts w:ascii="Times New Roman" w:hAnsi="Times New Roman" w:cs="Times New Roman"/>
          <w:sz w:val="24"/>
          <w:szCs w:val="24"/>
        </w:rPr>
        <w:br/>
        <w:t>М. Твен. «Приключения Тома Сойера»; С. Лагерлѐф.</w:t>
      </w:r>
      <w:r w:rsidR="008D77E1" w:rsidRPr="00556644">
        <w:rPr>
          <w:rFonts w:ascii="Times New Roman" w:hAnsi="Times New Roman" w:cs="Times New Roman"/>
          <w:sz w:val="24"/>
          <w:szCs w:val="24"/>
        </w:rPr>
        <w:t xml:space="preserve"> «Святая ночь», «В </w:t>
      </w:r>
      <w:r w:rsidR="00207BDF" w:rsidRPr="00556644">
        <w:rPr>
          <w:rFonts w:ascii="Times New Roman" w:hAnsi="Times New Roman" w:cs="Times New Roman"/>
          <w:sz w:val="24"/>
          <w:szCs w:val="24"/>
        </w:rPr>
        <w:t xml:space="preserve">Назарете». </w:t>
      </w:r>
    </w:p>
    <w:p w:rsidR="009C403E" w:rsidRDefault="009C403E" w:rsidP="00EE57E2">
      <w:pPr>
        <w:jc w:val="center"/>
        <w:rPr>
          <w:rStyle w:val="Zag11"/>
          <w:rFonts w:ascii="Times New Roman" w:eastAsia="@Arial Unicode MS" w:hAnsi="Times New Roman" w:cs="Times New Roman"/>
          <w:b/>
          <w:iCs/>
          <w:sz w:val="26"/>
          <w:szCs w:val="26"/>
        </w:rPr>
      </w:pPr>
    </w:p>
    <w:p w:rsidR="00EE57E2" w:rsidRPr="00DF623B" w:rsidRDefault="00EE57E2" w:rsidP="00EE57E2">
      <w:pPr>
        <w:jc w:val="center"/>
        <w:rPr>
          <w:rStyle w:val="Zag11"/>
          <w:rFonts w:ascii="Times New Roman" w:eastAsia="@Arial Unicode MS" w:hAnsi="Times New Roman" w:cs="Times New Roman"/>
          <w:b/>
          <w:iCs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b/>
          <w:iCs/>
          <w:sz w:val="26"/>
          <w:szCs w:val="26"/>
        </w:rPr>
        <w:t>3</w:t>
      </w:r>
      <w:r w:rsidR="00D239FF" w:rsidRPr="00D239FF">
        <w:rPr>
          <w:rStyle w:val="Zag11"/>
          <w:rFonts w:ascii="Times New Roman" w:eastAsia="@Arial Unicode MS" w:hAnsi="Times New Roman" w:cs="Times New Roman"/>
          <w:b/>
          <w:iCs/>
          <w:sz w:val="26"/>
          <w:szCs w:val="26"/>
        </w:rPr>
        <w:t xml:space="preserve">. </w:t>
      </w:r>
      <w:r w:rsidR="00DF623B">
        <w:rPr>
          <w:rStyle w:val="Zag11"/>
          <w:rFonts w:ascii="Times New Roman" w:eastAsia="@Arial Unicode MS" w:hAnsi="Times New Roman" w:cs="Times New Roman"/>
          <w:b/>
          <w:iCs/>
          <w:sz w:val="26"/>
          <w:szCs w:val="26"/>
        </w:rPr>
        <w:t>ТЕМАТИЧЕСКОЕ ПЛАНИРОВАНИЕ</w:t>
      </w:r>
    </w:p>
    <w:tbl>
      <w:tblPr>
        <w:tblStyle w:val="af"/>
        <w:tblW w:w="0" w:type="auto"/>
        <w:tblLook w:val="04A0"/>
      </w:tblPr>
      <w:tblGrid>
        <w:gridCol w:w="1668"/>
        <w:gridCol w:w="5953"/>
        <w:gridCol w:w="1950"/>
      </w:tblGrid>
      <w:tr w:rsidR="004D1DA3" w:rsidTr="004D1DA3">
        <w:tc>
          <w:tcPr>
            <w:tcW w:w="1668" w:type="dxa"/>
          </w:tcPr>
          <w:p w:rsidR="004D1DA3" w:rsidRPr="00D239FF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№ раздела</w:t>
            </w:r>
          </w:p>
        </w:tc>
        <w:tc>
          <w:tcPr>
            <w:tcW w:w="5953" w:type="dxa"/>
          </w:tcPr>
          <w:p w:rsidR="004D1DA3" w:rsidRPr="00D239FF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Название раздела</w:t>
            </w:r>
          </w:p>
        </w:tc>
        <w:tc>
          <w:tcPr>
            <w:tcW w:w="1950" w:type="dxa"/>
          </w:tcPr>
          <w:p w:rsidR="004D1DA3" w:rsidRPr="00D239FF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Код-во</w:t>
            </w:r>
            <w:proofErr w:type="gramEnd"/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</w:tc>
      </w:tr>
      <w:tr w:rsidR="004D1DA3" w:rsidTr="004D1DA3">
        <w:tc>
          <w:tcPr>
            <w:tcW w:w="1668" w:type="dxa"/>
          </w:tcPr>
          <w:p w:rsidR="004D1DA3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D1DA3" w:rsidRPr="00D239FF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1 класс</w:t>
            </w:r>
          </w:p>
        </w:tc>
        <w:tc>
          <w:tcPr>
            <w:tcW w:w="1950" w:type="dxa"/>
          </w:tcPr>
          <w:p w:rsidR="004D1DA3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</w:p>
        </w:tc>
      </w:tr>
      <w:tr w:rsidR="004D1DA3" w:rsidTr="004D1DA3">
        <w:tc>
          <w:tcPr>
            <w:tcW w:w="1668" w:type="dxa"/>
          </w:tcPr>
          <w:p w:rsidR="004D1DA3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D1DA3" w:rsidRDefault="004D1DA3" w:rsidP="004D1DA3">
            <w:pP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950" w:type="dxa"/>
          </w:tcPr>
          <w:p w:rsidR="004D1DA3" w:rsidRDefault="00731BAE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14ч.</w:t>
            </w:r>
          </w:p>
        </w:tc>
      </w:tr>
      <w:tr w:rsidR="004D1DA3" w:rsidTr="004D1DA3">
        <w:tc>
          <w:tcPr>
            <w:tcW w:w="1668" w:type="dxa"/>
          </w:tcPr>
          <w:p w:rsidR="004D1DA3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D1DA3" w:rsidRDefault="004D1DA3" w:rsidP="004D1DA3">
            <w:pP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Букварный период</w:t>
            </w:r>
          </w:p>
        </w:tc>
        <w:tc>
          <w:tcPr>
            <w:tcW w:w="1950" w:type="dxa"/>
          </w:tcPr>
          <w:p w:rsidR="004D1DA3" w:rsidRDefault="00731BAE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62ч.</w:t>
            </w:r>
          </w:p>
        </w:tc>
      </w:tr>
      <w:tr w:rsidR="004D1DA3" w:rsidTr="004D1DA3">
        <w:tc>
          <w:tcPr>
            <w:tcW w:w="1668" w:type="dxa"/>
          </w:tcPr>
          <w:p w:rsidR="004D1DA3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4D1DA3" w:rsidRDefault="004D1DA3" w:rsidP="004D1DA3">
            <w:pP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Послебукварный период</w:t>
            </w:r>
          </w:p>
        </w:tc>
        <w:tc>
          <w:tcPr>
            <w:tcW w:w="1950" w:type="dxa"/>
          </w:tcPr>
          <w:p w:rsidR="004D1DA3" w:rsidRDefault="00731BAE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16ч.</w:t>
            </w:r>
          </w:p>
        </w:tc>
      </w:tr>
      <w:tr w:rsidR="00731BAE" w:rsidTr="004D1DA3">
        <w:tc>
          <w:tcPr>
            <w:tcW w:w="1668" w:type="dxa"/>
          </w:tcPr>
          <w:p w:rsidR="00731BAE" w:rsidRDefault="005C4EE7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4</w:t>
            </w:r>
            <w:r w:rsidR="00731BAE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731BAE" w:rsidRDefault="00731BAE" w:rsidP="00731BAE">
            <w:pP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Жили-были буквы</w:t>
            </w:r>
          </w:p>
        </w:tc>
        <w:tc>
          <w:tcPr>
            <w:tcW w:w="1950" w:type="dxa"/>
          </w:tcPr>
          <w:p w:rsidR="00731BAE" w:rsidRDefault="005C4EE7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8</w:t>
            </w:r>
            <w:r w:rsidR="00731BAE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731BAE" w:rsidTr="004D1DA3">
        <w:tc>
          <w:tcPr>
            <w:tcW w:w="1668" w:type="dxa"/>
          </w:tcPr>
          <w:p w:rsidR="00731BAE" w:rsidRDefault="005C4EE7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5</w:t>
            </w:r>
            <w:r w:rsidR="00731BAE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731BAE" w:rsidRDefault="00731BAE" w:rsidP="00731BAE">
            <w:pP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950" w:type="dxa"/>
          </w:tcPr>
          <w:p w:rsidR="00731BAE" w:rsidRDefault="00731BAE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7ч.</w:t>
            </w:r>
          </w:p>
        </w:tc>
      </w:tr>
      <w:tr w:rsidR="00731BAE" w:rsidTr="004D1DA3">
        <w:tc>
          <w:tcPr>
            <w:tcW w:w="1668" w:type="dxa"/>
          </w:tcPr>
          <w:p w:rsidR="00731BAE" w:rsidRDefault="005C4EE7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6</w:t>
            </w:r>
            <w:r w:rsidR="00731BAE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731BAE" w:rsidRDefault="00731BAE" w:rsidP="00731BAE">
            <w:pP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Апрель, апрель звенит капель</w:t>
            </w:r>
          </w:p>
        </w:tc>
        <w:tc>
          <w:tcPr>
            <w:tcW w:w="1950" w:type="dxa"/>
          </w:tcPr>
          <w:p w:rsidR="00731BAE" w:rsidRDefault="00731BAE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6ч.</w:t>
            </w:r>
          </w:p>
        </w:tc>
      </w:tr>
      <w:tr w:rsidR="00731BAE" w:rsidTr="004D1DA3">
        <w:tc>
          <w:tcPr>
            <w:tcW w:w="1668" w:type="dxa"/>
          </w:tcPr>
          <w:p w:rsidR="00731BAE" w:rsidRDefault="005C4EE7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7</w:t>
            </w:r>
            <w:r w:rsidR="00731BAE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731BAE" w:rsidRDefault="00731BAE" w:rsidP="00731BAE">
            <w:pP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И в шутку, и всерьёз</w:t>
            </w:r>
          </w:p>
        </w:tc>
        <w:tc>
          <w:tcPr>
            <w:tcW w:w="1950" w:type="dxa"/>
          </w:tcPr>
          <w:p w:rsidR="00731BAE" w:rsidRDefault="00731BAE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7ч.</w:t>
            </w:r>
          </w:p>
        </w:tc>
      </w:tr>
      <w:tr w:rsidR="00731BAE" w:rsidTr="004D1DA3">
        <w:tc>
          <w:tcPr>
            <w:tcW w:w="1668" w:type="dxa"/>
          </w:tcPr>
          <w:p w:rsidR="00731BAE" w:rsidRDefault="005C4EE7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8</w:t>
            </w:r>
            <w:r w:rsidR="00731BAE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731BAE" w:rsidRDefault="00731BAE" w:rsidP="00731BAE">
            <w:pP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Я и мои друзья</w:t>
            </w:r>
          </w:p>
        </w:tc>
        <w:tc>
          <w:tcPr>
            <w:tcW w:w="1950" w:type="dxa"/>
          </w:tcPr>
          <w:p w:rsidR="00731BAE" w:rsidRDefault="00731BAE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7ч.</w:t>
            </w:r>
          </w:p>
        </w:tc>
      </w:tr>
      <w:tr w:rsidR="00731BAE" w:rsidTr="004D1DA3">
        <w:tc>
          <w:tcPr>
            <w:tcW w:w="1668" w:type="dxa"/>
          </w:tcPr>
          <w:p w:rsidR="00731BAE" w:rsidRDefault="005C4EE7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9</w:t>
            </w:r>
            <w:r w:rsidR="00731BAE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731BAE" w:rsidRDefault="00731BAE" w:rsidP="00731BAE">
            <w:pP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О братьях наших меньших</w:t>
            </w:r>
          </w:p>
        </w:tc>
        <w:tc>
          <w:tcPr>
            <w:tcW w:w="1950" w:type="dxa"/>
          </w:tcPr>
          <w:p w:rsidR="00731BAE" w:rsidRDefault="00731BAE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5ч.</w:t>
            </w:r>
          </w:p>
        </w:tc>
      </w:tr>
      <w:tr w:rsidR="00731BAE" w:rsidTr="004D1DA3">
        <w:tc>
          <w:tcPr>
            <w:tcW w:w="1668" w:type="dxa"/>
          </w:tcPr>
          <w:p w:rsidR="00731BAE" w:rsidRDefault="00731BAE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31BAE" w:rsidRPr="00D239FF" w:rsidRDefault="00731BAE" w:rsidP="00731BAE">
            <w:pPr>
              <w:jc w:val="right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950" w:type="dxa"/>
          </w:tcPr>
          <w:p w:rsidR="00731BAE" w:rsidRPr="00D239FF" w:rsidRDefault="00731BAE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132ч.</w:t>
            </w:r>
          </w:p>
        </w:tc>
      </w:tr>
      <w:tr w:rsidR="004D1DA3" w:rsidTr="004D1DA3">
        <w:tc>
          <w:tcPr>
            <w:tcW w:w="1668" w:type="dxa"/>
          </w:tcPr>
          <w:p w:rsidR="004D1DA3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D1DA3" w:rsidRPr="00D239FF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2 класс</w:t>
            </w:r>
          </w:p>
        </w:tc>
        <w:tc>
          <w:tcPr>
            <w:tcW w:w="1950" w:type="dxa"/>
          </w:tcPr>
          <w:p w:rsidR="004D1DA3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</w:p>
        </w:tc>
      </w:tr>
      <w:tr w:rsidR="004D1DA3" w:rsidTr="004D1DA3">
        <w:tc>
          <w:tcPr>
            <w:tcW w:w="1668" w:type="dxa"/>
          </w:tcPr>
          <w:p w:rsidR="004D1DA3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D1DA3" w:rsidRDefault="004D1DA3" w:rsidP="004D1DA3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950" w:type="dxa"/>
          </w:tcPr>
          <w:p w:rsidR="004D1DA3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4ч.</w:t>
            </w:r>
          </w:p>
        </w:tc>
      </w:tr>
      <w:tr w:rsidR="004D1DA3" w:rsidTr="004D1DA3">
        <w:tc>
          <w:tcPr>
            <w:tcW w:w="1668" w:type="dxa"/>
          </w:tcPr>
          <w:p w:rsidR="004D1DA3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D1DA3" w:rsidRDefault="00654A39" w:rsidP="004D1DA3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Устное народное творчество</w:t>
            </w:r>
            <w:r w:rsidR="004D1DA3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950" w:type="dxa"/>
          </w:tcPr>
          <w:p w:rsidR="004D1DA3" w:rsidRDefault="00654A39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14ч.</w:t>
            </w:r>
          </w:p>
        </w:tc>
      </w:tr>
      <w:tr w:rsidR="004D1DA3" w:rsidTr="004D1DA3">
        <w:tc>
          <w:tcPr>
            <w:tcW w:w="1668" w:type="dxa"/>
          </w:tcPr>
          <w:p w:rsidR="004D1DA3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4D1DA3" w:rsidRDefault="00654A39" w:rsidP="004D1DA3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1950" w:type="dxa"/>
          </w:tcPr>
          <w:p w:rsidR="004D1DA3" w:rsidRDefault="00654A39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8ч.</w:t>
            </w:r>
          </w:p>
        </w:tc>
      </w:tr>
      <w:tr w:rsidR="004D1DA3" w:rsidTr="004D1DA3">
        <w:tc>
          <w:tcPr>
            <w:tcW w:w="1668" w:type="dxa"/>
          </w:tcPr>
          <w:p w:rsidR="004D1DA3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4D1DA3" w:rsidRDefault="00654A39" w:rsidP="004D1DA3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Русские писатели</w:t>
            </w:r>
          </w:p>
        </w:tc>
        <w:tc>
          <w:tcPr>
            <w:tcW w:w="1950" w:type="dxa"/>
          </w:tcPr>
          <w:p w:rsidR="004D1DA3" w:rsidRDefault="00654A39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14ч.</w:t>
            </w:r>
          </w:p>
        </w:tc>
      </w:tr>
      <w:tr w:rsidR="004D1DA3" w:rsidTr="004D1DA3">
        <w:tc>
          <w:tcPr>
            <w:tcW w:w="1668" w:type="dxa"/>
          </w:tcPr>
          <w:p w:rsidR="004D1DA3" w:rsidRDefault="004D1DA3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4D1DA3" w:rsidRDefault="00654A39" w:rsidP="004D1DA3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О братьях наших меньших</w:t>
            </w:r>
          </w:p>
        </w:tc>
        <w:tc>
          <w:tcPr>
            <w:tcW w:w="1950" w:type="dxa"/>
          </w:tcPr>
          <w:p w:rsidR="004D1DA3" w:rsidRDefault="00654A39" w:rsidP="004D1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11ч.</w:t>
            </w:r>
          </w:p>
        </w:tc>
      </w:tr>
      <w:tr w:rsidR="004D1DA3" w:rsidTr="0005784B">
        <w:tc>
          <w:tcPr>
            <w:tcW w:w="1668" w:type="dxa"/>
          </w:tcPr>
          <w:p w:rsidR="004D1DA3" w:rsidRDefault="004D1DA3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4D1DA3" w:rsidRDefault="00654A39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Из детских журналов</w:t>
            </w:r>
          </w:p>
        </w:tc>
        <w:tc>
          <w:tcPr>
            <w:tcW w:w="1950" w:type="dxa"/>
          </w:tcPr>
          <w:p w:rsidR="004D1DA3" w:rsidRDefault="00654A39" w:rsidP="00654A39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10ч.</w:t>
            </w:r>
          </w:p>
        </w:tc>
      </w:tr>
      <w:tr w:rsidR="004D1DA3" w:rsidTr="0005784B">
        <w:tc>
          <w:tcPr>
            <w:tcW w:w="1668" w:type="dxa"/>
          </w:tcPr>
          <w:p w:rsidR="004D1DA3" w:rsidRDefault="004D1DA3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4D1DA3" w:rsidRDefault="00654A39" w:rsidP="00654A39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Люблю природу русскую. Зима </w:t>
            </w:r>
          </w:p>
        </w:tc>
        <w:tc>
          <w:tcPr>
            <w:tcW w:w="1950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9ч.</w:t>
            </w:r>
          </w:p>
        </w:tc>
      </w:tr>
      <w:tr w:rsidR="004D1DA3" w:rsidTr="0005784B">
        <w:tc>
          <w:tcPr>
            <w:tcW w:w="1668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953" w:type="dxa"/>
          </w:tcPr>
          <w:p w:rsidR="004D1DA3" w:rsidRDefault="00654A39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Писатели - детям</w:t>
            </w:r>
          </w:p>
        </w:tc>
        <w:tc>
          <w:tcPr>
            <w:tcW w:w="1950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17ч.</w:t>
            </w:r>
          </w:p>
        </w:tc>
      </w:tr>
      <w:tr w:rsidR="004D1DA3" w:rsidTr="0005784B">
        <w:tc>
          <w:tcPr>
            <w:tcW w:w="1668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4D1DA3" w:rsidRDefault="00654A39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Я и мои друзья</w:t>
            </w:r>
          </w:p>
        </w:tc>
        <w:tc>
          <w:tcPr>
            <w:tcW w:w="1950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12ч.</w:t>
            </w:r>
          </w:p>
        </w:tc>
      </w:tr>
      <w:tr w:rsidR="004D1DA3" w:rsidTr="0005784B">
        <w:tc>
          <w:tcPr>
            <w:tcW w:w="1668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4D1DA3" w:rsidRDefault="00654A39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Люблю природу русскую. Весна </w:t>
            </w:r>
          </w:p>
        </w:tc>
        <w:tc>
          <w:tcPr>
            <w:tcW w:w="1950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11ч.</w:t>
            </w:r>
          </w:p>
        </w:tc>
      </w:tr>
      <w:tr w:rsidR="004D1DA3" w:rsidTr="0005784B">
        <w:tc>
          <w:tcPr>
            <w:tcW w:w="1668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4D1DA3" w:rsidRDefault="00654A39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И в шутку и всерьёз</w:t>
            </w:r>
          </w:p>
        </w:tc>
        <w:tc>
          <w:tcPr>
            <w:tcW w:w="1950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14ч.</w:t>
            </w:r>
          </w:p>
        </w:tc>
      </w:tr>
      <w:tr w:rsidR="004D1DA3" w:rsidTr="0005784B">
        <w:tc>
          <w:tcPr>
            <w:tcW w:w="1668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4D1DA3" w:rsidRDefault="00654A39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Литература зарубежных стран</w:t>
            </w:r>
            <w:r w:rsidR="004D1DA3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950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12ч.</w:t>
            </w:r>
          </w:p>
        </w:tc>
      </w:tr>
      <w:tr w:rsidR="004D1DA3" w:rsidTr="0005784B">
        <w:tc>
          <w:tcPr>
            <w:tcW w:w="1668" w:type="dxa"/>
          </w:tcPr>
          <w:p w:rsidR="004D1DA3" w:rsidRDefault="004D1DA3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D1DA3" w:rsidRPr="00D239FF" w:rsidRDefault="00731BAE" w:rsidP="00731BAE">
            <w:pPr>
              <w:tabs>
                <w:tab w:val="left" w:pos="1530"/>
              </w:tabs>
              <w:jc w:val="right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950" w:type="dxa"/>
          </w:tcPr>
          <w:p w:rsidR="004D1DA3" w:rsidRPr="00D239FF" w:rsidRDefault="00731BAE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136ч.</w:t>
            </w:r>
          </w:p>
        </w:tc>
      </w:tr>
      <w:tr w:rsidR="004D1DA3" w:rsidTr="0005784B">
        <w:tc>
          <w:tcPr>
            <w:tcW w:w="1668" w:type="dxa"/>
          </w:tcPr>
          <w:p w:rsidR="004D1DA3" w:rsidRDefault="004D1DA3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D1DA3" w:rsidRPr="00D239FF" w:rsidRDefault="00654A39" w:rsidP="00654A39">
            <w:pPr>
              <w:tabs>
                <w:tab w:val="left" w:pos="1530"/>
              </w:tabs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3 класс</w:t>
            </w:r>
          </w:p>
        </w:tc>
        <w:tc>
          <w:tcPr>
            <w:tcW w:w="1950" w:type="dxa"/>
          </w:tcPr>
          <w:p w:rsidR="004D1DA3" w:rsidRPr="00D239FF" w:rsidRDefault="004D1DA3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D1DA3" w:rsidTr="0005784B">
        <w:tc>
          <w:tcPr>
            <w:tcW w:w="1668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D1DA3" w:rsidRDefault="00D239FF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Введение </w:t>
            </w:r>
          </w:p>
        </w:tc>
        <w:tc>
          <w:tcPr>
            <w:tcW w:w="1950" w:type="dxa"/>
          </w:tcPr>
          <w:p w:rsidR="004D1DA3" w:rsidRDefault="00D50212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</w:t>
            </w:r>
            <w:r w:rsidR="004F13A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4D1DA3" w:rsidTr="0005784B">
        <w:tc>
          <w:tcPr>
            <w:tcW w:w="1668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D1DA3" w:rsidRDefault="00654A39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950" w:type="dxa"/>
          </w:tcPr>
          <w:p w:rsidR="004D1DA3" w:rsidRDefault="00D50212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18</w:t>
            </w:r>
            <w:r w:rsidR="004F13A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4D1DA3" w:rsidTr="0005784B">
        <w:tc>
          <w:tcPr>
            <w:tcW w:w="1668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4D1DA3" w:rsidRDefault="00D50212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1950" w:type="dxa"/>
          </w:tcPr>
          <w:p w:rsidR="004D1DA3" w:rsidRDefault="00D50212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9</w:t>
            </w:r>
            <w:r w:rsidR="004F13A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4D1DA3" w:rsidTr="0005784B">
        <w:tc>
          <w:tcPr>
            <w:tcW w:w="1668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4D1DA3" w:rsidRDefault="004F13AD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950" w:type="dxa"/>
          </w:tcPr>
          <w:p w:rsidR="004D1DA3" w:rsidRDefault="00D50212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27</w:t>
            </w:r>
            <w:r w:rsidR="004F13A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4D1DA3" w:rsidTr="0005784B">
        <w:tc>
          <w:tcPr>
            <w:tcW w:w="1668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4D1DA3" w:rsidRDefault="00D50212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Литературные сказки</w:t>
            </w:r>
          </w:p>
        </w:tc>
        <w:tc>
          <w:tcPr>
            <w:tcW w:w="1950" w:type="dxa"/>
          </w:tcPr>
          <w:p w:rsidR="004D1DA3" w:rsidRDefault="00D50212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15</w:t>
            </w:r>
            <w:r w:rsidR="004F13A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654A39" w:rsidTr="0005784B">
        <w:tc>
          <w:tcPr>
            <w:tcW w:w="1668" w:type="dxa"/>
          </w:tcPr>
          <w:p w:rsidR="00654A39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654A39" w:rsidRDefault="00D50212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Были - небылицы</w:t>
            </w:r>
          </w:p>
        </w:tc>
        <w:tc>
          <w:tcPr>
            <w:tcW w:w="1950" w:type="dxa"/>
          </w:tcPr>
          <w:p w:rsidR="00654A39" w:rsidRDefault="00D50212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13</w:t>
            </w:r>
            <w:r w:rsidR="004F13A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4D1DA3" w:rsidTr="0005784B">
        <w:tc>
          <w:tcPr>
            <w:tcW w:w="1668" w:type="dxa"/>
          </w:tcPr>
          <w:p w:rsidR="004D1DA3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4D1DA3" w:rsidRDefault="00D50212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Поэтическая тетрадь</w:t>
            </w:r>
          </w:p>
        </w:tc>
        <w:tc>
          <w:tcPr>
            <w:tcW w:w="1950" w:type="dxa"/>
          </w:tcPr>
          <w:p w:rsidR="004D1DA3" w:rsidRDefault="00D50212" w:rsidP="00D50212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7</w:t>
            </w:r>
            <w:r w:rsidR="004F13A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654A39" w:rsidTr="0005784B">
        <w:tc>
          <w:tcPr>
            <w:tcW w:w="1668" w:type="dxa"/>
          </w:tcPr>
          <w:p w:rsidR="00654A39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654A39" w:rsidRDefault="00D50212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Люби всё живое</w:t>
            </w:r>
          </w:p>
        </w:tc>
        <w:tc>
          <w:tcPr>
            <w:tcW w:w="1950" w:type="dxa"/>
          </w:tcPr>
          <w:p w:rsidR="00654A39" w:rsidRDefault="00D50212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13</w:t>
            </w:r>
            <w:r w:rsidR="004F13A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654A39" w:rsidTr="0005784B">
        <w:tc>
          <w:tcPr>
            <w:tcW w:w="1668" w:type="dxa"/>
          </w:tcPr>
          <w:p w:rsidR="00654A39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654A39" w:rsidRDefault="00D50212" w:rsidP="004F13AD">
            <w:pPr>
              <w:tabs>
                <w:tab w:val="left" w:pos="1530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Поэтическая тетрадь</w:t>
            </w:r>
          </w:p>
        </w:tc>
        <w:tc>
          <w:tcPr>
            <w:tcW w:w="1950" w:type="dxa"/>
          </w:tcPr>
          <w:p w:rsidR="00654A39" w:rsidRDefault="00D50212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10</w:t>
            </w:r>
            <w:r w:rsidR="004F13A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654A39" w:rsidTr="0005784B">
        <w:tc>
          <w:tcPr>
            <w:tcW w:w="1668" w:type="dxa"/>
          </w:tcPr>
          <w:p w:rsidR="00654A39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654A39" w:rsidRDefault="00D50212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1950" w:type="dxa"/>
          </w:tcPr>
          <w:p w:rsidR="00654A39" w:rsidRDefault="00D50212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13</w:t>
            </w:r>
            <w:r w:rsidR="004F13A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654A39" w:rsidTr="0005784B">
        <w:tc>
          <w:tcPr>
            <w:tcW w:w="1668" w:type="dxa"/>
          </w:tcPr>
          <w:p w:rsidR="00654A39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654A39" w:rsidRDefault="00D50212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Зарубежная литература</w:t>
            </w:r>
          </w:p>
        </w:tc>
        <w:tc>
          <w:tcPr>
            <w:tcW w:w="1950" w:type="dxa"/>
          </w:tcPr>
          <w:p w:rsidR="00654A39" w:rsidRDefault="00D50212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10</w:t>
            </w:r>
            <w:r w:rsidR="004F13AD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ч.</w:t>
            </w:r>
          </w:p>
        </w:tc>
      </w:tr>
      <w:tr w:rsidR="00654A39" w:rsidTr="0005784B">
        <w:tc>
          <w:tcPr>
            <w:tcW w:w="1668" w:type="dxa"/>
          </w:tcPr>
          <w:p w:rsidR="00654A39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3" w:type="dxa"/>
          </w:tcPr>
          <w:p w:rsidR="00654A39" w:rsidRPr="00D239FF" w:rsidRDefault="00654A39" w:rsidP="00731BAE">
            <w:pPr>
              <w:tabs>
                <w:tab w:val="left" w:pos="1530"/>
              </w:tabs>
              <w:jc w:val="right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ab/>
            </w:r>
            <w:r w:rsidR="00731BAE"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950" w:type="dxa"/>
          </w:tcPr>
          <w:p w:rsidR="00654A39" w:rsidRPr="00D239FF" w:rsidRDefault="00731BAE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136ч.</w:t>
            </w:r>
          </w:p>
        </w:tc>
      </w:tr>
      <w:tr w:rsidR="00654A39" w:rsidTr="0005784B">
        <w:tc>
          <w:tcPr>
            <w:tcW w:w="1668" w:type="dxa"/>
          </w:tcPr>
          <w:p w:rsidR="00654A39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3" w:type="dxa"/>
          </w:tcPr>
          <w:p w:rsidR="00654A39" w:rsidRPr="00D239FF" w:rsidRDefault="004F13AD" w:rsidP="004F13AD">
            <w:pPr>
              <w:tabs>
                <w:tab w:val="left" w:pos="1530"/>
              </w:tabs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4 класс</w:t>
            </w:r>
          </w:p>
        </w:tc>
        <w:tc>
          <w:tcPr>
            <w:tcW w:w="1950" w:type="dxa"/>
          </w:tcPr>
          <w:p w:rsidR="00654A39" w:rsidRPr="00D239FF" w:rsidRDefault="00654A3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54A39" w:rsidTr="0005784B">
        <w:tc>
          <w:tcPr>
            <w:tcW w:w="1668" w:type="dxa"/>
          </w:tcPr>
          <w:p w:rsidR="00654A39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54A39" w:rsidRDefault="004F13AD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Летописи, былины, жития</w:t>
            </w:r>
          </w:p>
        </w:tc>
        <w:tc>
          <w:tcPr>
            <w:tcW w:w="1950" w:type="dxa"/>
          </w:tcPr>
          <w:p w:rsidR="00654A39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7ч.</w:t>
            </w:r>
          </w:p>
        </w:tc>
      </w:tr>
      <w:tr w:rsidR="00654A39" w:rsidTr="0005784B">
        <w:tc>
          <w:tcPr>
            <w:tcW w:w="1668" w:type="dxa"/>
          </w:tcPr>
          <w:p w:rsidR="00654A39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54A39" w:rsidRDefault="004F13AD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Из русской классической </w:t>
            </w:r>
            <w:r w:rsidR="00730D55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литературы</w:t>
            </w:r>
          </w:p>
        </w:tc>
        <w:tc>
          <w:tcPr>
            <w:tcW w:w="1950" w:type="dxa"/>
          </w:tcPr>
          <w:p w:rsidR="00654A39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16ч.</w:t>
            </w:r>
          </w:p>
        </w:tc>
      </w:tr>
      <w:tr w:rsidR="004F13AD" w:rsidTr="0005784B">
        <w:tc>
          <w:tcPr>
            <w:tcW w:w="1668" w:type="dxa"/>
          </w:tcPr>
          <w:p w:rsidR="004F13AD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4F13AD" w:rsidRDefault="004F13AD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Поэтическая тетрадь</w:t>
            </w:r>
          </w:p>
        </w:tc>
        <w:tc>
          <w:tcPr>
            <w:tcW w:w="1950" w:type="dxa"/>
          </w:tcPr>
          <w:p w:rsidR="004F13AD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8ч.</w:t>
            </w:r>
          </w:p>
        </w:tc>
      </w:tr>
      <w:tr w:rsidR="004F13AD" w:rsidTr="0005784B">
        <w:tc>
          <w:tcPr>
            <w:tcW w:w="1668" w:type="dxa"/>
          </w:tcPr>
          <w:p w:rsidR="004F13AD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4F13AD" w:rsidRDefault="00730D55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Литературные сказки</w:t>
            </w:r>
          </w:p>
        </w:tc>
        <w:tc>
          <w:tcPr>
            <w:tcW w:w="1950" w:type="dxa"/>
          </w:tcPr>
          <w:p w:rsidR="004F13AD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13ч.</w:t>
            </w:r>
          </w:p>
        </w:tc>
      </w:tr>
      <w:tr w:rsidR="004F13AD" w:rsidTr="0005784B">
        <w:tc>
          <w:tcPr>
            <w:tcW w:w="1668" w:type="dxa"/>
          </w:tcPr>
          <w:p w:rsidR="004F13AD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4F13AD" w:rsidRDefault="00730D55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Делу время – потехе час </w:t>
            </w:r>
          </w:p>
        </w:tc>
        <w:tc>
          <w:tcPr>
            <w:tcW w:w="1950" w:type="dxa"/>
          </w:tcPr>
          <w:p w:rsidR="004F13AD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7ч.</w:t>
            </w:r>
          </w:p>
        </w:tc>
      </w:tr>
      <w:tr w:rsidR="004F13AD" w:rsidTr="0005784B">
        <w:tc>
          <w:tcPr>
            <w:tcW w:w="1668" w:type="dxa"/>
          </w:tcPr>
          <w:p w:rsidR="004F13AD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4F13AD" w:rsidRDefault="00730D55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Страна детства</w:t>
            </w:r>
          </w:p>
        </w:tc>
        <w:tc>
          <w:tcPr>
            <w:tcW w:w="1950" w:type="dxa"/>
          </w:tcPr>
          <w:p w:rsidR="004F13AD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7ч.</w:t>
            </w:r>
          </w:p>
        </w:tc>
      </w:tr>
      <w:tr w:rsidR="004F13AD" w:rsidTr="0005784B">
        <w:tc>
          <w:tcPr>
            <w:tcW w:w="1668" w:type="dxa"/>
          </w:tcPr>
          <w:p w:rsidR="004F13AD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4F13AD" w:rsidRDefault="00730D55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Поэтическая тетрадь</w:t>
            </w:r>
          </w:p>
        </w:tc>
        <w:tc>
          <w:tcPr>
            <w:tcW w:w="1950" w:type="dxa"/>
          </w:tcPr>
          <w:p w:rsidR="004F13AD" w:rsidRDefault="00730D55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5ч.</w:t>
            </w:r>
          </w:p>
        </w:tc>
      </w:tr>
      <w:tr w:rsidR="004F13AD" w:rsidTr="0005784B">
        <w:tc>
          <w:tcPr>
            <w:tcW w:w="1668" w:type="dxa"/>
          </w:tcPr>
          <w:p w:rsidR="004F13AD" w:rsidRDefault="00730D55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4F13AD" w:rsidRDefault="00730D55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Природа и мы</w:t>
            </w:r>
          </w:p>
        </w:tc>
        <w:tc>
          <w:tcPr>
            <w:tcW w:w="1950" w:type="dxa"/>
          </w:tcPr>
          <w:p w:rsidR="004F13AD" w:rsidRDefault="00730D55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12ч.</w:t>
            </w:r>
          </w:p>
        </w:tc>
      </w:tr>
      <w:tr w:rsidR="004F13AD" w:rsidTr="0005784B">
        <w:tc>
          <w:tcPr>
            <w:tcW w:w="1668" w:type="dxa"/>
          </w:tcPr>
          <w:p w:rsidR="004F13AD" w:rsidRDefault="00730D55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4F13AD" w:rsidRDefault="00730D55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Поэтическая тетрадь</w:t>
            </w:r>
          </w:p>
        </w:tc>
        <w:tc>
          <w:tcPr>
            <w:tcW w:w="1950" w:type="dxa"/>
          </w:tcPr>
          <w:p w:rsidR="004F13AD" w:rsidRDefault="00730D55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6ч.</w:t>
            </w:r>
          </w:p>
        </w:tc>
      </w:tr>
      <w:tr w:rsidR="004F13AD" w:rsidTr="0005784B">
        <w:tc>
          <w:tcPr>
            <w:tcW w:w="1668" w:type="dxa"/>
          </w:tcPr>
          <w:p w:rsidR="004F13AD" w:rsidRDefault="00730D55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4F13AD" w:rsidRDefault="00730D55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Родина </w:t>
            </w:r>
          </w:p>
        </w:tc>
        <w:tc>
          <w:tcPr>
            <w:tcW w:w="1950" w:type="dxa"/>
          </w:tcPr>
          <w:p w:rsidR="004F13AD" w:rsidRDefault="00730D55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5ч.</w:t>
            </w:r>
          </w:p>
        </w:tc>
      </w:tr>
      <w:tr w:rsidR="004F13AD" w:rsidTr="0005784B">
        <w:tc>
          <w:tcPr>
            <w:tcW w:w="1668" w:type="dxa"/>
          </w:tcPr>
          <w:p w:rsidR="004F13AD" w:rsidRDefault="00730D55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4F13AD" w:rsidRDefault="00730D55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Страна «Фантазия»</w:t>
            </w:r>
          </w:p>
        </w:tc>
        <w:tc>
          <w:tcPr>
            <w:tcW w:w="1950" w:type="dxa"/>
          </w:tcPr>
          <w:p w:rsidR="004F13AD" w:rsidRDefault="00730D55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5ч.</w:t>
            </w:r>
          </w:p>
        </w:tc>
      </w:tr>
      <w:tr w:rsidR="004F13AD" w:rsidTr="0005784B">
        <w:tc>
          <w:tcPr>
            <w:tcW w:w="1668" w:type="dxa"/>
          </w:tcPr>
          <w:p w:rsidR="004F13AD" w:rsidRDefault="00730D55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4F13AD" w:rsidRDefault="00730D55" w:rsidP="0005784B">
            <w:pPr>
              <w:tabs>
                <w:tab w:val="left" w:pos="1530"/>
              </w:tabs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950" w:type="dxa"/>
          </w:tcPr>
          <w:p w:rsidR="004F13AD" w:rsidRDefault="00730D55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11ч.</w:t>
            </w:r>
          </w:p>
        </w:tc>
      </w:tr>
      <w:tr w:rsidR="004F13AD" w:rsidTr="0005784B">
        <w:tc>
          <w:tcPr>
            <w:tcW w:w="1668" w:type="dxa"/>
          </w:tcPr>
          <w:p w:rsidR="004F13AD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F13AD" w:rsidRPr="00D239FF" w:rsidRDefault="00731BAE" w:rsidP="00731BAE">
            <w:pPr>
              <w:tabs>
                <w:tab w:val="left" w:pos="1530"/>
              </w:tabs>
              <w:jc w:val="right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950" w:type="dxa"/>
          </w:tcPr>
          <w:p w:rsidR="004F13AD" w:rsidRPr="00D239FF" w:rsidRDefault="004C7C7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102</w:t>
            </w:r>
            <w:r w:rsidR="00731BAE" w:rsidRPr="00D239FF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ч.</w:t>
            </w:r>
          </w:p>
        </w:tc>
      </w:tr>
      <w:tr w:rsidR="004F13AD" w:rsidTr="0005784B">
        <w:tc>
          <w:tcPr>
            <w:tcW w:w="1668" w:type="dxa"/>
          </w:tcPr>
          <w:p w:rsidR="004F13AD" w:rsidRDefault="004F13AD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F13AD" w:rsidRPr="00731BAE" w:rsidRDefault="00731BAE" w:rsidP="00731BAE">
            <w:pPr>
              <w:tabs>
                <w:tab w:val="left" w:pos="1530"/>
              </w:tabs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 w:rsidRPr="00731BAE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1950" w:type="dxa"/>
          </w:tcPr>
          <w:p w:rsidR="004F13AD" w:rsidRPr="00731BAE" w:rsidRDefault="004C7C79" w:rsidP="0005784B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5</w:t>
            </w:r>
            <w:r w:rsidR="00731BAE" w:rsidRPr="00731BAE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0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6</w:t>
            </w:r>
            <w:r w:rsidR="00731BAE" w:rsidRPr="00731BAE"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ч.</w:t>
            </w:r>
          </w:p>
        </w:tc>
      </w:tr>
    </w:tbl>
    <w:p w:rsidR="004D1DA3" w:rsidRPr="004D1DA3" w:rsidRDefault="004D1DA3" w:rsidP="004D1DA3">
      <w:pPr>
        <w:jc w:val="center"/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</w:pPr>
    </w:p>
    <w:sectPr w:rsidR="004D1DA3" w:rsidRPr="004D1DA3" w:rsidSect="009C403E">
      <w:footerReference w:type="default" r:id="rId13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4B" w:rsidRDefault="0005784B" w:rsidP="00246917">
      <w:pPr>
        <w:spacing w:after="0" w:line="240" w:lineRule="auto"/>
      </w:pPr>
      <w:r>
        <w:separator/>
      </w:r>
    </w:p>
  </w:endnote>
  <w:endnote w:type="continuationSeparator" w:id="0">
    <w:p w:rsidR="0005784B" w:rsidRDefault="0005784B" w:rsidP="0024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7113"/>
      <w:docPartObj>
        <w:docPartGallery w:val="Page Numbers (Bottom of Page)"/>
        <w:docPartUnique/>
      </w:docPartObj>
    </w:sdtPr>
    <w:sdtContent>
      <w:p w:rsidR="0005784B" w:rsidRDefault="001F4784">
        <w:pPr>
          <w:pStyle w:val="ab"/>
          <w:jc w:val="right"/>
        </w:pPr>
        <w:r>
          <w:fldChar w:fldCharType="begin"/>
        </w:r>
        <w:r w:rsidR="0005784B">
          <w:instrText xml:space="preserve"> PAGE   \* MERGEFORMAT </w:instrText>
        </w:r>
        <w:r>
          <w:fldChar w:fldCharType="separate"/>
        </w:r>
        <w:r w:rsidR="00AB02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784B" w:rsidRDefault="0005784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4B" w:rsidRDefault="0005784B" w:rsidP="00246917">
      <w:pPr>
        <w:spacing w:after="0" w:line="240" w:lineRule="auto"/>
      </w:pPr>
      <w:r>
        <w:separator/>
      </w:r>
    </w:p>
  </w:footnote>
  <w:footnote w:type="continuationSeparator" w:id="0">
    <w:p w:rsidR="0005784B" w:rsidRDefault="0005784B" w:rsidP="00246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2">
    <w:nsid w:val="4AD04A85"/>
    <w:multiLevelType w:val="singleLevel"/>
    <w:tmpl w:val="400C5DA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55D465EE"/>
    <w:multiLevelType w:val="singleLevel"/>
    <w:tmpl w:val="5376485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6799141E"/>
    <w:multiLevelType w:val="singleLevel"/>
    <w:tmpl w:val="B2CCCDD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569"/>
    <w:rsid w:val="000354DB"/>
    <w:rsid w:val="0005784B"/>
    <w:rsid w:val="000D4E25"/>
    <w:rsid w:val="0017311E"/>
    <w:rsid w:val="00173DFB"/>
    <w:rsid w:val="001F4784"/>
    <w:rsid w:val="00207BDF"/>
    <w:rsid w:val="00246917"/>
    <w:rsid w:val="002F3D2C"/>
    <w:rsid w:val="00340C4D"/>
    <w:rsid w:val="003D383B"/>
    <w:rsid w:val="004443D3"/>
    <w:rsid w:val="00475252"/>
    <w:rsid w:val="0049105D"/>
    <w:rsid w:val="004C7C79"/>
    <w:rsid w:val="004D1DA3"/>
    <w:rsid w:val="004F13AD"/>
    <w:rsid w:val="00556644"/>
    <w:rsid w:val="005C4EE7"/>
    <w:rsid w:val="005D0A32"/>
    <w:rsid w:val="006278D2"/>
    <w:rsid w:val="00654A39"/>
    <w:rsid w:val="00692A6C"/>
    <w:rsid w:val="006C0359"/>
    <w:rsid w:val="006C643B"/>
    <w:rsid w:val="006F72D1"/>
    <w:rsid w:val="00730D55"/>
    <w:rsid w:val="00731BAE"/>
    <w:rsid w:val="00740569"/>
    <w:rsid w:val="007A025F"/>
    <w:rsid w:val="007D201A"/>
    <w:rsid w:val="007F032C"/>
    <w:rsid w:val="00842B0E"/>
    <w:rsid w:val="008D77E1"/>
    <w:rsid w:val="009C01C6"/>
    <w:rsid w:val="009C403E"/>
    <w:rsid w:val="009F4282"/>
    <w:rsid w:val="00A306E6"/>
    <w:rsid w:val="00A9341A"/>
    <w:rsid w:val="00AB02C5"/>
    <w:rsid w:val="00AC0260"/>
    <w:rsid w:val="00B53240"/>
    <w:rsid w:val="00B85316"/>
    <w:rsid w:val="00BB7A6C"/>
    <w:rsid w:val="00BC58D4"/>
    <w:rsid w:val="00C67B83"/>
    <w:rsid w:val="00C81FA8"/>
    <w:rsid w:val="00CE0F68"/>
    <w:rsid w:val="00CE5E08"/>
    <w:rsid w:val="00D239FF"/>
    <w:rsid w:val="00D35BE7"/>
    <w:rsid w:val="00D50212"/>
    <w:rsid w:val="00D67A19"/>
    <w:rsid w:val="00DB0B36"/>
    <w:rsid w:val="00DC7494"/>
    <w:rsid w:val="00DF1FC0"/>
    <w:rsid w:val="00DF623B"/>
    <w:rsid w:val="00E138DD"/>
    <w:rsid w:val="00E16625"/>
    <w:rsid w:val="00E30731"/>
    <w:rsid w:val="00EB06C4"/>
    <w:rsid w:val="00EE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740569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link w:val="a3"/>
    <w:rsid w:val="00740569"/>
  </w:style>
  <w:style w:type="paragraph" w:customStyle="1" w:styleId="p5">
    <w:name w:val="p5"/>
    <w:basedOn w:val="a"/>
    <w:rsid w:val="00D3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35BE7"/>
  </w:style>
  <w:style w:type="character" w:customStyle="1" w:styleId="s3">
    <w:name w:val="s3"/>
    <w:basedOn w:val="a0"/>
    <w:rsid w:val="00D35BE7"/>
  </w:style>
  <w:style w:type="paragraph" w:styleId="a5">
    <w:name w:val="Normal (Web)"/>
    <w:basedOn w:val="a"/>
    <w:rsid w:val="006F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сновной"/>
    <w:basedOn w:val="a"/>
    <w:link w:val="a7"/>
    <w:rsid w:val="00BB7A6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BB7A6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6"/>
    <w:rsid w:val="00BB7A6C"/>
    <w:rPr>
      <w:i/>
      <w:iCs/>
    </w:rPr>
  </w:style>
  <w:style w:type="character" w:customStyle="1" w:styleId="Zag11">
    <w:name w:val="Zag_11"/>
    <w:rsid w:val="00BB7A6C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BB7A6C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Знак"/>
    <w:link w:val="a6"/>
    <w:rsid w:val="00BB7A6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Osnova">
    <w:name w:val="Osnova"/>
    <w:basedOn w:val="a"/>
    <w:rsid w:val="00BB7A6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  <w:basedOn w:val="a0"/>
    <w:rsid w:val="00D67A19"/>
  </w:style>
  <w:style w:type="paragraph" w:customStyle="1" w:styleId="Zag3">
    <w:name w:val="Zag_3"/>
    <w:basedOn w:val="a"/>
    <w:uiPriority w:val="99"/>
    <w:rsid w:val="00D67A1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24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6917"/>
  </w:style>
  <w:style w:type="paragraph" w:styleId="ab">
    <w:name w:val="footer"/>
    <w:basedOn w:val="a"/>
    <w:link w:val="ac"/>
    <w:uiPriority w:val="99"/>
    <w:unhideWhenUsed/>
    <w:rsid w:val="0024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917"/>
  </w:style>
  <w:style w:type="paragraph" w:styleId="ad">
    <w:name w:val="Balloon Text"/>
    <w:basedOn w:val="a"/>
    <w:link w:val="ae"/>
    <w:uiPriority w:val="99"/>
    <w:semiHidden/>
    <w:unhideWhenUsed/>
    <w:rsid w:val="00BC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58D4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4D1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H5VRHAXFEW3S-1303-140</_dlc_DocId>
    <_dlc_DocIdUrl xmlns="b582dbf1-bcaa-4613-9a4c-8b7010640233">
      <Url>http://www.eduportal44.ru/Krasnoe/Dren/_layouts/15/DocIdRedir.aspx?ID=H5VRHAXFEW3S-1303-140</Url>
      <Description>H5VRHAXFEW3S-1303-140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DE3C-2B3C-42CC-8A69-4DC0BC558E85}"/>
</file>

<file path=customXml/itemProps2.xml><?xml version="1.0" encoding="utf-8"?>
<ds:datastoreItem xmlns:ds="http://schemas.openxmlformats.org/officeDocument/2006/customXml" ds:itemID="{98448CC9-AC60-4D76-A8A7-EE38D3515B60}"/>
</file>

<file path=customXml/itemProps3.xml><?xml version="1.0" encoding="utf-8"?>
<ds:datastoreItem xmlns:ds="http://schemas.openxmlformats.org/officeDocument/2006/customXml" ds:itemID="{711969AA-3E71-49DF-93C2-AA037E038C73}"/>
</file>

<file path=customXml/itemProps4.xml><?xml version="1.0" encoding="utf-8"?>
<ds:datastoreItem xmlns:ds="http://schemas.openxmlformats.org/officeDocument/2006/customXml" ds:itemID="{51E1B30B-96A7-46A7-AA78-709DB946745E}"/>
</file>

<file path=customXml/itemProps5.xml><?xml version="1.0" encoding="utf-8"?>
<ds:datastoreItem xmlns:ds="http://schemas.openxmlformats.org/officeDocument/2006/customXml" ds:itemID="{A4B8C5AC-E8CE-42E0-BCCE-E7E171543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ноут</cp:lastModifiedBy>
  <cp:revision>32</cp:revision>
  <cp:lastPrinted>2021-11-24T05:09:00Z</cp:lastPrinted>
  <dcterms:created xsi:type="dcterms:W3CDTF">2015-09-09T15:25:00Z</dcterms:created>
  <dcterms:modified xsi:type="dcterms:W3CDTF">2021-11-26T06:37:00Z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123a6e70-a09b-4229-a153-f7fb9ba2a523</vt:lpwstr>
  </property>
</Properties>
</file>