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19950" w14:textId="03A585E5" w:rsidR="00217255" w:rsidRDefault="0072276B" w:rsidP="00966CB4">
      <w:pPr>
        <w:pStyle w:val="af"/>
        <w:tabs>
          <w:tab w:val="left" w:pos="6246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238EB3D" wp14:editId="1BC47B36">
            <wp:extent cx="6467854" cy="8877166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4" cy="888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E51DA" w14:textId="77777777" w:rsidR="0072276B" w:rsidRPr="00966CB4" w:rsidRDefault="0072276B" w:rsidP="00966CB4">
      <w:pPr>
        <w:pStyle w:val="af"/>
        <w:tabs>
          <w:tab w:val="left" w:pos="6246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5436AD" w14:textId="2AD20337" w:rsidR="00593592" w:rsidRPr="00966CB4" w:rsidRDefault="00217255" w:rsidP="0072276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1. </w:t>
      </w:r>
      <w:r w:rsidRPr="00966CB4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500BFAA2" w14:textId="77777777" w:rsidR="00966CB4" w:rsidRDefault="00217255" w:rsidP="00966CB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CB4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«Спортивная мозаика» относиться к программам </w:t>
      </w:r>
      <w:r w:rsidRPr="00966CB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физкультурно-спортивной </w:t>
      </w:r>
      <w:r w:rsidRPr="00966CB4">
        <w:rPr>
          <w:rFonts w:ascii="Times New Roman" w:eastAsia="Calibri" w:hAnsi="Times New Roman" w:cs="Times New Roman"/>
          <w:sz w:val="28"/>
          <w:szCs w:val="28"/>
        </w:rPr>
        <w:t xml:space="preserve">направленности. </w:t>
      </w:r>
    </w:p>
    <w:p w14:paraId="4306B054" w14:textId="70678FFE" w:rsidR="00593592" w:rsidRPr="00966CB4" w:rsidRDefault="00217255" w:rsidP="00966CB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CB4">
        <w:rPr>
          <w:rFonts w:ascii="Times New Roman" w:eastAsia="Calibri" w:hAnsi="Times New Roman"/>
          <w:sz w:val="28"/>
          <w:szCs w:val="28"/>
        </w:rPr>
        <w:t>Создана на основе современных требований государственной политики в области дополнительного образования, рассчитана на межсетевое взаимодействие на базе М</w:t>
      </w:r>
      <w:r w:rsidR="00D21F9F" w:rsidRPr="00966CB4">
        <w:rPr>
          <w:rFonts w:ascii="Times New Roman" w:eastAsia="Calibri" w:hAnsi="Times New Roman"/>
          <w:sz w:val="28"/>
          <w:szCs w:val="28"/>
        </w:rPr>
        <w:t>Б</w:t>
      </w:r>
      <w:r w:rsidRPr="00966CB4">
        <w:rPr>
          <w:rFonts w:ascii="Times New Roman" w:eastAsia="Calibri" w:hAnsi="Times New Roman"/>
          <w:sz w:val="28"/>
          <w:szCs w:val="28"/>
        </w:rPr>
        <w:t>ОУ «</w:t>
      </w:r>
      <w:proofErr w:type="spellStart"/>
      <w:r w:rsidRPr="00966CB4">
        <w:rPr>
          <w:rFonts w:ascii="Times New Roman" w:eastAsia="Calibri" w:hAnsi="Times New Roman"/>
          <w:sz w:val="28"/>
          <w:szCs w:val="28"/>
        </w:rPr>
        <w:t>Дреневская</w:t>
      </w:r>
      <w:proofErr w:type="spellEnd"/>
      <w:r w:rsidRPr="00966CB4">
        <w:rPr>
          <w:rFonts w:ascii="Times New Roman" w:eastAsia="Calibri" w:hAnsi="Times New Roman"/>
          <w:sz w:val="28"/>
          <w:szCs w:val="28"/>
        </w:rPr>
        <w:t xml:space="preserve"> ОШ» и опирается на следующие документы:</w:t>
      </w:r>
    </w:p>
    <w:p w14:paraId="72A76AC4" w14:textId="77777777" w:rsidR="00593592" w:rsidRPr="00966CB4" w:rsidRDefault="00217255" w:rsidP="00966CB4">
      <w:pPr>
        <w:spacing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Нормативные документы</w:t>
      </w:r>
    </w:p>
    <w:p w14:paraId="5056B460" w14:textId="77777777" w:rsidR="00F775C4" w:rsidRPr="00966CB4" w:rsidRDefault="00F775C4" w:rsidP="00966CB4">
      <w:pPr>
        <w:pStyle w:val="af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/>
          <w:sz w:val="28"/>
          <w:szCs w:val="28"/>
        </w:rPr>
        <w:t>Федеральный закон от 29.12.2012 N 273-ФЗ "Об образовании в Российской Федерации"</w:t>
      </w:r>
    </w:p>
    <w:p w14:paraId="2952A36A" w14:textId="77777777" w:rsidR="00F775C4" w:rsidRPr="00966CB4" w:rsidRDefault="00F775C4" w:rsidP="00966CB4">
      <w:pPr>
        <w:pStyle w:val="af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/>
          <w:sz w:val="28"/>
          <w:szCs w:val="28"/>
        </w:rPr>
        <w:t xml:space="preserve">Стратегия развития воспитания в Российской Федерации на период до 2025 года, утвержденная распоряжением Правительства РФ от 29 мая 2015 г. № 996-р. </w:t>
      </w:r>
    </w:p>
    <w:p w14:paraId="6253D97F" w14:textId="77777777" w:rsidR="00F775C4" w:rsidRPr="00966CB4" w:rsidRDefault="00F775C4" w:rsidP="00966CB4">
      <w:pPr>
        <w:pStyle w:val="af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/>
          <w:sz w:val="28"/>
          <w:szCs w:val="28"/>
        </w:rPr>
        <w:t xml:space="preserve">«Концепция развития дополнительного образования детей до 2030 года». Распоряжение Правительства РФ от 31.03.2022 N 678-р </w:t>
      </w:r>
    </w:p>
    <w:p w14:paraId="45CBBB9F" w14:textId="77777777" w:rsidR="00F775C4" w:rsidRPr="00966CB4" w:rsidRDefault="00F775C4" w:rsidP="00966CB4">
      <w:pPr>
        <w:pStyle w:val="af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6CB4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№28 от</w:t>
      </w:r>
    </w:p>
    <w:p w14:paraId="33E99E7A" w14:textId="77777777" w:rsidR="00F775C4" w:rsidRPr="00966CB4" w:rsidRDefault="00F775C4" w:rsidP="00966CB4">
      <w:pPr>
        <w:pStyle w:val="af"/>
        <w:spacing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6CB4">
        <w:rPr>
          <w:rFonts w:ascii="Times New Roman" w:hAnsi="Times New Roman"/>
          <w:color w:val="000000"/>
          <w:sz w:val="28"/>
          <w:szCs w:val="28"/>
          <w:lang w:eastAsia="ru-RU"/>
        </w:rPr>
        <w:t>28.09.2020 г. СП 2.4.3648-20 «Санитарно-эпидемиологические требования к</w:t>
      </w:r>
    </w:p>
    <w:p w14:paraId="24716E63" w14:textId="77777777" w:rsidR="00F775C4" w:rsidRPr="00966CB4" w:rsidRDefault="00F775C4" w:rsidP="00966CB4">
      <w:pPr>
        <w:pStyle w:val="af"/>
        <w:spacing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6CB4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организациям воспитания и обучения, отдыха и оздоровления детей и молодёжи»</w:t>
      </w:r>
    </w:p>
    <w:p w14:paraId="2EA48B0E" w14:textId="77777777" w:rsidR="00F775C4" w:rsidRPr="00966CB4" w:rsidRDefault="00F775C4" w:rsidP="00966CB4">
      <w:pPr>
        <w:pStyle w:val="af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6CB4">
        <w:rPr>
          <w:rFonts w:ascii="Times New Roman" w:hAnsi="Times New Roman"/>
          <w:color w:val="000000"/>
          <w:sz w:val="28"/>
          <w:szCs w:val="28"/>
          <w:lang w:eastAsia="ru-RU"/>
        </w:rPr>
        <w:t>Паспорт национального проекта "Образование" (утв. президиумом Совета при Президенте РФ по стратегическому развитию и национальным проектам, протокол от 24.12.2018 N 16) –4.2. ФП «Успех каждого ребенка»</w:t>
      </w:r>
    </w:p>
    <w:p w14:paraId="79776FAD" w14:textId="77777777" w:rsidR="00F775C4" w:rsidRPr="00966CB4" w:rsidRDefault="00F775C4" w:rsidP="00966CB4">
      <w:pPr>
        <w:pStyle w:val="af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966CB4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966CB4">
        <w:rPr>
          <w:rFonts w:ascii="Times New Roman" w:hAnsi="Times New Roman"/>
          <w:sz w:val="28"/>
          <w:szCs w:val="28"/>
        </w:rPr>
        <w:t xml:space="preserve">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760426A5" w14:textId="77777777" w:rsidR="00F775C4" w:rsidRPr="00966CB4" w:rsidRDefault="00F775C4" w:rsidP="00966CB4">
      <w:pPr>
        <w:pStyle w:val="af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13.03.2019 № 114 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</w:t>
      </w:r>
      <w:r w:rsidRPr="00966CB4">
        <w:rPr>
          <w:rFonts w:ascii="Times New Roman" w:hAnsi="Times New Roman"/>
          <w:sz w:val="28"/>
          <w:szCs w:val="28"/>
        </w:rPr>
        <w:lastRenderedPageBreak/>
        <w:t>основным общеобразовательным программам, по основным программам профессионального обучения, дополнительным общеобразовательным программам»</w:t>
      </w:r>
    </w:p>
    <w:p w14:paraId="184B903D" w14:textId="77777777" w:rsidR="00F775C4" w:rsidRPr="00966CB4" w:rsidRDefault="00F775C4" w:rsidP="00966CB4">
      <w:pPr>
        <w:pStyle w:val="af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14:paraId="25E93739" w14:textId="77777777" w:rsidR="00F775C4" w:rsidRPr="00966CB4" w:rsidRDefault="00F775C4" w:rsidP="00966CB4">
      <w:pPr>
        <w:pStyle w:val="af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/>
          <w:sz w:val="28"/>
          <w:szCs w:val="28"/>
        </w:rPr>
        <w:t>Приказ Департамента образования и науки Костромской области от 10.09.2021г.№1410 «Об утверждении Концепции развития системы воспитания в Костромской области на период до 2030 года».</w:t>
      </w:r>
    </w:p>
    <w:p w14:paraId="7EF84EFC" w14:textId="77777777" w:rsidR="00F775C4" w:rsidRPr="00966CB4" w:rsidRDefault="00F775C4" w:rsidP="00966CB4">
      <w:pPr>
        <w:pStyle w:val="af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6C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Методические рекомендации по проектированию дополнительных общеразвивающих программ. Письмо Минобрнауки России от 18.11.15 № 09-3242 ММ</w:t>
      </w:r>
    </w:p>
    <w:p w14:paraId="16FB0C1D" w14:textId="77777777" w:rsidR="00F775C4" w:rsidRPr="00966CB4" w:rsidRDefault="00F775C4" w:rsidP="00966CB4">
      <w:pPr>
        <w:pStyle w:val="af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/>
          <w:sz w:val="28"/>
          <w:szCs w:val="28"/>
        </w:rPr>
        <w:t xml:space="preserve"> Устав муниципального бюджетного образовательного учреждения дополнительного образования «Дом детского творчества Красносельского муниципального района Костромской обрасти (далее – Учреждение)»</w:t>
      </w:r>
    </w:p>
    <w:p w14:paraId="380C8409" w14:textId="77777777" w:rsidR="00F775C4" w:rsidRPr="00966CB4" w:rsidRDefault="00F775C4" w:rsidP="00966CB4">
      <w:pPr>
        <w:pStyle w:val="af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66CB4">
        <w:rPr>
          <w:rFonts w:ascii="Times New Roman" w:hAnsi="Times New Roman"/>
          <w:sz w:val="28"/>
          <w:szCs w:val="28"/>
        </w:rPr>
        <w:t xml:space="preserve"> </w:t>
      </w:r>
      <w:r w:rsidRPr="00966CB4">
        <w:rPr>
          <w:rStyle w:val="a5"/>
          <w:rFonts w:ascii="Times New Roman" w:eastAsiaTheme="majorEastAsia" w:hAnsi="Times New Roman"/>
          <w:b w:val="0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общеразвивающим программам в </w:t>
      </w:r>
      <w:r w:rsidRPr="00966CB4">
        <w:rPr>
          <w:rFonts w:ascii="Times New Roman" w:hAnsi="Times New Roman"/>
          <w:sz w:val="28"/>
          <w:szCs w:val="28"/>
        </w:rPr>
        <w:t>МБУДО «Дом детского творчества» Красносельского муниципального района Костромской обрасти (далее – Учреждение)</w:t>
      </w:r>
    </w:p>
    <w:p w14:paraId="1B4ACF6C" w14:textId="77777777" w:rsidR="00593592" w:rsidRPr="00966CB4" w:rsidRDefault="00593592" w:rsidP="00966CB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042D17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ab/>
        <w:t xml:space="preserve">Новизна программы </w:t>
      </w:r>
      <w:r w:rsidRPr="00966CB4">
        <w:rPr>
          <w:rFonts w:ascii="Times New Roman" w:hAnsi="Times New Roman" w:cs="Times New Roman"/>
          <w:sz w:val="28"/>
          <w:szCs w:val="28"/>
        </w:rPr>
        <w:t>заключается   в   использовании игровых технологий, что является очевидным признаком соответствия современным требованиям к организации учебно-воспитательного процесса.</w:t>
      </w:r>
    </w:p>
    <w:p w14:paraId="5B429070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ab/>
        <w:t>Актуальность программы</w:t>
      </w:r>
      <w:r w:rsidRPr="00966CB4">
        <w:rPr>
          <w:rFonts w:ascii="Times New Roman" w:hAnsi="Times New Roman" w:cs="Times New Roman"/>
          <w:sz w:val="28"/>
          <w:szCs w:val="28"/>
        </w:rPr>
        <w:t xml:space="preserve"> обусловлена интересом детей к игровой деятельности. В процессе игры происходит формирование эмоционального мира человека, поэтому она представляет собой большую ценность в учебной и воспитательной деятельности с детьми и молодёжью, что является весьма актуальным на сегодняшний день. Среди проблем, связанных с воспитанием </w:t>
      </w:r>
      <w:r w:rsidRPr="00966CB4">
        <w:rPr>
          <w:rFonts w:ascii="Times New Roman" w:hAnsi="Times New Roman" w:cs="Times New Roman"/>
          <w:sz w:val="28"/>
          <w:szCs w:val="28"/>
        </w:rPr>
        <w:lastRenderedPageBreak/>
        <w:t xml:space="preserve">личностно и физически здорового ребенка, занятие подвижными играми позволяет педагогам решать социально-значимые задачи, важными из которых являются: воспитание коллективизма и коммуникативности, самоутверждение, самореализация, саморазвитие, чувство долга, ответственность. </w:t>
      </w:r>
    </w:p>
    <w:p w14:paraId="23AC04A9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ab/>
        <w:t xml:space="preserve">Педагогическая целесообразность программы </w:t>
      </w:r>
      <w:r w:rsidRPr="00966CB4">
        <w:rPr>
          <w:rFonts w:ascii="Times New Roman" w:hAnsi="Times New Roman" w:cs="Times New Roman"/>
          <w:sz w:val="28"/>
          <w:szCs w:val="28"/>
        </w:rPr>
        <w:t>заключается в том, что у детей при ее освоении повышается мотивация к занятиям физической культурой и спортом, развиваются физические качества, формируются личностные и волевые качества.</w:t>
      </w:r>
    </w:p>
    <w:p w14:paraId="193B976C" w14:textId="77777777" w:rsidR="00593592" w:rsidRPr="00966CB4" w:rsidRDefault="00593592" w:rsidP="00966CB4">
      <w:pPr>
        <w:widowControl w:val="0"/>
        <w:spacing w:after="0" w:line="360" w:lineRule="auto"/>
        <w:jc w:val="both"/>
        <w:rPr>
          <w:rFonts w:cs="Times New Roman"/>
          <w:b/>
          <w:sz w:val="28"/>
          <w:szCs w:val="28"/>
        </w:rPr>
      </w:pPr>
    </w:p>
    <w:p w14:paraId="1E2CBD6A" w14:textId="7BA164BF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>Цель</w:t>
      </w:r>
      <w:r w:rsidR="003C11D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966CB4">
        <w:rPr>
          <w:rFonts w:ascii="Times New Roman" w:hAnsi="Times New Roman" w:cs="Times New Roman"/>
          <w:b/>
          <w:sz w:val="28"/>
          <w:szCs w:val="28"/>
        </w:rPr>
        <w:t>задачи построения дополнительной образовательной программы</w:t>
      </w:r>
      <w:r w:rsidRPr="00966CB4">
        <w:rPr>
          <w:rFonts w:ascii="Times New Roman" w:hAnsi="Times New Roman" w:cs="Times New Roman"/>
          <w:sz w:val="28"/>
          <w:szCs w:val="28"/>
        </w:rPr>
        <w:t>:</w:t>
      </w:r>
    </w:p>
    <w:p w14:paraId="356B414F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ab/>
        <w:t>Цель</w:t>
      </w:r>
      <w:r w:rsidRPr="00966CB4">
        <w:rPr>
          <w:rFonts w:ascii="Times New Roman" w:hAnsi="Times New Roman" w:cs="Times New Roman"/>
          <w:sz w:val="28"/>
          <w:szCs w:val="28"/>
        </w:rPr>
        <w:t>: создание условий для укрепления здоровья, физического и личностного развитие детей, формирование мотивации к занятиям физической культурой и спортом посредством подвижных игр.</w:t>
      </w:r>
    </w:p>
    <w:p w14:paraId="6EB53735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14:paraId="3913DF58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>обучающие</w:t>
      </w:r>
    </w:p>
    <w:p w14:paraId="4A6C0CCF" w14:textId="40901A17" w:rsidR="00593592" w:rsidRPr="00966CB4" w:rsidRDefault="00217255" w:rsidP="00966CB4">
      <w:pPr>
        <w:pStyle w:val="af0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осваивать теоретические знания по физической культуре, гигиене физического воспитания, технике безопасности;</w:t>
      </w:r>
    </w:p>
    <w:p w14:paraId="2E3432DF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14:paraId="23906E67" w14:textId="7C10B637" w:rsidR="00593592" w:rsidRPr="00966CB4" w:rsidRDefault="00217255" w:rsidP="00966CB4">
      <w:pPr>
        <w:pStyle w:val="af0"/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развивать физические и личностные качества детей, двигательные умения и навыки;</w:t>
      </w:r>
    </w:p>
    <w:p w14:paraId="76E833A4" w14:textId="21543612" w:rsidR="00593592" w:rsidRPr="00966CB4" w:rsidRDefault="00217255" w:rsidP="00966CB4">
      <w:pPr>
        <w:pStyle w:val="af0"/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формировать гигиенические навыки, навыки здорового образа жизни, а также навыки соревновательной деятельности;</w:t>
      </w:r>
    </w:p>
    <w:p w14:paraId="45120CB2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14:paraId="607DD4B7" w14:textId="7D40D516" w:rsidR="00593592" w:rsidRPr="00966CB4" w:rsidRDefault="00217255" w:rsidP="00966CB4">
      <w:pPr>
        <w:pStyle w:val="af0"/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воспитывать взаимоуважение, коллективизм, целеустремленность, ответственность, взаимовыручку, коммуникативность, самостоятельность и умение планировать свою деятельность;</w:t>
      </w:r>
    </w:p>
    <w:p w14:paraId="6CB61200" w14:textId="7B564A25" w:rsidR="00F775C4" w:rsidRPr="00966CB4" w:rsidRDefault="00F775C4" w:rsidP="00966CB4">
      <w:pPr>
        <w:pStyle w:val="af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6CB4">
        <w:rPr>
          <w:rStyle w:val="af4"/>
          <w:rFonts w:eastAsiaTheme="minorHAnsi"/>
          <w:sz w:val="28"/>
          <w:szCs w:val="28"/>
        </w:rPr>
        <w:t>формирование позитивного отношения к базовым ценностям нашего общества и к социальной реальности в целом.</w:t>
      </w:r>
    </w:p>
    <w:p w14:paraId="56565854" w14:textId="717E4BB3" w:rsidR="00593592" w:rsidRPr="00966CB4" w:rsidRDefault="00F775C4" w:rsidP="00966CB4">
      <w:pPr>
        <w:pStyle w:val="af0"/>
        <w:numPr>
          <w:ilvl w:val="0"/>
          <w:numId w:val="19"/>
        </w:numPr>
        <w:tabs>
          <w:tab w:val="left" w:pos="984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66CB4">
        <w:rPr>
          <w:rFonts w:ascii="Times New Roman" w:eastAsia="Segoe UI" w:hAnsi="Times New Roman" w:cs="Times New Roman"/>
          <w:sz w:val="28"/>
          <w:szCs w:val="28"/>
        </w:rPr>
        <w:t>воспитывать личность гражданина – патриота Родины, сохранение и развитие чувства гордости за свою страну.</w:t>
      </w:r>
    </w:p>
    <w:p w14:paraId="6F10CACF" w14:textId="152AFF6D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lastRenderedPageBreak/>
        <w:tab/>
        <w:t>Отличительная особенность программы</w:t>
      </w:r>
      <w:r w:rsidRPr="00966CB4">
        <w:rPr>
          <w:rFonts w:ascii="Times New Roman" w:hAnsi="Times New Roman" w:cs="Times New Roman"/>
          <w:sz w:val="28"/>
          <w:szCs w:val="28"/>
        </w:rPr>
        <w:t xml:space="preserve"> в сравнении с близкими по тематике программами заключается в широком применении игровых технологий при воспитании разносторонне развитой личности.</w:t>
      </w:r>
    </w:p>
    <w:p w14:paraId="7241551E" w14:textId="77777777" w:rsidR="00593592" w:rsidRPr="00966CB4" w:rsidRDefault="00217255" w:rsidP="00966C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</w:p>
    <w:p w14:paraId="4F6B4BB8" w14:textId="77777777" w:rsidR="00593592" w:rsidRPr="00966CB4" w:rsidRDefault="00217255" w:rsidP="00B96A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Программа разработана для детей младшего школьного возраста, 7-11 лет (мальчиков и девочек).</w:t>
      </w:r>
    </w:p>
    <w:p w14:paraId="6244BA5E" w14:textId="77777777" w:rsidR="00593592" w:rsidRPr="00966CB4" w:rsidRDefault="00217255" w:rsidP="00B96A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Условия набора детей в коллектив: принимаются все желающие. Учебные группы формируются не более 15 человек.</w:t>
      </w:r>
    </w:p>
    <w:p w14:paraId="234FB5C4" w14:textId="0B26593E" w:rsidR="00593592" w:rsidRPr="00966CB4" w:rsidRDefault="00217255" w:rsidP="00966C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>Сроки реализации программы.</w:t>
      </w:r>
      <w:r w:rsidR="00966CB4">
        <w:rPr>
          <w:rFonts w:ascii="Times New Roman" w:hAnsi="Times New Roman"/>
          <w:sz w:val="28"/>
          <w:szCs w:val="28"/>
        </w:rPr>
        <w:t xml:space="preserve"> </w:t>
      </w:r>
      <w:r w:rsidRPr="00966CB4">
        <w:rPr>
          <w:rFonts w:ascii="Times New Roman" w:hAnsi="Times New Roman" w:cs="Times New Roman"/>
          <w:sz w:val="28"/>
          <w:szCs w:val="28"/>
        </w:rPr>
        <w:t xml:space="preserve">Программа рассчитана на 1 год обучения – 144 часа. </w:t>
      </w:r>
    </w:p>
    <w:p w14:paraId="43FCDCE5" w14:textId="77777777" w:rsidR="00593592" w:rsidRPr="00966CB4" w:rsidRDefault="00217255" w:rsidP="00966C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966CB4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966CB4">
        <w:rPr>
          <w:rFonts w:ascii="Times New Roman" w:hAnsi="Times New Roman" w:cs="Times New Roman"/>
          <w:sz w:val="28"/>
          <w:szCs w:val="28"/>
        </w:rPr>
        <w:t>очная.</w:t>
      </w:r>
    </w:p>
    <w:p w14:paraId="6591D6F0" w14:textId="04E421E7" w:rsidR="00593592" w:rsidRPr="00966CB4" w:rsidRDefault="00217255" w:rsidP="00966C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="00966CB4">
        <w:rPr>
          <w:rFonts w:ascii="Times New Roman" w:hAnsi="Times New Roman" w:cs="Times New Roman"/>
          <w:sz w:val="28"/>
          <w:szCs w:val="28"/>
        </w:rPr>
        <w:t xml:space="preserve">. </w:t>
      </w:r>
      <w:r w:rsidRPr="00966CB4">
        <w:rPr>
          <w:rFonts w:ascii="Times New Roman" w:hAnsi="Times New Roman" w:cs="Times New Roman"/>
          <w:sz w:val="28"/>
          <w:szCs w:val="28"/>
        </w:rPr>
        <w:t>Занятия проводятся:</w:t>
      </w:r>
      <w:r w:rsidR="00966CB4">
        <w:rPr>
          <w:rFonts w:ascii="Times New Roman" w:hAnsi="Times New Roman"/>
          <w:sz w:val="28"/>
          <w:szCs w:val="28"/>
        </w:rPr>
        <w:t xml:space="preserve"> </w:t>
      </w:r>
      <w:r w:rsidRPr="00966CB4">
        <w:rPr>
          <w:rFonts w:ascii="Times New Roman" w:hAnsi="Times New Roman" w:cs="Times New Roman"/>
          <w:sz w:val="28"/>
          <w:szCs w:val="28"/>
        </w:rPr>
        <w:t>4 раза в неделю по 1 часу, продолжительность занятия 4</w:t>
      </w:r>
      <w:r w:rsidR="00966CB4">
        <w:rPr>
          <w:rFonts w:ascii="Times New Roman" w:hAnsi="Times New Roman" w:cs="Times New Roman"/>
          <w:sz w:val="28"/>
          <w:szCs w:val="28"/>
        </w:rPr>
        <w:t>5</w:t>
      </w:r>
      <w:r w:rsidRPr="00966CB4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26EF9C24" w14:textId="77777777" w:rsidR="00593592" w:rsidRPr="00966CB4" w:rsidRDefault="00217255" w:rsidP="00966CB4">
      <w:pPr>
        <w:spacing w:line="36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Объём освоения программы:</w:t>
      </w:r>
      <w:r w:rsidRPr="00966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144 часа в год, 4 часа в неделю. </w:t>
      </w:r>
    </w:p>
    <w:p w14:paraId="7FDF673B" w14:textId="654D0661" w:rsidR="00593592" w:rsidRPr="00966CB4" w:rsidRDefault="00217255" w:rsidP="00966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ab/>
        <w:t>Особенности организации образовательного процесса</w:t>
      </w:r>
      <w:r w:rsidRPr="00966C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6CB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66CB4">
        <w:rPr>
          <w:rFonts w:ascii="Times New Roman" w:hAnsi="Times New Roman" w:cs="Times New Roman"/>
          <w:sz w:val="28"/>
          <w:szCs w:val="28"/>
        </w:rPr>
        <w:t xml:space="preserve">в соответствии с учебно-тематическим планам, формируются группы учащихся разного возраста, состав группы - постоянный;   </w:t>
      </w:r>
      <w:r w:rsidRPr="00966CB4">
        <w:rPr>
          <w:rFonts w:ascii="Times New Roman" w:hAnsi="Times New Roman" w:cs="Times New Roman"/>
          <w:b/>
          <w:sz w:val="28"/>
          <w:szCs w:val="28"/>
        </w:rPr>
        <w:t>виды занятий</w:t>
      </w:r>
      <w:r w:rsidRPr="00966CB4">
        <w:rPr>
          <w:rFonts w:ascii="Times New Roman" w:hAnsi="Times New Roman" w:cs="Times New Roman"/>
          <w:sz w:val="28"/>
          <w:szCs w:val="28"/>
        </w:rPr>
        <w:t xml:space="preserve"> по программе определяются ее содержанием: групповые, коллективные, фронтальные; и могут предусматривать беседы,</w:t>
      </w:r>
      <w:r w:rsidRPr="00966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CB4">
        <w:rPr>
          <w:rFonts w:ascii="Times New Roman" w:hAnsi="Times New Roman" w:cs="Times New Roman"/>
          <w:sz w:val="28"/>
          <w:szCs w:val="28"/>
        </w:rPr>
        <w:t>практические занятия (строевая и физическая подготовка, подвижные игры).</w:t>
      </w:r>
    </w:p>
    <w:p w14:paraId="678807D2" w14:textId="77777777" w:rsidR="00B96ADB" w:rsidRDefault="00B96ADB" w:rsidP="00B96AD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885239" w14:textId="56FA9DE4" w:rsidR="00593592" w:rsidRPr="00966CB4" w:rsidRDefault="00217255" w:rsidP="00B96A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>Ожидаемые результаты и способы их проверки</w:t>
      </w:r>
    </w:p>
    <w:p w14:paraId="60C71E0F" w14:textId="77777777" w:rsidR="00593592" w:rsidRPr="00966CB4" w:rsidRDefault="00217255" w:rsidP="00966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66CB4">
        <w:rPr>
          <w:rFonts w:ascii="Times New Roman" w:hAnsi="Times New Roman" w:cs="Times New Roman"/>
          <w:b/>
          <w:sz w:val="28"/>
          <w:szCs w:val="28"/>
          <w:u w:val="single"/>
        </w:rPr>
        <w:t>Предметные:</w:t>
      </w:r>
    </w:p>
    <w:p w14:paraId="51D91EFB" w14:textId="77777777" w:rsidR="00593592" w:rsidRPr="00966CB4" w:rsidRDefault="00217255" w:rsidP="00966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- иметь представление о здоровом образе жизни;</w:t>
      </w:r>
    </w:p>
    <w:p w14:paraId="118674DA" w14:textId="77777777" w:rsidR="00593592" w:rsidRPr="00966CB4" w:rsidRDefault="00217255" w:rsidP="00966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- знать правила поведения в процессе коллективных действий;</w:t>
      </w:r>
    </w:p>
    <w:p w14:paraId="6E3D97B9" w14:textId="77777777" w:rsidR="00593592" w:rsidRPr="00966CB4" w:rsidRDefault="00217255" w:rsidP="00966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- знать историю возникновения и развития подвижных игр;</w:t>
      </w:r>
    </w:p>
    <w:p w14:paraId="4BF28DD1" w14:textId="77777777" w:rsidR="00593592" w:rsidRPr="00966CB4" w:rsidRDefault="00217255" w:rsidP="00966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- правила подвижных игр.</w:t>
      </w:r>
    </w:p>
    <w:p w14:paraId="33375D46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- выполнять упражнения в игровой ситуации (равновесие, силовые упражнения, гибкость);</w:t>
      </w:r>
    </w:p>
    <w:p w14:paraId="6E0211CE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- проявить смекалку и находчивость, быстроту и хорошую координацию;</w:t>
      </w:r>
    </w:p>
    <w:p w14:paraId="607201B2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lastRenderedPageBreak/>
        <w:t>- владеть мячом, скакалкой, обручем и другим спортивным инвентарём;</w:t>
      </w:r>
    </w:p>
    <w:p w14:paraId="10B7FF3B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- об историческом наследии русского народа и русских народных игр;</w:t>
      </w:r>
    </w:p>
    <w:p w14:paraId="7DC72DAE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- о традициях русских народных праздников;</w:t>
      </w:r>
    </w:p>
    <w:p w14:paraId="5D3075B4" w14:textId="77777777" w:rsidR="00593592" w:rsidRPr="00966CB4" w:rsidRDefault="00217255" w:rsidP="00966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- применять игровые навыки в жизненных ситуациях.</w:t>
      </w:r>
    </w:p>
    <w:p w14:paraId="27206038" w14:textId="77777777" w:rsidR="00593592" w:rsidRPr="00966CB4" w:rsidRDefault="00217255" w:rsidP="00966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  <w:u w:val="single"/>
        </w:rPr>
        <w:t>Личностные:</w:t>
      </w:r>
    </w:p>
    <w:p w14:paraId="2018186A" w14:textId="77777777" w:rsidR="00593592" w:rsidRPr="00966CB4" w:rsidRDefault="00217255" w:rsidP="00966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осуществлять индивидуальные и групповые действия в подвижных играх;</w:t>
      </w:r>
    </w:p>
    <w:p w14:paraId="576D6CB4" w14:textId="77777777" w:rsidR="00593592" w:rsidRPr="00966CB4" w:rsidRDefault="00217255" w:rsidP="00966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66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управлять эмоциями при общении со сверстниками и взрослыми, сохранять хладнокровие, сдержанность, рассудительность.</w:t>
      </w:r>
    </w:p>
    <w:p w14:paraId="1BF01933" w14:textId="77777777" w:rsidR="00593592" w:rsidRPr="00966CB4" w:rsidRDefault="00217255" w:rsidP="00966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66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14:paraId="65036AE7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- о культуре общения со сверстниками в условиях игровой и соревновательной деятельности;</w:t>
      </w:r>
    </w:p>
    <w:p w14:paraId="4F2914A8" w14:textId="77777777" w:rsidR="00593592" w:rsidRPr="00966CB4" w:rsidRDefault="00217255" w:rsidP="00966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</w:p>
    <w:p w14:paraId="760A4AB8" w14:textId="77777777" w:rsidR="00593592" w:rsidRPr="00966CB4" w:rsidRDefault="00217255" w:rsidP="00966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использовать приобретенные знания и умения в практической деятельности и повседневной жизни;</w:t>
      </w:r>
      <w:r w:rsidRPr="00966C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Pr="00966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активно включаться в коллективную деятельность, взаимодействовать со сверстниками в достижении общих целей;</w:t>
      </w:r>
      <w:r w:rsidRPr="00966C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Pr="00966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бережно обращаться с инвентарём и оборудованием, соблюдать требования техники безопасности к местам проведения;</w:t>
      </w:r>
      <w:r w:rsidRPr="00966C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Pr="00966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обеспечивать защиту и сохранность природы во время активного отдыха и занятий  подвижными   играми ;</w:t>
      </w:r>
      <w:r w:rsidRPr="00966C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Pr="00966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подбирать и проводить спортивные и подвижные игры;</w:t>
      </w:r>
    </w:p>
    <w:p w14:paraId="03E15EF2" w14:textId="77777777" w:rsidR="00593592" w:rsidRPr="00966CB4" w:rsidRDefault="00217255" w:rsidP="00966CB4">
      <w:pPr>
        <w:spacing w:after="0" w:line="360" w:lineRule="auto"/>
        <w:jc w:val="both"/>
        <w:rPr>
          <w:rFonts w:cs="Times New Roman"/>
          <w:b/>
          <w:color w:val="FF0000"/>
          <w:sz w:val="28"/>
          <w:szCs w:val="28"/>
        </w:rPr>
      </w:pPr>
      <w:r w:rsidRPr="00966CB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66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владеть терминологией по изучению спортивных и подвижных игр.</w:t>
      </w:r>
    </w:p>
    <w:p w14:paraId="7804252E" w14:textId="77777777" w:rsidR="00593592" w:rsidRPr="00966CB4" w:rsidRDefault="00593592" w:rsidP="00966CB4">
      <w:pPr>
        <w:spacing w:after="0" w:line="360" w:lineRule="auto"/>
        <w:jc w:val="both"/>
        <w:rPr>
          <w:rFonts w:cs="Times New Roman"/>
          <w:b/>
          <w:sz w:val="28"/>
          <w:szCs w:val="28"/>
          <w:u w:val="single"/>
        </w:rPr>
      </w:pPr>
    </w:p>
    <w:p w14:paraId="5213498D" w14:textId="77777777" w:rsidR="00593592" w:rsidRPr="00966CB4" w:rsidRDefault="00217255" w:rsidP="00966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  <w:u w:val="single"/>
        </w:rPr>
        <w:t>Формы аттестации</w:t>
      </w:r>
      <w:r w:rsidRPr="00966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C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48F9792B" w14:textId="77777777" w:rsidR="00593592" w:rsidRPr="00966CB4" w:rsidRDefault="00217255" w:rsidP="00966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ab/>
        <w:t>С целью установления соответствия результатов освоения данной программы заявленным целям и планируемым результатам проводятся стартовая и итоговая аттестация. Стартовая аттестация проходит на первом занятии в форме тестирования, итоговая – в конце учебного года в результате прохождения детьми основных тем учебного курса.</w:t>
      </w:r>
    </w:p>
    <w:p w14:paraId="25AA4362" w14:textId="77777777" w:rsidR="00593592" w:rsidRPr="00966CB4" w:rsidRDefault="00217255" w:rsidP="00966CB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/>
          <w:sz w:val="28"/>
          <w:szCs w:val="28"/>
        </w:rPr>
        <w:lastRenderedPageBreak/>
        <w:tab/>
        <w:t>Для полноценной реализации данной программы используются следующие виды контроля:</w:t>
      </w:r>
    </w:p>
    <w:p w14:paraId="0FE7DB80" w14:textId="77777777" w:rsidR="00593592" w:rsidRPr="00966CB4" w:rsidRDefault="00217255" w:rsidP="00966CB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/>
          <w:i/>
          <w:sz w:val="28"/>
          <w:szCs w:val="28"/>
        </w:rPr>
        <w:t>Вводный (стартовый)</w:t>
      </w:r>
      <w:r w:rsidRPr="00966CB4">
        <w:rPr>
          <w:rFonts w:ascii="Times New Roman" w:hAnsi="Times New Roman"/>
          <w:sz w:val="28"/>
          <w:szCs w:val="28"/>
        </w:rPr>
        <w:t>- осуществляется посредством тестирования воспитанника и собеседования с ним;</w:t>
      </w:r>
    </w:p>
    <w:p w14:paraId="4CDC6942" w14:textId="77777777" w:rsidR="00593592" w:rsidRPr="00966CB4" w:rsidRDefault="00217255" w:rsidP="00966CB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/>
          <w:i/>
          <w:sz w:val="28"/>
          <w:szCs w:val="28"/>
        </w:rPr>
        <w:t>текущий</w:t>
      </w:r>
      <w:r w:rsidRPr="00966CB4">
        <w:rPr>
          <w:rFonts w:ascii="Times New Roman" w:hAnsi="Times New Roman"/>
          <w:sz w:val="28"/>
          <w:szCs w:val="28"/>
        </w:rPr>
        <w:t>– задания, которые выполняются в процессе обучения;</w:t>
      </w:r>
    </w:p>
    <w:p w14:paraId="3EBEE5D0" w14:textId="77777777" w:rsidR="00593592" w:rsidRPr="00966CB4" w:rsidRDefault="00217255" w:rsidP="00966CB4">
      <w:pPr>
        <w:pStyle w:val="af"/>
        <w:spacing w:line="360" w:lineRule="auto"/>
        <w:jc w:val="both"/>
        <w:rPr>
          <w:sz w:val="28"/>
          <w:szCs w:val="28"/>
        </w:rPr>
      </w:pPr>
      <w:r w:rsidRPr="00966CB4">
        <w:rPr>
          <w:rFonts w:ascii="Times New Roman" w:hAnsi="Times New Roman"/>
          <w:i/>
          <w:sz w:val="28"/>
          <w:szCs w:val="28"/>
        </w:rPr>
        <w:t>итоговый</w:t>
      </w:r>
      <w:r w:rsidRPr="00966CB4">
        <w:rPr>
          <w:rFonts w:ascii="Times New Roman" w:hAnsi="Times New Roman"/>
          <w:sz w:val="28"/>
          <w:szCs w:val="28"/>
        </w:rPr>
        <w:t xml:space="preserve"> - </w:t>
      </w:r>
      <w:r w:rsidRPr="00966CB4">
        <w:rPr>
          <w:rStyle w:val="c2"/>
          <w:rFonts w:ascii="Times New Roman" w:hAnsi="Times New Roman"/>
          <w:sz w:val="28"/>
          <w:szCs w:val="28"/>
        </w:rPr>
        <w:t xml:space="preserve">групповая и индивидуальная диагностика готовности ребёнка к школьному обучению, с помощью тестовых заданий. </w:t>
      </w:r>
    </w:p>
    <w:p w14:paraId="3C83386D" w14:textId="77777777" w:rsidR="00593592" w:rsidRPr="00966CB4" w:rsidRDefault="00217255" w:rsidP="00966C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ab/>
        <w:t xml:space="preserve">Оценка образовательных результатов учащихся (промежуточная и итоговая) по дополнительной общеобразовательной общеразвивающей программе </w:t>
      </w:r>
      <w:r w:rsidRPr="00966CB4">
        <w:rPr>
          <w:rFonts w:ascii="Times New Roman" w:hAnsi="Times New Roman" w:cs="Times New Roman"/>
          <w:color w:val="000000"/>
          <w:sz w:val="28"/>
          <w:szCs w:val="28"/>
        </w:rPr>
        <w:t>осуществляется в ходе контрольных тестов, проведении учащимися самостоятельно подвижных игр, эстафет, участия в соревнованиях, через п</w:t>
      </w:r>
      <w:r w:rsidRPr="00966CB4">
        <w:rPr>
          <w:rFonts w:ascii="Times New Roman" w:hAnsi="Times New Roman" w:cs="Times New Roman"/>
          <w:sz w:val="28"/>
          <w:szCs w:val="28"/>
        </w:rPr>
        <w:t xml:space="preserve">едагогическое наблюдение; педагогический мониторинг, участие воспитанников в различных праздничных мероприятиях: </w:t>
      </w:r>
    </w:p>
    <w:p w14:paraId="11187B9A" w14:textId="77777777" w:rsidR="00593592" w:rsidRPr="00966CB4" w:rsidRDefault="00217255" w:rsidP="00966CB4">
      <w:pPr>
        <w:pStyle w:val="af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весёлые старты;</w:t>
      </w:r>
    </w:p>
    <w:p w14:paraId="734A79CA" w14:textId="77777777" w:rsidR="00593592" w:rsidRPr="00966CB4" w:rsidRDefault="00217255" w:rsidP="00966CB4">
      <w:pPr>
        <w:pStyle w:val="af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спортивные эстафеты;</w:t>
      </w:r>
    </w:p>
    <w:p w14:paraId="0B2F3917" w14:textId="77777777" w:rsidR="00593592" w:rsidRPr="00966CB4" w:rsidRDefault="00217255" w:rsidP="00966CB4">
      <w:pPr>
        <w:pStyle w:val="af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спортивные праздники;</w:t>
      </w:r>
    </w:p>
    <w:p w14:paraId="2DADE0D4" w14:textId="77777777" w:rsidR="00593592" w:rsidRPr="00966CB4" w:rsidRDefault="00217255" w:rsidP="00966CB4">
      <w:pPr>
        <w:pStyle w:val="af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«День здоровья».</w:t>
      </w:r>
    </w:p>
    <w:p w14:paraId="0296E4B5" w14:textId="77777777" w:rsidR="00593592" w:rsidRPr="00966CB4" w:rsidRDefault="00593592" w:rsidP="00966CB4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1D0B65D" w14:textId="77777777" w:rsidR="00593592" w:rsidRPr="00966CB4" w:rsidRDefault="00217255" w:rsidP="0072276B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Оценочные материалы</w:t>
      </w:r>
    </w:p>
    <w:p w14:paraId="6EF0F9FB" w14:textId="77777777" w:rsidR="00593592" w:rsidRPr="00966CB4" w:rsidRDefault="00217255" w:rsidP="00966C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eastAsia="Calibri" w:hAnsi="Times New Roman" w:cs="Times New Roman"/>
          <w:sz w:val="28"/>
          <w:szCs w:val="28"/>
          <w:lang w:eastAsia="en-US"/>
        </w:rPr>
        <w:t>Уровень физической подготовленности учащихся 7-10 лет</w:t>
      </w:r>
    </w:p>
    <w:tbl>
      <w:tblPr>
        <w:tblW w:w="9961" w:type="dxa"/>
        <w:tblLayout w:type="fixed"/>
        <w:tblLook w:val="00A0" w:firstRow="1" w:lastRow="0" w:firstColumn="1" w:lastColumn="0" w:noHBand="0" w:noVBand="0"/>
      </w:tblPr>
      <w:tblGrid>
        <w:gridCol w:w="2093"/>
        <w:gridCol w:w="992"/>
        <w:gridCol w:w="1076"/>
        <w:gridCol w:w="1178"/>
        <w:gridCol w:w="1148"/>
        <w:gridCol w:w="1024"/>
        <w:gridCol w:w="1189"/>
        <w:gridCol w:w="1261"/>
      </w:tblGrid>
      <w:tr w:rsidR="00593592" w:rsidRPr="00966CB4" w14:paraId="51E95A23" w14:textId="77777777" w:rsidTr="00B96ADB">
        <w:trPr>
          <w:trHeight w:val="29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0E31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Контрольное упражнение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438F4" w14:textId="77777777" w:rsidR="00593592" w:rsidRPr="00966CB4" w:rsidRDefault="00217255" w:rsidP="00966CB4">
            <w:pPr>
              <w:widowControl w:val="0"/>
              <w:spacing w:after="0" w:line="360" w:lineRule="auto"/>
              <w:ind w:left="-103" w:right="-1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C998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Мальчики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CE12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Девочки</w:t>
            </w:r>
          </w:p>
        </w:tc>
      </w:tr>
      <w:tr w:rsidR="00593592" w:rsidRPr="00966CB4" w14:paraId="46491F4D" w14:textId="77777777" w:rsidTr="00B96ADB">
        <w:trPr>
          <w:trHeight w:val="351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3C324" w14:textId="77777777" w:rsidR="00593592" w:rsidRPr="00966CB4" w:rsidRDefault="00593592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1E80F" w14:textId="77777777" w:rsidR="00593592" w:rsidRPr="00966CB4" w:rsidRDefault="00593592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7930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2AB0" w14:textId="77777777" w:rsidR="00593592" w:rsidRPr="00966CB4" w:rsidRDefault="00217255" w:rsidP="00966CB4">
            <w:pPr>
              <w:widowControl w:val="0"/>
              <w:spacing w:after="0" w:line="360" w:lineRule="auto"/>
              <w:ind w:left="-5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6C57" w14:textId="77777777" w:rsidR="00593592" w:rsidRPr="00966CB4" w:rsidRDefault="00217255" w:rsidP="00966CB4">
            <w:pPr>
              <w:widowControl w:val="0"/>
              <w:spacing w:after="0" w:line="360" w:lineRule="auto"/>
              <w:ind w:left="-9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2D9C" w14:textId="77777777" w:rsidR="00593592" w:rsidRPr="00966CB4" w:rsidRDefault="00217255" w:rsidP="00966CB4">
            <w:pPr>
              <w:widowControl w:val="0"/>
              <w:spacing w:after="0" w:line="360" w:lineRule="auto"/>
              <w:ind w:left="-31" w:right="-1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71A4" w14:textId="77777777" w:rsidR="00593592" w:rsidRPr="00966CB4" w:rsidRDefault="00217255" w:rsidP="00966CB4">
            <w:pPr>
              <w:widowControl w:val="0"/>
              <w:spacing w:after="0" w:line="360" w:lineRule="auto"/>
              <w:ind w:left="-213" w:right="-91" w:firstLine="21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94B7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</w:tr>
      <w:tr w:rsidR="00593592" w:rsidRPr="00966CB4" w14:paraId="58253749" w14:textId="77777777" w:rsidTr="00B96AD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993F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Бег 30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02A4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  <w:p w14:paraId="3AB8380D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  <w:p w14:paraId="484B28D5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14:paraId="066A529E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25B4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7,5</w:t>
            </w:r>
          </w:p>
          <w:p w14:paraId="12E34DF9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7,1</w:t>
            </w:r>
          </w:p>
          <w:p w14:paraId="35330C4B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6,8</w:t>
            </w:r>
          </w:p>
          <w:p w14:paraId="026B73FD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6,6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631C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7,3</w:t>
            </w:r>
          </w:p>
          <w:p w14:paraId="06E01DD7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7,0</w:t>
            </w:r>
          </w:p>
          <w:p w14:paraId="5EE58477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6,7</w:t>
            </w:r>
          </w:p>
          <w:p w14:paraId="2617AE63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C7AE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5,6</w:t>
            </w:r>
          </w:p>
          <w:p w14:paraId="41BE557F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5,4</w:t>
            </w:r>
          </w:p>
          <w:p w14:paraId="3DE2C992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5,1</w:t>
            </w:r>
          </w:p>
          <w:p w14:paraId="405BB71D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9B8B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7,6</w:t>
            </w:r>
          </w:p>
          <w:p w14:paraId="4237EC54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7,3</w:t>
            </w:r>
          </w:p>
          <w:p w14:paraId="76721B45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7,0</w:t>
            </w:r>
          </w:p>
          <w:p w14:paraId="128D0E38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6,6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067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7,5</w:t>
            </w:r>
          </w:p>
          <w:p w14:paraId="3C1E82E3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7,2</w:t>
            </w:r>
          </w:p>
          <w:p w14:paraId="799025A3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6,9</w:t>
            </w:r>
          </w:p>
          <w:p w14:paraId="2A00E2FD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D8A7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5,8</w:t>
            </w:r>
          </w:p>
          <w:p w14:paraId="44546937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5,6</w:t>
            </w:r>
          </w:p>
          <w:p w14:paraId="75554835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5,3</w:t>
            </w:r>
          </w:p>
          <w:p w14:paraId="63C0024D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5,2</w:t>
            </w:r>
          </w:p>
        </w:tc>
      </w:tr>
      <w:tr w:rsidR="00593592" w:rsidRPr="00966CB4" w14:paraId="5D0B65E3" w14:textId="77777777" w:rsidTr="00B96AD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DA44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Челночный бег 3*10м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2803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  <w:p w14:paraId="41FBD59A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  <w:p w14:paraId="753E5EF7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14:paraId="74CE2AC1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263A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11,2</w:t>
            </w:r>
          </w:p>
          <w:p w14:paraId="72063923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10,4</w:t>
            </w:r>
          </w:p>
          <w:p w14:paraId="73CAEB26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10,2</w:t>
            </w:r>
          </w:p>
          <w:p w14:paraId="4AABFF53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9,9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E9FF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10,8</w:t>
            </w:r>
          </w:p>
          <w:p w14:paraId="1113A31F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10,0</w:t>
            </w:r>
          </w:p>
          <w:p w14:paraId="39659AAD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9,9</w:t>
            </w:r>
          </w:p>
          <w:p w14:paraId="09EBC474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9,5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554E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9,9</w:t>
            </w:r>
          </w:p>
          <w:p w14:paraId="03C16FE6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9,1</w:t>
            </w:r>
          </w:p>
          <w:p w14:paraId="2EEE86E0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8,8</w:t>
            </w:r>
          </w:p>
          <w:p w14:paraId="0FB8FB52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8,6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3841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11,7</w:t>
            </w:r>
          </w:p>
          <w:p w14:paraId="5910E9AE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11,2</w:t>
            </w:r>
          </w:p>
          <w:p w14:paraId="78E1B0C4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10,8</w:t>
            </w:r>
          </w:p>
          <w:p w14:paraId="05475960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10,4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6941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11,3</w:t>
            </w:r>
          </w:p>
          <w:p w14:paraId="319EB0FD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10,8</w:t>
            </w:r>
          </w:p>
          <w:p w14:paraId="2FF8B39A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10,3</w:t>
            </w:r>
          </w:p>
          <w:p w14:paraId="730EDEAD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9AD8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10,2</w:t>
            </w:r>
          </w:p>
          <w:p w14:paraId="331E1E05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9,7</w:t>
            </w:r>
          </w:p>
          <w:p w14:paraId="25727F95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9,3</w:t>
            </w:r>
          </w:p>
          <w:p w14:paraId="349541D5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9,1</w:t>
            </w:r>
          </w:p>
        </w:tc>
      </w:tr>
      <w:tr w:rsidR="00593592" w:rsidRPr="00966CB4" w14:paraId="18B3D9C2" w14:textId="77777777" w:rsidTr="00B96AD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A9AE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Прыжок в длину с места, см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477C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  <w:p w14:paraId="41E540A1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  <w:p w14:paraId="12ED3F80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14:paraId="32A9D144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E749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</w:t>
            </w:r>
          </w:p>
          <w:p w14:paraId="712E9D3B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110</w:t>
            </w:r>
          </w:p>
          <w:p w14:paraId="2452C5BD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120</w:t>
            </w:r>
          </w:p>
          <w:p w14:paraId="1678AD51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C51C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115</w:t>
            </w:r>
          </w:p>
          <w:p w14:paraId="759F7DFD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125</w:t>
            </w:r>
          </w:p>
          <w:p w14:paraId="02B1434F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130</w:t>
            </w:r>
          </w:p>
          <w:p w14:paraId="656FCC7E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F0B8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155</w:t>
            </w:r>
          </w:p>
          <w:p w14:paraId="11937F64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165</w:t>
            </w:r>
          </w:p>
          <w:p w14:paraId="628AC9D0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175</w:t>
            </w:r>
          </w:p>
          <w:p w14:paraId="016D0A08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83BC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90</w:t>
            </w:r>
          </w:p>
          <w:p w14:paraId="1398B14C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</w:t>
            </w:r>
          </w:p>
          <w:p w14:paraId="63D6620F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110</w:t>
            </w:r>
          </w:p>
          <w:p w14:paraId="327CD528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3519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110</w:t>
            </w:r>
          </w:p>
          <w:p w14:paraId="74A3EA8D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125</w:t>
            </w:r>
          </w:p>
          <w:p w14:paraId="4F6A27C5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135</w:t>
            </w:r>
          </w:p>
          <w:p w14:paraId="368496D8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B3FD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150</w:t>
            </w:r>
          </w:p>
          <w:p w14:paraId="4B54AA61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155</w:t>
            </w:r>
          </w:p>
          <w:p w14:paraId="0A19314B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160</w:t>
            </w:r>
          </w:p>
          <w:p w14:paraId="0384CCDD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170</w:t>
            </w:r>
          </w:p>
        </w:tc>
      </w:tr>
      <w:tr w:rsidR="00593592" w:rsidRPr="00966CB4" w14:paraId="2253637D" w14:textId="77777777" w:rsidTr="00B96AD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A60B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Наклон вперед из положения сидя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C12C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  <w:p w14:paraId="0E929246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  <w:p w14:paraId="28024061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14:paraId="796C7E82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470C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14:paraId="3A388115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14:paraId="24BCE7C9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14:paraId="7E14C5BC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B494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  <w:p w14:paraId="6306988F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  <w:p w14:paraId="0F179D77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  <w:p w14:paraId="180086D8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D12D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14:paraId="63029AD7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  <w:p w14:paraId="75FB0EBB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  <w:p w14:paraId="3B7119F7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E049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14:paraId="32923C44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14:paraId="2F1EDE56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14:paraId="4E4456B8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A3A4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  <w:p w14:paraId="08F59968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  <w:p w14:paraId="510AE18E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  <w:p w14:paraId="297BD5F6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FBE3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  <w:p w14:paraId="428AEBD0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  <w:p w14:paraId="668554D0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  <w:p w14:paraId="2413AFFE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</w:tr>
      <w:tr w:rsidR="00593592" w:rsidRPr="00966CB4" w14:paraId="755F44E7" w14:textId="77777777" w:rsidTr="00B96AD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7F6F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Подтягивания на перекладине (мальчики – на высокой, девочки-на низкой)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BB0A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  <w:p w14:paraId="4E812FE5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  <w:p w14:paraId="4D17460C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14:paraId="10E71CBE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6B76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14:paraId="61953773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14:paraId="347D2FB6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14:paraId="419C3966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E78E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14:paraId="048A02D7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14:paraId="3D9B93D3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  <w:p w14:paraId="1482D574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87C6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  <w:p w14:paraId="0BBC9F75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  <w:p w14:paraId="5E3E0DF7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  <w:p w14:paraId="0DAA9AFE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C914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14:paraId="1D16F70F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  <w:p w14:paraId="1510B86B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  <w:p w14:paraId="3D7F9CAA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FDA6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  <w:p w14:paraId="0B74A59F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  <w:p w14:paraId="15026FD9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  <w:p w14:paraId="19899C52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AA03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  <w:p w14:paraId="320D2615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  <w:p w14:paraId="3D7ACA2C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  <w:p w14:paraId="2AAACBF5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  <w:tr w:rsidR="00593592" w:rsidRPr="00966CB4" w14:paraId="39C64E09" w14:textId="77777777" w:rsidTr="00B96AD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3605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Бег 1000м/с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516E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  <w:p w14:paraId="24ECCD38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  <w:p w14:paraId="2B89922B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14:paraId="57B957A2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BDC9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14:paraId="1974C35B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14:paraId="2F772CF0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6,00</w:t>
            </w:r>
          </w:p>
          <w:p w14:paraId="0A03B37B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5,30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2351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14:paraId="389CA5A8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14:paraId="6C8BDF97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5,30</w:t>
            </w:r>
          </w:p>
          <w:p w14:paraId="4D0DA196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C98A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14:paraId="62CC8900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14:paraId="5BB0A4FB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5,00</w:t>
            </w:r>
          </w:p>
          <w:p w14:paraId="22B6252D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4,30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E9B8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14:paraId="2A5EFE6E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14:paraId="1953797C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7,00</w:t>
            </w:r>
          </w:p>
          <w:p w14:paraId="32685460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6,30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C7E8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14:paraId="45F6F1BD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14:paraId="2DA4AD10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6,30</w:t>
            </w:r>
          </w:p>
          <w:p w14:paraId="21900AA4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5,40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0886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14:paraId="2C54D971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14:paraId="4E2698F2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6,00</w:t>
            </w:r>
          </w:p>
        </w:tc>
      </w:tr>
    </w:tbl>
    <w:p w14:paraId="07AC8C1C" w14:textId="77777777" w:rsidR="00593592" w:rsidRPr="00966CB4" w:rsidRDefault="00593592" w:rsidP="00966CB4">
      <w:pPr>
        <w:spacing w:line="360" w:lineRule="auto"/>
        <w:jc w:val="both"/>
        <w:rPr>
          <w:rFonts w:eastAsia="Calibri" w:cs="Times New Roman"/>
          <w:b/>
          <w:sz w:val="28"/>
          <w:szCs w:val="28"/>
          <w:lang w:eastAsia="en-US"/>
        </w:rPr>
      </w:pPr>
    </w:p>
    <w:p w14:paraId="7CB90D4E" w14:textId="77777777" w:rsidR="00593592" w:rsidRPr="00966CB4" w:rsidRDefault="00217255" w:rsidP="00966CB4">
      <w:pPr>
        <w:pStyle w:val="a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/>
          <w:b/>
          <w:sz w:val="28"/>
          <w:szCs w:val="28"/>
        </w:rPr>
        <w:t>2. Содержание программы</w:t>
      </w:r>
    </w:p>
    <w:p w14:paraId="6240584E" w14:textId="55C63127" w:rsidR="00593592" w:rsidRPr="00966CB4" w:rsidRDefault="00217255" w:rsidP="00966C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  <w:u w:val="single"/>
        </w:rPr>
        <w:t>2.1. Учебный план</w:t>
      </w:r>
      <w:r w:rsidR="00ED281E" w:rsidRPr="00966CB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966CB4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tbl>
      <w:tblPr>
        <w:tblStyle w:val="af3"/>
        <w:tblW w:w="10173" w:type="dxa"/>
        <w:tblLayout w:type="fixed"/>
        <w:tblLook w:val="04A0" w:firstRow="1" w:lastRow="0" w:firstColumn="1" w:lastColumn="0" w:noHBand="0" w:noVBand="1"/>
      </w:tblPr>
      <w:tblGrid>
        <w:gridCol w:w="822"/>
        <w:gridCol w:w="3059"/>
        <w:gridCol w:w="1253"/>
        <w:gridCol w:w="1414"/>
        <w:gridCol w:w="960"/>
        <w:gridCol w:w="2665"/>
      </w:tblGrid>
      <w:tr w:rsidR="00593592" w:rsidRPr="00966CB4" w14:paraId="14FC36A5" w14:textId="77777777" w:rsidTr="0072276B">
        <w:tc>
          <w:tcPr>
            <w:tcW w:w="822" w:type="dxa"/>
          </w:tcPr>
          <w:p w14:paraId="598882A0" w14:textId="77777777" w:rsidR="00593592" w:rsidRPr="00966CB4" w:rsidRDefault="00217255" w:rsidP="00966C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6508093E" w14:textId="77777777" w:rsidR="00593592" w:rsidRPr="00966CB4" w:rsidRDefault="00217255" w:rsidP="00966C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п\п</w:t>
            </w:r>
          </w:p>
        </w:tc>
        <w:tc>
          <w:tcPr>
            <w:tcW w:w="3059" w:type="dxa"/>
          </w:tcPr>
          <w:p w14:paraId="0057768E" w14:textId="77777777" w:rsidR="00593592" w:rsidRPr="00966CB4" w:rsidRDefault="00217255" w:rsidP="00966C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1253" w:type="dxa"/>
          </w:tcPr>
          <w:p w14:paraId="366BCFB2" w14:textId="1726130C" w:rsidR="00593592" w:rsidRPr="00966CB4" w:rsidRDefault="00966CB4" w:rsidP="00966C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217255" w:rsidRPr="00966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еория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4" w:type="dxa"/>
          </w:tcPr>
          <w:p w14:paraId="610BBCA6" w14:textId="621224D1" w:rsidR="00593592" w:rsidRPr="00966CB4" w:rsidRDefault="00966CB4" w:rsidP="00966CB4">
            <w:pPr>
              <w:widowControl w:val="0"/>
              <w:spacing w:after="0" w:line="360" w:lineRule="auto"/>
              <w:ind w:left="-1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217255" w:rsidRPr="00966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рактика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</w:tcPr>
          <w:p w14:paraId="1A51247E" w14:textId="77777777" w:rsidR="00593592" w:rsidRPr="00966CB4" w:rsidRDefault="00217255" w:rsidP="00966C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665" w:type="dxa"/>
          </w:tcPr>
          <w:p w14:paraId="35F1B6BD" w14:textId="77777777" w:rsidR="00593592" w:rsidRPr="00966CB4" w:rsidRDefault="00217255" w:rsidP="00966CB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Форма контроля</w:t>
            </w:r>
          </w:p>
        </w:tc>
      </w:tr>
      <w:tr w:rsidR="00593592" w:rsidRPr="00966CB4" w14:paraId="6280D24B" w14:textId="77777777" w:rsidTr="0072276B">
        <w:tc>
          <w:tcPr>
            <w:tcW w:w="822" w:type="dxa"/>
          </w:tcPr>
          <w:p w14:paraId="2AC92472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9" w:type="dxa"/>
          </w:tcPr>
          <w:p w14:paraId="0187EE5A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Введение в образовательную программу. Основы знаний по физической культуре</w:t>
            </w:r>
          </w:p>
        </w:tc>
        <w:tc>
          <w:tcPr>
            <w:tcW w:w="1253" w:type="dxa"/>
          </w:tcPr>
          <w:p w14:paraId="56CFAA5E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4" w:type="dxa"/>
          </w:tcPr>
          <w:p w14:paraId="77C7B069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60" w:type="dxa"/>
          </w:tcPr>
          <w:p w14:paraId="42C7B6C3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5" w:type="dxa"/>
          </w:tcPr>
          <w:p w14:paraId="02BB322E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593592" w:rsidRPr="00966CB4" w14:paraId="55B04432" w14:textId="77777777" w:rsidTr="0072276B">
        <w:tc>
          <w:tcPr>
            <w:tcW w:w="822" w:type="dxa"/>
          </w:tcPr>
          <w:p w14:paraId="03108150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59" w:type="dxa"/>
          </w:tcPr>
          <w:p w14:paraId="2B3D7A0F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упражнения.</w:t>
            </w:r>
          </w:p>
        </w:tc>
        <w:tc>
          <w:tcPr>
            <w:tcW w:w="1253" w:type="dxa"/>
          </w:tcPr>
          <w:p w14:paraId="70805A6E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14:paraId="071A1BA9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60" w:type="dxa"/>
          </w:tcPr>
          <w:p w14:paraId="0FA3D2E0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65" w:type="dxa"/>
          </w:tcPr>
          <w:p w14:paraId="1ADDA2DC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  <w:p w14:paraId="5A5718D8" w14:textId="7A489F15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знаний и</w:t>
            </w:r>
            <w:r w:rsidR="00722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умений,</w:t>
            </w:r>
          </w:p>
          <w:p w14:paraId="5A60FBFF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93592" w:rsidRPr="00966CB4" w14:paraId="5A410943" w14:textId="77777777" w:rsidTr="0072276B">
        <w:tc>
          <w:tcPr>
            <w:tcW w:w="822" w:type="dxa"/>
          </w:tcPr>
          <w:p w14:paraId="663514D8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9" w:type="dxa"/>
          </w:tcPr>
          <w:p w14:paraId="1D6D84C7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Ходьба, бег, прыжки.</w:t>
            </w:r>
          </w:p>
        </w:tc>
        <w:tc>
          <w:tcPr>
            <w:tcW w:w="1253" w:type="dxa"/>
          </w:tcPr>
          <w:p w14:paraId="0D8B85C3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14:paraId="3C97378C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60" w:type="dxa"/>
          </w:tcPr>
          <w:p w14:paraId="103AC80F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65" w:type="dxa"/>
          </w:tcPr>
          <w:p w14:paraId="3A19A4E4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  <w:p w14:paraId="5DB82D6A" w14:textId="13FC0711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знаний и</w:t>
            </w:r>
            <w:r w:rsidR="00722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умений,</w:t>
            </w:r>
          </w:p>
          <w:p w14:paraId="7DB31532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93592" w:rsidRPr="00966CB4" w14:paraId="097837E6" w14:textId="77777777" w:rsidTr="0072276B">
        <w:tc>
          <w:tcPr>
            <w:tcW w:w="822" w:type="dxa"/>
          </w:tcPr>
          <w:p w14:paraId="0C0D30FA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59" w:type="dxa"/>
          </w:tcPr>
          <w:p w14:paraId="711C8DEE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Игры подвижные.</w:t>
            </w:r>
          </w:p>
        </w:tc>
        <w:tc>
          <w:tcPr>
            <w:tcW w:w="1253" w:type="dxa"/>
          </w:tcPr>
          <w:p w14:paraId="6F7DDC9E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14:paraId="4A858EA9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0" w:type="dxa"/>
          </w:tcPr>
          <w:p w14:paraId="00BECD94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65" w:type="dxa"/>
          </w:tcPr>
          <w:p w14:paraId="32E1549F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Показ, имитация, рассказ</w:t>
            </w:r>
          </w:p>
        </w:tc>
      </w:tr>
      <w:tr w:rsidR="00593592" w:rsidRPr="00966CB4" w14:paraId="6220F6F4" w14:textId="77777777" w:rsidTr="0072276B">
        <w:tc>
          <w:tcPr>
            <w:tcW w:w="822" w:type="dxa"/>
          </w:tcPr>
          <w:p w14:paraId="64053341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59" w:type="dxa"/>
          </w:tcPr>
          <w:p w14:paraId="368C2BC1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развивающих подвижных игр.</w:t>
            </w:r>
          </w:p>
        </w:tc>
        <w:tc>
          <w:tcPr>
            <w:tcW w:w="1253" w:type="dxa"/>
          </w:tcPr>
          <w:p w14:paraId="3A7752E5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14:paraId="0EB3F57C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60" w:type="dxa"/>
          </w:tcPr>
          <w:p w14:paraId="28DD44CE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65" w:type="dxa"/>
          </w:tcPr>
          <w:p w14:paraId="4BA55380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  <w:p w14:paraId="159A9E72" w14:textId="2F77CA6F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знаний и</w:t>
            </w:r>
            <w:r w:rsidR="00722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умений,</w:t>
            </w:r>
          </w:p>
          <w:p w14:paraId="67BD3ED9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93592" w:rsidRPr="00966CB4" w14:paraId="6F8D7F28" w14:textId="77777777" w:rsidTr="0072276B">
        <w:tc>
          <w:tcPr>
            <w:tcW w:w="822" w:type="dxa"/>
          </w:tcPr>
          <w:p w14:paraId="25AECC9A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59" w:type="dxa"/>
          </w:tcPr>
          <w:p w14:paraId="3DEC013E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Игры, эстафеты.</w:t>
            </w:r>
          </w:p>
        </w:tc>
        <w:tc>
          <w:tcPr>
            <w:tcW w:w="1253" w:type="dxa"/>
          </w:tcPr>
          <w:p w14:paraId="21F88470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14:paraId="55FD7927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60" w:type="dxa"/>
          </w:tcPr>
          <w:p w14:paraId="781DBD68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65" w:type="dxa"/>
          </w:tcPr>
          <w:p w14:paraId="27F842BB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  <w:p w14:paraId="72059B22" w14:textId="3F1631CD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знаний и</w:t>
            </w:r>
            <w:r w:rsidR="00722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умений,</w:t>
            </w:r>
          </w:p>
          <w:p w14:paraId="5C1D6A8D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93592" w:rsidRPr="00966CB4" w14:paraId="4317F1DF" w14:textId="77777777" w:rsidTr="0072276B">
        <w:tc>
          <w:tcPr>
            <w:tcW w:w="3881" w:type="dxa"/>
            <w:gridSpan w:val="2"/>
          </w:tcPr>
          <w:p w14:paraId="22541CDE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53" w:type="dxa"/>
          </w:tcPr>
          <w:p w14:paraId="0FE42387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5,5</w:t>
            </w:r>
          </w:p>
        </w:tc>
        <w:tc>
          <w:tcPr>
            <w:tcW w:w="1414" w:type="dxa"/>
          </w:tcPr>
          <w:p w14:paraId="3E33B255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138,5</w:t>
            </w:r>
          </w:p>
        </w:tc>
        <w:tc>
          <w:tcPr>
            <w:tcW w:w="960" w:type="dxa"/>
          </w:tcPr>
          <w:p w14:paraId="604D3ADF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2665" w:type="dxa"/>
          </w:tcPr>
          <w:p w14:paraId="0DD86E9B" w14:textId="77777777" w:rsidR="00593592" w:rsidRPr="00966CB4" w:rsidRDefault="00593592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8A6CF62" w14:textId="77777777" w:rsidR="00593592" w:rsidRPr="00966CB4" w:rsidRDefault="00593592" w:rsidP="00966CB4">
      <w:pPr>
        <w:spacing w:after="0" w:line="360" w:lineRule="auto"/>
        <w:jc w:val="both"/>
        <w:rPr>
          <w:rFonts w:cs="Times New Roman"/>
          <w:b/>
          <w:sz w:val="28"/>
          <w:szCs w:val="28"/>
          <w:u w:val="single"/>
        </w:rPr>
      </w:pPr>
    </w:p>
    <w:p w14:paraId="026E8E24" w14:textId="421338E0" w:rsidR="00593592" w:rsidRPr="00966CB4" w:rsidRDefault="00217255" w:rsidP="00966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B96AD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966CB4">
        <w:rPr>
          <w:rFonts w:ascii="Times New Roman" w:hAnsi="Times New Roman" w:cs="Times New Roman"/>
          <w:b/>
          <w:sz w:val="28"/>
          <w:szCs w:val="28"/>
          <w:u w:val="single"/>
        </w:rPr>
        <w:t>. Содержание   программы</w:t>
      </w:r>
      <w:r w:rsidRPr="00966CB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664F9CA5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>1. Введение в образовательную программу. Основы знаний по физической культуре</w:t>
      </w:r>
    </w:p>
    <w:p w14:paraId="17394E2C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966CB4">
        <w:rPr>
          <w:rFonts w:ascii="Times New Roman" w:hAnsi="Times New Roman" w:cs="Times New Roman"/>
          <w:sz w:val="28"/>
          <w:szCs w:val="28"/>
        </w:rPr>
        <w:t xml:space="preserve"> знакомство с детьми, ознакомление с программой; инструктаж по ТБ. Предупреждение травмоопасных ситуаций. Отличие физических упражнений от естественных двигательных действий.</w:t>
      </w:r>
    </w:p>
    <w:p w14:paraId="0C78AB81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966CB4">
        <w:rPr>
          <w:rFonts w:ascii="Times New Roman" w:hAnsi="Times New Roman" w:cs="Times New Roman"/>
          <w:sz w:val="28"/>
          <w:szCs w:val="28"/>
        </w:rPr>
        <w:t xml:space="preserve"> проведение подвижных игр </w:t>
      </w:r>
    </w:p>
    <w:p w14:paraId="0C582C36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>2. Общеразвивающие упражнения.</w:t>
      </w:r>
    </w:p>
    <w:p w14:paraId="2DA4DDDF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966CB4">
        <w:rPr>
          <w:rFonts w:ascii="Times New Roman" w:hAnsi="Times New Roman" w:cs="Times New Roman"/>
          <w:sz w:val="28"/>
          <w:szCs w:val="28"/>
        </w:rPr>
        <w:t xml:space="preserve"> ознакомление с комплексом общеразвивающих упражнений.</w:t>
      </w:r>
    </w:p>
    <w:p w14:paraId="28E08E14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966CB4">
        <w:rPr>
          <w:rFonts w:ascii="Times New Roman" w:hAnsi="Times New Roman" w:cs="Times New Roman"/>
          <w:sz w:val="28"/>
          <w:szCs w:val="28"/>
        </w:rPr>
        <w:t xml:space="preserve">общеразвивающие упражнения без предметов, с предметами. Упражнения для развития дистанционной скорости. упражнения для развития ловкости, гибкости, быстроты, внимания. Упражнения из других видов спорта.  Комплексы упражнений на формирование правильной осанки без предметов и с предметами. Упражнения с разными видами дыхания. Игры на внимание – </w:t>
      </w:r>
      <w:r w:rsidRPr="00966CB4">
        <w:rPr>
          <w:rFonts w:ascii="Times New Roman" w:hAnsi="Times New Roman" w:cs="Times New Roman"/>
          <w:sz w:val="28"/>
          <w:szCs w:val="28"/>
        </w:rPr>
        <w:lastRenderedPageBreak/>
        <w:t>«Выбери друга», рекреационные игры.</w:t>
      </w:r>
    </w:p>
    <w:p w14:paraId="49B7557B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>3.Ходьба, бег, прыжки.</w:t>
      </w:r>
    </w:p>
    <w:p w14:paraId="19571CB6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966CB4">
        <w:rPr>
          <w:rFonts w:ascii="Times New Roman" w:hAnsi="Times New Roman" w:cs="Times New Roman"/>
          <w:sz w:val="28"/>
          <w:szCs w:val="28"/>
        </w:rPr>
        <w:t xml:space="preserve"> виды ходьбы.</w:t>
      </w:r>
    </w:p>
    <w:p w14:paraId="3DF54177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966CB4">
        <w:rPr>
          <w:rFonts w:ascii="Times New Roman" w:hAnsi="Times New Roman" w:cs="Times New Roman"/>
          <w:sz w:val="28"/>
          <w:szCs w:val="28"/>
        </w:rPr>
        <w:t xml:space="preserve"> ходьба обычная с различным положением рук, с изменением темпа, движения. Бег прямолинейный, равномерный, с ускорением, с изменением направления и темпа движения, с преодолением препятствий. Бег на короткие дистанции до 30 метров и на длинные в медленном темпе. Прыжки на двух ногах, на одной ноге, с ноги на ногу, с места, с разбега, в длину, в высоту, с высоты. Подвижные игры </w:t>
      </w:r>
    </w:p>
    <w:p w14:paraId="04DD59C9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>4. Игры подвижные.</w:t>
      </w:r>
    </w:p>
    <w:p w14:paraId="3ACA288B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966CB4">
        <w:rPr>
          <w:rFonts w:ascii="Times New Roman" w:hAnsi="Times New Roman" w:cs="Times New Roman"/>
          <w:sz w:val="28"/>
          <w:szCs w:val="28"/>
        </w:rPr>
        <w:t xml:space="preserve"> виды игр.</w:t>
      </w:r>
    </w:p>
    <w:p w14:paraId="788242FF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966CB4">
        <w:rPr>
          <w:rFonts w:ascii="Times New Roman" w:hAnsi="Times New Roman" w:cs="Times New Roman"/>
          <w:sz w:val="28"/>
          <w:szCs w:val="28"/>
        </w:rPr>
        <w:t xml:space="preserve"> групповые игры без разделения на команды. Командные игры. Игры-эстафеты. Соревнования – поединки. Большая игра с малым мячом. Прыгалки – скакалки. Спортивные развлечения и забавы на площадке. Разучивание специальных упражнений: построение и перестроение в шеренгу, в две шеренги, в круг, в колонну, фигурная маршировка.</w:t>
      </w:r>
    </w:p>
    <w:p w14:paraId="38511D0F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>5. Совершенствование развивающих подвижных игр.</w:t>
      </w:r>
    </w:p>
    <w:p w14:paraId="1AD49BFF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966CB4">
        <w:rPr>
          <w:rFonts w:ascii="Times New Roman" w:hAnsi="Times New Roman" w:cs="Times New Roman"/>
          <w:sz w:val="28"/>
          <w:szCs w:val="28"/>
        </w:rPr>
        <w:t xml:space="preserve"> знакомство с правилами игр на развитие координации движения, скорости, ловкости, выносливости, гибкости, быстроты, внимания, на формирование правильной осанки, на расслабление мышц, подвижности суставов.</w:t>
      </w:r>
    </w:p>
    <w:p w14:paraId="69714D6A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966CB4">
        <w:rPr>
          <w:rFonts w:ascii="Times New Roman" w:hAnsi="Times New Roman" w:cs="Times New Roman"/>
          <w:sz w:val="28"/>
          <w:szCs w:val="28"/>
        </w:rPr>
        <w:t xml:space="preserve"> игры на развитие координации движения, скорости, ловкости, выносливости, гибкости, быстроты, внимания, на формирование правильной осанки, на расслабление мышц, подвижности суставов.</w:t>
      </w:r>
    </w:p>
    <w:p w14:paraId="3AB3DC29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>6. Игры, эстафеты.</w:t>
      </w:r>
    </w:p>
    <w:p w14:paraId="2111E604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966CB4">
        <w:rPr>
          <w:rFonts w:ascii="Times New Roman" w:hAnsi="Times New Roman" w:cs="Times New Roman"/>
          <w:sz w:val="28"/>
          <w:szCs w:val="28"/>
        </w:rPr>
        <w:t xml:space="preserve"> знакомство с правилами подвижных игр. Предупреждение травматизма во время игр.</w:t>
      </w:r>
    </w:p>
    <w:p w14:paraId="46B1E81E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966CB4">
        <w:rPr>
          <w:rFonts w:ascii="Times New Roman" w:hAnsi="Times New Roman" w:cs="Times New Roman"/>
          <w:sz w:val="28"/>
          <w:szCs w:val="28"/>
        </w:rPr>
        <w:t xml:space="preserve"> Игры-</w:t>
      </w:r>
      <w:proofErr w:type="spellStart"/>
      <w:r w:rsidRPr="00966CB4">
        <w:rPr>
          <w:rFonts w:ascii="Times New Roman" w:hAnsi="Times New Roman" w:cs="Times New Roman"/>
          <w:sz w:val="28"/>
          <w:szCs w:val="28"/>
        </w:rPr>
        <w:t>сцеплялки</w:t>
      </w:r>
      <w:proofErr w:type="spellEnd"/>
      <w:r w:rsidRPr="00966CB4">
        <w:rPr>
          <w:rFonts w:ascii="Times New Roman" w:hAnsi="Times New Roman" w:cs="Times New Roman"/>
          <w:sz w:val="28"/>
          <w:szCs w:val="28"/>
        </w:rPr>
        <w:t>. Игры, в которых присутствует специфическое построение, сохраняющееся на протяжении всего игрового процесса.</w:t>
      </w:r>
    </w:p>
    <w:p w14:paraId="3222975F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Игры на реакцию.</w:t>
      </w:r>
    </w:p>
    <w:p w14:paraId="7415F47F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lastRenderedPageBreak/>
        <w:t>Игры-перетягивания. Силовые игры, общей целью которых является необходимость перетянуть противника определенным образом.</w:t>
      </w:r>
    </w:p>
    <w:p w14:paraId="095195F0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Догонялки. Всевозможные игры с общей игровой механикой – водящему (или водящим) необходимо осалить (коснуться) убегающих игроков и игры эстафеты.</w:t>
      </w:r>
    </w:p>
    <w:p w14:paraId="19F1DDF3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Поисковые игры. Игры, игровой процесс которых построен на поиске участников или предметов.</w:t>
      </w:r>
    </w:p>
    <w:p w14:paraId="6EDC6ADF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Спортивные игры. Игры по мотивам популярных игровых видов спорта: футбола, волейбола и т.д.</w:t>
      </w:r>
    </w:p>
    <w:p w14:paraId="18FCE4AD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Игры с мячом. Эстафета «Озорные мячики»</w:t>
      </w:r>
    </w:p>
    <w:p w14:paraId="38DD7779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Игровая программа «Мой веселый, звонкий мяч» физкультурный праздник.</w:t>
      </w:r>
    </w:p>
    <w:p w14:paraId="233D2065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Прыгательные игры. Игры со скакалкой, резинкой и т.д.</w:t>
      </w:r>
    </w:p>
    <w:p w14:paraId="7B108872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Старинные игры</w:t>
      </w:r>
    </w:p>
    <w:p w14:paraId="444F81BD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Игры на меткость. Стрельба по мишеням. «Снежки»</w:t>
      </w:r>
    </w:p>
    <w:p w14:paraId="3931011C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Русские народные игры.</w:t>
      </w:r>
    </w:p>
    <w:p w14:paraId="490A2E9F" w14:textId="77777777" w:rsidR="00593592" w:rsidRPr="00966CB4" w:rsidRDefault="00593592" w:rsidP="00966CB4">
      <w:pPr>
        <w:widowControl w:val="0"/>
        <w:spacing w:after="0" w:line="360" w:lineRule="auto"/>
        <w:jc w:val="both"/>
        <w:rPr>
          <w:rFonts w:cs="Times New Roman"/>
          <w:sz w:val="28"/>
          <w:szCs w:val="28"/>
        </w:rPr>
      </w:pPr>
    </w:p>
    <w:p w14:paraId="26AB5464" w14:textId="3A930C03" w:rsidR="00593592" w:rsidRPr="00966CB4" w:rsidRDefault="00217255" w:rsidP="00966CB4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="00B96A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Pr="00966C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Календарный учебный график </w:t>
      </w:r>
    </w:p>
    <w:p w14:paraId="1AFE7AFC" w14:textId="64C3BB79" w:rsidR="00593592" w:rsidRPr="00966CB4" w:rsidRDefault="008A3726" w:rsidP="00966C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(Приложение 1)</w:t>
      </w:r>
    </w:p>
    <w:p w14:paraId="2FC0E473" w14:textId="77777777" w:rsidR="00593592" w:rsidRPr="00966CB4" w:rsidRDefault="00217255" w:rsidP="00966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  <w:u w:val="single"/>
        </w:rPr>
        <w:t>Условия реализации программы.</w:t>
      </w:r>
    </w:p>
    <w:p w14:paraId="1608CD85" w14:textId="77777777" w:rsidR="00593592" w:rsidRPr="00966CB4" w:rsidRDefault="00217255" w:rsidP="00966CB4">
      <w:pPr>
        <w:tabs>
          <w:tab w:val="left" w:pos="552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 программы</w:t>
      </w:r>
    </w:p>
    <w:p w14:paraId="110A82EF" w14:textId="58C8AF93" w:rsidR="00593592" w:rsidRPr="00966CB4" w:rsidRDefault="00217255" w:rsidP="00966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Учебные занятия проводятся в спортивном зале или на спортивной площадке. </w:t>
      </w:r>
    </w:p>
    <w:p w14:paraId="50BE1F51" w14:textId="1453BB8B" w:rsidR="00593592" w:rsidRPr="00966CB4" w:rsidRDefault="00217255" w:rsidP="00966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>Используемое оборудование:</w:t>
      </w:r>
      <w:r w:rsidRPr="00966CB4">
        <w:rPr>
          <w:rFonts w:ascii="Times New Roman" w:hAnsi="Times New Roman" w:cs="Times New Roman"/>
          <w:sz w:val="28"/>
          <w:szCs w:val="28"/>
        </w:rPr>
        <w:t xml:space="preserve"> мячи, скакалки, обручи, гимнастические палки, кегли, ракетки, канат, гимнастические скамейки, маты.</w:t>
      </w:r>
      <w:r w:rsidRPr="00966C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</w:t>
      </w:r>
    </w:p>
    <w:p w14:paraId="28C4425D" w14:textId="77777777" w:rsidR="00593592" w:rsidRPr="00966CB4" w:rsidRDefault="00217255" w:rsidP="00966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966CB4">
        <w:rPr>
          <w:rFonts w:ascii="Times New Roman" w:hAnsi="Times New Roman" w:cs="Times New Roman"/>
          <w:b/>
          <w:sz w:val="28"/>
          <w:szCs w:val="28"/>
        </w:rPr>
        <w:t>нформационное обеспечение</w:t>
      </w:r>
      <w:r w:rsidRPr="00966CB4">
        <w:rPr>
          <w:rFonts w:ascii="Times New Roman" w:hAnsi="Times New Roman" w:cs="Times New Roman"/>
          <w:sz w:val="28"/>
          <w:szCs w:val="28"/>
        </w:rPr>
        <w:t xml:space="preserve"> методическое обеспечение: наличие программы, наглядных пособий, методических разработок, рекомендаций; – видео-, фото-, интернет источники; </w:t>
      </w:r>
    </w:p>
    <w:p w14:paraId="0C32BEC2" w14:textId="77777777" w:rsidR="00593592" w:rsidRPr="00966CB4" w:rsidRDefault="00217255" w:rsidP="00966CB4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966CB4">
        <w:rPr>
          <w:rStyle w:val="30"/>
          <w:rFonts w:ascii="Times New Roman" w:eastAsia="Calibri" w:hAnsi="Times New Roman" w:cs="Times New Roman"/>
          <w:color w:val="auto"/>
          <w:sz w:val="28"/>
          <w:szCs w:val="28"/>
        </w:rPr>
        <w:t>Кадровое обеспечение</w:t>
      </w:r>
      <w:r w:rsidRPr="00966CB4">
        <w:rPr>
          <w:rStyle w:val="30"/>
          <w:rFonts w:ascii="Times New Roman" w:eastAsia="Calibri" w:hAnsi="Times New Roman" w:cs="Times New Roman"/>
          <w:sz w:val="28"/>
          <w:szCs w:val="28"/>
        </w:rPr>
        <w:t xml:space="preserve">. </w:t>
      </w:r>
      <w:r w:rsidRPr="00966CB4">
        <w:rPr>
          <w:rFonts w:ascii="Times New Roman" w:hAnsi="Times New Roman" w:cs="Times New Roman"/>
          <w:sz w:val="28"/>
          <w:szCs w:val="28"/>
        </w:rPr>
        <w:t>Реализация программы осуществляется педагогом дополнительного образования.</w:t>
      </w:r>
    </w:p>
    <w:p w14:paraId="11CCCB35" w14:textId="77777777" w:rsidR="00593592" w:rsidRPr="00966CB4" w:rsidRDefault="00593592" w:rsidP="00966CB4">
      <w:pPr>
        <w:pStyle w:val="af0"/>
        <w:shd w:val="clear" w:color="auto" w:fill="FFFFFF"/>
        <w:tabs>
          <w:tab w:val="left" w:pos="1014"/>
          <w:tab w:val="left" w:pos="8789"/>
        </w:tabs>
        <w:spacing w:line="360" w:lineRule="auto"/>
        <w:ind w:left="142" w:right="29"/>
        <w:jc w:val="both"/>
        <w:rPr>
          <w:rFonts w:cs="Times New Roman"/>
          <w:b/>
          <w:i/>
          <w:color w:val="000000"/>
          <w:sz w:val="28"/>
          <w:szCs w:val="28"/>
          <w:u w:val="single"/>
        </w:rPr>
      </w:pPr>
    </w:p>
    <w:p w14:paraId="789C629A" w14:textId="77777777" w:rsidR="00593592" w:rsidRPr="00966CB4" w:rsidRDefault="00217255" w:rsidP="00966CB4">
      <w:pPr>
        <w:pStyle w:val="af0"/>
        <w:shd w:val="clear" w:color="auto" w:fill="FFFFFF"/>
        <w:tabs>
          <w:tab w:val="left" w:pos="1014"/>
          <w:tab w:val="left" w:pos="8789"/>
        </w:tabs>
        <w:spacing w:line="360" w:lineRule="auto"/>
        <w:ind w:left="142" w:right="29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Дистанционные образовательные технологии </w:t>
      </w:r>
    </w:p>
    <w:p w14:paraId="227FB08C" w14:textId="77777777" w:rsidR="00593592" w:rsidRPr="00966CB4" w:rsidRDefault="00217255" w:rsidP="00966CB4">
      <w:pPr>
        <w:pStyle w:val="af0"/>
        <w:shd w:val="clear" w:color="auto" w:fill="FFFFFF"/>
        <w:tabs>
          <w:tab w:val="left" w:pos="1014"/>
          <w:tab w:val="left" w:pos="8789"/>
        </w:tabs>
        <w:spacing w:line="360" w:lineRule="auto"/>
        <w:ind w:left="142" w:right="29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Реализация программы возможна с применением дистанционных технологий в ходе педагогического процесса, при котором целенаправленное опосредованное взаимодействие обучающегося и педагога осуществляется независимо от места их нахождения на основе педагогически организованных информационных технологий. Основу образовательного процесса составляет целенаправленная и контролируемая интенсивная самостоятельная работа учащегося, который может учиться в удобном для себя месте, по расписанию, имея при себе комплект специальных средств обучения и согласованную возможность контакта с педагогом.</w:t>
      </w:r>
    </w:p>
    <w:p w14:paraId="17A4B56A" w14:textId="77777777" w:rsidR="00593592" w:rsidRPr="00966CB4" w:rsidRDefault="00217255" w:rsidP="00966CB4">
      <w:pPr>
        <w:tabs>
          <w:tab w:val="left" w:pos="709"/>
          <w:tab w:val="left" w:pos="878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color w:val="000000"/>
          <w:sz w:val="28"/>
          <w:szCs w:val="28"/>
        </w:rPr>
        <w:t>Основными задачами являются:</w:t>
      </w:r>
    </w:p>
    <w:p w14:paraId="24D07315" w14:textId="77777777" w:rsidR="00593592" w:rsidRPr="00966CB4" w:rsidRDefault="00217255" w:rsidP="00966CB4">
      <w:pPr>
        <w:pStyle w:val="af0"/>
        <w:numPr>
          <w:ilvl w:val="0"/>
          <w:numId w:val="1"/>
        </w:numPr>
        <w:tabs>
          <w:tab w:val="left" w:pos="709"/>
          <w:tab w:val="left" w:pos="878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color w:val="000000"/>
          <w:sz w:val="28"/>
          <w:szCs w:val="28"/>
        </w:rPr>
        <w:t>интенсификация самостоятельной работы учащихся;</w:t>
      </w:r>
    </w:p>
    <w:p w14:paraId="6BDBC2B8" w14:textId="77777777" w:rsidR="00593592" w:rsidRPr="00966CB4" w:rsidRDefault="00217255" w:rsidP="00966CB4">
      <w:pPr>
        <w:pStyle w:val="af0"/>
        <w:numPr>
          <w:ilvl w:val="0"/>
          <w:numId w:val="1"/>
        </w:numPr>
        <w:tabs>
          <w:tab w:val="left" w:pos="709"/>
          <w:tab w:val="left" w:pos="878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color w:val="000000"/>
          <w:sz w:val="28"/>
          <w:szCs w:val="28"/>
        </w:rPr>
        <w:t>предоставление возможности освоения образовательной программы в ситуации невозможности очного обучения (карантинные мероприятия);</w:t>
      </w:r>
    </w:p>
    <w:p w14:paraId="68CA01BB" w14:textId="77777777" w:rsidR="00593592" w:rsidRPr="00966CB4" w:rsidRDefault="00217255" w:rsidP="00966CB4">
      <w:pPr>
        <w:pStyle w:val="af0"/>
        <w:numPr>
          <w:ilvl w:val="0"/>
          <w:numId w:val="1"/>
        </w:numPr>
        <w:tabs>
          <w:tab w:val="left" w:pos="709"/>
          <w:tab w:val="left" w:pos="878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обучения за счет средств современных информационных и коммуникационных технологий, предоставления доступа к различным информационным ресурсам </w:t>
      </w:r>
    </w:p>
    <w:p w14:paraId="28B14A90" w14:textId="77777777" w:rsidR="00593592" w:rsidRPr="00966CB4" w:rsidRDefault="00217255" w:rsidP="00966CB4">
      <w:pPr>
        <w:shd w:val="clear" w:color="auto" w:fill="FFFFFF"/>
        <w:tabs>
          <w:tab w:val="left" w:pos="8789"/>
        </w:tabs>
        <w:spacing w:after="0" w:line="360" w:lineRule="auto"/>
        <w:jc w:val="both"/>
        <w:rPr>
          <w:sz w:val="28"/>
          <w:szCs w:val="28"/>
        </w:rPr>
      </w:pPr>
      <w:r w:rsidRPr="00966CB4">
        <w:rPr>
          <w:rStyle w:val="a5"/>
          <w:rFonts w:ascii="Times New Roman" w:hAnsi="Times New Roman"/>
          <w:i/>
          <w:iCs/>
          <w:color w:val="000000"/>
          <w:sz w:val="28"/>
          <w:szCs w:val="28"/>
        </w:rPr>
        <w:t>Платформы для проведения видеоконференций:</w:t>
      </w:r>
    </w:p>
    <w:p w14:paraId="348631CE" w14:textId="77777777" w:rsidR="00593592" w:rsidRPr="00966CB4" w:rsidRDefault="00217255" w:rsidP="00966CB4">
      <w:pPr>
        <w:pStyle w:val="ac"/>
        <w:numPr>
          <w:ilvl w:val="0"/>
          <w:numId w:val="1"/>
        </w:numPr>
        <w:shd w:val="clear" w:color="auto" w:fill="FFFFFF"/>
        <w:tabs>
          <w:tab w:val="left" w:pos="8789"/>
        </w:tabs>
        <w:spacing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66CB4">
        <w:rPr>
          <w:color w:val="000000"/>
          <w:sz w:val="28"/>
          <w:szCs w:val="28"/>
        </w:rPr>
        <w:t>Zoom</w:t>
      </w:r>
      <w:proofErr w:type="spellEnd"/>
    </w:p>
    <w:p w14:paraId="1B318E38" w14:textId="77777777" w:rsidR="00593592" w:rsidRPr="00966CB4" w:rsidRDefault="00217255" w:rsidP="00966CB4">
      <w:pPr>
        <w:shd w:val="clear" w:color="auto" w:fill="FFFFFF"/>
        <w:tabs>
          <w:tab w:val="left" w:pos="1014"/>
          <w:tab w:val="left" w:pos="8789"/>
        </w:tabs>
        <w:spacing w:after="0" w:line="360" w:lineRule="auto"/>
        <w:ind w:right="29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i/>
          <w:color w:val="000000"/>
          <w:sz w:val="28"/>
          <w:szCs w:val="28"/>
        </w:rPr>
        <w:t>Средства для организации учебных коммуникаций</w:t>
      </w:r>
      <w:r w:rsidRPr="00966CB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5729C0C6" w14:textId="77777777" w:rsidR="00593592" w:rsidRPr="00966CB4" w:rsidRDefault="00217255" w:rsidP="00966CB4">
      <w:pPr>
        <w:pStyle w:val="af0"/>
        <w:numPr>
          <w:ilvl w:val="0"/>
          <w:numId w:val="2"/>
        </w:numPr>
        <w:shd w:val="clear" w:color="auto" w:fill="FFFFFF"/>
        <w:tabs>
          <w:tab w:val="left" w:pos="1014"/>
          <w:tab w:val="left" w:pos="8789"/>
        </w:tabs>
        <w:spacing w:after="0" w:line="360" w:lineRule="auto"/>
        <w:ind w:right="29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color w:val="000000"/>
          <w:sz w:val="28"/>
          <w:szCs w:val="28"/>
        </w:rPr>
        <w:t>Коммуникационные сервисы социальной сети «</w:t>
      </w:r>
      <w:proofErr w:type="spellStart"/>
      <w:r w:rsidRPr="00966CB4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966CB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77D5623D" w14:textId="77777777" w:rsidR="00593592" w:rsidRPr="00966CB4" w:rsidRDefault="00217255" w:rsidP="00966CB4">
      <w:pPr>
        <w:pStyle w:val="af0"/>
        <w:numPr>
          <w:ilvl w:val="0"/>
          <w:numId w:val="2"/>
        </w:numPr>
        <w:shd w:val="clear" w:color="auto" w:fill="FFFFFF"/>
        <w:tabs>
          <w:tab w:val="left" w:pos="1014"/>
          <w:tab w:val="left" w:pos="8789"/>
        </w:tabs>
        <w:spacing w:after="0" w:line="360" w:lineRule="auto"/>
        <w:ind w:right="29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color w:val="000000"/>
          <w:sz w:val="28"/>
          <w:szCs w:val="28"/>
        </w:rPr>
        <w:t>Мессенджеры (</w:t>
      </w:r>
      <w:proofErr w:type="spellStart"/>
      <w:r w:rsidRPr="00966CB4">
        <w:rPr>
          <w:rFonts w:ascii="Times New Roman" w:hAnsi="Times New Roman" w:cs="Times New Roman"/>
          <w:color w:val="000000"/>
          <w:sz w:val="28"/>
          <w:szCs w:val="28"/>
        </w:rPr>
        <w:t>Skype</w:t>
      </w:r>
      <w:proofErr w:type="spellEnd"/>
      <w:r w:rsidRPr="00966CB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6CB4">
        <w:rPr>
          <w:rFonts w:ascii="Times New Roman" w:hAnsi="Times New Roman" w:cs="Times New Roman"/>
          <w:color w:val="000000"/>
          <w:sz w:val="28"/>
          <w:szCs w:val="28"/>
        </w:rPr>
        <w:t>Viber</w:t>
      </w:r>
      <w:proofErr w:type="spellEnd"/>
      <w:r w:rsidRPr="00966CB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6CB4">
        <w:rPr>
          <w:rFonts w:ascii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Pr="00966CB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5026B718" w14:textId="77777777" w:rsidR="00593592" w:rsidRPr="00966CB4" w:rsidRDefault="00593592" w:rsidP="00966CB4">
      <w:pPr>
        <w:spacing w:after="0" w:line="360" w:lineRule="auto"/>
        <w:jc w:val="both"/>
        <w:rPr>
          <w:rFonts w:cs="Times New Roman"/>
          <w:b/>
          <w:sz w:val="28"/>
          <w:szCs w:val="28"/>
          <w:u w:val="single"/>
        </w:rPr>
      </w:pPr>
    </w:p>
    <w:p w14:paraId="784AF426" w14:textId="3E34DF7C" w:rsidR="00593592" w:rsidRPr="003C11DE" w:rsidRDefault="00966CB4" w:rsidP="00966C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C11DE">
        <w:rPr>
          <w:rFonts w:ascii="Times New Roman" w:hAnsi="Times New Roman" w:cs="Times New Roman"/>
          <w:b/>
          <w:sz w:val="28"/>
          <w:szCs w:val="28"/>
        </w:rPr>
        <w:t>3. Планируемые результаты, ф</w:t>
      </w:r>
      <w:r w:rsidR="00217255" w:rsidRPr="003C11DE">
        <w:rPr>
          <w:rFonts w:ascii="Times New Roman" w:hAnsi="Times New Roman" w:cs="Times New Roman"/>
          <w:b/>
          <w:sz w:val="28"/>
          <w:szCs w:val="28"/>
        </w:rPr>
        <w:t>ормы аттестации</w:t>
      </w:r>
      <w:r w:rsidRPr="003C11D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C11DE" w:rsidRPr="003C11DE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  <w:r w:rsidR="003C11DE">
        <w:rPr>
          <w:rFonts w:ascii="Times New Roman" w:hAnsi="Times New Roman" w:cs="Times New Roman"/>
          <w:b/>
          <w:sz w:val="28"/>
          <w:szCs w:val="28"/>
        </w:rPr>
        <w:t>.</w:t>
      </w:r>
    </w:p>
    <w:p w14:paraId="6E854D3D" w14:textId="77777777" w:rsidR="00593592" w:rsidRPr="00966CB4" w:rsidRDefault="00217255" w:rsidP="00966CB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С целью установления соответствия результатов освоения данной программы заявленным целям и планируемым результатам проводятся стартовая и итоговая аттестация. Стартовая аттестация проходит на первом занятии в форме тестирования, итоговая – в конце учебного года в результате прохождения детьми основных тем учебного курса.</w:t>
      </w:r>
    </w:p>
    <w:p w14:paraId="0AF10BAF" w14:textId="77777777" w:rsidR="00593592" w:rsidRPr="00966CB4" w:rsidRDefault="00217255" w:rsidP="00966CB4">
      <w:pPr>
        <w:pStyle w:val="a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/>
          <w:sz w:val="28"/>
          <w:szCs w:val="28"/>
        </w:rPr>
        <w:lastRenderedPageBreak/>
        <w:t>Для полноценной реализации данной программы используются следующие виды контроля:</w:t>
      </w:r>
    </w:p>
    <w:p w14:paraId="5C59E90D" w14:textId="77777777" w:rsidR="00593592" w:rsidRPr="00966CB4" w:rsidRDefault="00217255" w:rsidP="00966CB4">
      <w:pPr>
        <w:pStyle w:val="af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/>
          <w:i/>
          <w:sz w:val="28"/>
          <w:szCs w:val="28"/>
        </w:rPr>
        <w:t>Вводный (стартовый)</w:t>
      </w:r>
      <w:r w:rsidRPr="00966CB4">
        <w:rPr>
          <w:rFonts w:ascii="Times New Roman" w:hAnsi="Times New Roman"/>
          <w:sz w:val="28"/>
          <w:szCs w:val="28"/>
        </w:rPr>
        <w:t>- осуществляется посредством тестирования воспитанника и собеседования с ним;</w:t>
      </w:r>
    </w:p>
    <w:p w14:paraId="004E8592" w14:textId="77777777" w:rsidR="00593592" w:rsidRPr="00966CB4" w:rsidRDefault="00217255" w:rsidP="00966CB4">
      <w:pPr>
        <w:pStyle w:val="af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/>
          <w:i/>
          <w:sz w:val="28"/>
          <w:szCs w:val="28"/>
        </w:rPr>
        <w:t>текущий</w:t>
      </w:r>
      <w:r w:rsidRPr="00966CB4">
        <w:rPr>
          <w:rFonts w:ascii="Times New Roman" w:hAnsi="Times New Roman"/>
          <w:sz w:val="28"/>
          <w:szCs w:val="28"/>
        </w:rPr>
        <w:t>– задания, которые выполняются в процессе обучения;</w:t>
      </w:r>
    </w:p>
    <w:p w14:paraId="5F66F074" w14:textId="77777777" w:rsidR="00593592" w:rsidRPr="00966CB4" w:rsidRDefault="00217255" w:rsidP="00966CB4">
      <w:pPr>
        <w:pStyle w:val="af"/>
        <w:spacing w:line="360" w:lineRule="auto"/>
        <w:ind w:firstLine="851"/>
        <w:jc w:val="both"/>
        <w:rPr>
          <w:sz w:val="28"/>
          <w:szCs w:val="28"/>
        </w:rPr>
      </w:pPr>
      <w:r w:rsidRPr="00966CB4">
        <w:rPr>
          <w:rFonts w:ascii="Times New Roman" w:hAnsi="Times New Roman"/>
          <w:i/>
          <w:sz w:val="28"/>
          <w:szCs w:val="28"/>
        </w:rPr>
        <w:t>итоговый</w:t>
      </w:r>
      <w:r w:rsidRPr="00966CB4">
        <w:rPr>
          <w:rFonts w:ascii="Times New Roman" w:hAnsi="Times New Roman"/>
          <w:sz w:val="28"/>
          <w:szCs w:val="28"/>
        </w:rPr>
        <w:t xml:space="preserve"> - </w:t>
      </w:r>
      <w:r w:rsidRPr="00966CB4">
        <w:rPr>
          <w:rStyle w:val="c2"/>
          <w:rFonts w:ascii="Times New Roman" w:hAnsi="Times New Roman"/>
          <w:sz w:val="28"/>
          <w:szCs w:val="28"/>
        </w:rPr>
        <w:t>групповая и индивидуальная диагностика готовности ребёнка к школьному обучению, с помощью тестовых заданий.  </w:t>
      </w:r>
    </w:p>
    <w:p w14:paraId="0B2377C0" w14:textId="77777777" w:rsidR="00593592" w:rsidRPr="00966CB4" w:rsidRDefault="00217255" w:rsidP="00966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 xml:space="preserve">Оценка образовательных результатов учащихся (промежуточная и итоговая) по дополнительной общеобразовательной общеразвивающей программе </w:t>
      </w:r>
      <w:r w:rsidRPr="00966CB4">
        <w:rPr>
          <w:rFonts w:ascii="Times New Roman" w:hAnsi="Times New Roman" w:cs="Times New Roman"/>
          <w:color w:val="000000"/>
          <w:sz w:val="28"/>
          <w:szCs w:val="28"/>
        </w:rPr>
        <w:t>осуществляется в ходе контрольных тестов, проведении учащимися самостоятельно подвижных игр, эстафет, участия в соревнованиях, через п</w:t>
      </w:r>
      <w:r w:rsidRPr="00966CB4">
        <w:rPr>
          <w:rFonts w:ascii="Times New Roman" w:hAnsi="Times New Roman" w:cs="Times New Roman"/>
          <w:sz w:val="28"/>
          <w:szCs w:val="28"/>
        </w:rPr>
        <w:t xml:space="preserve">едагогическое наблюдение; педагогический мониторинг, участие воспитанников в различных праздничных мероприятиях: </w:t>
      </w:r>
    </w:p>
    <w:p w14:paraId="6AB5A7EF" w14:textId="77777777" w:rsidR="00593592" w:rsidRPr="00966CB4" w:rsidRDefault="00217255" w:rsidP="00966CB4">
      <w:pPr>
        <w:pStyle w:val="af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весёлые старты;</w:t>
      </w:r>
    </w:p>
    <w:p w14:paraId="55F87BF3" w14:textId="77777777" w:rsidR="00593592" w:rsidRPr="00966CB4" w:rsidRDefault="00217255" w:rsidP="00966CB4">
      <w:pPr>
        <w:pStyle w:val="af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спортивные эстафеты;</w:t>
      </w:r>
    </w:p>
    <w:p w14:paraId="38B80A58" w14:textId="77777777" w:rsidR="00593592" w:rsidRPr="00966CB4" w:rsidRDefault="00217255" w:rsidP="00966CB4">
      <w:pPr>
        <w:pStyle w:val="af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спортивные праздники;</w:t>
      </w:r>
    </w:p>
    <w:p w14:paraId="0771AF7C" w14:textId="77777777" w:rsidR="00593592" w:rsidRPr="00966CB4" w:rsidRDefault="00217255" w:rsidP="00966CB4">
      <w:pPr>
        <w:pStyle w:val="af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«День здоровья».</w:t>
      </w:r>
    </w:p>
    <w:p w14:paraId="2F65CF89" w14:textId="77777777" w:rsidR="00593592" w:rsidRPr="00966CB4" w:rsidRDefault="00593592" w:rsidP="00966CB4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1FABC2A9" w14:textId="5A1A7099" w:rsidR="00593592" w:rsidRPr="00966CB4" w:rsidRDefault="00217255" w:rsidP="00966CB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Педагогический контроль</w:t>
      </w:r>
    </w:p>
    <w:tbl>
      <w:tblPr>
        <w:tblStyle w:val="af3"/>
        <w:tblW w:w="9747" w:type="dxa"/>
        <w:tblLayout w:type="fixed"/>
        <w:tblLook w:val="04A0" w:firstRow="1" w:lastRow="0" w:firstColumn="1" w:lastColumn="0" w:noHBand="0" w:noVBand="1"/>
      </w:tblPr>
      <w:tblGrid>
        <w:gridCol w:w="4793"/>
        <w:gridCol w:w="4954"/>
      </w:tblGrid>
      <w:tr w:rsidR="00593592" w:rsidRPr="00966CB4" w14:paraId="1B998E97" w14:textId="77777777">
        <w:tc>
          <w:tcPr>
            <w:tcW w:w="4793" w:type="dxa"/>
          </w:tcPr>
          <w:p w14:paraId="1B579B2C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4953" w:type="dxa"/>
          </w:tcPr>
          <w:p w14:paraId="0AE8AF4B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контроля</w:t>
            </w:r>
          </w:p>
        </w:tc>
      </w:tr>
      <w:tr w:rsidR="00593592" w:rsidRPr="00966CB4" w14:paraId="066D7CA5" w14:textId="77777777">
        <w:tc>
          <w:tcPr>
            <w:tcW w:w="4793" w:type="dxa"/>
          </w:tcPr>
          <w:p w14:paraId="6CFFEF20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дистанционной скорости</w:t>
            </w:r>
          </w:p>
        </w:tc>
        <w:tc>
          <w:tcPr>
            <w:tcW w:w="4953" w:type="dxa"/>
          </w:tcPr>
          <w:p w14:paraId="31858846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Стартовый (сентябрь):</w:t>
            </w:r>
          </w:p>
          <w:p w14:paraId="6AC9C3C3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- тестирование физических качеств;</w:t>
            </w:r>
          </w:p>
          <w:p w14:paraId="596803FA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- диагностика физического развития.</w:t>
            </w:r>
          </w:p>
        </w:tc>
      </w:tr>
      <w:tr w:rsidR="00593592" w:rsidRPr="00966CB4" w14:paraId="228BF7BD" w14:textId="77777777">
        <w:tc>
          <w:tcPr>
            <w:tcW w:w="4793" w:type="dxa"/>
          </w:tcPr>
          <w:p w14:paraId="31536BDB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Бег на длинные дистанции в медленном темпе. Подвижные игры</w:t>
            </w:r>
          </w:p>
          <w:p w14:paraId="685D86F3" w14:textId="77777777" w:rsidR="00593592" w:rsidRPr="00966CB4" w:rsidRDefault="00593592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F02AC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Прыжки в длину. Подвижные игры</w:t>
            </w:r>
          </w:p>
        </w:tc>
        <w:tc>
          <w:tcPr>
            <w:tcW w:w="4953" w:type="dxa"/>
          </w:tcPr>
          <w:p w14:paraId="45E67DFD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Текущий (в течение года):</w:t>
            </w:r>
          </w:p>
          <w:p w14:paraId="367C3644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- контроль учета посещаемости занятий;</w:t>
            </w:r>
          </w:p>
          <w:p w14:paraId="563AA2FF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- проведение мониторинга заболеваемости обучающихся</w:t>
            </w:r>
          </w:p>
        </w:tc>
      </w:tr>
      <w:tr w:rsidR="00593592" w:rsidRPr="00966CB4" w14:paraId="635389E7" w14:textId="77777777">
        <w:tc>
          <w:tcPr>
            <w:tcW w:w="4793" w:type="dxa"/>
          </w:tcPr>
          <w:p w14:paraId="6EABE519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Игры-эстафеты</w:t>
            </w:r>
          </w:p>
          <w:p w14:paraId="5380EF4F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Соревнования – поединки</w:t>
            </w:r>
          </w:p>
        </w:tc>
        <w:tc>
          <w:tcPr>
            <w:tcW w:w="4953" w:type="dxa"/>
          </w:tcPr>
          <w:p w14:paraId="14699407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Промежуточный:</w:t>
            </w:r>
          </w:p>
          <w:p w14:paraId="31607A5B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тестирование физических качеств;</w:t>
            </w:r>
          </w:p>
          <w:p w14:paraId="5D42B62B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- диагностика физического развития</w:t>
            </w:r>
          </w:p>
        </w:tc>
      </w:tr>
      <w:tr w:rsidR="00593592" w:rsidRPr="00966CB4" w14:paraId="5DE8BFFC" w14:textId="77777777">
        <w:tc>
          <w:tcPr>
            <w:tcW w:w="4793" w:type="dxa"/>
          </w:tcPr>
          <w:p w14:paraId="16DE4D8B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на меткость. Стрельба по мишеням</w:t>
            </w:r>
          </w:p>
          <w:p w14:paraId="6951932D" w14:textId="77777777" w:rsidR="00593592" w:rsidRPr="00966CB4" w:rsidRDefault="00593592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822B3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</w:t>
            </w:r>
          </w:p>
        </w:tc>
        <w:tc>
          <w:tcPr>
            <w:tcW w:w="4953" w:type="dxa"/>
          </w:tcPr>
          <w:p w14:paraId="76A828CE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Итоговый (май):</w:t>
            </w:r>
          </w:p>
          <w:p w14:paraId="2C3269BD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- диагностика физической подготовленности;</w:t>
            </w:r>
          </w:p>
          <w:p w14:paraId="250F37BA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- диагностика физического развития;</w:t>
            </w:r>
          </w:p>
          <w:p w14:paraId="53D999A9" w14:textId="77777777" w:rsidR="00593592" w:rsidRPr="00966CB4" w:rsidRDefault="00217255" w:rsidP="00966CB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hAnsi="Times New Roman" w:cs="Times New Roman"/>
                <w:sz w:val="28"/>
                <w:szCs w:val="28"/>
              </w:rPr>
              <w:t>- открытое занятие.</w:t>
            </w:r>
          </w:p>
        </w:tc>
      </w:tr>
    </w:tbl>
    <w:p w14:paraId="451A0D59" w14:textId="77777777" w:rsidR="00593592" w:rsidRPr="00966CB4" w:rsidRDefault="00593592" w:rsidP="00966CB4">
      <w:pPr>
        <w:spacing w:after="0" w:line="360" w:lineRule="auto"/>
        <w:jc w:val="both"/>
        <w:rPr>
          <w:rFonts w:cs="Times New Roman"/>
          <w:b/>
          <w:sz w:val="28"/>
          <w:szCs w:val="28"/>
          <w:u w:val="single"/>
        </w:rPr>
      </w:pPr>
    </w:p>
    <w:p w14:paraId="137EF144" w14:textId="3B7C9C6F" w:rsidR="00593592" w:rsidRPr="003C11DE" w:rsidRDefault="003C11DE" w:rsidP="003C11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C11D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17255" w:rsidRPr="003C11DE">
        <w:rPr>
          <w:rFonts w:ascii="Times New Roman" w:hAnsi="Times New Roman" w:cs="Times New Roman"/>
          <w:b/>
          <w:sz w:val="28"/>
          <w:szCs w:val="28"/>
        </w:rPr>
        <w:t>Методическ</w:t>
      </w:r>
      <w:r w:rsidRPr="003C11DE">
        <w:rPr>
          <w:rFonts w:ascii="Times New Roman" w:hAnsi="Times New Roman" w:cs="Times New Roman"/>
          <w:b/>
          <w:sz w:val="28"/>
          <w:szCs w:val="28"/>
        </w:rPr>
        <w:t>ое обеспечение образовательного процесса.</w:t>
      </w:r>
    </w:p>
    <w:p w14:paraId="07FA80B1" w14:textId="77777777" w:rsidR="00593592" w:rsidRPr="00966CB4" w:rsidRDefault="00217255" w:rsidP="00966CB4">
      <w:pPr>
        <w:pStyle w:val="ad"/>
        <w:spacing w:after="0" w:line="360" w:lineRule="auto"/>
        <w:ind w:left="0"/>
        <w:jc w:val="both"/>
        <w:rPr>
          <w:sz w:val="28"/>
          <w:szCs w:val="28"/>
        </w:rPr>
      </w:pPr>
      <w:r w:rsidRPr="00966CB4">
        <w:rPr>
          <w:sz w:val="28"/>
          <w:szCs w:val="28"/>
        </w:rPr>
        <w:t xml:space="preserve">   Методы и формы обучения по данной программе определяются требованиями с учетом индивидуальных способностей, развитием и саморазвитием личности. </w:t>
      </w:r>
      <w:r w:rsidRPr="00966CB4">
        <w:rPr>
          <w:color w:val="000000"/>
          <w:sz w:val="28"/>
          <w:szCs w:val="28"/>
        </w:rPr>
        <w:t xml:space="preserve"> </w:t>
      </w:r>
    </w:p>
    <w:p w14:paraId="0147FF5D" w14:textId="368A1788" w:rsidR="00593592" w:rsidRPr="003C11DE" w:rsidRDefault="00217255" w:rsidP="003C11DE">
      <w:pPr>
        <w:spacing w:after="0" w:line="360" w:lineRule="auto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 xml:space="preserve">   Формы обучения: игры, эстафеты, весёлые старты, рассказ, беседа, считалки, экскурсии, народные приметы.</w:t>
      </w:r>
    </w:p>
    <w:p w14:paraId="421C3B79" w14:textId="77777777" w:rsidR="00593592" w:rsidRPr="00966CB4" w:rsidRDefault="00217255" w:rsidP="00966CB4">
      <w:pPr>
        <w:pStyle w:val="ac"/>
        <w:spacing w:beforeAutospacing="0" w:after="0" w:afterAutospacing="0" w:line="360" w:lineRule="auto"/>
        <w:jc w:val="both"/>
        <w:rPr>
          <w:sz w:val="28"/>
          <w:szCs w:val="28"/>
        </w:rPr>
      </w:pPr>
      <w:r w:rsidRPr="00966CB4">
        <w:rPr>
          <w:rStyle w:val="a5"/>
          <w:i/>
          <w:sz w:val="28"/>
          <w:szCs w:val="28"/>
        </w:rPr>
        <w:t>Приёмы и методы</w:t>
      </w:r>
    </w:p>
    <w:p w14:paraId="50225CA3" w14:textId="77777777" w:rsidR="00593592" w:rsidRPr="00966CB4" w:rsidRDefault="00217255" w:rsidP="00966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 xml:space="preserve">  При реализации программы используются различные методы обучения: </w:t>
      </w:r>
    </w:p>
    <w:p w14:paraId="5148A9B0" w14:textId="77777777" w:rsidR="00593592" w:rsidRPr="00966CB4" w:rsidRDefault="00217255" w:rsidP="00966CB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словесные: рассказ, объяснение нового материала;</w:t>
      </w:r>
    </w:p>
    <w:p w14:paraId="6BA2A1EC" w14:textId="77777777" w:rsidR="00593592" w:rsidRPr="00966CB4" w:rsidRDefault="00217255" w:rsidP="00966CB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наглядные: показ новых игр, демонстрация иллюстративного материала;</w:t>
      </w:r>
    </w:p>
    <w:p w14:paraId="592AC488" w14:textId="77777777" w:rsidR="00593592" w:rsidRPr="00966CB4" w:rsidRDefault="00217255" w:rsidP="00966CB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 xml:space="preserve">практические: апробирование новых игр: игры на свежем воздухе на спортивной площадке, эстафеты, соревнования, конкурсы. </w:t>
      </w:r>
    </w:p>
    <w:p w14:paraId="58C28187" w14:textId="718A8023" w:rsidR="00593592" w:rsidRPr="00966CB4" w:rsidRDefault="00217255" w:rsidP="00966C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 xml:space="preserve">При этом основным принципом является сочетание на занятиях двух видов деятельности: игровой и учебной. </w:t>
      </w:r>
    </w:p>
    <w:p w14:paraId="38EFF601" w14:textId="6962A823" w:rsidR="00593592" w:rsidRPr="00966CB4" w:rsidRDefault="00217255" w:rsidP="00966CB4">
      <w:pPr>
        <w:pStyle w:val="ac"/>
        <w:spacing w:beforeAutospacing="0" w:after="0" w:afterAutospacing="0" w:line="360" w:lineRule="auto"/>
        <w:jc w:val="both"/>
        <w:rPr>
          <w:sz w:val="28"/>
          <w:szCs w:val="28"/>
        </w:rPr>
      </w:pPr>
      <w:r w:rsidRPr="00966CB4">
        <w:rPr>
          <w:sz w:val="28"/>
          <w:szCs w:val="28"/>
        </w:rPr>
        <w:t xml:space="preserve">   </w:t>
      </w:r>
      <w:r w:rsidR="00966CB4">
        <w:rPr>
          <w:sz w:val="28"/>
          <w:szCs w:val="28"/>
        </w:rPr>
        <w:tab/>
      </w:r>
      <w:r w:rsidRPr="00966CB4">
        <w:rPr>
          <w:sz w:val="28"/>
          <w:szCs w:val="28"/>
        </w:rPr>
        <w:t>Начало работы по разделу включает знакомство с теоретическим материалом. Затем следует практическая часть занятия: освоение учебной группой новых игр.</w:t>
      </w:r>
    </w:p>
    <w:p w14:paraId="68BD55A9" w14:textId="08D93670" w:rsidR="00593592" w:rsidRPr="00966CB4" w:rsidRDefault="00217255" w:rsidP="00966CB4">
      <w:pPr>
        <w:pStyle w:val="ac"/>
        <w:spacing w:beforeAutospacing="0" w:after="0" w:afterAutospacing="0" w:line="360" w:lineRule="auto"/>
        <w:jc w:val="both"/>
        <w:rPr>
          <w:sz w:val="28"/>
          <w:szCs w:val="28"/>
        </w:rPr>
      </w:pPr>
      <w:r w:rsidRPr="00966CB4">
        <w:rPr>
          <w:sz w:val="28"/>
          <w:szCs w:val="28"/>
        </w:rPr>
        <w:t xml:space="preserve">   </w:t>
      </w:r>
      <w:r w:rsidR="00966CB4">
        <w:rPr>
          <w:sz w:val="28"/>
          <w:szCs w:val="28"/>
        </w:rPr>
        <w:tab/>
      </w:r>
      <w:r w:rsidRPr="00966CB4">
        <w:rPr>
          <w:sz w:val="28"/>
          <w:szCs w:val="28"/>
        </w:rPr>
        <w:t>Такой приём, как беседа, помогает установлению доверительных отношений между педагогом и учащимися, позволяет расширить кругозор и пополнить знания, которые необходимы в исследовательской работе.</w:t>
      </w:r>
    </w:p>
    <w:p w14:paraId="428C114E" w14:textId="100A137F" w:rsidR="00593592" w:rsidRPr="00966CB4" w:rsidRDefault="00217255" w:rsidP="00966CB4">
      <w:pPr>
        <w:pStyle w:val="ac"/>
        <w:spacing w:beforeAutospacing="0" w:after="0" w:afterAutospacing="0" w:line="360" w:lineRule="auto"/>
        <w:jc w:val="both"/>
        <w:rPr>
          <w:sz w:val="28"/>
          <w:szCs w:val="28"/>
        </w:rPr>
      </w:pPr>
      <w:r w:rsidRPr="00966CB4">
        <w:rPr>
          <w:sz w:val="28"/>
          <w:szCs w:val="28"/>
        </w:rPr>
        <w:t xml:space="preserve">  </w:t>
      </w:r>
      <w:r w:rsidR="00966CB4">
        <w:rPr>
          <w:sz w:val="28"/>
          <w:szCs w:val="28"/>
        </w:rPr>
        <w:tab/>
      </w:r>
      <w:r w:rsidRPr="00966CB4">
        <w:rPr>
          <w:sz w:val="28"/>
          <w:szCs w:val="28"/>
        </w:rPr>
        <w:t xml:space="preserve"> В общей системе всестороннего развития человека воспитание ребенка занимает важное место. Начиная с дошкольного возраста закладываются основы здоровья, физического развития, формируются двигательные навыки, создается </w:t>
      </w:r>
      <w:r w:rsidRPr="00966CB4">
        <w:rPr>
          <w:sz w:val="28"/>
          <w:szCs w:val="28"/>
        </w:rPr>
        <w:lastRenderedPageBreak/>
        <w:t xml:space="preserve">фундамент для воспитания физических качеств. Учащиеся младших классов, преемственно развиваясь с большим удовольствием занимаются физической культурой. Особенный интерес вызывают у них различного вида игры: начиная от народных игр, заканчивая спортивными - баскетбол, футбол, хоккей, настольный теннис, бадминтон и т. д. </w:t>
      </w:r>
    </w:p>
    <w:p w14:paraId="1280C02B" w14:textId="77777777" w:rsidR="00593592" w:rsidRPr="00966CB4" w:rsidRDefault="00217255" w:rsidP="00966CB4">
      <w:pPr>
        <w:pStyle w:val="ac"/>
        <w:spacing w:beforeAutospacing="0" w:after="0" w:afterAutospacing="0" w:line="360" w:lineRule="auto"/>
        <w:jc w:val="both"/>
        <w:rPr>
          <w:sz w:val="28"/>
          <w:szCs w:val="28"/>
        </w:rPr>
      </w:pPr>
      <w:r w:rsidRPr="00966CB4">
        <w:rPr>
          <w:sz w:val="28"/>
          <w:szCs w:val="28"/>
        </w:rPr>
        <w:t xml:space="preserve">   </w:t>
      </w:r>
      <w:r w:rsidRPr="00966CB4">
        <w:rPr>
          <w:sz w:val="28"/>
          <w:szCs w:val="28"/>
        </w:rPr>
        <w:tab/>
        <w:t xml:space="preserve">Различного вида игры и упражнения способствуют совершенствованию деятельности основных физиологических систем организма (нервной, сердечно - сосудистой, дыхательной), улучшению физического развития, физической подготовленности детей, воспитанию положительных морально-волевых качеств. Очень ценно, что занятия играми способствуют воспитанию у учащихся младших классов положительных черт характера, создают благоприятные условия для воспитания дружеских отношений в коллективе, взаимопомощи. Они проводятся летом и зимой на открытом воздухе, что является эффективным средством закаливания организма ребенка. </w:t>
      </w:r>
    </w:p>
    <w:p w14:paraId="7058FB7F" w14:textId="77777777" w:rsidR="00593592" w:rsidRPr="00966CB4" w:rsidRDefault="00217255" w:rsidP="00966CB4">
      <w:pPr>
        <w:pStyle w:val="ac"/>
        <w:spacing w:beforeAutospacing="0" w:after="0" w:afterAutospacing="0" w:line="360" w:lineRule="auto"/>
        <w:jc w:val="both"/>
        <w:rPr>
          <w:sz w:val="28"/>
          <w:szCs w:val="28"/>
        </w:rPr>
      </w:pPr>
      <w:r w:rsidRPr="00966CB4">
        <w:rPr>
          <w:sz w:val="28"/>
          <w:szCs w:val="28"/>
        </w:rPr>
        <w:t xml:space="preserve">  </w:t>
      </w:r>
      <w:r w:rsidRPr="00966CB4">
        <w:rPr>
          <w:sz w:val="28"/>
          <w:szCs w:val="28"/>
        </w:rPr>
        <w:tab/>
        <w:t xml:space="preserve">Подвижные игры –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определенной, заранее поставленной цели. Благодаря большому разнообразию содержания игровой деятельности, они всесторонне влияют на организм и личность, в то же время, способствуя решению важнейших специальных задач физического воспитания, например, развитию скоростно-силовых качеств. </w:t>
      </w:r>
    </w:p>
    <w:p w14:paraId="20B53B16" w14:textId="77777777" w:rsidR="00593592" w:rsidRPr="00966CB4" w:rsidRDefault="00217255" w:rsidP="00966CB4">
      <w:pPr>
        <w:pStyle w:val="ac"/>
        <w:spacing w:beforeAutospacing="0" w:after="0" w:afterAutospacing="0" w:line="360" w:lineRule="auto"/>
        <w:jc w:val="both"/>
        <w:rPr>
          <w:sz w:val="28"/>
          <w:szCs w:val="28"/>
        </w:rPr>
      </w:pPr>
      <w:r w:rsidRPr="00966CB4">
        <w:rPr>
          <w:sz w:val="28"/>
          <w:szCs w:val="28"/>
        </w:rPr>
        <w:tab/>
        <w:t xml:space="preserve">Игровая деятельность всегда связана с решением определенных задач, выполнением определенных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 </w:t>
      </w:r>
    </w:p>
    <w:p w14:paraId="54A4C996" w14:textId="6D9ABA70" w:rsidR="00593592" w:rsidRPr="00966CB4" w:rsidRDefault="00217255" w:rsidP="00966CB4">
      <w:pPr>
        <w:pStyle w:val="ac"/>
        <w:spacing w:beforeAutospacing="0" w:after="0" w:afterAutospacing="0" w:line="360" w:lineRule="auto"/>
        <w:jc w:val="both"/>
        <w:rPr>
          <w:sz w:val="28"/>
          <w:szCs w:val="28"/>
        </w:rPr>
      </w:pPr>
      <w:r w:rsidRPr="00966CB4">
        <w:rPr>
          <w:sz w:val="28"/>
          <w:szCs w:val="28"/>
        </w:rPr>
        <w:t xml:space="preserve">   </w:t>
      </w:r>
      <w:r w:rsidRPr="00966CB4">
        <w:rPr>
          <w:sz w:val="28"/>
          <w:szCs w:val="28"/>
        </w:rPr>
        <w:tab/>
        <w:t xml:space="preserve">Все эти развивающие аспекты усиливаются спецификой подвижных игр. Именно поэтому грамотное использование народных игр не только полезно для детей, но и чрезвычайно актуально, поскольку правильное “включение” </w:t>
      </w:r>
      <w:r w:rsidRPr="00966CB4">
        <w:rPr>
          <w:sz w:val="28"/>
          <w:szCs w:val="28"/>
        </w:rPr>
        <w:lastRenderedPageBreak/>
        <w:t xml:space="preserve">элементов игр в процесс физического воспитания активно способствует гармоничному развитию и физической подготовленности учащихся. </w:t>
      </w:r>
    </w:p>
    <w:p w14:paraId="080D3B13" w14:textId="77777777" w:rsidR="003C11DE" w:rsidRDefault="003C11DE" w:rsidP="003C11DE">
      <w:pPr>
        <w:pStyle w:val="ac"/>
        <w:spacing w:beforeAutospacing="0" w:after="0" w:afterAutospacing="0" w:line="360" w:lineRule="auto"/>
        <w:rPr>
          <w:b/>
          <w:sz w:val="28"/>
          <w:szCs w:val="28"/>
        </w:rPr>
      </w:pPr>
    </w:p>
    <w:p w14:paraId="398CA0A5" w14:textId="62FBB61A" w:rsidR="003C11DE" w:rsidRDefault="003C11DE" w:rsidP="003C11DE">
      <w:pPr>
        <w:pStyle w:val="ac"/>
        <w:spacing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Используемая литература.</w:t>
      </w:r>
    </w:p>
    <w:p w14:paraId="50D65C54" w14:textId="3EE6DBD7" w:rsidR="00593592" w:rsidRPr="00966CB4" w:rsidRDefault="00217255" w:rsidP="003C11DE">
      <w:pPr>
        <w:pStyle w:val="ac"/>
        <w:spacing w:beforeAutospacing="0" w:after="0" w:afterAutospacing="0" w:line="360" w:lineRule="auto"/>
        <w:rPr>
          <w:sz w:val="28"/>
          <w:szCs w:val="28"/>
        </w:rPr>
      </w:pPr>
      <w:r w:rsidRPr="00966CB4">
        <w:rPr>
          <w:b/>
          <w:sz w:val="28"/>
          <w:szCs w:val="28"/>
        </w:rPr>
        <w:t>Список литературы для педагога:</w:t>
      </w:r>
    </w:p>
    <w:p w14:paraId="4AA0DE61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 xml:space="preserve">1. Богданов Г.П., </w:t>
      </w:r>
      <w:proofErr w:type="spellStart"/>
      <w:r w:rsidRPr="00966CB4">
        <w:rPr>
          <w:rFonts w:ascii="Times New Roman" w:hAnsi="Times New Roman" w:cs="Times New Roman"/>
          <w:sz w:val="28"/>
          <w:szCs w:val="28"/>
        </w:rPr>
        <w:t>Утенов</w:t>
      </w:r>
      <w:proofErr w:type="spellEnd"/>
      <w:r w:rsidRPr="00966CB4">
        <w:rPr>
          <w:rFonts w:ascii="Times New Roman" w:hAnsi="Times New Roman" w:cs="Times New Roman"/>
          <w:sz w:val="28"/>
          <w:szCs w:val="28"/>
        </w:rPr>
        <w:t xml:space="preserve"> О.У. Система внеурочных занятий со школьниками оздоровительной физической культурой, спортом и туризмом, 2003.</w:t>
      </w:r>
    </w:p>
    <w:p w14:paraId="187FFD3E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2. Богданов В.П. Будьте здоровы: Оздоровительная физическая культура, спорт и туризм в кружковой работе с молодежью и взрослыми: методическое пособие, 2008.</w:t>
      </w:r>
    </w:p>
    <w:p w14:paraId="0122EA60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3. Васильков Г.А., Васильков В.Г. От игры – к спорту, 2005.</w:t>
      </w:r>
    </w:p>
    <w:p w14:paraId="338616DA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4. Виноградов П.А. Физическая культура и здоровый образ жизни, 2001.</w:t>
      </w:r>
    </w:p>
    <w:p w14:paraId="3A2788F5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>5. Литвинова М.Ф. Русские народные игры. Москва, /Просвещение/ 2006.</w:t>
      </w:r>
    </w:p>
    <w:p w14:paraId="19BDE33B" w14:textId="77777777" w:rsidR="00593592" w:rsidRPr="00966CB4" w:rsidRDefault="00593592" w:rsidP="00966C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C2FD7E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b/>
          <w:sz w:val="28"/>
          <w:szCs w:val="28"/>
        </w:rPr>
        <w:t>Список литературы для учащихся:</w:t>
      </w:r>
    </w:p>
    <w:p w14:paraId="678380F2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sz w:val="28"/>
          <w:szCs w:val="28"/>
        </w:rPr>
        <w:t xml:space="preserve">1. Назаренко Л. Д. Оздоровительные основы физических упражнений; </w:t>
      </w:r>
      <w:proofErr w:type="spellStart"/>
      <w:r w:rsidRPr="00966CB4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966CB4">
        <w:rPr>
          <w:rFonts w:ascii="Times New Roman" w:hAnsi="Times New Roman" w:cs="Times New Roman"/>
          <w:sz w:val="28"/>
          <w:szCs w:val="28"/>
        </w:rPr>
        <w:t xml:space="preserve"> - Москва, 2017.</w:t>
      </w:r>
    </w:p>
    <w:p w14:paraId="3AF6AA44" w14:textId="77777777" w:rsidR="00593592" w:rsidRPr="00966CB4" w:rsidRDefault="00217255" w:rsidP="00966CB4">
      <w:pPr>
        <w:pStyle w:val="ac"/>
        <w:spacing w:beforeAutospacing="0" w:after="0" w:afterAutospacing="0" w:line="360" w:lineRule="auto"/>
        <w:jc w:val="both"/>
        <w:rPr>
          <w:sz w:val="28"/>
          <w:szCs w:val="28"/>
        </w:rPr>
      </w:pPr>
      <w:r w:rsidRPr="00966CB4">
        <w:rPr>
          <w:sz w:val="28"/>
          <w:szCs w:val="28"/>
        </w:rPr>
        <w:t xml:space="preserve">2. </w:t>
      </w:r>
      <w:proofErr w:type="spellStart"/>
      <w:r w:rsidRPr="00966CB4">
        <w:rPr>
          <w:sz w:val="28"/>
          <w:szCs w:val="28"/>
        </w:rPr>
        <w:t>Степаненкова</w:t>
      </w:r>
      <w:proofErr w:type="spellEnd"/>
      <w:r w:rsidRPr="00966CB4">
        <w:rPr>
          <w:sz w:val="28"/>
          <w:szCs w:val="28"/>
        </w:rPr>
        <w:t xml:space="preserve"> Э. Я., Сборник подвижных </w:t>
      </w:r>
      <w:proofErr w:type="gramStart"/>
      <w:r w:rsidRPr="00966CB4">
        <w:rPr>
          <w:sz w:val="28"/>
          <w:szCs w:val="28"/>
        </w:rPr>
        <w:t>игр.-</w:t>
      </w:r>
      <w:proofErr w:type="gramEnd"/>
      <w:r w:rsidRPr="00966CB4">
        <w:rPr>
          <w:sz w:val="28"/>
          <w:szCs w:val="28"/>
        </w:rPr>
        <w:t xml:space="preserve"> СПб.: Речь, 2016.</w:t>
      </w:r>
    </w:p>
    <w:p w14:paraId="23EED131" w14:textId="77777777" w:rsidR="00593592" w:rsidRPr="00966CB4" w:rsidRDefault="00217255" w:rsidP="00966CB4">
      <w:pPr>
        <w:pStyle w:val="ac"/>
        <w:spacing w:beforeAutospacing="0" w:after="0" w:afterAutospacing="0" w:line="360" w:lineRule="auto"/>
        <w:jc w:val="both"/>
        <w:rPr>
          <w:sz w:val="28"/>
          <w:szCs w:val="28"/>
        </w:rPr>
      </w:pPr>
      <w:r w:rsidRPr="00966CB4">
        <w:rPr>
          <w:sz w:val="28"/>
          <w:szCs w:val="28"/>
        </w:rPr>
        <w:t xml:space="preserve">3. Пирсон Алан, </w:t>
      </w:r>
      <w:proofErr w:type="spellStart"/>
      <w:r w:rsidRPr="00966CB4">
        <w:rPr>
          <w:sz w:val="28"/>
          <w:szCs w:val="28"/>
        </w:rPr>
        <w:t>Хокинс</w:t>
      </w:r>
      <w:proofErr w:type="spellEnd"/>
      <w:r w:rsidRPr="00966CB4">
        <w:rPr>
          <w:sz w:val="28"/>
          <w:szCs w:val="28"/>
        </w:rPr>
        <w:t xml:space="preserve"> Дэвид Школа мгновенной реакции, ловких движений, быстрых ног и сильных рук. Физическое развитие детей; АСТ, Астрель - Москва, 2014.</w:t>
      </w:r>
    </w:p>
    <w:p w14:paraId="1BDBFA27" w14:textId="77777777" w:rsidR="00593592" w:rsidRPr="00966CB4" w:rsidRDefault="00217255" w:rsidP="00966CB4">
      <w:pPr>
        <w:pStyle w:val="ac"/>
        <w:spacing w:beforeAutospacing="0" w:after="0" w:afterAutospacing="0" w:line="360" w:lineRule="auto"/>
        <w:jc w:val="both"/>
        <w:rPr>
          <w:sz w:val="28"/>
          <w:szCs w:val="28"/>
        </w:rPr>
      </w:pPr>
      <w:r w:rsidRPr="00966CB4">
        <w:rPr>
          <w:sz w:val="28"/>
          <w:szCs w:val="28"/>
        </w:rPr>
        <w:t xml:space="preserve">4. Панкеев И. Русские народные </w:t>
      </w:r>
      <w:proofErr w:type="gramStart"/>
      <w:r w:rsidRPr="00966CB4">
        <w:rPr>
          <w:sz w:val="28"/>
          <w:szCs w:val="28"/>
        </w:rPr>
        <w:t>игры.-</w:t>
      </w:r>
      <w:proofErr w:type="gramEnd"/>
      <w:r w:rsidRPr="00966CB4">
        <w:rPr>
          <w:sz w:val="28"/>
          <w:szCs w:val="28"/>
        </w:rPr>
        <w:t xml:space="preserve"> Москва, 2008.</w:t>
      </w:r>
    </w:p>
    <w:p w14:paraId="61186A3B" w14:textId="77777777" w:rsidR="00593592" w:rsidRPr="00966CB4" w:rsidRDefault="00217255" w:rsidP="00966CB4">
      <w:pPr>
        <w:pStyle w:val="ac"/>
        <w:spacing w:beforeAutospacing="0" w:after="0" w:afterAutospacing="0" w:line="360" w:lineRule="auto"/>
        <w:jc w:val="both"/>
        <w:rPr>
          <w:sz w:val="28"/>
          <w:szCs w:val="28"/>
        </w:rPr>
      </w:pPr>
      <w:r w:rsidRPr="00966CB4">
        <w:rPr>
          <w:sz w:val="28"/>
          <w:szCs w:val="28"/>
        </w:rPr>
        <w:t xml:space="preserve">5. Шмаков С. Нетрадиционные праздники в </w:t>
      </w:r>
      <w:proofErr w:type="gramStart"/>
      <w:r w:rsidRPr="00966CB4">
        <w:rPr>
          <w:sz w:val="28"/>
          <w:szCs w:val="28"/>
        </w:rPr>
        <w:t>школе.-</w:t>
      </w:r>
      <w:proofErr w:type="gramEnd"/>
      <w:r w:rsidRPr="00966CB4">
        <w:rPr>
          <w:sz w:val="28"/>
          <w:szCs w:val="28"/>
        </w:rPr>
        <w:t xml:space="preserve"> /Новая школа/, Москва,  2007.</w:t>
      </w:r>
    </w:p>
    <w:p w14:paraId="00B03EE4" w14:textId="77777777" w:rsidR="00593592" w:rsidRPr="00966CB4" w:rsidRDefault="00593592" w:rsidP="00966CB4">
      <w:pPr>
        <w:pStyle w:val="ac"/>
        <w:spacing w:beforeAutospacing="0" w:after="0" w:afterAutospacing="0" w:line="360" w:lineRule="auto"/>
        <w:jc w:val="both"/>
        <w:rPr>
          <w:sz w:val="28"/>
          <w:szCs w:val="28"/>
        </w:rPr>
      </w:pPr>
    </w:p>
    <w:p w14:paraId="0469620F" w14:textId="5DA1B4CA" w:rsidR="00593592" w:rsidRPr="00966CB4" w:rsidRDefault="003C11DE" w:rsidP="003C11DE">
      <w:pPr>
        <w:pStyle w:val="ac"/>
        <w:spacing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966CB4">
        <w:rPr>
          <w:b/>
          <w:bCs/>
          <w:sz w:val="28"/>
          <w:szCs w:val="28"/>
        </w:rPr>
        <w:t>Интернет-ресурсы</w:t>
      </w:r>
      <w:r>
        <w:rPr>
          <w:b/>
          <w:bCs/>
          <w:sz w:val="28"/>
          <w:szCs w:val="28"/>
        </w:rPr>
        <w:t>.</w:t>
      </w:r>
    </w:p>
    <w:p w14:paraId="59E399E3" w14:textId="77777777" w:rsidR="00593592" w:rsidRPr="00966CB4" w:rsidRDefault="00217255" w:rsidP="00966CB4">
      <w:pPr>
        <w:pStyle w:val="a8"/>
        <w:spacing w:after="0" w:line="360" w:lineRule="auto"/>
        <w:jc w:val="both"/>
        <w:rPr>
          <w:color w:val="000000"/>
          <w:sz w:val="28"/>
          <w:szCs w:val="28"/>
        </w:rPr>
      </w:pPr>
      <w:r w:rsidRPr="00966CB4">
        <w:rPr>
          <w:rFonts w:ascii="Times New Roman" w:hAnsi="Times New Roman"/>
          <w:color w:val="000000"/>
          <w:sz w:val="28"/>
          <w:szCs w:val="28"/>
        </w:rPr>
        <w:t xml:space="preserve">Сайт "Я иду на урок физкультуры" </w:t>
      </w:r>
      <w:hyperlink r:id="rId6">
        <w:r w:rsidRPr="00966CB4">
          <w:rPr>
            <w:rFonts w:ascii="Times New Roman" w:hAnsi="Times New Roman"/>
            <w:color w:val="000000"/>
            <w:sz w:val="28"/>
            <w:szCs w:val="28"/>
          </w:rPr>
          <w:t>http://spo.1september.ru/urok/</w:t>
        </w:r>
      </w:hyperlink>
      <w:hyperlink>
        <w:r w:rsidRPr="00966CB4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hyperlink>
    </w:p>
    <w:p w14:paraId="0B9386E5" w14:textId="77777777" w:rsidR="00593592" w:rsidRPr="00966CB4" w:rsidRDefault="00217255" w:rsidP="00966CB4">
      <w:pPr>
        <w:pStyle w:val="a8"/>
        <w:spacing w:after="0" w:line="360" w:lineRule="auto"/>
        <w:jc w:val="both"/>
        <w:rPr>
          <w:sz w:val="28"/>
          <w:szCs w:val="28"/>
        </w:rPr>
      </w:pPr>
      <w:r w:rsidRPr="00966CB4">
        <w:rPr>
          <w:rFonts w:ascii="Times New Roman" w:hAnsi="Times New Roman"/>
          <w:color w:val="000000"/>
          <w:sz w:val="28"/>
          <w:szCs w:val="28"/>
        </w:rPr>
        <w:t>Сайт «</w:t>
      </w:r>
      <w:proofErr w:type="spellStart"/>
      <w:r w:rsidRPr="00966CB4">
        <w:rPr>
          <w:rFonts w:ascii="Times New Roman" w:hAnsi="Times New Roman"/>
          <w:color w:val="000000"/>
          <w:sz w:val="28"/>
          <w:szCs w:val="28"/>
        </w:rPr>
        <w:t>ФизкультУра</w:t>
      </w:r>
      <w:proofErr w:type="spellEnd"/>
      <w:r w:rsidRPr="00966CB4">
        <w:rPr>
          <w:rFonts w:ascii="Times New Roman" w:hAnsi="Times New Roman"/>
          <w:color w:val="000000"/>
          <w:sz w:val="28"/>
          <w:szCs w:val="28"/>
        </w:rPr>
        <w:t xml:space="preserve">» </w:t>
      </w:r>
      <w:hyperlink r:id="rId7">
        <w:r w:rsidRPr="00966CB4">
          <w:rPr>
            <w:rFonts w:ascii="Times New Roman" w:hAnsi="Times New Roman"/>
            <w:color w:val="0000FF"/>
            <w:sz w:val="28"/>
            <w:szCs w:val="28"/>
            <w:u w:val="single"/>
          </w:rPr>
          <w:t>http://www.fizkult-ura.ru/</w:t>
        </w:r>
      </w:hyperlink>
    </w:p>
    <w:p w14:paraId="35AAC939" w14:textId="77777777" w:rsidR="00593592" w:rsidRPr="00966CB4" w:rsidRDefault="00217255" w:rsidP="00966CB4">
      <w:pPr>
        <w:pStyle w:val="a8"/>
        <w:spacing w:after="0" w:line="360" w:lineRule="auto"/>
        <w:jc w:val="both"/>
        <w:rPr>
          <w:sz w:val="28"/>
          <w:szCs w:val="28"/>
        </w:rPr>
      </w:pPr>
      <w:r w:rsidRPr="00966CB4">
        <w:rPr>
          <w:rFonts w:ascii="Times New Roman" w:hAnsi="Times New Roman"/>
          <w:color w:val="000000"/>
          <w:sz w:val="28"/>
          <w:szCs w:val="28"/>
        </w:rPr>
        <w:t xml:space="preserve">Образовательные сайты для учителей физической культуры </w:t>
      </w:r>
      <w:hyperlink r:id="rId8">
        <w:r w:rsidRPr="00966CB4">
          <w:rPr>
            <w:rFonts w:ascii="Times New Roman" w:hAnsi="Times New Roman"/>
            <w:color w:val="0000FF"/>
            <w:sz w:val="28"/>
            <w:szCs w:val="28"/>
            <w:u w:val="single"/>
          </w:rPr>
          <w:t>http://metodsovet.su/dir/fiz_kultura/9</w:t>
        </w:r>
      </w:hyperlink>
    </w:p>
    <w:p w14:paraId="73F654DD" w14:textId="16BA5F43" w:rsidR="00593592" w:rsidRPr="00966CB4" w:rsidRDefault="00217255" w:rsidP="00966CB4">
      <w:pPr>
        <w:pStyle w:val="ac"/>
        <w:spacing w:beforeAutospacing="0" w:after="0" w:afterAutospacing="0" w:line="360" w:lineRule="auto"/>
        <w:jc w:val="both"/>
        <w:rPr>
          <w:sz w:val="28"/>
          <w:szCs w:val="28"/>
        </w:rPr>
      </w:pPr>
      <w:r w:rsidRPr="00966CB4">
        <w:rPr>
          <w:sz w:val="28"/>
          <w:szCs w:val="28"/>
        </w:rPr>
        <w:lastRenderedPageBreak/>
        <w:t xml:space="preserve">Основные виды спортивных игр </w:t>
      </w:r>
      <w:hyperlink r:id="rId9">
        <w:r w:rsidRPr="00966CB4">
          <w:rPr>
            <w:sz w:val="28"/>
            <w:szCs w:val="28"/>
          </w:rPr>
          <w:t>https://infourok.ru/osnovnie-vidi-sportivnih-igr-1381472.html</w:t>
        </w:r>
      </w:hyperlink>
      <w:r w:rsidR="003C11DE">
        <w:rPr>
          <w:sz w:val="28"/>
          <w:szCs w:val="28"/>
        </w:rPr>
        <w:t xml:space="preserve"> </w:t>
      </w:r>
      <w:r w:rsidRPr="00966CB4">
        <w:rPr>
          <w:sz w:val="28"/>
          <w:szCs w:val="28"/>
        </w:rPr>
        <w:t xml:space="preserve">  </w:t>
      </w:r>
    </w:p>
    <w:p w14:paraId="4C22953A" w14:textId="77777777" w:rsidR="00593592" w:rsidRPr="00966CB4" w:rsidRDefault="00217255" w:rsidP="00966C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CB4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Консультация для родителей.pptx </w:t>
      </w:r>
      <w:hyperlink r:id="rId10">
        <w:r w:rsidRPr="00966CB4">
          <w:rPr>
            <w:rFonts w:ascii="Times New Roman" w:hAnsi="Times New Roman" w:cs="Times New Roman"/>
            <w:color w:val="000000"/>
            <w:sz w:val="28"/>
            <w:szCs w:val="28"/>
          </w:rPr>
          <w:t>(скачать)</w:t>
        </w:r>
      </w:hyperlink>
    </w:p>
    <w:p w14:paraId="1C95F31D" w14:textId="79A2DED5" w:rsidR="008A3726" w:rsidRPr="003C11DE" w:rsidRDefault="00217255" w:rsidP="00966CB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6CB4">
        <w:rPr>
          <w:rFonts w:ascii="Times New Roman" w:hAnsi="Times New Roman"/>
          <w:color w:val="000000"/>
          <w:sz w:val="28"/>
          <w:szCs w:val="28"/>
        </w:rPr>
        <w:t xml:space="preserve">Утренняя зарядка.pptx </w:t>
      </w:r>
      <w:hyperlink r:id="rId11">
        <w:r w:rsidRPr="00966CB4">
          <w:rPr>
            <w:rFonts w:ascii="Times New Roman" w:hAnsi="Times New Roman"/>
            <w:color w:val="000000"/>
            <w:sz w:val="28"/>
            <w:szCs w:val="28"/>
          </w:rPr>
          <w:t>(скачать)</w:t>
        </w:r>
      </w:hyperlink>
    </w:p>
    <w:p w14:paraId="3F9C6FEF" w14:textId="77777777" w:rsidR="008A3726" w:rsidRPr="003C11DE" w:rsidRDefault="008A3726" w:rsidP="003C11D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C11DE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14:paraId="6F7EF9D7" w14:textId="77777777" w:rsidR="008A3726" w:rsidRPr="00966CB4" w:rsidRDefault="008A3726" w:rsidP="00966C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104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417"/>
        <w:gridCol w:w="707"/>
        <w:gridCol w:w="3688"/>
        <w:gridCol w:w="1058"/>
        <w:gridCol w:w="1919"/>
      </w:tblGrid>
      <w:tr w:rsidR="003C11DE" w:rsidRPr="00966CB4" w14:paraId="59A38AF8" w14:textId="77777777" w:rsidTr="003C11DE">
        <w:tc>
          <w:tcPr>
            <w:tcW w:w="710" w:type="dxa"/>
          </w:tcPr>
          <w:p w14:paraId="75439B06" w14:textId="77777777" w:rsidR="003C11DE" w:rsidRPr="003C11DE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C11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№ п</w:t>
            </w:r>
            <w:r w:rsidRPr="003C11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/</w:t>
            </w:r>
            <w:r w:rsidRPr="003C11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992" w:type="dxa"/>
          </w:tcPr>
          <w:p w14:paraId="1CC1E587" w14:textId="1CE6EF19" w:rsidR="003C11DE" w:rsidRPr="003C11DE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417" w:type="dxa"/>
          </w:tcPr>
          <w:p w14:paraId="70F50940" w14:textId="77777777" w:rsidR="003C11DE" w:rsidRPr="003C11DE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C11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Форма занятия</w:t>
            </w:r>
          </w:p>
        </w:tc>
        <w:tc>
          <w:tcPr>
            <w:tcW w:w="707" w:type="dxa"/>
          </w:tcPr>
          <w:p w14:paraId="0370CD8C" w14:textId="77777777" w:rsidR="003C11DE" w:rsidRPr="003C11DE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C11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Кол. час</w:t>
            </w:r>
          </w:p>
        </w:tc>
        <w:tc>
          <w:tcPr>
            <w:tcW w:w="3688" w:type="dxa"/>
          </w:tcPr>
          <w:p w14:paraId="198A198D" w14:textId="77777777" w:rsidR="003C11DE" w:rsidRPr="003C11DE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C11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1058" w:type="dxa"/>
          </w:tcPr>
          <w:p w14:paraId="6202F7B5" w14:textId="77777777" w:rsidR="003C11DE" w:rsidRPr="003C11DE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C11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1919" w:type="dxa"/>
          </w:tcPr>
          <w:p w14:paraId="26E5D184" w14:textId="77777777" w:rsidR="003C11DE" w:rsidRPr="003C11DE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C11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Форма контроля</w:t>
            </w:r>
          </w:p>
        </w:tc>
      </w:tr>
      <w:tr w:rsidR="003C11DE" w:rsidRPr="00966CB4" w14:paraId="0DFDA04F" w14:textId="77777777" w:rsidTr="003C11DE">
        <w:trPr>
          <w:trHeight w:val="864"/>
        </w:trPr>
        <w:tc>
          <w:tcPr>
            <w:tcW w:w="710" w:type="dxa"/>
            <w:vMerge w:val="restart"/>
          </w:tcPr>
          <w:p w14:paraId="72173A03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1,2</w:t>
            </w:r>
          </w:p>
        </w:tc>
        <w:tc>
          <w:tcPr>
            <w:tcW w:w="992" w:type="dxa"/>
          </w:tcPr>
          <w:p w14:paraId="6B0AA35F" w14:textId="59250F9F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7FCBC846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Лекция,</w:t>
            </w:r>
          </w:p>
          <w:p w14:paraId="47CF2ACD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71A9E099" w14:textId="63E8AC05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1      </w:t>
            </w:r>
          </w:p>
        </w:tc>
        <w:tc>
          <w:tcPr>
            <w:tcW w:w="3688" w:type="dxa"/>
            <w:vMerge w:val="restart"/>
          </w:tcPr>
          <w:p w14:paraId="1D1A3D8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Инструктаж по ТБ. Предупреждение травмоопасных ситуаций. Отличие физических упражнений от естественных двигательных действий.</w:t>
            </w:r>
          </w:p>
        </w:tc>
        <w:tc>
          <w:tcPr>
            <w:tcW w:w="1058" w:type="dxa"/>
            <w:vMerge w:val="restart"/>
          </w:tcPr>
          <w:p w14:paraId="584C7EB6" w14:textId="2DF35EA3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Здание начальной </w:t>
            </w:r>
            <w:proofErr w:type="gramStart"/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школы  МБОУ</w:t>
            </w:r>
            <w:proofErr w:type="gramEnd"/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«</w:t>
            </w:r>
            <w:proofErr w:type="spellStart"/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Дреневская</w:t>
            </w:r>
            <w:proofErr w:type="spellEnd"/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ОШ» (д. Харитоново, д. 44)</w:t>
            </w:r>
          </w:p>
          <w:p w14:paraId="0786CBE3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12B725E8" w14:textId="3B8F0E93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19" w:type="dxa"/>
            <w:vMerge w:val="restart"/>
          </w:tcPr>
          <w:p w14:paraId="17360229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Рассказ, опрос</w:t>
            </w:r>
          </w:p>
        </w:tc>
      </w:tr>
      <w:tr w:rsidR="003C11DE" w:rsidRPr="00966CB4" w14:paraId="184B2BF2" w14:textId="77777777" w:rsidTr="003C11DE">
        <w:trPr>
          <w:trHeight w:val="667"/>
        </w:trPr>
        <w:tc>
          <w:tcPr>
            <w:tcW w:w="710" w:type="dxa"/>
            <w:vMerge/>
            <w:vAlign w:val="center"/>
          </w:tcPr>
          <w:p w14:paraId="55FBC021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343A952C" w14:textId="4B9A6105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3E78D78D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3CF22041" w14:textId="2B21ED44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2FCC23E6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4589F091" w14:textId="21BF36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19" w:type="dxa"/>
            <w:vMerge/>
            <w:vAlign w:val="center"/>
          </w:tcPr>
          <w:p w14:paraId="57DEC57D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0E113EB7" w14:textId="77777777" w:rsidTr="003C11DE">
        <w:trPr>
          <w:trHeight w:val="622"/>
        </w:trPr>
        <w:tc>
          <w:tcPr>
            <w:tcW w:w="710" w:type="dxa"/>
            <w:vMerge w:val="restart"/>
          </w:tcPr>
          <w:p w14:paraId="16E1AD19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3,4</w:t>
            </w:r>
          </w:p>
        </w:tc>
        <w:tc>
          <w:tcPr>
            <w:tcW w:w="992" w:type="dxa"/>
          </w:tcPr>
          <w:p w14:paraId="06EECA44" w14:textId="278049A3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48E13B25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03A6D03D" w14:textId="4E14199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318F66D0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Ознакомление с комплексом общеразвивающих упражнений.</w:t>
            </w:r>
          </w:p>
          <w:p w14:paraId="65680B4F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без предметов</w:t>
            </w:r>
          </w:p>
        </w:tc>
        <w:tc>
          <w:tcPr>
            <w:tcW w:w="1058" w:type="dxa"/>
            <w:vMerge/>
          </w:tcPr>
          <w:p w14:paraId="6386B60E" w14:textId="05B2C6D9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4203278E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Показ, имитация, рассказ</w:t>
            </w:r>
          </w:p>
        </w:tc>
      </w:tr>
      <w:tr w:rsidR="003C11DE" w:rsidRPr="00966CB4" w14:paraId="51AB8AC7" w14:textId="77777777" w:rsidTr="003C11DE">
        <w:trPr>
          <w:trHeight w:val="530"/>
        </w:trPr>
        <w:tc>
          <w:tcPr>
            <w:tcW w:w="710" w:type="dxa"/>
            <w:vMerge/>
            <w:vAlign w:val="center"/>
          </w:tcPr>
          <w:p w14:paraId="469FBAF0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5E828C9F" w14:textId="0921D8E4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757ECDE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1CAE1C85" w14:textId="58E967FA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5E88C8B2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40883F36" w14:textId="521C3072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45EDDFB2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0CD8DB55" w14:textId="77777777" w:rsidTr="003C11DE">
        <w:trPr>
          <w:trHeight w:val="519"/>
        </w:trPr>
        <w:tc>
          <w:tcPr>
            <w:tcW w:w="710" w:type="dxa"/>
            <w:vMerge w:val="restart"/>
          </w:tcPr>
          <w:p w14:paraId="3CF7C956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5,6</w:t>
            </w:r>
          </w:p>
        </w:tc>
        <w:tc>
          <w:tcPr>
            <w:tcW w:w="992" w:type="dxa"/>
          </w:tcPr>
          <w:p w14:paraId="0B580692" w14:textId="3E93F1BA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779D6ED6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6DB20877" w14:textId="032A08A3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61FBBFD4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Упражнения для развития дистанционной скорости</w:t>
            </w:r>
          </w:p>
        </w:tc>
        <w:tc>
          <w:tcPr>
            <w:tcW w:w="1058" w:type="dxa"/>
            <w:vMerge/>
          </w:tcPr>
          <w:p w14:paraId="11FB18F0" w14:textId="09501055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68F85865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Выполнение нормативов,</w:t>
            </w:r>
          </w:p>
          <w:p w14:paraId="1A641726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тестирование</w:t>
            </w:r>
          </w:p>
        </w:tc>
      </w:tr>
      <w:tr w:rsidR="003C11DE" w:rsidRPr="00966CB4" w14:paraId="7122E33E" w14:textId="77777777" w:rsidTr="003C11DE">
        <w:trPr>
          <w:trHeight w:val="403"/>
        </w:trPr>
        <w:tc>
          <w:tcPr>
            <w:tcW w:w="710" w:type="dxa"/>
            <w:vMerge/>
            <w:vAlign w:val="center"/>
          </w:tcPr>
          <w:p w14:paraId="76630D23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6E96565A" w14:textId="6EF14EB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5CEC04D1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6581A72E" w14:textId="7E9A09E3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39F78713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6805A4F0" w14:textId="34ADBC08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3B957E81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22C60B16" w14:textId="77777777" w:rsidTr="003C11DE">
        <w:trPr>
          <w:trHeight w:val="449"/>
        </w:trPr>
        <w:tc>
          <w:tcPr>
            <w:tcW w:w="710" w:type="dxa"/>
            <w:vMerge w:val="restart"/>
          </w:tcPr>
          <w:p w14:paraId="6274AD32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7-8</w:t>
            </w:r>
          </w:p>
        </w:tc>
        <w:tc>
          <w:tcPr>
            <w:tcW w:w="992" w:type="dxa"/>
          </w:tcPr>
          <w:p w14:paraId="7AF283BD" w14:textId="6880D838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6AFE1AB8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31540113" w14:textId="6EE06509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7EBA1608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Упражнения для развития ловкости</w:t>
            </w:r>
          </w:p>
        </w:tc>
        <w:tc>
          <w:tcPr>
            <w:tcW w:w="1058" w:type="dxa"/>
            <w:vMerge/>
          </w:tcPr>
          <w:p w14:paraId="43EC32D5" w14:textId="24F2F3AD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5766EE05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Показ, имитация, рассказ</w:t>
            </w:r>
          </w:p>
        </w:tc>
      </w:tr>
      <w:tr w:rsidR="003C11DE" w:rsidRPr="00966CB4" w14:paraId="2D3FF95F" w14:textId="77777777" w:rsidTr="003C11DE">
        <w:trPr>
          <w:trHeight w:val="242"/>
        </w:trPr>
        <w:tc>
          <w:tcPr>
            <w:tcW w:w="710" w:type="dxa"/>
            <w:vMerge/>
            <w:vAlign w:val="center"/>
          </w:tcPr>
          <w:p w14:paraId="22A41998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3E8FAD83" w14:textId="2DCAA8F6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0E09E23F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2C39463B" w14:textId="3191054E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2C4819E1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65159B69" w14:textId="215CC232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08F800B6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34D6267A" w14:textId="77777777" w:rsidTr="003C11DE">
        <w:trPr>
          <w:trHeight w:val="564"/>
        </w:trPr>
        <w:tc>
          <w:tcPr>
            <w:tcW w:w="710" w:type="dxa"/>
            <w:vMerge w:val="restart"/>
          </w:tcPr>
          <w:p w14:paraId="0A4E6E48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9-10</w:t>
            </w:r>
          </w:p>
        </w:tc>
        <w:tc>
          <w:tcPr>
            <w:tcW w:w="992" w:type="dxa"/>
          </w:tcPr>
          <w:p w14:paraId="01CEEAF7" w14:textId="44CDC472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2101BDE1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5ADE2898" w14:textId="73618BEF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17C8307A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Упражнения для развития гибкости</w:t>
            </w:r>
          </w:p>
        </w:tc>
        <w:tc>
          <w:tcPr>
            <w:tcW w:w="1058" w:type="dxa"/>
            <w:vMerge/>
          </w:tcPr>
          <w:p w14:paraId="5AB8CFD3" w14:textId="736DA512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7F09C4F7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Тестирование</w:t>
            </w:r>
          </w:p>
        </w:tc>
      </w:tr>
      <w:tr w:rsidR="003C11DE" w:rsidRPr="00966CB4" w14:paraId="3F2C662A" w14:textId="77777777" w:rsidTr="003C11DE">
        <w:trPr>
          <w:trHeight w:val="588"/>
        </w:trPr>
        <w:tc>
          <w:tcPr>
            <w:tcW w:w="710" w:type="dxa"/>
            <w:vMerge/>
            <w:vAlign w:val="center"/>
          </w:tcPr>
          <w:p w14:paraId="168EDBC8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6423DFCE" w14:textId="197830E3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74621644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71FD1C9F" w14:textId="004250DB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163FEB96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2D3D9BA8" w14:textId="7CFA4B24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2F893E6B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01EFA594" w14:textId="77777777" w:rsidTr="003C11DE">
        <w:trPr>
          <w:trHeight w:val="553"/>
        </w:trPr>
        <w:tc>
          <w:tcPr>
            <w:tcW w:w="710" w:type="dxa"/>
            <w:vMerge w:val="restart"/>
          </w:tcPr>
          <w:p w14:paraId="25582430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11-</w:t>
            </w: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12</w:t>
            </w:r>
          </w:p>
        </w:tc>
        <w:tc>
          <w:tcPr>
            <w:tcW w:w="992" w:type="dxa"/>
          </w:tcPr>
          <w:p w14:paraId="29B8D043" w14:textId="77689FF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3A7DAAAE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</w:t>
            </w: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ское занятие</w:t>
            </w:r>
          </w:p>
        </w:tc>
        <w:tc>
          <w:tcPr>
            <w:tcW w:w="707" w:type="dxa"/>
          </w:tcPr>
          <w:p w14:paraId="02099CC6" w14:textId="4C460A64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3688" w:type="dxa"/>
            <w:vMerge w:val="restart"/>
          </w:tcPr>
          <w:p w14:paraId="45CFF6F3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Упражнения для развития </w:t>
            </w: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быстроты</w:t>
            </w:r>
          </w:p>
        </w:tc>
        <w:tc>
          <w:tcPr>
            <w:tcW w:w="1058" w:type="dxa"/>
            <w:vMerge/>
          </w:tcPr>
          <w:p w14:paraId="5641A9C3" w14:textId="7491580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301A7462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Показ, </w:t>
            </w: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имитация, рассказ</w:t>
            </w:r>
          </w:p>
        </w:tc>
      </w:tr>
      <w:tr w:rsidR="003C11DE" w:rsidRPr="00966CB4" w14:paraId="5B6B6ECD" w14:textId="77777777" w:rsidTr="003C11DE">
        <w:trPr>
          <w:trHeight w:val="599"/>
        </w:trPr>
        <w:tc>
          <w:tcPr>
            <w:tcW w:w="710" w:type="dxa"/>
            <w:vMerge/>
            <w:vAlign w:val="center"/>
          </w:tcPr>
          <w:p w14:paraId="61AFC74D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05321886" w14:textId="6529A95B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4BEC0DE0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39DD2650" w14:textId="3609813C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7413A00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2FEF2BFF" w14:textId="60EAE6E1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0577AE6E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3B8BAB8B" w14:textId="77777777" w:rsidTr="003C11DE">
        <w:trPr>
          <w:trHeight w:val="576"/>
        </w:trPr>
        <w:tc>
          <w:tcPr>
            <w:tcW w:w="710" w:type="dxa"/>
            <w:vMerge w:val="restart"/>
          </w:tcPr>
          <w:p w14:paraId="43869B32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13-14</w:t>
            </w:r>
          </w:p>
        </w:tc>
        <w:tc>
          <w:tcPr>
            <w:tcW w:w="992" w:type="dxa"/>
          </w:tcPr>
          <w:p w14:paraId="7E18E021" w14:textId="2C2C1E23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1A55C900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680CC37D" w14:textId="114E3878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4CB47EFB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Упражнения для развития внимания.</w:t>
            </w:r>
          </w:p>
        </w:tc>
        <w:tc>
          <w:tcPr>
            <w:tcW w:w="1058" w:type="dxa"/>
            <w:vMerge/>
          </w:tcPr>
          <w:p w14:paraId="43784497" w14:textId="21BB7A1D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77EC33C9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Показ, имитация, рассказ</w:t>
            </w:r>
          </w:p>
        </w:tc>
      </w:tr>
      <w:tr w:rsidR="003C11DE" w:rsidRPr="00966CB4" w14:paraId="73E59F56" w14:textId="77777777" w:rsidTr="003C11DE">
        <w:trPr>
          <w:trHeight w:val="576"/>
        </w:trPr>
        <w:tc>
          <w:tcPr>
            <w:tcW w:w="710" w:type="dxa"/>
            <w:vMerge/>
            <w:vAlign w:val="center"/>
          </w:tcPr>
          <w:p w14:paraId="7840C158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0D76150B" w14:textId="2D6711DD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7D9FC4A6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754804FE" w14:textId="00D9093F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66F48BAB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4E9F01A7" w14:textId="29E27846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450F380A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33C92D3C" w14:textId="77777777" w:rsidTr="003C11DE">
        <w:trPr>
          <w:trHeight w:val="634"/>
        </w:trPr>
        <w:tc>
          <w:tcPr>
            <w:tcW w:w="710" w:type="dxa"/>
            <w:vMerge w:val="restart"/>
          </w:tcPr>
          <w:p w14:paraId="4B1E9FED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15-16</w:t>
            </w:r>
          </w:p>
        </w:tc>
        <w:tc>
          <w:tcPr>
            <w:tcW w:w="992" w:type="dxa"/>
          </w:tcPr>
          <w:p w14:paraId="60E769E4" w14:textId="3514A79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3FEE9E68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403FDB77" w14:textId="059BC622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6CD33C58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Упражнения из других видов спорта.</w:t>
            </w:r>
          </w:p>
        </w:tc>
        <w:tc>
          <w:tcPr>
            <w:tcW w:w="1058" w:type="dxa"/>
            <w:vMerge/>
          </w:tcPr>
          <w:p w14:paraId="7EBEED2F" w14:textId="4C15C1B1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19" w:type="dxa"/>
            <w:vMerge w:val="restart"/>
          </w:tcPr>
          <w:p w14:paraId="7D9E0F98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Показ, имитация, рассказ</w:t>
            </w:r>
          </w:p>
        </w:tc>
      </w:tr>
      <w:tr w:rsidR="003C11DE" w:rsidRPr="00966CB4" w14:paraId="7EB78B28" w14:textId="77777777" w:rsidTr="003C11DE">
        <w:trPr>
          <w:trHeight w:val="518"/>
        </w:trPr>
        <w:tc>
          <w:tcPr>
            <w:tcW w:w="710" w:type="dxa"/>
            <w:vMerge/>
            <w:vAlign w:val="center"/>
          </w:tcPr>
          <w:p w14:paraId="47D929BE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6F9305E9" w14:textId="3242CD6F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774C12C4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3C78EE5A" w14:textId="440CBDF3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065CC3FF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2FD7C430" w14:textId="6A1A7F65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19" w:type="dxa"/>
            <w:vMerge/>
            <w:vAlign w:val="center"/>
          </w:tcPr>
          <w:p w14:paraId="038E21E9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02E26514" w14:textId="77777777" w:rsidTr="003C11DE">
        <w:trPr>
          <w:trHeight w:val="552"/>
        </w:trPr>
        <w:tc>
          <w:tcPr>
            <w:tcW w:w="710" w:type="dxa"/>
            <w:vMerge w:val="restart"/>
          </w:tcPr>
          <w:p w14:paraId="6262817A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17-18</w:t>
            </w:r>
          </w:p>
        </w:tc>
        <w:tc>
          <w:tcPr>
            <w:tcW w:w="992" w:type="dxa"/>
          </w:tcPr>
          <w:p w14:paraId="234254BF" w14:textId="0E9B8DD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6EF60823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6FA30678" w14:textId="31449864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5C3C2F31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Комплексы упражнений на формирование правильной осанки без предметов</w:t>
            </w:r>
          </w:p>
        </w:tc>
        <w:tc>
          <w:tcPr>
            <w:tcW w:w="1058" w:type="dxa"/>
            <w:vMerge/>
          </w:tcPr>
          <w:p w14:paraId="0BEB3F8C" w14:textId="3BA6BB1C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5AF1A20B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Показ, имитация, рассказ</w:t>
            </w:r>
          </w:p>
        </w:tc>
      </w:tr>
      <w:tr w:rsidR="003C11DE" w:rsidRPr="00966CB4" w14:paraId="33B2CC00" w14:textId="77777777" w:rsidTr="003C11DE">
        <w:trPr>
          <w:trHeight w:val="588"/>
        </w:trPr>
        <w:tc>
          <w:tcPr>
            <w:tcW w:w="710" w:type="dxa"/>
            <w:vMerge/>
            <w:vAlign w:val="center"/>
          </w:tcPr>
          <w:p w14:paraId="424C6504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3CE14233" w14:textId="67B7E199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52B27885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23C67390" w14:textId="2F96F538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0F4C2EB6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78A8B5F5" w14:textId="50EECD8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7B5980E5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76869408" w14:textId="77777777" w:rsidTr="003C11DE">
        <w:trPr>
          <w:trHeight w:val="564"/>
        </w:trPr>
        <w:tc>
          <w:tcPr>
            <w:tcW w:w="710" w:type="dxa"/>
            <w:vMerge w:val="restart"/>
          </w:tcPr>
          <w:p w14:paraId="6D48EABF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19-20</w:t>
            </w:r>
          </w:p>
        </w:tc>
        <w:tc>
          <w:tcPr>
            <w:tcW w:w="992" w:type="dxa"/>
          </w:tcPr>
          <w:p w14:paraId="5F511603" w14:textId="5BE70289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09BED566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790D634C" w14:textId="638C46C8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11A75220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Комплексы упражнений на формирование правильной осанки с предметами.</w:t>
            </w:r>
          </w:p>
        </w:tc>
        <w:tc>
          <w:tcPr>
            <w:tcW w:w="1058" w:type="dxa"/>
            <w:vMerge/>
          </w:tcPr>
          <w:p w14:paraId="5B063E4F" w14:textId="470600D5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19914EBE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Показ, имитация, рассказ</w:t>
            </w:r>
          </w:p>
        </w:tc>
      </w:tr>
      <w:tr w:rsidR="003C11DE" w:rsidRPr="00966CB4" w14:paraId="78A08CA4" w14:textId="77777777" w:rsidTr="003C11DE">
        <w:trPr>
          <w:trHeight w:val="588"/>
        </w:trPr>
        <w:tc>
          <w:tcPr>
            <w:tcW w:w="710" w:type="dxa"/>
            <w:vMerge/>
            <w:vAlign w:val="center"/>
          </w:tcPr>
          <w:p w14:paraId="23E9DBE9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5003178C" w14:textId="7B0406F2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4031ED9D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56756AE3" w14:textId="17845E19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719271E9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1A28E39E" w14:textId="28E416D0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2DB0F480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314D63B9" w14:textId="77777777" w:rsidTr="003C11DE">
        <w:trPr>
          <w:trHeight w:val="691"/>
        </w:trPr>
        <w:tc>
          <w:tcPr>
            <w:tcW w:w="710" w:type="dxa"/>
            <w:vMerge w:val="restart"/>
          </w:tcPr>
          <w:p w14:paraId="42406DFB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21-22</w:t>
            </w:r>
          </w:p>
        </w:tc>
        <w:tc>
          <w:tcPr>
            <w:tcW w:w="992" w:type="dxa"/>
          </w:tcPr>
          <w:p w14:paraId="6493EB66" w14:textId="564C47B5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25212854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0414E2C7" w14:textId="57D62FC5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304CB1FA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Упражнения с разными видами дыхания.</w:t>
            </w:r>
          </w:p>
        </w:tc>
        <w:tc>
          <w:tcPr>
            <w:tcW w:w="1058" w:type="dxa"/>
            <w:vMerge/>
          </w:tcPr>
          <w:p w14:paraId="09549AD1" w14:textId="51799C5D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0DC3F2FC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Показ, имитация, рассказ</w:t>
            </w:r>
          </w:p>
        </w:tc>
      </w:tr>
      <w:tr w:rsidR="003C11DE" w:rsidRPr="00966CB4" w14:paraId="1FAAF2E3" w14:textId="77777777" w:rsidTr="003C11DE">
        <w:trPr>
          <w:trHeight w:val="461"/>
        </w:trPr>
        <w:tc>
          <w:tcPr>
            <w:tcW w:w="710" w:type="dxa"/>
            <w:vMerge/>
            <w:vAlign w:val="center"/>
          </w:tcPr>
          <w:p w14:paraId="00F77033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772A1804" w14:textId="48CAD6D6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7D6DD473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797C3569" w14:textId="4EF376FA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2D1A043E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5A21852E" w14:textId="62E440D9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52FF1A90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1E7BAFAA" w14:textId="77777777" w:rsidTr="003C11DE">
        <w:trPr>
          <w:trHeight w:val="622"/>
        </w:trPr>
        <w:tc>
          <w:tcPr>
            <w:tcW w:w="710" w:type="dxa"/>
            <w:vMerge w:val="restart"/>
          </w:tcPr>
          <w:p w14:paraId="7C34A981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23-24</w:t>
            </w:r>
          </w:p>
        </w:tc>
        <w:tc>
          <w:tcPr>
            <w:tcW w:w="992" w:type="dxa"/>
          </w:tcPr>
          <w:p w14:paraId="404D6721" w14:textId="397669B2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0ECFDD9D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577592F2" w14:textId="07317EB8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54932F9F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Игры на внимание – «Выбери друга»</w:t>
            </w:r>
          </w:p>
        </w:tc>
        <w:tc>
          <w:tcPr>
            <w:tcW w:w="1058" w:type="dxa"/>
            <w:vMerge/>
          </w:tcPr>
          <w:p w14:paraId="2D96BB35" w14:textId="5F76BA24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0A98AEEF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Показ, имитация, рассказ</w:t>
            </w:r>
          </w:p>
        </w:tc>
      </w:tr>
      <w:tr w:rsidR="003C11DE" w:rsidRPr="00966CB4" w14:paraId="7E9ED02A" w14:textId="77777777" w:rsidTr="003C11DE">
        <w:trPr>
          <w:trHeight w:val="516"/>
        </w:trPr>
        <w:tc>
          <w:tcPr>
            <w:tcW w:w="710" w:type="dxa"/>
            <w:vMerge/>
            <w:vAlign w:val="center"/>
          </w:tcPr>
          <w:p w14:paraId="0A0EC003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6D468A4F" w14:textId="05B112CF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775A9D63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6A54E77B" w14:textId="10D70056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56415816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23DD2E3E" w14:textId="5A24BC71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7743C9BA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7ABB5B27" w14:textId="77777777" w:rsidTr="003C11DE">
        <w:trPr>
          <w:trHeight w:val="599"/>
        </w:trPr>
        <w:tc>
          <w:tcPr>
            <w:tcW w:w="710" w:type="dxa"/>
            <w:vMerge w:val="restart"/>
          </w:tcPr>
          <w:p w14:paraId="2DA4D52B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25-26</w:t>
            </w:r>
          </w:p>
        </w:tc>
        <w:tc>
          <w:tcPr>
            <w:tcW w:w="992" w:type="dxa"/>
          </w:tcPr>
          <w:p w14:paraId="3E3D1B94" w14:textId="1875CF5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487D993E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156CAC7A" w14:textId="54246D6E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05218CB4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Рекреационные игры</w:t>
            </w:r>
          </w:p>
        </w:tc>
        <w:tc>
          <w:tcPr>
            <w:tcW w:w="1058" w:type="dxa"/>
            <w:vMerge/>
          </w:tcPr>
          <w:p w14:paraId="731F9AB2" w14:textId="46920B55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1E7E9F8B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Показ, имитация, рассказ</w:t>
            </w:r>
          </w:p>
        </w:tc>
      </w:tr>
      <w:tr w:rsidR="003C11DE" w:rsidRPr="00966CB4" w14:paraId="55607AB0" w14:textId="77777777" w:rsidTr="003C11DE">
        <w:trPr>
          <w:trHeight w:val="714"/>
        </w:trPr>
        <w:tc>
          <w:tcPr>
            <w:tcW w:w="710" w:type="dxa"/>
            <w:vMerge/>
            <w:vAlign w:val="center"/>
          </w:tcPr>
          <w:p w14:paraId="00A4E833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4E0CA601" w14:textId="597B7E06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54A619EF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033DC3F0" w14:textId="14870834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7392870E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57541F1F" w14:textId="2EC8809F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513ABC8E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5791B050" w14:textId="77777777" w:rsidTr="003C11DE">
        <w:trPr>
          <w:trHeight w:val="564"/>
        </w:trPr>
        <w:tc>
          <w:tcPr>
            <w:tcW w:w="710" w:type="dxa"/>
            <w:vMerge w:val="restart"/>
          </w:tcPr>
          <w:p w14:paraId="714F8960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27-28</w:t>
            </w:r>
          </w:p>
        </w:tc>
        <w:tc>
          <w:tcPr>
            <w:tcW w:w="992" w:type="dxa"/>
          </w:tcPr>
          <w:p w14:paraId="6B26FAC4" w14:textId="6C7C3D79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3054654A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30BE8361" w14:textId="31CC0E2F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17C2DC42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Подвижные игры с шарами</w:t>
            </w:r>
          </w:p>
          <w:p w14:paraId="29889669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Изучение правил игры</w:t>
            </w:r>
          </w:p>
        </w:tc>
        <w:tc>
          <w:tcPr>
            <w:tcW w:w="1058" w:type="dxa"/>
            <w:vMerge/>
          </w:tcPr>
          <w:p w14:paraId="77FF0A17" w14:textId="570FE235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19" w:type="dxa"/>
            <w:vMerge w:val="restart"/>
          </w:tcPr>
          <w:p w14:paraId="0E330D4B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Показ, рассказ</w:t>
            </w:r>
          </w:p>
        </w:tc>
      </w:tr>
      <w:tr w:rsidR="003C11DE" w:rsidRPr="00966CB4" w14:paraId="73C99DC6" w14:textId="77777777" w:rsidTr="003C11DE">
        <w:trPr>
          <w:trHeight w:val="588"/>
        </w:trPr>
        <w:tc>
          <w:tcPr>
            <w:tcW w:w="710" w:type="dxa"/>
            <w:vMerge/>
            <w:vAlign w:val="center"/>
          </w:tcPr>
          <w:p w14:paraId="0B25E480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0A54A60F" w14:textId="235247AA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1FBEF10B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7B31F90D" w14:textId="7C48EFBF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472C618E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0CA76BEA" w14:textId="1CDD7875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19" w:type="dxa"/>
            <w:vMerge/>
            <w:vAlign w:val="center"/>
          </w:tcPr>
          <w:p w14:paraId="0DE3B5FF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5D976DEA" w14:textId="77777777" w:rsidTr="003C11DE">
        <w:trPr>
          <w:trHeight w:val="472"/>
        </w:trPr>
        <w:tc>
          <w:tcPr>
            <w:tcW w:w="710" w:type="dxa"/>
            <w:vMerge w:val="restart"/>
          </w:tcPr>
          <w:p w14:paraId="18B6A03B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29-30</w:t>
            </w:r>
          </w:p>
        </w:tc>
        <w:tc>
          <w:tcPr>
            <w:tcW w:w="992" w:type="dxa"/>
          </w:tcPr>
          <w:p w14:paraId="40A37713" w14:textId="185308B1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7C542581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432FB296" w14:textId="47860DBC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17E2ED8D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Подвижные групповые игры для мальчиков и девочек</w:t>
            </w:r>
          </w:p>
        </w:tc>
        <w:tc>
          <w:tcPr>
            <w:tcW w:w="1058" w:type="dxa"/>
            <w:vMerge/>
          </w:tcPr>
          <w:p w14:paraId="77BFF184" w14:textId="31B87EEC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19" w:type="dxa"/>
            <w:vMerge w:val="restart"/>
          </w:tcPr>
          <w:p w14:paraId="19A1571B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Показ, рассказ</w:t>
            </w:r>
          </w:p>
        </w:tc>
      </w:tr>
      <w:tr w:rsidR="003C11DE" w:rsidRPr="00966CB4" w14:paraId="534FB563" w14:textId="77777777" w:rsidTr="003C11DE">
        <w:trPr>
          <w:trHeight w:val="668"/>
        </w:trPr>
        <w:tc>
          <w:tcPr>
            <w:tcW w:w="710" w:type="dxa"/>
            <w:vMerge/>
            <w:vAlign w:val="center"/>
          </w:tcPr>
          <w:p w14:paraId="15609250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1EF01C27" w14:textId="170A5582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280EA013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541FD1D7" w14:textId="7CC9C3EE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63C2163F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27DC535E" w14:textId="402E6BFF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19" w:type="dxa"/>
            <w:vMerge/>
            <w:vAlign w:val="center"/>
          </w:tcPr>
          <w:p w14:paraId="4A7706E1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50730C98" w14:textId="77777777" w:rsidTr="003C11DE">
        <w:trPr>
          <w:trHeight w:val="576"/>
        </w:trPr>
        <w:tc>
          <w:tcPr>
            <w:tcW w:w="710" w:type="dxa"/>
            <w:vMerge w:val="restart"/>
          </w:tcPr>
          <w:p w14:paraId="33EE7407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31-32</w:t>
            </w:r>
          </w:p>
        </w:tc>
        <w:tc>
          <w:tcPr>
            <w:tcW w:w="992" w:type="dxa"/>
          </w:tcPr>
          <w:p w14:paraId="5AD8FDEA" w14:textId="5E6DAADD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632575BE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2F22E8B2" w14:textId="0C7A98AF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6945B301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Подвижные игры с обручем и скакалкой</w:t>
            </w:r>
          </w:p>
          <w:p w14:paraId="31F10C00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Изучение правил игры</w:t>
            </w:r>
          </w:p>
        </w:tc>
        <w:tc>
          <w:tcPr>
            <w:tcW w:w="1058" w:type="dxa"/>
            <w:vMerge/>
          </w:tcPr>
          <w:p w14:paraId="07661F4A" w14:textId="4A210E53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19" w:type="dxa"/>
            <w:vMerge w:val="restart"/>
          </w:tcPr>
          <w:p w14:paraId="73CB11B4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Показ, имитация, рассказ</w:t>
            </w:r>
          </w:p>
        </w:tc>
      </w:tr>
      <w:tr w:rsidR="003C11DE" w:rsidRPr="00966CB4" w14:paraId="076D2BF2" w14:textId="77777777" w:rsidTr="003C11DE">
        <w:trPr>
          <w:trHeight w:val="564"/>
        </w:trPr>
        <w:tc>
          <w:tcPr>
            <w:tcW w:w="710" w:type="dxa"/>
            <w:vMerge/>
            <w:vAlign w:val="center"/>
          </w:tcPr>
          <w:p w14:paraId="68B6F3C4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556B0635" w14:textId="6D20BB6A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19019F31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6E44D77D" w14:textId="56403A0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620BDB8E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7BF2CE3E" w14:textId="37F13110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19" w:type="dxa"/>
            <w:vMerge/>
            <w:vAlign w:val="center"/>
          </w:tcPr>
          <w:p w14:paraId="2CDF23CD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009BF77A" w14:textId="77777777" w:rsidTr="003C11DE">
        <w:trPr>
          <w:trHeight w:val="576"/>
        </w:trPr>
        <w:tc>
          <w:tcPr>
            <w:tcW w:w="710" w:type="dxa"/>
            <w:vMerge w:val="restart"/>
          </w:tcPr>
          <w:p w14:paraId="023B866F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33-34</w:t>
            </w:r>
          </w:p>
        </w:tc>
        <w:tc>
          <w:tcPr>
            <w:tcW w:w="992" w:type="dxa"/>
          </w:tcPr>
          <w:p w14:paraId="7CAB5AAD" w14:textId="1AFFAFEF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4A9B9930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4E50B0AF" w14:textId="16EA0476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08971925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Подвижные игры с элементами общеразвивающих упражнений</w:t>
            </w:r>
          </w:p>
        </w:tc>
        <w:tc>
          <w:tcPr>
            <w:tcW w:w="1058" w:type="dxa"/>
            <w:vMerge/>
          </w:tcPr>
          <w:p w14:paraId="27AC65AD" w14:textId="55B9D09D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19" w:type="dxa"/>
            <w:vMerge w:val="restart"/>
          </w:tcPr>
          <w:p w14:paraId="1BC57165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Показ, имитация, рассказ</w:t>
            </w:r>
          </w:p>
        </w:tc>
      </w:tr>
      <w:tr w:rsidR="003C11DE" w:rsidRPr="00966CB4" w14:paraId="559E2752" w14:textId="77777777" w:rsidTr="003C11DE">
        <w:trPr>
          <w:trHeight w:val="576"/>
        </w:trPr>
        <w:tc>
          <w:tcPr>
            <w:tcW w:w="710" w:type="dxa"/>
            <w:vMerge/>
            <w:vAlign w:val="center"/>
          </w:tcPr>
          <w:p w14:paraId="7A71B73E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60EC35ED" w14:textId="21B2DC54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355A3E7E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621C3A6B" w14:textId="2AB9F01F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6FFA021F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653044A3" w14:textId="31303342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19" w:type="dxa"/>
            <w:vMerge/>
            <w:vAlign w:val="center"/>
          </w:tcPr>
          <w:p w14:paraId="07C61848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7DFABAF6" w14:textId="77777777" w:rsidTr="003C11DE">
        <w:trPr>
          <w:trHeight w:val="945"/>
        </w:trPr>
        <w:tc>
          <w:tcPr>
            <w:tcW w:w="710" w:type="dxa"/>
            <w:vMerge w:val="restart"/>
          </w:tcPr>
          <w:p w14:paraId="2F57523A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35-36</w:t>
            </w:r>
          </w:p>
        </w:tc>
        <w:tc>
          <w:tcPr>
            <w:tcW w:w="992" w:type="dxa"/>
          </w:tcPr>
          <w:p w14:paraId="72C10108" w14:textId="5AB41BB4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6206A8D9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348887A4" w14:textId="35BAABF9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74C86D40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Знакомство с играми разных народов.</w:t>
            </w:r>
          </w:p>
          <w:p w14:paraId="481425D0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Игры: «Найди платок» - Австрия, «Лиса и квочка» - Турция, «Аист и лягушка» - Япония, «Золотое </w:t>
            </w:r>
            <w:proofErr w:type="spellStart"/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зернятко</w:t>
            </w:r>
            <w:proofErr w:type="spellEnd"/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» - Белоруссия, «Стрельба в мишень» - </w:t>
            </w:r>
            <w:proofErr w:type="gramStart"/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Тувинская..</w:t>
            </w:r>
            <w:proofErr w:type="gramEnd"/>
          </w:p>
        </w:tc>
        <w:tc>
          <w:tcPr>
            <w:tcW w:w="1058" w:type="dxa"/>
            <w:vMerge/>
          </w:tcPr>
          <w:p w14:paraId="47FB7640" w14:textId="3480FF01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14F45F5A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Показ, имитация, рассказ</w:t>
            </w:r>
          </w:p>
        </w:tc>
      </w:tr>
      <w:tr w:rsidR="003C11DE" w:rsidRPr="00966CB4" w14:paraId="73740F8B" w14:textId="77777777" w:rsidTr="003C11DE">
        <w:trPr>
          <w:trHeight w:val="1129"/>
        </w:trPr>
        <w:tc>
          <w:tcPr>
            <w:tcW w:w="710" w:type="dxa"/>
            <w:vMerge/>
            <w:vAlign w:val="center"/>
          </w:tcPr>
          <w:p w14:paraId="16E36336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3C57704A" w14:textId="02D3B1BC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7E13F369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5E6E0658" w14:textId="5564482C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3DF64572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2BD2FA56" w14:textId="23E88F20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57DA7980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0FCF132D" w14:textId="77777777" w:rsidTr="003C11DE">
        <w:trPr>
          <w:trHeight w:val="645"/>
        </w:trPr>
        <w:tc>
          <w:tcPr>
            <w:tcW w:w="710" w:type="dxa"/>
            <w:vMerge w:val="restart"/>
          </w:tcPr>
          <w:p w14:paraId="468544DA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37- 38</w:t>
            </w:r>
          </w:p>
        </w:tc>
        <w:tc>
          <w:tcPr>
            <w:tcW w:w="992" w:type="dxa"/>
          </w:tcPr>
          <w:p w14:paraId="39852771" w14:textId="1879B6B4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72494C04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00F62AF2" w14:textId="3EA5079D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7EDA3231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Игры малой интенсивности</w:t>
            </w:r>
          </w:p>
        </w:tc>
        <w:tc>
          <w:tcPr>
            <w:tcW w:w="1058" w:type="dxa"/>
            <w:vMerge/>
          </w:tcPr>
          <w:p w14:paraId="13C48F6B" w14:textId="3D632D1E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76BEC66C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4944BBE3" w14:textId="77777777" w:rsidTr="003C11DE">
        <w:trPr>
          <w:trHeight w:val="507"/>
        </w:trPr>
        <w:tc>
          <w:tcPr>
            <w:tcW w:w="710" w:type="dxa"/>
            <w:vMerge/>
            <w:vAlign w:val="center"/>
          </w:tcPr>
          <w:p w14:paraId="161F553B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103E36CB" w14:textId="778638C1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5A60563F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3CD998D6" w14:textId="5C21E235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02C91D71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787B2767" w14:textId="72994B24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27A392D5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4E2730AA" w14:textId="77777777" w:rsidTr="003C11DE">
        <w:trPr>
          <w:trHeight w:val="622"/>
        </w:trPr>
        <w:tc>
          <w:tcPr>
            <w:tcW w:w="710" w:type="dxa"/>
            <w:vMerge w:val="restart"/>
          </w:tcPr>
          <w:p w14:paraId="6CE8CA61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39-40</w:t>
            </w:r>
          </w:p>
        </w:tc>
        <w:tc>
          <w:tcPr>
            <w:tcW w:w="992" w:type="dxa"/>
          </w:tcPr>
          <w:p w14:paraId="1EA83375" w14:textId="6721AB1C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4183E7E1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7C636D10" w14:textId="4426B57E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0D5C0636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1E6701C9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Силовые игры</w:t>
            </w:r>
          </w:p>
        </w:tc>
        <w:tc>
          <w:tcPr>
            <w:tcW w:w="1058" w:type="dxa"/>
            <w:vMerge/>
          </w:tcPr>
          <w:p w14:paraId="70BC5063" w14:textId="4392B97C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0364D40A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Показ, имитация, рассказ</w:t>
            </w:r>
          </w:p>
        </w:tc>
      </w:tr>
      <w:tr w:rsidR="003C11DE" w:rsidRPr="00966CB4" w14:paraId="356892CB" w14:textId="77777777" w:rsidTr="003C11DE">
        <w:trPr>
          <w:trHeight w:val="530"/>
        </w:trPr>
        <w:tc>
          <w:tcPr>
            <w:tcW w:w="710" w:type="dxa"/>
            <w:vMerge/>
            <w:vAlign w:val="center"/>
          </w:tcPr>
          <w:p w14:paraId="5082C9F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20703DB6" w14:textId="5DADD3AC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42D00FF9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43019CB2" w14:textId="1C0D8023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2FE53F51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08BADA6D" w14:textId="26D92F96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035A2C7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72A9C519" w14:textId="77777777" w:rsidTr="003C11DE">
        <w:trPr>
          <w:trHeight w:val="645"/>
        </w:trPr>
        <w:tc>
          <w:tcPr>
            <w:tcW w:w="710" w:type="dxa"/>
            <w:vMerge w:val="restart"/>
          </w:tcPr>
          <w:p w14:paraId="07D44D1E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41-42</w:t>
            </w:r>
          </w:p>
        </w:tc>
        <w:tc>
          <w:tcPr>
            <w:tcW w:w="992" w:type="dxa"/>
          </w:tcPr>
          <w:p w14:paraId="521F2141" w14:textId="029BF2E8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63B2DEFB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60212AF5" w14:textId="02A5C533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7379E8CB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Игры, способствующие развитию основных физических качеств.</w:t>
            </w:r>
          </w:p>
        </w:tc>
        <w:tc>
          <w:tcPr>
            <w:tcW w:w="1058" w:type="dxa"/>
            <w:vMerge/>
          </w:tcPr>
          <w:p w14:paraId="26E4B440" w14:textId="780CA6BE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2EE3C282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Показ, имитация, рассказ</w:t>
            </w:r>
          </w:p>
        </w:tc>
      </w:tr>
      <w:tr w:rsidR="003C11DE" w:rsidRPr="00966CB4" w14:paraId="32ADB0CA" w14:textId="77777777" w:rsidTr="003C11DE">
        <w:trPr>
          <w:trHeight w:val="495"/>
        </w:trPr>
        <w:tc>
          <w:tcPr>
            <w:tcW w:w="710" w:type="dxa"/>
            <w:vMerge/>
            <w:vAlign w:val="center"/>
          </w:tcPr>
          <w:p w14:paraId="75FB420C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7DA3C3E8" w14:textId="52DDE502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1BA11B48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0EA063F0" w14:textId="2C8AEF99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3A26AC4E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78ACF610" w14:textId="5BEBE233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1E68B9D4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25AF6AE1" w14:textId="77777777" w:rsidTr="003C11DE">
        <w:trPr>
          <w:trHeight w:val="588"/>
        </w:trPr>
        <w:tc>
          <w:tcPr>
            <w:tcW w:w="710" w:type="dxa"/>
            <w:vMerge w:val="restart"/>
          </w:tcPr>
          <w:p w14:paraId="4C6406C1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43-44</w:t>
            </w:r>
          </w:p>
        </w:tc>
        <w:tc>
          <w:tcPr>
            <w:tcW w:w="992" w:type="dxa"/>
          </w:tcPr>
          <w:p w14:paraId="7B13D7FB" w14:textId="239CFBE5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2EC59A9D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6DC94037" w14:textId="3C81EB6D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5CB16D3F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Знакомство с зимними играми.</w:t>
            </w:r>
          </w:p>
          <w:p w14:paraId="1DB9000D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Игра «Ловцы снега».</w:t>
            </w:r>
          </w:p>
        </w:tc>
        <w:tc>
          <w:tcPr>
            <w:tcW w:w="1058" w:type="dxa"/>
            <w:vMerge/>
          </w:tcPr>
          <w:p w14:paraId="5D43B75B" w14:textId="7EC52015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09DE0696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Показ, имитация, рассказ</w:t>
            </w:r>
          </w:p>
        </w:tc>
      </w:tr>
      <w:tr w:rsidR="003C11DE" w:rsidRPr="00966CB4" w14:paraId="22069BC8" w14:textId="77777777" w:rsidTr="003C11DE">
        <w:trPr>
          <w:trHeight w:val="564"/>
        </w:trPr>
        <w:tc>
          <w:tcPr>
            <w:tcW w:w="710" w:type="dxa"/>
            <w:vMerge/>
            <w:vAlign w:val="center"/>
          </w:tcPr>
          <w:p w14:paraId="55A4110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102E1FCC" w14:textId="37E8CF0F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4A4C3BFB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69A5E233" w14:textId="5F317DE0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1BE3AC73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085B7D2A" w14:textId="0FA93F9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38DD6F61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6ED145BA" w14:textId="77777777" w:rsidTr="003C11DE">
        <w:trPr>
          <w:trHeight w:val="483"/>
        </w:trPr>
        <w:tc>
          <w:tcPr>
            <w:tcW w:w="710" w:type="dxa"/>
            <w:vMerge w:val="restart"/>
          </w:tcPr>
          <w:p w14:paraId="7292FC54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45-46</w:t>
            </w:r>
          </w:p>
        </w:tc>
        <w:tc>
          <w:tcPr>
            <w:tcW w:w="992" w:type="dxa"/>
          </w:tcPr>
          <w:p w14:paraId="3B6872F8" w14:textId="65E1994D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39384D24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Практическое </w:t>
            </w: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занятие</w:t>
            </w:r>
          </w:p>
        </w:tc>
        <w:tc>
          <w:tcPr>
            <w:tcW w:w="707" w:type="dxa"/>
          </w:tcPr>
          <w:p w14:paraId="3FF43A64" w14:textId="32ECA634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3688" w:type="dxa"/>
            <w:vMerge w:val="restart"/>
          </w:tcPr>
          <w:p w14:paraId="1770DFC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C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Теория: виды ходьбы</w:t>
            </w:r>
          </w:p>
        </w:tc>
        <w:tc>
          <w:tcPr>
            <w:tcW w:w="1058" w:type="dxa"/>
            <w:vMerge/>
          </w:tcPr>
          <w:p w14:paraId="604599C7" w14:textId="1C7C81C8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692941E1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Показ, имитация, </w:t>
            </w: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рассказ</w:t>
            </w:r>
          </w:p>
        </w:tc>
      </w:tr>
      <w:tr w:rsidR="003C11DE" w:rsidRPr="00966CB4" w14:paraId="07ECE32A" w14:textId="77777777" w:rsidTr="003C11DE">
        <w:trPr>
          <w:trHeight w:val="657"/>
        </w:trPr>
        <w:tc>
          <w:tcPr>
            <w:tcW w:w="710" w:type="dxa"/>
            <w:vMerge/>
            <w:vAlign w:val="center"/>
          </w:tcPr>
          <w:p w14:paraId="6D6CED79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3BC27317" w14:textId="4884AA8E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24D24035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30F5EC00" w14:textId="3BB0F2E1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656B7F0F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67F65217" w14:textId="1D6A8E4C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6FB82EEB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66D34C64" w14:textId="77777777" w:rsidTr="003C11DE">
        <w:trPr>
          <w:trHeight w:val="645"/>
        </w:trPr>
        <w:tc>
          <w:tcPr>
            <w:tcW w:w="710" w:type="dxa"/>
            <w:vMerge w:val="restart"/>
          </w:tcPr>
          <w:p w14:paraId="25D3640D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47-48</w:t>
            </w:r>
          </w:p>
        </w:tc>
        <w:tc>
          <w:tcPr>
            <w:tcW w:w="992" w:type="dxa"/>
          </w:tcPr>
          <w:p w14:paraId="01222B4A" w14:textId="422DFA93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2F8F861A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301861A2" w14:textId="366A03B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32665F4D" w14:textId="77777777" w:rsidR="003C11DE" w:rsidRPr="00966CB4" w:rsidRDefault="003C11DE" w:rsidP="00966CB4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Ходьба обычная с различным положением рук, с изменением темпа, движения.</w:t>
            </w:r>
          </w:p>
        </w:tc>
        <w:tc>
          <w:tcPr>
            <w:tcW w:w="1058" w:type="dxa"/>
            <w:vMerge/>
          </w:tcPr>
          <w:p w14:paraId="1C62EE32" w14:textId="099CA7AC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1A58AE80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572B146A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2ABB19A3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</w:t>
            </w:r>
          </w:p>
        </w:tc>
      </w:tr>
      <w:tr w:rsidR="003C11DE" w:rsidRPr="00966CB4" w14:paraId="4162F60F" w14:textId="77777777" w:rsidTr="003C11DE">
        <w:trPr>
          <w:trHeight w:val="495"/>
        </w:trPr>
        <w:tc>
          <w:tcPr>
            <w:tcW w:w="710" w:type="dxa"/>
            <w:vMerge/>
            <w:vAlign w:val="center"/>
          </w:tcPr>
          <w:p w14:paraId="532691C9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4E757D7F" w14:textId="5FD6078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4AA9D685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70978554" w14:textId="1C1D5A7A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7FE2DF9F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3DA9DD8F" w14:textId="20826ECC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38A58819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4222D803" w14:textId="77777777" w:rsidTr="003C11DE">
        <w:trPr>
          <w:trHeight w:val="588"/>
        </w:trPr>
        <w:tc>
          <w:tcPr>
            <w:tcW w:w="710" w:type="dxa"/>
            <w:vMerge w:val="restart"/>
          </w:tcPr>
          <w:p w14:paraId="0C866229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49-50</w:t>
            </w:r>
          </w:p>
        </w:tc>
        <w:tc>
          <w:tcPr>
            <w:tcW w:w="992" w:type="dxa"/>
          </w:tcPr>
          <w:p w14:paraId="6A1F32CE" w14:textId="5CA8F885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252D3A0F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531908E5" w14:textId="6502A760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027722EB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Бег прямолинейный, Подвижные игры</w:t>
            </w:r>
          </w:p>
        </w:tc>
        <w:tc>
          <w:tcPr>
            <w:tcW w:w="1058" w:type="dxa"/>
            <w:vMerge/>
          </w:tcPr>
          <w:p w14:paraId="2F83502A" w14:textId="65C4BE65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5BA716FA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34295CBF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31D7E2C1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</w:t>
            </w:r>
          </w:p>
        </w:tc>
      </w:tr>
      <w:tr w:rsidR="003C11DE" w:rsidRPr="00966CB4" w14:paraId="4122E744" w14:textId="77777777" w:rsidTr="003C11DE">
        <w:trPr>
          <w:trHeight w:val="541"/>
        </w:trPr>
        <w:tc>
          <w:tcPr>
            <w:tcW w:w="710" w:type="dxa"/>
            <w:vMerge/>
            <w:vAlign w:val="center"/>
          </w:tcPr>
          <w:p w14:paraId="4DC5B305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085505E0" w14:textId="3CD08C1D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659CC5D0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4A5D96B3" w14:textId="31DBFF05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036B3E94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444C564F" w14:textId="07451448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3F97E46C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03888538" w14:textId="77777777" w:rsidTr="003C11DE">
        <w:trPr>
          <w:trHeight w:val="749"/>
        </w:trPr>
        <w:tc>
          <w:tcPr>
            <w:tcW w:w="710" w:type="dxa"/>
            <w:vMerge w:val="restart"/>
          </w:tcPr>
          <w:p w14:paraId="730EE1FC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51-52</w:t>
            </w:r>
          </w:p>
        </w:tc>
        <w:tc>
          <w:tcPr>
            <w:tcW w:w="992" w:type="dxa"/>
          </w:tcPr>
          <w:p w14:paraId="33C600A0" w14:textId="269BA4AC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3F8088C3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410B744F" w14:textId="529AA246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6F79E1DF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Бег равномерный, с ускорением. Подвижные игры</w:t>
            </w:r>
          </w:p>
        </w:tc>
        <w:tc>
          <w:tcPr>
            <w:tcW w:w="1058" w:type="dxa"/>
            <w:vMerge/>
          </w:tcPr>
          <w:p w14:paraId="4051EFC4" w14:textId="29E30A88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2267F664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0964190C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6021961B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</w:t>
            </w:r>
          </w:p>
        </w:tc>
      </w:tr>
      <w:tr w:rsidR="003C11DE" w:rsidRPr="00966CB4" w14:paraId="34995E8C" w14:textId="77777777" w:rsidTr="003C11DE">
        <w:trPr>
          <w:trHeight w:val="403"/>
        </w:trPr>
        <w:tc>
          <w:tcPr>
            <w:tcW w:w="710" w:type="dxa"/>
            <w:vMerge/>
            <w:vAlign w:val="center"/>
          </w:tcPr>
          <w:p w14:paraId="276B6F0A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250F38AF" w14:textId="019ABA8A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5F9733C5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46A9E8A7" w14:textId="1150382A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7F4F3192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1C2DA541" w14:textId="6BB44D7F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1E2961CB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4B7E69FC" w14:textId="77777777" w:rsidTr="003C11DE">
        <w:trPr>
          <w:trHeight w:val="679"/>
        </w:trPr>
        <w:tc>
          <w:tcPr>
            <w:tcW w:w="710" w:type="dxa"/>
            <w:vMerge w:val="restart"/>
          </w:tcPr>
          <w:p w14:paraId="7ACCE45E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53-54</w:t>
            </w:r>
          </w:p>
        </w:tc>
        <w:tc>
          <w:tcPr>
            <w:tcW w:w="992" w:type="dxa"/>
          </w:tcPr>
          <w:p w14:paraId="42714700" w14:textId="2F3ED06C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1B304BE0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26DB9E9A" w14:textId="386B8E38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526045B2" w14:textId="77777777" w:rsidR="003C11DE" w:rsidRPr="00966CB4" w:rsidRDefault="003C11DE" w:rsidP="00966CB4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Бег с изменением направления и темпа движения. Подвижные игры</w:t>
            </w:r>
          </w:p>
        </w:tc>
        <w:tc>
          <w:tcPr>
            <w:tcW w:w="1058" w:type="dxa"/>
            <w:vMerge/>
          </w:tcPr>
          <w:p w14:paraId="1592F740" w14:textId="417CCEC0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42240068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7A306B6C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2E95FFAD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</w:t>
            </w:r>
          </w:p>
        </w:tc>
      </w:tr>
      <w:tr w:rsidR="003C11DE" w:rsidRPr="00966CB4" w14:paraId="47825AF4" w14:textId="77777777" w:rsidTr="003C11DE">
        <w:trPr>
          <w:trHeight w:val="461"/>
        </w:trPr>
        <w:tc>
          <w:tcPr>
            <w:tcW w:w="710" w:type="dxa"/>
            <w:vMerge/>
            <w:vAlign w:val="center"/>
          </w:tcPr>
          <w:p w14:paraId="4BB4D61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7B780CD8" w14:textId="47C37FBC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3E3A18A5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55D03AEC" w14:textId="113BD71C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3071466D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04A7A383" w14:textId="724FBD4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2E3878E3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6D552C4D" w14:textId="77777777" w:rsidTr="003C11DE">
        <w:trPr>
          <w:trHeight w:val="633"/>
        </w:trPr>
        <w:tc>
          <w:tcPr>
            <w:tcW w:w="710" w:type="dxa"/>
            <w:vMerge w:val="restart"/>
          </w:tcPr>
          <w:p w14:paraId="6EE82F36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55-56</w:t>
            </w:r>
          </w:p>
        </w:tc>
        <w:tc>
          <w:tcPr>
            <w:tcW w:w="992" w:type="dxa"/>
          </w:tcPr>
          <w:p w14:paraId="1EA2211E" w14:textId="7E91F036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5D3B5E5D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499FFD7C" w14:textId="67A54252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19CC66E0" w14:textId="77777777" w:rsidR="003C11DE" w:rsidRPr="00966CB4" w:rsidRDefault="003C11DE" w:rsidP="00966CB4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Бег с преодолением препятствий. на короткие дистанции до 30 метров Подвижные игры</w:t>
            </w:r>
          </w:p>
        </w:tc>
        <w:tc>
          <w:tcPr>
            <w:tcW w:w="1058" w:type="dxa"/>
            <w:vMerge/>
          </w:tcPr>
          <w:p w14:paraId="1C87DF3D" w14:textId="1BA137C9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238BF397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4B0CA5D2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3F424B72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</w:t>
            </w:r>
          </w:p>
        </w:tc>
      </w:tr>
      <w:tr w:rsidR="003C11DE" w:rsidRPr="00966CB4" w14:paraId="538C70A1" w14:textId="77777777" w:rsidTr="003C11DE">
        <w:trPr>
          <w:trHeight w:val="507"/>
        </w:trPr>
        <w:tc>
          <w:tcPr>
            <w:tcW w:w="710" w:type="dxa"/>
            <w:vMerge/>
            <w:vAlign w:val="center"/>
          </w:tcPr>
          <w:p w14:paraId="779188A5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5ACCC5AC" w14:textId="488F7FE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28412181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65AF28DA" w14:textId="49EE3A8D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0BBF2EFB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407A095B" w14:textId="481C550B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24C5CE6A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12AA9E6D" w14:textId="77777777" w:rsidTr="003C11DE">
        <w:trPr>
          <w:trHeight w:val="691"/>
        </w:trPr>
        <w:tc>
          <w:tcPr>
            <w:tcW w:w="710" w:type="dxa"/>
            <w:vMerge w:val="restart"/>
          </w:tcPr>
          <w:p w14:paraId="4DC9AC33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57-58</w:t>
            </w:r>
          </w:p>
        </w:tc>
        <w:tc>
          <w:tcPr>
            <w:tcW w:w="992" w:type="dxa"/>
          </w:tcPr>
          <w:p w14:paraId="4977A418" w14:textId="31C4D30C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3FB53180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2538DD6F" w14:textId="6728DBB1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1193AE50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Бег  на</w:t>
            </w:r>
            <w:proofErr w:type="gramEnd"/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длинные дистанции в медленном темпе. Подвижные игры</w:t>
            </w:r>
          </w:p>
        </w:tc>
        <w:tc>
          <w:tcPr>
            <w:tcW w:w="1058" w:type="dxa"/>
            <w:vMerge/>
          </w:tcPr>
          <w:p w14:paraId="6992F55F" w14:textId="56A89D88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45DC3433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2BCB5794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32EB9472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умений, тестирование</w:t>
            </w:r>
          </w:p>
        </w:tc>
      </w:tr>
      <w:tr w:rsidR="003C11DE" w:rsidRPr="00966CB4" w14:paraId="3D2FAFB9" w14:textId="77777777" w:rsidTr="003C11DE">
        <w:trPr>
          <w:trHeight w:val="691"/>
        </w:trPr>
        <w:tc>
          <w:tcPr>
            <w:tcW w:w="710" w:type="dxa"/>
            <w:vMerge/>
            <w:vAlign w:val="center"/>
          </w:tcPr>
          <w:p w14:paraId="368C7A3D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45416B80" w14:textId="73B4E5EF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3928FC31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745FAEA7" w14:textId="2580FE94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15BC281E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6E5BCCA7" w14:textId="10D92545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52C726FE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41985CA9" w14:textId="77777777" w:rsidTr="003C11DE">
        <w:trPr>
          <w:trHeight w:val="691"/>
        </w:trPr>
        <w:tc>
          <w:tcPr>
            <w:tcW w:w="710" w:type="dxa"/>
            <w:vMerge w:val="restart"/>
          </w:tcPr>
          <w:p w14:paraId="697510B0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59-60</w:t>
            </w:r>
          </w:p>
        </w:tc>
        <w:tc>
          <w:tcPr>
            <w:tcW w:w="992" w:type="dxa"/>
          </w:tcPr>
          <w:p w14:paraId="7A766574" w14:textId="7A75C90B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61B76E6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551361A6" w14:textId="66390BBC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6395FD49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Прыжки в длину. Подвижные игры</w:t>
            </w:r>
          </w:p>
        </w:tc>
        <w:tc>
          <w:tcPr>
            <w:tcW w:w="1058" w:type="dxa"/>
            <w:vMerge/>
          </w:tcPr>
          <w:p w14:paraId="0C22CD83" w14:textId="0C206C9F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2E32D4F6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6F20A7F2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52D7F329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умений, тестирование</w:t>
            </w:r>
          </w:p>
        </w:tc>
      </w:tr>
      <w:tr w:rsidR="003C11DE" w:rsidRPr="00966CB4" w14:paraId="51D9707A" w14:textId="77777777" w:rsidTr="003C11DE">
        <w:trPr>
          <w:trHeight w:val="691"/>
        </w:trPr>
        <w:tc>
          <w:tcPr>
            <w:tcW w:w="710" w:type="dxa"/>
            <w:vMerge/>
            <w:vAlign w:val="center"/>
          </w:tcPr>
          <w:p w14:paraId="0D27A766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4FCD5651" w14:textId="7E222AFA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168E8D6D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75D446DE" w14:textId="358428CD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6BAF9C4C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4B0BEDF2" w14:textId="3B044578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23B42AC4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020F57A1" w14:textId="77777777" w:rsidTr="003C11DE">
        <w:trPr>
          <w:trHeight w:val="680"/>
        </w:trPr>
        <w:tc>
          <w:tcPr>
            <w:tcW w:w="710" w:type="dxa"/>
            <w:vMerge w:val="restart"/>
          </w:tcPr>
          <w:p w14:paraId="1DBCD8E8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61-62</w:t>
            </w:r>
          </w:p>
        </w:tc>
        <w:tc>
          <w:tcPr>
            <w:tcW w:w="992" w:type="dxa"/>
          </w:tcPr>
          <w:p w14:paraId="74960E39" w14:textId="0FD6C478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6638F853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329B704E" w14:textId="15EB1E1E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1030263F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Прыжки в высоту. Подвижные игры</w:t>
            </w:r>
          </w:p>
        </w:tc>
        <w:tc>
          <w:tcPr>
            <w:tcW w:w="1058" w:type="dxa"/>
            <w:vMerge/>
          </w:tcPr>
          <w:p w14:paraId="2238046C" w14:textId="74477DC1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5A0E6C4A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765D308A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701C2048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</w:t>
            </w:r>
          </w:p>
        </w:tc>
      </w:tr>
      <w:tr w:rsidR="003C11DE" w:rsidRPr="00966CB4" w14:paraId="2480F734" w14:textId="77777777" w:rsidTr="003C11DE">
        <w:trPr>
          <w:trHeight w:val="472"/>
        </w:trPr>
        <w:tc>
          <w:tcPr>
            <w:tcW w:w="710" w:type="dxa"/>
            <w:vMerge/>
            <w:vAlign w:val="center"/>
          </w:tcPr>
          <w:p w14:paraId="21A17D81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1B265D9A" w14:textId="39DD6388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4F79795E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0231F5C7" w14:textId="77EF2D6D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51AE729D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2C6FC808" w14:textId="4E942E3D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5759A0F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32C858DD" w14:textId="77777777" w:rsidTr="003C11DE">
        <w:trPr>
          <w:trHeight w:val="472"/>
        </w:trPr>
        <w:tc>
          <w:tcPr>
            <w:tcW w:w="710" w:type="dxa"/>
            <w:vMerge w:val="restart"/>
          </w:tcPr>
          <w:p w14:paraId="029846B5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63-64</w:t>
            </w:r>
          </w:p>
        </w:tc>
        <w:tc>
          <w:tcPr>
            <w:tcW w:w="992" w:type="dxa"/>
          </w:tcPr>
          <w:p w14:paraId="11CB9E39" w14:textId="249D77FF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47B82E6B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7FD99ACE" w14:textId="6986C953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5A14CC2B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Прыжки с высоты. Подвижные игры</w:t>
            </w:r>
          </w:p>
        </w:tc>
        <w:tc>
          <w:tcPr>
            <w:tcW w:w="1058" w:type="dxa"/>
            <w:vMerge/>
          </w:tcPr>
          <w:p w14:paraId="6AE966DC" w14:textId="5D3F19C9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171BEC94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254F978C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7975AF05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</w:t>
            </w:r>
          </w:p>
        </w:tc>
      </w:tr>
      <w:tr w:rsidR="003C11DE" w:rsidRPr="00966CB4" w14:paraId="5BE087A7" w14:textId="77777777" w:rsidTr="003C11DE">
        <w:trPr>
          <w:trHeight w:val="668"/>
        </w:trPr>
        <w:tc>
          <w:tcPr>
            <w:tcW w:w="710" w:type="dxa"/>
            <w:vMerge/>
            <w:vAlign w:val="center"/>
          </w:tcPr>
          <w:p w14:paraId="4B05EE7A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6D989C67" w14:textId="1180DAB2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45F7B6DB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4B2EC26E" w14:textId="72E6683D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5BE5CBC1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19C68421" w14:textId="780BFE6B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6FC7B7BC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2340CAF6" w14:textId="77777777" w:rsidTr="003C11DE">
        <w:trPr>
          <w:trHeight w:val="795"/>
        </w:trPr>
        <w:tc>
          <w:tcPr>
            <w:tcW w:w="710" w:type="dxa"/>
            <w:vMerge w:val="restart"/>
          </w:tcPr>
          <w:p w14:paraId="4FC10249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65-66</w:t>
            </w:r>
          </w:p>
        </w:tc>
        <w:tc>
          <w:tcPr>
            <w:tcW w:w="992" w:type="dxa"/>
          </w:tcPr>
          <w:p w14:paraId="15C82EB5" w14:textId="572A5053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1BD5A202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6DB4E7E9" w14:textId="2C267A98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5031D6E5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Игры подвижные.</w:t>
            </w:r>
          </w:p>
          <w:p w14:paraId="230DF5C5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Теория: виды игр.</w:t>
            </w:r>
          </w:p>
          <w:p w14:paraId="699A539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Разучивание специальных упражнений: построение и перестроение в шеренгу, в две шеренги</w:t>
            </w:r>
          </w:p>
        </w:tc>
        <w:tc>
          <w:tcPr>
            <w:tcW w:w="1058" w:type="dxa"/>
            <w:vMerge/>
          </w:tcPr>
          <w:p w14:paraId="6085BD91" w14:textId="58DD6281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05C64B3B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Показ, имитация, рассказ</w:t>
            </w:r>
          </w:p>
        </w:tc>
      </w:tr>
      <w:tr w:rsidR="003C11DE" w:rsidRPr="00966CB4" w14:paraId="6B5174B1" w14:textId="77777777" w:rsidTr="003C11DE">
        <w:trPr>
          <w:trHeight w:val="818"/>
        </w:trPr>
        <w:tc>
          <w:tcPr>
            <w:tcW w:w="710" w:type="dxa"/>
            <w:vMerge/>
            <w:vAlign w:val="center"/>
          </w:tcPr>
          <w:p w14:paraId="07B6FF82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296697FE" w14:textId="63D4F1F3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6F93A666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0E63922A" w14:textId="5B39E438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1CEB1985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023EC901" w14:textId="42F93ACB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3DB1DBFE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03B6FCEB" w14:textId="77777777" w:rsidTr="003C11DE">
        <w:trPr>
          <w:trHeight w:val="783"/>
        </w:trPr>
        <w:tc>
          <w:tcPr>
            <w:tcW w:w="710" w:type="dxa"/>
            <w:vMerge w:val="restart"/>
          </w:tcPr>
          <w:p w14:paraId="2EF69DD7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67-68</w:t>
            </w:r>
          </w:p>
        </w:tc>
        <w:tc>
          <w:tcPr>
            <w:tcW w:w="992" w:type="dxa"/>
          </w:tcPr>
          <w:p w14:paraId="402A8161" w14:textId="359FE161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0559DC10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635C0DFA" w14:textId="5901E1B6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5D912A8D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Разучивание специальных упражнений: построение в круг. Групповые игры без разделения на команды</w:t>
            </w:r>
          </w:p>
        </w:tc>
        <w:tc>
          <w:tcPr>
            <w:tcW w:w="1058" w:type="dxa"/>
            <w:vMerge/>
          </w:tcPr>
          <w:p w14:paraId="251A514B" w14:textId="15AA076D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7DAD7D90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Показ, имитация, рассказ</w:t>
            </w:r>
          </w:p>
        </w:tc>
      </w:tr>
      <w:tr w:rsidR="003C11DE" w:rsidRPr="00966CB4" w14:paraId="61F69667" w14:textId="77777777" w:rsidTr="003C11DE">
        <w:trPr>
          <w:trHeight w:val="599"/>
        </w:trPr>
        <w:tc>
          <w:tcPr>
            <w:tcW w:w="710" w:type="dxa"/>
            <w:vMerge/>
            <w:vAlign w:val="center"/>
          </w:tcPr>
          <w:p w14:paraId="1E1183BD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567F3772" w14:textId="48CB80A1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47185853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0C014BCF" w14:textId="383CF190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28C60E01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511412FB" w14:textId="0F3B9F65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0A290021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0F7BC43D" w14:textId="77777777" w:rsidTr="003C11DE">
        <w:trPr>
          <w:trHeight w:val="633"/>
        </w:trPr>
        <w:tc>
          <w:tcPr>
            <w:tcW w:w="710" w:type="dxa"/>
            <w:vMerge w:val="restart"/>
          </w:tcPr>
          <w:p w14:paraId="4BF4D1E5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69-70</w:t>
            </w:r>
          </w:p>
        </w:tc>
        <w:tc>
          <w:tcPr>
            <w:tcW w:w="992" w:type="dxa"/>
          </w:tcPr>
          <w:p w14:paraId="4AE201D2" w14:textId="5D1375D8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7433CEE6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02953C3A" w14:textId="0F6B570C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32343B7D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C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Разучивание специальных упражнений: фигурная маршировка Командные игры</w:t>
            </w:r>
          </w:p>
        </w:tc>
        <w:tc>
          <w:tcPr>
            <w:tcW w:w="1058" w:type="dxa"/>
            <w:vMerge/>
          </w:tcPr>
          <w:p w14:paraId="18DAE9A8" w14:textId="273333EF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214281D6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Показ, имитация, рассказ</w:t>
            </w:r>
          </w:p>
        </w:tc>
      </w:tr>
      <w:tr w:rsidR="003C11DE" w:rsidRPr="00966CB4" w14:paraId="65D034D9" w14:textId="77777777" w:rsidTr="003C11DE">
        <w:trPr>
          <w:trHeight w:val="507"/>
        </w:trPr>
        <w:tc>
          <w:tcPr>
            <w:tcW w:w="710" w:type="dxa"/>
            <w:vMerge/>
            <w:vAlign w:val="center"/>
          </w:tcPr>
          <w:p w14:paraId="1A24154E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67D162BF" w14:textId="1BAE5FF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5D62AA1D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2D24F99F" w14:textId="23F71704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7E890F7E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6B244098" w14:textId="5A2F3926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68CEEFBE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7578C467" w14:textId="77777777" w:rsidTr="003C11DE">
        <w:trPr>
          <w:trHeight w:val="656"/>
        </w:trPr>
        <w:tc>
          <w:tcPr>
            <w:tcW w:w="710" w:type="dxa"/>
            <w:vMerge w:val="restart"/>
          </w:tcPr>
          <w:p w14:paraId="7F884717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71-72</w:t>
            </w:r>
          </w:p>
        </w:tc>
        <w:tc>
          <w:tcPr>
            <w:tcW w:w="992" w:type="dxa"/>
          </w:tcPr>
          <w:p w14:paraId="1598498C" w14:textId="3A7025DA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523DFDC8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2F3DB9EC" w14:textId="2A766D0F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6E126B86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C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Игры-эстафеты</w:t>
            </w:r>
          </w:p>
        </w:tc>
        <w:tc>
          <w:tcPr>
            <w:tcW w:w="1058" w:type="dxa"/>
            <w:vMerge/>
          </w:tcPr>
          <w:p w14:paraId="53B3D6E2" w14:textId="7A7CECA0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354788D3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1458CFA3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2E22508C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умений, тестирование</w:t>
            </w:r>
          </w:p>
        </w:tc>
      </w:tr>
      <w:tr w:rsidR="003C11DE" w:rsidRPr="00966CB4" w14:paraId="24810D68" w14:textId="77777777" w:rsidTr="003C11DE">
        <w:trPr>
          <w:trHeight w:val="726"/>
        </w:trPr>
        <w:tc>
          <w:tcPr>
            <w:tcW w:w="710" w:type="dxa"/>
            <w:vMerge/>
            <w:vAlign w:val="center"/>
          </w:tcPr>
          <w:p w14:paraId="35139071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6A466393" w14:textId="7AA5614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6A06CE3E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22232287" w14:textId="1C42ABFF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38F04E24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75F27E49" w14:textId="32F5680C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72E3B419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47F1B64C" w14:textId="77777777" w:rsidTr="003C11DE">
        <w:trPr>
          <w:trHeight w:val="680"/>
        </w:trPr>
        <w:tc>
          <w:tcPr>
            <w:tcW w:w="710" w:type="dxa"/>
            <w:vMerge w:val="restart"/>
          </w:tcPr>
          <w:p w14:paraId="05EC1F09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73-74</w:t>
            </w:r>
          </w:p>
        </w:tc>
        <w:tc>
          <w:tcPr>
            <w:tcW w:w="992" w:type="dxa"/>
          </w:tcPr>
          <w:p w14:paraId="1CA9E2B6" w14:textId="3931FFCB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756DC246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0EC2E02F" w14:textId="285174D3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651F1C26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C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Соревнования – поединки</w:t>
            </w:r>
          </w:p>
        </w:tc>
        <w:tc>
          <w:tcPr>
            <w:tcW w:w="1058" w:type="dxa"/>
            <w:vMerge/>
          </w:tcPr>
          <w:p w14:paraId="7587DD08" w14:textId="39E685E0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78376614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0053F5F2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300EEEF3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умений, тестирование</w:t>
            </w:r>
          </w:p>
        </w:tc>
      </w:tr>
      <w:tr w:rsidR="003C11DE" w:rsidRPr="00966CB4" w14:paraId="4A2824FF" w14:textId="77777777" w:rsidTr="003C11DE">
        <w:trPr>
          <w:trHeight w:val="691"/>
        </w:trPr>
        <w:tc>
          <w:tcPr>
            <w:tcW w:w="710" w:type="dxa"/>
            <w:vMerge/>
            <w:vAlign w:val="center"/>
          </w:tcPr>
          <w:p w14:paraId="1EEB578E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72A2BED9" w14:textId="58049602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27797D66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7ACC7B55" w14:textId="57FB8723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11A45E73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69C80AE9" w14:textId="24DD4CD2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3A578222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00D379D9" w14:textId="77777777" w:rsidTr="003C11DE">
        <w:trPr>
          <w:trHeight w:val="610"/>
        </w:trPr>
        <w:tc>
          <w:tcPr>
            <w:tcW w:w="710" w:type="dxa"/>
            <w:vMerge w:val="restart"/>
          </w:tcPr>
          <w:p w14:paraId="012031E4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75-76</w:t>
            </w:r>
          </w:p>
        </w:tc>
        <w:tc>
          <w:tcPr>
            <w:tcW w:w="992" w:type="dxa"/>
          </w:tcPr>
          <w:p w14:paraId="27414D18" w14:textId="4D97014F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5AAD8F90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4F696379" w14:textId="27A8D523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191A02D5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C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Большая игра с малым мячом.</w:t>
            </w:r>
          </w:p>
        </w:tc>
        <w:tc>
          <w:tcPr>
            <w:tcW w:w="1058" w:type="dxa"/>
            <w:vMerge/>
          </w:tcPr>
          <w:p w14:paraId="15EB721C" w14:textId="63289A98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04854FA7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094D64FB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7927A435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</w:t>
            </w:r>
          </w:p>
        </w:tc>
      </w:tr>
      <w:tr w:rsidR="003C11DE" w:rsidRPr="00966CB4" w14:paraId="7F1EDC4F" w14:textId="77777777" w:rsidTr="003C11DE">
        <w:trPr>
          <w:trHeight w:val="530"/>
        </w:trPr>
        <w:tc>
          <w:tcPr>
            <w:tcW w:w="710" w:type="dxa"/>
            <w:vMerge/>
            <w:vAlign w:val="center"/>
          </w:tcPr>
          <w:p w14:paraId="4BF61F39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16CCBAEC" w14:textId="3865E8A3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73E1351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21BEB7C2" w14:textId="1305670D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2C9C3F75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013B24E7" w14:textId="7AB93141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55036AA3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47EE6131" w14:textId="77777777" w:rsidTr="003C11DE">
        <w:trPr>
          <w:trHeight w:val="622"/>
        </w:trPr>
        <w:tc>
          <w:tcPr>
            <w:tcW w:w="710" w:type="dxa"/>
            <w:vMerge w:val="restart"/>
          </w:tcPr>
          <w:p w14:paraId="5DF6B9FC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77-</w:t>
            </w: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78</w:t>
            </w:r>
          </w:p>
        </w:tc>
        <w:tc>
          <w:tcPr>
            <w:tcW w:w="992" w:type="dxa"/>
          </w:tcPr>
          <w:p w14:paraId="7515E641" w14:textId="1AE50F7A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02D04175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</w:t>
            </w: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ское занятие</w:t>
            </w:r>
          </w:p>
        </w:tc>
        <w:tc>
          <w:tcPr>
            <w:tcW w:w="707" w:type="dxa"/>
          </w:tcPr>
          <w:p w14:paraId="0A6BCEDE" w14:textId="38090FA3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3688" w:type="dxa"/>
            <w:vMerge w:val="restart"/>
          </w:tcPr>
          <w:p w14:paraId="64EBD851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C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Прыгалки – скакалки</w:t>
            </w:r>
          </w:p>
        </w:tc>
        <w:tc>
          <w:tcPr>
            <w:tcW w:w="1058" w:type="dxa"/>
            <w:vMerge/>
          </w:tcPr>
          <w:p w14:paraId="46D678B4" w14:textId="358449EB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2CE1616A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5D62F90C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знаний и</w:t>
            </w:r>
          </w:p>
          <w:p w14:paraId="38F91D86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</w:t>
            </w:r>
          </w:p>
        </w:tc>
      </w:tr>
      <w:tr w:rsidR="003C11DE" w:rsidRPr="00966CB4" w14:paraId="6983F634" w14:textId="77777777" w:rsidTr="003C11DE">
        <w:trPr>
          <w:trHeight w:val="518"/>
        </w:trPr>
        <w:tc>
          <w:tcPr>
            <w:tcW w:w="710" w:type="dxa"/>
            <w:vMerge/>
            <w:vAlign w:val="center"/>
          </w:tcPr>
          <w:p w14:paraId="1F136188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72FF1CC5" w14:textId="32BE7994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4F42651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412CF614" w14:textId="4EA9B961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74E9251E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2F41F785" w14:textId="3DDA931F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10C17A78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5E7BB881" w14:textId="77777777" w:rsidTr="003C11DE">
        <w:trPr>
          <w:trHeight w:val="564"/>
        </w:trPr>
        <w:tc>
          <w:tcPr>
            <w:tcW w:w="710" w:type="dxa"/>
            <w:vMerge w:val="restart"/>
          </w:tcPr>
          <w:p w14:paraId="068913F8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79-80</w:t>
            </w:r>
          </w:p>
        </w:tc>
        <w:tc>
          <w:tcPr>
            <w:tcW w:w="992" w:type="dxa"/>
          </w:tcPr>
          <w:p w14:paraId="6233E38C" w14:textId="63574B31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47AA453C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6A2EECAE" w14:textId="11151125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253ABFE8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C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Спортивные развлечения и забавы на площадке</w:t>
            </w:r>
          </w:p>
        </w:tc>
        <w:tc>
          <w:tcPr>
            <w:tcW w:w="1058" w:type="dxa"/>
            <w:vMerge/>
          </w:tcPr>
          <w:p w14:paraId="59E0E1F3" w14:textId="7B9CD5FE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234909BC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44073EB3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64FD24DA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</w:t>
            </w:r>
          </w:p>
        </w:tc>
      </w:tr>
      <w:tr w:rsidR="003C11DE" w:rsidRPr="00966CB4" w14:paraId="0C2EA11C" w14:textId="77777777" w:rsidTr="003C11DE">
        <w:trPr>
          <w:trHeight w:val="588"/>
        </w:trPr>
        <w:tc>
          <w:tcPr>
            <w:tcW w:w="710" w:type="dxa"/>
            <w:vMerge/>
            <w:vAlign w:val="center"/>
          </w:tcPr>
          <w:p w14:paraId="4B6209A0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35C4D5F0" w14:textId="0141C01F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2F0F030B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6DF48AFE" w14:textId="703F8038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598535D9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666F9E2C" w14:textId="746A3AD3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6313DDBE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114C6CBA" w14:textId="77777777" w:rsidTr="003C11DE">
        <w:trPr>
          <w:trHeight w:val="588"/>
        </w:trPr>
        <w:tc>
          <w:tcPr>
            <w:tcW w:w="710" w:type="dxa"/>
            <w:vMerge w:val="restart"/>
          </w:tcPr>
          <w:p w14:paraId="73E775E7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81-82</w:t>
            </w:r>
          </w:p>
        </w:tc>
        <w:tc>
          <w:tcPr>
            <w:tcW w:w="992" w:type="dxa"/>
          </w:tcPr>
          <w:p w14:paraId="36DFDD30" w14:textId="4CD16638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266B41F2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7BCDABD7" w14:textId="4D7B82FB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1C464986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Знакомство с правилами игр на развитие координации движения</w:t>
            </w:r>
          </w:p>
        </w:tc>
        <w:tc>
          <w:tcPr>
            <w:tcW w:w="1058" w:type="dxa"/>
            <w:vMerge/>
          </w:tcPr>
          <w:p w14:paraId="4F7F5B3E" w14:textId="7A009C0E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63DC30E3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Показ, имитация, рассказ</w:t>
            </w:r>
          </w:p>
        </w:tc>
      </w:tr>
      <w:tr w:rsidR="003C11DE" w:rsidRPr="00966CB4" w14:paraId="4F02A6DC" w14:textId="77777777" w:rsidTr="003C11DE">
        <w:trPr>
          <w:trHeight w:val="564"/>
        </w:trPr>
        <w:tc>
          <w:tcPr>
            <w:tcW w:w="710" w:type="dxa"/>
            <w:vMerge/>
            <w:vAlign w:val="center"/>
          </w:tcPr>
          <w:p w14:paraId="3BF3E381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3728E573" w14:textId="2AB5B15F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43B3D73B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6554CC92" w14:textId="165CC64E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0138EA9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7F8C4565" w14:textId="36350E99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434F29C8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7D0C2B7A" w14:textId="77777777" w:rsidTr="003C11DE">
        <w:trPr>
          <w:trHeight w:val="588"/>
        </w:trPr>
        <w:tc>
          <w:tcPr>
            <w:tcW w:w="710" w:type="dxa"/>
            <w:vMerge w:val="restart"/>
          </w:tcPr>
          <w:p w14:paraId="33C83185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83-84</w:t>
            </w:r>
          </w:p>
        </w:tc>
        <w:tc>
          <w:tcPr>
            <w:tcW w:w="992" w:type="dxa"/>
          </w:tcPr>
          <w:p w14:paraId="652A815B" w14:textId="30711493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752B0C2D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0F7F0426" w14:textId="14AE7FF8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16CEEB91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Знакомство с правилами игр на развитие скорости</w:t>
            </w:r>
          </w:p>
        </w:tc>
        <w:tc>
          <w:tcPr>
            <w:tcW w:w="1058" w:type="dxa"/>
            <w:vMerge/>
          </w:tcPr>
          <w:p w14:paraId="1B2FD146" w14:textId="0BD88762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147C3BBB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Показ, имитация, рассказ</w:t>
            </w:r>
          </w:p>
        </w:tc>
      </w:tr>
      <w:tr w:rsidR="003C11DE" w:rsidRPr="00966CB4" w14:paraId="1DE9AFF4" w14:textId="77777777" w:rsidTr="003C11DE">
        <w:trPr>
          <w:trHeight w:val="564"/>
        </w:trPr>
        <w:tc>
          <w:tcPr>
            <w:tcW w:w="710" w:type="dxa"/>
            <w:vMerge/>
            <w:vAlign w:val="center"/>
          </w:tcPr>
          <w:p w14:paraId="56ECF083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08C2C5D7" w14:textId="628D8F90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4B558194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2A58E834" w14:textId="057018A0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2FD0D9C6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7A3F5452" w14:textId="04C76D1C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6A92D45C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19F67FD4" w14:textId="77777777" w:rsidTr="003C11DE">
        <w:trPr>
          <w:trHeight w:val="622"/>
        </w:trPr>
        <w:tc>
          <w:tcPr>
            <w:tcW w:w="710" w:type="dxa"/>
            <w:vMerge w:val="restart"/>
          </w:tcPr>
          <w:p w14:paraId="290FF803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85-86</w:t>
            </w:r>
          </w:p>
        </w:tc>
        <w:tc>
          <w:tcPr>
            <w:tcW w:w="992" w:type="dxa"/>
          </w:tcPr>
          <w:p w14:paraId="75372F6D" w14:textId="2C9A4D8D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26615342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7EC3BF93" w14:textId="4AD18F0F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369957E0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Знакомство с правилами игр на развитие ловкости</w:t>
            </w:r>
          </w:p>
        </w:tc>
        <w:tc>
          <w:tcPr>
            <w:tcW w:w="1058" w:type="dxa"/>
            <w:vMerge/>
          </w:tcPr>
          <w:p w14:paraId="33CCEE63" w14:textId="6DF47D79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57E226C7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Показ, имитация, рассказ</w:t>
            </w:r>
          </w:p>
        </w:tc>
      </w:tr>
      <w:tr w:rsidR="003C11DE" w:rsidRPr="00966CB4" w14:paraId="7B59C3FC" w14:textId="77777777" w:rsidTr="003C11DE">
        <w:trPr>
          <w:trHeight w:val="518"/>
        </w:trPr>
        <w:tc>
          <w:tcPr>
            <w:tcW w:w="710" w:type="dxa"/>
            <w:vMerge/>
            <w:vAlign w:val="center"/>
          </w:tcPr>
          <w:p w14:paraId="2092B232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2415FDAD" w14:textId="6CCE6AE4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0BB3DB60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0DF3A175" w14:textId="646A1833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5685C61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650D5039" w14:textId="74011130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4ACB7BD0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3FD2FEBD" w14:textId="77777777" w:rsidTr="003C11DE">
        <w:trPr>
          <w:trHeight w:val="634"/>
        </w:trPr>
        <w:tc>
          <w:tcPr>
            <w:tcW w:w="710" w:type="dxa"/>
            <w:vMerge w:val="restart"/>
          </w:tcPr>
          <w:p w14:paraId="3DC08A31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87-88</w:t>
            </w:r>
          </w:p>
        </w:tc>
        <w:tc>
          <w:tcPr>
            <w:tcW w:w="992" w:type="dxa"/>
          </w:tcPr>
          <w:p w14:paraId="06CA2388" w14:textId="623990FF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0E94994F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75CA252B" w14:textId="6FFA2143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6700C8AC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Знакомство с правилами игр на развитие выносливости</w:t>
            </w:r>
          </w:p>
        </w:tc>
        <w:tc>
          <w:tcPr>
            <w:tcW w:w="1058" w:type="dxa"/>
            <w:vMerge/>
          </w:tcPr>
          <w:p w14:paraId="241F579C" w14:textId="18FB518E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6170CF71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Показ, имитация, рассказ</w:t>
            </w:r>
          </w:p>
        </w:tc>
      </w:tr>
      <w:tr w:rsidR="003C11DE" w:rsidRPr="00966CB4" w14:paraId="25E13645" w14:textId="77777777" w:rsidTr="003C11DE">
        <w:trPr>
          <w:trHeight w:val="518"/>
        </w:trPr>
        <w:tc>
          <w:tcPr>
            <w:tcW w:w="710" w:type="dxa"/>
            <w:vMerge/>
            <w:vAlign w:val="center"/>
          </w:tcPr>
          <w:p w14:paraId="1C83669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34562EC2" w14:textId="791210A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3CD64545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032C3B2A" w14:textId="69DB00A6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52E67E9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6F9359DF" w14:textId="4F1BE689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02EBA9E4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03BC04B3" w14:textId="77777777" w:rsidTr="003C11DE">
        <w:trPr>
          <w:trHeight w:val="633"/>
        </w:trPr>
        <w:tc>
          <w:tcPr>
            <w:tcW w:w="710" w:type="dxa"/>
            <w:vMerge w:val="restart"/>
          </w:tcPr>
          <w:p w14:paraId="4BEBAF83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89-90</w:t>
            </w:r>
          </w:p>
        </w:tc>
        <w:tc>
          <w:tcPr>
            <w:tcW w:w="992" w:type="dxa"/>
          </w:tcPr>
          <w:p w14:paraId="77067123" w14:textId="6EEA1CE6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285B40BF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4FCFA645" w14:textId="0E23F59C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6C2A7876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Знакомство с правилами игр на развитие гибкости</w:t>
            </w:r>
          </w:p>
        </w:tc>
        <w:tc>
          <w:tcPr>
            <w:tcW w:w="1058" w:type="dxa"/>
            <w:vMerge/>
          </w:tcPr>
          <w:p w14:paraId="345C2713" w14:textId="0FAECE26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4E53E66F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Показ, имитация, рассказ</w:t>
            </w:r>
          </w:p>
        </w:tc>
      </w:tr>
      <w:tr w:rsidR="003C11DE" w:rsidRPr="00966CB4" w14:paraId="31FB5C82" w14:textId="77777777" w:rsidTr="003C11DE">
        <w:trPr>
          <w:trHeight w:val="507"/>
        </w:trPr>
        <w:tc>
          <w:tcPr>
            <w:tcW w:w="710" w:type="dxa"/>
            <w:vMerge/>
            <w:vAlign w:val="center"/>
          </w:tcPr>
          <w:p w14:paraId="5F0CE85E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38A55F9F" w14:textId="31706A49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574B21B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78595B12" w14:textId="149223C3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1707A978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1BFD11AD" w14:textId="28A4CA56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569BCC59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75DD1838" w14:textId="77777777" w:rsidTr="003C11DE">
        <w:trPr>
          <w:trHeight w:val="599"/>
        </w:trPr>
        <w:tc>
          <w:tcPr>
            <w:tcW w:w="710" w:type="dxa"/>
            <w:vMerge w:val="restart"/>
          </w:tcPr>
          <w:p w14:paraId="1318A977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91-92</w:t>
            </w:r>
          </w:p>
        </w:tc>
        <w:tc>
          <w:tcPr>
            <w:tcW w:w="992" w:type="dxa"/>
          </w:tcPr>
          <w:p w14:paraId="4AD864AA" w14:textId="60FDEE8E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47EEC358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  <w:vMerge w:val="restart"/>
          </w:tcPr>
          <w:p w14:paraId="2DC8DA37" w14:textId="58376C78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0D684241" w14:textId="77777777" w:rsidR="003C11DE" w:rsidRPr="00966CB4" w:rsidRDefault="003C11DE" w:rsidP="00966CB4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Знакомство с правилами игр на развитие быстроты, внимания</w:t>
            </w:r>
          </w:p>
        </w:tc>
        <w:tc>
          <w:tcPr>
            <w:tcW w:w="1058" w:type="dxa"/>
            <w:vMerge/>
          </w:tcPr>
          <w:p w14:paraId="73C27C05" w14:textId="6221CB7D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071CC5CE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Показ, имитация, рассказ</w:t>
            </w:r>
          </w:p>
        </w:tc>
      </w:tr>
      <w:tr w:rsidR="003C11DE" w:rsidRPr="00966CB4" w14:paraId="4B660D56" w14:textId="77777777" w:rsidTr="003C11DE">
        <w:trPr>
          <w:trHeight w:val="541"/>
        </w:trPr>
        <w:tc>
          <w:tcPr>
            <w:tcW w:w="710" w:type="dxa"/>
            <w:vMerge/>
            <w:vAlign w:val="center"/>
          </w:tcPr>
          <w:p w14:paraId="3DF718E0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59ECCDE5" w14:textId="7F0D3028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5CDE5851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Merge/>
            <w:vAlign w:val="center"/>
          </w:tcPr>
          <w:p w14:paraId="58EF12EF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688" w:type="dxa"/>
            <w:vMerge/>
            <w:vAlign w:val="center"/>
          </w:tcPr>
          <w:p w14:paraId="66B65029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7B2E1FF7" w14:textId="40FC4B0B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338D363A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4C50D9FA" w14:textId="77777777" w:rsidTr="003C11DE">
        <w:trPr>
          <w:trHeight w:val="634"/>
        </w:trPr>
        <w:tc>
          <w:tcPr>
            <w:tcW w:w="710" w:type="dxa"/>
            <w:vMerge w:val="restart"/>
          </w:tcPr>
          <w:p w14:paraId="251A73E9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93-94</w:t>
            </w:r>
          </w:p>
        </w:tc>
        <w:tc>
          <w:tcPr>
            <w:tcW w:w="992" w:type="dxa"/>
          </w:tcPr>
          <w:p w14:paraId="0579C589" w14:textId="11A4C76D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1558DA23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0CB53A7C" w14:textId="4067E30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1F916700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Знакомство с правилами игр на развитие внимания</w:t>
            </w:r>
          </w:p>
        </w:tc>
        <w:tc>
          <w:tcPr>
            <w:tcW w:w="1058" w:type="dxa"/>
            <w:vMerge/>
          </w:tcPr>
          <w:p w14:paraId="282932D2" w14:textId="63380734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4F8F6CE1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Показ, имитация, рассказ</w:t>
            </w:r>
          </w:p>
        </w:tc>
      </w:tr>
      <w:tr w:rsidR="003C11DE" w:rsidRPr="00966CB4" w14:paraId="316FAC59" w14:textId="77777777" w:rsidTr="003C11DE">
        <w:trPr>
          <w:trHeight w:val="518"/>
        </w:trPr>
        <w:tc>
          <w:tcPr>
            <w:tcW w:w="710" w:type="dxa"/>
            <w:vMerge/>
            <w:vAlign w:val="center"/>
          </w:tcPr>
          <w:p w14:paraId="54C73312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6E51EDFE" w14:textId="263AF50D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7B27A3CB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3AC39696" w14:textId="6C7D4733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7C74CB6F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27AD6473" w14:textId="36890D84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41F364D2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4B4BA419" w14:textId="77777777" w:rsidTr="003C11DE">
        <w:trPr>
          <w:trHeight w:val="611"/>
        </w:trPr>
        <w:tc>
          <w:tcPr>
            <w:tcW w:w="710" w:type="dxa"/>
            <w:vMerge w:val="restart"/>
          </w:tcPr>
          <w:p w14:paraId="2433A6EE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95-96</w:t>
            </w:r>
          </w:p>
        </w:tc>
        <w:tc>
          <w:tcPr>
            <w:tcW w:w="992" w:type="dxa"/>
          </w:tcPr>
          <w:p w14:paraId="12164314" w14:textId="765AD17A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64518EA9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27DAC855" w14:textId="791E47D5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0F441DAE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Игры на развитие координации движения</w:t>
            </w:r>
          </w:p>
        </w:tc>
        <w:tc>
          <w:tcPr>
            <w:tcW w:w="1058" w:type="dxa"/>
            <w:vMerge/>
          </w:tcPr>
          <w:p w14:paraId="4333438C" w14:textId="599CDB2F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20B33990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16B40BC7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3E7FE39C" w14:textId="449CD5BD" w:rsidR="003C11DE" w:rsidRPr="003C11DE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</w:t>
            </w:r>
          </w:p>
        </w:tc>
      </w:tr>
      <w:tr w:rsidR="003C11DE" w:rsidRPr="00966CB4" w14:paraId="40A7D6E0" w14:textId="77777777" w:rsidTr="003C11DE">
        <w:trPr>
          <w:trHeight w:val="541"/>
        </w:trPr>
        <w:tc>
          <w:tcPr>
            <w:tcW w:w="710" w:type="dxa"/>
            <w:vMerge/>
            <w:vAlign w:val="center"/>
          </w:tcPr>
          <w:p w14:paraId="2FE3376A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15F2F6DE" w14:textId="0865833D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7354B70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13FE7265" w14:textId="19B6A906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23774111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310801BE" w14:textId="1FC654AA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1B37A453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66F5D3E7" w14:textId="77777777" w:rsidTr="003C11DE">
        <w:trPr>
          <w:trHeight w:val="622"/>
        </w:trPr>
        <w:tc>
          <w:tcPr>
            <w:tcW w:w="710" w:type="dxa"/>
            <w:vMerge w:val="restart"/>
          </w:tcPr>
          <w:p w14:paraId="01EB173C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97-98</w:t>
            </w:r>
          </w:p>
        </w:tc>
        <w:tc>
          <w:tcPr>
            <w:tcW w:w="992" w:type="dxa"/>
          </w:tcPr>
          <w:p w14:paraId="65EB3E4C" w14:textId="77C2255D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05EEA558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2F49C3D0" w14:textId="724F9636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3BE9C7CC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Игры на развитие скорости</w:t>
            </w:r>
          </w:p>
        </w:tc>
        <w:tc>
          <w:tcPr>
            <w:tcW w:w="1058" w:type="dxa"/>
            <w:vMerge/>
          </w:tcPr>
          <w:p w14:paraId="12A2B0A8" w14:textId="06C5F60E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065FE4D1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27D9D9DA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41E0C517" w14:textId="4FC08D33" w:rsidR="003C11DE" w:rsidRPr="003C11DE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</w:t>
            </w:r>
          </w:p>
        </w:tc>
      </w:tr>
      <w:tr w:rsidR="003C11DE" w:rsidRPr="00966CB4" w14:paraId="5A520A81" w14:textId="77777777" w:rsidTr="003C11DE">
        <w:trPr>
          <w:trHeight w:val="518"/>
        </w:trPr>
        <w:tc>
          <w:tcPr>
            <w:tcW w:w="710" w:type="dxa"/>
            <w:vMerge/>
            <w:vAlign w:val="center"/>
          </w:tcPr>
          <w:p w14:paraId="7FCF28DE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7D08C481" w14:textId="0C620B00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242475CA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25C77F2E" w14:textId="7242839C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7166D569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111604D9" w14:textId="15DAE51F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14C4BB4C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176C5E34" w14:textId="77777777" w:rsidTr="003C11DE">
        <w:trPr>
          <w:trHeight w:val="576"/>
        </w:trPr>
        <w:tc>
          <w:tcPr>
            <w:tcW w:w="710" w:type="dxa"/>
            <w:vMerge w:val="restart"/>
          </w:tcPr>
          <w:p w14:paraId="1869E409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99-100</w:t>
            </w:r>
          </w:p>
        </w:tc>
        <w:tc>
          <w:tcPr>
            <w:tcW w:w="992" w:type="dxa"/>
          </w:tcPr>
          <w:p w14:paraId="7D4105FD" w14:textId="22E8F2AA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20492B01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32038940" w14:textId="60263F19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4CB52574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Игры на развитие ловкости</w:t>
            </w:r>
          </w:p>
        </w:tc>
        <w:tc>
          <w:tcPr>
            <w:tcW w:w="1058" w:type="dxa"/>
            <w:vMerge/>
          </w:tcPr>
          <w:p w14:paraId="5C6ABEBC" w14:textId="1CB0BBC3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06242C36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34C0B509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46CBE711" w14:textId="28F5B9B1" w:rsidR="003C11DE" w:rsidRPr="003C11DE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</w:t>
            </w:r>
          </w:p>
        </w:tc>
      </w:tr>
      <w:tr w:rsidR="003C11DE" w:rsidRPr="00966CB4" w14:paraId="35F0D2D6" w14:textId="77777777" w:rsidTr="003C11DE">
        <w:trPr>
          <w:trHeight w:val="564"/>
        </w:trPr>
        <w:tc>
          <w:tcPr>
            <w:tcW w:w="710" w:type="dxa"/>
            <w:vMerge/>
            <w:vAlign w:val="center"/>
          </w:tcPr>
          <w:p w14:paraId="3366C15D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2559145E" w14:textId="5731D5BE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7327E53D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5C924CD2" w14:textId="364F885C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7399F146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73C9F43A" w14:textId="000327E5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25AB4132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7540F3F4" w14:textId="77777777" w:rsidTr="003C11DE">
        <w:trPr>
          <w:trHeight w:val="576"/>
        </w:trPr>
        <w:tc>
          <w:tcPr>
            <w:tcW w:w="710" w:type="dxa"/>
            <w:vMerge w:val="restart"/>
          </w:tcPr>
          <w:p w14:paraId="72D53401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101-102</w:t>
            </w:r>
          </w:p>
        </w:tc>
        <w:tc>
          <w:tcPr>
            <w:tcW w:w="992" w:type="dxa"/>
          </w:tcPr>
          <w:p w14:paraId="3F2EF03C" w14:textId="4A922ADB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012B9F5C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018D3902" w14:textId="752C8DD3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21D0B821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Игры на развитие выносливости</w:t>
            </w:r>
          </w:p>
        </w:tc>
        <w:tc>
          <w:tcPr>
            <w:tcW w:w="1058" w:type="dxa"/>
            <w:vMerge/>
          </w:tcPr>
          <w:p w14:paraId="5F348404" w14:textId="4071CBB6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7CB97D94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7313A37A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11A80127" w14:textId="75E17ECF" w:rsidR="003C11DE" w:rsidRPr="003C11DE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</w:t>
            </w:r>
          </w:p>
        </w:tc>
      </w:tr>
      <w:tr w:rsidR="003C11DE" w:rsidRPr="00966CB4" w14:paraId="5DB5BB3C" w14:textId="77777777" w:rsidTr="003C11DE">
        <w:trPr>
          <w:trHeight w:val="576"/>
        </w:trPr>
        <w:tc>
          <w:tcPr>
            <w:tcW w:w="710" w:type="dxa"/>
            <w:vMerge/>
            <w:vAlign w:val="center"/>
          </w:tcPr>
          <w:p w14:paraId="57DBE015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4437DD50" w14:textId="5B54F1F3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521048D5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55C6FF0D" w14:textId="4949D9A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4E33703C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266597D3" w14:textId="3C4B4701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227E2DF4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60204A6B" w14:textId="77777777" w:rsidTr="003C11DE">
        <w:trPr>
          <w:trHeight w:val="703"/>
        </w:trPr>
        <w:tc>
          <w:tcPr>
            <w:tcW w:w="710" w:type="dxa"/>
            <w:vMerge w:val="restart"/>
          </w:tcPr>
          <w:p w14:paraId="1FDCE595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103-104</w:t>
            </w:r>
          </w:p>
        </w:tc>
        <w:tc>
          <w:tcPr>
            <w:tcW w:w="992" w:type="dxa"/>
          </w:tcPr>
          <w:p w14:paraId="2308AEB3" w14:textId="09761D80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16DF41E9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0DF0520D" w14:textId="2BA86DAE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57887E5C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Игры на развитие гибкости</w:t>
            </w:r>
          </w:p>
        </w:tc>
        <w:tc>
          <w:tcPr>
            <w:tcW w:w="1058" w:type="dxa"/>
            <w:vMerge/>
          </w:tcPr>
          <w:p w14:paraId="2A646DC2" w14:textId="32BF201C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69D37940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70DF7AEB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423AAD89" w14:textId="66CABE49" w:rsidR="003C11DE" w:rsidRPr="003C11DE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</w:t>
            </w:r>
          </w:p>
        </w:tc>
      </w:tr>
      <w:tr w:rsidR="003C11DE" w:rsidRPr="00966CB4" w14:paraId="6FB62F28" w14:textId="77777777" w:rsidTr="003C11DE">
        <w:trPr>
          <w:trHeight w:val="653"/>
        </w:trPr>
        <w:tc>
          <w:tcPr>
            <w:tcW w:w="710" w:type="dxa"/>
            <w:vMerge/>
            <w:vAlign w:val="center"/>
          </w:tcPr>
          <w:p w14:paraId="51D3C90E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3B125B6E" w14:textId="3124BDB4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248DECB0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73BDE211" w14:textId="77848539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5696A6FA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6C90A7F3" w14:textId="470B6E65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0487FB09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260552E7" w14:textId="77777777" w:rsidTr="003C11DE">
        <w:trPr>
          <w:trHeight w:val="541"/>
        </w:trPr>
        <w:tc>
          <w:tcPr>
            <w:tcW w:w="710" w:type="dxa"/>
            <w:vMerge w:val="restart"/>
          </w:tcPr>
          <w:p w14:paraId="3B3BF5C9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105-106</w:t>
            </w:r>
          </w:p>
        </w:tc>
        <w:tc>
          <w:tcPr>
            <w:tcW w:w="992" w:type="dxa"/>
          </w:tcPr>
          <w:p w14:paraId="6BC7BC01" w14:textId="1704DA5B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3B404107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2B0B828F" w14:textId="422C452F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739C79B1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Игры на развитие быстроты</w:t>
            </w:r>
          </w:p>
        </w:tc>
        <w:tc>
          <w:tcPr>
            <w:tcW w:w="1058" w:type="dxa"/>
            <w:vMerge/>
          </w:tcPr>
          <w:p w14:paraId="54F58205" w14:textId="3B4AF0EF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6989EA6E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6AF37E63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5150DB99" w14:textId="0AF2F6BA" w:rsidR="003C11DE" w:rsidRPr="003C11DE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</w:t>
            </w:r>
          </w:p>
        </w:tc>
      </w:tr>
      <w:tr w:rsidR="003C11DE" w:rsidRPr="00966CB4" w14:paraId="1B09ECE9" w14:textId="77777777" w:rsidTr="003C11DE">
        <w:trPr>
          <w:trHeight w:val="599"/>
        </w:trPr>
        <w:tc>
          <w:tcPr>
            <w:tcW w:w="710" w:type="dxa"/>
            <w:vMerge/>
            <w:vAlign w:val="center"/>
          </w:tcPr>
          <w:p w14:paraId="354A24FC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6FCD922D" w14:textId="59912D98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5A68DE55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04263B4C" w14:textId="3767043A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49BD92F9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08BC356C" w14:textId="25B9049D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375A3758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3E1972FC" w14:textId="77777777" w:rsidTr="003C11DE">
        <w:trPr>
          <w:trHeight w:val="691"/>
        </w:trPr>
        <w:tc>
          <w:tcPr>
            <w:tcW w:w="710" w:type="dxa"/>
            <w:vMerge w:val="restart"/>
          </w:tcPr>
          <w:p w14:paraId="66D25420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107-108</w:t>
            </w:r>
          </w:p>
        </w:tc>
        <w:tc>
          <w:tcPr>
            <w:tcW w:w="992" w:type="dxa"/>
          </w:tcPr>
          <w:p w14:paraId="3FA61AF6" w14:textId="56FBED86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5D6F0D7C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08653F31" w14:textId="106B2B88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2F35F8EB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Игры на развитие на формирование правильной осанки</w:t>
            </w:r>
          </w:p>
        </w:tc>
        <w:tc>
          <w:tcPr>
            <w:tcW w:w="1058" w:type="dxa"/>
            <w:vMerge/>
          </w:tcPr>
          <w:p w14:paraId="449B191A" w14:textId="0C913DEE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0D1ECA19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713BD7C7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5140CD86" w14:textId="25EFE8E1" w:rsidR="003C11DE" w:rsidRPr="003C11DE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</w:t>
            </w:r>
          </w:p>
        </w:tc>
      </w:tr>
      <w:tr w:rsidR="003C11DE" w:rsidRPr="00966CB4" w14:paraId="10E610FD" w14:textId="77777777" w:rsidTr="003C11DE">
        <w:trPr>
          <w:trHeight w:val="461"/>
        </w:trPr>
        <w:tc>
          <w:tcPr>
            <w:tcW w:w="710" w:type="dxa"/>
            <w:vMerge/>
            <w:vAlign w:val="center"/>
          </w:tcPr>
          <w:p w14:paraId="715CF733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6CC7185E" w14:textId="20F6FC92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45F747C0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3A886C03" w14:textId="7A71AA23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1EA49213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2A84945B" w14:textId="0E97FB79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3B3C3C6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0E2DA6A5" w14:textId="77777777" w:rsidTr="003C11DE">
        <w:trPr>
          <w:trHeight w:val="587"/>
        </w:trPr>
        <w:tc>
          <w:tcPr>
            <w:tcW w:w="710" w:type="dxa"/>
            <w:vMerge w:val="restart"/>
          </w:tcPr>
          <w:p w14:paraId="65267E05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109-110</w:t>
            </w:r>
          </w:p>
        </w:tc>
        <w:tc>
          <w:tcPr>
            <w:tcW w:w="992" w:type="dxa"/>
          </w:tcPr>
          <w:p w14:paraId="4CAF5A55" w14:textId="564FBD3F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10113571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7F3BF2F5" w14:textId="301F26BF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39E4A913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Игры на развитие быстроты внимания</w:t>
            </w:r>
          </w:p>
        </w:tc>
        <w:tc>
          <w:tcPr>
            <w:tcW w:w="1058" w:type="dxa"/>
            <w:vMerge/>
          </w:tcPr>
          <w:p w14:paraId="1FC7AF02" w14:textId="1FA4A0E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4A91AEED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51F093B6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155F9040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</w:t>
            </w:r>
          </w:p>
        </w:tc>
      </w:tr>
      <w:tr w:rsidR="003C11DE" w:rsidRPr="00966CB4" w14:paraId="248A971B" w14:textId="77777777" w:rsidTr="003C11DE">
        <w:trPr>
          <w:trHeight w:val="553"/>
        </w:trPr>
        <w:tc>
          <w:tcPr>
            <w:tcW w:w="710" w:type="dxa"/>
            <w:vMerge/>
            <w:vAlign w:val="center"/>
          </w:tcPr>
          <w:p w14:paraId="085EAEAF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09A6617A" w14:textId="57F06821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57245953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28839CF8" w14:textId="361E4461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5C29AB70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45A2BD41" w14:textId="08AF1824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0F43511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655E7791" w14:textId="77777777" w:rsidTr="003C11DE">
        <w:trPr>
          <w:trHeight w:val="541"/>
        </w:trPr>
        <w:tc>
          <w:tcPr>
            <w:tcW w:w="710" w:type="dxa"/>
            <w:vMerge w:val="restart"/>
          </w:tcPr>
          <w:p w14:paraId="73D39FAD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111-112</w:t>
            </w:r>
          </w:p>
        </w:tc>
        <w:tc>
          <w:tcPr>
            <w:tcW w:w="992" w:type="dxa"/>
          </w:tcPr>
          <w:p w14:paraId="0D255D79" w14:textId="393470D0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529209A5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4788D855" w14:textId="02B776FD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67E0031A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Игры на расслабление мышц</w:t>
            </w:r>
          </w:p>
        </w:tc>
        <w:tc>
          <w:tcPr>
            <w:tcW w:w="1058" w:type="dxa"/>
            <w:vMerge/>
          </w:tcPr>
          <w:p w14:paraId="1E43D64B" w14:textId="0D486D06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2B80B5C4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03C9F4BA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1CB1A047" w14:textId="7FC5D920" w:rsidR="003C11DE" w:rsidRPr="003C11DE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</w:t>
            </w:r>
          </w:p>
        </w:tc>
      </w:tr>
      <w:tr w:rsidR="003C11DE" w:rsidRPr="00966CB4" w14:paraId="1BF1F456" w14:textId="77777777" w:rsidTr="003C11DE">
        <w:trPr>
          <w:trHeight w:val="611"/>
        </w:trPr>
        <w:tc>
          <w:tcPr>
            <w:tcW w:w="710" w:type="dxa"/>
            <w:vMerge/>
            <w:vAlign w:val="center"/>
          </w:tcPr>
          <w:p w14:paraId="741DE338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3543B8D6" w14:textId="495237D1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3B2C816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356D0ECF" w14:textId="535C89D9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33DDE322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625F5136" w14:textId="6AB962B5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7DBB77DA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76D9A2C8" w14:textId="77777777" w:rsidTr="003C11DE">
        <w:trPr>
          <w:trHeight w:val="541"/>
        </w:trPr>
        <w:tc>
          <w:tcPr>
            <w:tcW w:w="710" w:type="dxa"/>
            <w:vMerge w:val="restart"/>
          </w:tcPr>
          <w:p w14:paraId="2C3750C0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113-114</w:t>
            </w:r>
          </w:p>
        </w:tc>
        <w:tc>
          <w:tcPr>
            <w:tcW w:w="992" w:type="dxa"/>
          </w:tcPr>
          <w:p w14:paraId="5FB11B32" w14:textId="57412D8B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01C29D68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221D47D8" w14:textId="2304959F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5859F1A0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Игры на развитие подвижности суставов.</w:t>
            </w:r>
          </w:p>
        </w:tc>
        <w:tc>
          <w:tcPr>
            <w:tcW w:w="1058" w:type="dxa"/>
            <w:vMerge/>
          </w:tcPr>
          <w:p w14:paraId="0D9774E6" w14:textId="6C5B33DB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066C5301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04B910BA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466DA181" w14:textId="64279536" w:rsidR="003C11DE" w:rsidRPr="003C11DE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</w:t>
            </w:r>
          </w:p>
        </w:tc>
      </w:tr>
      <w:tr w:rsidR="003C11DE" w:rsidRPr="00966CB4" w14:paraId="76B6163D" w14:textId="77777777" w:rsidTr="003C11DE">
        <w:trPr>
          <w:trHeight w:val="611"/>
        </w:trPr>
        <w:tc>
          <w:tcPr>
            <w:tcW w:w="710" w:type="dxa"/>
            <w:vMerge/>
            <w:vAlign w:val="center"/>
          </w:tcPr>
          <w:p w14:paraId="1646D975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2377CDDC" w14:textId="6B318C4E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031350FC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171691D1" w14:textId="01ECC8E9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57E4B03B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7B49A5D7" w14:textId="1E6D9D00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536C2436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0E45F1C5" w14:textId="77777777" w:rsidTr="003C11DE">
        <w:trPr>
          <w:trHeight w:val="529"/>
        </w:trPr>
        <w:tc>
          <w:tcPr>
            <w:tcW w:w="710" w:type="dxa"/>
            <w:vMerge w:val="restart"/>
          </w:tcPr>
          <w:p w14:paraId="42800E35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115-</w:t>
            </w: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116</w:t>
            </w:r>
          </w:p>
        </w:tc>
        <w:tc>
          <w:tcPr>
            <w:tcW w:w="992" w:type="dxa"/>
          </w:tcPr>
          <w:p w14:paraId="793B7201" w14:textId="4FA77A04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033E7E2F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Практическое </w:t>
            </w: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занятие</w:t>
            </w:r>
          </w:p>
        </w:tc>
        <w:tc>
          <w:tcPr>
            <w:tcW w:w="707" w:type="dxa"/>
          </w:tcPr>
          <w:p w14:paraId="0F7B7AF6" w14:textId="57C19FCF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3688" w:type="dxa"/>
            <w:vMerge w:val="restart"/>
          </w:tcPr>
          <w:p w14:paraId="31A9DD95" w14:textId="18383A47" w:rsidR="003C11DE" w:rsidRPr="003C11DE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Знакомство с правилами подвижных игр. </w:t>
            </w: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Предупреждение травматизма во время игр.</w:t>
            </w:r>
          </w:p>
        </w:tc>
        <w:tc>
          <w:tcPr>
            <w:tcW w:w="1058" w:type="dxa"/>
            <w:vMerge/>
          </w:tcPr>
          <w:p w14:paraId="5CA658B2" w14:textId="32C1163E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74A58E03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Показ, имитация, </w:t>
            </w: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рассказ</w:t>
            </w:r>
          </w:p>
        </w:tc>
      </w:tr>
      <w:tr w:rsidR="003C11DE" w:rsidRPr="00966CB4" w14:paraId="6297EC25" w14:textId="77777777" w:rsidTr="003C11DE">
        <w:trPr>
          <w:trHeight w:val="611"/>
        </w:trPr>
        <w:tc>
          <w:tcPr>
            <w:tcW w:w="710" w:type="dxa"/>
            <w:vMerge/>
            <w:vAlign w:val="center"/>
          </w:tcPr>
          <w:p w14:paraId="2C58BC9A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644B0C49" w14:textId="2677D04E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18326A30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612072FA" w14:textId="3A1CBBD0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34E7BBDC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391EB4FF" w14:textId="093251C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6A127ED0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38C97887" w14:textId="77777777" w:rsidTr="003C11DE">
        <w:trPr>
          <w:trHeight w:val="966"/>
        </w:trPr>
        <w:tc>
          <w:tcPr>
            <w:tcW w:w="710" w:type="dxa"/>
            <w:vMerge w:val="restart"/>
          </w:tcPr>
          <w:p w14:paraId="794B2792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117-118</w:t>
            </w:r>
          </w:p>
        </w:tc>
        <w:tc>
          <w:tcPr>
            <w:tcW w:w="992" w:type="dxa"/>
          </w:tcPr>
          <w:p w14:paraId="7536955E" w14:textId="6CA6A9D9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7761F16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0376F8F4" w14:textId="2AA7808F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60EEC3D0" w14:textId="40207050" w:rsidR="003C11DE" w:rsidRPr="003C11DE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Игры-</w:t>
            </w:r>
            <w:proofErr w:type="spellStart"/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сцеплялки</w:t>
            </w:r>
            <w:proofErr w:type="spellEnd"/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 Игры, в которых присутствует специфическое построение, сохраняющееся на протяжении всего игрового процесса.</w:t>
            </w:r>
          </w:p>
        </w:tc>
        <w:tc>
          <w:tcPr>
            <w:tcW w:w="1058" w:type="dxa"/>
            <w:vMerge/>
          </w:tcPr>
          <w:p w14:paraId="42DADC8D" w14:textId="0D83BA78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614BECD4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Показ, имитация, рассказ</w:t>
            </w:r>
          </w:p>
        </w:tc>
      </w:tr>
      <w:tr w:rsidR="003C11DE" w:rsidRPr="00966CB4" w14:paraId="1B81762E" w14:textId="77777777" w:rsidTr="003C11DE">
        <w:trPr>
          <w:trHeight w:val="876"/>
        </w:trPr>
        <w:tc>
          <w:tcPr>
            <w:tcW w:w="710" w:type="dxa"/>
            <w:vMerge/>
            <w:vAlign w:val="center"/>
          </w:tcPr>
          <w:p w14:paraId="2421A205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01A42A2D" w14:textId="33408AA8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288764B4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6D2F204C" w14:textId="76FBC324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43F6F011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7364A659" w14:textId="225D5B23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774E8CEE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623AECDF" w14:textId="77777777" w:rsidTr="003C11DE">
        <w:trPr>
          <w:trHeight w:val="518"/>
        </w:trPr>
        <w:tc>
          <w:tcPr>
            <w:tcW w:w="710" w:type="dxa"/>
            <w:vMerge w:val="restart"/>
          </w:tcPr>
          <w:p w14:paraId="509F95F5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119—120</w:t>
            </w:r>
          </w:p>
        </w:tc>
        <w:tc>
          <w:tcPr>
            <w:tcW w:w="992" w:type="dxa"/>
          </w:tcPr>
          <w:p w14:paraId="1FB92A34" w14:textId="76374744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7375D056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09C66FC7" w14:textId="1D7CA2C6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1CBAD493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Игры на реакцию.</w:t>
            </w:r>
          </w:p>
          <w:p w14:paraId="4679D67B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Догонялки.</w:t>
            </w:r>
          </w:p>
        </w:tc>
        <w:tc>
          <w:tcPr>
            <w:tcW w:w="1058" w:type="dxa"/>
            <w:vMerge/>
          </w:tcPr>
          <w:p w14:paraId="0CDAD419" w14:textId="28F93ACC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42076DDE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320EACA0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78013AD5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</w:t>
            </w:r>
          </w:p>
        </w:tc>
      </w:tr>
      <w:tr w:rsidR="003C11DE" w:rsidRPr="00966CB4" w14:paraId="018D9D7A" w14:textId="77777777" w:rsidTr="003C11DE">
        <w:trPr>
          <w:trHeight w:val="622"/>
        </w:trPr>
        <w:tc>
          <w:tcPr>
            <w:tcW w:w="710" w:type="dxa"/>
            <w:vMerge/>
            <w:vAlign w:val="center"/>
          </w:tcPr>
          <w:p w14:paraId="099E0BA5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75C5BA4A" w14:textId="6A0D723F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3F63DBCF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74F47959" w14:textId="517D5833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61E053C6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75FACA4A" w14:textId="1C5B215E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312F6049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68E94A60" w14:textId="77777777" w:rsidTr="003C11DE">
        <w:trPr>
          <w:trHeight w:val="680"/>
        </w:trPr>
        <w:tc>
          <w:tcPr>
            <w:tcW w:w="710" w:type="dxa"/>
            <w:vMerge w:val="restart"/>
          </w:tcPr>
          <w:p w14:paraId="30DEF357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121-122</w:t>
            </w:r>
          </w:p>
        </w:tc>
        <w:tc>
          <w:tcPr>
            <w:tcW w:w="992" w:type="dxa"/>
          </w:tcPr>
          <w:p w14:paraId="0D979807" w14:textId="02888324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77AB366B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7E539CBB" w14:textId="2D0AA2E3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5C168CD3" w14:textId="37818195" w:rsidR="003C11DE" w:rsidRPr="003C11DE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Игры-перетягивания. Силовые игры, общей целью которых является необходимость перетянуть противника определенным образом.</w:t>
            </w:r>
          </w:p>
        </w:tc>
        <w:tc>
          <w:tcPr>
            <w:tcW w:w="1058" w:type="dxa"/>
            <w:vMerge/>
          </w:tcPr>
          <w:p w14:paraId="682564C0" w14:textId="3858DE1C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7D96FB61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2436AC14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60744E36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</w:t>
            </w:r>
          </w:p>
        </w:tc>
      </w:tr>
      <w:tr w:rsidR="003C11DE" w:rsidRPr="00966CB4" w14:paraId="5C703823" w14:textId="77777777" w:rsidTr="003C11DE">
        <w:trPr>
          <w:trHeight w:val="691"/>
        </w:trPr>
        <w:tc>
          <w:tcPr>
            <w:tcW w:w="710" w:type="dxa"/>
            <w:vMerge/>
            <w:vAlign w:val="center"/>
          </w:tcPr>
          <w:p w14:paraId="58D74021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049E40CC" w14:textId="03F88F3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1BE739AD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109C58B3" w14:textId="0C179A56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59037D01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75DF6F1E" w14:textId="1E21D322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17B6D759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54822699" w14:textId="77777777" w:rsidTr="003C11DE">
        <w:trPr>
          <w:trHeight w:val="507"/>
        </w:trPr>
        <w:tc>
          <w:tcPr>
            <w:tcW w:w="710" w:type="dxa"/>
            <w:vMerge w:val="restart"/>
          </w:tcPr>
          <w:p w14:paraId="58268981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123-124</w:t>
            </w:r>
          </w:p>
        </w:tc>
        <w:tc>
          <w:tcPr>
            <w:tcW w:w="992" w:type="dxa"/>
          </w:tcPr>
          <w:p w14:paraId="1EA57FF6" w14:textId="5F6BE0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56F77A81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6F23784F" w14:textId="5735A84C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3ECB598C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Игры эстафеты</w:t>
            </w:r>
          </w:p>
        </w:tc>
        <w:tc>
          <w:tcPr>
            <w:tcW w:w="1058" w:type="dxa"/>
            <w:vMerge/>
          </w:tcPr>
          <w:p w14:paraId="1A372A9A" w14:textId="76767F02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516A0826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6BC7681A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608E7743" w14:textId="7E5506C5" w:rsidR="003C11DE" w:rsidRPr="003C11DE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</w:t>
            </w:r>
          </w:p>
        </w:tc>
      </w:tr>
      <w:tr w:rsidR="003C11DE" w:rsidRPr="00966CB4" w14:paraId="17CBEA0E" w14:textId="77777777" w:rsidTr="003C11DE">
        <w:trPr>
          <w:trHeight w:val="622"/>
        </w:trPr>
        <w:tc>
          <w:tcPr>
            <w:tcW w:w="710" w:type="dxa"/>
            <w:vMerge/>
            <w:vAlign w:val="center"/>
          </w:tcPr>
          <w:p w14:paraId="200F8C95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4680CB93" w14:textId="316D1255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07887A55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19C9C308" w14:textId="408643CD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6C4BCD90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331A0E57" w14:textId="012DD061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09A4F15B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678B6C04" w14:textId="77777777" w:rsidTr="003C11DE">
        <w:trPr>
          <w:trHeight w:val="703"/>
        </w:trPr>
        <w:tc>
          <w:tcPr>
            <w:tcW w:w="710" w:type="dxa"/>
            <w:vMerge w:val="restart"/>
          </w:tcPr>
          <w:p w14:paraId="04DEE532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125-126</w:t>
            </w:r>
          </w:p>
        </w:tc>
        <w:tc>
          <w:tcPr>
            <w:tcW w:w="992" w:type="dxa"/>
          </w:tcPr>
          <w:p w14:paraId="2BC5F6EB" w14:textId="00F2F80C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2B17D392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4C1C47F4" w14:textId="3B5D754B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7401332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Всевозможные игры с общей игровой механикой – водящему (или водящим) необходимо осалить (коснуться) убегающих игроков</w:t>
            </w:r>
          </w:p>
        </w:tc>
        <w:tc>
          <w:tcPr>
            <w:tcW w:w="1058" w:type="dxa"/>
            <w:vMerge/>
          </w:tcPr>
          <w:p w14:paraId="6D14655D" w14:textId="1BBCFF70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428186EA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7E2188A9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6784AA70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</w:t>
            </w:r>
          </w:p>
        </w:tc>
      </w:tr>
      <w:tr w:rsidR="003C11DE" w:rsidRPr="00966CB4" w14:paraId="180529EB" w14:textId="77777777" w:rsidTr="003C11DE">
        <w:trPr>
          <w:trHeight w:val="910"/>
        </w:trPr>
        <w:tc>
          <w:tcPr>
            <w:tcW w:w="710" w:type="dxa"/>
            <w:vMerge/>
            <w:vAlign w:val="center"/>
          </w:tcPr>
          <w:p w14:paraId="6ABBD3C8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3B83FE84" w14:textId="3F5B5094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79EF4CA0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6C5B98DF" w14:textId="0B698834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1104A1DE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79C2890D" w14:textId="15A93915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3710BBE6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54F41F9F" w14:textId="77777777" w:rsidTr="003C11DE">
        <w:trPr>
          <w:trHeight w:val="518"/>
        </w:trPr>
        <w:tc>
          <w:tcPr>
            <w:tcW w:w="710" w:type="dxa"/>
            <w:vMerge w:val="restart"/>
          </w:tcPr>
          <w:p w14:paraId="1925DB2A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127-128</w:t>
            </w:r>
          </w:p>
        </w:tc>
        <w:tc>
          <w:tcPr>
            <w:tcW w:w="992" w:type="dxa"/>
          </w:tcPr>
          <w:p w14:paraId="5A6768BE" w14:textId="0179F6A9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07525695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7CD033C5" w14:textId="32F3A1A6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5A5EFBC2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Поисковые игры. Игры, игровой процесс которых построен на поиске участников или предметов.</w:t>
            </w:r>
          </w:p>
        </w:tc>
        <w:tc>
          <w:tcPr>
            <w:tcW w:w="1058" w:type="dxa"/>
            <w:vMerge/>
          </w:tcPr>
          <w:p w14:paraId="08ED3099" w14:textId="35BC95C0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0E6E1F5F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31B6456C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389205C5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</w:t>
            </w:r>
          </w:p>
        </w:tc>
      </w:tr>
      <w:tr w:rsidR="003C11DE" w:rsidRPr="00966CB4" w14:paraId="54D1AADB" w14:textId="77777777" w:rsidTr="003C11DE">
        <w:trPr>
          <w:trHeight w:val="634"/>
        </w:trPr>
        <w:tc>
          <w:tcPr>
            <w:tcW w:w="710" w:type="dxa"/>
            <w:vMerge/>
            <w:vAlign w:val="center"/>
          </w:tcPr>
          <w:p w14:paraId="346DF46C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27B54037" w14:textId="5C7B06E1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4C2E9A3E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32E01FF4" w14:textId="609D0824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5B36AEE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5BE0B6E6" w14:textId="18C718D5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56D56D5F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1433BCFE" w14:textId="77777777" w:rsidTr="003C11DE">
        <w:trPr>
          <w:trHeight w:val="518"/>
        </w:trPr>
        <w:tc>
          <w:tcPr>
            <w:tcW w:w="710" w:type="dxa"/>
            <w:vMerge w:val="restart"/>
          </w:tcPr>
          <w:p w14:paraId="0A946921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129-130</w:t>
            </w:r>
          </w:p>
        </w:tc>
        <w:tc>
          <w:tcPr>
            <w:tcW w:w="992" w:type="dxa"/>
          </w:tcPr>
          <w:p w14:paraId="488F2C31" w14:textId="4E180842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7175B4F0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  <w:vMerge w:val="restart"/>
          </w:tcPr>
          <w:p w14:paraId="4BAB3EC4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88" w:type="dxa"/>
            <w:vMerge w:val="restart"/>
          </w:tcPr>
          <w:p w14:paraId="0393CE7B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Спортивные игры. Игры по мотивам популярных игровых видов спорта: футбола</w:t>
            </w:r>
          </w:p>
        </w:tc>
        <w:tc>
          <w:tcPr>
            <w:tcW w:w="1058" w:type="dxa"/>
            <w:vMerge/>
          </w:tcPr>
          <w:p w14:paraId="58650007" w14:textId="7DFDDF7C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35BEE0FD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76CA1895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421E01B1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</w:t>
            </w:r>
          </w:p>
        </w:tc>
      </w:tr>
      <w:tr w:rsidR="003C11DE" w:rsidRPr="00966CB4" w14:paraId="7D5E5896" w14:textId="77777777" w:rsidTr="003C11DE">
        <w:trPr>
          <w:trHeight w:val="634"/>
        </w:trPr>
        <w:tc>
          <w:tcPr>
            <w:tcW w:w="710" w:type="dxa"/>
            <w:vMerge/>
            <w:vAlign w:val="center"/>
          </w:tcPr>
          <w:p w14:paraId="1FE62003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35076CE6" w14:textId="38B8D0D0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31D3F985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Merge/>
            <w:vAlign w:val="center"/>
          </w:tcPr>
          <w:p w14:paraId="2C184074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688" w:type="dxa"/>
            <w:vMerge/>
            <w:vAlign w:val="center"/>
          </w:tcPr>
          <w:p w14:paraId="396D7383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36F54C78" w14:textId="5B46C3F0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7B83764D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1787E6F3" w14:textId="77777777" w:rsidTr="003C11DE">
        <w:trPr>
          <w:trHeight w:val="668"/>
        </w:trPr>
        <w:tc>
          <w:tcPr>
            <w:tcW w:w="710" w:type="dxa"/>
            <w:vMerge w:val="restart"/>
          </w:tcPr>
          <w:p w14:paraId="277972FF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131-132</w:t>
            </w:r>
          </w:p>
        </w:tc>
        <w:tc>
          <w:tcPr>
            <w:tcW w:w="992" w:type="dxa"/>
          </w:tcPr>
          <w:p w14:paraId="43C78C11" w14:textId="2C780E1E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34B5FD70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44C89292" w14:textId="5B9001FA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5DABBF8F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Спортивные игры. Игры по мотивам популярных игровых видов спорта: волейбола</w:t>
            </w:r>
          </w:p>
        </w:tc>
        <w:tc>
          <w:tcPr>
            <w:tcW w:w="1058" w:type="dxa"/>
            <w:vMerge/>
          </w:tcPr>
          <w:p w14:paraId="20E0A698" w14:textId="44FD7E4D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6563E04C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43A09D99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03CAD632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</w:t>
            </w:r>
          </w:p>
        </w:tc>
      </w:tr>
      <w:tr w:rsidR="003C11DE" w:rsidRPr="00966CB4" w14:paraId="4DF8EC64" w14:textId="77777777" w:rsidTr="003C11DE">
        <w:trPr>
          <w:trHeight w:val="472"/>
        </w:trPr>
        <w:tc>
          <w:tcPr>
            <w:tcW w:w="710" w:type="dxa"/>
            <w:vMerge/>
            <w:vAlign w:val="center"/>
          </w:tcPr>
          <w:p w14:paraId="53B3C740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34A4B249" w14:textId="413B7B79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3152EEB0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559B9D58" w14:textId="3EA8B29B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4DF016C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0EA6BA05" w14:textId="62CBE0BC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2D3B109C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6A6F3803" w14:textId="77777777" w:rsidTr="003C11DE">
        <w:trPr>
          <w:trHeight w:val="495"/>
        </w:trPr>
        <w:tc>
          <w:tcPr>
            <w:tcW w:w="710" w:type="dxa"/>
            <w:vMerge w:val="restart"/>
          </w:tcPr>
          <w:p w14:paraId="61918940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133-134</w:t>
            </w:r>
          </w:p>
        </w:tc>
        <w:tc>
          <w:tcPr>
            <w:tcW w:w="992" w:type="dxa"/>
          </w:tcPr>
          <w:p w14:paraId="0C63D6A6" w14:textId="72D597F1" w:rsidR="003C11DE" w:rsidRPr="00966CB4" w:rsidRDefault="003C11DE" w:rsidP="00966CB4">
            <w:pPr>
              <w:widowControl w:val="0"/>
              <w:tabs>
                <w:tab w:val="center" w:pos="255"/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2817D3E5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3528C0F3" w14:textId="475AD284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777EEC10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Игры с мячом. Эстафета «Озорные мячики»</w:t>
            </w:r>
          </w:p>
        </w:tc>
        <w:tc>
          <w:tcPr>
            <w:tcW w:w="1058" w:type="dxa"/>
            <w:vMerge/>
          </w:tcPr>
          <w:p w14:paraId="5B330E15" w14:textId="1CA7408F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50B0279A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10EC0EF9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4B0719A2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</w:t>
            </w:r>
          </w:p>
        </w:tc>
      </w:tr>
      <w:tr w:rsidR="003C11DE" w:rsidRPr="00966CB4" w14:paraId="3B871AA0" w14:textId="77777777" w:rsidTr="003C11DE">
        <w:trPr>
          <w:trHeight w:val="657"/>
        </w:trPr>
        <w:tc>
          <w:tcPr>
            <w:tcW w:w="710" w:type="dxa"/>
            <w:vMerge/>
            <w:vAlign w:val="center"/>
          </w:tcPr>
          <w:p w14:paraId="47C4B4F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3F6C4658" w14:textId="6C6D15BE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456EBFF8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44C75B52" w14:textId="024AEF51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2F07248B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4011B479" w14:textId="6B85AC26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024566D8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1139C82C" w14:textId="77777777" w:rsidTr="003C11DE">
        <w:trPr>
          <w:trHeight w:val="587"/>
        </w:trPr>
        <w:tc>
          <w:tcPr>
            <w:tcW w:w="710" w:type="dxa"/>
            <w:vMerge w:val="restart"/>
          </w:tcPr>
          <w:p w14:paraId="491541C5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135-136</w:t>
            </w:r>
          </w:p>
        </w:tc>
        <w:tc>
          <w:tcPr>
            <w:tcW w:w="992" w:type="dxa"/>
          </w:tcPr>
          <w:p w14:paraId="5684253A" w14:textId="7676B27C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3D8DDFF0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06D4C233" w14:textId="24E9F890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2B2AC0FF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Игровая программа «Мой веселый, звонкий мяч» физкультурный праздник</w:t>
            </w:r>
          </w:p>
        </w:tc>
        <w:tc>
          <w:tcPr>
            <w:tcW w:w="1058" w:type="dxa"/>
            <w:vMerge/>
          </w:tcPr>
          <w:p w14:paraId="223ABF65" w14:textId="58C8F313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42CD477B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583BFF97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10C92FC1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</w:t>
            </w:r>
          </w:p>
        </w:tc>
      </w:tr>
      <w:tr w:rsidR="003C11DE" w:rsidRPr="00966CB4" w14:paraId="114EAE78" w14:textId="77777777" w:rsidTr="003C11DE">
        <w:trPr>
          <w:trHeight w:val="553"/>
        </w:trPr>
        <w:tc>
          <w:tcPr>
            <w:tcW w:w="710" w:type="dxa"/>
            <w:vMerge/>
            <w:vAlign w:val="center"/>
          </w:tcPr>
          <w:p w14:paraId="70C0F74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3C22EB06" w14:textId="6E3A82E4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49E0DDBE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52A7A5AD" w14:textId="3EF168C8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048BCE05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026B4613" w14:textId="1BC6252F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686BF97A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114CC8CB" w14:textId="77777777" w:rsidTr="003C11DE">
        <w:trPr>
          <w:trHeight w:val="760"/>
        </w:trPr>
        <w:tc>
          <w:tcPr>
            <w:tcW w:w="710" w:type="dxa"/>
            <w:vMerge w:val="restart"/>
          </w:tcPr>
          <w:p w14:paraId="1287E05A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137-138</w:t>
            </w:r>
          </w:p>
        </w:tc>
        <w:tc>
          <w:tcPr>
            <w:tcW w:w="992" w:type="dxa"/>
          </w:tcPr>
          <w:p w14:paraId="55BFA2E5" w14:textId="36CA7DAC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281BA72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47E83FDC" w14:textId="6FEE4E7B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33E6B9B5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Прыгательные игры. Игры со скакалкой, резинкой и т.д.</w:t>
            </w:r>
          </w:p>
        </w:tc>
        <w:tc>
          <w:tcPr>
            <w:tcW w:w="1058" w:type="dxa"/>
            <w:vMerge/>
          </w:tcPr>
          <w:p w14:paraId="356F25FA" w14:textId="2502CA76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0410BDC4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Показ, имитация, рассказ</w:t>
            </w:r>
          </w:p>
        </w:tc>
      </w:tr>
      <w:tr w:rsidR="003C11DE" w:rsidRPr="00966CB4" w14:paraId="6A66F35C" w14:textId="77777777" w:rsidTr="003C11DE">
        <w:trPr>
          <w:trHeight w:val="380"/>
        </w:trPr>
        <w:tc>
          <w:tcPr>
            <w:tcW w:w="710" w:type="dxa"/>
            <w:vMerge/>
            <w:vAlign w:val="center"/>
          </w:tcPr>
          <w:p w14:paraId="49BFDD40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38E1A97C" w14:textId="3921298E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776539B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01641746" w14:textId="2445C26A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77DD7A38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06A6B37B" w14:textId="64D0F1C4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44401B5F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76E0C5B6" w14:textId="77777777" w:rsidTr="003C11DE">
        <w:trPr>
          <w:trHeight w:val="599"/>
        </w:trPr>
        <w:tc>
          <w:tcPr>
            <w:tcW w:w="710" w:type="dxa"/>
            <w:vMerge w:val="restart"/>
          </w:tcPr>
          <w:p w14:paraId="0A930730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139-140</w:t>
            </w:r>
          </w:p>
        </w:tc>
        <w:tc>
          <w:tcPr>
            <w:tcW w:w="992" w:type="dxa"/>
          </w:tcPr>
          <w:p w14:paraId="774A9C46" w14:textId="73DCDF18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0EEB40FC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7228AAA8" w14:textId="666A8852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1D27E831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Старинные игры</w:t>
            </w:r>
          </w:p>
        </w:tc>
        <w:tc>
          <w:tcPr>
            <w:tcW w:w="1058" w:type="dxa"/>
            <w:vMerge/>
          </w:tcPr>
          <w:p w14:paraId="1F036EB4" w14:textId="4A70F07B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61BAAD21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5190BE9A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38ECFE33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</w:t>
            </w:r>
          </w:p>
        </w:tc>
      </w:tr>
      <w:tr w:rsidR="003C11DE" w:rsidRPr="00966CB4" w14:paraId="61350527" w14:textId="77777777" w:rsidTr="003C11DE">
        <w:trPr>
          <w:trHeight w:val="530"/>
        </w:trPr>
        <w:tc>
          <w:tcPr>
            <w:tcW w:w="710" w:type="dxa"/>
            <w:vMerge/>
            <w:vAlign w:val="center"/>
          </w:tcPr>
          <w:p w14:paraId="280DD97F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3ED22516" w14:textId="42D6589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68BB7C58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7B9E1834" w14:textId="1FFC90E0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7B1373BB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344BBC0E" w14:textId="6FF976E3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587A26F2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1351C917" w14:textId="77777777" w:rsidTr="003C11DE">
        <w:trPr>
          <w:trHeight w:val="679"/>
        </w:trPr>
        <w:tc>
          <w:tcPr>
            <w:tcW w:w="710" w:type="dxa"/>
            <w:vMerge w:val="restart"/>
          </w:tcPr>
          <w:p w14:paraId="4A1390F2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141-142</w:t>
            </w:r>
          </w:p>
        </w:tc>
        <w:tc>
          <w:tcPr>
            <w:tcW w:w="992" w:type="dxa"/>
          </w:tcPr>
          <w:p w14:paraId="4E85D31B" w14:textId="19BAE73F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56176BD5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5B90BC7E" w14:textId="318507B4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5A9C201D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ar-SA"/>
              </w:rPr>
              <w:t>Игры на меткость. Стрельба по мишеням</w:t>
            </w:r>
          </w:p>
        </w:tc>
        <w:tc>
          <w:tcPr>
            <w:tcW w:w="1058" w:type="dxa"/>
            <w:vMerge/>
          </w:tcPr>
          <w:p w14:paraId="3288D96B" w14:textId="6702349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4709B264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Обобщение</w:t>
            </w:r>
          </w:p>
          <w:p w14:paraId="5A0D7BF8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знаний и</w:t>
            </w:r>
          </w:p>
          <w:p w14:paraId="5259CA89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умений,</w:t>
            </w:r>
          </w:p>
          <w:p w14:paraId="59BBC3C2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тестирование</w:t>
            </w:r>
          </w:p>
        </w:tc>
      </w:tr>
      <w:tr w:rsidR="003C11DE" w:rsidRPr="00966CB4" w14:paraId="15BCE6E7" w14:textId="77777777" w:rsidTr="003C11DE">
        <w:trPr>
          <w:trHeight w:val="703"/>
        </w:trPr>
        <w:tc>
          <w:tcPr>
            <w:tcW w:w="710" w:type="dxa"/>
            <w:vMerge/>
            <w:vAlign w:val="center"/>
          </w:tcPr>
          <w:p w14:paraId="439C2224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5D1473CB" w14:textId="56CF7ED4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14:paraId="644D62C9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  <w:vAlign w:val="center"/>
          </w:tcPr>
          <w:p w14:paraId="07D3B721" w14:textId="57855949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  <w:vAlign w:val="center"/>
          </w:tcPr>
          <w:p w14:paraId="60251500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  <w:vAlign w:val="center"/>
          </w:tcPr>
          <w:p w14:paraId="09A37AB1" w14:textId="1EF122E1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vAlign w:val="center"/>
          </w:tcPr>
          <w:p w14:paraId="5FA69C09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786169D4" w14:textId="77777777" w:rsidTr="003C11DE">
        <w:trPr>
          <w:trHeight w:val="660"/>
        </w:trPr>
        <w:tc>
          <w:tcPr>
            <w:tcW w:w="710" w:type="dxa"/>
            <w:vMerge w:val="restart"/>
          </w:tcPr>
          <w:p w14:paraId="0AF2F966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143-144</w:t>
            </w:r>
          </w:p>
        </w:tc>
        <w:tc>
          <w:tcPr>
            <w:tcW w:w="992" w:type="dxa"/>
          </w:tcPr>
          <w:p w14:paraId="5C400C3C" w14:textId="74D276B6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14:paraId="5BA24032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707" w:type="dxa"/>
          </w:tcPr>
          <w:p w14:paraId="7A85A20A" w14:textId="74887382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 w:val="restart"/>
          </w:tcPr>
          <w:p w14:paraId="73A65EB4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Русские народные игры</w:t>
            </w:r>
          </w:p>
        </w:tc>
        <w:tc>
          <w:tcPr>
            <w:tcW w:w="1058" w:type="dxa"/>
            <w:vMerge/>
          </w:tcPr>
          <w:p w14:paraId="508C1002" w14:textId="09D5A23A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14:paraId="284EF6DE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открытое занятие</w:t>
            </w:r>
          </w:p>
        </w:tc>
      </w:tr>
      <w:tr w:rsidR="003C11DE" w:rsidRPr="00966CB4" w14:paraId="026D5461" w14:textId="77777777" w:rsidTr="003C11DE">
        <w:trPr>
          <w:trHeight w:val="704"/>
        </w:trPr>
        <w:tc>
          <w:tcPr>
            <w:tcW w:w="710" w:type="dxa"/>
            <w:vMerge/>
          </w:tcPr>
          <w:p w14:paraId="4C25D949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14:paraId="1B262F6D" w14:textId="6E3ED39E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</w:tcPr>
          <w:p w14:paraId="58D33D3A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07" w:type="dxa"/>
          </w:tcPr>
          <w:p w14:paraId="3AE0B15D" w14:textId="31C445CD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966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8" w:type="dxa"/>
            <w:vMerge/>
          </w:tcPr>
          <w:p w14:paraId="590107B6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vMerge/>
          </w:tcPr>
          <w:p w14:paraId="1791C389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919" w:type="dxa"/>
            <w:vMerge/>
          </w:tcPr>
          <w:p w14:paraId="4E072042" w14:textId="77777777" w:rsidR="003C11DE" w:rsidRPr="00966CB4" w:rsidRDefault="003C11DE" w:rsidP="00966CB4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C11DE" w:rsidRPr="00966CB4" w14:paraId="6D712311" w14:textId="77777777" w:rsidTr="003C11DE">
        <w:tc>
          <w:tcPr>
            <w:tcW w:w="710" w:type="dxa"/>
            <w:vMerge/>
            <w:vAlign w:val="center"/>
          </w:tcPr>
          <w:p w14:paraId="374ABCE5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534EF623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EAB59B7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6E9D9C71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vAlign w:val="center"/>
          </w:tcPr>
          <w:p w14:paraId="2F878886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7D8D3EB0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14:paraId="2EAAE71E" w14:textId="77777777" w:rsidR="003C11DE" w:rsidRPr="00966CB4" w:rsidRDefault="003C11DE" w:rsidP="00966CB4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85B33B8" w14:textId="77777777" w:rsidR="008A3726" w:rsidRPr="00966CB4" w:rsidRDefault="008A3726" w:rsidP="00966CB4">
      <w:pPr>
        <w:spacing w:after="0" w:line="360" w:lineRule="auto"/>
        <w:jc w:val="both"/>
        <w:rPr>
          <w:sz w:val="28"/>
          <w:szCs w:val="28"/>
        </w:rPr>
      </w:pPr>
    </w:p>
    <w:sectPr w:rsidR="008A3726" w:rsidRPr="00966CB4" w:rsidSect="00966CB4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libri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C2818"/>
    <w:multiLevelType w:val="multilevel"/>
    <w:tmpl w:val="D5C21CF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Marlett" w:hAnsi="Marlett" w:cs="Marlett" w:hint="default"/>
      </w:rPr>
    </w:lvl>
  </w:abstractNum>
  <w:abstractNum w:abstractNumId="1" w15:restartNumberingAfterBreak="0">
    <w:nsid w:val="15645645"/>
    <w:multiLevelType w:val="hybridMultilevel"/>
    <w:tmpl w:val="B7607A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160FF"/>
    <w:multiLevelType w:val="multilevel"/>
    <w:tmpl w:val="B54CAD4A"/>
    <w:lvl w:ilvl="0">
      <w:start w:val="1"/>
      <w:numFmt w:val="bullet"/>
      <w:lvlText w:val=""/>
      <w:lvlJc w:val="left"/>
      <w:pPr>
        <w:tabs>
          <w:tab w:val="num" w:pos="0"/>
        </w:tabs>
        <w:ind w:left="89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611"/>
        </w:tabs>
        <w:ind w:left="1611" w:hanging="360"/>
      </w:pPr>
    </w:lvl>
    <w:lvl w:ilvl="2">
      <w:start w:val="1"/>
      <w:numFmt w:val="decimal"/>
      <w:lvlText w:val="%3."/>
      <w:lvlJc w:val="left"/>
      <w:pPr>
        <w:tabs>
          <w:tab w:val="num" w:pos="2331"/>
        </w:tabs>
        <w:ind w:left="2331" w:hanging="360"/>
      </w:pPr>
    </w:lvl>
    <w:lvl w:ilvl="3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>
      <w:start w:val="1"/>
      <w:numFmt w:val="decimal"/>
      <w:lvlText w:val="%5."/>
      <w:lvlJc w:val="left"/>
      <w:pPr>
        <w:tabs>
          <w:tab w:val="num" w:pos="3771"/>
        </w:tabs>
        <w:ind w:left="3771" w:hanging="360"/>
      </w:pPr>
    </w:lvl>
    <w:lvl w:ilvl="5">
      <w:start w:val="1"/>
      <w:numFmt w:val="decimal"/>
      <w:lvlText w:val="%6."/>
      <w:lvlJc w:val="left"/>
      <w:pPr>
        <w:tabs>
          <w:tab w:val="num" w:pos="4491"/>
        </w:tabs>
        <w:ind w:left="4491" w:hanging="360"/>
      </w:pPr>
    </w:lvl>
    <w:lvl w:ilvl="6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>
      <w:start w:val="1"/>
      <w:numFmt w:val="decimal"/>
      <w:lvlText w:val="%8."/>
      <w:lvlJc w:val="left"/>
      <w:pPr>
        <w:tabs>
          <w:tab w:val="num" w:pos="5931"/>
        </w:tabs>
        <w:ind w:left="5931" w:hanging="360"/>
      </w:pPr>
    </w:lvl>
    <w:lvl w:ilvl="8">
      <w:start w:val="1"/>
      <w:numFmt w:val="decimal"/>
      <w:lvlText w:val="%9."/>
      <w:lvlJc w:val="left"/>
      <w:pPr>
        <w:tabs>
          <w:tab w:val="num" w:pos="6651"/>
        </w:tabs>
        <w:ind w:left="6651" w:hanging="360"/>
      </w:pPr>
    </w:lvl>
  </w:abstractNum>
  <w:abstractNum w:abstractNumId="3" w15:restartNumberingAfterBreak="0">
    <w:nsid w:val="2E8B4B0D"/>
    <w:multiLevelType w:val="multilevel"/>
    <w:tmpl w:val="E4C2A3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1D29AD"/>
    <w:multiLevelType w:val="hybridMultilevel"/>
    <w:tmpl w:val="FC0C1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25ACA"/>
    <w:multiLevelType w:val="hybridMultilevel"/>
    <w:tmpl w:val="9B826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B08C7"/>
    <w:multiLevelType w:val="multilevel"/>
    <w:tmpl w:val="C308A2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3FE34BE"/>
    <w:multiLevelType w:val="multilevel"/>
    <w:tmpl w:val="197647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Marlett" w:hAnsi="Marlett" w:cs="Marlett" w:hint="default"/>
      </w:rPr>
    </w:lvl>
  </w:abstractNum>
  <w:abstractNum w:abstractNumId="8" w15:restartNumberingAfterBreak="0">
    <w:nsid w:val="481214D7"/>
    <w:multiLevelType w:val="multilevel"/>
    <w:tmpl w:val="614E53A0"/>
    <w:lvl w:ilvl="0">
      <w:start w:val="1"/>
      <w:numFmt w:val="bullet"/>
      <w:lvlText w:val=""/>
      <w:lvlJc w:val="left"/>
      <w:pPr>
        <w:tabs>
          <w:tab w:val="num" w:pos="0"/>
        </w:tabs>
        <w:ind w:left="89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611"/>
        </w:tabs>
        <w:ind w:left="1611" w:hanging="360"/>
      </w:pPr>
    </w:lvl>
    <w:lvl w:ilvl="2">
      <w:start w:val="1"/>
      <w:numFmt w:val="decimal"/>
      <w:lvlText w:val="%3."/>
      <w:lvlJc w:val="left"/>
      <w:pPr>
        <w:tabs>
          <w:tab w:val="num" w:pos="2331"/>
        </w:tabs>
        <w:ind w:left="2331" w:hanging="360"/>
      </w:pPr>
    </w:lvl>
    <w:lvl w:ilvl="3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>
      <w:start w:val="1"/>
      <w:numFmt w:val="decimal"/>
      <w:lvlText w:val="%5."/>
      <w:lvlJc w:val="left"/>
      <w:pPr>
        <w:tabs>
          <w:tab w:val="num" w:pos="3771"/>
        </w:tabs>
        <w:ind w:left="3771" w:hanging="360"/>
      </w:pPr>
    </w:lvl>
    <w:lvl w:ilvl="5">
      <w:start w:val="1"/>
      <w:numFmt w:val="decimal"/>
      <w:lvlText w:val="%6."/>
      <w:lvlJc w:val="left"/>
      <w:pPr>
        <w:tabs>
          <w:tab w:val="num" w:pos="4491"/>
        </w:tabs>
        <w:ind w:left="4491" w:hanging="360"/>
      </w:pPr>
    </w:lvl>
    <w:lvl w:ilvl="6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>
      <w:start w:val="1"/>
      <w:numFmt w:val="decimal"/>
      <w:lvlText w:val="%8."/>
      <w:lvlJc w:val="left"/>
      <w:pPr>
        <w:tabs>
          <w:tab w:val="num" w:pos="5931"/>
        </w:tabs>
        <w:ind w:left="5931" w:hanging="360"/>
      </w:pPr>
    </w:lvl>
    <w:lvl w:ilvl="8">
      <w:start w:val="1"/>
      <w:numFmt w:val="decimal"/>
      <w:lvlText w:val="%9."/>
      <w:lvlJc w:val="left"/>
      <w:pPr>
        <w:tabs>
          <w:tab w:val="num" w:pos="6651"/>
        </w:tabs>
        <w:ind w:left="6651" w:hanging="360"/>
      </w:pPr>
    </w:lvl>
  </w:abstractNum>
  <w:abstractNum w:abstractNumId="9" w15:restartNumberingAfterBreak="0">
    <w:nsid w:val="59EC05FD"/>
    <w:multiLevelType w:val="multilevel"/>
    <w:tmpl w:val="CB5AB79E"/>
    <w:lvl w:ilvl="0">
      <w:start w:val="1"/>
      <w:numFmt w:val="bullet"/>
      <w:lvlText w:val=""/>
      <w:lvlJc w:val="left"/>
      <w:pPr>
        <w:tabs>
          <w:tab w:val="num" w:pos="0"/>
        </w:tabs>
        <w:ind w:left="89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611"/>
        </w:tabs>
        <w:ind w:left="1611" w:hanging="360"/>
      </w:pPr>
    </w:lvl>
    <w:lvl w:ilvl="2">
      <w:start w:val="1"/>
      <w:numFmt w:val="decimal"/>
      <w:lvlText w:val="%3."/>
      <w:lvlJc w:val="left"/>
      <w:pPr>
        <w:tabs>
          <w:tab w:val="num" w:pos="2331"/>
        </w:tabs>
        <w:ind w:left="2331" w:hanging="360"/>
      </w:pPr>
    </w:lvl>
    <w:lvl w:ilvl="3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>
      <w:start w:val="1"/>
      <w:numFmt w:val="decimal"/>
      <w:lvlText w:val="%5."/>
      <w:lvlJc w:val="left"/>
      <w:pPr>
        <w:tabs>
          <w:tab w:val="num" w:pos="3771"/>
        </w:tabs>
        <w:ind w:left="3771" w:hanging="360"/>
      </w:pPr>
    </w:lvl>
    <w:lvl w:ilvl="5">
      <w:start w:val="1"/>
      <w:numFmt w:val="decimal"/>
      <w:lvlText w:val="%6."/>
      <w:lvlJc w:val="left"/>
      <w:pPr>
        <w:tabs>
          <w:tab w:val="num" w:pos="4491"/>
        </w:tabs>
        <w:ind w:left="4491" w:hanging="360"/>
      </w:pPr>
    </w:lvl>
    <w:lvl w:ilvl="6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>
      <w:start w:val="1"/>
      <w:numFmt w:val="decimal"/>
      <w:lvlText w:val="%8."/>
      <w:lvlJc w:val="left"/>
      <w:pPr>
        <w:tabs>
          <w:tab w:val="num" w:pos="5931"/>
        </w:tabs>
        <w:ind w:left="5931" w:hanging="360"/>
      </w:pPr>
    </w:lvl>
    <w:lvl w:ilvl="8">
      <w:start w:val="1"/>
      <w:numFmt w:val="decimal"/>
      <w:lvlText w:val="%9."/>
      <w:lvlJc w:val="left"/>
      <w:pPr>
        <w:tabs>
          <w:tab w:val="num" w:pos="6651"/>
        </w:tabs>
        <w:ind w:left="6651" w:hanging="360"/>
      </w:pPr>
    </w:lvl>
  </w:abstractNum>
  <w:abstractNum w:abstractNumId="10" w15:restartNumberingAfterBreak="0">
    <w:nsid w:val="59F12E16"/>
    <w:multiLevelType w:val="multilevel"/>
    <w:tmpl w:val="99DC1F90"/>
    <w:lvl w:ilvl="0">
      <w:start w:val="1"/>
      <w:numFmt w:val="bullet"/>
      <w:lvlText w:val=""/>
      <w:lvlJc w:val="left"/>
      <w:pPr>
        <w:tabs>
          <w:tab w:val="num" w:pos="0"/>
        </w:tabs>
        <w:ind w:left="89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611"/>
        </w:tabs>
        <w:ind w:left="1611" w:hanging="360"/>
      </w:pPr>
    </w:lvl>
    <w:lvl w:ilvl="2">
      <w:start w:val="1"/>
      <w:numFmt w:val="decimal"/>
      <w:lvlText w:val="%3."/>
      <w:lvlJc w:val="left"/>
      <w:pPr>
        <w:tabs>
          <w:tab w:val="num" w:pos="2331"/>
        </w:tabs>
        <w:ind w:left="2331" w:hanging="360"/>
      </w:pPr>
    </w:lvl>
    <w:lvl w:ilvl="3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>
      <w:start w:val="1"/>
      <w:numFmt w:val="decimal"/>
      <w:lvlText w:val="%5."/>
      <w:lvlJc w:val="left"/>
      <w:pPr>
        <w:tabs>
          <w:tab w:val="num" w:pos="3771"/>
        </w:tabs>
        <w:ind w:left="3771" w:hanging="360"/>
      </w:pPr>
    </w:lvl>
    <w:lvl w:ilvl="5">
      <w:start w:val="1"/>
      <w:numFmt w:val="decimal"/>
      <w:lvlText w:val="%6."/>
      <w:lvlJc w:val="left"/>
      <w:pPr>
        <w:tabs>
          <w:tab w:val="num" w:pos="4491"/>
        </w:tabs>
        <w:ind w:left="4491" w:hanging="360"/>
      </w:pPr>
    </w:lvl>
    <w:lvl w:ilvl="6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>
      <w:start w:val="1"/>
      <w:numFmt w:val="decimal"/>
      <w:lvlText w:val="%8."/>
      <w:lvlJc w:val="left"/>
      <w:pPr>
        <w:tabs>
          <w:tab w:val="num" w:pos="5931"/>
        </w:tabs>
        <w:ind w:left="5931" w:hanging="360"/>
      </w:pPr>
    </w:lvl>
    <w:lvl w:ilvl="8">
      <w:start w:val="1"/>
      <w:numFmt w:val="decimal"/>
      <w:lvlText w:val="%9."/>
      <w:lvlJc w:val="left"/>
      <w:pPr>
        <w:tabs>
          <w:tab w:val="num" w:pos="6651"/>
        </w:tabs>
        <w:ind w:left="6651" w:hanging="360"/>
      </w:pPr>
    </w:lvl>
  </w:abstractNum>
  <w:abstractNum w:abstractNumId="11" w15:restartNumberingAfterBreak="0">
    <w:nsid w:val="64EC6D5F"/>
    <w:multiLevelType w:val="multilevel"/>
    <w:tmpl w:val="55AAAC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A63E1B"/>
    <w:multiLevelType w:val="multilevel"/>
    <w:tmpl w:val="9C7E30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C7D37"/>
    <w:multiLevelType w:val="hybridMultilevel"/>
    <w:tmpl w:val="D8E8B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11"/>
  </w:num>
  <w:num w:numId="9">
    <w:abstractNumId w:val="12"/>
  </w:num>
  <w:num w:numId="10">
    <w:abstractNumId w:val="6"/>
  </w:num>
  <w:num w:numId="11">
    <w:abstractNumId w:val="8"/>
    <w:lvlOverride w:ilvl="0">
      <w:startOverride w:val="1"/>
    </w:lvlOverride>
  </w:num>
  <w:num w:numId="12">
    <w:abstractNumId w:val="8"/>
  </w:num>
  <w:num w:numId="13">
    <w:abstractNumId w:val="8"/>
  </w:num>
  <w:num w:numId="14">
    <w:abstractNumId w:val="8"/>
  </w:num>
  <w:num w:numId="15">
    <w:abstractNumId w:val="3"/>
    <w:lvlOverride w:ilvl="0">
      <w:startOverride w:val="1"/>
    </w:lvlOverride>
  </w:num>
  <w:num w:numId="16">
    <w:abstractNumId w:val="3"/>
  </w:num>
  <w:num w:numId="17">
    <w:abstractNumId w:val="3"/>
  </w:num>
  <w:num w:numId="18">
    <w:abstractNumId w:val="13"/>
  </w:num>
  <w:num w:numId="19">
    <w:abstractNumId w:val="5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592"/>
    <w:rsid w:val="000251F0"/>
    <w:rsid w:val="00086653"/>
    <w:rsid w:val="000F18BD"/>
    <w:rsid w:val="001044DC"/>
    <w:rsid w:val="00141853"/>
    <w:rsid w:val="00206B6B"/>
    <w:rsid w:val="00217255"/>
    <w:rsid w:val="002A6196"/>
    <w:rsid w:val="002D2215"/>
    <w:rsid w:val="003537A4"/>
    <w:rsid w:val="003C11DE"/>
    <w:rsid w:val="00435162"/>
    <w:rsid w:val="00543199"/>
    <w:rsid w:val="00567C70"/>
    <w:rsid w:val="00593592"/>
    <w:rsid w:val="0072276B"/>
    <w:rsid w:val="007477E1"/>
    <w:rsid w:val="008A1DAE"/>
    <w:rsid w:val="008A3726"/>
    <w:rsid w:val="00966CB4"/>
    <w:rsid w:val="009D2355"/>
    <w:rsid w:val="00A00B07"/>
    <w:rsid w:val="00A91523"/>
    <w:rsid w:val="00AD5A25"/>
    <w:rsid w:val="00B06AB7"/>
    <w:rsid w:val="00B35052"/>
    <w:rsid w:val="00B526B4"/>
    <w:rsid w:val="00B82E35"/>
    <w:rsid w:val="00B96ADB"/>
    <w:rsid w:val="00BF197F"/>
    <w:rsid w:val="00C35DAD"/>
    <w:rsid w:val="00CC1C73"/>
    <w:rsid w:val="00D21F9F"/>
    <w:rsid w:val="00D750C3"/>
    <w:rsid w:val="00D92AA7"/>
    <w:rsid w:val="00DA4CAA"/>
    <w:rsid w:val="00E935F0"/>
    <w:rsid w:val="00E968CD"/>
    <w:rsid w:val="00ED281E"/>
    <w:rsid w:val="00F555DC"/>
    <w:rsid w:val="00F7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242D"/>
  <w15:docId w15:val="{61E74ECB-9C55-4219-ABF7-98FF9CB4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B22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2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B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C2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CC2B2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3">
    <w:name w:val="Основной текст с отступом Знак"/>
    <w:basedOn w:val="a0"/>
    <w:uiPriority w:val="99"/>
    <w:semiHidden/>
    <w:qFormat/>
    <w:rsid w:val="00CC2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CC2B22"/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qFormat/>
    <w:rsid w:val="00CC2B22"/>
    <w:rPr>
      <w:rFonts w:ascii="Times New Roman" w:hAnsi="Times New Roman" w:cs="Times New Roman"/>
      <w:b/>
      <w:bCs/>
      <w:sz w:val="22"/>
      <w:szCs w:val="22"/>
    </w:rPr>
  </w:style>
  <w:style w:type="character" w:customStyle="1" w:styleId="c2">
    <w:name w:val="c2"/>
    <w:basedOn w:val="a0"/>
    <w:qFormat/>
    <w:rsid w:val="00CC2B22"/>
  </w:style>
  <w:style w:type="character" w:styleId="a5">
    <w:name w:val="Strong"/>
    <w:basedOn w:val="a0"/>
    <w:qFormat/>
    <w:rsid w:val="00CC2B22"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Посещённая гиперссылка"/>
    <w:rPr>
      <w:color w:val="80000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rmal (Web)"/>
    <w:basedOn w:val="a"/>
    <w:uiPriority w:val="99"/>
    <w:semiHidden/>
    <w:unhideWhenUsed/>
    <w:qFormat/>
    <w:rsid w:val="00CC2B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uiPriority w:val="99"/>
    <w:semiHidden/>
    <w:unhideWhenUsed/>
    <w:rsid w:val="00CC2B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CC2B22"/>
    <w:pPr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No Spacing"/>
    <w:uiPriority w:val="1"/>
    <w:qFormat/>
    <w:rsid w:val="00CC2B22"/>
    <w:rPr>
      <w:rFonts w:eastAsia="Times New Roman" w:cs="Times New Roman"/>
    </w:rPr>
  </w:style>
  <w:style w:type="paragraph" w:styleId="af0">
    <w:name w:val="List Paragraph"/>
    <w:basedOn w:val="a"/>
    <w:uiPriority w:val="34"/>
    <w:qFormat/>
    <w:rsid w:val="00CC2B22"/>
    <w:pPr>
      <w:ind w:left="720"/>
      <w:contextualSpacing/>
    </w:pPr>
    <w:rPr>
      <w:rFonts w:eastAsiaTheme="minorHAnsi"/>
      <w:lang w:eastAsia="en-US"/>
    </w:rPr>
  </w:style>
  <w:style w:type="paragraph" w:customStyle="1" w:styleId="Style1">
    <w:name w:val="Style1"/>
    <w:basedOn w:val="a"/>
    <w:uiPriority w:val="99"/>
    <w:qFormat/>
    <w:rsid w:val="00CC2B22"/>
    <w:pPr>
      <w:widowControl w:val="0"/>
      <w:spacing w:after="0" w:line="27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qFormat/>
    <w:rsid w:val="00CC2B22"/>
    <w:rPr>
      <w:rFonts w:eastAsia="SimSu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numbering" w:customStyle="1" w:styleId="11">
    <w:name w:val="Нет списка1"/>
    <w:uiPriority w:val="99"/>
    <w:semiHidden/>
    <w:unhideWhenUsed/>
    <w:qFormat/>
    <w:rsid w:val="00212CD8"/>
  </w:style>
  <w:style w:type="numbering" w:customStyle="1" w:styleId="110">
    <w:name w:val="Нет списка11"/>
    <w:uiPriority w:val="99"/>
    <w:semiHidden/>
    <w:unhideWhenUsed/>
    <w:qFormat/>
    <w:rsid w:val="00212CD8"/>
  </w:style>
  <w:style w:type="table" w:styleId="af3">
    <w:name w:val="Table Grid"/>
    <w:basedOn w:val="a1"/>
    <w:uiPriority w:val="59"/>
    <w:rsid w:val="00CC2B22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uiPriority w:val="59"/>
    <w:rsid w:val="00212C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Основной текст Знак"/>
    <w:basedOn w:val="a0"/>
    <w:qFormat/>
    <w:rsid w:val="00F775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etodsovet.su/dir/fiz_kultura/9&amp;sa=D&amp;ust=1566007446937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fizkult-ura.ru/&amp;sa=D&amp;ust=1566007446937000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spo.1september.ru/urok/" TargetMode="External"/><Relationship Id="rId11" Type="http://schemas.openxmlformats.org/officeDocument/2006/relationships/hyperlink" Target="https://orlenok.tvoysadik.ru/file/download?id=550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hyperlink" Target="https://orlenok.tvoysadik.ru/file/download?id=5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osnovnie-vidi-sportivnih-igr-1381472.html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H5VRHAXFEW3S-1146-703</_dlc_DocId>
    <_dlc_DocIdUrl xmlns="b582dbf1-bcaa-4613-9a4c-8b7010640233">
      <Url>https://www.eduportal44.ru/Krasnoe/DDT/_layouts/15/DocIdRedir.aspx?ID=H5VRHAXFEW3S-1146-703</Url>
      <Description>H5VRHAXFEW3S-1146-703</Description>
    </_dlc_DocIdUrl>
  </documentManagement>
</p:properties>
</file>

<file path=customXml/itemProps1.xml><?xml version="1.0" encoding="utf-8"?>
<ds:datastoreItem xmlns:ds="http://schemas.openxmlformats.org/officeDocument/2006/customXml" ds:itemID="{CBB7F6F5-241B-443D-8F3F-EBDBE4252490}"/>
</file>

<file path=customXml/itemProps2.xml><?xml version="1.0" encoding="utf-8"?>
<ds:datastoreItem xmlns:ds="http://schemas.openxmlformats.org/officeDocument/2006/customXml" ds:itemID="{01D14D4F-0C7C-4D1A-A2CA-ADF7EED52B9C}"/>
</file>

<file path=customXml/itemProps3.xml><?xml version="1.0" encoding="utf-8"?>
<ds:datastoreItem xmlns:ds="http://schemas.openxmlformats.org/officeDocument/2006/customXml" ds:itemID="{CA9CBD44-E871-4A4B-A040-A28503429AD2}"/>
</file>

<file path=customXml/itemProps4.xml><?xml version="1.0" encoding="utf-8"?>
<ds:datastoreItem xmlns:ds="http://schemas.openxmlformats.org/officeDocument/2006/customXml" ds:itemID="{67225E3E-F4BB-4FB3-9145-05F550EAB3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4608</Words>
  <Characters>26266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User</cp:lastModifiedBy>
  <cp:revision>27</cp:revision>
  <cp:lastPrinted>2024-10-02T12:49:00Z</cp:lastPrinted>
  <dcterms:created xsi:type="dcterms:W3CDTF">2021-09-28T19:56:00Z</dcterms:created>
  <dcterms:modified xsi:type="dcterms:W3CDTF">2024-10-02T12:50:00Z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0x0101008B3B77863E878242B698BB3BDB6A198E</vt:lpwstr>
  </property>
  <property fmtid="{D5CDD505-2E9C-101B-9397-08002B2CF9AE}" pid="3" name="_dlc_DocIdItemGuid">
    <vt:lpwstr>84b5890f-400d-4b39-855d-8e5917b7ff50</vt:lpwstr>
  </property>
</Properties>
</file>