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2AB" w:rsidRPr="00476A08" w:rsidRDefault="00F43BEE" w:rsidP="005152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Наличие оборудованных учебных  кабинетов, объектов для проведения практических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занятий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,б</w:t>
      </w:r>
      <w:proofErr w:type="gram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иблиотек,объектов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спорта, средств обучения и воспитания, в том числе приспособленных для использования инвалидами и лицами с огран</w:t>
      </w:r>
      <w:r w:rsidR="00B27F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иченными возможностями здоровья в МБУДО «Дом детского творчества» на 2019 </w:t>
      </w:r>
      <w:proofErr w:type="spellStart"/>
      <w:r w:rsidR="00B27F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</w:t>
      </w:r>
      <w:proofErr w:type="spellEnd"/>
      <w:r w:rsidR="00B27F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</w:t>
      </w:r>
      <w:bookmarkStart w:id="0" w:name="_GoBack"/>
      <w:bookmarkEnd w:id="0"/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3544"/>
        <w:gridCol w:w="2126"/>
        <w:gridCol w:w="2268"/>
        <w:gridCol w:w="1843"/>
        <w:gridCol w:w="1985"/>
      </w:tblGrid>
      <w:tr w:rsidR="005152AB" w:rsidTr="006D1537">
        <w:tc>
          <w:tcPr>
            <w:tcW w:w="851" w:type="dxa"/>
          </w:tcPr>
          <w:p w:rsidR="005152AB" w:rsidRPr="00476A08" w:rsidRDefault="005152AB" w:rsidP="000C03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47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7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3260" w:type="dxa"/>
          </w:tcPr>
          <w:p w:rsidR="005152AB" w:rsidRPr="00476A08" w:rsidRDefault="005152AB" w:rsidP="000C03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образования (общее образование, профессиональное образование, дополнительное образование, профессиональное обучение (код, наименование профессий рабочих, должностей служащих - для профессионального обучения), уровень образования (дошкольное, начальное общее, основное общее, среднее общее, профессиональное образование (код, наименование профессии, специальности, направления подготовки - для профессионального образования), подвид дополнительного образования (дополнительное профессиональное образование - наименования дополнительных профессиональных программ; дополнительное образование детей и взрослых - наименование дополнительных общеобразовательных </w:t>
            </w:r>
            <w:r w:rsidRPr="0047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программ)</w:t>
            </w:r>
            <w:proofErr w:type="gramEnd"/>
          </w:p>
        </w:tc>
        <w:tc>
          <w:tcPr>
            <w:tcW w:w="3544" w:type="dxa"/>
          </w:tcPr>
          <w:p w:rsidR="005152AB" w:rsidRDefault="005152AB" w:rsidP="000C03E9">
            <w:pPr>
              <w:rPr>
                <w:rFonts w:ascii="Times New Roman" w:hAnsi="Times New Roman" w:cs="Times New Roman"/>
              </w:rPr>
            </w:pPr>
            <w:r w:rsidRPr="0047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Наименование,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2126" w:type="dxa"/>
          </w:tcPr>
          <w:p w:rsidR="005152AB" w:rsidRDefault="005152AB" w:rsidP="000C03E9">
            <w:pPr>
              <w:rPr>
                <w:rFonts w:ascii="Times New Roman" w:hAnsi="Times New Roman" w:cs="Times New Roman"/>
              </w:rPr>
            </w:pPr>
            <w:proofErr w:type="gramStart"/>
            <w:r w:rsidRPr="0047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учебных кабинетов, объектов для проведения практических занятий, объектов физической культуры и спорта (с указанием номера помещения в соответствии с документами бюро технической инвентаризации</w:t>
            </w:r>
            <w:proofErr w:type="gramEnd"/>
          </w:p>
        </w:tc>
        <w:tc>
          <w:tcPr>
            <w:tcW w:w="2268" w:type="dxa"/>
          </w:tcPr>
          <w:p w:rsidR="005152AB" w:rsidRDefault="005152AB" w:rsidP="000C03E9">
            <w:pPr>
              <w:rPr>
                <w:rFonts w:ascii="Times New Roman" w:hAnsi="Times New Roman" w:cs="Times New Roman"/>
              </w:rPr>
            </w:pPr>
            <w:proofErr w:type="gramStart"/>
            <w:r w:rsidRPr="0047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 или иное  право (оперативное управление, аренда, субаренда, безвозмездное пользовани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</w:p>
        </w:tc>
        <w:tc>
          <w:tcPr>
            <w:tcW w:w="1843" w:type="dxa"/>
          </w:tcPr>
          <w:p w:rsidR="005152AB" w:rsidRDefault="005152AB" w:rsidP="000C03E9">
            <w:pPr>
              <w:rPr>
                <w:rFonts w:ascii="Times New Roman" w:hAnsi="Times New Roman" w:cs="Times New Roman"/>
              </w:rPr>
            </w:pPr>
            <w:r w:rsidRPr="0047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Документ-основание возникновения права (указываются реквизиты и сроки действия)</w:t>
            </w:r>
          </w:p>
        </w:tc>
        <w:tc>
          <w:tcPr>
            <w:tcW w:w="1985" w:type="dxa"/>
          </w:tcPr>
          <w:p w:rsidR="005152AB" w:rsidRDefault="005152AB" w:rsidP="000C03E9">
            <w:pPr>
              <w:rPr>
                <w:rFonts w:ascii="Times New Roman" w:hAnsi="Times New Roman" w:cs="Times New Roman"/>
              </w:rPr>
            </w:pPr>
            <w:r w:rsidRPr="0047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выданного в установленном порядке Государственной инспекцией безопасности дорожного </w:t>
            </w:r>
            <w:proofErr w:type="gramStart"/>
            <w:r w:rsidRPr="0047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Управления Министерства внутренних дел Российской Федерации</w:t>
            </w:r>
            <w:proofErr w:type="gramEnd"/>
            <w:r w:rsidRPr="0047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Костромской области заключения о соответствии учебно-материальной базы установленным требованиям&lt;4&gt;</w:t>
            </w:r>
          </w:p>
        </w:tc>
      </w:tr>
      <w:tr w:rsidR="005152AB" w:rsidTr="006D1537">
        <w:tc>
          <w:tcPr>
            <w:tcW w:w="851" w:type="dxa"/>
          </w:tcPr>
          <w:p w:rsidR="005152AB" w:rsidRDefault="005152AB" w:rsidP="000C03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152AB" w:rsidRDefault="005152AB" w:rsidP="000C03E9">
            <w:pPr>
              <w:rPr>
                <w:rFonts w:ascii="Times New Roman" w:hAnsi="Times New Roman" w:cs="Times New Roman"/>
              </w:rPr>
            </w:pPr>
            <w:r w:rsidRPr="0047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предметов, курсов, дисциплин (модулей) в соответствии с учебным планом:</w:t>
            </w:r>
          </w:p>
        </w:tc>
        <w:tc>
          <w:tcPr>
            <w:tcW w:w="3544" w:type="dxa"/>
          </w:tcPr>
          <w:p w:rsidR="005152AB" w:rsidRDefault="005152AB" w:rsidP="000C03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152AB" w:rsidRDefault="005152AB" w:rsidP="000C03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152AB" w:rsidRDefault="005152AB" w:rsidP="000C03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52AB" w:rsidRDefault="005152AB" w:rsidP="000C03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52AB" w:rsidRDefault="005152AB" w:rsidP="000C03E9">
            <w:pPr>
              <w:rPr>
                <w:rFonts w:ascii="Times New Roman" w:hAnsi="Times New Roman" w:cs="Times New Roman"/>
              </w:rPr>
            </w:pPr>
          </w:p>
        </w:tc>
      </w:tr>
      <w:tr w:rsidR="005152AB" w:rsidTr="006D1537">
        <w:tc>
          <w:tcPr>
            <w:tcW w:w="851" w:type="dxa"/>
          </w:tcPr>
          <w:p w:rsidR="005152AB" w:rsidRPr="00476A08" w:rsidRDefault="005152AB" w:rsidP="000C03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260" w:type="dxa"/>
          </w:tcPr>
          <w:p w:rsidR="005152AB" w:rsidRPr="00476A08" w:rsidRDefault="005152AB" w:rsidP="000C03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544" w:type="dxa"/>
          </w:tcPr>
          <w:p w:rsidR="005152AB" w:rsidRPr="00476A08" w:rsidRDefault="005152AB" w:rsidP="000C03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126" w:type="dxa"/>
          </w:tcPr>
          <w:p w:rsidR="005152AB" w:rsidRPr="00476A08" w:rsidRDefault="005152AB" w:rsidP="000C03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268" w:type="dxa"/>
          </w:tcPr>
          <w:p w:rsidR="005152AB" w:rsidRPr="00476A08" w:rsidRDefault="005152AB" w:rsidP="000C03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843" w:type="dxa"/>
          </w:tcPr>
          <w:p w:rsidR="005152AB" w:rsidRPr="00476A08" w:rsidRDefault="005152AB" w:rsidP="000C03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985" w:type="dxa"/>
          </w:tcPr>
          <w:p w:rsidR="005152AB" w:rsidRPr="00476A08" w:rsidRDefault="005152AB" w:rsidP="000C03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5152AB" w:rsidTr="006D1537">
        <w:tc>
          <w:tcPr>
            <w:tcW w:w="851" w:type="dxa"/>
          </w:tcPr>
          <w:p w:rsidR="005152AB" w:rsidRPr="00476A08" w:rsidRDefault="005152AB" w:rsidP="000C03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</w:tcPr>
          <w:p w:rsidR="005152AB" w:rsidRDefault="005152AB" w:rsidP="000C03E9">
            <w:pPr>
              <w:pStyle w:val="Default"/>
              <w:rPr>
                <w:sz w:val="23"/>
                <w:szCs w:val="23"/>
              </w:rPr>
            </w:pPr>
            <w:r>
              <w:rPr>
                <w:rFonts w:eastAsia="Times New Roman"/>
                <w:lang w:eastAsia="ru-RU"/>
              </w:rPr>
              <w:t>Дополнительное образование детей и взрослых</w:t>
            </w:r>
            <w:r>
              <w:rPr>
                <w:sz w:val="23"/>
                <w:szCs w:val="23"/>
              </w:rPr>
              <w:t xml:space="preserve"> </w:t>
            </w:r>
          </w:p>
          <w:p w:rsidR="005152AB" w:rsidRPr="00476A08" w:rsidRDefault="005152AB" w:rsidP="000C03E9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</w:tcPr>
          <w:p w:rsidR="005152AB" w:rsidRDefault="005152AB" w:rsidP="000C03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:rsidR="005152AB" w:rsidRDefault="005152AB" w:rsidP="000C0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</w:tcPr>
          <w:p w:rsidR="005152AB" w:rsidRDefault="005152AB" w:rsidP="000C03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5152AB" w:rsidRDefault="005152AB" w:rsidP="000C03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5152AB" w:rsidRDefault="005152AB" w:rsidP="000C03E9">
            <w:pPr>
              <w:pStyle w:val="Default"/>
              <w:rPr>
                <w:sz w:val="23"/>
                <w:szCs w:val="23"/>
              </w:rPr>
            </w:pPr>
          </w:p>
        </w:tc>
      </w:tr>
      <w:tr w:rsidR="005152AB" w:rsidTr="006D1537">
        <w:tc>
          <w:tcPr>
            <w:tcW w:w="851" w:type="dxa"/>
          </w:tcPr>
          <w:p w:rsidR="005152AB" w:rsidRDefault="005152AB" w:rsidP="000C03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5152AB" w:rsidRDefault="005152AB" w:rsidP="000C03E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Предметы, курсы, дисциплины (модули): </w:t>
            </w:r>
          </w:p>
          <w:p w:rsidR="005152AB" w:rsidRPr="00476A08" w:rsidRDefault="005152AB" w:rsidP="000C03E9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</w:tcPr>
          <w:p w:rsidR="005152AB" w:rsidRPr="00476A08" w:rsidRDefault="005152AB" w:rsidP="000C03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152AB" w:rsidRPr="00476A08" w:rsidRDefault="005152AB" w:rsidP="000C03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152AB" w:rsidRPr="00476A08" w:rsidRDefault="005152AB" w:rsidP="000C03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152AB" w:rsidRPr="00476A08" w:rsidRDefault="005152AB" w:rsidP="000C03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152AB" w:rsidRPr="00476A08" w:rsidRDefault="005152AB" w:rsidP="000C03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2AB" w:rsidTr="006D1537">
        <w:tc>
          <w:tcPr>
            <w:tcW w:w="851" w:type="dxa"/>
          </w:tcPr>
          <w:p w:rsidR="005152AB" w:rsidRDefault="005152AB" w:rsidP="000C03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60" w:type="dxa"/>
          </w:tcPr>
          <w:p w:rsidR="005152AB" w:rsidRPr="0013505E" w:rsidRDefault="005152AB" w:rsidP="002C7C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</w:t>
            </w:r>
            <w:r w:rsidRPr="0013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художественной направленности   «Волшебный клубок»</w:t>
            </w:r>
          </w:p>
        </w:tc>
        <w:tc>
          <w:tcPr>
            <w:tcW w:w="3544" w:type="dxa"/>
          </w:tcPr>
          <w:p w:rsidR="005152AB" w:rsidRPr="00DF4DAD" w:rsidRDefault="005152AB" w:rsidP="000C03E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F4D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учебный кабинет №1</w:t>
            </w:r>
          </w:p>
          <w:p w:rsidR="005152AB" w:rsidRDefault="005152AB" w:rsidP="000C0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Раздвижные столы(3шт), ученические стулья, набор для шитья, клубки, спицы</w:t>
            </w:r>
          </w:p>
        </w:tc>
        <w:tc>
          <w:tcPr>
            <w:tcW w:w="2126" w:type="dxa"/>
          </w:tcPr>
          <w:p w:rsidR="005152AB" w:rsidRPr="00476A08" w:rsidRDefault="005152AB" w:rsidP="005152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157940,Костромская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расносельский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район,пгт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Крансое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Волге,Микрорайон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-Восточный д 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</w:t>
            </w:r>
          </w:p>
        </w:tc>
        <w:tc>
          <w:tcPr>
            <w:tcW w:w="2268" w:type="dxa"/>
          </w:tcPr>
          <w:p w:rsidR="005152AB" w:rsidRPr="00476A08" w:rsidRDefault="005152AB" w:rsidP="000C03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1843" w:type="dxa"/>
          </w:tcPr>
          <w:p w:rsidR="005152AB" w:rsidRDefault="005152AB" w:rsidP="000C03E9">
            <w:pPr>
              <w:outlineLvl w:val="2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Оперативное управление, №44-44-01/025/2012-030 от 08.02.2012</w:t>
            </w:r>
          </w:p>
          <w:p w:rsidR="005152AB" w:rsidRDefault="005152AB" w:rsidP="000C03E9">
            <w:pPr>
              <w:outlineLvl w:val="2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Документ-основание:</w:t>
            </w:r>
          </w:p>
          <w:p w:rsidR="005152AB" w:rsidRPr="00476A08" w:rsidRDefault="005152AB" w:rsidP="000C0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Распоряжение Главы Красносельского муниципального района Костромской области от 07.09.2006 №543</w:t>
            </w:r>
          </w:p>
        </w:tc>
        <w:tc>
          <w:tcPr>
            <w:tcW w:w="1985" w:type="dxa"/>
          </w:tcPr>
          <w:p w:rsidR="005152AB" w:rsidRPr="00476A08" w:rsidRDefault="005152AB" w:rsidP="000C03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C93" w:rsidTr="006D1537">
        <w:tc>
          <w:tcPr>
            <w:tcW w:w="851" w:type="dxa"/>
          </w:tcPr>
          <w:p w:rsidR="002C7C93" w:rsidRDefault="002C7C93" w:rsidP="000C03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260" w:type="dxa"/>
          </w:tcPr>
          <w:p w:rsidR="002C7C93" w:rsidRDefault="002C7C93" w:rsidP="002C7C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</w:t>
            </w:r>
            <w:r w:rsidRPr="0013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художественной направленности   «Весёлая иголочка»</w:t>
            </w:r>
          </w:p>
        </w:tc>
        <w:tc>
          <w:tcPr>
            <w:tcW w:w="3544" w:type="dxa"/>
          </w:tcPr>
          <w:p w:rsidR="002C7C93" w:rsidRPr="00DF4DAD" w:rsidRDefault="002C7C93" w:rsidP="002C7C9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F4D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учебный кабинет №1</w:t>
            </w:r>
          </w:p>
          <w:p w:rsidR="002C7C93" w:rsidRDefault="002C7C93" w:rsidP="002C7C93">
            <w:pPr>
              <w:pStyle w:val="a5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Раздвижные столы(3шт), ученические стулья</w:t>
            </w:r>
          </w:p>
          <w:p w:rsidR="002C7C93" w:rsidRDefault="002C7C93" w:rsidP="002C7C93">
            <w:pPr>
              <w:pStyle w:val="a5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Набор рабочих инструментов: 1. Картон белый и цветной, размер А-4 2. Нитки катушечные№20-40, мулине различных цветов,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ирис.3. Иглы тонкие с широким ушком. 4.Шило. 5. Ножницы . 6.Карандаши. 7. Кусок пенопласта или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паралона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для подкладки во время прокалывания контура рисунка.8. Скотч. 9. Клей. 10. Линейка.</w:t>
            </w:r>
          </w:p>
          <w:p w:rsidR="002C7C93" w:rsidRPr="00DF4DAD" w:rsidRDefault="002C7C93" w:rsidP="000C03E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</w:tcPr>
          <w:p w:rsidR="002C7C93" w:rsidRDefault="002C7C93" w:rsidP="005152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157940,Костромская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расносельский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район,пгт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Крансое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Волге,Микрорайон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-Восточный д 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</w:t>
            </w:r>
          </w:p>
        </w:tc>
        <w:tc>
          <w:tcPr>
            <w:tcW w:w="2268" w:type="dxa"/>
          </w:tcPr>
          <w:p w:rsidR="002C7C93" w:rsidRDefault="002C7C93" w:rsidP="000C03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1843" w:type="dxa"/>
          </w:tcPr>
          <w:p w:rsidR="002C7C93" w:rsidRDefault="002C7C93" w:rsidP="002C7C93">
            <w:pPr>
              <w:outlineLvl w:val="2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Оперативное управление, №44-44-01/025/2012-030 от 08.02.2012</w:t>
            </w:r>
          </w:p>
          <w:p w:rsidR="002C7C93" w:rsidRDefault="002C7C93" w:rsidP="002C7C93">
            <w:pPr>
              <w:outlineLvl w:val="2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Документ-основание:</w:t>
            </w:r>
          </w:p>
          <w:p w:rsidR="002C7C93" w:rsidRDefault="002C7C93" w:rsidP="002C7C93">
            <w:pPr>
              <w:outlineLvl w:val="2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Распоряжение Главы Красносельского муниципального района Костромской области от 07.09.2006 №543</w:t>
            </w:r>
          </w:p>
        </w:tc>
        <w:tc>
          <w:tcPr>
            <w:tcW w:w="1985" w:type="dxa"/>
          </w:tcPr>
          <w:p w:rsidR="002C7C93" w:rsidRPr="00476A08" w:rsidRDefault="002C7C93" w:rsidP="000C03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2AB" w:rsidTr="006D1537">
        <w:tc>
          <w:tcPr>
            <w:tcW w:w="851" w:type="dxa"/>
          </w:tcPr>
          <w:p w:rsidR="005152AB" w:rsidRDefault="000005AA" w:rsidP="000C03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3260" w:type="dxa"/>
          </w:tcPr>
          <w:p w:rsidR="005152AB" w:rsidRPr="0013505E" w:rsidRDefault="005152AB" w:rsidP="005152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</w:t>
            </w:r>
            <w:r w:rsidRPr="0013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художественной направленности   студия «Жар-птица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роспись)</w:t>
            </w:r>
          </w:p>
        </w:tc>
        <w:tc>
          <w:tcPr>
            <w:tcW w:w="3544" w:type="dxa"/>
          </w:tcPr>
          <w:p w:rsidR="005152AB" w:rsidRPr="00DF4DAD" w:rsidRDefault="005152AB" w:rsidP="000C03E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F4D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учебный кабинет №2</w:t>
            </w:r>
          </w:p>
          <w:p w:rsidR="005152AB" w:rsidRDefault="005152AB" w:rsidP="000C0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Ученические столы(4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ченические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стулья,стеллаж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пособий(1шт),умывальник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»(1шт)</w:t>
            </w:r>
          </w:p>
        </w:tc>
        <w:tc>
          <w:tcPr>
            <w:tcW w:w="2126" w:type="dxa"/>
          </w:tcPr>
          <w:p w:rsidR="005152AB" w:rsidRPr="00476A08" w:rsidRDefault="005152AB" w:rsidP="005152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157940,Костромская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расносельский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район,пгт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Крансое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Волге,Микрорайон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-Восточный д 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</w:t>
            </w:r>
          </w:p>
        </w:tc>
        <w:tc>
          <w:tcPr>
            <w:tcW w:w="2268" w:type="dxa"/>
          </w:tcPr>
          <w:p w:rsidR="005152AB" w:rsidRPr="00476A08" w:rsidRDefault="005152AB" w:rsidP="000C03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1843" w:type="dxa"/>
          </w:tcPr>
          <w:p w:rsidR="005152AB" w:rsidRDefault="005152AB" w:rsidP="000C03E9">
            <w:pPr>
              <w:outlineLvl w:val="2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Оперативное управление, №44-44-01/025/2012-030 от 08.02.2012</w:t>
            </w:r>
          </w:p>
          <w:p w:rsidR="005152AB" w:rsidRDefault="005152AB" w:rsidP="000C03E9">
            <w:pPr>
              <w:outlineLvl w:val="2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Документ-основание:</w:t>
            </w:r>
          </w:p>
          <w:p w:rsidR="005152AB" w:rsidRPr="00476A08" w:rsidRDefault="005152AB" w:rsidP="000C0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Распоряжение Главы Красносельского муниципального района Костромской области от 07.09.2006 №543</w:t>
            </w:r>
          </w:p>
        </w:tc>
        <w:tc>
          <w:tcPr>
            <w:tcW w:w="1985" w:type="dxa"/>
          </w:tcPr>
          <w:p w:rsidR="005152AB" w:rsidRPr="00476A08" w:rsidRDefault="005152AB" w:rsidP="000C03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2AB" w:rsidTr="006D1537">
        <w:tc>
          <w:tcPr>
            <w:tcW w:w="851" w:type="dxa"/>
          </w:tcPr>
          <w:p w:rsidR="005152AB" w:rsidRDefault="000005AA" w:rsidP="003E10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E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</w:tcPr>
          <w:p w:rsidR="005152AB" w:rsidRPr="0013505E" w:rsidRDefault="005152AB" w:rsidP="000C03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</w:t>
            </w:r>
            <w:r w:rsidRPr="0013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спортивной направленности</w:t>
            </w:r>
            <w:r w:rsidRPr="0013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шахматный клуб «Витязь»</w:t>
            </w:r>
          </w:p>
          <w:p w:rsidR="005152AB" w:rsidRDefault="005152AB" w:rsidP="000C03E9">
            <w:pPr>
              <w:pStyle w:val="Default"/>
              <w:tabs>
                <w:tab w:val="left" w:pos="915"/>
              </w:tabs>
              <w:rPr>
                <w:sz w:val="23"/>
                <w:szCs w:val="23"/>
              </w:rPr>
            </w:pPr>
          </w:p>
        </w:tc>
        <w:tc>
          <w:tcPr>
            <w:tcW w:w="3544" w:type="dxa"/>
          </w:tcPr>
          <w:p w:rsidR="005152AB" w:rsidRPr="00DF4DAD" w:rsidRDefault="005152AB" w:rsidP="000C03E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F4D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учебный кабинет №3</w:t>
            </w:r>
          </w:p>
          <w:p w:rsidR="005152AB" w:rsidRPr="00476A08" w:rsidRDefault="005152AB" w:rsidP="000C0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ученические парты, </w:t>
            </w:r>
            <w:r w:rsidRPr="00EE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ученические стулья</w:t>
            </w:r>
            <w:proofErr w:type="gramStart"/>
            <w:r w:rsidRPr="00EE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E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шахматная демонстрационная доска(1 </w:t>
            </w:r>
            <w:proofErr w:type="spellStart"/>
            <w:r w:rsidRPr="00EE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EE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Pr="00EE1049">
              <w:rPr>
                <w:rStyle w:val="extended-textfull"/>
                <w:rFonts w:ascii="Times New Roman" w:hAnsi="Times New Roman" w:cs="Times New Roman"/>
                <w:bCs/>
              </w:rPr>
              <w:t>шахматные</w:t>
            </w:r>
            <w:r w:rsidRPr="00EE1049">
              <w:rPr>
                <w:rStyle w:val="extended-textfull"/>
                <w:rFonts w:ascii="Times New Roman" w:hAnsi="Times New Roman" w:cs="Times New Roman"/>
              </w:rPr>
              <w:t xml:space="preserve"> фигуры, </w:t>
            </w:r>
            <w:r w:rsidRPr="00EE1049">
              <w:rPr>
                <w:rStyle w:val="extended-textfull"/>
                <w:rFonts w:ascii="Times New Roman" w:hAnsi="Times New Roman" w:cs="Times New Roman"/>
                <w:bCs/>
              </w:rPr>
              <w:t>шахматные</w:t>
            </w:r>
            <w:r w:rsidRPr="00EE1049">
              <w:rPr>
                <w:rStyle w:val="extended-textfull"/>
                <w:rFonts w:ascii="Times New Roman" w:hAnsi="Times New Roman" w:cs="Times New Roman"/>
              </w:rPr>
              <w:t xml:space="preserve"> доски(12 </w:t>
            </w:r>
            <w:proofErr w:type="spellStart"/>
            <w:r w:rsidRPr="00EE1049">
              <w:rPr>
                <w:rStyle w:val="extended-textfull"/>
                <w:rFonts w:ascii="Times New Roman" w:hAnsi="Times New Roman" w:cs="Times New Roman"/>
              </w:rPr>
              <w:t>шт</w:t>
            </w:r>
            <w:proofErr w:type="spellEnd"/>
            <w:r w:rsidRPr="00EE1049">
              <w:rPr>
                <w:rStyle w:val="extended-textfull"/>
                <w:rFonts w:ascii="Times New Roman" w:hAnsi="Times New Roman" w:cs="Times New Roman"/>
              </w:rPr>
              <w:t xml:space="preserve">), </w:t>
            </w:r>
            <w:r w:rsidRPr="00EE1049">
              <w:rPr>
                <w:rStyle w:val="extended-textfull"/>
                <w:rFonts w:ascii="Times New Roman" w:hAnsi="Times New Roman" w:cs="Times New Roman"/>
                <w:bCs/>
              </w:rPr>
              <w:t>шахматные</w:t>
            </w:r>
            <w:r w:rsidRPr="00EE1049">
              <w:rPr>
                <w:rStyle w:val="extended-textfull"/>
                <w:rFonts w:ascii="Times New Roman" w:hAnsi="Times New Roman" w:cs="Times New Roman"/>
              </w:rPr>
              <w:t xml:space="preserve"> часы(6 </w:t>
            </w:r>
            <w:proofErr w:type="spellStart"/>
            <w:r w:rsidRPr="00EE1049">
              <w:rPr>
                <w:rStyle w:val="extended-textfull"/>
                <w:rFonts w:ascii="Times New Roman" w:hAnsi="Times New Roman" w:cs="Times New Roman"/>
              </w:rPr>
              <w:t>шт</w:t>
            </w:r>
            <w:proofErr w:type="spellEnd"/>
            <w:r w:rsidRPr="00EE1049">
              <w:rPr>
                <w:rStyle w:val="extended-textfull"/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5152AB" w:rsidRPr="00476A08" w:rsidRDefault="005152AB" w:rsidP="005152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157940,Костромская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расносельский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район,пгт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Крансое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Волге,Микрорайон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-Восточный д 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</w:t>
            </w:r>
          </w:p>
        </w:tc>
        <w:tc>
          <w:tcPr>
            <w:tcW w:w="2268" w:type="dxa"/>
          </w:tcPr>
          <w:p w:rsidR="005152AB" w:rsidRPr="00476A08" w:rsidRDefault="005152AB" w:rsidP="000C03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1843" w:type="dxa"/>
          </w:tcPr>
          <w:p w:rsidR="005152AB" w:rsidRDefault="005152AB" w:rsidP="000C03E9">
            <w:pPr>
              <w:outlineLvl w:val="2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Оперативное управление, №44-44-01/025/2012-030 от 08.02.2012</w:t>
            </w:r>
          </w:p>
          <w:p w:rsidR="005152AB" w:rsidRDefault="005152AB" w:rsidP="000C03E9">
            <w:pPr>
              <w:outlineLvl w:val="2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Документ-основание:</w:t>
            </w:r>
          </w:p>
          <w:p w:rsidR="005152AB" w:rsidRPr="00476A08" w:rsidRDefault="005152AB" w:rsidP="000C0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Распоряжение Главы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Красносельского муниципального района Костромской области от 07.09.2006 №543</w:t>
            </w:r>
          </w:p>
        </w:tc>
        <w:tc>
          <w:tcPr>
            <w:tcW w:w="1985" w:type="dxa"/>
          </w:tcPr>
          <w:p w:rsidR="005152AB" w:rsidRPr="00476A08" w:rsidRDefault="005152AB" w:rsidP="000C03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2AB" w:rsidTr="006D1537">
        <w:tc>
          <w:tcPr>
            <w:tcW w:w="851" w:type="dxa"/>
          </w:tcPr>
          <w:p w:rsidR="005152AB" w:rsidRDefault="000005AA" w:rsidP="003E10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3E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</w:tcPr>
          <w:p w:rsidR="005152AB" w:rsidRPr="00442800" w:rsidRDefault="000005AA" w:rsidP="00853B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технической направленности </w:t>
            </w:r>
            <w:r w:rsidR="0085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«Программирование»</w:t>
            </w:r>
          </w:p>
        </w:tc>
        <w:tc>
          <w:tcPr>
            <w:tcW w:w="3544" w:type="dxa"/>
          </w:tcPr>
          <w:p w:rsidR="000005AA" w:rsidRDefault="000005AA" w:rsidP="00853B5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0005A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учебный кабинет №</w:t>
            </w:r>
            <w:r w:rsidR="004E4A6D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3</w:t>
            </w:r>
            <w:r w:rsidRPr="000005A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1</w:t>
            </w:r>
          </w:p>
          <w:p w:rsidR="00853B5C" w:rsidRPr="000005AA" w:rsidRDefault="00853B5C" w:rsidP="00853B5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0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персональные компьютеры, оснащенные операционной системой </w:t>
            </w:r>
            <w:proofErr w:type="spellStart"/>
            <w:r w:rsidRPr="00000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Windows</w:t>
            </w:r>
            <w:proofErr w:type="spellEnd"/>
            <w:r w:rsidRPr="00000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  <w:r w:rsidRPr="00000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00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000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) </w:t>
            </w:r>
          </w:p>
          <w:p w:rsidR="000005AA" w:rsidRPr="00853B5C" w:rsidRDefault="000005AA" w:rsidP="000005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3B5C">
              <w:rPr>
                <w:rFonts w:ascii="Arial" w:hAnsi="Arial" w:cs="Arial"/>
                <w:sz w:val="18"/>
                <w:szCs w:val="18"/>
              </w:rPr>
              <w:t>локальная сеть с доступом в Интернет;</w:t>
            </w:r>
          </w:p>
          <w:p w:rsidR="000005AA" w:rsidRPr="00853B5C" w:rsidRDefault="000005AA" w:rsidP="000005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3B5C">
              <w:rPr>
                <w:rFonts w:ascii="Arial" w:hAnsi="Arial" w:cs="Arial"/>
                <w:sz w:val="18"/>
                <w:szCs w:val="18"/>
              </w:rPr>
              <w:t xml:space="preserve">проектор </w:t>
            </w:r>
            <w:r w:rsidR="00853B5C" w:rsidRPr="00853B5C">
              <w:rPr>
                <w:rFonts w:ascii="Arial" w:hAnsi="Arial" w:cs="Arial"/>
                <w:sz w:val="18"/>
                <w:szCs w:val="18"/>
              </w:rPr>
              <w:t xml:space="preserve">(1 </w:t>
            </w:r>
            <w:proofErr w:type="spellStart"/>
            <w:proofErr w:type="gramStart"/>
            <w:r w:rsidR="00853B5C" w:rsidRPr="00853B5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="00853B5C" w:rsidRPr="00853B5C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0005AA" w:rsidRPr="00853B5C" w:rsidRDefault="000005AA" w:rsidP="000005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3B5C">
              <w:rPr>
                <w:rFonts w:ascii="Arial" w:hAnsi="Arial" w:cs="Arial"/>
                <w:sz w:val="20"/>
                <w:szCs w:val="20"/>
              </w:rPr>
              <w:t>доска школьная.</w:t>
            </w:r>
            <w:r w:rsidR="00853B5C">
              <w:rPr>
                <w:rFonts w:ascii="Arial" w:hAnsi="Arial" w:cs="Arial"/>
                <w:sz w:val="20"/>
                <w:szCs w:val="20"/>
              </w:rPr>
              <w:t xml:space="preserve">(1 </w:t>
            </w:r>
            <w:proofErr w:type="spellStart"/>
            <w:proofErr w:type="gramStart"/>
            <w:r w:rsidR="00853B5C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  <w:r w:rsidR="00853B5C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005AA" w:rsidRPr="00853B5C" w:rsidRDefault="000005AA" w:rsidP="000005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3B5C">
              <w:rPr>
                <w:rFonts w:ascii="Arial" w:hAnsi="Arial" w:cs="Arial"/>
                <w:sz w:val="20"/>
                <w:szCs w:val="20"/>
              </w:rPr>
              <w:t>Программное обеспечение для компьютеров:</w:t>
            </w:r>
          </w:p>
          <w:p w:rsidR="000005AA" w:rsidRPr="00853B5C" w:rsidRDefault="000005AA" w:rsidP="000005AA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53B5C">
              <w:rPr>
                <w:rFonts w:ascii="Arial" w:hAnsi="Arial" w:cs="Arial"/>
                <w:sz w:val="20"/>
                <w:szCs w:val="20"/>
                <w:lang w:val="en-US"/>
              </w:rPr>
              <w:t>DevC</w:t>
            </w:r>
            <w:proofErr w:type="spellEnd"/>
            <w:r w:rsidRPr="00853B5C">
              <w:rPr>
                <w:rFonts w:ascii="Arial" w:hAnsi="Arial" w:cs="Arial"/>
                <w:sz w:val="20"/>
                <w:szCs w:val="20"/>
                <w:lang w:val="en-US"/>
              </w:rPr>
              <w:t>++</w:t>
            </w:r>
          </w:p>
          <w:p w:rsidR="000005AA" w:rsidRPr="00853B5C" w:rsidRDefault="000005AA" w:rsidP="000005AA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3B5C">
              <w:rPr>
                <w:rFonts w:ascii="Arial" w:hAnsi="Arial" w:cs="Arial"/>
                <w:sz w:val="20"/>
                <w:szCs w:val="20"/>
                <w:lang w:val="en-US"/>
              </w:rPr>
              <w:t>Embarcadero RAD Studio/Borland C++ Builder</w:t>
            </w:r>
          </w:p>
          <w:p w:rsidR="000005AA" w:rsidRPr="00853B5C" w:rsidRDefault="000005AA" w:rsidP="000005AA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3B5C">
              <w:rPr>
                <w:rFonts w:ascii="Arial" w:hAnsi="Arial" w:cs="Arial"/>
                <w:sz w:val="20"/>
                <w:szCs w:val="20"/>
              </w:rPr>
              <w:t>Notepad</w:t>
            </w:r>
            <w:proofErr w:type="spellEnd"/>
            <w:r w:rsidRPr="00853B5C">
              <w:rPr>
                <w:rFonts w:ascii="Arial" w:hAnsi="Arial" w:cs="Arial"/>
                <w:sz w:val="20"/>
                <w:szCs w:val="20"/>
              </w:rPr>
              <w:t>++</w:t>
            </w:r>
          </w:p>
          <w:p w:rsidR="005152AB" w:rsidRDefault="005152AB" w:rsidP="000C0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152AB" w:rsidRPr="00476A08" w:rsidRDefault="00853B5C" w:rsidP="000C03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157940,Костромская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расносельский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район,пгт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Крансое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Волге,ул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Ленина,44 «а»</w:t>
            </w:r>
          </w:p>
        </w:tc>
        <w:tc>
          <w:tcPr>
            <w:tcW w:w="2268" w:type="dxa"/>
          </w:tcPr>
          <w:p w:rsidR="006D1537" w:rsidRPr="00476A08" w:rsidRDefault="00853B5C" w:rsidP="000C03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сетевого взаимодействия №1 от 02.09.2019 г.</w:t>
            </w:r>
            <w:r w:rsidR="006D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(МКОУ «</w:t>
            </w:r>
            <w:proofErr w:type="spellStart"/>
            <w:r w:rsidR="006D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Красносельская</w:t>
            </w:r>
            <w:proofErr w:type="spellEnd"/>
            <w:r w:rsidR="006D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школа»)</w:t>
            </w:r>
          </w:p>
        </w:tc>
        <w:tc>
          <w:tcPr>
            <w:tcW w:w="1843" w:type="dxa"/>
          </w:tcPr>
          <w:p w:rsidR="005152AB" w:rsidRPr="00476A08" w:rsidRDefault="005152AB" w:rsidP="000C0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152AB" w:rsidRPr="00476A08" w:rsidRDefault="005152AB" w:rsidP="000C03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2AB" w:rsidTr="006D1537">
        <w:tc>
          <w:tcPr>
            <w:tcW w:w="851" w:type="dxa"/>
          </w:tcPr>
          <w:p w:rsidR="005152AB" w:rsidRDefault="000005AA" w:rsidP="003E10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E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</w:tcPr>
          <w:p w:rsidR="005152AB" w:rsidRPr="0013505E" w:rsidRDefault="000005AA" w:rsidP="000C03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технической направленности «Робототехника»</w:t>
            </w:r>
          </w:p>
        </w:tc>
        <w:tc>
          <w:tcPr>
            <w:tcW w:w="3544" w:type="dxa"/>
          </w:tcPr>
          <w:p w:rsidR="000005AA" w:rsidRPr="000005AA" w:rsidRDefault="000005AA" w:rsidP="008159F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0005A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учебный кабинет №</w:t>
            </w:r>
            <w:r w:rsidR="004E4A6D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3</w:t>
            </w:r>
            <w:r w:rsidRPr="000005A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1</w:t>
            </w:r>
          </w:p>
          <w:p w:rsidR="008159F0" w:rsidRPr="000005AA" w:rsidRDefault="008159F0" w:rsidP="008159F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0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персональные компьютеры, оснащенные операционной системой </w:t>
            </w:r>
            <w:proofErr w:type="spellStart"/>
            <w:r w:rsidRPr="00000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Windows</w:t>
            </w:r>
            <w:proofErr w:type="spellEnd"/>
            <w:r w:rsidR="000005AA" w:rsidRPr="00000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</w:t>
            </w:r>
            <w:r w:rsidR="00853B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  <w:r w:rsidR="000005AA" w:rsidRPr="00000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0005AA" w:rsidRPr="00000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="000005AA" w:rsidRPr="00000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Pr="00000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159F0" w:rsidRPr="000005AA" w:rsidRDefault="008159F0" w:rsidP="008159F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0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проектор с функцией подключения к ПК;</w:t>
            </w:r>
            <w:r w:rsidR="000005AA" w:rsidRPr="00000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(1 </w:t>
            </w:r>
            <w:proofErr w:type="spellStart"/>
            <w:proofErr w:type="gramStart"/>
            <w:r w:rsidR="000005AA" w:rsidRPr="00000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="000005AA" w:rsidRPr="00000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  <w:p w:rsidR="000005AA" w:rsidRPr="000005AA" w:rsidRDefault="008159F0" w:rsidP="008159F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0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Образовательный робототехнический набор VEX IQ </w:t>
            </w:r>
            <w:r w:rsidR="000005AA" w:rsidRPr="00000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(2шт)</w:t>
            </w:r>
          </w:p>
          <w:p w:rsidR="008159F0" w:rsidRPr="000005AA" w:rsidRDefault="008159F0" w:rsidP="008159F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0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Программное обеспечение ROBOTC </w:t>
            </w:r>
            <w:proofErr w:type="spellStart"/>
            <w:r w:rsidRPr="00000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for</w:t>
            </w:r>
            <w:proofErr w:type="spellEnd"/>
            <w:r w:rsidRPr="00000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VEX </w:t>
            </w:r>
            <w:proofErr w:type="spellStart"/>
            <w:r w:rsidRPr="00000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Robotics</w:t>
            </w:r>
            <w:proofErr w:type="spellEnd"/>
            <w:r w:rsidRPr="00000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4.x, установленное на каждом персональном компьютере, включая программную среду разработки </w:t>
            </w:r>
            <w:proofErr w:type="spellStart"/>
            <w:r w:rsidRPr="00000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RobotC</w:t>
            </w:r>
            <w:proofErr w:type="spellEnd"/>
            <w:r w:rsidRPr="00000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8159F0" w:rsidRPr="000005AA" w:rsidRDefault="008159F0" w:rsidP="008159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52AB" w:rsidRPr="00DF4DAD" w:rsidRDefault="005152AB" w:rsidP="000C03E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</w:tcPr>
          <w:p w:rsidR="005152AB" w:rsidRDefault="000005AA" w:rsidP="000C03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157940,Костромская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расносельский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район,пгт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Крансое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Волге,ул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Ленина,44 «а»</w:t>
            </w:r>
          </w:p>
        </w:tc>
        <w:tc>
          <w:tcPr>
            <w:tcW w:w="2268" w:type="dxa"/>
          </w:tcPr>
          <w:p w:rsidR="006D1537" w:rsidRDefault="000005AA" w:rsidP="000C03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сетевого взаимодействия №1 от 02.09.2019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D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6D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="006D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Красносельская</w:t>
            </w:r>
            <w:proofErr w:type="spellEnd"/>
            <w:r w:rsidR="006D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школа»)</w:t>
            </w:r>
          </w:p>
        </w:tc>
        <w:tc>
          <w:tcPr>
            <w:tcW w:w="1843" w:type="dxa"/>
          </w:tcPr>
          <w:p w:rsidR="005152AB" w:rsidRDefault="005152AB" w:rsidP="000C03E9">
            <w:pPr>
              <w:outlineLvl w:val="2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152AB" w:rsidRPr="00476A08" w:rsidRDefault="005152AB" w:rsidP="000C03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537" w:rsidTr="006D1537">
        <w:tc>
          <w:tcPr>
            <w:tcW w:w="851" w:type="dxa"/>
          </w:tcPr>
          <w:p w:rsidR="006D1537" w:rsidRDefault="006D1537" w:rsidP="003E10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260" w:type="dxa"/>
          </w:tcPr>
          <w:p w:rsidR="006D1537" w:rsidRDefault="006D1537" w:rsidP="000C03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</w:t>
            </w:r>
            <w:r w:rsidRPr="0013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художественной направленности   «Музыкальный фрегат"</w:t>
            </w:r>
          </w:p>
        </w:tc>
        <w:tc>
          <w:tcPr>
            <w:tcW w:w="3544" w:type="dxa"/>
          </w:tcPr>
          <w:p w:rsidR="006D1537" w:rsidRDefault="006D1537" w:rsidP="00E956D4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учебный кабинет №22</w:t>
            </w:r>
          </w:p>
          <w:p w:rsidR="006D1537" w:rsidRPr="00714645" w:rsidRDefault="006D1537" w:rsidP="00E956D4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4645">
              <w:rPr>
                <w:rFonts w:ascii="Times New Roman" w:hAnsi="Times New Roman"/>
                <w:sz w:val="20"/>
                <w:szCs w:val="20"/>
              </w:rPr>
              <w:t>Музыкальный центр с микрофоном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(1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D1537" w:rsidRPr="00714645" w:rsidRDefault="006D1537" w:rsidP="00E956D4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4645">
              <w:rPr>
                <w:rFonts w:ascii="Times New Roman" w:hAnsi="Times New Roman"/>
                <w:sz w:val="20"/>
                <w:szCs w:val="20"/>
              </w:rPr>
              <w:t>Записи фонограмм в режиме «+» и «</w:t>
            </w:r>
            <w:proofErr w:type="gramStart"/>
            <w:r w:rsidRPr="00714645">
              <w:rPr>
                <w:rFonts w:ascii="Times New Roman" w:hAnsi="Times New Roman"/>
                <w:sz w:val="20"/>
                <w:szCs w:val="20"/>
              </w:rPr>
              <w:t>-»</w:t>
            </w:r>
            <w:proofErr w:type="gramEnd"/>
            <w:r w:rsidRPr="007146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D1537" w:rsidRPr="00714645" w:rsidRDefault="006D1537" w:rsidP="00E956D4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4645">
              <w:rPr>
                <w:rFonts w:ascii="Times New Roman" w:hAnsi="Times New Roman"/>
                <w:sz w:val="20"/>
                <w:szCs w:val="20"/>
              </w:rPr>
              <w:lastRenderedPageBreak/>
              <w:t>Зеркало.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(1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D1537" w:rsidRPr="00714645" w:rsidRDefault="006D1537" w:rsidP="00E956D4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4645">
              <w:rPr>
                <w:rFonts w:ascii="Times New Roman" w:hAnsi="Times New Roman"/>
                <w:sz w:val="20"/>
                <w:szCs w:val="20"/>
              </w:rPr>
              <w:t xml:space="preserve">Нотный материал, подборка репертуара. </w:t>
            </w:r>
          </w:p>
          <w:p w:rsidR="006D1537" w:rsidRPr="00714645" w:rsidRDefault="006D1537" w:rsidP="00E956D4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4645">
              <w:rPr>
                <w:rFonts w:ascii="Times New Roman" w:hAnsi="Times New Roman"/>
                <w:sz w:val="20"/>
                <w:szCs w:val="20"/>
              </w:rPr>
              <w:t>Записи выступлений, концертов.</w:t>
            </w:r>
          </w:p>
          <w:p w:rsidR="006D1537" w:rsidRPr="00714645" w:rsidRDefault="006D1537" w:rsidP="00E956D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714645">
              <w:rPr>
                <w:rFonts w:ascii="Times New Roman" w:hAnsi="Times New Roman"/>
                <w:sz w:val="20"/>
                <w:szCs w:val="20"/>
              </w:rPr>
              <w:t>Флеш</w:t>
            </w:r>
            <w:proofErr w:type="spellEnd"/>
            <w:r w:rsidRPr="00714645">
              <w:rPr>
                <w:rFonts w:ascii="Times New Roman" w:hAnsi="Times New Roman"/>
                <w:sz w:val="20"/>
                <w:szCs w:val="20"/>
              </w:rPr>
              <w:t>-накопители.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(2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D1537" w:rsidRPr="000005AA" w:rsidRDefault="006D1537" w:rsidP="008159F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26" w:type="dxa"/>
          </w:tcPr>
          <w:p w:rsidR="006D1537" w:rsidRDefault="006D1537" w:rsidP="000C03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157940,Костромская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расносельский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район,пгт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Крансое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Волге,ул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Ленина,44 «а»</w:t>
            </w:r>
          </w:p>
        </w:tc>
        <w:tc>
          <w:tcPr>
            <w:tcW w:w="2268" w:type="dxa"/>
          </w:tcPr>
          <w:p w:rsidR="006D1537" w:rsidRDefault="006D1537">
            <w:r w:rsidRPr="0062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Договор сетевого взаимодействия №1 от 02.09.2019 г</w:t>
            </w:r>
            <w:proofErr w:type="gramStart"/>
            <w:r w:rsidRPr="0062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62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r w:rsidRPr="0062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62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Красносельская</w:t>
            </w:r>
            <w:proofErr w:type="spellEnd"/>
            <w:r w:rsidRPr="0062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школа»)</w:t>
            </w:r>
          </w:p>
        </w:tc>
        <w:tc>
          <w:tcPr>
            <w:tcW w:w="1843" w:type="dxa"/>
          </w:tcPr>
          <w:p w:rsidR="006D1537" w:rsidRDefault="006D1537" w:rsidP="000C03E9">
            <w:pPr>
              <w:outlineLvl w:val="2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D1537" w:rsidRPr="00476A08" w:rsidRDefault="006D1537" w:rsidP="000C03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537" w:rsidTr="006D1537">
        <w:tc>
          <w:tcPr>
            <w:tcW w:w="851" w:type="dxa"/>
          </w:tcPr>
          <w:p w:rsidR="006D1537" w:rsidRDefault="006D1537" w:rsidP="003E10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1.8</w:t>
            </w:r>
          </w:p>
        </w:tc>
        <w:tc>
          <w:tcPr>
            <w:tcW w:w="3260" w:type="dxa"/>
          </w:tcPr>
          <w:p w:rsidR="006D1537" w:rsidRDefault="006D1537" w:rsidP="000C03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технической направленности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Судомоделирование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</w:tcPr>
          <w:p w:rsidR="006D1537" w:rsidRDefault="006D1537" w:rsidP="00A053BF">
            <w:r>
              <w:t>учебный кабинет №2 (мастерская.)</w:t>
            </w:r>
          </w:p>
          <w:p w:rsidR="006D1537" w:rsidRDefault="006D1537" w:rsidP="00A053BF">
            <w:r w:rsidRPr="008626B4">
              <w:t xml:space="preserve">станки: сверлильный, слесарный, </w:t>
            </w:r>
          </w:p>
          <w:p w:rsidR="006D1537" w:rsidRPr="00A053BF" w:rsidRDefault="006D1537" w:rsidP="00A053BF">
            <w:r>
              <w:t>токарный</w:t>
            </w:r>
            <w:proofErr w:type="gramStart"/>
            <w:r>
              <w:t xml:space="preserve"> .</w:t>
            </w:r>
            <w:proofErr w:type="gramEnd"/>
            <w:r>
              <w:t xml:space="preserve"> Верстаки (2 </w:t>
            </w:r>
            <w:proofErr w:type="spellStart"/>
            <w:r>
              <w:t>шт</w:t>
            </w:r>
            <w:proofErr w:type="spellEnd"/>
            <w:r>
              <w:t>)</w:t>
            </w:r>
            <w:r w:rsidRPr="008626B4">
              <w:t>, набор инструментов</w:t>
            </w:r>
            <w:r>
              <w:t xml:space="preserve"> (9 </w:t>
            </w:r>
            <w:proofErr w:type="spellStart"/>
            <w:r>
              <w:t>наб</w:t>
            </w:r>
            <w:proofErr w:type="spellEnd"/>
            <w:r>
              <w:t>)</w:t>
            </w:r>
          </w:p>
          <w:p w:rsidR="006D1537" w:rsidRPr="000005AA" w:rsidRDefault="006D1537" w:rsidP="002C7C93">
            <w:pPr>
              <w:shd w:val="clear" w:color="auto" w:fill="FFFFFF"/>
              <w:spacing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26" w:type="dxa"/>
          </w:tcPr>
          <w:p w:rsidR="006D1537" w:rsidRPr="00A053BF" w:rsidRDefault="006D1537" w:rsidP="000C03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157940,Костромская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расносельский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район,пгт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Крансое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Волге,ул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Ленина,44 «а»</w:t>
            </w:r>
          </w:p>
        </w:tc>
        <w:tc>
          <w:tcPr>
            <w:tcW w:w="2268" w:type="dxa"/>
          </w:tcPr>
          <w:p w:rsidR="006D1537" w:rsidRDefault="006D1537">
            <w:r w:rsidRPr="0062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сетевого взаимодействия №1 от 02.09.2019 г</w:t>
            </w:r>
            <w:proofErr w:type="gramStart"/>
            <w:r w:rsidRPr="0062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62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62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Красносельская</w:t>
            </w:r>
            <w:proofErr w:type="spellEnd"/>
            <w:r w:rsidRPr="0062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школа»)</w:t>
            </w:r>
          </w:p>
        </w:tc>
        <w:tc>
          <w:tcPr>
            <w:tcW w:w="1843" w:type="dxa"/>
          </w:tcPr>
          <w:p w:rsidR="006D1537" w:rsidRDefault="006D1537" w:rsidP="000C03E9">
            <w:pPr>
              <w:outlineLvl w:val="2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D1537" w:rsidRPr="00476A08" w:rsidRDefault="006D1537" w:rsidP="000C03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537" w:rsidTr="006D1537">
        <w:tc>
          <w:tcPr>
            <w:tcW w:w="851" w:type="dxa"/>
          </w:tcPr>
          <w:p w:rsidR="006D1537" w:rsidRDefault="006D1537" w:rsidP="003E10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260" w:type="dxa"/>
          </w:tcPr>
          <w:p w:rsidR="006D1537" w:rsidRDefault="006D1537" w:rsidP="000C03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</w:t>
            </w:r>
            <w:r w:rsidRPr="0013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художественной направленности   «Тандем»</w:t>
            </w:r>
          </w:p>
        </w:tc>
        <w:tc>
          <w:tcPr>
            <w:tcW w:w="3544" w:type="dxa"/>
          </w:tcPr>
          <w:p w:rsidR="006D1537" w:rsidRDefault="006D1537" w:rsidP="00A053B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 xml:space="preserve">учебный кабинет №3 </w:t>
            </w:r>
          </w:p>
          <w:p w:rsidR="006D1537" w:rsidRPr="00A053BF" w:rsidRDefault="006D1537" w:rsidP="00A053B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A053BF">
              <w:rPr>
                <w:rFonts w:ascii="Times New Roman" w:hAnsi="Times New Roman"/>
                <w:sz w:val="20"/>
                <w:szCs w:val="20"/>
              </w:rPr>
              <w:t>Музыкальный центр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(1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D1537" w:rsidRPr="00A053BF" w:rsidRDefault="006D1537" w:rsidP="00A053BF">
            <w:pPr>
              <w:pStyle w:val="a7"/>
              <w:shd w:val="clear" w:color="auto" w:fill="FFFFFF"/>
              <w:spacing w:before="0" w:after="0" w:line="276" w:lineRule="auto"/>
              <w:textAlignment w:val="baseline"/>
              <w:rPr>
                <w:sz w:val="20"/>
                <w:szCs w:val="20"/>
              </w:rPr>
            </w:pPr>
            <w:r w:rsidRPr="00A053BF">
              <w:rPr>
                <w:sz w:val="20"/>
                <w:szCs w:val="20"/>
              </w:rPr>
              <w:t xml:space="preserve">Ноутбук, для просмотра </w:t>
            </w:r>
            <w:r>
              <w:rPr>
                <w:sz w:val="20"/>
                <w:szCs w:val="20"/>
              </w:rPr>
              <w:t xml:space="preserve"> (1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proofErr w:type="gramStart"/>
            <w:r>
              <w:rPr>
                <w:sz w:val="20"/>
                <w:szCs w:val="20"/>
              </w:rPr>
              <w:t>)</w:t>
            </w:r>
            <w:r w:rsidRPr="00A053BF">
              <w:rPr>
                <w:sz w:val="20"/>
                <w:szCs w:val="20"/>
              </w:rPr>
              <w:t>в</w:t>
            </w:r>
            <w:proofErr w:type="gramEnd"/>
            <w:r w:rsidRPr="00A053BF">
              <w:rPr>
                <w:sz w:val="20"/>
                <w:szCs w:val="20"/>
              </w:rPr>
              <w:t>идеоматериала</w:t>
            </w:r>
            <w:r>
              <w:rPr>
                <w:sz w:val="20"/>
                <w:szCs w:val="20"/>
              </w:rPr>
              <w:t xml:space="preserve">, зеркала (4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),станок (1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:rsidR="006D1537" w:rsidRDefault="006D1537" w:rsidP="00A053B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6D1537" w:rsidRPr="000005AA" w:rsidRDefault="006D1537" w:rsidP="00A053B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26" w:type="dxa"/>
          </w:tcPr>
          <w:p w:rsidR="006D1537" w:rsidRDefault="006D1537" w:rsidP="000C03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157940,Костромская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расносельский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район,пгт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Крансое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Волге,ул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Ленина,44 «а»</w:t>
            </w:r>
          </w:p>
        </w:tc>
        <w:tc>
          <w:tcPr>
            <w:tcW w:w="2268" w:type="dxa"/>
          </w:tcPr>
          <w:p w:rsidR="006D1537" w:rsidRDefault="006D1537">
            <w:r w:rsidRPr="0062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сетевого взаимодействия №1 от 02.09.2019 г</w:t>
            </w:r>
            <w:proofErr w:type="gramStart"/>
            <w:r w:rsidRPr="0062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62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62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Красносельская</w:t>
            </w:r>
            <w:proofErr w:type="spellEnd"/>
            <w:r w:rsidRPr="0062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школа»)</w:t>
            </w:r>
          </w:p>
        </w:tc>
        <w:tc>
          <w:tcPr>
            <w:tcW w:w="1843" w:type="dxa"/>
          </w:tcPr>
          <w:p w:rsidR="006D1537" w:rsidRDefault="006D1537" w:rsidP="000C03E9">
            <w:pPr>
              <w:outlineLvl w:val="2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D1537" w:rsidRPr="00476A08" w:rsidRDefault="006D1537" w:rsidP="000C03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537" w:rsidTr="006D1537">
        <w:tc>
          <w:tcPr>
            <w:tcW w:w="851" w:type="dxa"/>
          </w:tcPr>
          <w:p w:rsidR="006D1537" w:rsidRDefault="006D1537" w:rsidP="003E1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260" w:type="dxa"/>
          </w:tcPr>
          <w:p w:rsidR="006D1537" w:rsidRDefault="006D1537" w:rsidP="003E1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-краеведческой направленности «Краеведение»</w:t>
            </w:r>
          </w:p>
        </w:tc>
        <w:tc>
          <w:tcPr>
            <w:tcW w:w="3544" w:type="dxa"/>
          </w:tcPr>
          <w:p w:rsidR="006D1537" w:rsidRDefault="006D1537" w:rsidP="00A053B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учебный кабинет №4</w:t>
            </w:r>
          </w:p>
          <w:p w:rsidR="006D1537" w:rsidRPr="006D1537" w:rsidRDefault="006D1537" w:rsidP="006D1537">
            <w:pPr>
              <w:spacing w:line="360" w:lineRule="auto"/>
              <w:rPr>
                <w:sz w:val="18"/>
                <w:szCs w:val="18"/>
              </w:rPr>
            </w:pPr>
            <w:proofErr w:type="gramStart"/>
            <w:r w:rsidRPr="006D1537">
              <w:rPr>
                <w:rFonts w:ascii="Times New Roman" w:hAnsi="Times New Roman" w:cs="Times New Roman"/>
                <w:sz w:val="18"/>
                <w:szCs w:val="18"/>
              </w:rPr>
              <w:t>Компьютер с выходом в интернет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1шт)</w:t>
            </w:r>
            <w:proofErr w:type="gramEnd"/>
          </w:p>
          <w:p w:rsidR="006D1537" w:rsidRDefault="006D1537" w:rsidP="006D153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1537">
              <w:rPr>
                <w:rFonts w:ascii="Times New Roman" w:hAnsi="Times New Roman" w:cs="Times New Roman"/>
                <w:sz w:val="18"/>
                <w:szCs w:val="18"/>
              </w:rPr>
              <w:t>Мультимедийный проектор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D1537" w:rsidRPr="006D1537" w:rsidRDefault="006D1537" w:rsidP="006D1537">
            <w:pPr>
              <w:spacing w:line="360" w:lineRule="auto"/>
              <w:rPr>
                <w:sz w:val="18"/>
                <w:szCs w:val="18"/>
              </w:rPr>
            </w:pPr>
            <w:r w:rsidRPr="006D153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proofErr w:type="gramStart"/>
            <w:r w:rsidRPr="006D1537">
              <w:rPr>
                <w:rFonts w:ascii="Times New Roman" w:hAnsi="Times New Roman" w:cs="Times New Roman"/>
                <w:color w:val="000000"/>
                <w:sz w:val="18"/>
                <w:szCs w:val="18"/>
                <w:lang w:val="en-GB" w:eastAsia="ru-RU" w:bidi="ru-RU"/>
              </w:rPr>
              <w:t>D</w:t>
            </w:r>
            <w:proofErr w:type="gramEnd"/>
            <w:r w:rsidRPr="006D153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, </w:t>
            </w:r>
            <w:r w:rsidRPr="006D1537">
              <w:rPr>
                <w:rFonts w:ascii="Times New Roman" w:hAnsi="Times New Roman" w:cs="Times New Roman"/>
                <w:color w:val="000000"/>
                <w:sz w:val="18"/>
                <w:szCs w:val="18"/>
                <w:lang w:val="en-GB" w:eastAsia="ru-RU" w:bidi="ru-RU"/>
              </w:rPr>
              <w:t>DVD</w:t>
            </w:r>
            <w:r w:rsidRPr="006D153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диски с иллюстративным и справочным материалом, презентации по темам программы, карты</w:t>
            </w:r>
          </w:p>
          <w:p w:rsidR="006D1537" w:rsidRDefault="006D1537" w:rsidP="006D1537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2126" w:type="dxa"/>
          </w:tcPr>
          <w:p w:rsidR="006D1537" w:rsidRDefault="006D1537" w:rsidP="000C03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157940,Костромская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расносельский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район,пгт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Крансое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Волге,ул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Советская,8</w:t>
            </w:r>
          </w:p>
        </w:tc>
        <w:tc>
          <w:tcPr>
            <w:tcW w:w="2268" w:type="dxa"/>
          </w:tcPr>
          <w:p w:rsidR="006D1537" w:rsidRDefault="006D1537">
            <w:r w:rsidRPr="0062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сетевого взаимодействия №1 от 02.09.2019 г</w:t>
            </w:r>
            <w:proofErr w:type="gramStart"/>
            <w:r w:rsidRPr="0062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62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62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Красносельская</w:t>
            </w:r>
            <w:proofErr w:type="spellEnd"/>
            <w:r w:rsidRPr="0062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школа»)</w:t>
            </w:r>
          </w:p>
        </w:tc>
        <w:tc>
          <w:tcPr>
            <w:tcW w:w="1843" w:type="dxa"/>
          </w:tcPr>
          <w:p w:rsidR="006D1537" w:rsidRDefault="006D1537" w:rsidP="000C03E9">
            <w:pPr>
              <w:outlineLvl w:val="2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D1537" w:rsidRPr="00476A08" w:rsidRDefault="006D1537" w:rsidP="000C03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537" w:rsidTr="006D1537">
        <w:trPr>
          <w:trHeight w:val="1702"/>
        </w:trPr>
        <w:tc>
          <w:tcPr>
            <w:tcW w:w="851" w:type="dxa"/>
          </w:tcPr>
          <w:p w:rsidR="006D1537" w:rsidRPr="00F43BEE" w:rsidRDefault="006D1537" w:rsidP="003E10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3260" w:type="dxa"/>
          </w:tcPr>
          <w:p w:rsidR="006D1537" w:rsidRPr="00F43BEE" w:rsidRDefault="006D1537" w:rsidP="000C03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Рабочая программа художественной направленности   театральная группа «Апельсин»</w:t>
            </w:r>
          </w:p>
        </w:tc>
        <w:tc>
          <w:tcPr>
            <w:tcW w:w="3544" w:type="dxa"/>
          </w:tcPr>
          <w:p w:rsidR="006D1537" w:rsidRPr="00F43BEE" w:rsidRDefault="006D1537" w:rsidP="004E4A6D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F43BEE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 xml:space="preserve">учебный кабинет №3 </w:t>
            </w:r>
          </w:p>
          <w:p w:rsidR="006D1537" w:rsidRPr="00F43BEE" w:rsidRDefault="006D1537" w:rsidP="003E107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BEE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Музыкальный центр (1 </w:t>
            </w:r>
            <w:proofErr w:type="spellStart"/>
            <w:proofErr w:type="gramStart"/>
            <w:r w:rsidRPr="00F43BE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F43BEE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6D1537" w:rsidRPr="00F43BEE" w:rsidRDefault="006D1537" w:rsidP="003E107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BEE">
              <w:rPr>
                <w:rFonts w:ascii="Times New Roman" w:hAnsi="Times New Roman" w:cs="Times New Roman"/>
                <w:sz w:val="20"/>
                <w:szCs w:val="20"/>
              </w:rPr>
              <w:t>музыкальная фонотека;</w:t>
            </w:r>
          </w:p>
          <w:p w:rsidR="006D1537" w:rsidRPr="00F43BEE" w:rsidRDefault="006D1537" w:rsidP="003E107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BEE">
              <w:rPr>
                <w:rFonts w:ascii="Times New Roman" w:hAnsi="Times New Roman" w:cs="Times New Roman"/>
                <w:sz w:val="20"/>
                <w:szCs w:val="20"/>
              </w:rPr>
              <w:t xml:space="preserve">аудио и </w:t>
            </w:r>
            <w:proofErr w:type="gramStart"/>
            <w:r w:rsidRPr="00F43BEE">
              <w:rPr>
                <w:rFonts w:ascii="Times New Roman" w:hAnsi="Times New Roman" w:cs="Times New Roman"/>
                <w:sz w:val="20"/>
                <w:szCs w:val="20"/>
              </w:rPr>
              <w:t>видео кассеты</w:t>
            </w:r>
            <w:proofErr w:type="gramEnd"/>
            <w:r w:rsidRPr="00F43BE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D1537" w:rsidRPr="00F43BEE" w:rsidRDefault="006D1537" w:rsidP="003E107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B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F43BEE">
              <w:rPr>
                <w:rFonts w:ascii="Times New Roman" w:hAnsi="Times New Roman" w:cs="Times New Roman"/>
                <w:sz w:val="20"/>
                <w:szCs w:val="20"/>
              </w:rPr>
              <w:t>Д–</w:t>
            </w:r>
            <w:proofErr w:type="gramEnd"/>
            <w:r w:rsidRPr="00F43BEE">
              <w:rPr>
                <w:rFonts w:ascii="Times New Roman" w:hAnsi="Times New Roman" w:cs="Times New Roman"/>
                <w:sz w:val="20"/>
                <w:szCs w:val="20"/>
              </w:rPr>
              <w:t xml:space="preserve"> диски;</w:t>
            </w:r>
          </w:p>
          <w:p w:rsidR="006D1537" w:rsidRPr="00F43BEE" w:rsidRDefault="006D1537" w:rsidP="003E107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BEE">
              <w:rPr>
                <w:rFonts w:ascii="Times New Roman" w:hAnsi="Times New Roman" w:cs="Times New Roman"/>
                <w:sz w:val="20"/>
                <w:szCs w:val="20"/>
              </w:rPr>
              <w:t>костюмы, декорации, необходимые для работы над созданием театральных постановок</w:t>
            </w:r>
          </w:p>
          <w:p w:rsidR="006D1537" w:rsidRPr="00F43BEE" w:rsidRDefault="006D1537" w:rsidP="003E1071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6D1537" w:rsidRPr="00F43BEE" w:rsidRDefault="006D1537" w:rsidP="003E1071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26" w:type="dxa"/>
          </w:tcPr>
          <w:p w:rsidR="006D1537" w:rsidRPr="00F43BEE" w:rsidRDefault="006D1537" w:rsidP="000C03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157940,Костромская </w:t>
            </w:r>
            <w:proofErr w:type="spellStart"/>
            <w:r w:rsidRPr="00F43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</w:t>
            </w:r>
            <w:proofErr w:type="gramStart"/>
            <w:r w:rsidRPr="00F43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,К</w:t>
            </w:r>
            <w:proofErr w:type="gramEnd"/>
            <w:r w:rsidRPr="00F43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расносельский</w:t>
            </w:r>
            <w:proofErr w:type="spellEnd"/>
            <w:r w:rsidRPr="00F43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3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район,пгт</w:t>
            </w:r>
            <w:proofErr w:type="spellEnd"/>
            <w:r w:rsidRPr="00F43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3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Крансое</w:t>
            </w:r>
            <w:proofErr w:type="spellEnd"/>
            <w:r w:rsidRPr="00F43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-на-</w:t>
            </w:r>
            <w:proofErr w:type="spellStart"/>
            <w:r w:rsidRPr="00F43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Волге,ул</w:t>
            </w:r>
            <w:proofErr w:type="spellEnd"/>
            <w:r w:rsidRPr="00F43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Ленина,44 «а»</w:t>
            </w:r>
          </w:p>
        </w:tc>
        <w:tc>
          <w:tcPr>
            <w:tcW w:w="2268" w:type="dxa"/>
          </w:tcPr>
          <w:p w:rsidR="006D1537" w:rsidRPr="00F43BEE" w:rsidRDefault="006D1537">
            <w:pPr>
              <w:rPr>
                <w:sz w:val="20"/>
                <w:szCs w:val="20"/>
              </w:rPr>
            </w:pPr>
            <w:r w:rsidRPr="00F43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сетевого взаимодействия №1 от 02.09.2019 г</w:t>
            </w:r>
            <w:proofErr w:type="gramStart"/>
            <w:r w:rsidRPr="00F43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.(</w:t>
            </w:r>
            <w:proofErr w:type="gramEnd"/>
            <w:r w:rsidRPr="00F43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F43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Красносельская</w:t>
            </w:r>
            <w:proofErr w:type="spellEnd"/>
            <w:r w:rsidRPr="00F43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школа»)</w:t>
            </w:r>
          </w:p>
        </w:tc>
        <w:tc>
          <w:tcPr>
            <w:tcW w:w="1843" w:type="dxa"/>
          </w:tcPr>
          <w:p w:rsidR="006D1537" w:rsidRPr="00F43BEE" w:rsidRDefault="006D1537" w:rsidP="000C03E9">
            <w:pPr>
              <w:outlineLvl w:val="2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6D1537" w:rsidRPr="00F43BEE" w:rsidRDefault="006D1537" w:rsidP="000C03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3F47A2" w:rsidRDefault="003F47A2" w:rsidP="006D1537"/>
    <w:sectPr w:rsidR="003F47A2" w:rsidSect="002F5693">
      <w:pgSz w:w="16838" w:h="11906" w:orient="landscape"/>
      <w:pgMar w:top="426" w:right="138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 w:hint="default"/>
        <w:color w:val="111111"/>
        <w:sz w:val="28"/>
        <w:szCs w:val="28"/>
      </w:rPr>
    </w:lvl>
  </w:abstractNum>
  <w:abstractNum w:abstractNumId="1">
    <w:nsid w:val="162715D4"/>
    <w:multiLevelType w:val="hybridMultilevel"/>
    <w:tmpl w:val="38A22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F5333"/>
    <w:multiLevelType w:val="hybridMultilevel"/>
    <w:tmpl w:val="1BD2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76730F"/>
    <w:multiLevelType w:val="multilevel"/>
    <w:tmpl w:val="C72681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6565171C"/>
    <w:multiLevelType w:val="multilevel"/>
    <w:tmpl w:val="7D4C65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716008"/>
    <w:multiLevelType w:val="multilevel"/>
    <w:tmpl w:val="A030CB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D6F"/>
    <w:rsid w:val="000005AA"/>
    <w:rsid w:val="002C7C93"/>
    <w:rsid w:val="003E1071"/>
    <w:rsid w:val="003F47A2"/>
    <w:rsid w:val="004E4A6D"/>
    <w:rsid w:val="005152AB"/>
    <w:rsid w:val="006C5F81"/>
    <w:rsid w:val="006D1537"/>
    <w:rsid w:val="00714645"/>
    <w:rsid w:val="008159F0"/>
    <w:rsid w:val="00853B5C"/>
    <w:rsid w:val="00A053BF"/>
    <w:rsid w:val="00A21D6F"/>
    <w:rsid w:val="00B27F54"/>
    <w:rsid w:val="00DE56B0"/>
    <w:rsid w:val="00E956D4"/>
    <w:rsid w:val="00F4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152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full">
    <w:name w:val="extended-text__full"/>
    <w:basedOn w:val="a0"/>
    <w:rsid w:val="005152AB"/>
  </w:style>
  <w:style w:type="paragraph" w:styleId="a4">
    <w:name w:val="List Paragraph"/>
    <w:basedOn w:val="a"/>
    <w:uiPriority w:val="34"/>
    <w:qFormat/>
    <w:rsid w:val="008159F0"/>
    <w:pPr>
      <w:ind w:left="720"/>
      <w:contextualSpacing/>
    </w:pPr>
  </w:style>
  <w:style w:type="paragraph" w:styleId="a5">
    <w:name w:val="Body Text"/>
    <w:basedOn w:val="a"/>
    <w:link w:val="a6"/>
    <w:rsid w:val="002C7C93"/>
    <w:pPr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2C7C93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7">
    <w:name w:val="Normal (Web)"/>
    <w:basedOn w:val="a"/>
    <w:rsid w:val="00A053B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152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full">
    <w:name w:val="extended-text__full"/>
    <w:basedOn w:val="a0"/>
    <w:rsid w:val="005152AB"/>
  </w:style>
  <w:style w:type="paragraph" w:styleId="a4">
    <w:name w:val="List Paragraph"/>
    <w:basedOn w:val="a"/>
    <w:uiPriority w:val="34"/>
    <w:qFormat/>
    <w:rsid w:val="008159F0"/>
    <w:pPr>
      <w:ind w:left="720"/>
      <w:contextualSpacing/>
    </w:pPr>
  </w:style>
  <w:style w:type="paragraph" w:styleId="a5">
    <w:name w:val="Body Text"/>
    <w:basedOn w:val="a"/>
    <w:link w:val="a6"/>
    <w:rsid w:val="002C7C93"/>
    <w:pPr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2C7C93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7">
    <w:name w:val="Normal (Web)"/>
    <w:basedOn w:val="a"/>
    <w:rsid w:val="00A053B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3B77863E878242B698BB3BDB6A198E" ma:contentTypeVersion="0" ma:contentTypeDescription="Создание документа." ma:contentTypeScope="" ma:versionID="b0868ab97aa6d3168e00c18f70063c97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H5VRHAXFEW3S-1146-539</_dlc_DocId>
    <_dlc_DocIdUrl xmlns="b582dbf1-bcaa-4613-9a4c-8b7010640233">
      <Url>http://www.eduportal44.ru/Krasnoe/DDT/_layouts/15/DocIdRedir.aspx?ID=H5VRHAXFEW3S-1146-539</Url>
      <Description>H5VRHAXFEW3S-1146-539</Description>
    </_dlc_DocIdUrl>
  </documentManagement>
</p:properties>
</file>

<file path=customXml/itemProps1.xml><?xml version="1.0" encoding="utf-8"?>
<ds:datastoreItem xmlns:ds="http://schemas.openxmlformats.org/officeDocument/2006/customXml" ds:itemID="{8311B5CB-F01D-4FB1-BA45-4679BD8448CF}"/>
</file>

<file path=customXml/itemProps2.xml><?xml version="1.0" encoding="utf-8"?>
<ds:datastoreItem xmlns:ds="http://schemas.openxmlformats.org/officeDocument/2006/customXml" ds:itemID="{36BC62A4-E8D5-452C-8DCF-CD6FA09307FA}"/>
</file>

<file path=customXml/itemProps3.xml><?xml version="1.0" encoding="utf-8"?>
<ds:datastoreItem xmlns:ds="http://schemas.openxmlformats.org/officeDocument/2006/customXml" ds:itemID="{7452A531-CFDA-46C7-B6B4-344B1F5DF009}"/>
</file>

<file path=customXml/itemProps4.xml><?xml version="1.0" encoding="utf-8"?>
<ds:datastoreItem xmlns:ds="http://schemas.openxmlformats.org/officeDocument/2006/customXml" ds:itemID="{D3FB007C-46C7-47B2-83B9-3FF1B770506D}"/>
</file>

<file path=customXml/itemProps5.xml><?xml version="1.0" encoding="utf-8"?>
<ds:datastoreItem xmlns:ds="http://schemas.openxmlformats.org/officeDocument/2006/customXml" ds:itemID="{BBFE979E-FC52-4D4B-B680-D0752E1B1E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17</cp:revision>
  <dcterms:created xsi:type="dcterms:W3CDTF">2019-10-06T13:44:00Z</dcterms:created>
  <dcterms:modified xsi:type="dcterms:W3CDTF">2019-10-06T18:28:00Z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0x0101008B3B77863E878242B698BB3BDB6A198E</vt:lpwstr>
  </property>
  <property fmtid="{D5CDD505-2E9C-101B-9397-08002B2CF9AE}" pid="3" name="_dlc_DocIdItemGuid">
    <vt:lpwstr>f1d639e4-4208-42ce-953d-8a461c940de3</vt:lpwstr>
  </property>
</Properties>
</file>