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6A" w:rsidRDefault="00583E5C">
      <w:pPr>
        <w:sectPr w:rsidR="00755E6A">
          <w:pgSz w:w="11906" w:h="16838"/>
          <w:pgMar w:top="1134" w:right="850" w:bottom="1134" w:left="1701" w:header="708" w:footer="708" w:gutter="0"/>
          <w:cols w:space="708"/>
          <w:docGrid w:linePitch="360"/>
        </w:sectPr>
      </w:pPr>
      <w:r w:rsidRPr="00583E5C">
        <w:rPr>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499.5pt" o:ole="">
            <v:imagedata r:id="rId6" o:title=""/>
          </v:shape>
          <o:OLEObject Type="Embed" ProgID="FoxitReader.Document" ShapeID="_x0000_i1025" DrawAspect="Content" ObjectID="_1630054549" r:id="rId7"/>
        </w:object>
      </w:r>
      <w:bookmarkStart w:id="0" w:name="_GoBack"/>
      <w:bookmarkEnd w:id="0"/>
    </w:p>
    <w:p w:rsidR="00755E6A" w:rsidRDefault="004D51B1">
      <w:pPr>
        <w:ind w:right="13"/>
        <w:jc w:val="center"/>
        <w:rPr>
          <w:sz w:val="20"/>
          <w:szCs w:val="20"/>
        </w:rPr>
      </w:pPr>
      <w:r w:rsidRPr="00755E6A">
        <w:rPr>
          <w:rFonts w:ascii="Times New Roman" w:eastAsia="Times New Roman" w:hAnsi="Times New Roman" w:cs="Times New Roman"/>
          <w:sz w:val="28"/>
          <w:szCs w:val="28"/>
        </w:rPr>
        <w:lastRenderedPageBreak/>
        <w:t>СОДЕРЖАНИЕ</w:t>
      </w:r>
    </w:p>
    <w:p w:rsidR="00755E6A" w:rsidRDefault="004D51B1">
      <w:pPr>
        <w:ind w:left="7"/>
        <w:rPr>
          <w:sz w:val="20"/>
          <w:szCs w:val="20"/>
        </w:rPr>
      </w:pPr>
      <w:r>
        <w:rPr>
          <w:rFonts w:ascii="Times New Roman" w:eastAsia="Times New Roman" w:hAnsi="Times New Roman" w:cs="Times New Roman"/>
          <w:sz w:val="28"/>
          <w:szCs w:val="28"/>
        </w:rPr>
        <w:t>I. ЦЕЛЕВОЙ РАЗДЕЛ</w:t>
      </w:r>
    </w:p>
    <w:p w:rsidR="00755E6A" w:rsidRDefault="004D51B1">
      <w:pPr>
        <w:ind w:left="7"/>
        <w:rPr>
          <w:sz w:val="20"/>
          <w:szCs w:val="20"/>
        </w:rPr>
      </w:pPr>
      <w:r>
        <w:rPr>
          <w:rFonts w:ascii="Times New Roman" w:eastAsia="Times New Roman" w:hAnsi="Times New Roman" w:cs="Times New Roman"/>
          <w:sz w:val="28"/>
          <w:szCs w:val="28"/>
        </w:rPr>
        <w:t>Пояснительная записка……………………………………………………….……….3</w:t>
      </w:r>
    </w:p>
    <w:p w:rsidR="00755E6A" w:rsidRDefault="004D51B1">
      <w:pPr>
        <w:ind w:left="7"/>
        <w:rPr>
          <w:sz w:val="20"/>
          <w:szCs w:val="20"/>
        </w:rPr>
      </w:pPr>
      <w:r>
        <w:rPr>
          <w:rFonts w:ascii="Times New Roman" w:eastAsia="Times New Roman" w:hAnsi="Times New Roman" w:cs="Times New Roman"/>
          <w:sz w:val="28"/>
          <w:szCs w:val="28"/>
        </w:rPr>
        <w:t>1.1.Цель, задачи………………………………...………………………………………4</w:t>
      </w:r>
    </w:p>
    <w:p w:rsidR="00755E6A" w:rsidRDefault="00755E6A">
      <w:pPr>
        <w:spacing w:line="1"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1.2.Планируемые результаты освоения программы………….……………..………..4</w:t>
      </w:r>
    </w:p>
    <w:p w:rsidR="00755E6A" w:rsidRDefault="004D51B1">
      <w:pPr>
        <w:ind w:left="7"/>
        <w:rPr>
          <w:sz w:val="20"/>
          <w:szCs w:val="20"/>
        </w:rPr>
      </w:pPr>
      <w:r>
        <w:rPr>
          <w:rFonts w:ascii="Times New Roman" w:eastAsia="Times New Roman" w:hAnsi="Times New Roman" w:cs="Times New Roman"/>
          <w:sz w:val="28"/>
          <w:szCs w:val="28"/>
        </w:rPr>
        <w:t>1.3.Принципы реализации………………………………………………………..…….6</w:t>
      </w:r>
    </w:p>
    <w:p w:rsidR="00755E6A" w:rsidRDefault="004D51B1">
      <w:pPr>
        <w:ind w:left="7"/>
        <w:rPr>
          <w:sz w:val="20"/>
          <w:szCs w:val="20"/>
        </w:rPr>
      </w:pPr>
      <w:r>
        <w:rPr>
          <w:rFonts w:ascii="Times New Roman" w:eastAsia="Times New Roman" w:hAnsi="Times New Roman" w:cs="Times New Roman"/>
          <w:sz w:val="28"/>
          <w:szCs w:val="28"/>
        </w:rPr>
        <w:t>1.4.Система мониторинга…………………………………………………..…….….…7</w:t>
      </w:r>
    </w:p>
    <w:p w:rsidR="00755E6A" w:rsidRDefault="004D51B1">
      <w:pPr>
        <w:spacing w:line="239" w:lineRule="auto"/>
        <w:ind w:left="7"/>
        <w:rPr>
          <w:sz w:val="20"/>
          <w:szCs w:val="20"/>
        </w:rPr>
      </w:pPr>
      <w:r>
        <w:rPr>
          <w:rFonts w:ascii="Times New Roman" w:eastAsia="Times New Roman" w:hAnsi="Times New Roman" w:cs="Times New Roman"/>
          <w:sz w:val="28"/>
          <w:szCs w:val="28"/>
        </w:rPr>
        <w:t>1.5.Характеристика особенностей развития детей с нарушением зрения………..13</w:t>
      </w:r>
    </w:p>
    <w:p w:rsidR="00755E6A" w:rsidRDefault="004D51B1">
      <w:pPr>
        <w:numPr>
          <w:ilvl w:val="0"/>
          <w:numId w:val="1"/>
        </w:numPr>
        <w:tabs>
          <w:tab w:val="left" w:pos="327"/>
        </w:tabs>
        <w:spacing w:after="0" w:line="240" w:lineRule="auto"/>
        <w:ind w:left="327" w:hanging="327"/>
        <w:rPr>
          <w:rFonts w:eastAsia="Times New Roman"/>
          <w:sz w:val="28"/>
          <w:szCs w:val="28"/>
        </w:rPr>
      </w:pPr>
      <w:r>
        <w:rPr>
          <w:rFonts w:ascii="Times New Roman" w:eastAsia="Times New Roman" w:hAnsi="Times New Roman" w:cs="Times New Roman"/>
          <w:sz w:val="28"/>
          <w:szCs w:val="28"/>
        </w:rPr>
        <w:t>СОДЕРЖАТЕЛЬНЫЙ РАЗДЕЛ</w:t>
      </w:r>
    </w:p>
    <w:p w:rsidR="00755E6A" w:rsidRDefault="004D51B1">
      <w:pPr>
        <w:ind w:left="7"/>
        <w:rPr>
          <w:sz w:val="20"/>
          <w:szCs w:val="20"/>
        </w:rPr>
      </w:pPr>
      <w:r>
        <w:rPr>
          <w:rFonts w:ascii="Times New Roman" w:eastAsia="Times New Roman" w:hAnsi="Times New Roman" w:cs="Times New Roman"/>
          <w:sz w:val="28"/>
          <w:szCs w:val="28"/>
        </w:rPr>
        <w:t>2.1. Содержание работы по пяти образовательным областям………………… 23</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2.2.Содержание коррекционно-развивающей работы………..……………..…  24</w:t>
      </w:r>
    </w:p>
    <w:p w:rsidR="00755E6A" w:rsidRDefault="004D51B1">
      <w:pPr>
        <w:ind w:left="7"/>
        <w:rPr>
          <w:sz w:val="20"/>
          <w:szCs w:val="20"/>
        </w:rPr>
      </w:pPr>
      <w:r>
        <w:rPr>
          <w:rFonts w:ascii="Times New Roman" w:eastAsia="Times New Roman" w:hAnsi="Times New Roman" w:cs="Times New Roman"/>
          <w:sz w:val="28"/>
          <w:szCs w:val="28"/>
        </w:rPr>
        <w:t>2.3.Направления коррекционной работы……………………………………..…  34</w:t>
      </w:r>
    </w:p>
    <w:p w:rsidR="00755E6A" w:rsidRDefault="004D51B1">
      <w:pPr>
        <w:ind w:left="7"/>
        <w:rPr>
          <w:sz w:val="20"/>
          <w:szCs w:val="20"/>
        </w:rPr>
      </w:pPr>
      <w:r>
        <w:rPr>
          <w:rFonts w:ascii="Times New Roman" w:eastAsia="Times New Roman" w:hAnsi="Times New Roman" w:cs="Times New Roman"/>
          <w:sz w:val="28"/>
          <w:szCs w:val="28"/>
        </w:rPr>
        <w:t>2.4.Система взаимодействия специалистов…………………………………………35</w:t>
      </w:r>
    </w:p>
    <w:p w:rsidR="00755E6A" w:rsidRDefault="004D51B1">
      <w:pPr>
        <w:ind w:left="7"/>
        <w:rPr>
          <w:sz w:val="20"/>
          <w:szCs w:val="20"/>
        </w:rPr>
      </w:pPr>
      <w:r>
        <w:rPr>
          <w:rFonts w:ascii="Times New Roman" w:eastAsia="Times New Roman" w:hAnsi="Times New Roman" w:cs="Times New Roman"/>
          <w:sz w:val="28"/>
          <w:szCs w:val="28"/>
        </w:rPr>
        <w:t>2.5.Система взаимодействия с родителями воспитанников…………..……………36</w:t>
      </w:r>
    </w:p>
    <w:p w:rsidR="00755E6A" w:rsidRDefault="004D51B1">
      <w:pPr>
        <w:ind w:left="7"/>
        <w:rPr>
          <w:sz w:val="20"/>
          <w:szCs w:val="20"/>
        </w:rPr>
      </w:pPr>
      <w:r>
        <w:rPr>
          <w:rFonts w:ascii="Times New Roman" w:eastAsia="Times New Roman" w:hAnsi="Times New Roman" w:cs="Times New Roman"/>
          <w:sz w:val="28"/>
          <w:szCs w:val="28"/>
        </w:rPr>
        <w:t>2.6.Формируемая часть участниками образовательных отношений. . . .. …….37</w:t>
      </w:r>
    </w:p>
    <w:p w:rsidR="00755E6A" w:rsidRDefault="00755E6A">
      <w:pPr>
        <w:spacing w:line="320" w:lineRule="exact"/>
        <w:rPr>
          <w:sz w:val="20"/>
          <w:szCs w:val="20"/>
        </w:rPr>
      </w:pPr>
    </w:p>
    <w:p w:rsidR="00755E6A" w:rsidRDefault="004D51B1">
      <w:pPr>
        <w:numPr>
          <w:ilvl w:val="0"/>
          <w:numId w:val="2"/>
        </w:numPr>
        <w:tabs>
          <w:tab w:val="left" w:pos="427"/>
        </w:tabs>
        <w:spacing w:after="0" w:line="240" w:lineRule="auto"/>
        <w:ind w:left="427" w:hanging="427"/>
        <w:rPr>
          <w:rFonts w:eastAsia="Times New Roman"/>
          <w:sz w:val="28"/>
          <w:szCs w:val="28"/>
        </w:rPr>
      </w:pPr>
      <w:r>
        <w:rPr>
          <w:rFonts w:ascii="Times New Roman" w:eastAsia="Times New Roman" w:hAnsi="Times New Roman" w:cs="Times New Roman"/>
          <w:sz w:val="28"/>
          <w:szCs w:val="28"/>
        </w:rPr>
        <w:t>ОРГАНИЗАЦИОННЫЙ РАЗДЕЛ</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3.1Психолого-педагогические-условия……………………………………………39</w:t>
      </w:r>
    </w:p>
    <w:p w:rsidR="00755E6A" w:rsidRDefault="004D51B1">
      <w:pPr>
        <w:ind w:left="7"/>
        <w:rPr>
          <w:sz w:val="20"/>
          <w:szCs w:val="20"/>
        </w:rPr>
      </w:pPr>
      <w:r>
        <w:rPr>
          <w:rFonts w:ascii="Times New Roman" w:eastAsia="Times New Roman" w:hAnsi="Times New Roman" w:cs="Times New Roman"/>
          <w:sz w:val="28"/>
          <w:szCs w:val="28"/>
        </w:rPr>
        <w:t>3.2.Материально-техническое обеспечение программы…………………………..40</w:t>
      </w:r>
    </w:p>
    <w:p w:rsidR="00755E6A" w:rsidRDefault="004D51B1">
      <w:pPr>
        <w:ind w:left="7"/>
        <w:rPr>
          <w:sz w:val="20"/>
          <w:szCs w:val="20"/>
        </w:rPr>
      </w:pPr>
      <w:r>
        <w:rPr>
          <w:rFonts w:ascii="Times New Roman" w:eastAsia="Times New Roman" w:hAnsi="Times New Roman" w:cs="Times New Roman"/>
          <w:sz w:val="28"/>
          <w:szCs w:val="28"/>
        </w:rPr>
        <w:t>3.3.Программно-методическое обеспечение программы………………………….42</w:t>
      </w:r>
    </w:p>
    <w:p w:rsidR="00755E6A" w:rsidRDefault="004D51B1">
      <w:pPr>
        <w:spacing w:line="239" w:lineRule="auto"/>
        <w:ind w:left="7"/>
        <w:rPr>
          <w:sz w:val="20"/>
          <w:szCs w:val="20"/>
        </w:rPr>
      </w:pPr>
      <w:r>
        <w:rPr>
          <w:rFonts w:ascii="Times New Roman" w:eastAsia="Times New Roman" w:hAnsi="Times New Roman" w:cs="Times New Roman"/>
          <w:sz w:val="28"/>
          <w:szCs w:val="28"/>
        </w:rPr>
        <w:t>3.4.Кадровое обеспечение……………………………………………………………44</w:t>
      </w:r>
    </w:p>
    <w:p w:rsidR="00755E6A" w:rsidRDefault="004D51B1">
      <w:pPr>
        <w:ind w:left="7"/>
        <w:rPr>
          <w:sz w:val="20"/>
          <w:szCs w:val="20"/>
        </w:rPr>
      </w:pPr>
      <w:r>
        <w:rPr>
          <w:rFonts w:ascii="Times New Roman" w:eastAsia="Times New Roman" w:hAnsi="Times New Roman" w:cs="Times New Roman"/>
          <w:sz w:val="28"/>
          <w:szCs w:val="28"/>
        </w:rPr>
        <w:t>3.5.Годовой календарный учебный график…….…………………………………...45</w:t>
      </w:r>
    </w:p>
    <w:p w:rsidR="00755E6A" w:rsidRDefault="004D51B1">
      <w:pPr>
        <w:ind w:left="7"/>
        <w:rPr>
          <w:sz w:val="20"/>
          <w:szCs w:val="20"/>
        </w:rPr>
      </w:pPr>
      <w:r>
        <w:rPr>
          <w:rFonts w:ascii="Times New Roman" w:eastAsia="Times New Roman" w:hAnsi="Times New Roman" w:cs="Times New Roman"/>
          <w:sz w:val="28"/>
          <w:szCs w:val="28"/>
        </w:rPr>
        <w:t>3.6.Учебный план……………………………………………………………………..45</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3.7.Организация развивающей</w:t>
      </w:r>
    </w:p>
    <w:p w:rsidR="00755E6A" w:rsidRDefault="004D51B1">
      <w:pPr>
        <w:tabs>
          <w:tab w:val="left" w:pos="9567"/>
        </w:tabs>
        <w:ind w:left="7"/>
        <w:rPr>
          <w:sz w:val="20"/>
          <w:szCs w:val="20"/>
        </w:rPr>
      </w:pPr>
      <w:r>
        <w:rPr>
          <w:rFonts w:ascii="Times New Roman" w:eastAsia="Times New Roman" w:hAnsi="Times New Roman" w:cs="Times New Roman"/>
          <w:sz w:val="28"/>
          <w:szCs w:val="28"/>
        </w:rPr>
        <w:t>предметно-пространственной среды………………………………………………</w:t>
      </w:r>
      <w:r>
        <w:rPr>
          <w:sz w:val="20"/>
          <w:szCs w:val="20"/>
        </w:rPr>
        <w:tab/>
      </w:r>
      <w:r>
        <w:rPr>
          <w:rFonts w:ascii="Times New Roman" w:eastAsia="Times New Roman" w:hAnsi="Times New Roman" w:cs="Times New Roman"/>
          <w:sz w:val="28"/>
          <w:szCs w:val="28"/>
        </w:rPr>
        <w:t>47</w:t>
      </w:r>
    </w:p>
    <w:p w:rsidR="00755E6A" w:rsidRDefault="004D51B1">
      <w:pPr>
        <w:ind w:left="7"/>
        <w:rPr>
          <w:sz w:val="20"/>
          <w:szCs w:val="20"/>
        </w:rPr>
      </w:pPr>
      <w:r>
        <w:rPr>
          <w:rFonts w:ascii="Times New Roman" w:eastAsia="Times New Roman" w:hAnsi="Times New Roman" w:cs="Times New Roman"/>
          <w:sz w:val="28"/>
          <w:szCs w:val="28"/>
        </w:rPr>
        <w:t>3.9.Организация режима пребывания………………………………………………47</w:t>
      </w:r>
    </w:p>
    <w:p w:rsidR="00755E6A" w:rsidRDefault="00755E6A">
      <w:pPr>
        <w:spacing w:line="334" w:lineRule="exact"/>
        <w:rPr>
          <w:sz w:val="20"/>
          <w:szCs w:val="20"/>
        </w:rPr>
      </w:pPr>
    </w:p>
    <w:p w:rsidR="00755E6A" w:rsidRDefault="00755E6A">
      <w:pPr>
        <w:spacing w:line="234" w:lineRule="auto"/>
        <w:ind w:left="7" w:right="4260"/>
        <w:rPr>
          <w:sz w:val="20"/>
          <w:szCs w:val="20"/>
        </w:rPr>
      </w:pPr>
      <w:r>
        <w:rPr>
          <w:rFonts w:ascii="Times New Roman" w:eastAsia="Times New Roman" w:hAnsi="Times New Roman" w:cs="Times New Roman"/>
          <w:sz w:val="28"/>
          <w:szCs w:val="28"/>
        </w:rPr>
        <w:t xml:space="preserve">IV. КРАТКАЯ ПРЕЗЕНТАЦИЯ  </w:t>
      </w:r>
      <w:r w:rsidR="004D51B1">
        <w:rPr>
          <w:rFonts w:ascii="Times New Roman" w:eastAsia="Times New Roman" w:hAnsi="Times New Roman" w:cs="Times New Roman"/>
          <w:sz w:val="28"/>
          <w:szCs w:val="28"/>
        </w:rPr>
        <w:t>ПРОГРАММЫ ПРИЛОЖЕНИЕ</w:t>
      </w:r>
    </w:p>
    <w:p w:rsidR="00755E6A" w:rsidRDefault="00755E6A">
      <w:pPr>
        <w:spacing w:line="4"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lastRenderedPageBreak/>
        <w:t>………………………………………………………………………..53</w:t>
      </w:r>
    </w:p>
    <w:p w:rsidR="00755E6A" w:rsidRDefault="004D51B1">
      <w:pPr>
        <w:ind w:left="7"/>
        <w:rPr>
          <w:sz w:val="20"/>
          <w:szCs w:val="20"/>
        </w:rPr>
      </w:pPr>
      <w:r>
        <w:rPr>
          <w:rFonts w:ascii="Times New Roman" w:eastAsia="Times New Roman" w:hAnsi="Times New Roman" w:cs="Times New Roman"/>
          <w:sz w:val="28"/>
          <w:szCs w:val="28"/>
        </w:rPr>
        <w:t>Приложение N1</w:t>
      </w:r>
    </w:p>
    <w:p w:rsidR="00755E6A" w:rsidRDefault="004D51B1">
      <w:pPr>
        <w:ind w:left="7"/>
        <w:rPr>
          <w:sz w:val="20"/>
          <w:szCs w:val="20"/>
        </w:rPr>
      </w:pPr>
      <w:r>
        <w:rPr>
          <w:rFonts w:ascii="Times New Roman" w:eastAsia="Times New Roman" w:hAnsi="Times New Roman" w:cs="Times New Roman"/>
          <w:sz w:val="28"/>
          <w:szCs w:val="28"/>
        </w:rPr>
        <w:t>………………………………………………………………………..55</w:t>
      </w:r>
    </w:p>
    <w:p w:rsidR="00755E6A" w:rsidRDefault="004D51B1">
      <w:pPr>
        <w:ind w:left="7"/>
        <w:rPr>
          <w:sz w:val="20"/>
          <w:szCs w:val="20"/>
        </w:rPr>
      </w:pPr>
      <w:r>
        <w:rPr>
          <w:rFonts w:ascii="Times New Roman" w:eastAsia="Times New Roman" w:hAnsi="Times New Roman" w:cs="Times New Roman"/>
          <w:sz w:val="28"/>
          <w:szCs w:val="28"/>
        </w:rPr>
        <w:t>Приложение N2</w:t>
      </w:r>
    </w:p>
    <w:p w:rsidR="00755E6A" w:rsidRDefault="004D51B1">
      <w:pPr>
        <w:ind w:left="7"/>
        <w:rPr>
          <w:sz w:val="20"/>
          <w:szCs w:val="20"/>
        </w:rPr>
      </w:pPr>
      <w:r>
        <w:rPr>
          <w:rFonts w:ascii="Times New Roman" w:eastAsia="Times New Roman" w:hAnsi="Times New Roman" w:cs="Times New Roman"/>
          <w:sz w:val="28"/>
          <w:szCs w:val="28"/>
        </w:rPr>
        <w:t>………………………………………………………………………..58</w:t>
      </w:r>
    </w:p>
    <w:p w:rsidR="00755E6A" w:rsidRDefault="004D51B1">
      <w:pPr>
        <w:spacing w:line="239" w:lineRule="auto"/>
        <w:ind w:left="7"/>
        <w:rPr>
          <w:sz w:val="20"/>
          <w:szCs w:val="20"/>
        </w:rPr>
      </w:pPr>
      <w:r>
        <w:rPr>
          <w:rFonts w:ascii="Times New Roman" w:eastAsia="Times New Roman" w:hAnsi="Times New Roman" w:cs="Times New Roman"/>
          <w:sz w:val="28"/>
          <w:szCs w:val="28"/>
        </w:rPr>
        <w:t>Список использованной литературы</w:t>
      </w:r>
    </w:p>
    <w:p w:rsidR="00755E6A" w:rsidRDefault="00755E6A">
      <w:pPr>
        <w:sectPr w:rsidR="00755E6A">
          <w:pgSz w:w="11900" w:h="16838"/>
          <w:pgMar w:top="712" w:right="826" w:bottom="1440" w:left="1133" w:header="0" w:footer="0" w:gutter="0"/>
          <w:cols w:space="720" w:equalWidth="0">
            <w:col w:w="9947"/>
          </w:cols>
        </w:sectPr>
      </w:pPr>
    </w:p>
    <w:p w:rsidR="00755E6A" w:rsidRDefault="004D51B1">
      <w:pPr>
        <w:ind w:left="3527"/>
        <w:rPr>
          <w:sz w:val="20"/>
          <w:szCs w:val="20"/>
        </w:rPr>
      </w:pPr>
      <w:r>
        <w:rPr>
          <w:rFonts w:ascii="Times New Roman" w:eastAsia="Times New Roman" w:hAnsi="Times New Roman" w:cs="Times New Roman"/>
          <w:b/>
          <w:bCs/>
          <w:sz w:val="28"/>
          <w:szCs w:val="28"/>
        </w:rPr>
        <w:lastRenderedPageBreak/>
        <w:t>I. ЦЕЛЕВОЙ РАЗДЕЛ</w:t>
      </w:r>
    </w:p>
    <w:p w:rsidR="00755E6A" w:rsidRDefault="004D51B1">
      <w:pPr>
        <w:spacing w:line="236" w:lineRule="auto"/>
        <w:ind w:left="3527"/>
        <w:rPr>
          <w:sz w:val="20"/>
          <w:szCs w:val="20"/>
        </w:rPr>
      </w:pPr>
      <w:r>
        <w:rPr>
          <w:rFonts w:ascii="Times New Roman" w:eastAsia="Times New Roman" w:hAnsi="Times New Roman" w:cs="Times New Roman"/>
          <w:i/>
          <w:iCs/>
          <w:sz w:val="28"/>
          <w:szCs w:val="28"/>
        </w:rPr>
        <w:t>Пояснительная записка</w:t>
      </w:r>
    </w:p>
    <w:p w:rsidR="00755E6A" w:rsidRDefault="00755E6A">
      <w:pPr>
        <w:spacing w:line="14" w:lineRule="exact"/>
        <w:rPr>
          <w:sz w:val="20"/>
          <w:szCs w:val="20"/>
        </w:rPr>
      </w:pPr>
    </w:p>
    <w:p w:rsidR="00755E6A" w:rsidRDefault="004D51B1">
      <w:pPr>
        <w:spacing w:line="238" w:lineRule="auto"/>
        <w:ind w:left="7" w:right="260" w:firstLine="636"/>
        <w:rPr>
          <w:sz w:val="20"/>
          <w:szCs w:val="20"/>
        </w:rPr>
      </w:pPr>
      <w:r>
        <w:rPr>
          <w:rFonts w:ascii="Times New Roman" w:eastAsia="Times New Roman" w:hAnsi="Times New Roman" w:cs="Times New Roman"/>
          <w:sz w:val="28"/>
          <w:szCs w:val="28"/>
        </w:rPr>
        <w:t>Адаптированная образовательная программа муниципального казённого дошкольного образовательного учреждения «Детский сад № 1 поселка Никольское» (далее Программа), разработана для слабовидящих детей: в соответствии с требованиями основных нормативных документов: . Конвенции о правах ребенка;</w:t>
      </w:r>
    </w:p>
    <w:p w:rsidR="00755E6A" w:rsidRDefault="004D51B1">
      <w:pPr>
        <w:ind w:left="7"/>
        <w:rPr>
          <w:sz w:val="20"/>
          <w:szCs w:val="20"/>
        </w:rPr>
      </w:pPr>
      <w:r>
        <w:rPr>
          <w:rFonts w:ascii="Times New Roman" w:eastAsia="Times New Roman" w:hAnsi="Times New Roman" w:cs="Times New Roman"/>
          <w:sz w:val="28"/>
          <w:szCs w:val="28"/>
        </w:rPr>
        <w:t>. Закона N 273-ФЗ «Об образовании в Российской Федерации» от 29.12.2012г.;</w:t>
      </w:r>
    </w:p>
    <w:p w:rsidR="00755E6A" w:rsidRDefault="00755E6A">
      <w:pPr>
        <w:spacing w:line="13" w:lineRule="exact"/>
        <w:rPr>
          <w:sz w:val="20"/>
          <w:szCs w:val="20"/>
        </w:rPr>
      </w:pPr>
    </w:p>
    <w:p w:rsidR="00755E6A" w:rsidRDefault="004D51B1">
      <w:pPr>
        <w:spacing w:line="237" w:lineRule="auto"/>
        <w:ind w:left="7" w:right="260"/>
        <w:jc w:val="both"/>
        <w:rPr>
          <w:sz w:val="20"/>
          <w:szCs w:val="20"/>
        </w:rPr>
      </w:pPr>
      <w:r>
        <w:rPr>
          <w:rFonts w:ascii="Times New Roman" w:eastAsia="Times New Roman" w:hAnsi="Times New Roman" w:cs="Times New Roman"/>
          <w:sz w:val="28"/>
          <w:szCs w:val="28"/>
        </w:rPr>
        <w:t>. Федеральных государственных образовательных стандартов дошкольного образования, утвержденных приказом Министерства образования и науки РФ от 17.10.2013 N 1155;</w:t>
      </w:r>
    </w:p>
    <w:p w:rsidR="00755E6A" w:rsidRDefault="00755E6A">
      <w:pPr>
        <w:spacing w:line="14" w:lineRule="exact"/>
        <w:rPr>
          <w:sz w:val="20"/>
          <w:szCs w:val="20"/>
        </w:rPr>
      </w:pPr>
    </w:p>
    <w:p w:rsidR="00755E6A" w:rsidRDefault="004D51B1">
      <w:pPr>
        <w:spacing w:line="234" w:lineRule="auto"/>
        <w:ind w:left="7" w:right="280"/>
        <w:jc w:val="both"/>
        <w:rPr>
          <w:sz w:val="20"/>
          <w:szCs w:val="20"/>
        </w:rPr>
      </w:pPr>
      <w:r>
        <w:rPr>
          <w:rFonts w:ascii="Times New Roman" w:eastAsia="Times New Roman" w:hAnsi="Times New Roman" w:cs="Times New Roman"/>
          <w:sz w:val="28"/>
          <w:szCs w:val="28"/>
        </w:rPr>
        <w:t>. Указ Президента от 02.10.1992 г. «О мерах по формированию доступной для инвалидов среды жизнедеятельности».</w:t>
      </w:r>
    </w:p>
    <w:p w:rsidR="00755E6A" w:rsidRDefault="00755E6A">
      <w:pPr>
        <w:spacing w:line="15" w:lineRule="exact"/>
        <w:rPr>
          <w:sz w:val="20"/>
          <w:szCs w:val="20"/>
        </w:rPr>
      </w:pPr>
    </w:p>
    <w:p w:rsidR="00755E6A" w:rsidRDefault="004D51B1">
      <w:pPr>
        <w:spacing w:line="234" w:lineRule="auto"/>
        <w:ind w:left="7" w:right="260"/>
        <w:jc w:val="both"/>
        <w:rPr>
          <w:sz w:val="20"/>
          <w:szCs w:val="20"/>
        </w:rPr>
      </w:pPr>
      <w:r>
        <w:rPr>
          <w:rFonts w:ascii="Times New Roman" w:eastAsia="Times New Roman" w:hAnsi="Times New Roman" w:cs="Times New Roman"/>
          <w:sz w:val="28"/>
          <w:szCs w:val="28"/>
        </w:rPr>
        <w:t>. Постановление Правительства Указ Президента РФ от 01.06.2012 N 761 «О Национальной стратегии действий в интересах детей на 2012 - 2017 годы».</w:t>
      </w:r>
    </w:p>
    <w:p w:rsidR="00755E6A" w:rsidRDefault="00755E6A">
      <w:pPr>
        <w:spacing w:line="15" w:lineRule="exact"/>
        <w:rPr>
          <w:sz w:val="20"/>
          <w:szCs w:val="20"/>
        </w:rPr>
      </w:pPr>
    </w:p>
    <w:p w:rsidR="00755E6A" w:rsidRDefault="004D51B1">
      <w:pPr>
        <w:numPr>
          <w:ilvl w:val="0"/>
          <w:numId w:val="3"/>
        </w:numPr>
        <w:tabs>
          <w:tab w:val="left" w:pos="295"/>
        </w:tabs>
        <w:spacing w:after="0" w:line="235" w:lineRule="auto"/>
        <w:ind w:left="7" w:right="280" w:hanging="7"/>
        <w:rPr>
          <w:rFonts w:eastAsia="Times New Roman"/>
          <w:sz w:val="28"/>
          <w:szCs w:val="28"/>
        </w:rPr>
      </w:pPr>
      <w:r>
        <w:rPr>
          <w:rFonts w:ascii="Times New Roman" w:eastAsia="Times New Roman" w:hAnsi="Times New Roman" w:cs="Times New Roman"/>
          <w:sz w:val="28"/>
          <w:szCs w:val="28"/>
        </w:rPr>
        <w:t>учетом примерной образовательной программы «От рождения до школы» под редакцией Н.Е. Веракса.</w:t>
      </w:r>
    </w:p>
    <w:p w:rsidR="00755E6A" w:rsidRDefault="00755E6A">
      <w:pPr>
        <w:spacing w:line="1" w:lineRule="exact"/>
        <w:rPr>
          <w:rFonts w:eastAsia="Times New Roman"/>
          <w:sz w:val="28"/>
          <w:szCs w:val="28"/>
        </w:rPr>
      </w:pPr>
    </w:p>
    <w:p w:rsidR="00755E6A" w:rsidRDefault="004D51B1">
      <w:pPr>
        <w:ind w:left="7"/>
        <w:rPr>
          <w:rFonts w:eastAsia="Times New Roman"/>
          <w:sz w:val="28"/>
          <w:szCs w:val="28"/>
        </w:rPr>
      </w:pPr>
      <w:r>
        <w:rPr>
          <w:rFonts w:ascii="Times New Roman" w:eastAsia="Times New Roman" w:hAnsi="Times New Roman" w:cs="Times New Roman"/>
          <w:sz w:val="28"/>
          <w:szCs w:val="28"/>
        </w:rPr>
        <w:t>Коррекционная работа включает:</w:t>
      </w:r>
    </w:p>
    <w:p w:rsidR="00755E6A" w:rsidRDefault="00755E6A">
      <w:pPr>
        <w:spacing w:line="12" w:lineRule="exact"/>
        <w:rPr>
          <w:rFonts w:eastAsia="Times New Roman"/>
          <w:sz w:val="28"/>
          <w:szCs w:val="28"/>
        </w:rPr>
      </w:pPr>
    </w:p>
    <w:p w:rsidR="00755E6A" w:rsidRDefault="004D51B1">
      <w:pPr>
        <w:spacing w:line="234" w:lineRule="auto"/>
        <w:ind w:left="7" w:right="280"/>
        <w:rPr>
          <w:rFonts w:eastAsia="Times New Roman"/>
          <w:sz w:val="28"/>
          <w:szCs w:val="28"/>
        </w:rPr>
      </w:pPr>
      <w:r>
        <w:rPr>
          <w:rFonts w:ascii="Times New Roman" w:eastAsia="Times New Roman" w:hAnsi="Times New Roman" w:cs="Times New Roman"/>
          <w:sz w:val="28"/>
          <w:szCs w:val="28"/>
        </w:rPr>
        <w:t>. «Коррекционную программу 4 вида (для детей с нарушением зрения)» под редакцией Л.И. Плаксиной,</w:t>
      </w:r>
    </w:p>
    <w:p w:rsidR="00755E6A" w:rsidRDefault="00755E6A">
      <w:pPr>
        <w:spacing w:line="15" w:lineRule="exact"/>
        <w:rPr>
          <w:rFonts w:eastAsia="Times New Roman"/>
          <w:sz w:val="28"/>
          <w:szCs w:val="28"/>
        </w:rPr>
      </w:pPr>
    </w:p>
    <w:p w:rsidR="00755E6A" w:rsidRDefault="004D51B1">
      <w:pPr>
        <w:ind w:left="7" w:right="260"/>
        <w:rPr>
          <w:rFonts w:eastAsia="Times New Roman"/>
          <w:sz w:val="28"/>
          <w:szCs w:val="28"/>
        </w:rPr>
      </w:pPr>
      <w:r>
        <w:rPr>
          <w:rFonts w:ascii="Times New Roman" w:eastAsia="Times New Roman" w:hAnsi="Times New Roman" w:cs="Times New Roman"/>
          <w:sz w:val="28"/>
          <w:szCs w:val="28"/>
        </w:rPr>
        <w:t>. «Программу коррекционного обучения и воспитания детей с общим недоразвитием речи» Т.Б. Филичева, Г.В. Чиркина Министерство образования РФ Москва 2014г.; Т. Б. Филичева, Г.В. Чиркина «Программа коррекционного обучения и воспитания детей с фонетико-фонематическим недоразвитием»;</w:t>
      </w:r>
    </w:p>
    <w:p w:rsidR="00755E6A" w:rsidRDefault="00755E6A">
      <w:pPr>
        <w:spacing w:line="322" w:lineRule="exact"/>
        <w:rPr>
          <w:rFonts w:eastAsia="Times New Roman"/>
          <w:sz w:val="28"/>
          <w:szCs w:val="28"/>
        </w:rPr>
      </w:pPr>
    </w:p>
    <w:p w:rsidR="00755E6A" w:rsidRDefault="004D51B1">
      <w:pPr>
        <w:spacing w:line="237" w:lineRule="auto"/>
        <w:ind w:left="7" w:firstLine="418"/>
        <w:jc w:val="both"/>
        <w:rPr>
          <w:rFonts w:eastAsia="Times New Roman"/>
          <w:sz w:val="28"/>
          <w:szCs w:val="28"/>
        </w:rPr>
      </w:pPr>
      <w:r>
        <w:rPr>
          <w:rFonts w:ascii="Times New Roman" w:eastAsia="Times New Roman" w:hAnsi="Times New Roman" w:cs="Times New Roman"/>
          <w:sz w:val="28"/>
          <w:szCs w:val="28"/>
        </w:rPr>
        <w:t>Дети с ограниченными возможностями здоровья (в дальнейшем ОВЗ)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w:t>
      </w:r>
    </w:p>
    <w:p w:rsidR="00755E6A" w:rsidRDefault="00755E6A">
      <w:pPr>
        <w:spacing w:line="17" w:lineRule="exact"/>
        <w:rPr>
          <w:rFonts w:eastAsia="Times New Roman"/>
          <w:sz w:val="28"/>
          <w:szCs w:val="28"/>
        </w:rPr>
      </w:pPr>
    </w:p>
    <w:p w:rsidR="00755E6A" w:rsidRDefault="004D51B1">
      <w:pPr>
        <w:numPr>
          <w:ilvl w:val="1"/>
          <w:numId w:val="3"/>
        </w:numPr>
        <w:tabs>
          <w:tab w:val="left" w:pos="898"/>
        </w:tabs>
        <w:spacing w:after="0" w:line="238" w:lineRule="auto"/>
        <w:ind w:left="7" w:right="260" w:firstLine="560"/>
        <w:jc w:val="both"/>
        <w:rPr>
          <w:rFonts w:eastAsia="Times New Roman"/>
          <w:sz w:val="28"/>
          <w:szCs w:val="28"/>
        </w:rPr>
      </w:pPr>
      <w:r>
        <w:rPr>
          <w:rFonts w:ascii="Times New Roman" w:eastAsia="Times New Roman" w:hAnsi="Times New Roman" w:cs="Times New Roman"/>
          <w:sz w:val="28"/>
          <w:szCs w:val="28"/>
        </w:rPr>
        <w:t xml:space="preserve">образовательном учреждении 1 человек имеет статус - инвалид. Таким образом, адаптированная образовательная программа предусматривает создание специальных условий обучения и воспитания для детей с нарушением зрения </w:t>
      </w:r>
      <w:r>
        <w:rPr>
          <w:rFonts w:ascii="Times New Roman" w:eastAsia="Times New Roman" w:hAnsi="Times New Roman" w:cs="Times New Roman"/>
          <w:color w:val="FF0000"/>
          <w:sz w:val="28"/>
          <w:szCs w:val="28"/>
        </w:rPr>
        <w:t xml:space="preserve">(косоглазие и амблиопия), </w:t>
      </w:r>
      <w:r>
        <w:rPr>
          <w:rFonts w:ascii="Times New Roman" w:eastAsia="Times New Roman" w:hAnsi="Times New Roman" w:cs="Times New Roman"/>
          <w:color w:val="000000"/>
          <w:sz w:val="28"/>
          <w:szCs w:val="28"/>
        </w:rPr>
        <w:t>позволяющая учитывать особые образовательные</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lastRenderedPageBreak/>
        <w:t>потребности детей с ограниченными возможностями здоровья посредством индивидуализации и дифференциации образовательного процесса.</w:t>
      </w:r>
    </w:p>
    <w:p w:rsidR="00755E6A" w:rsidRDefault="00755E6A">
      <w:pPr>
        <w:sectPr w:rsidR="00755E6A">
          <w:pgSz w:w="11900" w:h="16838"/>
          <w:pgMar w:top="1038" w:right="586" w:bottom="1440" w:left="1133" w:header="0" w:footer="0" w:gutter="0"/>
          <w:cols w:space="720" w:equalWidth="0">
            <w:col w:w="10187"/>
          </w:cols>
        </w:sectPr>
      </w:pPr>
    </w:p>
    <w:p w:rsidR="00755E6A" w:rsidRDefault="004D51B1">
      <w:pPr>
        <w:ind w:right="400"/>
        <w:jc w:val="center"/>
        <w:rPr>
          <w:sz w:val="20"/>
          <w:szCs w:val="20"/>
        </w:rPr>
      </w:pPr>
      <w:r>
        <w:rPr>
          <w:rFonts w:ascii="Times New Roman" w:eastAsia="Times New Roman" w:hAnsi="Times New Roman" w:cs="Times New Roman"/>
          <w:i/>
          <w:iCs/>
          <w:sz w:val="28"/>
          <w:szCs w:val="28"/>
        </w:rPr>
        <w:lastRenderedPageBreak/>
        <w:t>1.1. Цель, задачи.</w:t>
      </w:r>
    </w:p>
    <w:p w:rsidR="00755E6A" w:rsidRDefault="00755E6A">
      <w:pPr>
        <w:spacing w:line="322" w:lineRule="exact"/>
        <w:rPr>
          <w:sz w:val="20"/>
          <w:szCs w:val="20"/>
        </w:rPr>
      </w:pPr>
    </w:p>
    <w:p w:rsidR="00755E6A" w:rsidRDefault="004D51B1">
      <w:pPr>
        <w:tabs>
          <w:tab w:val="left" w:pos="5240"/>
        </w:tabs>
        <w:rPr>
          <w:sz w:val="20"/>
          <w:szCs w:val="20"/>
        </w:rPr>
      </w:pPr>
      <w:r>
        <w:rPr>
          <w:rFonts w:ascii="Times New Roman" w:eastAsia="Times New Roman" w:hAnsi="Times New Roman" w:cs="Times New Roman"/>
          <w:b/>
          <w:bCs/>
          <w:sz w:val="28"/>
          <w:szCs w:val="28"/>
        </w:rPr>
        <w:t>Цель</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Создание  системы  комплексного</w:t>
      </w:r>
      <w:r>
        <w:rPr>
          <w:sz w:val="20"/>
          <w:szCs w:val="20"/>
        </w:rPr>
        <w:tab/>
      </w:r>
      <w:r>
        <w:rPr>
          <w:rFonts w:ascii="Times New Roman" w:eastAsia="Times New Roman" w:hAnsi="Times New Roman" w:cs="Times New Roman"/>
          <w:sz w:val="28"/>
          <w:szCs w:val="28"/>
        </w:rPr>
        <w:t>педагогического  сопровождения  детей  с</w:t>
      </w:r>
    </w:p>
    <w:p w:rsidR="00755E6A" w:rsidRDefault="00755E6A">
      <w:pPr>
        <w:spacing w:line="16" w:lineRule="exact"/>
        <w:rPr>
          <w:sz w:val="20"/>
          <w:szCs w:val="20"/>
        </w:rPr>
      </w:pPr>
    </w:p>
    <w:p w:rsidR="00755E6A" w:rsidRDefault="004D51B1">
      <w:pPr>
        <w:spacing w:line="238" w:lineRule="auto"/>
        <w:jc w:val="both"/>
        <w:rPr>
          <w:sz w:val="20"/>
          <w:szCs w:val="20"/>
        </w:rPr>
      </w:pPr>
      <w:r>
        <w:rPr>
          <w:rFonts w:ascii="Times New Roman" w:eastAsia="Times New Roman" w:hAnsi="Times New Roman" w:cs="Times New Roman"/>
          <w:sz w:val="28"/>
          <w:szCs w:val="28"/>
        </w:rPr>
        <w:t>ограниченными возможностями здоровья в освоении адаптированной образовательной программы учреждения, коррекции недостатков в физическом и (или) психическом развитии, их социальной адаптации. Создание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55E6A" w:rsidRDefault="00755E6A">
      <w:pPr>
        <w:spacing w:line="7" w:lineRule="exact"/>
        <w:rPr>
          <w:sz w:val="20"/>
          <w:szCs w:val="20"/>
        </w:rPr>
      </w:pPr>
    </w:p>
    <w:p w:rsidR="00755E6A" w:rsidRDefault="004D51B1">
      <w:pPr>
        <w:rPr>
          <w:sz w:val="20"/>
          <w:szCs w:val="20"/>
        </w:rPr>
      </w:pPr>
      <w:r>
        <w:rPr>
          <w:rFonts w:ascii="Times New Roman" w:eastAsia="Times New Roman" w:hAnsi="Times New Roman" w:cs="Times New Roman"/>
          <w:b/>
          <w:bCs/>
          <w:sz w:val="28"/>
          <w:szCs w:val="28"/>
        </w:rPr>
        <w:t>Задачи:</w:t>
      </w:r>
    </w:p>
    <w:p w:rsidR="00755E6A" w:rsidRDefault="00755E6A">
      <w:pPr>
        <w:spacing w:line="8" w:lineRule="exact"/>
        <w:rPr>
          <w:sz w:val="20"/>
          <w:szCs w:val="20"/>
        </w:rPr>
      </w:pPr>
    </w:p>
    <w:p w:rsidR="00755E6A" w:rsidRDefault="004D51B1">
      <w:pPr>
        <w:spacing w:line="236" w:lineRule="auto"/>
        <w:ind w:right="400"/>
        <w:jc w:val="both"/>
        <w:rPr>
          <w:sz w:val="20"/>
          <w:szCs w:val="20"/>
        </w:rPr>
      </w:pPr>
      <w:r>
        <w:rPr>
          <w:rFonts w:ascii="Times New Roman" w:eastAsia="Times New Roman" w:hAnsi="Times New Roman" w:cs="Times New Roman"/>
          <w:sz w:val="28"/>
          <w:szCs w:val="28"/>
        </w:rPr>
        <w:t>. Создать в группе атмосферу, способствующую развитию любознательности и познавательной активности, доброжелательности, инициативности, стремлению воспитанника к творчеству и самостоятельности;</w:t>
      </w:r>
    </w:p>
    <w:p w:rsidR="00755E6A" w:rsidRDefault="00755E6A">
      <w:pPr>
        <w:spacing w:line="16" w:lineRule="exact"/>
        <w:rPr>
          <w:sz w:val="20"/>
          <w:szCs w:val="20"/>
        </w:rPr>
      </w:pPr>
    </w:p>
    <w:p w:rsidR="00755E6A" w:rsidRDefault="004D51B1">
      <w:pPr>
        <w:spacing w:line="236" w:lineRule="auto"/>
        <w:ind w:right="400"/>
        <w:jc w:val="both"/>
        <w:rPr>
          <w:sz w:val="20"/>
          <w:szCs w:val="20"/>
        </w:rPr>
      </w:pPr>
      <w:r>
        <w:rPr>
          <w:rFonts w:ascii="Times New Roman" w:eastAsia="Times New Roman" w:hAnsi="Times New Roman" w:cs="Times New Roman"/>
          <w:sz w:val="28"/>
          <w:szCs w:val="28"/>
        </w:rPr>
        <w:t>. Максимально использовать разнообразные виды детской деятельности, их интеграцию в целях повышения эффективности воспитательно-образовательного процесса;</w:t>
      </w:r>
    </w:p>
    <w:p w:rsidR="00755E6A" w:rsidRDefault="00755E6A">
      <w:pPr>
        <w:spacing w:line="17" w:lineRule="exact"/>
        <w:rPr>
          <w:sz w:val="20"/>
          <w:szCs w:val="20"/>
        </w:rPr>
      </w:pPr>
    </w:p>
    <w:p w:rsidR="00755E6A" w:rsidRDefault="004D51B1">
      <w:pPr>
        <w:spacing w:line="234" w:lineRule="auto"/>
        <w:ind w:right="400"/>
        <w:jc w:val="both"/>
        <w:rPr>
          <w:sz w:val="20"/>
          <w:szCs w:val="20"/>
        </w:rPr>
      </w:pPr>
      <w:r>
        <w:rPr>
          <w:rFonts w:ascii="Times New Roman" w:eastAsia="Times New Roman" w:hAnsi="Times New Roman" w:cs="Times New Roman"/>
          <w:sz w:val="28"/>
          <w:szCs w:val="28"/>
        </w:rPr>
        <w:t>. Вариативно использовать образовательный материал, позволяющий развивать ребенка в соответствии с его интересами и наклонностями;</w:t>
      </w:r>
    </w:p>
    <w:p w:rsidR="00755E6A" w:rsidRDefault="00755E6A">
      <w:pPr>
        <w:spacing w:line="2" w:lineRule="exact"/>
        <w:rPr>
          <w:sz w:val="20"/>
          <w:szCs w:val="20"/>
        </w:rPr>
      </w:pPr>
    </w:p>
    <w:p w:rsidR="00755E6A" w:rsidRDefault="004D51B1">
      <w:pPr>
        <w:rPr>
          <w:sz w:val="20"/>
          <w:szCs w:val="20"/>
        </w:rPr>
      </w:pPr>
      <w:r>
        <w:rPr>
          <w:rFonts w:ascii="Times New Roman" w:eastAsia="Times New Roman" w:hAnsi="Times New Roman" w:cs="Times New Roman"/>
          <w:sz w:val="28"/>
          <w:szCs w:val="28"/>
        </w:rPr>
        <w:t>. С уважением относиться к результатам детского творчества;</w:t>
      </w:r>
    </w:p>
    <w:p w:rsidR="00755E6A" w:rsidRDefault="00755E6A">
      <w:pPr>
        <w:spacing w:line="13" w:lineRule="exact"/>
        <w:rPr>
          <w:sz w:val="20"/>
          <w:szCs w:val="20"/>
        </w:rPr>
      </w:pPr>
    </w:p>
    <w:p w:rsidR="00755E6A" w:rsidRDefault="004D51B1">
      <w:pPr>
        <w:spacing w:line="234" w:lineRule="auto"/>
        <w:ind w:right="420"/>
        <w:jc w:val="both"/>
        <w:rPr>
          <w:sz w:val="20"/>
          <w:szCs w:val="20"/>
        </w:rPr>
      </w:pPr>
      <w:r>
        <w:rPr>
          <w:rFonts w:ascii="Times New Roman" w:eastAsia="Times New Roman" w:hAnsi="Times New Roman" w:cs="Times New Roman"/>
          <w:sz w:val="28"/>
          <w:szCs w:val="28"/>
        </w:rPr>
        <w:t>. Осуществлять единство подходов к воспитанию детей в условиях дошкольного образовательного учреждения и семьи;</w:t>
      </w:r>
    </w:p>
    <w:p w:rsidR="00755E6A" w:rsidRDefault="00755E6A">
      <w:pPr>
        <w:spacing w:line="2" w:lineRule="exact"/>
        <w:rPr>
          <w:sz w:val="20"/>
          <w:szCs w:val="20"/>
        </w:rPr>
      </w:pPr>
    </w:p>
    <w:p w:rsidR="00755E6A" w:rsidRDefault="004D51B1">
      <w:pPr>
        <w:rPr>
          <w:sz w:val="20"/>
          <w:szCs w:val="20"/>
        </w:rPr>
      </w:pPr>
      <w:r>
        <w:rPr>
          <w:rFonts w:ascii="Times New Roman" w:eastAsia="Times New Roman" w:hAnsi="Times New Roman" w:cs="Times New Roman"/>
          <w:sz w:val="28"/>
          <w:szCs w:val="28"/>
        </w:rPr>
        <w:t>. Осуществлять необходимую коррекцию недостатков в развитии воспитанников.</w:t>
      </w:r>
    </w:p>
    <w:p w:rsidR="00755E6A" w:rsidRDefault="00755E6A">
      <w:pPr>
        <w:spacing w:line="7" w:lineRule="exact"/>
        <w:rPr>
          <w:sz w:val="20"/>
          <w:szCs w:val="20"/>
        </w:rPr>
      </w:pPr>
    </w:p>
    <w:p w:rsidR="00755E6A" w:rsidRDefault="004D51B1">
      <w:pPr>
        <w:rPr>
          <w:sz w:val="20"/>
          <w:szCs w:val="20"/>
        </w:rPr>
      </w:pPr>
      <w:r>
        <w:rPr>
          <w:rFonts w:ascii="Times New Roman" w:eastAsia="Times New Roman" w:hAnsi="Times New Roman" w:cs="Times New Roman"/>
          <w:b/>
          <w:bCs/>
          <w:sz w:val="28"/>
          <w:szCs w:val="28"/>
        </w:rPr>
        <w:t>Коррекционные задачи:</w:t>
      </w:r>
    </w:p>
    <w:p w:rsidR="00755E6A" w:rsidRDefault="00755E6A">
      <w:pPr>
        <w:spacing w:line="8" w:lineRule="exact"/>
        <w:rPr>
          <w:sz w:val="20"/>
          <w:szCs w:val="20"/>
        </w:rPr>
      </w:pPr>
    </w:p>
    <w:p w:rsidR="00755E6A" w:rsidRDefault="004D51B1">
      <w:pPr>
        <w:spacing w:line="236" w:lineRule="auto"/>
        <w:ind w:right="400"/>
        <w:jc w:val="both"/>
        <w:rPr>
          <w:sz w:val="20"/>
          <w:szCs w:val="20"/>
        </w:rPr>
      </w:pPr>
      <w:r>
        <w:rPr>
          <w:rFonts w:ascii="Times New Roman" w:eastAsia="Times New Roman" w:hAnsi="Times New Roman" w:cs="Times New Roman"/>
          <w:sz w:val="28"/>
          <w:szCs w:val="28"/>
        </w:rPr>
        <w:t>.Выявить особые образовательные потребности ребенка с ограниченными возможностями здоровья, обусловленные особенностями его физического и (или) психического развития;</w:t>
      </w:r>
    </w:p>
    <w:p w:rsidR="00755E6A" w:rsidRDefault="00755E6A">
      <w:pPr>
        <w:spacing w:line="15" w:lineRule="exact"/>
        <w:rPr>
          <w:sz w:val="20"/>
          <w:szCs w:val="20"/>
        </w:rPr>
      </w:pPr>
    </w:p>
    <w:p w:rsidR="00755E6A" w:rsidRDefault="004D51B1">
      <w:pPr>
        <w:spacing w:line="237" w:lineRule="auto"/>
        <w:ind w:right="400"/>
        <w:jc w:val="both"/>
        <w:rPr>
          <w:sz w:val="20"/>
          <w:szCs w:val="20"/>
        </w:rPr>
      </w:pPr>
      <w:r>
        <w:rPr>
          <w:rFonts w:ascii="Times New Roman" w:eastAsia="Times New Roman" w:hAnsi="Times New Roman" w:cs="Times New Roman"/>
          <w:sz w:val="28"/>
          <w:szCs w:val="28"/>
        </w:rPr>
        <w:t>. Осуществлять 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755E6A" w:rsidRDefault="00755E6A">
      <w:pPr>
        <w:spacing w:line="13" w:lineRule="exact"/>
        <w:rPr>
          <w:sz w:val="20"/>
          <w:szCs w:val="20"/>
        </w:rPr>
      </w:pPr>
    </w:p>
    <w:p w:rsidR="00755E6A" w:rsidRDefault="004D51B1">
      <w:pPr>
        <w:spacing w:line="236" w:lineRule="auto"/>
        <w:ind w:right="400"/>
        <w:jc w:val="both"/>
        <w:rPr>
          <w:sz w:val="20"/>
          <w:szCs w:val="20"/>
        </w:rPr>
      </w:pPr>
      <w:r>
        <w:rPr>
          <w:rFonts w:ascii="Times New Roman" w:eastAsia="Times New Roman" w:hAnsi="Times New Roman" w:cs="Times New Roman"/>
          <w:sz w:val="28"/>
          <w:szCs w:val="28"/>
        </w:rPr>
        <w:t>. Обеспечить возможность освоения ребенка с ограниченными возможностями здоровья адаптированной образовательной программы дошкольного учреждения их интеграцию в образовательном учреждении;</w:t>
      </w:r>
    </w:p>
    <w:p w:rsidR="00755E6A" w:rsidRDefault="00755E6A">
      <w:pPr>
        <w:spacing w:line="16" w:lineRule="exact"/>
        <w:rPr>
          <w:sz w:val="20"/>
          <w:szCs w:val="20"/>
        </w:rPr>
      </w:pPr>
    </w:p>
    <w:p w:rsidR="00755E6A" w:rsidRDefault="004D51B1">
      <w:pPr>
        <w:spacing w:line="234" w:lineRule="auto"/>
        <w:ind w:right="400"/>
        <w:jc w:val="both"/>
        <w:rPr>
          <w:sz w:val="20"/>
          <w:szCs w:val="20"/>
        </w:rPr>
      </w:pPr>
      <w:r>
        <w:rPr>
          <w:rFonts w:ascii="Times New Roman" w:eastAsia="Times New Roman" w:hAnsi="Times New Roman" w:cs="Times New Roman"/>
          <w:sz w:val="28"/>
          <w:szCs w:val="28"/>
        </w:rPr>
        <w:lastRenderedPageBreak/>
        <w:t>. Оказание консультативной и методической помощи родителям (законным представителям) детей с ограниченными возможностями здоровья.</w:t>
      </w:r>
    </w:p>
    <w:p w:rsidR="00755E6A" w:rsidRDefault="004D51B1">
      <w:pPr>
        <w:ind w:right="400"/>
        <w:jc w:val="center"/>
        <w:rPr>
          <w:sz w:val="20"/>
          <w:szCs w:val="20"/>
        </w:rPr>
      </w:pPr>
      <w:r>
        <w:rPr>
          <w:rFonts w:ascii="Times New Roman" w:eastAsia="Times New Roman" w:hAnsi="Times New Roman" w:cs="Times New Roman"/>
          <w:i/>
          <w:iCs/>
          <w:sz w:val="28"/>
          <w:szCs w:val="28"/>
        </w:rPr>
        <w:t>1.2.</w:t>
      </w:r>
      <w:r w:rsidR="00755E6A">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Планируемые результаты освоения программы</w:t>
      </w:r>
    </w:p>
    <w:p w:rsidR="00755E6A" w:rsidRDefault="004D51B1">
      <w:pPr>
        <w:rPr>
          <w:sz w:val="20"/>
          <w:szCs w:val="20"/>
        </w:rPr>
      </w:pPr>
      <w:r>
        <w:rPr>
          <w:rFonts w:ascii="Times New Roman" w:eastAsia="Times New Roman" w:hAnsi="Times New Roman" w:cs="Times New Roman"/>
          <w:sz w:val="28"/>
          <w:szCs w:val="28"/>
        </w:rPr>
        <w:t>Динамика развития детей отслеживается по мере реализации индивидуального</w:t>
      </w:r>
    </w:p>
    <w:p w:rsidR="00755E6A" w:rsidRDefault="00755E6A">
      <w:pPr>
        <w:spacing w:line="13" w:lineRule="exact"/>
        <w:rPr>
          <w:sz w:val="20"/>
          <w:szCs w:val="20"/>
        </w:rPr>
      </w:pPr>
    </w:p>
    <w:p w:rsidR="00755E6A" w:rsidRDefault="004D51B1">
      <w:pPr>
        <w:spacing w:line="236" w:lineRule="auto"/>
        <w:ind w:right="400"/>
        <w:jc w:val="both"/>
        <w:rPr>
          <w:sz w:val="20"/>
          <w:szCs w:val="20"/>
        </w:rPr>
      </w:pPr>
      <w:r>
        <w:rPr>
          <w:rFonts w:ascii="Times New Roman" w:eastAsia="Times New Roman" w:hAnsi="Times New Roman" w:cs="Times New Roman"/>
          <w:sz w:val="28"/>
          <w:szCs w:val="28"/>
        </w:rPr>
        <w:t>образовательного маршрута, успешное продвижение по которому свидетельствует о снижении количества трудностей при освоении образовательной программы.</w:t>
      </w:r>
    </w:p>
    <w:p w:rsidR="00755E6A" w:rsidRDefault="00755E6A">
      <w:pPr>
        <w:spacing w:line="18" w:lineRule="exact"/>
        <w:rPr>
          <w:sz w:val="20"/>
          <w:szCs w:val="20"/>
        </w:rPr>
      </w:pPr>
    </w:p>
    <w:p w:rsidR="00755E6A" w:rsidRDefault="004D51B1">
      <w:pPr>
        <w:spacing w:line="234" w:lineRule="auto"/>
        <w:ind w:right="400"/>
        <w:jc w:val="both"/>
        <w:rPr>
          <w:sz w:val="20"/>
          <w:szCs w:val="20"/>
        </w:rPr>
      </w:pPr>
      <w:r>
        <w:rPr>
          <w:rFonts w:ascii="Times New Roman" w:eastAsia="Times New Roman" w:hAnsi="Times New Roman" w:cs="Times New Roman"/>
          <w:sz w:val="28"/>
          <w:szCs w:val="28"/>
        </w:rPr>
        <w:t>Целевые ориентиры на период освоения адаптированной образовательной программы:</w:t>
      </w:r>
    </w:p>
    <w:p w:rsidR="00755E6A" w:rsidRDefault="00755E6A">
      <w:pPr>
        <w:spacing w:line="15" w:lineRule="exact"/>
        <w:rPr>
          <w:sz w:val="20"/>
          <w:szCs w:val="20"/>
        </w:rPr>
      </w:pPr>
    </w:p>
    <w:p w:rsidR="00755E6A" w:rsidRDefault="004D51B1" w:rsidP="00755E6A">
      <w:pPr>
        <w:spacing w:line="234" w:lineRule="auto"/>
        <w:ind w:right="400"/>
        <w:jc w:val="both"/>
        <w:rPr>
          <w:sz w:val="20"/>
          <w:szCs w:val="20"/>
        </w:rPr>
      </w:pPr>
      <w:r>
        <w:rPr>
          <w:rFonts w:ascii="Times New Roman" w:eastAsia="Times New Roman" w:hAnsi="Times New Roman" w:cs="Times New Roman"/>
          <w:sz w:val="28"/>
          <w:szCs w:val="28"/>
        </w:rPr>
        <w:t>-ребенок овладевает основными культурными средствами, способами деятельности, - проявляет инициативу и самостоятельность в разных видах</w:t>
      </w:r>
      <w:r w:rsidR="00755E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деятельности  -  игре,  общении,  познавательно-исследовательской  деятельности,</w:t>
      </w:r>
      <w:r w:rsidR="00755E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конструировании и др.;</w:t>
      </w:r>
    </w:p>
    <w:p w:rsidR="00755E6A" w:rsidRDefault="004D51B1">
      <w:pPr>
        <w:ind w:left="7"/>
        <w:rPr>
          <w:sz w:val="20"/>
          <w:szCs w:val="20"/>
        </w:rPr>
      </w:pPr>
      <w:r>
        <w:rPr>
          <w:rFonts w:ascii="Times New Roman" w:eastAsia="Times New Roman" w:hAnsi="Times New Roman" w:cs="Times New Roman"/>
          <w:sz w:val="28"/>
          <w:szCs w:val="28"/>
        </w:rPr>
        <w:t>-способен выбирать себе род занятий, участников по совместной деятельности;</w:t>
      </w:r>
    </w:p>
    <w:p w:rsidR="00755E6A" w:rsidRDefault="004D51B1">
      <w:pPr>
        <w:ind w:left="7"/>
        <w:rPr>
          <w:sz w:val="20"/>
          <w:szCs w:val="20"/>
        </w:rPr>
      </w:pPr>
      <w:r>
        <w:rPr>
          <w:rFonts w:ascii="Times New Roman" w:eastAsia="Times New Roman" w:hAnsi="Times New Roman" w:cs="Times New Roman"/>
          <w:sz w:val="28"/>
          <w:szCs w:val="28"/>
        </w:rPr>
        <w:t>-ребенок  обладает  установкой  положительного  отношения  к  миру,  к  разным</w:t>
      </w:r>
    </w:p>
    <w:p w:rsidR="00755E6A" w:rsidRDefault="00755E6A">
      <w:pPr>
        <w:spacing w:line="1"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видам  труда,  другим  людям  и  самому  себе,  обладает  чувством  собственного</w:t>
      </w:r>
    </w:p>
    <w:p w:rsidR="00755E6A" w:rsidRDefault="004D51B1">
      <w:pPr>
        <w:ind w:left="7"/>
        <w:rPr>
          <w:sz w:val="20"/>
          <w:szCs w:val="20"/>
        </w:rPr>
      </w:pPr>
      <w:r>
        <w:rPr>
          <w:rFonts w:ascii="Times New Roman" w:eastAsia="Times New Roman" w:hAnsi="Times New Roman" w:cs="Times New Roman"/>
          <w:sz w:val="28"/>
          <w:szCs w:val="28"/>
        </w:rPr>
        <w:t>достоинства; активно взаимодействует со сверстниками и взрослыми, участвует в</w:t>
      </w:r>
    </w:p>
    <w:p w:rsidR="00755E6A" w:rsidRDefault="004D51B1">
      <w:pPr>
        <w:ind w:left="7"/>
        <w:rPr>
          <w:sz w:val="20"/>
          <w:szCs w:val="20"/>
        </w:rPr>
      </w:pPr>
      <w:r>
        <w:rPr>
          <w:rFonts w:ascii="Times New Roman" w:eastAsia="Times New Roman" w:hAnsi="Times New Roman" w:cs="Times New Roman"/>
          <w:sz w:val="28"/>
          <w:szCs w:val="28"/>
        </w:rPr>
        <w:t>совместных играх;</w:t>
      </w:r>
    </w:p>
    <w:p w:rsidR="00755E6A" w:rsidRDefault="004D51B1">
      <w:pPr>
        <w:spacing w:line="239" w:lineRule="auto"/>
        <w:ind w:left="7"/>
        <w:rPr>
          <w:sz w:val="20"/>
          <w:szCs w:val="20"/>
        </w:rPr>
      </w:pPr>
      <w:r>
        <w:rPr>
          <w:rFonts w:ascii="Times New Roman" w:eastAsia="Times New Roman" w:hAnsi="Times New Roman" w:cs="Times New Roman"/>
          <w:sz w:val="28"/>
          <w:szCs w:val="28"/>
        </w:rPr>
        <w:t>-способен договариваться, учитывать интересы и чувства других, сопереживать</w:t>
      </w:r>
    </w:p>
    <w:p w:rsidR="00755E6A" w:rsidRDefault="004D51B1">
      <w:pPr>
        <w:ind w:left="7"/>
        <w:rPr>
          <w:sz w:val="20"/>
          <w:szCs w:val="20"/>
        </w:rPr>
      </w:pPr>
      <w:r>
        <w:rPr>
          <w:rFonts w:ascii="Times New Roman" w:eastAsia="Times New Roman" w:hAnsi="Times New Roman" w:cs="Times New Roman"/>
          <w:sz w:val="28"/>
          <w:szCs w:val="28"/>
        </w:rPr>
        <w:t>неудачам и радоваться успехам других, адекватно проявляет свои чувства, в том</w:t>
      </w:r>
    </w:p>
    <w:p w:rsidR="00755E6A" w:rsidRDefault="004D51B1">
      <w:pPr>
        <w:ind w:left="7"/>
        <w:rPr>
          <w:sz w:val="20"/>
          <w:szCs w:val="20"/>
        </w:rPr>
      </w:pPr>
      <w:r>
        <w:rPr>
          <w:rFonts w:ascii="Times New Roman" w:eastAsia="Times New Roman" w:hAnsi="Times New Roman" w:cs="Times New Roman"/>
          <w:sz w:val="28"/>
          <w:szCs w:val="28"/>
        </w:rPr>
        <w:t>числе чувство веры в себя, старается разрешать конфликты. Умеет выражать и</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отстаивать свою позицию по разным вопросам;</w:t>
      </w:r>
    </w:p>
    <w:p w:rsidR="00755E6A" w:rsidRDefault="004D51B1">
      <w:pPr>
        <w:tabs>
          <w:tab w:val="left" w:pos="1347"/>
          <w:tab w:val="left" w:pos="3147"/>
          <w:tab w:val="left" w:pos="3467"/>
          <w:tab w:val="left" w:pos="4927"/>
          <w:tab w:val="left" w:pos="5487"/>
          <w:tab w:val="left" w:pos="6967"/>
          <w:tab w:val="left" w:pos="7527"/>
          <w:tab w:val="left" w:pos="7847"/>
        </w:tabs>
        <w:ind w:left="7"/>
        <w:rPr>
          <w:sz w:val="20"/>
          <w:szCs w:val="20"/>
        </w:rPr>
      </w:pPr>
      <w:r>
        <w:rPr>
          <w:rFonts w:ascii="Times New Roman" w:eastAsia="Times New Roman" w:hAnsi="Times New Roman" w:cs="Times New Roman"/>
          <w:sz w:val="28"/>
          <w:szCs w:val="28"/>
        </w:rPr>
        <w:t>-способен</w:t>
      </w:r>
      <w:r>
        <w:rPr>
          <w:sz w:val="20"/>
          <w:szCs w:val="20"/>
        </w:rPr>
        <w:tab/>
      </w:r>
      <w:r>
        <w:rPr>
          <w:rFonts w:ascii="Times New Roman" w:eastAsia="Times New Roman" w:hAnsi="Times New Roman" w:cs="Times New Roman"/>
          <w:sz w:val="28"/>
          <w:szCs w:val="28"/>
        </w:rPr>
        <w:t>сотрудничать</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выполнять</w:t>
      </w:r>
      <w:r>
        <w:rPr>
          <w:rFonts w:ascii="Times New Roman" w:eastAsia="Times New Roman" w:hAnsi="Times New Roman" w:cs="Times New Roman"/>
          <w:sz w:val="28"/>
          <w:szCs w:val="28"/>
        </w:rPr>
        <w:tab/>
        <w:t>как</w:t>
      </w:r>
      <w:r>
        <w:rPr>
          <w:rFonts w:ascii="Times New Roman" w:eastAsia="Times New Roman" w:hAnsi="Times New Roman" w:cs="Times New Roman"/>
          <w:sz w:val="28"/>
          <w:szCs w:val="28"/>
        </w:rPr>
        <w:tab/>
        <w:t>лидерские,</w:t>
      </w:r>
      <w:r>
        <w:rPr>
          <w:rFonts w:ascii="Times New Roman" w:eastAsia="Times New Roman" w:hAnsi="Times New Roman" w:cs="Times New Roman"/>
          <w:sz w:val="28"/>
          <w:szCs w:val="28"/>
        </w:rPr>
        <w:tab/>
        <w:t>так</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исполнительские</w:t>
      </w:r>
    </w:p>
    <w:p w:rsidR="00755E6A" w:rsidRDefault="004D51B1">
      <w:pPr>
        <w:ind w:left="7"/>
        <w:rPr>
          <w:sz w:val="20"/>
          <w:szCs w:val="20"/>
        </w:rPr>
      </w:pPr>
      <w:r>
        <w:rPr>
          <w:rFonts w:ascii="Times New Roman" w:eastAsia="Times New Roman" w:hAnsi="Times New Roman" w:cs="Times New Roman"/>
          <w:sz w:val="28"/>
          <w:szCs w:val="28"/>
        </w:rPr>
        <w:t>функции в совместной деятельности;</w:t>
      </w:r>
    </w:p>
    <w:p w:rsidR="00755E6A" w:rsidRDefault="004D51B1">
      <w:pPr>
        <w:tabs>
          <w:tab w:val="left" w:pos="1567"/>
          <w:tab w:val="left" w:pos="2247"/>
          <w:tab w:val="left" w:pos="2907"/>
          <w:tab w:val="left" w:pos="3827"/>
          <w:tab w:val="left" w:pos="4827"/>
          <w:tab w:val="left" w:pos="5507"/>
          <w:tab w:val="left" w:pos="7287"/>
          <w:tab w:val="left" w:pos="7827"/>
          <w:tab w:val="left" w:pos="8407"/>
        </w:tabs>
        <w:ind w:left="7"/>
        <w:rPr>
          <w:sz w:val="20"/>
          <w:szCs w:val="20"/>
        </w:rPr>
      </w:pPr>
      <w:r>
        <w:rPr>
          <w:rFonts w:ascii="Times New Roman" w:eastAsia="Times New Roman" w:hAnsi="Times New Roman" w:cs="Times New Roman"/>
          <w:sz w:val="28"/>
          <w:szCs w:val="28"/>
        </w:rPr>
        <w:t>-понимает,</w:t>
      </w:r>
      <w:r>
        <w:rPr>
          <w:sz w:val="20"/>
          <w:szCs w:val="20"/>
        </w:rPr>
        <w:tab/>
      </w:r>
      <w:r>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ab/>
        <w:t>все</w:t>
      </w:r>
      <w:r>
        <w:rPr>
          <w:rFonts w:ascii="Times New Roman" w:eastAsia="Times New Roman" w:hAnsi="Times New Roman" w:cs="Times New Roman"/>
          <w:sz w:val="28"/>
          <w:szCs w:val="28"/>
        </w:rPr>
        <w:tab/>
        <w:t>люди</w:t>
      </w:r>
      <w:r>
        <w:rPr>
          <w:rFonts w:ascii="Times New Roman" w:eastAsia="Times New Roman" w:hAnsi="Times New Roman" w:cs="Times New Roman"/>
          <w:sz w:val="28"/>
          <w:szCs w:val="28"/>
        </w:rPr>
        <w:tab/>
        <w:t>равны</w:t>
      </w:r>
      <w:r>
        <w:rPr>
          <w:rFonts w:ascii="Times New Roman" w:eastAsia="Times New Roman" w:hAnsi="Times New Roman" w:cs="Times New Roman"/>
          <w:sz w:val="28"/>
          <w:szCs w:val="28"/>
        </w:rPr>
        <w:tab/>
        <w:t>вне</w:t>
      </w:r>
      <w:r>
        <w:rPr>
          <w:rFonts w:ascii="Times New Roman" w:eastAsia="Times New Roman" w:hAnsi="Times New Roman" w:cs="Times New Roman"/>
          <w:sz w:val="28"/>
          <w:szCs w:val="28"/>
        </w:rPr>
        <w:tab/>
        <w:t>зависимости</w:t>
      </w:r>
      <w:r>
        <w:rPr>
          <w:rFonts w:ascii="Times New Roman" w:eastAsia="Times New Roman" w:hAnsi="Times New Roman" w:cs="Times New Roman"/>
          <w:sz w:val="28"/>
          <w:szCs w:val="28"/>
        </w:rPr>
        <w:tab/>
        <w:t>от</w:t>
      </w:r>
      <w:r>
        <w:rPr>
          <w:rFonts w:ascii="Times New Roman" w:eastAsia="Times New Roman" w:hAnsi="Times New Roman" w:cs="Times New Roman"/>
          <w:sz w:val="28"/>
          <w:szCs w:val="28"/>
        </w:rPr>
        <w:tab/>
        <w:t>их</w:t>
      </w:r>
      <w:r>
        <w:rPr>
          <w:sz w:val="20"/>
          <w:szCs w:val="20"/>
        </w:rPr>
        <w:tab/>
      </w:r>
      <w:r>
        <w:rPr>
          <w:rFonts w:ascii="Times New Roman" w:eastAsia="Times New Roman" w:hAnsi="Times New Roman" w:cs="Times New Roman"/>
          <w:sz w:val="27"/>
          <w:szCs w:val="27"/>
        </w:rPr>
        <w:t>социального</w:t>
      </w:r>
    </w:p>
    <w:p w:rsidR="00755E6A" w:rsidRDefault="004D51B1">
      <w:pPr>
        <w:ind w:left="7"/>
        <w:rPr>
          <w:sz w:val="20"/>
          <w:szCs w:val="20"/>
        </w:rPr>
      </w:pPr>
      <w:r>
        <w:rPr>
          <w:rFonts w:ascii="Times New Roman" w:eastAsia="Times New Roman" w:hAnsi="Times New Roman" w:cs="Times New Roman"/>
          <w:sz w:val="28"/>
          <w:szCs w:val="28"/>
        </w:rPr>
        <w:t>происхождения, этнической принадлежности, религиозных и других верований,</w:t>
      </w:r>
    </w:p>
    <w:p w:rsidR="00755E6A" w:rsidRDefault="004D51B1">
      <w:pPr>
        <w:spacing w:line="239" w:lineRule="auto"/>
        <w:ind w:left="7"/>
        <w:rPr>
          <w:sz w:val="20"/>
          <w:szCs w:val="20"/>
        </w:rPr>
      </w:pPr>
      <w:r>
        <w:rPr>
          <w:rFonts w:ascii="Times New Roman" w:eastAsia="Times New Roman" w:hAnsi="Times New Roman" w:cs="Times New Roman"/>
          <w:sz w:val="28"/>
          <w:szCs w:val="28"/>
        </w:rPr>
        <w:t>их физических и психических особенностей;</w:t>
      </w:r>
    </w:p>
    <w:p w:rsidR="00755E6A" w:rsidRDefault="004D51B1">
      <w:pPr>
        <w:tabs>
          <w:tab w:val="left" w:pos="1447"/>
          <w:tab w:val="left" w:pos="2667"/>
          <w:tab w:val="left" w:pos="3147"/>
          <w:tab w:val="left" w:pos="4707"/>
          <w:tab w:val="left" w:pos="5027"/>
          <w:tab w:val="left" w:pos="6067"/>
          <w:tab w:val="left" w:pos="7107"/>
          <w:tab w:val="left" w:pos="8587"/>
          <w:tab w:val="left" w:pos="9627"/>
        </w:tabs>
        <w:ind w:left="7"/>
        <w:rPr>
          <w:sz w:val="20"/>
          <w:szCs w:val="20"/>
        </w:rPr>
      </w:pPr>
      <w:r>
        <w:rPr>
          <w:rFonts w:ascii="Times New Roman" w:eastAsia="Times New Roman" w:hAnsi="Times New Roman" w:cs="Times New Roman"/>
          <w:sz w:val="28"/>
          <w:szCs w:val="28"/>
        </w:rPr>
        <w:t>-проявляет</w:t>
      </w:r>
      <w:r>
        <w:rPr>
          <w:sz w:val="20"/>
          <w:szCs w:val="20"/>
        </w:rPr>
        <w:tab/>
      </w:r>
      <w:r>
        <w:rPr>
          <w:rFonts w:ascii="Times New Roman" w:eastAsia="Times New Roman" w:hAnsi="Times New Roman" w:cs="Times New Roman"/>
          <w:sz w:val="28"/>
          <w:szCs w:val="28"/>
        </w:rPr>
        <w:t>эмпатию</w:t>
      </w:r>
      <w:r>
        <w:rPr>
          <w:rFonts w:ascii="Times New Roman" w:eastAsia="Times New Roman" w:hAnsi="Times New Roman" w:cs="Times New Roman"/>
          <w:sz w:val="28"/>
          <w:szCs w:val="28"/>
        </w:rPr>
        <w:tab/>
        <w:t>по</w:t>
      </w:r>
      <w:r>
        <w:rPr>
          <w:rFonts w:ascii="Times New Roman" w:eastAsia="Times New Roman" w:hAnsi="Times New Roman" w:cs="Times New Roman"/>
          <w:sz w:val="28"/>
          <w:szCs w:val="28"/>
        </w:rPr>
        <w:tab/>
        <w:t>отношению</w:t>
      </w:r>
      <w:r>
        <w:rPr>
          <w:rFonts w:ascii="Times New Roman" w:eastAsia="Times New Roman" w:hAnsi="Times New Roman" w:cs="Times New Roman"/>
          <w:sz w:val="28"/>
          <w:szCs w:val="28"/>
        </w:rPr>
        <w:tab/>
        <w:t>к</w:t>
      </w:r>
      <w:r>
        <w:rPr>
          <w:rFonts w:ascii="Times New Roman" w:eastAsia="Times New Roman" w:hAnsi="Times New Roman" w:cs="Times New Roman"/>
          <w:sz w:val="28"/>
          <w:szCs w:val="28"/>
        </w:rPr>
        <w:tab/>
        <w:t>другим</w:t>
      </w:r>
      <w:r>
        <w:rPr>
          <w:rFonts w:ascii="Times New Roman" w:eastAsia="Times New Roman" w:hAnsi="Times New Roman" w:cs="Times New Roman"/>
          <w:sz w:val="28"/>
          <w:szCs w:val="28"/>
        </w:rPr>
        <w:tab/>
        <w:t>людям,</w:t>
      </w:r>
      <w:r>
        <w:rPr>
          <w:rFonts w:ascii="Times New Roman" w:eastAsia="Times New Roman" w:hAnsi="Times New Roman" w:cs="Times New Roman"/>
          <w:sz w:val="28"/>
          <w:szCs w:val="28"/>
        </w:rPr>
        <w:tab/>
        <w:t>готовность</w:t>
      </w:r>
      <w:r>
        <w:rPr>
          <w:rFonts w:ascii="Times New Roman" w:eastAsia="Times New Roman" w:hAnsi="Times New Roman" w:cs="Times New Roman"/>
          <w:sz w:val="28"/>
          <w:szCs w:val="28"/>
        </w:rPr>
        <w:tab/>
        <w:t>прийти</w:t>
      </w:r>
      <w:r>
        <w:rPr>
          <w:sz w:val="20"/>
          <w:szCs w:val="20"/>
        </w:rPr>
        <w:tab/>
      </w:r>
      <w:r>
        <w:rPr>
          <w:rFonts w:ascii="Times New Roman" w:eastAsia="Times New Roman" w:hAnsi="Times New Roman" w:cs="Times New Roman"/>
          <w:sz w:val="26"/>
          <w:szCs w:val="26"/>
        </w:rPr>
        <w:t>на</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помощь тем, кто в этом нуждается;</w:t>
      </w:r>
    </w:p>
    <w:p w:rsidR="00755E6A" w:rsidRDefault="004D51B1">
      <w:pPr>
        <w:ind w:left="7"/>
        <w:rPr>
          <w:sz w:val="20"/>
          <w:szCs w:val="20"/>
        </w:rPr>
      </w:pPr>
      <w:r>
        <w:rPr>
          <w:rFonts w:ascii="Times New Roman" w:eastAsia="Times New Roman" w:hAnsi="Times New Roman" w:cs="Times New Roman"/>
          <w:sz w:val="28"/>
          <w:szCs w:val="28"/>
        </w:rPr>
        <w:t>-проявляет умение слышать других и стремление быть понятым другими;</w:t>
      </w:r>
    </w:p>
    <w:p w:rsidR="00755E6A" w:rsidRDefault="004D51B1">
      <w:pPr>
        <w:ind w:left="7"/>
        <w:rPr>
          <w:sz w:val="20"/>
          <w:szCs w:val="20"/>
        </w:rPr>
      </w:pPr>
      <w:r>
        <w:rPr>
          <w:rFonts w:ascii="Times New Roman" w:eastAsia="Times New Roman" w:hAnsi="Times New Roman" w:cs="Times New Roman"/>
          <w:sz w:val="28"/>
          <w:szCs w:val="28"/>
        </w:rPr>
        <w:t>-ребенок обладает развитым воображением, которое реализуется в разных видах</w:t>
      </w:r>
    </w:p>
    <w:p w:rsidR="00755E6A" w:rsidRDefault="004D51B1">
      <w:pPr>
        <w:spacing w:line="239" w:lineRule="auto"/>
        <w:ind w:left="7"/>
        <w:rPr>
          <w:sz w:val="20"/>
          <w:szCs w:val="20"/>
        </w:rPr>
      </w:pPr>
      <w:r>
        <w:rPr>
          <w:rFonts w:ascii="Times New Roman" w:eastAsia="Times New Roman" w:hAnsi="Times New Roman" w:cs="Times New Roman"/>
          <w:sz w:val="28"/>
          <w:szCs w:val="28"/>
        </w:rPr>
        <w:t>деятельности, и прежде всего в игре;</w:t>
      </w:r>
    </w:p>
    <w:p w:rsidR="00755E6A" w:rsidRDefault="004D51B1">
      <w:pPr>
        <w:ind w:left="7"/>
        <w:rPr>
          <w:sz w:val="20"/>
          <w:szCs w:val="20"/>
        </w:rPr>
      </w:pPr>
      <w:r>
        <w:rPr>
          <w:rFonts w:ascii="Times New Roman" w:eastAsia="Times New Roman" w:hAnsi="Times New Roman" w:cs="Times New Roman"/>
          <w:sz w:val="28"/>
          <w:szCs w:val="28"/>
        </w:rPr>
        <w:lastRenderedPageBreak/>
        <w:t>-владеет  разными  формами  и  видами  игры,  различает  условную  и  реальную</w:t>
      </w:r>
    </w:p>
    <w:p w:rsidR="00755E6A" w:rsidRDefault="00755E6A">
      <w:pPr>
        <w:spacing w:line="13" w:lineRule="exact"/>
        <w:rPr>
          <w:sz w:val="20"/>
          <w:szCs w:val="20"/>
        </w:rPr>
      </w:pPr>
    </w:p>
    <w:p w:rsidR="00755E6A" w:rsidRDefault="004D51B1">
      <w:pPr>
        <w:spacing w:line="248" w:lineRule="auto"/>
        <w:ind w:left="7" w:right="1500"/>
        <w:rPr>
          <w:sz w:val="20"/>
          <w:szCs w:val="20"/>
        </w:rPr>
      </w:pPr>
      <w:r>
        <w:rPr>
          <w:rFonts w:ascii="Times New Roman" w:eastAsia="Times New Roman" w:hAnsi="Times New Roman" w:cs="Times New Roman"/>
          <w:sz w:val="27"/>
          <w:szCs w:val="27"/>
        </w:rPr>
        <w:t>ситуации; умеет подчиняться разным правилам и социальным нормам -умеет распознавать различные ситуации и адекватно их оценивать;</w:t>
      </w:r>
    </w:p>
    <w:p w:rsidR="00755E6A" w:rsidRDefault="004D51B1">
      <w:pPr>
        <w:spacing w:line="232" w:lineRule="auto"/>
        <w:ind w:left="7"/>
        <w:rPr>
          <w:sz w:val="20"/>
          <w:szCs w:val="20"/>
        </w:rPr>
      </w:pPr>
      <w:r>
        <w:rPr>
          <w:rFonts w:ascii="Times New Roman" w:eastAsia="Times New Roman" w:hAnsi="Times New Roman" w:cs="Times New Roman"/>
          <w:sz w:val="28"/>
          <w:szCs w:val="28"/>
        </w:rPr>
        <w:t>-ребенок достаточно хорошо владеет устной речью, может выражать свои мысли</w:t>
      </w:r>
    </w:p>
    <w:p w:rsidR="00755E6A" w:rsidRDefault="00755E6A">
      <w:pPr>
        <w:spacing w:line="14" w:lineRule="exact"/>
        <w:rPr>
          <w:sz w:val="20"/>
          <w:szCs w:val="20"/>
        </w:rPr>
      </w:pPr>
    </w:p>
    <w:p w:rsidR="00755E6A" w:rsidRDefault="004D51B1">
      <w:pPr>
        <w:numPr>
          <w:ilvl w:val="0"/>
          <w:numId w:val="4"/>
        </w:numPr>
        <w:tabs>
          <w:tab w:val="left" w:pos="271"/>
        </w:tabs>
        <w:spacing w:after="0" w:line="237" w:lineRule="auto"/>
        <w:ind w:left="7" w:hanging="7"/>
        <w:rPr>
          <w:rFonts w:eastAsia="Times New Roman"/>
          <w:sz w:val="28"/>
          <w:szCs w:val="28"/>
        </w:rPr>
      </w:pPr>
      <w:r>
        <w:rPr>
          <w:rFonts w:ascii="Times New Roman" w:eastAsia="Times New Roman" w:hAnsi="Times New Roman" w:cs="Times New Roman"/>
          <w:sz w:val="28"/>
          <w:szCs w:val="28"/>
        </w:rPr>
        <w:t>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-у ребенка развита крупная и мелкая моторика; он подвижен, вынослив, владеет</w:t>
      </w:r>
    </w:p>
    <w:p w:rsidR="00755E6A" w:rsidRDefault="00755E6A">
      <w:pPr>
        <w:spacing w:line="17" w:lineRule="exact"/>
        <w:rPr>
          <w:rFonts w:eastAsia="Times New Roman"/>
          <w:sz w:val="28"/>
          <w:szCs w:val="28"/>
        </w:rPr>
      </w:pPr>
    </w:p>
    <w:p w:rsidR="00755E6A" w:rsidRDefault="004D51B1">
      <w:pPr>
        <w:ind w:left="7"/>
        <w:rPr>
          <w:rFonts w:eastAsia="Times New Roman"/>
          <w:sz w:val="28"/>
          <w:szCs w:val="28"/>
        </w:rPr>
      </w:pPr>
      <w:r>
        <w:rPr>
          <w:rFonts w:ascii="Times New Roman" w:eastAsia="Times New Roman" w:hAnsi="Times New Roman" w:cs="Times New Roman"/>
          <w:sz w:val="28"/>
          <w:szCs w:val="28"/>
        </w:rPr>
        <w:t>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-проявляет ответственность за начатое дело;</w:t>
      </w:r>
    </w:p>
    <w:p w:rsidR="00755E6A" w:rsidRDefault="004D51B1">
      <w:pPr>
        <w:spacing w:line="237" w:lineRule="auto"/>
        <w:ind w:left="7"/>
        <w:rPr>
          <w:rFonts w:eastAsia="Times New Roman"/>
          <w:sz w:val="28"/>
          <w:szCs w:val="28"/>
        </w:rPr>
      </w:pPr>
      <w:r>
        <w:rPr>
          <w:rFonts w:ascii="Times New Roman" w:eastAsia="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755E6A" w:rsidRDefault="00755E6A">
      <w:pPr>
        <w:spacing w:line="17" w:lineRule="exact"/>
        <w:rPr>
          <w:rFonts w:eastAsia="Times New Roman"/>
          <w:sz w:val="28"/>
          <w:szCs w:val="28"/>
        </w:rPr>
      </w:pPr>
    </w:p>
    <w:p w:rsidR="00755E6A" w:rsidRDefault="004D51B1">
      <w:pPr>
        <w:ind w:left="7"/>
        <w:rPr>
          <w:rFonts w:eastAsia="Times New Roman"/>
          <w:sz w:val="28"/>
          <w:szCs w:val="28"/>
        </w:rPr>
      </w:pPr>
      <w:r>
        <w:rPr>
          <w:rFonts w:ascii="Times New Roman" w:eastAsia="Times New Roman"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 способен к принятию собственных решений, опираясь на свои знания и умения в различных видах деятельности;</w:t>
      </w:r>
    </w:p>
    <w:p w:rsidR="00755E6A" w:rsidRDefault="004D51B1">
      <w:pPr>
        <w:spacing w:line="234" w:lineRule="auto"/>
        <w:ind w:left="7"/>
        <w:rPr>
          <w:rFonts w:eastAsia="Times New Roman"/>
          <w:sz w:val="28"/>
          <w:szCs w:val="28"/>
        </w:rPr>
      </w:pPr>
      <w:r>
        <w:rPr>
          <w:rFonts w:ascii="Times New Roman" w:eastAsia="Times New Roman"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755E6A" w:rsidRDefault="004D51B1">
      <w:pPr>
        <w:ind w:left="7"/>
        <w:rPr>
          <w:sz w:val="20"/>
          <w:szCs w:val="20"/>
        </w:rPr>
      </w:pPr>
      <w:r>
        <w:rPr>
          <w:rFonts w:ascii="Times New Roman" w:eastAsia="Times New Roman" w:hAnsi="Times New Roman" w:cs="Times New Roman"/>
          <w:sz w:val="28"/>
          <w:szCs w:val="28"/>
        </w:rPr>
        <w:t>-проявляет уважение к жизни (в различных ее формах) и заботу об окружающей</w:t>
      </w:r>
    </w:p>
    <w:p w:rsidR="00755E6A" w:rsidRDefault="004D51B1">
      <w:pPr>
        <w:ind w:left="7"/>
        <w:rPr>
          <w:sz w:val="20"/>
          <w:szCs w:val="20"/>
        </w:rPr>
      </w:pPr>
      <w:r>
        <w:rPr>
          <w:rFonts w:ascii="Times New Roman" w:eastAsia="Times New Roman" w:hAnsi="Times New Roman" w:cs="Times New Roman"/>
          <w:sz w:val="28"/>
          <w:szCs w:val="28"/>
        </w:rPr>
        <w:t>среде;</w:t>
      </w:r>
    </w:p>
    <w:p w:rsidR="00755E6A" w:rsidRDefault="004D51B1">
      <w:pPr>
        <w:tabs>
          <w:tab w:val="left" w:pos="2047"/>
          <w:tab w:val="left" w:pos="3647"/>
          <w:tab w:val="left" w:pos="4187"/>
          <w:tab w:val="left" w:pos="5387"/>
          <w:tab w:val="left" w:pos="7327"/>
          <w:tab w:val="left" w:pos="8267"/>
        </w:tabs>
        <w:ind w:left="7"/>
        <w:rPr>
          <w:sz w:val="20"/>
          <w:szCs w:val="20"/>
        </w:rPr>
      </w:pPr>
      <w:r>
        <w:rPr>
          <w:rFonts w:ascii="Times New Roman" w:eastAsia="Times New Roman" w:hAnsi="Times New Roman" w:cs="Times New Roman"/>
          <w:sz w:val="28"/>
          <w:szCs w:val="28"/>
        </w:rPr>
        <w:t>-эмоционально</w:t>
      </w:r>
      <w:r>
        <w:rPr>
          <w:sz w:val="20"/>
          <w:szCs w:val="20"/>
        </w:rPr>
        <w:tab/>
      </w:r>
      <w:r>
        <w:rPr>
          <w:rFonts w:ascii="Times New Roman" w:eastAsia="Times New Roman" w:hAnsi="Times New Roman" w:cs="Times New Roman"/>
          <w:sz w:val="28"/>
          <w:szCs w:val="28"/>
        </w:rPr>
        <w:t>отзывается</w:t>
      </w:r>
      <w:r>
        <w:rPr>
          <w:rFonts w:ascii="Times New Roman" w:eastAsia="Times New Roman" w:hAnsi="Times New Roman" w:cs="Times New Roman"/>
          <w:sz w:val="28"/>
          <w:szCs w:val="28"/>
        </w:rPr>
        <w:tab/>
        <w:t>на</w:t>
      </w:r>
      <w:r>
        <w:rPr>
          <w:rFonts w:ascii="Times New Roman" w:eastAsia="Times New Roman" w:hAnsi="Times New Roman" w:cs="Times New Roman"/>
          <w:sz w:val="28"/>
          <w:szCs w:val="28"/>
        </w:rPr>
        <w:tab/>
        <w:t>красоту</w:t>
      </w:r>
      <w:r>
        <w:rPr>
          <w:rFonts w:ascii="Times New Roman" w:eastAsia="Times New Roman" w:hAnsi="Times New Roman" w:cs="Times New Roman"/>
          <w:sz w:val="28"/>
          <w:szCs w:val="28"/>
        </w:rPr>
        <w:tab/>
        <w:t>окружающего</w:t>
      </w:r>
      <w:r>
        <w:rPr>
          <w:rFonts w:ascii="Times New Roman" w:eastAsia="Times New Roman" w:hAnsi="Times New Roman" w:cs="Times New Roman"/>
          <w:sz w:val="28"/>
          <w:szCs w:val="28"/>
        </w:rPr>
        <w:tab/>
        <w:t>мира,</w:t>
      </w:r>
      <w:r>
        <w:rPr>
          <w:sz w:val="20"/>
          <w:szCs w:val="20"/>
        </w:rPr>
        <w:tab/>
      </w:r>
      <w:r>
        <w:rPr>
          <w:rFonts w:ascii="Times New Roman" w:eastAsia="Times New Roman" w:hAnsi="Times New Roman" w:cs="Times New Roman"/>
          <w:sz w:val="27"/>
          <w:szCs w:val="27"/>
        </w:rPr>
        <w:t>произведения</w:t>
      </w:r>
    </w:p>
    <w:p w:rsidR="00755E6A" w:rsidRDefault="004D51B1">
      <w:pPr>
        <w:tabs>
          <w:tab w:val="left" w:pos="1487"/>
          <w:tab w:val="left" w:pos="1907"/>
          <w:tab w:val="left" w:pos="4527"/>
          <w:tab w:val="left" w:pos="5987"/>
          <w:tab w:val="left" w:pos="7307"/>
          <w:tab w:val="left" w:pos="8387"/>
        </w:tabs>
        <w:ind w:left="7"/>
        <w:rPr>
          <w:sz w:val="20"/>
          <w:szCs w:val="20"/>
        </w:rPr>
      </w:pPr>
      <w:r>
        <w:rPr>
          <w:rFonts w:ascii="Times New Roman" w:eastAsia="Times New Roman" w:hAnsi="Times New Roman" w:cs="Times New Roman"/>
          <w:sz w:val="28"/>
          <w:szCs w:val="28"/>
        </w:rPr>
        <w:t>народного</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профессионального</w:t>
      </w:r>
      <w:r>
        <w:rPr>
          <w:rFonts w:ascii="Times New Roman" w:eastAsia="Times New Roman" w:hAnsi="Times New Roman" w:cs="Times New Roman"/>
          <w:sz w:val="28"/>
          <w:szCs w:val="28"/>
        </w:rPr>
        <w:tab/>
        <w:t>искусства</w:t>
      </w:r>
      <w:r>
        <w:rPr>
          <w:sz w:val="20"/>
          <w:szCs w:val="20"/>
        </w:rPr>
        <w:tab/>
      </w:r>
      <w:r>
        <w:rPr>
          <w:rFonts w:ascii="Times New Roman" w:eastAsia="Times New Roman" w:hAnsi="Times New Roman" w:cs="Times New Roman"/>
          <w:sz w:val="28"/>
          <w:szCs w:val="28"/>
        </w:rPr>
        <w:t>(музыку,</w:t>
      </w:r>
      <w:r>
        <w:rPr>
          <w:sz w:val="20"/>
          <w:szCs w:val="20"/>
        </w:rPr>
        <w:tab/>
      </w:r>
      <w:r>
        <w:rPr>
          <w:rFonts w:ascii="Times New Roman" w:eastAsia="Times New Roman" w:hAnsi="Times New Roman" w:cs="Times New Roman"/>
          <w:sz w:val="28"/>
          <w:szCs w:val="28"/>
        </w:rPr>
        <w:t>танцы,</w:t>
      </w:r>
      <w:r>
        <w:rPr>
          <w:sz w:val="20"/>
          <w:szCs w:val="20"/>
        </w:rPr>
        <w:tab/>
      </w:r>
      <w:r>
        <w:rPr>
          <w:rFonts w:ascii="Times New Roman" w:eastAsia="Times New Roman" w:hAnsi="Times New Roman" w:cs="Times New Roman"/>
          <w:sz w:val="27"/>
          <w:szCs w:val="27"/>
        </w:rPr>
        <w:t>театральную</w:t>
      </w:r>
    </w:p>
    <w:p w:rsidR="00755E6A" w:rsidRDefault="00755E6A">
      <w:pPr>
        <w:spacing w:line="1"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деятельность, изобразительную деятельность и т. д.);</w:t>
      </w:r>
    </w:p>
    <w:p w:rsidR="00755E6A" w:rsidRDefault="004D51B1">
      <w:pPr>
        <w:tabs>
          <w:tab w:val="left" w:pos="1487"/>
          <w:tab w:val="left" w:pos="3587"/>
          <w:tab w:val="left" w:pos="4787"/>
          <w:tab w:val="left" w:pos="6067"/>
          <w:tab w:val="left" w:pos="7327"/>
          <w:tab w:val="left" w:pos="7767"/>
          <w:tab w:val="left" w:pos="8567"/>
          <w:tab w:val="left" w:pos="9647"/>
        </w:tabs>
        <w:ind w:left="7"/>
        <w:rPr>
          <w:sz w:val="20"/>
          <w:szCs w:val="20"/>
        </w:rPr>
      </w:pPr>
      <w:r>
        <w:rPr>
          <w:rFonts w:ascii="Times New Roman" w:eastAsia="Times New Roman" w:hAnsi="Times New Roman" w:cs="Times New Roman"/>
          <w:sz w:val="28"/>
          <w:szCs w:val="28"/>
        </w:rPr>
        <w:t>-проявляет</w:t>
      </w:r>
      <w:r>
        <w:rPr>
          <w:sz w:val="20"/>
          <w:szCs w:val="20"/>
        </w:rPr>
        <w:tab/>
      </w:r>
      <w:r>
        <w:rPr>
          <w:rFonts w:ascii="Times New Roman" w:eastAsia="Times New Roman" w:hAnsi="Times New Roman" w:cs="Times New Roman"/>
          <w:sz w:val="28"/>
          <w:szCs w:val="28"/>
        </w:rPr>
        <w:t>патриотические</w:t>
      </w:r>
      <w:r>
        <w:rPr>
          <w:rFonts w:ascii="Times New Roman" w:eastAsia="Times New Roman" w:hAnsi="Times New Roman" w:cs="Times New Roman"/>
          <w:sz w:val="28"/>
          <w:szCs w:val="28"/>
        </w:rPr>
        <w:tab/>
        <w:t>чувства,</w:t>
      </w:r>
      <w:r>
        <w:rPr>
          <w:rFonts w:ascii="Times New Roman" w:eastAsia="Times New Roman" w:hAnsi="Times New Roman" w:cs="Times New Roman"/>
          <w:sz w:val="28"/>
          <w:szCs w:val="28"/>
        </w:rPr>
        <w:tab/>
        <w:t>ощущает</w:t>
      </w:r>
      <w:r>
        <w:rPr>
          <w:rFonts w:ascii="Times New Roman" w:eastAsia="Times New Roman" w:hAnsi="Times New Roman" w:cs="Times New Roman"/>
          <w:sz w:val="28"/>
          <w:szCs w:val="28"/>
        </w:rPr>
        <w:tab/>
        <w:t>гордость</w:t>
      </w:r>
      <w:r>
        <w:rPr>
          <w:rFonts w:ascii="Times New Roman" w:eastAsia="Times New Roman" w:hAnsi="Times New Roman" w:cs="Times New Roman"/>
          <w:sz w:val="28"/>
          <w:szCs w:val="28"/>
        </w:rPr>
        <w:tab/>
        <w:t>за</w:t>
      </w:r>
      <w:r>
        <w:rPr>
          <w:rFonts w:ascii="Times New Roman" w:eastAsia="Times New Roman" w:hAnsi="Times New Roman" w:cs="Times New Roman"/>
          <w:sz w:val="28"/>
          <w:szCs w:val="28"/>
        </w:rPr>
        <w:tab/>
        <w:t>свою</w:t>
      </w:r>
      <w:r>
        <w:rPr>
          <w:rFonts w:ascii="Times New Roman" w:eastAsia="Times New Roman" w:hAnsi="Times New Roman" w:cs="Times New Roman"/>
          <w:sz w:val="28"/>
          <w:szCs w:val="28"/>
        </w:rPr>
        <w:tab/>
        <w:t>страну,</w:t>
      </w:r>
      <w:r>
        <w:rPr>
          <w:rFonts w:ascii="Times New Roman" w:eastAsia="Times New Roman" w:hAnsi="Times New Roman" w:cs="Times New Roman"/>
          <w:sz w:val="28"/>
          <w:szCs w:val="28"/>
        </w:rPr>
        <w:tab/>
        <w:t>ее</w:t>
      </w:r>
    </w:p>
    <w:p w:rsidR="00755E6A" w:rsidRDefault="004D51B1">
      <w:pPr>
        <w:tabs>
          <w:tab w:val="left" w:pos="1807"/>
          <w:tab w:val="left" w:pos="2827"/>
          <w:tab w:val="left" w:pos="4907"/>
          <w:tab w:val="left" w:pos="5367"/>
          <w:tab w:val="left" w:pos="5947"/>
          <w:tab w:val="left" w:pos="8207"/>
        </w:tabs>
        <w:ind w:left="7"/>
        <w:rPr>
          <w:sz w:val="20"/>
          <w:szCs w:val="20"/>
        </w:rPr>
      </w:pPr>
      <w:r>
        <w:rPr>
          <w:rFonts w:ascii="Times New Roman" w:eastAsia="Times New Roman" w:hAnsi="Times New Roman" w:cs="Times New Roman"/>
          <w:sz w:val="28"/>
          <w:szCs w:val="28"/>
        </w:rPr>
        <w:t>достижения,</w:t>
      </w:r>
      <w:r>
        <w:rPr>
          <w:rFonts w:ascii="Times New Roman" w:eastAsia="Times New Roman" w:hAnsi="Times New Roman" w:cs="Times New Roman"/>
          <w:sz w:val="28"/>
          <w:szCs w:val="28"/>
        </w:rPr>
        <w:tab/>
        <w:t>имеет</w:t>
      </w:r>
      <w:r>
        <w:rPr>
          <w:rFonts w:ascii="Times New Roman" w:eastAsia="Times New Roman" w:hAnsi="Times New Roman" w:cs="Times New Roman"/>
          <w:sz w:val="28"/>
          <w:szCs w:val="28"/>
        </w:rPr>
        <w:tab/>
        <w:t>представление</w:t>
      </w:r>
      <w:r>
        <w:rPr>
          <w:rFonts w:ascii="Times New Roman" w:eastAsia="Times New Roman" w:hAnsi="Times New Roman" w:cs="Times New Roman"/>
          <w:sz w:val="28"/>
          <w:szCs w:val="28"/>
        </w:rPr>
        <w:tab/>
        <w:t>о</w:t>
      </w:r>
      <w:r>
        <w:rPr>
          <w:rFonts w:ascii="Times New Roman" w:eastAsia="Times New Roman" w:hAnsi="Times New Roman" w:cs="Times New Roman"/>
          <w:sz w:val="28"/>
          <w:szCs w:val="28"/>
        </w:rPr>
        <w:tab/>
        <w:t>ее</w:t>
      </w:r>
      <w:r>
        <w:rPr>
          <w:rFonts w:ascii="Times New Roman" w:eastAsia="Times New Roman" w:hAnsi="Times New Roman" w:cs="Times New Roman"/>
          <w:sz w:val="28"/>
          <w:szCs w:val="28"/>
        </w:rPr>
        <w:tab/>
        <w:t>географическом</w:t>
      </w:r>
      <w:r>
        <w:rPr>
          <w:rFonts w:ascii="Times New Roman" w:eastAsia="Times New Roman" w:hAnsi="Times New Roman" w:cs="Times New Roman"/>
          <w:sz w:val="28"/>
          <w:szCs w:val="28"/>
        </w:rPr>
        <w:tab/>
        <w:t>разнообразии,</w:t>
      </w:r>
    </w:p>
    <w:p w:rsidR="00755E6A" w:rsidRDefault="004D51B1">
      <w:pPr>
        <w:tabs>
          <w:tab w:val="left" w:pos="3687"/>
          <w:tab w:val="left" w:pos="6067"/>
          <w:tab w:val="left" w:pos="8687"/>
        </w:tabs>
        <w:spacing w:line="239" w:lineRule="auto"/>
        <w:ind w:left="7"/>
        <w:rPr>
          <w:sz w:val="20"/>
          <w:szCs w:val="20"/>
        </w:rPr>
      </w:pPr>
      <w:r>
        <w:rPr>
          <w:rFonts w:ascii="Times New Roman" w:eastAsia="Times New Roman" w:hAnsi="Times New Roman" w:cs="Times New Roman"/>
          <w:sz w:val="28"/>
          <w:szCs w:val="28"/>
        </w:rPr>
        <w:t>многонациональности,</w:t>
      </w:r>
      <w:r>
        <w:rPr>
          <w:sz w:val="20"/>
          <w:szCs w:val="20"/>
        </w:rPr>
        <w:tab/>
      </w:r>
      <w:r>
        <w:rPr>
          <w:rFonts w:ascii="Times New Roman" w:eastAsia="Times New Roman" w:hAnsi="Times New Roman" w:cs="Times New Roman"/>
          <w:sz w:val="28"/>
          <w:szCs w:val="28"/>
        </w:rPr>
        <w:t>важнейших</w:t>
      </w:r>
      <w:r>
        <w:rPr>
          <w:sz w:val="20"/>
          <w:szCs w:val="20"/>
        </w:rPr>
        <w:tab/>
      </w:r>
      <w:r>
        <w:rPr>
          <w:rFonts w:ascii="Times New Roman" w:eastAsia="Times New Roman" w:hAnsi="Times New Roman" w:cs="Times New Roman"/>
          <w:sz w:val="28"/>
          <w:szCs w:val="28"/>
        </w:rPr>
        <w:t>исторических</w:t>
      </w:r>
      <w:r>
        <w:rPr>
          <w:sz w:val="20"/>
          <w:szCs w:val="20"/>
        </w:rPr>
        <w:tab/>
      </w:r>
      <w:r>
        <w:rPr>
          <w:rFonts w:ascii="Times New Roman" w:eastAsia="Times New Roman" w:hAnsi="Times New Roman" w:cs="Times New Roman"/>
          <w:sz w:val="28"/>
          <w:szCs w:val="28"/>
        </w:rPr>
        <w:t>событиях;</w:t>
      </w:r>
    </w:p>
    <w:p w:rsidR="00755E6A" w:rsidRDefault="004D51B1">
      <w:pPr>
        <w:tabs>
          <w:tab w:val="left" w:pos="1007"/>
          <w:tab w:val="left" w:pos="2547"/>
          <w:tab w:val="left" w:pos="4547"/>
          <w:tab w:val="left" w:pos="4927"/>
          <w:tab w:val="left" w:pos="5747"/>
          <w:tab w:val="left" w:pos="6747"/>
          <w:tab w:val="left" w:pos="8727"/>
        </w:tabs>
        <w:ind w:left="7"/>
        <w:rPr>
          <w:sz w:val="20"/>
          <w:szCs w:val="20"/>
        </w:rPr>
      </w:pPr>
      <w:r>
        <w:rPr>
          <w:rFonts w:ascii="Times New Roman" w:eastAsia="Times New Roman" w:hAnsi="Times New Roman" w:cs="Times New Roman"/>
          <w:sz w:val="28"/>
          <w:szCs w:val="28"/>
        </w:rPr>
        <w:t>-имеет</w:t>
      </w:r>
      <w:r>
        <w:rPr>
          <w:sz w:val="20"/>
          <w:szCs w:val="20"/>
        </w:rPr>
        <w:tab/>
      </w:r>
      <w:r>
        <w:rPr>
          <w:rFonts w:ascii="Times New Roman" w:eastAsia="Times New Roman" w:hAnsi="Times New Roman" w:cs="Times New Roman"/>
          <w:sz w:val="28"/>
          <w:szCs w:val="28"/>
        </w:rPr>
        <w:t>первичные</w:t>
      </w:r>
      <w:r>
        <w:rPr>
          <w:rFonts w:ascii="Times New Roman" w:eastAsia="Times New Roman" w:hAnsi="Times New Roman" w:cs="Times New Roman"/>
          <w:sz w:val="28"/>
          <w:szCs w:val="28"/>
        </w:rPr>
        <w:tab/>
        <w:t>представления</w:t>
      </w:r>
      <w:r>
        <w:rPr>
          <w:rFonts w:ascii="Times New Roman" w:eastAsia="Times New Roman" w:hAnsi="Times New Roman" w:cs="Times New Roman"/>
          <w:sz w:val="28"/>
          <w:szCs w:val="28"/>
        </w:rPr>
        <w:tab/>
        <w:t>о</w:t>
      </w:r>
      <w:r>
        <w:rPr>
          <w:rFonts w:ascii="Times New Roman" w:eastAsia="Times New Roman" w:hAnsi="Times New Roman" w:cs="Times New Roman"/>
          <w:sz w:val="28"/>
          <w:szCs w:val="28"/>
        </w:rPr>
        <w:tab/>
        <w:t>себе,</w:t>
      </w:r>
      <w:r>
        <w:rPr>
          <w:rFonts w:ascii="Times New Roman" w:eastAsia="Times New Roman" w:hAnsi="Times New Roman" w:cs="Times New Roman"/>
          <w:sz w:val="28"/>
          <w:szCs w:val="28"/>
        </w:rPr>
        <w:tab/>
        <w:t>семье,</w:t>
      </w:r>
      <w:r>
        <w:rPr>
          <w:rFonts w:ascii="Times New Roman" w:eastAsia="Times New Roman" w:hAnsi="Times New Roman" w:cs="Times New Roman"/>
          <w:sz w:val="28"/>
          <w:szCs w:val="28"/>
        </w:rPr>
        <w:tab/>
        <w:t>традиционных</w:t>
      </w:r>
      <w:r>
        <w:rPr>
          <w:rFonts w:ascii="Times New Roman" w:eastAsia="Times New Roman" w:hAnsi="Times New Roman" w:cs="Times New Roman"/>
          <w:sz w:val="28"/>
          <w:szCs w:val="28"/>
        </w:rPr>
        <w:tab/>
        <w:t>семейных</w:t>
      </w:r>
    </w:p>
    <w:p w:rsidR="00755E6A" w:rsidRDefault="004D51B1">
      <w:pPr>
        <w:ind w:left="7"/>
        <w:rPr>
          <w:sz w:val="20"/>
          <w:szCs w:val="20"/>
        </w:rPr>
      </w:pPr>
      <w:r>
        <w:rPr>
          <w:rFonts w:ascii="Times New Roman" w:eastAsia="Times New Roman" w:hAnsi="Times New Roman" w:cs="Times New Roman"/>
          <w:sz w:val="28"/>
          <w:szCs w:val="28"/>
        </w:rPr>
        <w:t>ценностях, включая традиционные гендерные ориентации, проявляет уважение к</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своему и противоположному полу;</w:t>
      </w:r>
    </w:p>
    <w:p w:rsidR="00755E6A" w:rsidRDefault="004D51B1">
      <w:pPr>
        <w:ind w:left="7"/>
        <w:rPr>
          <w:sz w:val="20"/>
          <w:szCs w:val="20"/>
        </w:rPr>
      </w:pPr>
      <w:r>
        <w:rPr>
          <w:rFonts w:ascii="Times New Roman" w:eastAsia="Times New Roman" w:hAnsi="Times New Roman" w:cs="Times New Roman"/>
          <w:sz w:val="28"/>
          <w:szCs w:val="28"/>
        </w:rPr>
        <w:lastRenderedPageBreak/>
        <w:t>-соблюдает элементарные общепринятые нормы, имеет первичные ценностные</w:t>
      </w:r>
    </w:p>
    <w:p w:rsidR="00755E6A" w:rsidRDefault="004D51B1">
      <w:pPr>
        <w:ind w:left="7"/>
        <w:rPr>
          <w:sz w:val="20"/>
          <w:szCs w:val="20"/>
        </w:rPr>
      </w:pPr>
      <w:r>
        <w:rPr>
          <w:rFonts w:ascii="Times New Roman" w:eastAsia="Times New Roman" w:hAnsi="Times New Roman" w:cs="Times New Roman"/>
          <w:sz w:val="28"/>
          <w:szCs w:val="28"/>
        </w:rPr>
        <w:t>представления о том, «что такое хорошо и что такое плохо»,</w:t>
      </w:r>
    </w:p>
    <w:p w:rsidR="00755E6A" w:rsidRDefault="00755E6A">
      <w:pPr>
        <w:spacing w:line="13" w:lineRule="exact"/>
        <w:rPr>
          <w:sz w:val="20"/>
          <w:szCs w:val="20"/>
        </w:rPr>
      </w:pPr>
    </w:p>
    <w:p w:rsidR="00755E6A" w:rsidRDefault="004D51B1">
      <w:pPr>
        <w:spacing w:line="236" w:lineRule="auto"/>
        <w:ind w:left="7"/>
        <w:jc w:val="both"/>
        <w:rPr>
          <w:sz w:val="20"/>
          <w:szCs w:val="20"/>
        </w:rPr>
      </w:pPr>
      <w:r>
        <w:rPr>
          <w:rFonts w:ascii="Times New Roman" w:eastAsia="Times New Roman" w:hAnsi="Times New Roman" w:cs="Times New Roman"/>
          <w:sz w:val="28"/>
          <w:szCs w:val="28"/>
        </w:rPr>
        <w:t>стремится поступать хорошо; проявляет уважение к старшим и заботу о младших; имеет начальные представления о здоровом образе жизни. Воспринимает здоровый образ жизни как ценность.</w:t>
      </w:r>
    </w:p>
    <w:p w:rsidR="00755E6A" w:rsidRDefault="004D51B1">
      <w:pPr>
        <w:ind w:right="-6"/>
        <w:jc w:val="center"/>
        <w:rPr>
          <w:sz w:val="20"/>
          <w:szCs w:val="20"/>
        </w:rPr>
      </w:pPr>
      <w:r>
        <w:rPr>
          <w:rFonts w:ascii="Times New Roman" w:eastAsia="Times New Roman" w:hAnsi="Times New Roman" w:cs="Times New Roman"/>
          <w:i/>
          <w:iCs/>
          <w:sz w:val="28"/>
          <w:szCs w:val="28"/>
        </w:rPr>
        <w:t>1.3. Реализация программы осуществляется на основе принципов</w:t>
      </w:r>
    </w:p>
    <w:p w:rsidR="00755E6A" w:rsidRDefault="004D51B1">
      <w:pPr>
        <w:ind w:left="7"/>
        <w:rPr>
          <w:sz w:val="20"/>
          <w:szCs w:val="20"/>
        </w:rPr>
      </w:pPr>
      <w:r>
        <w:rPr>
          <w:rFonts w:ascii="Times New Roman" w:eastAsia="Times New Roman" w:hAnsi="Times New Roman" w:cs="Times New Roman"/>
          <w:sz w:val="28"/>
          <w:szCs w:val="28"/>
        </w:rPr>
        <w:t>Адаптированная программа учреждения построена в соответствии с принципами:</w:t>
      </w:r>
    </w:p>
    <w:p w:rsidR="00755E6A" w:rsidRDefault="004D51B1">
      <w:pPr>
        <w:numPr>
          <w:ilvl w:val="0"/>
          <w:numId w:val="5"/>
        </w:numPr>
        <w:tabs>
          <w:tab w:val="left" w:pos="287"/>
        </w:tabs>
        <w:spacing w:after="0" w:line="240" w:lineRule="auto"/>
        <w:ind w:left="287" w:hanging="287"/>
        <w:rPr>
          <w:rFonts w:eastAsia="Times New Roman"/>
          <w:b/>
          <w:bCs/>
          <w:sz w:val="28"/>
          <w:szCs w:val="28"/>
        </w:rPr>
      </w:pPr>
      <w:r>
        <w:rPr>
          <w:rFonts w:ascii="Times New Roman" w:eastAsia="Times New Roman" w:hAnsi="Times New Roman" w:cs="Times New Roman"/>
          <w:b/>
          <w:bCs/>
          <w:sz w:val="28"/>
          <w:szCs w:val="28"/>
        </w:rPr>
        <w:t xml:space="preserve">Принцип гуманизма </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веры в возможности ребенка.</w:t>
      </w:r>
    </w:p>
    <w:p w:rsidR="00755E6A" w:rsidRDefault="00755E6A">
      <w:pPr>
        <w:spacing w:line="13" w:lineRule="exact"/>
        <w:rPr>
          <w:sz w:val="20"/>
          <w:szCs w:val="20"/>
        </w:rPr>
      </w:pPr>
    </w:p>
    <w:p w:rsidR="00755E6A" w:rsidRDefault="004D51B1">
      <w:pPr>
        <w:spacing w:line="238" w:lineRule="auto"/>
        <w:ind w:left="7"/>
        <w:jc w:val="both"/>
        <w:rPr>
          <w:sz w:val="20"/>
          <w:szCs w:val="20"/>
        </w:rPr>
      </w:pPr>
      <w:r>
        <w:rPr>
          <w:rFonts w:ascii="Times New Roman" w:eastAsia="Times New Roman" w:hAnsi="Times New Roman" w:cs="Times New Roman"/>
          <w:sz w:val="28"/>
          <w:szCs w:val="28"/>
        </w:rPr>
        <w:t>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ребенка.</w:t>
      </w:r>
    </w:p>
    <w:p w:rsidR="00755E6A" w:rsidRDefault="00755E6A">
      <w:pPr>
        <w:spacing w:line="6" w:lineRule="exact"/>
        <w:rPr>
          <w:sz w:val="20"/>
          <w:szCs w:val="20"/>
        </w:rPr>
      </w:pPr>
    </w:p>
    <w:p w:rsidR="00755E6A" w:rsidRDefault="004D51B1">
      <w:pPr>
        <w:numPr>
          <w:ilvl w:val="0"/>
          <w:numId w:val="6"/>
        </w:numPr>
        <w:tabs>
          <w:tab w:val="left" w:pos="287"/>
        </w:tabs>
        <w:spacing w:after="0" w:line="240" w:lineRule="auto"/>
        <w:ind w:left="287" w:hanging="287"/>
        <w:rPr>
          <w:rFonts w:eastAsia="Times New Roman"/>
          <w:b/>
          <w:bCs/>
          <w:sz w:val="28"/>
          <w:szCs w:val="28"/>
        </w:rPr>
      </w:pPr>
      <w:r>
        <w:rPr>
          <w:rFonts w:ascii="Times New Roman" w:eastAsia="Times New Roman" w:hAnsi="Times New Roman" w:cs="Times New Roman"/>
          <w:b/>
          <w:bCs/>
          <w:sz w:val="28"/>
          <w:szCs w:val="28"/>
        </w:rPr>
        <w:t>Принцип системности.</w:t>
      </w:r>
    </w:p>
    <w:p w:rsidR="00755E6A" w:rsidRDefault="00755E6A">
      <w:pPr>
        <w:spacing w:line="8" w:lineRule="exact"/>
        <w:rPr>
          <w:sz w:val="20"/>
          <w:szCs w:val="20"/>
        </w:rPr>
      </w:pPr>
    </w:p>
    <w:p w:rsidR="00755E6A" w:rsidRDefault="004D51B1">
      <w:pPr>
        <w:spacing w:line="239" w:lineRule="auto"/>
        <w:ind w:left="7"/>
        <w:jc w:val="both"/>
        <w:rPr>
          <w:sz w:val="20"/>
          <w:szCs w:val="20"/>
        </w:rPr>
      </w:pPr>
      <w:r>
        <w:rPr>
          <w:rFonts w:ascii="Times New Roman" w:eastAsia="Times New Roman" w:hAnsi="Times New Roman" w:cs="Times New Roman"/>
          <w:sz w:val="28"/>
          <w:szCs w:val="28"/>
        </w:rPr>
        <w:t>Принцип системного подхода – предполагает понимание человека как целостной системы. В соответствии с принципом системности организация коррекционно-развивающей работы с детьми, имеющими трудности в развитии, должна опираться на компенсаторные силы и возможности ребенка.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ребенка, а также участие в данном процессе всех участников образовательного процесса.</w:t>
      </w:r>
    </w:p>
    <w:p w:rsidR="00755E6A" w:rsidRDefault="00755E6A">
      <w:pPr>
        <w:spacing w:line="6" w:lineRule="exact"/>
        <w:rPr>
          <w:sz w:val="20"/>
          <w:szCs w:val="20"/>
        </w:rPr>
      </w:pPr>
    </w:p>
    <w:p w:rsidR="00755E6A" w:rsidRDefault="004D51B1">
      <w:pPr>
        <w:numPr>
          <w:ilvl w:val="0"/>
          <w:numId w:val="7"/>
        </w:numPr>
        <w:tabs>
          <w:tab w:val="left" w:pos="287"/>
        </w:tabs>
        <w:spacing w:after="0" w:line="240" w:lineRule="auto"/>
        <w:ind w:left="287" w:hanging="287"/>
        <w:rPr>
          <w:rFonts w:eastAsia="Times New Roman"/>
          <w:b/>
          <w:bCs/>
          <w:sz w:val="28"/>
          <w:szCs w:val="28"/>
        </w:rPr>
      </w:pPr>
      <w:r>
        <w:rPr>
          <w:rFonts w:ascii="Times New Roman" w:eastAsia="Times New Roman" w:hAnsi="Times New Roman" w:cs="Times New Roman"/>
          <w:b/>
          <w:bCs/>
          <w:sz w:val="28"/>
          <w:szCs w:val="28"/>
        </w:rPr>
        <w:t>Принцип непрерывности.</w:t>
      </w:r>
    </w:p>
    <w:p w:rsidR="00755E6A" w:rsidRDefault="00755E6A">
      <w:pPr>
        <w:spacing w:line="8" w:lineRule="exact"/>
        <w:rPr>
          <w:sz w:val="20"/>
          <w:szCs w:val="20"/>
        </w:rPr>
      </w:pPr>
    </w:p>
    <w:p w:rsidR="00755E6A" w:rsidRDefault="004D51B1">
      <w:pPr>
        <w:spacing w:line="236" w:lineRule="auto"/>
        <w:ind w:left="7"/>
        <w:jc w:val="both"/>
        <w:rPr>
          <w:sz w:val="20"/>
          <w:szCs w:val="20"/>
        </w:rPr>
      </w:pPr>
      <w:r>
        <w:rPr>
          <w:rFonts w:ascii="Times New Roman" w:eastAsia="Times New Roman" w:hAnsi="Times New Roman" w:cs="Times New Roman"/>
          <w:sz w:val="28"/>
          <w:szCs w:val="28"/>
        </w:rPr>
        <w:t>Принцип гарантирует ребёнку и его родителям (законным представителям) непрерывность помощи до полного решения проблемы или определения подхода к решению.</w:t>
      </w:r>
    </w:p>
    <w:p w:rsidR="00755E6A" w:rsidRDefault="00755E6A">
      <w:pPr>
        <w:spacing w:line="7" w:lineRule="exact"/>
        <w:rPr>
          <w:sz w:val="20"/>
          <w:szCs w:val="20"/>
        </w:rPr>
      </w:pPr>
    </w:p>
    <w:p w:rsidR="00755E6A" w:rsidRDefault="004D51B1">
      <w:pPr>
        <w:numPr>
          <w:ilvl w:val="0"/>
          <w:numId w:val="8"/>
        </w:numPr>
        <w:tabs>
          <w:tab w:val="left" w:pos="287"/>
        </w:tabs>
        <w:spacing w:after="0" w:line="240" w:lineRule="auto"/>
        <w:ind w:left="287" w:hanging="287"/>
        <w:rPr>
          <w:rFonts w:eastAsia="Times New Roman"/>
          <w:b/>
          <w:bCs/>
          <w:sz w:val="28"/>
          <w:szCs w:val="28"/>
        </w:rPr>
      </w:pPr>
      <w:r>
        <w:rPr>
          <w:rFonts w:ascii="Times New Roman" w:eastAsia="Times New Roman" w:hAnsi="Times New Roman" w:cs="Times New Roman"/>
          <w:b/>
          <w:bCs/>
          <w:sz w:val="28"/>
          <w:szCs w:val="28"/>
        </w:rPr>
        <w:t>Принцип реальности.</w:t>
      </w:r>
    </w:p>
    <w:p w:rsidR="00755E6A" w:rsidRDefault="00755E6A">
      <w:pPr>
        <w:spacing w:line="11" w:lineRule="exact"/>
        <w:rPr>
          <w:sz w:val="20"/>
          <w:szCs w:val="20"/>
        </w:rPr>
      </w:pPr>
    </w:p>
    <w:p w:rsidR="00755E6A" w:rsidRDefault="004D51B1">
      <w:pPr>
        <w:spacing w:line="236" w:lineRule="auto"/>
        <w:ind w:left="7"/>
        <w:jc w:val="both"/>
        <w:rPr>
          <w:sz w:val="20"/>
          <w:szCs w:val="20"/>
        </w:rPr>
      </w:pPr>
      <w:r>
        <w:rPr>
          <w:rFonts w:ascii="Times New Roman" w:eastAsia="Times New Roman" w:hAnsi="Times New Roman" w:cs="Times New Roman"/>
          <w:sz w:val="28"/>
          <w:szCs w:val="28"/>
        </w:rPr>
        <w:t>Предполагает, прежде всего,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w:t>
      </w:r>
    </w:p>
    <w:p w:rsidR="00755E6A" w:rsidRDefault="00755E6A">
      <w:pPr>
        <w:spacing w:line="15" w:lineRule="exact"/>
        <w:rPr>
          <w:sz w:val="20"/>
          <w:szCs w:val="20"/>
        </w:rPr>
      </w:pPr>
    </w:p>
    <w:p w:rsidR="00755E6A" w:rsidRPr="00755E6A" w:rsidRDefault="004D51B1" w:rsidP="00755E6A">
      <w:pPr>
        <w:numPr>
          <w:ilvl w:val="0"/>
          <w:numId w:val="9"/>
        </w:numPr>
        <w:tabs>
          <w:tab w:val="left" w:pos="428"/>
        </w:tabs>
        <w:spacing w:after="0" w:line="234" w:lineRule="auto"/>
        <w:ind w:left="7" w:hanging="7"/>
        <w:jc w:val="both"/>
        <w:rPr>
          <w:sz w:val="20"/>
          <w:szCs w:val="20"/>
        </w:rPr>
      </w:pPr>
      <w:r w:rsidRPr="00755E6A">
        <w:rPr>
          <w:rFonts w:ascii="Times New Roman" w:eastAsia="Times New Roman" w:hAnsi="Times New Roman" w:cs="Times New Roman"/>
          <w:b/>
          <w:bCs/>
          <w:sz w:val="28"/>
          <w:szCs w:val="28"/>
        </w:rPr>
        <w:t xml:space="preserve">Принцип деятельностного подхода </w:t>
      </w:r>
      <w:r w:rsidRPr="00755E6A">
        <w:rPr>
          <w:rFonts w:ascii="Times New Roman" w:eastAsia="Times New Roman" w:hAnsi="Times New Roman" w:cs="Times New Roman"/>
          <w:sz w:val="28"/>
          <w:szCs w:val="28"/>
        </w:rPr>
        <w:t>предполагает,</w:t>
      </w:r>
      <w:r w:rsidRPr="00755E6A">
        <w:rPr>
          <w:rFonts w:ascii="Times New Roman" w:eastAsia="Times New Roman" w:hAnsi="Times New Roman" w:cs="Times New Roman"/>
          <w:b/>
          <w:bCs/>
          <w:sz w:val="28"/>
          <w:szCs w:val="28"/>
        </w:rPr>
        <w:t xml:space="preserve"> </w:t>
      </w:r>
      <w:r w:rsidRPr="00755E6A">
        <w:rPr>
          <w:rFonts w:ascii="Times New Roman" w:eastAsia="Times New Roman" w:hAnsi="Times New Roman" w:cs="Times New Roman"/>
          <w:sz w:val="28"/>
          <w:szCs w:val="28"/>
        </w:rPr>
        <w:t>прежде всего,</w:t>
      </w:r>
      <w:r w:rsidRPr="00755E6A">
        <w:rPr>
          <w:rFonts w:ascii="Times New Roman" w:eastAsia="Times New Roman" w:hAnsi="Times New Roman" w:cs="Times New Roman"/>
          <w:b/>
          <w:bCs/>
          <w:sz w:val="28"/>
          <w:szCs w:val="28"/>
        </w:rPr>
        <w:t xml:space="preserve"> </w:t>
      </w:r>
      <w:r w:rsidRPr="00755E6A">
        <w:rPr>
          <w:rFonts w:ascii="Times New Roman" w:eastAsia="Times New Roman" w:hAnsi="Times New Roman" w:cs="Times New Roman"/>
          <w:sz w:val="28"/>
          <w:szCs w:val="28"/>
        </w:rPr>
        <w:t>опору</w:t>
      </w:r>
      <w:r w:rsidRPr="00755E6A">
        <w:rPr>
          <w:rFonts w:ascii="Times New Roman" w:eastAsia="Times New Roman" w:hAnsi="Times New Roman" w:cs="Times New Roman"/>
          <w:b/>
          <w:bCs/>
          <w:sz w:val="28"/>
          <w:szCs w:val="28"/>
        </w:rPr>
        <w:t xml:space="preserve"> </w:t>
      </w:r>
      <w:r w:rsidRPr="00755E6A">
        <w:rPr>
          <w:rFonts w:ascii="Times New Roman" w:eastAsia="Times New Roman" w:hAnsi="Times New Roman" w:cs="Times New Roman"/>
          <w:sz w:val="28"/>
          <w:szCs w:val="28"/>
        </w:rPr>
        <w:t>коррекционно-развивающей работы на ведущий вид деятельности, свойственный</w:t>
      </w:r>
      <w:r w:rsidR="00755E6A" w:rsidRPr="00755E6A">
        <w:rPr>
          <w:rFonts w:ascii="Times New Roman" w:eastAsia="Times New Roman" w:hAnsi="Times New Roman" w:cs="Times New Roman"/>
          <w:sz w:val="28"/>
          <w:szCs w:val="28"/>
        </w:rPr>
        <w:t xml:space="preserve"> </w:t>
      </w:r>
      <w:r w:rsidR="00755E6A">
        <w:rPr>
          <w:rFonts w:ascii="Times New Roman" w:eastAsia="Times New Roman" w:hAnsi="Times New Roman" w:cs="Times New Roman"/>
          <w:sz w:val="28"/>
          <w:szCs w:val="28"/>
        </w:rPr>
        <w:t>в</w:t>
      </w:r>
      <w:r w:rsidRPr="00755E6A">
        <w:rPr>
          <w:rFonts w:ascii="Times New Roman" w:eastAsia="Times New Roman" w:hAnsi="Times New Roman" w:cs="Times New Roman"/>
          <w:sz w:val="28"/>
          <w:szCs w:val="28"/>
        </w:rPr>
        <w:t>озрасту, а также его целенаправленное формирование, так как только в деятельности происходит развитие и формирование ребенка.</w:t>
      </w:r>
    </w:p>
    <w:p w:rsidR="00755E6A" w:rsidRDefault="00755E6A">
      <w:pPr>
        <w:spacing w:line="16" w:lineRule="exact"/>
        <w:rPr>
          <w:sz w:val="20"/>
          <w:szCs w:val="20"/>
        </w:rPr>
      </w:pPr>
    </w:p>
    <w:p w:rsidR="00755E6A" w:rsidRDefault="004D51B1">
      <w:pPr>
        <w:numPr>
          <w:ilvl w:val="0"/>
          <w:numId w:val="10"/>
        </w:numPr>
        <w:tabs>
          <w:tab w:val="left" w:pos="464"/>
        </w:tabs>
        <w:spacing w:after="0" w:line="237" w:lineRule="auto"/>
        <w:ind w:left="7" w:hanging="7"/>
        <w:jc w:val="both"/>
        <w:rPr>
          <w:rFonts w:eastAsia="Times New Roman"/>
          <w:b/>
          <w:bCs/>
          <w:sz w:val="28"/>
          <w:szCs w:val="28"/>
        </w:rPr>
      </w:pPr>
      <w:r>
        <w:rPr>
          <w:rFonts w:ascii="Times New Roman" w:eastAsia="Times New Roman" w:hAnsi="Times New Roman" w:cs="Times New Roman"/>
          <w:b/>
          <w:bCs/>
          <w:sz w:val="28"/>
          <w:szCs w:val="28"/>
        </w:rPr>
        <w:t xml:space="preserve">Принцип индивидуально-дифференцированного подхода </w:t>
      </w:r>
      <w:r>
        <w:rPr>
          <w:rFonts w:ascii="Times New Roman" w:eastAsia="Times New Roman" w:hAnsi="Times New Roman" w:cs="Times New Roman"/>
          <w:sz w:val="28"/>
          <w:szCs w:val="28"/>
        </w:rPr>
        <w:t>предполагает</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изменения, форм и способов коррекционно-развивающей работы в зависимости от </w:t>
      </w:r>
      <w:r>
        <w:rPr>
          <w:rFonts w:ascii="Times New Roman" w:eastAsia="Times New Roman" w:hAnsi="Times New Roman" w:cs="Times New Roman"/>
          <w:sz w:val="28"/>
          <w:szCs w:val="28"/>
        </w:rPr>
        <w:lastRenderedPageBreak/>
        <w:t>индивидуальных особенностей ребенка, целей работы, позиции и возможностей специалистов.</w:t>
      </w:r>
    </w:p>
    <w:p w:rsidR="00755E6A" w:rsidRDefault="00755E6A">
      <w:pPr>
        <w:spacing w:line="17" w:lineRule="exact"/>
        <w:rPr>
          <w:rFonts w:eastAsia="Times New Roman"/>
          <w:b/>
          <w:bCs/>
          <w:sz w:val="28"/>
          <w:szCs w:val="28"/>
        </w:rPr>
      </w:pPr>
    </w:p>
    <w:p w:rsidR="00755E6A" w:rsidRDefault="004D51B1">
      <w:pPr>
        <w:spacing w:line="237" w:lineRule="auto"/>
        <w:ind w:left="7"/>
        <w:jc w:val="both"/>
        <w:rPr>
          <w:rFonts w:eastAsia="Times New Roman"/>
          <w:b/>
          <w:bCs/>
          <w:sz w:val="28"/>
          <w:szCs w:val="28"/>
        </w:rPr>
      </w:pPr>
      <w:r>
        <w:rPr>
          <w:rFonts w:ascii="Times New Roman" w:eastAsia="Times New Roman" w:hAnsi="Times New Roman" w:cs="Times New Roman"/>
          <w:sz w:val="28"/>
          <w:szCs w:val="28"/>
        </w:rPr>
        <w:t>Даже при использовании групповых форм работы коррекционно - 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w:t>
      </w:r>
    </w:p>
    <w:p w:rsidR="00755E6A" w:rsidRDefault="00755E6A">
      <w:pPr>
        <w:spacing w:line="3" w:lineRule="exact"/>
        <w:rPr>
          <w:rFonts w:eastAsia="Times New Roman"/>
          <w:b/>
          <w:bCs/>
          <w:sz w:val="28"/>
          <w:szCs w:val="28"/>
        </w:rPr>
      </w:pPr>
    </w:p>
    <w:p w:rsidR="00755E6A" w:rsidRDefault="004D51B1">
      <w:pPr>
        <w:numPr>
          <w:ilvl w:val="0"/>
          <w:numId w:val="10"/>
        </w:numPr>
        <w:tabs>
          <w:tab w:val="left" w:pos="287"/>
        </w:tabs>
        <w:spacing w:after="0" w:line="240" w:lineRule="auto"/>
        <w:ind w:left="287" w:hanging="287"/>
        <w:rPr>
          <w:rFonts w:eastAsia="Times New Roman"/>
          <w:b/>
          <w:bCs/>
          <w:sz w:val="28"/>
          <w:szCs w:val="28"/>
        </w:rPr>
      </w:pPr>
      <w:r>
        <w:rPr>
          <w:rFonts w:ascii="Times New Roman" w:eastAsia="Times New Roman" w:hAnsi="Times New Roman" w:cs="Times New Roman"/>
          <w:b/>
          <w:bCs/>
          <w:sz w:val="28"/>
          <w:szCs w:val="28"/>
        </w:rPr>
        <w:t xml:space="preserve">Рекомендательный характер </w:t>
      </w:r>
      <w:r>
        <w:rPr>
          <w:rFonts w:ascii="Times New Roman" w:eastAsia="Times New Roman" w:hAnsi="Times New Roman" w:cs="Times New Roman"/>
          <w:sz w:val="28"/>
          <w:szCs w:val="28"/>
        </w:rPr>
        <w:t>оказания помощи.</w:t>
      </w:r>
    </w:p>
    <w:p w:rsidR="00755E6A" w:rsidRDefault="00755E6A">
      <w:pPr>
        <w:spacing w:line="13" w:lineRule="exact"/>
        <w:rPr>
          <w:sz w:val="20"/>
          <w:szCs w:val="20"/>
        </w:rPr>
      </w:pPr>
    </w:p>
    <w:p w:rsidR="00755E6A" w:rsidRDefault="004D51B1">
      <w:pPr>
        <w:spacing w:line="238" w:lineRule="auto"/>
        <w:ind w:left="7"/>
        <w:jc w:val="both"/>
        <w:rPr>
          <w:sz w:val="20"/>
          <w:szCs w:val="20"/>
        </w:rPr>
      </w:pPr>
      <w:r>
        <w:rPr>
          <w:rFonts w:ascii="Times New Roman" w:eastAsia="Times New Roman" w:hAnsi="Times New Roman" w:cs="Times New Roman"/>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55E6A" w:rsidRDefault="00755E6A">
      <w:pPr>
        <w:spacing w:line="19" w:lineRule="exact"/>
        <w:rPr>
          <w:sz w:val="20"/>
          <w:szCs w:val="20"/>
        </w:rPr>
      </w:pPr>
    </w:p>
    <w:p w:rsidR="00755E6A" w:rsidRDefault="004D51B1">
      <w:pPr>
        <w:spacing w:line="234" w:lineRule="auto"/>
        <w:ind w:left="567" w:firstLine="1346"/>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1.4. Система мониторинга реализации программы </w:t>
      </w:r>
    </w:p>
    <w:p w:rsidR="00755E6A" w:rsidRDefault="004D51B1" w:rsidP="00755E6A">
      <w:pPr>
        <w:spacing w:line="234" w:lineRule="auto"/>
        <w:ind w:left="567"/>
        <w:rPr>
          <w:sz w:val="20"/>
          <w:szCs w:val="20"/>
        </w:rPr>
      </w:pPr>
      <w:r>
        <w:rPr>
          <w:rFonts w:ascii="Times New Roman" w:eastAsia="Times New Roman" w:hAnsi="Times New Roman" w:cs="Times New Roman"/>
          <w:sz w:val="28"/>
          <w:szCs w:val="28"/>
        </w:rPr>
        <w:t>Педагогическая диагностика проводится два раза в год (в сентябре и мае). В</w:t>
      </w:r>
      <w:r w:rsidR="00755E6A">
        <w:rPr>
          <w:rFonts w:ascii="Times New Roman" w:eastAsia="Times New Roman" w:hAnsi="Times New Roman" w:cs="Times New Roman"/>
          <w:sz w:val="28"/>
          <w:szCs w:val="28"/>
        </w:rPr>
        <w:t xml:space="preserve"> </w:t>
      </w:r>
    </w:p>
    <w:p w:rsidR="00755E6A" w:rsidRDefault="00755E6A">
      <w:pPr>
        <w:spacing w:line="15" w:lineRule="exact"/>
        <w:rPr>
          <w:sz w:val="20"/>
          <w:szCs w:val="20"/>
        </w:rPr>
      </w:pPr>
    </w:p>
    <w:p w:rsidR="00755E6A" w:rsidRDefault="004D51B1">
      <w:pPr>
        <w:spacing w:line="238" w:lineRule="auto"/>
        <w:ind w:left="7"/>
        <w:jc w:val="both"/>
        <w:rPr>
          <w:sz w:val="20"/>
          <w:szCs w:val="20"/>
        </w:rPr>
      </w:pPr>
      <w:r>
        <w:rPr>
          <w:rFonts w:ascii="Times New Roman" w:eastAsia="Times New Roman" w:hAnsi="Times New Roman" w:cs="Times New Roman"/>
          <w:sz w:val="28"/>
          <w:szCs w:val="28"/>
        </w:rPr>
        <w:t>проведении диагностики участвуют педагоги. Форма проведения педагогической диагностики - наблюдение за активностью ребенка в различные периоды пребывания в дошкольной образовательной учреждение, анализ продуктов детской деятельности. Данные по обследованию детей будут не только характеризовать промежуточные результаты освоения Программы, и являются исходным ориентиром для построения образовательной работы с детьми в следующей возрастной период.</w:t>
      </w:r>
    </w:p>
    <w:p w:rsidR="00755E6A" w:rsidRDefault="00755E6A">
      <w:pPr>
        <w:spacing w:line="19" w:lineRule="exact"/>
        <w:rPr>
          <w:sz w:val="20"/>
          <w:szCs w:val="20"/>
        </w:rPr>
      </w:pPr>
    </w:p>
    <w:p w:rsidR="00755E6A" w:rsidRDefault="004D51B1">
      <w:pPr>
        <w:spacing w:line="238" w:lineRule="auto"/>
        <w:ind w:left="7"/>
        <w:jc w:val="both"/>
        <w:rPr>
          <w:sz w:val="20"/>
          <w:szCs w:val="20"/>
        </w:rPr>
      </w:pPr>
      <w:r>
        <w:rPr>
          <w:rFonts w:ascii="Times New Roman" w:eastAsia="Times New Roman" w:hAnsi="Times New Roman" w:cs="Times New Roman"/>
          <w:sz w:val="28"/>
          <w:szCs w:val="28"/>
        </w:rPr>
        <w:t>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Оценивание качества, т. е. оценивание соответствия</w:t>
      </w:r>
    </w:p>
    <w:p w:rsidR="00755E6A" w:rsidRDefault="00755E6A">
      <w:pPr>
        <w:spacing w:line="3" w:lineRule="exact"/>
        <w:rPr>
          <w:sz w:val="20"/>
          <w:szCs w:val="20"/>
        </w:rPr>
      </w:pPr>
    </w:p>
    <w:p w:rsidR="00755E6A" w:rsidRDefault="004D51B1">
      <w:pPr>
        <w:tabs>
          <w:tab w:val="left" w:pos="2447"/>
          <w:tab w:val="left" w:pos="4547"/>
          <w:tab w:val="left" w:pos="6527"/>
          <w:tab w:val="left" w:pos="8727"/>
        </w:tabs>
        <w:ind w:left="7"/>
        <w:rPr>
          <w:sz w:val="20"/>
          <w:szCs w:val="20"/>
        </w:rPr>
      </w:pPr>
      <w:r>
        <w:rPr>
          <w:rFonts w:ascii="Times New Roman" w:eastAsia="Times New Roman" w:hAnsi="Times New Roman" w:cs="Times New Roman"/>
          <w:sz w:val="28"/>
          <w:szCs w:val="28"/>
        </w:rPr>
        <w:t>образовательной</w:t>
      </w:r>
      <w:r>
        <w:rPr>
          <w:sz w:val="20"/>
          <w:szCs w:val="20"/>
        </w:rPr>
        <w:tab/>
      </w:r>
      <w:r>
        <w:rPr>
          <w:rFonts w:ascii="Times New Roman" w:eastAsia="Times New Roman" w:hAnsi="Times New Roman" w:cs="Times New Roman"/>
          <w:sz w:val="28"/>
          <w:szCs w:val="28"/>
        </w:rPr>
        <w:t>деятельности,</w:t>
      </w:r>
      <w:r>
        <w:rPr>
          <w:sz w:val="20"/>
          <w:szCs w:val="20"/>
        </w:rPr>
        <w:tab/>
      </w:r>
      <w:r>
        <w:rPr>
          <w:rFonts w:ascii="Times New Roman" w:eastAsia="Times New Roman" w:hAnsi="Times New Roman" w:cs="Times New Roman"/>
          <w:sz w:val="28"/>
          <w:szCs w:val="28"/>
        </w:rPr>
        <w:t>реализуемой</w:t>
      </w:r>
      <w:r>
        <w:rPr>
          <w:sz w:val="20"/>
          <w:szCs w:val="20"/>
        </w:rPr>
        <w:tab/>
      </w:r>
      <w:r>
        <w:rPr>
          <w:rFonts w:ascii="Times New Roman" w:eastAsia="Times New Roman" w:hAnsi="Times New Roman" w:cs="Times New Roman"/>
          <w:sz w:val="28"/>
          <w:szCs w:val="28"/>
        </w:rPr>
        <w:t>Организацией,</w:t>
      </w:r>
      <w:r>
        <w:rPr>
          <w:sz w:val="20"/>
          <w:szCs w:val="20"/>
        </w:rPr>
        <w:tab/>
      </w:r>
      <w:r>
        <w:rPr>
          <w:rFonts w:ascii="Times New Roman" w:eastAsia="Times New Roman" w:hAnsi="Times New Roman" w:cs="Times New Roman"/>
          <w:sz w:val="28"/>
          <w:szCs w:val="28"/>
        </w:rPr>
        <w:t>заданным</w:t>
      </w:r>
    </w:p>
    <w:p w:rsidR="00755E6A" w:rsidRDefault="004D51B1" w:rsidP="00755E6A">
      <w:pPr>
        <w:ind w:left="7"/>
        <w:rPr>
          <w:sz w:val="20"/>
          <w:szCs w:val="20"/>
        </w:rPr>
      </w:pPr>
      <w:r>
        <w:rPr>
          <w:rFonts w:ascii="Times New Roman" w:eastAsia="Times New Roman" w:hAnsi="Times New Roman" w:cs="Times New Roman"/>
          <w:sz w:val="28"/>
          <w:szCs w:val="28"/>
        </w:rPr>
        <w:t>требованиям Стандарта и</w:t>
      </w:r>
      <w:r w:rsidR="00755E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Программы в дошкольном образовании направлено в первую очередь на оценивание созданных Организацией условий в процессе образовательной деятельности.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Программой не предусматривается оценивание качества образовательной деятельности Учреждение на основе достижения детьми планируемых результатов освоения Программы. Целевые ориентиры, представленные в Программе:</w:t>
      </w:r>
    </w:p>
    <w:p w:rsidR="00755E6A" w:rsidRDefault="00755E6A">
      <w:pPr>
        <w:spacing w:line="1" w:lineRule="exact"/>
        <w:rPr>
          <w:sz w:val="20"/>
          <w:szCs w:val="20"/>
        </w:rPr>
      </w:pPr>
    </w:p>
    <w:p w:rsidR="00755E6A" w:rsidRDefault="004D51B1" w:rsidP="00755E6A">
      <w:pPr>
        <w:ind w:left="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 подлежат непосредственной оценке;</w:t>
      </w:r>
      <w:r w:rsidR="00755E6A">
        <w:rPr>
          <w:rFonts w:ascii="Times New Roman" w:eastAsia="Times New Roman" w:hAnsi="Times New Roman" w:cs="Times New Roman"/>
          <w:sz w:val="28"/>
          <w:szCs w:val="28"/>
        </w:rPr>
        <w:t xml:space="preserve"> </w:t>
      </w:r>
    </w:p>
    <w:p w:rsidR="00755E6A" w:rsidRDefault="004D51B1" w:rsidP="00755E6A">
      <w:pPr>
        <w:ind w:left="7"/>
        <w:rPr>
          <w:sz w:val="20"/>
          <w:szCs w:val="20"/>
        </w:rPr>
      </w:pPr>
      <w:r>
        <w:rPr>
          <w:rFonts w:ascii="Times New Roman" w:eastAsia="Times New Roman" w:hAnsi="Times New Roman" w:cs="Times New Roman"/>
          <w:sz w:val="28"/>
          <w:szCs w:val="28"/>
        </w:rPr>
        <w:t>.-не являются непосредственным основанием оценки как итогового, так и промежуточного уровня развития детей;</w:t>
      </w:r>
    </w:p>
    <w:p w:rsidR="00755E6A" w:rsidRDefault="00755E6A">
      <w:pPr>
        <w:spacing w:line="16" w:lineRule="exact"/>
        <w:rPr>
          <w:sz w:val="20"/>
          <w:szCs w:val="20"/>
        </w:rPr>
      </w:pPr>
    </w:p>
    <w:p w:rsidR="00755E6A" w:rsidRDefault="004D51B1">
      <w:pPr>
        <w:spacing w:line="234" w:lineRule="auto"/>
        <w:ind w:left="7"/>
        <w:rPr>
          <w:sz w:val="20"/>
          <w:szCs w:val="20"/>
        </w:rPr>
      </w:pPr>
      <w:r>
        <w:rPr>
          <w:rFonts w:ascii="Times New Roman" w:eastAsia="Times New Roman" w:hAnsi="Times New Roman" w:cs="Times New Roman"/>
          <w:sz w:val="28"/>
          <w:szCs w:val="28"/>
        </w:rPr>
        <w:t>.не являются основанием для их формального сравнения с реальными достижениями детей;</w:t>
      </w:r>
    </w:p>
    <w:p w:rsidR="00755E6A" w:rsidRDefault="00755E6A">
      <w:pPr>
        <w:spacing w:line="18" w:lineRule="exact"/>
        <w:rPr>
          <w:sz w:val="20"/>
          <w:szCs w:val="20"/>
        </w:rPr>
      </w:pPr>
    </w:p>
    <w:p w:rsidR="00755E6A" w:rsidRDefault="004D51B1">
      <w:pPr>
        <w:spacing w:line="234" w:lineRule="auto"/>
        <w:ind w:left="7"/>
        <w:rPr>
          <w:sz w:val="20"/>
          <w:szCs w:val="20"/>
        </w:rPr>
      </w:pPr>
      <w:r>
        <w:rPr>
          <w:rFonts w:ascii="Times New Roman" w:eastAsia="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детей;</w:t>
      </w:r>
    </w:p>
    <w:p w:rsidR="00755E6A" w:rsidRDefault="00755E6A">
      <w:pPr>
        <w:spacing w:line="15" w:lineRule="exact"/>
        <w:rPr>
          <w:sz w:val="20"/>
          <w:szCs w:val="20"/>
        </w:rPr>
      </w:pPr>
    </w:p>
    <w:p w:rsidR="00755E6A" w:rsidRDefault="004D51B1">
      <w:pPr>
        <w:spacing w:line="237" w:lineRule="auto"/>
        <w:ind w:left="7"/>
        <w:rPr>
          <w:sz w:val="20"/>
          <w:szCs w:val="20"/>
        </w:rPr>
      </w:pPr>
      <w:r>
        <w:rPr>
          <w:rFonts w:ascii="Times New Roman" w:eastAsia="Times New Roman" w:hAnsi="Times New Roman" w:cs="Times New Roman"/>
          <w:sz w:val="28"/>
          <w:szCs w:val="28"/>
        </w:rPr>
        <w:t>.-не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55E6A" w:rsidRDefault="00755E6A">
      <w:pPr>
        <w:spacing w:line="17" w:lineRule="exact"/>
        <w:rPr>
          <w:sz w:val="20"/>
          <w:szCs w:val="20"/>
        </w:rPr>
      </w:pPr>
    </w:p>
    <w:p w:rsidR="00755E6A" w:rsidRDefault="004D51B1">
      <w:pPr>
        <w:spacing w:line="236" w:lineRule="auto"/>
        <w:ind w:left="7"/>
        <w:jc w:val="both"/>
        <w:rPr>
          <w:sz w:val="20"/>
          <w:szCs w:val="20"/>
        </w:rPr>
      </w:pPr>
      <w:r>
        <w:rPr>
          <w:rFonts w:ascii="Times New Roman" w:eastAsia="Times New Roman" w:hAnsi="Times New Roman" w:cs="Times New Roman"/>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 карты развития ребенка.</w:t>
      </w:r>
    </w:p>
    <w:p w:rsidR="00755E6A" w:rsidRDefault="004D51B1">
      <w:pPr>
        <w:ind w:left="7"/>
        <w:rPr>
          <w:sz w:val="20"/>
          <w:szCs w:val="20"/>
        </w:rPr>
      </w:pPr>
      <w:r>
        <w:rPr>
          <w:rFonts w:ascii="Times New Roman" w:eastAsia="Times New Roman" w:hAnsi="Times New Roman" w:cs="Times New Roman"/>
          <w:sz w:val="28"/>
          <w:szCs w:val="28"/>
        </w:rPr>
        <w:t>Программой предусмотрены следующие уровни системы оценки качества:</w:t>
      </w:r>
    </w:p>
    <w:p w:rsidR="00755E6A" w:rsidRDefault="004D51B1">
      <w:pPr>
        <w:spacing w:line="239" w:lineRule="auto"/>
        <w:ind w:left="7"/>
        <w:rPr>
          <w:sz w:val="20"/>
          <w:szCs w:val="20"/>
        </w:rPr>
      </w:pPr>
      <w:r>
        <w:rPr>
          <w:rFonts w:ascii="Times New Roman" w:eastAsia="Times New Roman" w:hAnsi="Times New Roman" w:cs="Times New Roman"/>
          <w:sz w:val="28"/>
          <w:szCs w:val="28"/>
        </w:rPr>
        <w:t>-диагностика развития ребенка, используемая как профессиональный инструмент</w:t>
      </w:r>
    </w:p>
    <w:p w:rsidR="00755E6A" w:rsidRDefault="004D51B1">
      <w:pPr>
        <w:ind w:left="7"/>
        <w:rPr>
          <w:sz w:val="20"/>
          <w:szCs w:val="20"/>
        </w:rPr>
      </w:pPr>
      <w:r>
        <w:rPr>
          <w:rFonts w:ascii="Times New Roman" w:eastAsia="Times New Roman" w:hAnsi="Times New Roman" w:cs="Times New Roman"/>
          <w:sz w:val="28"/>
          <w:szCs w:val="28"/>
        </w:rPr>
        <w:t>педагога  с  целью  получения  обратной  связи  от  собственных  педагогических</w:t>
      </w:r>
    </w:p>
    <w:p w:rsidR="00755E6A" w:rsidRDefault="00755E6A">
      <w:pPr>
        <w:spacing w:line="2" w:lineRule="exact"/>
        <w:rPr>
          <w:sz w:val="20"/>
          <w:szCs w:val="20"/>
        </w:rPr>
      </w:pPr>
    </w:p>
    <w:p w:rsidR="00755E6A" w:rsidRDefault="004D51B1">
      <w:pPr>
        <w:tabs>
          <w:tab w:val="left" w:pos="1247"/>
          <w:tab w:val="left" w:pos="1587"/>
          <w:tab w:val="left" w:pos="3447"/>
          <w:tab w:val="left" w:pos="5067"/>
          <w:tab w:val="left" w:pos="7227"/>
          <w:tab w:val="left" w:pos="8267"/>
          <w:tab w:val="left" w:pos="8587"/>
          <w:tab w:val="left" w:pos="9607"/>
        </w:tabs>
        <w:ind w:left="7"/>
        <w:rPr>
          <w:sz w:val="20"/>
          <w:szCs w:val="20"/>
        </w:rPr>
      </w:pPr>
      <w:r>
        <w:rPr>
          <w:rFonts w:ascii="Times New Roman" w:eastAsia="Times New Roman" w:hAnsi="Times New Roman" w:cs="Times New Roman"/>
          <w:sz w:val="28"/>
          <w:szCs w:val="28"/>
        </w:rPr>
        <w:t>действий</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планирования</w:t>
      </w:r>
      <w:r>
        <w:rPr>
          <w:rFonts w:ascii="Times New Roman" w:eastAsia="Times New Roman" w:hAnsi="Times New Roman" w:cs="Times New Roman"/>
          <w:sz w:val="28"/>
          <w:szCs w:val="28"/>
        </w:rPr>
        <w:tab/>
        <w:t>дальнейшей</w:t>
      </w:r>
      <w:r>
        <w:rPr>
          <w:rFonts w:ascii="Times New Roman" w:eastAsia="Times New Roman" w:hAnsi="Times New Roman" w:cs="Times New Roman"/>
          <w:sz w:val="28"/>
          <w:szCs w:val="28"/>
        </w:rPr>
        <w:tab/>
        <w:t>индивидуальной</w:t>
      </w:r>
      <w:r>
        <w:rPr>
          <w:rFonts w:ascii="Times New Roman" w:eastAsia="Times New Roman" w:hAnsi="Times New Roman" w:cs="Times New Roman"/>
          <w:sz w:val="28"/>
          <w:szCs w:val="28"/>
        </w:rPr>
        <w:tab/>
        <w:t>работы</w:t>
      </w:r>
      <w:r>
        <w:rPr>
          <w:rFonts w:ascii="Times New Roman" w:eastAsia="Times New Roman" w:hAnsi="Times New Roman" w:cs="Times New Roman"/>
          <w:sz w:val="28"/>
          <w:szCs w:val="28"/>
        </w:rPr>
        <w:tab/>
        <w:t>с</w:t>
      </w:r>
      <w:r>
        <w:rPr>
          <w:rFonts w:ascii="Times New Roman" w:eastAsia="Times New Roman" w:hAnsi="Times New Roman" w:cs="Times New Roman"/>
          <w:sz w:val="28"/>
          <w:szCs w:val="28"/>
        </w:rPr>
        <w:tab/>
        <w:t>детьми</w:t>
      </w:r>
      <w:r>
        <w:rPr>
          <w:sz w:val="20"/>
          <w:szCs w:val="20"/>
        </w:rPr>
        <w:tab/>
      </w:r>
      <w:r>
        <w:rPr>
          <w:rFonts w:ascii="Times New Roman" w:eastAsia="Times New Roman" w:hAnsi="Times New Roman" w:cs="Times New Roman"/>
          <w:sz w:val="27"/>
          <w:szCs w:val="27"/>
        </w:rPr>
        <w:t>по</w:t>
      </w:r>
    </w:p>
    <w:p w:rsidR="00755E6A" w:rsidRDefault="004D51B1">
      <w:pPr>
        <w:ind w:left="7"/>
        <w:rPr>
          <w:sz w:val="20"/>
          <w:szCs w:val="20"/>
        </w:rPr>
      </w:pPr>
      <w:r>
        <w:rPr>
          <w:rFonts w:ascii="Times New Roman" w:eastAsia="Times New Roman" w:hAnsi="Times New Roman" w:cs="Times New Roman"/>
          <w:sz w:val="28"/>
          <w:szCs w:val="28"/>
        </w:rPr>
        <w:t>Программе;</w:t>
      </w:r>
    </w:p>
    <w:p w:rsidR="00755E6A" w:rsidRDefault="004D51B1">
      <w:pPr>
        <w:ind w:left="7"/>
        <w:rPr>
          <w:sz w:val="20"/>
          <w:szCs w:val="20"/>
        </w:rPr>
      </w:pPr>
      <w:r>
        <w:rPr>
          <w:rFonts w:ascii="Times New Roman" w:eastAsia="Times New Roman" w:hAnsi="Times New Roman" w:cs="Times New Roman"/>
          <w:sz w:val="28"/>
          <w:szCs w:val="28"/>
        </w:rPr>
        <w:t>-внутренняя оценка, самооценка Учреждения;</w:t>
      </w:r>
    </w:p>
    <w:p w:rsidR="00755E6A" w:rsidRDefault="00755E6A">
      <w:pPr>
        <w:spacing w:line="12" w:lineRule="exact"/>
        <w:rPr>
          <w:sz w:val="20"/>
          <w:szCs w:val="20"/>
        </w:rPr>
      </w:pPr>
    </w:p>
    <w:p w:rsidR="00755E6A" w:rsidRDefault="004D51B1">
      <w:pPr>
        <w:spacing w:line="236" w:lineRule="auto"/>
        <w:ind w:left="7"/>
        <w:jc w:val="both"/>
        <w:rPr>
          <w:sz w:val="20"/>
          <w:szCs w:val="20"/>
        </w:rPr>
      </w:pPr>
      <w:r>
        <w:rPr>
          <w:rFonts w:ascii="Times New Roman" w:eastAsia="Times New Roman" w:hAnsi="Times New Roman" w:cs="Times New Roman"/>
          <w:sz w:val="28"/>
          <w:szCs w:val="28"/>
        </w:rPr>
        <w:t>-внешняя оценка Учреждения, в том числе независимая профессиональная и общественная оценка. На уровне ДОУ система оценки качества реализации Программы решает задачи:</w:t>
      </w:r>
    </w:p>
    <w:p w:rsidR="00755E6A" w:rsidRDefault="00755E6A">
      <w:pPr>
        <w:spacing w:line="4" w:lineRule="exact"/>
        <w:rPr>
          <w:sz w:val="20"/>
          <w:szCs w:val="20"/>
        </w:rPr>
      </w:pPr>
    </w:p>
    <w:p w:rsidR="00755E6A" w:rsidRDefault="004D51B1" w:rsidP="004D51B1">
      <w:pPr>
        <w:numPr>
          <w:ilvl w:val="0"/>
          <w:numId w:val="11"/>
        </w:numPr>
        <w:tabs>
          <w:tab w:val="left" w:pos="167"/>
        </w:tabs>
        <w:spacing w:after="0" w:line="240" w:lineRule="auto"/>
        <w:ind w:left="167" w:hanging="167"/>
        <w:rPr>
          <w:rFonts w:eastAsia="Times New Roman"/>
          <w:sz w:val="28"/>
          <w:szCs w:val="28"/>
        </w:rPr>
      </w:pPr>
      <w:r>
        <w:rPr>
          <w:rFonts w:ascii="Times New Roman" w:eastAsia="Times New Roman" w:hAnsi="Times New Roman" w:cs="Times New Roman"/>
          <w:sz w:val="28"/>
          <w:szCs w:val="28"/>
        </w:rPr>
        <w:t>повышения качества реализации программы дошкольного образования;</w:t>
      </w:r>
    </w:p>
    <w:p w:rsidR="00755E6A" w:rsidRDefault="00755E6A">
      <w:pPr>
        <w:spacing w:line="13" w:lineRule="exact"/>
        <w:rPr>
          <w:rFonts w:eastAsia="Times New Roman"/>
          <w:sz w:val="28"/>
          <w:szCs w:val="28"/>
        </w:rPr>
      </w:pPr>
    </w:p>
    <w:p w:rsidR="00755E6A" w:rsidRDefault="004D51B1" w:rsidP="004D51B1">
      <w:pPr>
        <w:numPr>
          <w:ilvl w:val="0"/>
          <w:numId w:val="11"/>
        </w:numPr>
        <w:tabs>
          <w:tab w:val="left" w:pos="183"/>
        </w:tabs>
        <w:spacing w:after="0" w:line="234" w:lineRule="auto"/>
        <w:ind w:left="7" w:hanging="7"/>
        <w:rPr>
          <w:rFonts w:eastAsia="Times New Roman"/>
          <w:sz w:val="28"/>
          <w:szCs w:val="28"/>
        </w:rPr>
      </w:pPr>
      <w:r>
        <w:rPr>
          <w:rFonts w:ascii="Times New Roman" w:eastAsia="Times New Roman" w:hAnsi="Times New Roman" w:cs="Times New Roman"/>
          <w:sz w:val="28"/>
          <w:szCs w:val="28"/>
        </w:rPr>
        <w:t>реализации требований Стандарта к структуре, условиям и целевым ориентирам основной образовательной программы дошкольного учреждения;</w:t>
      </w:r>
    </w:p>
    <w:p w:rsidR="00755E6A" w:rsidRDefault="00755E6A">
      <w:pPr>
        <w:spacing w:line="15" w:lineRule="exact"/>
        <w:rPr>
          <w:rFonts w:eastAsia="Times New Roman"/>
          <w:sz w:val="28"/>
          <w:szCs w:val="28"/>
        </w:rPr>
      </w:pPr>
    </w:p>
    <w:p w:rsidR="00755E6A" w:rsidRDefault="004D51B1" w:rsidP="004D51B1">
      <w:pPr>
        <w:numPr>
          <w:ilvl w:val="0"/>
          <w:numId w:val="11"/>
        </w:numPr>
        <w:tabs>
          <w:tab w:val="left" w:pos="264"/>
        </w:tabs>
        <w:spacing w:after="0" w:line="234" w:lineRule="auto"/>
        <w:ind w:left="7" w:hanging="7"/>
        <w:rPr>
          <w:rFonts w:eastAsia="Times New Roman"/>
          <w:sz w:val="28"/>
          <w:szCs w:val="28"/>
        </w:rPr>
      </w:pPr>
      <w:r>
        <w:rPr>
          <w:rFonts w:ascii="Times New Roman" w:eastAsia="Times New Roman" w:hAnsi="Times New Roman" w:cs="Times New Roman"/>
          <w:sz w:val="28"/>
          <w:szCs w:val="28"/>
        </w:rPr>
        <w:t>обеспечения объективной экспертизы деятельности Учреждения в процессе оценки качества программы дошкольного образования;</w:t>
      </w:r>
    </w:p>
    <w:p w:rsidR="00755E6A" w:rsidRDefault="00755E6A">
      <w:pPr>
        <w:spacing w:line="15" w:lineRule="exact"/>
        <w:rPr>
          <w:rFonts w:eastAsia="Times New Roman"/>
          <w:sz w:val="28"/>
          <w:szCs w:val="28"/>
        </w:rPr>
      </w:pPr>
    </w:p>
    <w:p w:rsidR="00755E6A" w:rsidRDefault="004D51B1" w:rsidP="004D51B1">
      <w:pPr>
        <w:numPr>
          <w:ilvl w:val="0"/>
          <w:numId w:val="11"/>
        </w:numPr>
        <w:tabs>
          <w:tab w:val="left" w:pos="336"/>
        </w:tabs>
        <w:spacing w:after="0" w:line="240" w:lineRule="auto"/>
        <w:ind w:left="7" w:hanging="7"/>
        <w:rPr>
          <w:rFonts w:eastAsia="Times New Roman"/>
          <w:sz w:val="28"/>
          <w:szCs w:val="28"/>
        </w:rPr>
      </w:pPr>
      <w:r>
        <w:rPr>
          <w:rFonts w:ascii="Times New Roman" w:eastAsia="Times New Roman" w:hAnsi="Times New Roman" w:cs="Times New Roman"/>
          <w:sz w:val="28"/>
          <w:szCs w:val="28"/>
        </w:rPr>
        <w:t>задания ориентиров педагогам в их профессиональной деятельности и перспектив развития самого Учреждения; -создания оснований преемственности между дошкольным и начальным общим образованием.</w:t>
      </w:r>
    </w:p>
    <w:p w:rsidR="00755E6A" w:rsidRDefault="00755E6A">
      <w:pPr>
        <w:spacing w:line="200" w:lineRule="exact"/>
        <w:rPr>
          <w:sz w:val="20"/>
          <w:szCs w:val="20"/>
        </w:rPr>
      </w:pPr>
    </w:p>
    <w:p w:rsidR="00755E6A" w:rsidRDefault="004D51B1">
      <w:pPr>
        <w:ind w:left="7"/>
        <w:rPr>
          <w:sz w:val="20"/>
          <w:szCs w:val="20"/>
        </w:rPr>
      </w:pPr>
      <w:r>
        <w:rPr>
          <w:rFonts w:ascii="Times New Roman" w:eastAsia="Times New Roman" w:hAnsi="Times New Roman" w:cs="Times New Roman"/>
          <w:b/>
          <w:bCs/>
          <w:i/>
          <w:iCs/>
          <w:sz w:val="28"/>
          <w:szCs w:val="28"/>
        </w:rPr>
        <w:t>Принципы педагогической диагностики.</w:t>
      </w:r>
    </w:p>
    <w:p w:rsidR="00755E6A" w:rsidRDefault="00755E6A">
      <w:pPr>
        <w:spacing w:line="6" w:lineRule="exact"/>
        <w:rPr>
          <w:sz w:val="20"/>
          <w:szCs w:val="20"/>
        </w:rPr>
      </w:pPr>
    </w:p>
    <w:p w:rsidR="00755E6A" w:rsidRDefault="004D51B1">
      <w:pPr>
        <w:spacing w:line="234" w:lineRule="auto"/>
        <w:ind w:left="7" w:firstLine="567"/>
        <w:rPr>
          <w:sz w:val="20"/>
          <w:szCs w:val="20"/>
        </w:rPr>
      </w:pPr>
      <w:r>
        <w:rPr>
          <w:rFonts w:ascii="Times New Roman" w:eastAsia="Times New Roman" w:hAnsi="Times New Roman" w:cs="Times New Roman"/>
          <w:sz w:val="28"/>
          <w:szCs w:val="28"/>
        </w:rPr>
        <w:lastRenderedPageBreak/>
        <w:t>Педагогическая диагностика осуществляется с учетом ряда принципов, обусловленных спецификой образовательного процесса детского сада.</w:t>
      </w:r>
    </w:p>
    <w:p w:rsidR="00755E6A" w:rsidRDefault="00755E6A">
      <w:pPr>
        <w:spacing w:line="18" w:lineRule="exact"/>
        <w:rPr>
          <w:sz w:val="20"/>
          <w:szCs w:val="20"/>
        </w:rPr>
      </w:pPr>
    </w:p>
    <w:p w:rsidR="00755E6A" w:rsidRDefault="004D51B1" w:rsidP="004D51B1">
      <w:pPr>
        <w:numPr>
          <w:ilvl w:val="1"/>
          <w:numId w:val="12"/>
        </w:numPr>
        <w:tabs>
          <w:tab w:val="left" w:pos="1119"/>
        </w:tabs>
        <w:spacing w:after="0" w:line="237" w:lineRule="auto"/>
        <w:ind w:left="7" w:firstLine="560"/>
        <w:jc w:val="both"/>
        <w:rPr>
          <w:rFonts w:eastAsia="Times New Roman"/>
          <w:sz w:val="28"/>
          <w:szCs w:val="28"/>
        </w:rPr>
      </w:pPr>
      <w:r>
        <w:rPr>
          <w:rFonts w:ascii="Times New Roman" w:eastAsia="Times New Roman" w:hAnsi="Times New Roman" w:cs="Times New Roman"/>
          <w:sz w:val="28"/>
          <w:szCs w:val="28"/>
        </w:rPr>
        <w:t>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 правил:</w:t>
      </w:r>
    </w:p>
    <w:p w:rsidR="00755E6A" w:rsidRDefault="00755E6A">
      <w:pPr>
        <w:spacing w:line="18" w:lineRule="exact"/>
        <w:rPr>
          <w:rFonts w:eastAsia="Times New Roman"/>
          <w:sz w:val="28"/>
          <w:szCs w:val="28"/>
        </w:rPr>
      </w:pPr>
    </w:p>
    <w:p w:rsidR="00755E6A" w:rsidRDefault="004D51B1" w:rsidP="004D51B1">
      <w:pPr>
        <w:numPr>
          <w:ilvl w:val="0"/>
          <w:numId w:val="12"/>
        </w:numPr>
        <w:tabs>
          <w:tab w:val="left" w:pos="459"/>
        </w:tabs>
        <w:spacing w:after="0" w:line="235" w:lineRule="auto"/>
        <w:ind w:left="7" w:hanging="7"/>
        <w:rPr>
          <w:rFonts w:eastAsia="Times New Roman"/>
          <w:sz w:val="28"/>
          <w:szCs w:val="28"/>
        </w:rPr>
      </w:pPr>
      <w:r>
        <w:rPr>
          <w:rFonts w:ascii="Times New Roman" w:eastAsia="Times New Roman" w:hAnsi="Times New Roman" w:cs="Times New Roman"/>
          <w:sz w:val="28"/>
          <w:szCs w:val="28"/>
        </w:rPr>
        <w:t>Соответствие диагностических методик возрастным и личностным особенностям диагностируемых;</w:t>
      </w:r>
    </w:p>
    <w:p w:rsidR="00755E6A" w:rsidRDefault="00755E6A">
      <w:pPr>
        <w:spacing w:line="1" w:lineRule="exact"/>
        <w:rPr>
          <w:rFonts w:eastAsia="Times New Roman"/>
          <w:sz w:val="28"/>
          <w:szCs w:val="28"/>
        </w:rPr>
      </w:pPr>
    </w:p>
    <w:p w:rsidR="00755E6A" w:rsidRDefault="004D51B1" w:rsidP="004D51B1">
      <w:pPr>
        <w:numPr>
          <w:ilvl w:val="0"/>
          <w:numId w:val="12"/>
        </w:numPr>
        <w:tabs>
          <w:tab w:val="left" w:pos="167"/>
        </w:tabs>
        <w:spacing w:after="0" w:line="240" w:lineRule="auto"/>
        <w:ind w:left="167" w:hanging="167"/>
        <w:rPr>
          <w:rFonts w:eastAsia="Times New Roman"/>
          <w:sz w:val="28"/>
          <w:szCs w:val="28"/>
        </w:rPr>
      </w:pPr>
      <w:r>
        <w:rPr>
          <w:rFonts w:ascii="Times New Roman" w:eastAsia="Times New Roman" w:hAnsi="Times New Roman" w:cs="Times New Roman"/>
          <w:sz w:val="28"/>
          <w:szCs w:val="28"/>
        </w:rPr>
        <w:t>Фиксация всех проявлений личности ребенка;</w:t>
      </w:r>
    </w:p>
    <w:p w:rsidR="00755E6A" w:rsidRDefault="004D51B1" w:rsidP="004D51B1">
      <w:pPr>
        <w:numPr>
          <w:ilvl w:val="0"/>
          <w:numId w:val="12"/>
        </w:numPr>
        <w:tabs>
          <w:tab w:val="left" w:pos="167"/>
        </w:tabs>
        <w:spacing w:after="0" w:line="240" w:lineRule="auto"/>
        <w:ind w:left="167" w:hanging="167"/>
        <w:rPr>
          <w:rFonts w:eastAsia="Times New Roman"/>
          <w:sz w:val="28"/>
          <w:szCs w:val="28"/>
        </w:rPr>
      </w:pPr>
      <w:r>
        <w:rPr>
          <w:rFonts w:ascii="Times New Roman" w:eastAsia="Times New Roman" w:hAnsi="Times New Roman" w:cs="Times New Roman"/>
          <w:sz w:val="28"/>
          <w:szCs w:val="28"/>
        </w:rPr>
        <w:t>Сопоставление полученных данных с данными других педагогов, родителей;</w:t>
      </w:r>
    </w:p>
    <w:p w:rsidR="00755E6A" w:rsidRDefault="00755E6A">
      <w:pPr>
        <w:spacing w:line="12" w:lineRule="exact"/>
        <w:rPr>
          <w:rFonts w:eastAsia="Times New Roman"/>
          <w:sz w:val="28"/>
          <w:szCs w:val="28"/>
        </w:rPr>
      </w:pPr>
    </w:p>
    <w:p w:rsidR="00755E6A" w:rsidRDefault="004D51B1" w:rsidP="004D51B1">
      <w:pPr>
        <w:numPr>
          <w:ilvl w:val="0"/>
          <w:numId w:val="12"/>
        </w:numPr>
        <w:tabs>
          <w:tab w:val="left" w:pos="188"/>
        </w:tabs>
        <w:spacing w:after="0" w:line="234" w:lineRule="auto"/>
        <w:ind w:left="7" w:hanging="7"/>
        <w:rPr>
          <w:rFonts w:eastAsia="Times New Roman"/>
          <w:sz w:val="28"/>
          <w:szCs w:val="28"/>
        </w:rPr>
      </w:pPr>
      <w:r>
        <w:rPr>
          <w:rFonts w:ascii="Times New Roman" w:eastAsia="Times New Roman" w:hAnsi="Times New Roman" w:cs="Times New Roman"/>
          <w:sz w:val="28"/>
          <w:szCs w:val="28"/>
        </w:rPr>
        <w:t>Перепроверка, уточнение полученного фактического материала при проведении диагностики;</w:t>
      </w:r>
    </w:p>
    <w:p w:rsidR="00755E6A" w:rsidRDefault="004D51B1" w:rsidP="004D51B1">
      <w:pPr>
        <w:numPr>
          <w:ilvl w:val="0"/>
          <w:numId w:val="13"/>
        </w:numPr>
        <w:tabs>
          <w:tab w:val="left" w:pos="221"/>
        </w:tabs>
        <w:spacing w:after="0" w:line="236" w:lineRule="auto"/>
        <w:ind w:left="7" w:hanging="7"/>
        <w:jc w:val="both"/>
        <w:rPr>
          <w:rFonts w:eastAsia="Times New Roman"/>
          <w:sz w:val="28"/>
          <w:szCs w:val="28"/>
        </w:rPr>
      </w:pPr>
      <w:r>
        <w:rPr>
          <w:rFonts w:ascii="Times New Roman" w:eastAsia="Times New Roman" w:hAnsi="Times New Roman" w:cs="Times New Roman"/>
          <w:sz w:val="28"/>
          <w:szCs w:val="28"/>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755E6A" w:rsidRDefault="00755E6A">
      <w:pPr>
        <w:spacing w:line="15" w:lineRule="exact"/>
        <w:rPr>
          <w:rFonts w:eastAsia="Times New Roman"/>
          <w:sz w:val="28"/>
          <w:szCs w:val="28"/>
        </w:rPr>
      </w:pPr>
    </w:p>
    <w:p w:rsidR="00755E6A" w:rsidRDefault="004D51B1" w:rsidP="004D51B1">
      <w:pPr>
        <w:numPr>
          <w:ilvl w:val="1"/>
          <w:numId w:val="13"/>
        </w:numPr>
        <w:tabs>
          <w:tab w:val="left" w:pos="855"/>
        </w:tabs>
        <w:spacing w:after="0" w:line="237" w:lineRule="auto"/>
        <w:ind w:left="7" w:right="20" w:firstLine="560"/>
        <w:rPr>
          <w:rFonts w:eastAsia="Times New Roman"/>
          <w:sz w:val="28"/>
          <w:szCs w:val="28"/>
        </w:rPr>
      </w:pPr>
      <w:r>
        <w:rPr>
          <w:rFonts w:ascii="Times New Roman" w:eastAsia="Times New Roman" w:hAnsi="Times New Roman" w:cs="Times New Roman"/>
          <w:sz w:val="28"/>
          <w:szCs w:val="28"/>
        </w:rPr>
        <w:t>Принцип целостного изучения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w:t>
      </w:r>
    </w:p>
    <w:p w:rsidR="00755E6A" w:rsidRDefault="00755E6A">
      <w:pPr>
        <w:spacing w:line="13" w:lineRule="exact"/>
        <w:rPr>
          <w:rFonts w:eastAsia="Times New Roman"/>
          <w:sz w:val="28"/>
          <w:szCs w:val="28"/>
        </w:rPr>
      </w:pPr>
    </w:p>
    <w:p w:rsidR="00755E6A" w:rsidRDefault="004D51B1">
      <w:pPr>
        <w:spacing w:line="234" w:lineRule="auto"/>
        <w:ind w:left="7"/>
        <w:rPr>
          <w:rFonts w:eastAsia="Times New Roman"/>
          <w:sz w:val="28"/>
          <w:szCs w:val="28"/>
        </w:rPr>
      </w:pPr>
      <w:r>
        <w:rPr>
          <w:rFonts w:ascii="Times New Roman" w:eastAsia="Times New Roman" w:hAnsi="Times New Roman" w:cs="Times New Roman"/>
          <w:sz w:val="28"/>
          <w:szCs w:val="28"/>
        </w:rPr>
        <w:t>социальном, эмоциональном, интеллектуальном, физическом, художественно-творческом.</w:t>
      </w:r>
    </w:p>
    <w:p w:rsidR="00755E6A" w:rsidRDefault="00755E6A">
      <w:pPr>
        <w:spacing w:line="15" w:lineRule="exact"/>
        <w:rPr>
          <w:rFonts w:eastAsia="Times New Roman"/>
          <w:sz w:val="28"/>
          <w:szCs w:val="28"/>
        </w:rPr>
      </w:pPr>
    </w:p>
    <w:p w:rsidR="00755E6A" w:rsidRDefault="004D51B1">
      <w:pPr>
        <w:spacing w:line="237" w:lineRule="auto"/>
        <w:ind w:left="7"/>
        <w:jc w:val="both"/>
        <w:rPr>
          <w:rFonts w:eastAsia="Times New Roman"/>
          <w:sz w:val="28"/>
          <w:szCs w:val="28"/>
        </w:rPr>
      </w:pPr>
      <w:r>
        <w:rPr>
          <w:rFonts w:ascii="Times New Roman" w:eastAsia="Times New Roman" w:hAnsi="Times New Roman" w:cs="Times New Roman"/>
          <w:sz w:val="28"/>
          <w:szCs w:val="28"/>
        </w:rPr>
        <w:t>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755E6A" w:rsidRDefault="00755E6A">
      <w:pPr>
        <w:spacing w:line="17" w:lineRule="exact"/>
        <w:rPr>
          <w:rFonts w:eastAsia="Times New Roman"/>
          <w:sz w:val="28"/>
          <w:szCs w:val="28"/>
        </w:rPr>
      </w:pPr>
    </w:p>
    <w:p w:rsidR="00755E6A" w:rsidRDefault="004D51B1" w:rsidP="004D51B1">
      <w:pPr>
        <w:numPr>
          <w:ilvl w:val="1"/>
          <w:numId w:val="13"/>
        </w:numPr>
        <w:tabs>
          <w:tab w:val="left" w:pos="893"/>
        </w:tabs>
        <w:spacing w:after="0" w:line="236" w:lineRule="auto"/>
        <w:ind w:left="7" w:firstLine="560"/>
        <w:jc w:val="both"/>
        <w:rPr>
          <w:rFonts w:eastAsia="Times New Roman"/>
          <w:sz w:val="28"/>
          <w:szCs w:val="28"/>
        </w:rPr>
      </w:pPr>
      <w:r>
        <w:rPr>
          <w:rFonts w:ascii="Times New Roman" w:eastAsia="Times New Roman" w:hAnsi="Times New Roman" w:cs="Times New Roman"/>
          <w:sz w:val="28"/>
          <w:szCs w:val="28"/>
        </w:rPr>
        <w:t>Принцип процессуальности предполагает изучение явления в изменении, развитии. Правила, детализирующие принцип процессуальности, состоят в том, чтобы:</w:t>
      </w:r>
    </w:p>
    <w:p w:rsidR="00755E6A" w:rsidRDefault="00755E6A">
      <w:pPr>
        <w:spacing w:line="14" w:lineRule="exact"/>
        <w:rPr>
          <w:rFonts w:eastAsia="Times New Roman"/>
          <w:sz w:val="28"/>
          <w:szCs w:val="28"/>
        </w:rPr>
      </w:pPr>
    </w:p>
    <w:p w:rsidR="00755E6A" w:rsidRDefault="004D51B1" w:rsidP="004D51B1">
      <w:pPr>
        <w:numPr>
          <w:ilvl w:val="0"/>
          <w:numId w:val="13"/>
        </w:numPr>
        <w:tabs>
          <w:tab w:val="left" w:pos="214"/>
        </w:tabs>
        <w:spacing w:after="0" w:line="234" w:lineRule="auto"/>
        <w:ind w:left="7" w:hanging="7"/>
        <w:rPr>
          <w:rFonts w:eastAsia="Times New Roman"/>
          <w:sz w:val="28"/>
          <w:szCs w:val="28"/>
        </w:rPr>
      </w:pPr>
      <w:r>
        <w:rPr>
          <w:rFonts w:ascii="Times New Roman" w:eastAsia="Times New Roman" w:hAnsi="Times New Roman" w:cs="Times New Roman"/>
          <w:sz w:val="28"/>
          <w:szCs w:val="28"/>
        </w:rPr>
        <w:t>не ограничиваться отдельными «срезами состояний», оценками без выявления закономерностей развития;</w:t>
      </w:r>
    </w:p>
    <w:p w:rsidR="00755E6A" w:rsidRDefault="00755E6A">
      <w:pPr>
        <w:spacing w:line="17" w:lineRule="exact"/>
        <w:rPr>
          <w:rFonts w:eastAsia="Times New Roman"/>
          <w:sz w:val="28"/>
          <w:szCs w:val="28"/>
        </w:rPr>
      </w:pPr>
    </w:p>
    <w:p w:rsidR="00755E6A" w:rsidRDefault="004D51B1" w:rsidP="004D51B1">
      <w:pPr>
        <w:numPr>
          <w:ilvl w:val="0"/>
          <w:numId w:val="13"/>
        </w:numPr>
        <w:tabs>
          <w:tab w:val="left" w:pos="262"/>
        </w:tabs>
        <w:spacing w:after="0" w:line="234" w:lineRule="auto"/>
        <w:ind w:left="7" w:hanging="7"/>
        <w:rPr>
          <w:rFonts w:eastAsia="Times New Roman"/>
          <w:sz w:val="28"/>
          <w:szCs w:val="28"/>
        </w:rPr>
      </w:pPr>
      <w:r>
        <w:rPr>
          <w:rFonts w:ascii="Times New Roman" w:eastAsia="Times New Roman" w:hAnsi="Times New Roman" w:cs="Times New Roman"/>
          <w:sz w:val="28"/>
          <w:szCs w:val="28"/>
        </w:rPr>
        <w:t>учитывать половозрастные и социокультурные особенности индивидуально-личностного становления ребенка;</w:t>
      </w:r>
    </w:p>
    <w:p w:rsidR="00755E6A" w:rsidRDefault="00755E6A">
      <w:pPr>
        <w:spacing w:line="15" w:lineRule="exact"/>
        <w:rPr>
          <w:rFonts w:eastAsia="Times New Roman"/>
          <w:sz w:val="28"/>
          <w:szCs w:val="28"/>
        </w:rPr>
      </w:pPr>
    </w:p>
    <w:p w:rsidR="00755E6A" w:rsidRDefault="004D51B1" w:rsidP="004D51B1">
      <w:pPr>
        <w:numPr>
          <w:ilvl w:val="0"/>
          <w:numId w:val="13"/>
        </w:numPr>
        <w:tabs>
          <w:tab w:val="left" w:pos="416"/>
        </w:tabs>
        <w:spacing w:after="0" w:line="234" w:lineRule="auto"/>
        <w:ind w:left="7" w:right="20" w:hanging="7"/>
        <w:rPr>
          <w:rFonts w:eastAsia="Times New Roman"/>
          <w:sz w:val="28"/>
          <w:szCs w:val="28"/>
        </w:rPr>
      </w:pPr>
      <w:r>
        <w:rPr>
          <w:rFonts w:ascii="Times New Roman" w:eastAsia="Times New Roman" w:hAnsi="Times New Roman" w:cs="Times New Roman"/>
          <w:sz w:val="28"/>
          <w:szCs w:val="28"/>
        </w:rPr>
        <w:t>обеспечивать непрерывность изучения диагностируемого предмета в естественных условиях педагогического процесса.</w:t>
      </w:r>
    </w:p>
    <w:p w:rsidR="00755E6A" w:rsidRDefault="00755E6A">
      <w:pPr>
        <w:spacing w:line="15" w:lineRule="exact"/>
        <w:rPr>
          <w:rFonts w:eastAsia="Times New Roman"/>
          <w:sz w:val="28"/>
          <w:szCs w:val="28"/>
        </w:rPr>
      </w:pPr>
    </w:p>
    <w:p w:rsidR="00755E6A" w:rsidRDefault="004D51B1" w:rsidP="004D51B1">
      <w:pPr>
        <w:numPr>
          <w:ilvl w:val="1"/>
          <w:numId w:val="14"/>
        </w:numPr>
        <w:tabs>
          <w:tab w:val="left" w:pos="860"/>
        </w:tabs>
        <w:spacing w:after="0" w:line="237" w:lineRule="auto"/>
        <w:ind w:left="7" w:firstLine="560"/>
        <w:jc w:val="both"/>
        <w:rPr>
          <w:rFonts w:eastAsia="Times New Roman"/>
          <w:sz w:val="28"/>
          <w:szCs w:val="28"/>
        </w:rPr>
      </w:pPr>
      <w:r>
        <w:rPr>
          <w:rFonts w:ascii="Times New Roman" w:eastAsia="Times New Roman" w:hAnsi="Times New Roman" w:cs="Times New Roman"/>
          <w:sz w:val="28"/>
          <w:szCs w:val="28"/>
        </w:rPr>
        <w:t>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w:t>
      </w:r>
    </w:p>
    <w:p w:rsidR="00755E6A" w:rsidRDefault="00755E6A">
      <w:pPr>
        <w:ind w:left="7"/>
        <w:rPr>
          <w:rFonts w:ascii="Times New Roman" w:eastAsia="Times New Roman" w:hAnsi="Times New Roman" w:cs="Times New Roman"/>
          <w:b/>
          <w:bCs/>
          <w:i/>
          <w:iCs/>
          <w:sz w:val="28"/>
          <w:szCs w:val="28"/>
        </w:rPr>
      </w:pPr>
    </w:p>
    <w:p w:rsidR="00755E6A" w:rsidRDefault="004D51B1">
      <w:pPr>
        <w:ind w:left="7"/>
        <w:rPr>
          <w:sz w:val="20"/>
          <w:szCs w:val="20"/>
        </w:rPr>
      </w:pPr>
      <w:r>
        <w:rPr>
          <w:rFonts w:ascii="Times New Roman" w:eastAsia="Times New Roman" w:hAnsi="Times New Roman" w:cs="Times New Roman"/>
          <w:b/>
          <w:bCs/>
          <w:i/>
          <w:iCs/>
          <w:sz w:val="28"/>
          <w:szCs w:val="28"/>
        </w:rPr>
        <w:t>Этапы проведения педагогической диагностики</w:t>
      </w:r>
    </w:p>
    <w:p w:rsidR="00755E6A" w:rsidRDefault="00755E6A">
      <w:pPr>
        <w:spacing w:line="6" w:lineRule="exact"/>
        <w:rPr>
          <w:sz w:val="20"/>
          <w:szCs w:val="20"/>
        </w:rPr>
      </w:pPr>
    </w:p>
    <w:p w:rsidR="00755E6A" w:rsidRDefault="004D51B1">
      <w:pPr>
        <w:spacing w:line="239" w:lineRule="auto"/>
        <w:ind w:left="7"/>
        <w:jc w:val="both"/>
        <w:rPr>
          <w:sz w:val="20"/>
          <w:szCs w:val="20"/>
        </w:rPr>
      </w:pPr>
      <w:r>
        <w:rPr>
          <w:rFonts w:ascii="Times New Roman" w:eastAsia="Times New Roman" w:hAnsi="Times New Roman" w:cs="Times New Roman"/>
          <w:i/>
          <w:iCs/>
          <w:sz w:val="28"/>
          <w:szCs w:val="28"/>
        </w:rPr>
        <w:t xml:space="preserve">Первый этап </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проектировочный.</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Определяем цели диагностики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(например,</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 основные вопросы. От ответа на них зависит и подбор методов, и анализ результатов, и принятие управленческих решений. 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 Определяем методы диагностики. В педагогической диагностике основными методами выступают включенное</w:t>
      </w:r>
    </w:p>
    <w:p w:rsidR="00755E6A" w:rsidRDefault="00755E6A">
      <w:pPr>
        <w:spacing w:line="13" w:lineRule="exact"/>
        <w:rPr>
          <w:sz w:val="20"/>
          <w:szCs w:val="20"/>
        </w:rPr>
      </w:pPr>
    </w:p>
    <w:p w:rsidR="00755E6A" w:rsidRDefault="004D51B1">
      <w:pPr>
        <w:tabs>
          <w:tab w:val="left" w:pos="1707"/>
          <w:tab w:val="left" w:pos="2127"/>
          <w:tab w:val="left" w:pos="5567"/>
          <w:tab w:val="left" w:pos="6687"/>
          <w:tab w:val="left" w:pos="7087"/>
          <w:tab w:val="left" w:pos="8267"/>
          <w:tab w:val="left" w:pos="9327"/>
        </w:tabs>
        <w:ind w:left="7"/>
        <w:rPr>
          <w:sz w:val="20"/>
          <w:szCs w:val="20"/>
        </w:rPr>
      </w:pPr>
      <w:r>
        <w:rPr>
          <w:rFonts w:ascii="Times New Roman" w:eastAsia="Times New Roman" w:hAnsi="Times New Roman" w:cs="Times New Roman"/>
          <w:sz w:val="28"/>
          <w:szCs w:val="28"/>
        </w:rPr>
        <w:t>наблюдение</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нестандартизированные</w:t>
      </w:r>
      <w:r>
        <w:rPr>
          <w:sz w:val="20"/>
          <w:szCs w:val="20"/>
        </w:rPr>
        <w:tab/>
      </w:r>
      <w:r>
        <w:rPr>
          <w:rFonts w:ascii="Times New Roman" w:eastAsia="Times New Roman" w:hAnsi="Times New Roman" w:cs="Times New Roman"/>
          <w:sz w:val="28"/>
          <w:szCs w:val="28"/>
        </w:rPr>
        <w:t>беседы</w:t>
      </w:r>
      <w:r>
        <w:rPr>
          <w:rFonts w:ascii="Times New Roman" w:eastAsia="Times New Roman" w:hAnsi="Times New Roman" w:cs="Times New Roman"/>
          <w:sz w:val="28"/>
          <w:szCs w:val="28"/>
        </w:rPr>
        <w:tab/>
        <w:t>с</w:t>
      </w:r>
      <w:r>
        <w:rPr>
          <w:rFonts w:ascii="Times New Roman" w:eastAsia="Times New Roman" w:hAnsi="Times New Roman" w:cs="Times New Roman"/>
          <w:sz w:val="28"/>
          <w:szCs w:val="28"/>
        </w:rPr>
        <w:tab/>
        <w:t>детьми.</w:t>
      </w:r>
      <w:r>
        <w:rPr>
          <w:rFonts w:ascii="Times New Roman" w:eastAsia="Times New Roman" w:hAnsi="Times New Roman" w:cs="Times New Roman"/>
          <w:sz w:val="28"/>
          <w:szCs w:val="28"/>
        </w:rPr>
        <w:tab/>
        <w:t>Кроме</w:t>
      </w:r>
      <w:r>
        <w:rPr>
          <w:sz w:val="20"/>
          <w:szCs w:val="20"/>
        </w:rPr>
        <w:tab/>
      </w:r>
      <w:r>
        <w:rPr>
          <w:rFonts w:ascii="Times New Roman" w:eastAsia="Times New Roman" w:hAnsi="Times New Roman" w:cs="Times New Roman"/>
          <w:sz w:val="27"/>
          <w:szCs w:val="27"/>
        </w:rPr>
        <w:t>того,</w:t>
      </w:r>
    </w:p>
    <w:p w:rsidR="00755E6A" w:rsidRDefault="004D51B1">
      <w:pPr>
        <w:spacing w:line="234" w:lineRule="auto"/>
        <w:jc w:val="both"/>
        <w:rPr>
          <w:sz w:val="20"/>
          <w:szCs w:val="20"/>
        </w:rPr>
      </w:pPr>
      <w:r>
        <w:rPr>
          <w:rFonts w:ascii="Times New Roman" w:eastAsia="Times New Roman" w:hAnsi="Times New Roman" w:cs="Times New Roman"/>
          <w:sz w:val="28"/>
          <w:szCs w:val="28"/>
        </w:rPr>
        <w:t>используются диагностические ситуации, фактически «провоцирующие» деятельность ребенка, которую хотел бы пронаблюдать педагог.</w:t>
      </w:r>
    </w:p>
    <w:p w:rsidR="00755E6A" w:rsidRDefault="00755E6A">
      <w:pPr>
        <w:spacing w:line="16" w:lineRule="exact"/>
        <w:rPr>
          <w:sz w:val="20"/>
          <w:szCs w:val="20"/>
        </w:rPr>
      </w:pPr>
    </w:p>
    <w:p w:rsidR="00755E6A" w:rsidRDefault="004D51B1">
      <w:pPr>
        <w:spacing w:line="237" w:lineRule="auto"/>
        <w:jc w:val="both"/>
        <w:rPr>
          <w:sz w:val="20"/>
          <w:szCs w:val="20"/>
        </w:rPr>
      </w:pPr>
      <w:r>
        <w:rPr>
          <w:rFonts w:ascii="Times New Roman" w:eastAsia="Times New Roman" w:hAnsi="Times New Roman" w:cs="Times New Roman"/>
          <w:i/>
          <w:iCs/>
          <w:sz w:val="28"/>
          <w:szCs w:val="28"/>
        </w:rPr>
        <w:t>Второй этап – практический</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Проведение диагностики.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Для этого необходимо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755E6A" w:rsidRDefault="00755E6A">
      <w:pPr>
        <w:spacing w:line="17" w:lineRule="exact"/>
        <w:rPr>
          <w:sz w:val="20"/>
          <w:szCs w:val="20"/>
        </w:rPr>
      </w:pPr>
    </w:p>
    <w:p w:rsidR="00755E6A" w:rsidRDefault="004D51B1">
      <w:pPr>
        <w:spacing w:line="239" w:lineRule="auto"/>
        <w:rPr>
          <w:sz w:val="20"/>
          <w:szCs w:val="20"/>
        </w:rPr>
      </w:pPr>
      <w:r>
        <w:rPr>
          <w:rFonts w:ascii="Times New Roman" w:eastAsia="Times New Roman" w:hAnsi="Times New Roman" w:cs="Times New Roman"/>
          <w:i/>
          <w:iCs/>
          <w:sz w:val="28"/>
          <w:szCs w:val="28"/>
        </w:rPr>
        <w:t>Третий этап – аналитический</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Анализ полученных фактов,</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получение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r>
        <w:rPr>
          <w:rFonts w:ascii="Times New Roman" w:eastAsia="Times New Roman" w:hAnsi="Times New Roman" w:cs="Times New Roman"/>
          <w:i/>
          <w:iCs/>
          <w:sz w:val="28"/>
          <w:szCs w:val="28"/>
        </w:rPr>
        <w:t>Четвертый этап – интерпретация данных</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Интерпретация воспитателем</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полученных фактов – основной путь понимания ребенка и прогнозирования перспектив его развития. Любые количественные показатели обладают</w:t>
      </w:r>
    </w:p>
    <w:p w:rsidR="00755E6A" w:rsidRDefault="00755E6A">
      <w:pPr>
        <w:spacing w:line="20" w:lineRule="exact"/>
        <w:rPr>
          <w:sz w:val="20"/>
          <w:szCs w:val="20"/>
        </w:rPr>
      </w:pPr>
    </w:p>
    <w:p w:rsidR="00755E6A" w:rsidRDefault="004D51B1">
      <w:pPr>
        <w:spacing w:line="238" w:lineRule="auto"/>
        <w:jc w:val="both"/>
        <w:rPr>
          <w:sz w:val="20"/>
          <w:szCs w:val="20"/>
        </w:rPr>
      </w:pPr>
      <w:r>
        <w:rPr>
          <w:rFonts w:ascii="Times New Roman" w:eastAsia="Times New Roman" w:hAnsi="Times New Roman" w:cs="Times New Roman"/>
          <w:sz w:val="28"/>
          <w:szCs w:val="28"/>
        </w:rPr>
        <w:t xml:space="preserve">возможностью их различного толкования, порой диаметрально противоположного. Например, как оценить такие данные: проявляют высокую степень </w:t>
      </w:r>
      <w:r>
        <w:rPr>
          <w:rFonts w:ascii="Times New Roman" w:eastAsia="Times New Roman" w:hAnsi="Times New Roman" w:cs="Times New Roman"/>
          <w:sz w:val="28"/>
          <w:szCs w:val="28"/>
        </w:rPr>
        <w:lastRenderedPageBreak/>
        <w:t>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w:t>
      </w:r>
    </w:p>
    <w:p w:rsidR="00755E6A" w:rsidRDefault="00755E6A">
      <w:pPr>
        <w:spacing w:line="3" w:lineRule="exact"/>
        <w:rPr>
          <w:sz w:val="20"/>
          <w:szCs w:val="20"/>
        </w:rPr>
      </w:pPr>
    </w:p>
    <w:p w:rsidR="00755E6A" w:rsidRDefault="004D51B1">
      <w:pPr>
        <w:rPr>
          <w:sz w:val="20"/>
          <w:szCs w:val="20"/>
        </w:rPr>
      </w:pPr>
      <w:r>
        <w:rPr>
          <w:rFonts w:ascii="Times New Roman" w:eastAsia="Times New Roman" w:hAnsi="Times New Roman" w:cs="Times New Roman"/>
          <w:i/>
          <w:iCs/>
          <w:sz w:val="28"/>
          <w:szCs w:val="28"/>
        </w:rPr>
        <w:t>Пятый этап – целеобразовательный</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он предполагает определение актуальных</w:t>
      </w:r>
    </w:p>
    <w:p w:rsidR="00755E6A" w:rsidRDefault="004D51B1">
      <w:pPr>
        <w:rPr>
          <w:sz w:val="20"/>
          <w:szCs w:val="20"/>
        </w:rPr>
      </w:pPr>
      <w:r>
        <w:rPr>
          <w:rFonts w:ascii="Times New Roman" w:eastAsia="Times New Roman" w:hAnsi="Times New Roman" w:cs="Times New Roman"/>
          <w:sz w:val="28"/>
          <w:szCs w:val="28"/>
        </w:rPr>
        <w:t>образовательных задач для каждого ребенка и для группы в целом. Результаты</w:t>
      </w:r>
    </w:p>
    <w:p w:rsidR="00755E6A" w:rsidRDefault="00755E6A">
      <w:pPr>
        <w:spacing w:line="2" w:lineRule="exact"/>
        <w:rPr>
          <w:sz w:val="20"/>
          <w:szCs w:val="20"/>
        </w:rPr>
      </w:pPr>
    </w:p>
    <w:p w:rsidR="00755E6A" w:rsidRDefault="004D51B1">
      <w:pPr>
        <w:rPr>
          <w:sz w:val="20"/>
          <w:szCs w:val="20"/>
        </w:rPr>
      </w:pPr>
      <w:r>
        <w:rPr>
          <w:rFonts w:ascii="Times New Roman" w:eastAsia="Times New Roman" w:hAnsi="Times New Roman" w:cs="Times New Roman"/>
          <w:sz w:val="28"/>
          <w:szCs w:val="28"/>
        </w:rPr>
        <w:t>диагностики используются преимущественно для обнаружения сильных сторон</w:t>
      </w:r>
    </w:p>
    <w:p w:rsidR="00755E6A" w:rsidRDefault="004D51B1">
      <w:pPr>
        <w:tabs>
          <w:tab w:val="left" w:pos="1120"/>
          <w:tab w:val="left" w:pos="1460"/>
          <w:tab w:val="left" w:pos="3180"/>
          <w:tab w:val="left" w:pos="4740"/>
          <w:tab w:val="left" w:pos="5320"/>
          <w:tab w:val="left" w:pos="6640"/>
          <w:tab w:val="left" w:pos="8280"/>
          <w:tab w:val="left" w:pos="8620"/>
        </w:tabs>
        <w:rPr>
          <w:sz w:val="20"/>
          <w:szCs w:val="20"/>
        </w:rPr>
      </w:pPr>
      <w:r>
        <w:rPr>
          <w:rFonts w:ascii="Times New Roman" w:eastAsia="Times New Roman" w:hAnsi="Times New Roman" w:cs="Times New Roman"/>
          <w:sz w:val="28"/>
          <w:szCs w:val="28"/>
        </w:rPr>
        <w:t>ребенка</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определения</w:t>
      </w:r>
      <w:r>
        <w:rPr>
          <w:rFonts w:ascii="Times New Roman" w:eastAsia="Times New Roman" w:hAnsi="Times New Roman" w:cs="Times New Roman"/>
          <w:sz w:val="28"/>
          <w:szCs w:val="28"/>
        </w:rPr>
        <w:tab/>
        <w:t>перспектив</w:t>
      </w:r>
      <w:r>
        <w:rPr>
          <w:rFonts w:ascii="Times New Roman" w:eastAsia="Times New Roman" w:hAnsi="Times New Roman" w:cs="Times New Roman"/>
          <w:sz w:val="28"/>
          <w:szCs w:val="28"/>
        </w:rPr>
        <w:tab/>
        <w:t>его</w:t>
      </w:r>
      <w:r>
        <w:rPr>
          <w:rFonts w:ascii="Times New Roman" w:eastAsia="Times New Roman" w:hAnsi="Times New Roman" w:cs="Times New Roman"/>
          <w:sz w:val="28"/>
          <w:szCs w:val="28"/>
        </w:rPr>
        <w:tab/>
        <w:t>развития.</w:t>
      </w:r>
      <w:r>
        <w:rPr>
          <w:rFonts w:ascii="Times New Roman" w:eastAsia="Times New Roman" w:hAnsi="Times New Roman" w:cs="Times New Roman"/>
          <w:sz w:val="28"/>
          <w:szCs w:val="28"/>
        </w:rPr>
        <w:tab/>
        <w:t>Полученная</w:t>
      </w:r>
      <w:r>
        <w:rPr>
          <w:rFonts w:ascii="Times New Roman" w:eastAsia="Times New Roman" w:hAnsi="Times New Roman" w:cs="Times New Roman"/>
          <w:sz w:val="28"/>
          <w:szCs w:val="28"/>
        </w:rPr>
        <w:tab/>
        <w:t>в</w:t>
      </w:r>
      <w:r>
        <w:rPr>
          <w:rFonts w:ascii="Times New Roman" w:eastAsia="Times New Roman" w:hAnsi="Times New Roman" w:cs="Times New Roman"/>
          <w:sz w:val="28"/>
          <w:szCs w:val="28"/>
        </w:rPr>
        <w:tab/>
        <w:t>результате</w:t>
      </w:r>
    </w:p>
    <w:p w:rsidR="00755E6A" w:rsidRDefault="004D51B1">
      <w:pPr>
        <w:rPr>
          <w:sz w:val="20"/>
          <w:szCs w:val="20"/>
        </w:rPr>
      </w:pPr>
      <w:r>
        <w:rPr>
          <w:rFonts w:ascii="Times New Roman" w:eastAsia="Times New Roman" w:hAnsi="Times New Roman" w:cs="Times New Roman"/>
          <w:sz w:val="28"/>
          <w:szCs w:val="28"/>
        </w:rPr>
        <w:t>диагностики информация и сделанные на ее основе выводы помогают педагогу</w:t>
      </w:r>
    </w:p>
    <w:p w:rsidR="00755E6A" w:rsidRDefault="004D51B1">
      <w:pPr>
        <w:rPr>
          <w:sz w:val="20"/>
          <w:szCs w:val="20"/>
        </w:rPr>
      </w:pPr>
      <w:r>
        <w:rPr>
          <w:rFonts w:ascii="Times New Roman" w:eastAsia="Times New Roman" w:hAnsi="Times New Roman" w:cs="Times New Roman"/>
          <w:sz w:val="28"/>
          <w:szCs w:val="28"/>
        </w:rPr>
        <w:t>предположить возможные действия ребенка в разных ситуациях и понять, какие</w:t>
      </w:r>
    </w:p>
    <w:p w:rsidR="00755E6A" w:rsidRDefault="004D51B1">
      <w:pPr>
        <w:rPr>
          <w:sz w:val="20"/>
          <w:szCs w:val="20"/>
        </w:rPr>
      </w:pPr>
      <w:r>
        <w:rPr>
          <w:rFonts w:ascii="Times New Roman" w:eastAsia="Times New Roman" w:hAnsi="Times New Roman" w:cs="Times New Roman"/>
          <w:sz w:val="28"/>
          <w:szCs w:val="28"/>
        </w:rPr>
        <w:t>достижения  ребенка  следует  всячески  поддержать  и  развивать  дальше,  в  чем</w:t>
      </w:r>
    </w:p>
    <w:p w:rsidR="00755E6A" w:rsidRDefault="004D51B1">
      <w:pPr>
        <w:spacing w:line="239" w:lineRule="auto"/>
        <w:rPr>
          <w:sz w:val="20"/>
          <w:szCs w:val="20"/>
        </w:rPr>
      </w:pPr>
      <w:r>
        <w:rPr>
          <w:rFonts w:ascii="Times New Roman" w:eastAsia="Times New Roman" w:hAnsi="Times New Roman" w:cs="Times New Roman"/>
          <w:sz w:val="28"/>
          <w:szCs w:val="28"/>
        </w:rPr>
        <w:t>именно требуется оказать этому ребенку помощь. Искусство педагога как раз</w:t>
      </w:r>
    </w:p>
    <w:p w:rsidR="00755E6A" w:rsidRDefault="004D51B1">
      <w:pPr>
        <w:rPr>
          <w:sz w:val="20"/>
          <w:szCs w:val="20"/>
        </w:rPr>
      </w:pPr>
      <w:r>
        <w:rPr>
          <w:rFonts w:ascii="Times New Roman" w:eastAsia="Times New Roman" w:hAnsi="Times New Roman" w:cs="Times New Roman"/>
          <w:sz w:val="28"/>
          <w:szCs w:val="28"/>
        </w:rPr>
        <w:t>заключается в том, чтобы открыть перед каждым ребенком перспективы</w:t>
      </w:r>
    </w:p>
    <w:p w:rsidR="00755E6A" w:rsidRDefault="00755E6A">
      <w:pPr>
        <w:spacing w:line="2" w:lineRule="exact"/>
        <w:rPr>
          <w:sz w:val="20"/>
          <w:szCs w:val="20"/>
        </w:rPr>
      </w:pPr>
    </w:p>
    <w:p w:rsidR="00755E6A" w:rsidRDefault="004D51B1">
      <w:pPr>
        <w:rPr>
          <w:sz w:val="20"/>
          <w:szCs w:val="20"/>
        </w:rPr>
      </w:pPr>
      <w:r>
        <w:rPr>
          <w:rFonts w:ascii="Times New Roman" w:eastAsia="Times New Roman" w:hAnsi="Times New Roman" w:cs="Times New Roman"/>
          <w:sz w:val="28"/>
          <w:szCs w:val="28"/>
        </w:rPr>
        <w:t>его  развития,  показать  ему  те  сферы,  где  он  может  проявить  себя,  достичь</w:t>
      </w:r>
    </w:p>
    <w:p w:rsidR="00755E6A" w:rsidRDefault="004D51B1">
      <w:pPr>
        <w:rPr>
          <w:sz w:val="20"/>
          <w:szCs w:val="20"/>
        </w:rPr>
      </w:pPr>
      <w:r>
        <w:rPr>
          <w:rFonts w:ascii="Times New Roman" w:eastAsia="Times New Roman" w:hAnsi="Times New Roman" w:cs="Times New Roman"/>
          <w:sz w:val="28"/>
          <w:szCs w:val="28"/>
        </w:rPr>
        <w:t>больших успехов, черпать силы из этого источника, чтобы в целом гармония</w:t>
      </w:r>
    </w:p>
    <w:p w:rsidR="00755E6A" w:rsidRDefault="004D51B1">
      <w:pPr>
        <w:rPr>
          <w:sz w:val="20"/>
          <w:szCs w:val="20"/>
        </w:rPr>
      </w:pPr>
      <w:r>
        <w:rPr>
          <w:rFonts w:ascii="Times New Roman" w:eastAsia="Times New Roman" w:hAnsi="Times New Roman" w:cs="Times New Roman"/>
          <w:sz w:val="28"/>
          <w:szCs w:val="28"/>
        </w:rPr>
        <w:t>личности становилась полноценной, богатой, неповторимой.</w:t>
      </w:r>
    </w:p>
    <w:p w:rsidR="00755E6A" w:rsidRDefault="004D51B1">
      <w:pPr>
        <w:tabs>
          <w:tab w:val="left" w:pos="2480"/>
          <w:tab w:val="left" w:pos="3760"/>
          <w:tab w:val="left" w:pos="5420"/>
          <w:tab w:val="left" w:pos="6620"/>
          <w:tab w:val="left" w:pos="8460"/>
          <w:tab w:val="left" w:pos="9740"/>
        </w:tabs>
        <w:rPr>
          <w:sz w:val="20"/>
          <w:szCs w:val="20"/>
        </w:rPr>
      </w:pPr>
      <w:r>
        <w:rPr>
          <w:rFonts w:ascii="Times New Roman" w:eastAsia="Times New Roman" w:hAnsi="Times New Roman" w:cs="Times New Roman"/>
          <w:sz w:val="28"/>
          <w:szCs w:val="28"/>
        </w:rPr>
        <w:t>Формализованные</w:t>
      </w:r>
      <w:r>
        <w:rPr>
          <w:rFonts w:ascii="Times New Roman" w:eastAsia="Times New Roman" w:hAnsi="Times New Roman" w:cs="Times New Roman"/>
          <w:sz w:val="28"/>
          <w:szCs w:val="28"/>
        </w:rPr>
        <w:tab/>
        <w:t>методы:</w:t>
      </w:r>
      <w:r>
        <w:rPr>
          <w:rFonts w:ascii="Times New Roman" w:eastAsia="Times New Roman" w:hAnsi="Times New Roman" w:cs="Times New Roman"/>
          <w:sz w:val="28"/>
          <w:szCs w:val="28"/>
        </w:rPr>
        <w:tab/>
        <w:t>опросники,</w:t>
      </w:r>
      <w:r>
        <w:rPr>
          <w:rFonts w:ascii="Times New Roman" w:eastAsia="Times New Roman" w:hAnsi="Times New Roman" w:cs="Times New Roman"/>
          <w:sz w:val="28"/>
          <w:szCs w:val="28"/>
        </w:rPr>
        <w:tab/>
        <w:t>методы</w:t>
      </w:r>
      <w:r>
        <w:rPr>
          <w:rFonts w:ascii="Times New Roman" w:eastAsia="Times New Roman" w:hAnsi="Times New Roman" w:cs="Times New Roman"/>
          <w:sz w:val="28"/>
          <w:szCs w:val="28"/>
        </w:rPr>
        <w:tab/>
        <w:t>проективной</w:t>
      </w:r>
      <w:r>
        <w:rPr>
          <w:rFonts w:ascii="Times New Roman" w:eastAsia="Times New Roman" w:hAnsi="Times New Roman" w:cs="Times New Roman"/>
          <w:sz w:val="28"/>
          <w:szCs w:val="28"/>
        </w:rPr>
        <w:tab/>
        <w:t>техники</w:t>
      </w:r>
      <w:r>
        <w:rPr>
          <w:sz w:val="20"/>
          <w:szCs w:val="20"/>
        </w:rPr>
        <w:tab/>
      </w:r>
      <w:r>
        <w:rPr>
          <w:rFonts w:ascii="Times New Roman" w:eastAsia="Times New Roman" w:hAnsi="Times New Roman" w:cs="Times New Roman"/>
          <w:sz w:val="26"/>
          <w:szCs w:val="26"/>
        </w:rPr>
        <w:t>и</w:t>
      </w:r>
    </w:p>
    <w:p w:rsidR="00755E6A" w:rsidRDefault="00755E6A">
      <w:pPr>
        <w:spacing w:line="13" w:lineRule="exact"/>
        <w:rPr>
          <w:sz w:val="20"/>
          <w:szCs w:val="20"/>
        </w:rPr>
      </w:pPr>
    </w:p>
    <w:p w:rsidR="00755E6A" w:rsidRDefault="004D51B1" w:rsidP="00755E6A">
      <w:pPr>
        <w:spacing w:line="238" w:lineRule="auto"/>
        <w:jc w:val="both"/>
        <w:rPr>
          <w:sz w:val="20"/>
          <w:szCs w:val="20"/>
        </w:rPr>
      </w:pPr>
      <w:r>
        <w:rPr>
          <w:rFonts w:ascii="Times New Roman" w:eastAsia="Times New Roman" w:hAnsi="Times New Roman" w:cs="Times New Roman"/>
          <w:sz w:val="28"/>
          <w:szCs w:val="28"/>
        </w:rPr>
        <w:t>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w:t>
      </w:r>
      <w:r w:rsidR="00755E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информацию в относительно короткие сроки и в таком виде, который дает возможность количественно и качественно сравнивать полученные результаты. Малоформализованные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rsidR="00755E6A" w:rsidRDefault="00755E6A">
      <w:pPr>
        <w:spacing w:line="17" w:lineRule="exact"/>
        <w:rPr>
          <w:sz w:val="20"/>
          <w:szCs w:val="20"/>
        </w:rPr>
      </w:pPr>
    </w:p>
    <w:p w:rsidR="00755E6A" w:rsidRDefault="004D51B1">
      <w:pPr>
        <w:spacing w:line="239" w:lineRule="auto"/>
        <w:ind w:left="120" w:right="420" w:firstLine="567"/>
        <w:rPr>
          <w:sz w:val="20"/>
          <w:szCs w:val="20"/>
        </w:rPr>
      </w:pPr>
      <w:r>
        <w:rPr>
          <w:rFonts w:ascii="Times New Roman" w:eastAsia="Times New Roman" w:hAnsi="Times New Roman" w:cs="Times New Roman"/>
          <w:sz w:val="28"/>
          <w:szCs w:val="28"/>
        </w:rPr>
        <w:lastRenderedPageBreak/>
        <w:t>Форма проведения педагогической диагностики преимущественно представляет собой наблюдение за активностью ребенка в различные периоды пребывания в дошкольной образовательной учреждение, анализ продуктов детской деятельности и специальные педагогические пробы, организуемые педагогом. 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Обязательным требованием к построению педагогической диагностики является использование только тех методов, применение которых позволяет получать необходимый объем информации в оптимальные сроки. Данные о результатах мониторинга заносятся в диагностическую карту -</w:t>
      </w:r>
    </w:p>
    <w:p w:rsidR="00755E6A" w:rsidRDefault="00755E6A">
      <w:pPr>
        <w:spacing w:line="2" w:lineRule="exact"/>
        <w:rPr>
          <w:sz w:val="20"/>
          <w:szCs w:val="20"/>
        </w:rPr>
      </w:pPr>
    </w:p>
    <w:p w:rsidR="00755E6A" w:rsidRDefault="004D51B1">
      <w:pPr>
        <w:tabs>
          <w:tab w:val="left" w:pos="1520"/>
          <w:tab w:val="left" w:pos="2980"/>
          <w:tab w:val="left" w:pos="5200"/>
          <w:tab w:val="left" w:pos="5580"/>
          <w:tab w:val="left" w:pos="6580"/>
          <w:tab w:val="left" w:pos="8060"/>
          <w:tab w:val="left" w:pos="9880"/>
        </w:tabs>
        <w:ind w:left="120"/>
        <w:rPr>
          <w:sz w:val="20"/>
          <w:szCs w:val="20"/>
        </w:rPr>
      </w:pPr>
      <w:r>
        <w:rPr>
          <w:rFonts w:ascii="Times New Roman" w:eastAsia="Times New Roman" w:hAnsi="Times New Roman" w:cs="Times New Roman"/>
          <w:sz w:val="28"/>
          <w:szCs w:val="28"/>
        </w:rPr>
        <w:t>протокол.</w:t>
      </w:r>
      <w:r>
        <w:rPr>
          <w:rFonts w:ascii="Times New Roman" w:eastAsia="Times New Roman" w:hAnsi="Times New Roman" w:cs="Times New Roman"/>
          <w:sz w:val="28"/>
          <w:szCs w:val="28"/>
        </w:rPr>
        <w:tab/>
        <w:t>Критерии,</w:t>
      </w:r>
      <w:r>
        <w:rPr>
          <w:rFonts w:ascii="Times New Roman" w:eastAsia="Times New Roman" w:hAnsi="Times New Roman" w:cs="Times New Roman"/>
          <w:sz w:val="28"/>
          <w:szCs w:val="28"/>
        </w:rPr>
        <w:tab/>
        <w:t>инструментарий</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форма</w:t>
      </w:r>
      <w:r>
        <w:rPr>
          <w:rFonts w:ascii="Times New Roman" w:eastAsia="Times New Roman" w:hAnsi="Times New Roman" w:cs="Times New Roman"/>
          <w:sz w:val="28"/>
          <w:szCs w:val="28"/>
        </w:rPr>
        <w:tab/>
        <w:t>протокола</w:t>
      </w:r>
      <w:r>
        <w:rPr>
          <w:rFonts w:ascii="Times New Roman" w:eastAsia="Times New Roman" w:hAnsi="Times New Roman" w:cs="Times New Roman"/>
          <w:sz w:val="28"/>
          <w:szCs w:val="28"/>
        </w:rPr>
        <w:tab/>
        <w:t>используется</w:t>
      </w:r>
      <w:r>
        <w:rPr>
          <w:rFonts w:ascii="Times New Roman" w:eastAsia="Times New Roman" w:hAnsi="Times New Roman" w:cs="Times New Roman"/>
          <w:sz w:val="28"/>
          <w:szCs w:val="28"/>
        </w:rPr>
        <w:tab/>
        <w:t>в</w:t>
      </w:r>
    </w:p>
    <w:p w:rsidR="00755E6A" w:rsidRDefault="004D51B1">
      <w:pPr>
        <w:ind w:left="120"/>
        <w:rPr>
          <w:sz w:val="20"/>
          <w:szCs w:val="20"/>
        </w:rPr>
      </w:pPr>
      <w:r>
        <w:rPr>
          <w:rFonts w:ascii="Times New Roman" w:eastAsia="Times New Roman" w:hAnsi="Times New Roman" w:cs="Times New Roman"/>
          <w:sz w:val="28"/>
          <w:szCs w:val="28"/>
        </w:rPr>
        <w:t>соответствии с реализуемыми программами по всем образовательным областям:</w:t>
      </w:r>
    </w:p>
    <w:p w:rsidR="00755E6A" w:rsidRDefault="004D51B1">
      <w:pPr>
        <w:tabs>
          <w:tab w:val="left" w:pos="1800"/>
          <w:tab w:val="left" w:pos="2140"/>
          <w:tab w:val="left" w:pos="3300"/>
          <w:tab w:val="left" w:pos="4120"/>
          <w:tab w:val="left" w:pos="6960"/>
          <w:tab w:val="left" w:pos="8840"/>
          <w:tab w:val="left" w:pos="9500"/>
        </w:tabs>
        <w:ind w:left="120"/>
        <w:rPr>
          <w:sz w:val="20"/>
          <w:szCs w:val="20"/>
        </w:rPr>
      </w:pPr>
      <w:r>
        <w:rPr>
          <w:rFonts w:ascii="Times New Roman" w:eastAsia="Times New Roman" w:hAnsi="Times New Roman" w:cs="Times New Roman"/>
          <w:sz w:val="28"/>
          <w:szCs w:val="28"/>
        </w:rPr>
        <w:t>Мониторинг</w:t>
      </w:r>
      <w:r>
        <w:rPr>
          <w:rFonts w:ascii="Times New Roman" w:eastAsia="Times New Roman" w:hAnsi="Times New Roman" w:cs="Times New Roman"/>
          <w:sz w:val="28"/>
          <w:szCs w:val="28"/>
        </w:rPr>
        <w:tab/>
        <w:t>в</w:t>
      </w:r>
      <w:r>
        <w:rPr>
          <w:rFonts w:ascii="Times New Roman" w:eastAsia="Times New Roman" w:hAnsi="Times New Roman" w:cs="Times New Roman"/>
          <w:sz w:val="28"/>
          <w:szCs w:val="28"/>
        </w:rPr>
        <w:tab/>
        <w:t>детском</w:t>
      </w:r>
      <w:r>
        <w:rPr>
          <w:rFonts w:ascii="Times New Roman" w:eastAsia="Times New Roman" w:hAnsi="Times New Roman" w:cs="Times New Roman"/>
          <w:sz w:val="28"/>
          <w:szCs w:val="28"/>
        </w:rPr>
        <w:tab/>
        <w:t>саду:</w:t>
      </w:r>
      <w:r>
        <w:rPr>
          <w:rFonts w:ascii="Times New Roman" w:eastAsia="Times New Roman" w:hAnsi="Times New Roman" w:cs="Times New Roman"/>
          <w:sz w:val="28"/>
          <w:szCs w:val="28"/>
        </w:rPr>
        <w:tab/>
        <w:t>Учебно-методическое</w:t>
      </w:r>
      <w:r>
        <w:rPr>
          <w:rFonts w:ascii="Times New Roman" w:eastAsia="Times New Roman" w:hAnsi="Times New Roman" w:cs="Times New Roman"/>
          <w:sz w:val="28"/>
          <w:szCs w:val="28"/>
        </w:rPr>
        <w:tab/>
        <w:t>пособие/науч.</w:t>
      </w:r>
      <w:r>
        <w:rPr>
          <w:rFonts w:ascii="Times New Roman" w:eastAsia="Times New Roman" w:hAnsi="Times New Roman" w:cs="Times New Roman"/>
          <w:sz w:val="28"/>
          <w:szCs w:val="28"/>
        </w:rPr>
        <w:tab/>
        <w:t>ред.</w:t>
      </w:r>
      <w:r>
        <w:rPr>
          <w:rFonts w:ascii="Times New Roman" w:eastAsia="Times New Roman" w:hAnsi="Times New Roman" w:cs="Times New Roman"/>
          <w:sz w:val="28"/>
          <w:szCs w:val="28"/>
        </w:rPr>
        <w:tab/>
        <w:t>А.Г.</w:t>
      </w:r>
    </w:p>
    <w:p w:rsidR="00755E6A" w:rsidRDefault="004D51B1">
      <w:pPr>
        <w:tabs>
          <w:tab w:val="left" w:pos="1840"/>
          <w:tab w:val="left" w:pos="2140"/>
          <w:tab w:val="left" w:pos="3000"/>
          <w:tab w:val="left" w:pos="3780"/>
          <w:tab w:val="left" w:pos="6280"/>
          <w:tab w:val="left" w:pos="7960"/>
          <w:tab w:val="left" w:pos="9100"/>
          <w:tab w:val="left" w:pos="9480"/>
        </w:tabs>
        <w:ind w:left="120"/>
        <w:rPr>
          <w:sz w:val="20"/>
          <w:szCs w:val="20"/>
        </w:rPr>
      </w:pPr>
      <w:r>
        <w:rPr>
          <w:rFonts w:ascii="Times New Roman" w:eastAsia="Times New Roman" w:hAnsi="Times New Roman" w:cs="Times New Roman"/>
          <w:sz w:val="28"/>
          <w:szCs w:val="28"/>
        </w:rPr>
        <w:t>Гогоберидзе.</w:t>
      </w:r>
      <w:r>
        <w:rPr>
          <w:sz w:val="20"/>
          <w:szCs w:val="20"/>
        </w:rPr>
        <w:tab/>
      </w:r>
      <w:r>
        <w:rPr>
          <w:rFonts w:ascii="Times New Roman" w:eastAsia="Times New Roman" w:hAnsi="Times New Roman" w:cs="Times New Roman"/>
          <w:sz w:val="28"/>
          <w:szCs w:val="28"/>
        </w:rPr>
        <w:t>–</w:t>
      </w:r>
      <w:r>
        <w:rPr>
          <w:sz w:val="20"/>
          <w:szCs w:val="20"/>
        </w:rPr>
        <w:tab/>
      </w:r>
      <w:r>
        <w:rPr>
          <w:rFonts w:ascii="Times New Roman" w:eastAsia="Times New Roman" w:hAnsi="Times New Roman" w:cs="Times New Roman"/>
          <w:sz w:val="28"/>
          <w:szCs w:val="28"/>
        </w:rPr>
        <w:t>СПб.:</w:t>
      </w:r>
      <w:r>
        <w:rPr>
          <w:rFonts w:ascii="Times New Roman" w:eastAsia="Times New Roman" w:hAnsi="Times New Roman" w:cs="Times New Roman"/>
          <w:sz w:val="28"/>
          <w:szCs w:val="28"/>
        </w:rPr>
        <w:tab/>
        <w:t>ООО</w:t>
      </w:r>
      <w:r>
        <w:rPr>
          <w:sz w:val="20"/>
          <w:szCs w:val="20"/>
        </w:rPr>
        <w:tab/>
      </w:r>
      <w:r>
        <w:rPr>
          <w:rFonts w:ascii="Times New Roman" w:eastAsia="Times New Roman" w:hAnsi="Times New Roman" w:cs="Times New Roman"/>
          <w:sz w:val="28"/>
          <w:szCs w:val="28"/>
        </w:rPr>
        <w:t>«ИЗДАТЕЛЬСТВО</w:t>
      </w:r>
      <w:r>
        <w:rPr>
          <w:rFonts w:ascii="Times New Roman" w:eastAsia="Times New Roman" w:hAnsi="Times New Roman" w:cs="Times New Roman"/>
          <w:sz w:val="28"/>
          <w:szCs w:val="28"/>
        </w:rPr>
        <w:tab/>
        <w:t>«ДЕТСТВО-</w:t>
      </w:r>
      <w:r>
        <w:rPr>
          <w:sz w:val="20"/>
          <w:szCs w:val="20"/>
        </w:rPr>
        <w:tab/>
      </w:r>
      <w:r>
        <w:rPr>
          <w:rFonts w:ascii="Times New Roman" w:eastAsia="Times New Roman" w:hAnsi="Times New Roman" w:cs="Times New Roman"/>
          <w:sz w:val="28"/>
          <w:szCs w:val="28"/>
        </w:rPr>
        <w:t>ПРЕСС.</w:t>
      </w:r>
      <w:r>
        <w:rPr>
          <w:rFonts w:ascii="Times New Roman" w:eastAsia="Times New Roman" w:hAnsi="Times New Roman" w:cs="Times New Roman"/>
          <w:sz w:val="28"/>
          <w:szCs w:val="28"/>
        </w:rPr>
        <w:tab/>
        <w:t>В</w:t>
      </w:r>
      <w:r>
        <w:rPr>
          <w:sz w:val="20"/>
          <w:szCs w:val="20"/>
        </w:rPr>
        <w:tab/>
      </w:r>
      <w:r>
        <w:rPr>
          <w:rFonts w:ascii="Times New Roman" w:eastAsia="Times New Roman" w:hAnsi="Times New Roman" w:cs="Times New Roman"/>
          <w:sz w:val="27"/>
          <w:szCs w:val="27"/>
        </w:rPr>
        <w:t>ходе</w:t>
      </w:r>
    </w:p>
    <w:p w:rsidR="00755E6A" w:rsidRDefault="004D51B1">
      <w:pPr>
        <w:ind w:left="120"/>
        <w:rPr>
          <w:sz w:val="20"/>
          <w:szCs w:val="20"/>
        </w:rPr>
      </w:pPr>
      <w:r>
        <w:rPr>
          <w:rFonts w:ascii="Times New Roman" w:eastAsia="Times New Roman" w:hAnsi="Times New Roman" w:cs="Times New Roman"/>
          <w:sz w:val="28"/>
          <w:szCs w:val="28"/>
        </w:rPr>
        <w:t>педагогической  диагностики  заполняется  итоговый  протокол  (таблица  1).  По</w:t>
      </w:r>
    </w:p>
    <w:p w:rsidR="00755E6A" w:rsidRDefault="004D51B1" w:rsidP="00755E6A">
      <w:pPr>
        <w:tabs>
          <w:tab w:val="left" w:pos="1800"/>
          <w:tab w:val="left" w:pos="3560"/>
          <w:tab w:val="left" w:pos="5360"/>
          <w:tab w:val="left" w:pos="7640"/>
          <w:tab w:val="left" w:pos="8960"/>
        </w:tabs>
        <w:ind w:left="120"/>
        <w:rPr>
          <w:sz w:val="20"/>
          <w:szCs w:val="20"/>
        </w:rPr>
      </w:pPr>
      <w:r>
        <w:rPr>
          <w:rFonts w:ascii="Times New Roman" w:eastAsia="Times New Roman" w:hAnsi="Times New Roman" w:cs="Times New Roman"/>
          <w:sz w:val="28"/>
          <w:szCs w:val="28"/>
        </w:rPr>
        <w:t>результатам</w:t>
      </w:r>
      <w:r>
        <w:rPr>
          <w:rFonts w:ascii="Times New Roman" w:eastAsia="Times New Roman" w:hAnsi="Times New Roman" w:cs="Times New Roman"/>
          <w:sz w:val="28"/>
          <w:szCs w:val="28"/>
        </w:rPr>
        <w:tab/>
        <w:t>диагностики</w:t>
      </w:r>
      <w:r>
        <w:rPr>
          <w:rFonts w:ascii="Times New Roman" w:eastAsia="Times New Roman" w:hAnsi="Times New Roman" w:cs="Times New Roman"/>
          <w:sz w:val="28"/>
          <w:szCs w:val="28"/>
        </w:rPr>
        <w:tab/>
        <w:t>составляется</w:t>
      </w:r>
      <w:r>
        <w:rPr>
          <w:rFonts w:ascii="Times New Roman" w:eastAsia="Times New Roman" w:hAnsi="Times New Roman" w:cs="Times New Roman"/>
          <w:sz w:val="28"/>
          <w:szCs w:val="28"/>
        </w:rPr>
        <w:tab/>
        <w:t>индивидуальный</w:t>
      </w:r>
      <w:r>
        <w:rPr>
          <w:rFonts w:ascii="Times New Roman" w:eastAsia="Times New Roman" w:hAnsi="Times New Roman" w:cs="Times New Roman"/>
          <w:sz w:val="28"/>
          <w:szCs w:val="28"/>
        </w:rPr>
        <w:tab/>
        <w:t>маршрут</w:t>
      </w:r>
      <w:r>
        <w:rPr>
          <w:rFonts w:ascii="Times New Roman" w:eastAsia="Times New Roman" w:hAnsi="Times New Roman" w:cs="Times New Roman"/>
          <w:sz w:val="28"/>
          <w:szCs w:val="28"/>
        </w:rPr>
        <w:tab/>
        <w:t>развития</w:t>
      </w:r>
      <w:r w:rsidR="00755E6A">
        <w:rPr>
          <w:rFonts w:ascii="Times New Roman" w:eastAsia="Times New Roman" w:hAnsi="Times New Roman" w:cs="Times New Roman"/>
          <w:sz w:val="28"/>
          <w:szCs w:val="28"/>
        </w:rPr>
        <w:t xml:space="preserve"> </w:t>
      </w:r>
    </w:p>
    <w:p w:rsidR="00755E6A" w:rsidRDefault="004D51B1">
      <w:pPr>
        <w:ind w:left="120"/>
        <w:rPr>
          <w:sz w:val="20"/>
          <w:szCs w:val="20"/>
        </w:rPr>
      </w:pPr>
      <w:r>
        <w:rPr>
          <w:rFonts w:ascii="Times New Roman" w:eastAsia="Times New Roman" w:hAnsi="Times New Roman" w:cs="Times New Roman"/>
          <w:sz w:val="28"/>
          <w:szCs w:val="28"/>
        </w:rPr>
        <w:t>ребенка в целях</w:t>
      </w:r>
      <w:r w:rsidR="00755E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поддержки</w:t>
      </w:r>
      <w:r>
        <w:rPr>
          <w:sz w:val="20"/>
          <w:szCs w:val="20"/>
        </w:rPr>
        <w:tab/>
      </w:r>
      <w:r>
        <w:rPr>
          <w:rFonts w:ascii="Times New Roman" w:eastAsia="Times New Roman" w:hAnsi="Times New Roman" w:cs="Times New Roman"/>
          <w:sz w:val="28"/>
          <w:szCs w:val="28"/>
        </w:rPr>
        <w:t>ребенка,</w:t>
      </w:r>
      <w:r>
        <w:rPr>
          <w:sz w:val="20"/>
          <w:szCs w:val="20"/>
        </w:rPr>
        <w:tab/>
      </w:r>
      <w:r>
        <w:rPr>
          <w:rFonts w:ascii="Times New Roman" w:eastAsia="Times New Roman" w:hAnsi="Times New Roman" w:cs="Times New Roman"/>
          <w:sz w:val="28"/>
          <w:szCs w:val="28"/>
        </w:rPr>
        <w:t>построения</w:t>
      </w:r>
      <w:r>
        <w:rPr>
          <w:sz w:val="20"/>
          <w:szCs w:val="20"/>
        </w:rPr>
        <w:tab/>
      </w:r>
      <w:r>
        <w:rPr>
          <w:rFonts w:ascii="Times New Roman" w:eastAsia="Times New Roman" w:hAnsi="Times New Roman" w:cs="Times New Roman"/>
          <w:sz w:val="28"/>
          <w:szCs w:val="28"/>
        </w:rPr>
        <w:t>его</w:t>
      </w:r>
      <w:r>
        <w:rPr>
          <w:sz w:val="20"/>
          <w:szCs w:val="20"/>
        </w:rPr>
        <w:tab/>
      </w:r>
      <w:r>
        <w:rPr>
          <w:rFonts w:ascii="Times New Roman" w:eastAsia="Times New Roman" w:hAnsi="Times New Roman" w:cs="Times New Roman"/>
          <w:sz w:val="28"/>
          <w:szCs w:val="28"/>
        </w:rPr>
        <w:t>образовательной</w:t>
      </w:r>
      <w:r w:rsidR="00755E6A">
        <w:rPr>
          <w:sz w:val="20"/>
          <w:szCs w:val="20"/>
        </w:rPr>
        <w:t xml:space="preserve"> </w:t>
      </w:r>
      <w:r w:rsidR="00755E6A">
        <w:rPr>
          <w:rFonts w:ascii="Times New Roman" w:eastAsia="Times New Roman" w:hAnsi="Times New Roman" w:cs="Times New Roman"/>
          <w:sz w:val="28"/>
          <w:szCs w:val="28"/>
        </w:rPr>
        <w:t xml:space="preserve">траектории </w:t>
      </w:r>
      <w:r>
        <w:rPr>
          <w:rFonts w:ascii="Times New Roman" w:eastAsia="Times New Roman" w:hAnsi="Times New Roman" w:cs="Times New Roman"/>
          <w:sz w:val="28"/>
          <w:szCs w:val="28"/>
        </w:rPr>
        <w:t>или</w:t>
      </w:r>
      <w:r w:rsidR="00755E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профессиональной коррекции особенностей его развития.</w:t>
      </w:r>
    </w:p>
    <w:p w:rsidR="00755E6A" w:rsidRDefault="00755E6A">
      <w:pPr>
        <w:ind w:left="1660"/>
        <w:rPr>
          <w:rFonts w:ascii="Times New Roman" w:eastAsia="Times New Roman" w:hAnsi="Times New Roman" w:cs="Times New Roman"/>
          <w:sz w:val="28"/>
          <w:szCs w:val="28"/>
        </w:rPr>
      </w:pPr>
    </w:p>
    <w:p w:rsidR="00755E6A" w:rsidRDefault="004D51B1">
      <w:pPr>
        <w:ind w:left="1660"/>
        <w:rPr>
          <w:sz w:val="20"/>
          <w:szCs w:val="20"/>
        </w:rPr>
      </w:pPr>
      <w:r>
        <w:rPr>
          <w:rFonts w:ascii="Times New Roman" w:eastAsia="Times New Roman" w:hAnsi="Times New Roman" w:cs="Times New Roman"/>
          <w:sz w:val="28"/>
          <w:szCs w:val="28"/>
        </w:rPr>
        <w:t>ДИАГНОСТИКА ПРОМЕЖУТОЧНЫХ РЕЗУЛЬТАТОВ</w:t>
      </w:r>
    </w:p>
    <w:p w:rsidR="00755E6A" w:rsidRDefault="00755E6A">
      <w:pPr>
        <w:spacing w:line="31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1120"/>
        <w:gridCol w:w="980"/>
        <w:gridCol w:w="940"/>
        <w:gridCol w:w="860"/>
        <w:gridCol w:w="760"/>
        <w:gridCol w:w="900"/>
        <w:gridCol w:w="820"/>
        <w:gridCol w:w="860"/>
        <w:gridCol w:w="760"/>
        <w:gridCol w:w="960"/>
        <w:gridCol w:w="820"/>
      </w:tblGrid>
      <w:tr w:rsidR="00755E6A">
        <w:trPr>
          <w:trHeight w:val="255"/>
        </w:trPr>
        <w:tc>
          <w:tcPr>
            <w:tcW w:w="700" w:type="dxa"/>
            <w:tcBorders>
              <w:top w:val="single" w:sz="8" w:space="0" w:color="auto"/>
              <w:left w:val="single" w:sz="8" w:space="0" w:color="auto"/>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5"/>
              </w:rPr>
              <w:t>№</w:t>
            </w:r>
          </w:p>
        </w:tc>
        <w:tc>
          <w:tcPr>
            <w:tcW w:w="1120" w:type="dxa"/>
            <w:tcBorders>
              <w:top w:val="single" w:sz="8" w:space="0" w:color="auto"/>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rPr>
              <w:t>Фамилия</w:t>
            </w:r>
          </w:p>
        </w:tc>
        <w:tc>
          <w:tcPr>
            <w:tcW w:w="980" w:type="dxa"/>
            <w:tcBorders>
              <w:top w:val="single" w:sz="8" w:space="0" w:color="auto"/>
              <w:bottom w:val="single" w:sz="8" w:space="0" w:color="auto"/>
            </w:tcBorders>
            <w:vAlign w:val="bottom"/>
          </w:tcPr>
          <w:p w:rsidR="00755E6A" w:rsidRDefault="00755E6A"/>
        </w:tc>
        <w:tc>
          <w:tcPr>
            <w:tcW w:w="940" w:type="dxa"/>
            <w:tcBorders>
              <w:top w:val="single" w:sz="8" w:space="0" w:color="auto"/>
              <w:bottom w:val="single" w:sz="8" w:space="0" w:color="auto"/>
            </w:tcBorders>
            <w:vAlign w:val="bottom"/>
          </w:tcPr>
          <w:p w:rsidR="00755E6A" w:rsidRDefault="00755E6A"/>
        </w:tc>
        <w:tc>
          <w:tcPr>
            <w:tcW w:w="860" w:type="dxa"/>
            <w:tcBorders>
              <w:top w:val="single" w:sz="8" w:space="0" w:color="auto"/>
              <w:bottom w:val="single" w:sz="8" w:space="0" w:color="auto"/>
            </w:tcBorders>
            <w:vAlign w:val="bottom"/>
          </w:tcPr>
          <w:p w:rsidR="00755E6A" w:rsidRDefault="00755E6A"/>
        </w:tc>
        <w:tc>
          <w:tcPr>
            <w:tcW w:w="760" w:type="dxa"/>
            <w:tcBorders>
              <w:top w:val="single" w:sz="8" w:space="0" w:color="auto"/>
              <w:bottom w:val="single" w:sz="8" w:space="0" w:color="auto"/>
            </w:tcBorders>
            <w:vAlign w:val="bottom"/>
          </w:tcPr>
          <w:p w:rsidR="00755E6A" w:rsidRDefault="00755E6A"/>
        </w:tc>
        <w:tc>
          <w:tcPr>
            <w:tcW w:w="900" w:type="dxa"/>
            <w:tcBorders>
              <w:top w:val="single" w:sz="8" w:space="0" w:color="auto"/>
              <w:bottom w:val="single" w:sz="8" w:space="0" w:color="auto"/>
            </w:tcBorders>
            <w:vAlign w:val="bottom"/>
          </w:tcPr>
          <w:p w:rsidR="00755E6A" w:rsidRDefault="00755E6A"/>
        </w:tc>
        <w:tc>
          <w:tcPr>
            <w:tcW w:w="820" w:type="dxa"/>
            <w:tcBorders>
              <w:top w:val="single" w:sz="8" w:space="0" w:color="auto"/>
              <w:bottom w:val="single" w:sz="8" w:space="0" w:color="auto"/>
            </w:tcBorders>
            <w:vAlign w:val="bottom"/>
          </w:tcPr>
          <w:p w:rsidR="00755E6A" w:rsidRDefault="00755E6A"/>
        </w:tc>
        <w:tc>
          <w:tcPr>
            <w:tcW w:w="860" w:type="dxa"/>
            <w:tcBorders>
              <w:top w:val="single" w:sz="8" w:space="0" w:color="auto"/>
              <w:bottom w:val="single" w:sz="8" w:space="0" w:color="auto"/>
            </w:tcBorders>
            <w:vAlign w:val="bottom"/>
          </w:tcPr>
          <w:p w:rsidR="00755E6A" w:rsidRDefault="00755E6A"/>
        </w:tc>
        <w:tc>
          <w:tcPr>
            <w:tcW w:w="760" w:type="dxa"/>
            <w:tcBorders>
              <w:top w:val="single" w:sz="8" w:space="0" w:color="auto"/>
              <w:bottom w:val="single" w:sz="8" w:space="0" w:color="auto"/>
            </w:tcBorders>
            <w:vAlign w:val="bottom"/>
          </w:tcPr>
          <w:p w:rsidR="00755E6A" w:rsidRDefault="00755E6A"/>
        </w:tc>
        <w:tc>
          <w:tcPr>
            <w:tcW w:w="960" w:type="dxa"/>
            <w:tcBorders>
              <w:top w:val="single" w:sz="8" w:space="0" w:color="auto"/>
              <w:bottom w:val="single" w:sz="8" w:space="0" w:color="auto"/>
            </w:tcBorders>
            <w:vAlign w:val="bottom"/>
          </w:tcPr>
          <w:p w:rsidR="00755E6A" w:rsidRDefault="00755E6A"/>
        </w:tc>
        <w:tc>
          <w:tcPr>
            <w:tcW w:w="820" w:type="dxa"/>
            <w:tcBorders>
              <w:top w:val="single" w:sz="8" w:space="0" w:color="auto"/>
              <w:bottom w:val="single" w:sz="8" w:space="0" w:color="auto"/>
              <w:right w:val="single" w:sz="8" w:space="0" w:color="auto"/>
            </w:tcBorders>
            <w:vAlign w:val="bottom"/>
          </w:tcPr>
          <w:p w:rsidR="00755E6A" w:rsidRDefault="00755E6A"/>
        </w:tc>
      </w:tr>
      <w:tr w:rsidR="00755E6A">
        <w:trPr>
          <w:trHeight w:val="242"/>
        </w:trPr>
        <w:tc>
          <w:tcPr>
            <w:tcW w:w="700" w:type="dxa"/>
            <w:tcBorders>
              <w:left w:val="single" w:sz="8" w:space="0" w:color="auto"/>
              <w:right w:val="single" w:sz="8" w:space="0" w:color="auto"/>
            </w:tcBorders>
            <w:vAlign w:val="bottom"/>
          </w:tcPr>
          <w:p w:rsidR="00755E6A" w:rsidRDefault="004D51B1">
            <w:pPr>
              <w:spacing w:line="232" w:lineRule="exact"/>
              <w:jc w:val="center"/>
              <w:rPr>
                <w:sz w:val="20"/>
                <w:szCs w:val="20"/>
              </w:rPr>
            </w:pPr>
            <w:r>
              <w:rPr>
                <w:rFonts w:ascii="Times New Roman" w:eastAsia="Times New Roman" w:hAnsi="Times New Roman" w:cs="Times New Roman"/>
              </w:rPr>
              <w:t>п/п</w:t>
            </w:r>
          </w:p>
        </w:tc>
        <w:tc>
          <w:tcPr>
            <w:tcW w:w="1120" w:type="dxa"/>
            <w:tcBorders>
              <w:right w:val="single" w:sz="8" w:space="0" w:color="auto"/>
            </w:tcBorders>
            <w:vAlign w:val="bottom"/>
          </w:tcPr>
          <w:p w:rsidR="00755E6A" w:rsidRDefault="004D51B1">
            <w:pPr>
              <w:spacing w:line="232" w:lineRule="exact"/>
              <w:jc w:val="center"/>
              <w:rPr>
                <w:sz w:val="20"/>
                <w:szCs w:val="20"/>
              </w:rPr>
            </w:pPr>
            <w:r>
              <w:rPr>
                <w:rFonts w:ascii="Times New Roman" w:eastAsia="Times New Roman" w:hAnsi="Times New Roman" w:cs="Times New Roman"/>
              </w:rPr>
              <w:t>Имя</w:t>
            </w:r>
          </w:p>
        </w:tc>
        <w:tc>
          <w:tcPr>
            <w:tcW w:w="8660" w:type="dxa"/>
            <w:gridSpan w:val="10"/>
            <w:tcBorders>
              <w:right w:val="single" w:sz="8" w:space="0" w:color="auto"/>
            </w:tcBorders>
            <w:vAlign w:val="bottom"/>
          </w:tcPr>
          <w:p w:rsidR="00755E6A" w:rsidRDefault="004D51B1">
            <w:pPr>
              <w:spacing w:line="242" w:lineRule="exact"/>
              <w:ind w:left="140"/>
              <w:rPr>
                <w:sz w:val="20"/>
                <w:szCs w:val="20"/>
              </w:rPr>
            </w:pPr>
            <w:r>
              <w:rPr>
                <w:rFonts w:ascii="Times New Roman" w:eastAsia="Times New Roman" w:hAnsi="Times New Roman" w:cs="Times New Roman"/>
              </w:rPr>
              <w:t>Уровень овладения необходимыми навыками и умениями по образовательным областям</w:t>
            </w:r>
          </w:p>
        </w:tc>
      </w:tr>
      <w:tr w:rsidR="00755E6A">
        <w:trPr>
          <w:trHeight w:val="253"/>
        </w:trPr>
        <w:tc>
          <w:tcPr>
            <w:tcW w:w="700" w:type="dxa"/>
            <w:tcBorders>
              <w:left w:val="single" w:sz="8" w:space="0" w:color="auto"/>
              <w:right w:val="single" w:sz="8" w:space="0" w:color="auto"/>
            </w:tcBorders>
            <w:vAlign w:val="bottom"/>
          </w:tcPr>
          <w:p w:rsidR="00755E6A" w:rsidRDefault="00755E6A"/>
        </w:tc>
        <w:tc>
          <w:tcPr>
            <w:tcW w:w="1120" w:type="dxa"/>
            <w:tcBorders>
              <w:right w:val="single" w:sz="8" w:space="0" w:color="auto"/>
            </w:tcBorders>
            <w:vAlign w:val="bottom"/>
          </w:tcPr>
          <w:p w:rsidR="00755E6A" w:rsidRDefault="004D51B1">
            <w:pPr>
              <w:spacing w:line="245" w:lineRule="exact"/>
              <w:jc w:val="center"/>
              <w:rPr>
                <w:sz w:val="20"/>
                <w:szCs w:val="20"/>
              </w:rPr>
            </w:pPr>
            <w:r>
              <w:rPr>
                <w:rFonts w:ascii="Times New Roman" w:eastAsia="Times New Roman" w:hAnsi="Times New Roman" w:cs="Times New Roman"/>
              </w:rPr>
              <w:t>ребенка</w:t>
            </w:r>
          </w:p>
        </w:tc>
        <w:tc>
          <w:tcPr>
            <w:tcW w:w="980" w:type="dxa"/>
            <w:tcBorders>
              <w:bottom w:val="single" w:sz="8" w:space="0" w:color="auto"/>
            </w:tcBorders>
            <w:vAlign w:val="bottom"/>
          </w:tcPr>
          <w:p w:rsidR="00755E6A" w:rsidRDefault="00755E6A"/>
        </w:tc>
        <w:tc>
          <w:tcPr>
            <w:tcW w:w="940" w:type="dxa"/>
            <w:tcBorders>
              <w:bottom w:val="single" w:sz="8" w:space="0" w:color="auto"/>
            </w:tcBorders>
            <w:vAlign w:val="bottom"/>
          </w:tcPr>
          <w:p w:rsidR="00755E6A" w:rsidRDefault="00755E6A"/>
        </w:tc>
        <w:tc>
          <w:tcPr>
            <w:tcW w:w="860" w:type="dxa"/>
            <w:tcBorders>
              <w:bottom w:val="single" w:sz="8" w:space="0" w:color="auto"/>
            </w:tcBorders>
            <w:vAlign w:val="bottom"/>
          </w:tcPr>
          <w:p w:rsidR="00755E6A" w:rsidRDefault="00755E6A"/>
        </w:tc>
        <w:tc>
          <w:tcPr>
            <w:tcW w:w="760" w:type="dxa"/>
            <w:tcBorders>
              <w:bottom w:val="single" w:sz="8" w:space="0" w:color="auto"/>
            </w:tcBorders>
            <w:vAlign w:val="bottom"/>
          </w:tcPr>
          <w:p w:rsidR="00755E6A" w:rsidRDefault="00755E6A"/>
        </w:tc>
        <w:tc>
          <w:tcPr>
            <w:tcW w:w="900" w:type="dxa"/>
            <w:tcBorders>
              <w:bottom w:val="single" w:sz="8" w:space="0" w:color="auto"/>
            </w:tcBorders>
            <w:vAlign w:val="bottom"/>
          </w:tcPr>
          <w:p w:rsidR="00755E6A" w:rsidRDefault="00755E6A"/>
        </w:tc>
        <w:tc>
          <w:tcPr>
            <w:tcW w:w="820" w:type="dxa"/>
            <w:tcBorders>
              <w:bottom w:val="single" w:sz="8" w:space="0" w:color="auto"/>
            </w:tcBorders>
            <w:vAlign w:val="bottom"/>
          </w:tcPr>
          <w:p w:rsidR="00755E6A" w:rsidRDefault="00755E6A"/>
        </w:tc>
        <w:tc>
          <w:tcPr>
            <w:tcW w:w="860" w:type="dxa"/>
            <w:tcBorders>
              <w:bottom w:val="single" w:sz="8" w:space="0" w:color="auto"/>
            </w:tcBorders>
            <w:vAlign w:val="bottom"/>
          </w:tcPr>
          <w:p w:rsidR="00755E6A" w:rsidRDefault="00755E6A"/>
        </w:tc>
        <w:tc>
          <w:tcPr>
            <w:tcW w:w="760" w:type="dxa"/>
            <w:tcBorders>
              <w:bottom w:val="single" w:sz="8" w:space="0" w:color="auto"/>
            </w:tcBorders>
            <w:vAlign w:val="bottom"/>
          </w:tcPr>
          <w:p w:rsidR="00755E6A" w:rsidRDefault="00755E6A"/>
        </w:tc>
        <w:tc>
          <w:tcPr>
            <w:tcW w:w="960" w:type="dxa"/>
            <w:tcBorders>
              <w:bottom w:val="single" w:sz="8" w:space="0" w:color="auto"/>
            </w:tcBorders>
            <w:vAlign w:val="bottom"/>
          </w:tcPr>
          <w:p w:rsidR="00755E6A" w:rsidRDefault="00755E6A"/>
        </w:tc>
        <w:tc>
          <w:tcPr>
            <w:tcW w:w="820" w:type="dxa"/>
            <w:tcBorders>
              <w:bottom w:val="single" w:sz="8" w:space="0" w:color="auto"/>
              <w:right w:val="single" w:sz="8" w:space="0" w:color="auto"/>
            </w:tcBorders>
            <w:vAlign w:val="bottom"/>
          </w:tcPr>
          <w:p w:rsidR="00755E6A" w:rsidRDefault="00755E6A"/>
        </w:tc>
      </w:tr>
      <w:tr w:rsidR="00755E6A">
        <w:trPr>
          <w:trHeight w:val="243"/>
        </w:trPr>
        <w:tc>
          <w:tcPr>
            <w:tcW w:w="700" w:type="dxa"/>
            <w:tcBorders>
              <w:left w:val="single" w:sz="8" w:space="0" w:color="auto"/>
              <w:right w:val="single" w:sz="8" w:space="0" w:color="auto"/>
            </w:tcBorders>
            <w:vAlign w:val="bottom"/>
          </w:tcPr>
          <w:p w:rsidR="00755E6A" w:rsidRDefault="00755E6A">
            <w:pPr>
              <w:rPr>
                <w:sz w:val="21"/>
                <w:szCs w:val="21"/>
              </w:rPr>
            </w:pPr>
          </w:p>
        </w:tc>
        <w:tc>
          <w:tcPr>
            <w:tcW w:w="1120" w:type="dxa"/>
            <w:tcBorders>
              <w:right w:val="single" w:sz="8" w:space="0" w:color="auto"/>
            </w:tcBorders>
            <w:vAlign w:val="bottom"/>
          </w:tcPr>
          <w:p w:rsidR="00755E6A" w:rsidRDefault="00755E6A">
            <w:pPr>
              <w:rPr>
                <w:sz w:val="21"/>
                <w:szCs w:val="21"/>
              </w:rPr>
            </w:pPr>
          </w:p>
        </w:tc>
        <w:tc>
          <w:tcPr>
            <w:tcW w:w="1920" w:type="dxa"/>
            <w:gridSpan w:val="2"/>
            <w:tcBorders>
              <w:right w:val="single" w:sz="8" w:space="0" w:color="auto"/>
            </w:tcBorders>
            <w:vAlign w:val="bottom"/>
          </w:tcPr>
          <w:p w:rsidR="00755E6A" w:rsidRDefault="004D51B1">
            <w:pPr>
              <w:spacing w:line="243" w:lineRule="exact"/>
              <w:jc w:val="center"/>
              <w:rPr>
                <w:sz w:val="20"/>
                <w:szCs w:val="20"/>
              </w:rPr>
            </w:pPr>
            <w:r>
              <w:rPr>
                <w:rFonts w:ascii="Times New Roman" w:eastAsia="Times New Roman" w:hAnsi="Times New Roman" w:cs="Times New Roman"/>
              </w:rPr>
              <w:t>Социально-</w:t>
            </w:r>
          </w:p>
        </w:tc>
        <w:tc>
          <w:tcPr>
            <w:tcW w:w="1620" w:type="dxa"/>
            <w:gridSpan w:val="2"/>
            <w:tcBorders>
              <w:right w:val="single" w:sz="8" w:space="0" w:color="auto"/>
            </w:tcBorders>
            <w:vAlign w:val="bottom"/>
          </w:tcPr>
          <w:p w:rsidR="00755E6A" w:rsidRDefault="004D51B1">
            <w:pPr>
              <w:spacing w:line="243" w:lineRule="exact"/>
              <w:jc w:val="center"/>
              <w:rPr>
                <w:sz w:val="20"/>
                <w:szCs w:val="20"/>
              </w:rPr>
            </w:pPr>
            <w:r>
              <w:rPr>
                <w:rFonts w:ascii="Times New Roman" w:eastAsia="Times New Roman" w:hAnsi="Times New Roman" w:cs="Times New Roman"/>
              </w:rPr>
              <w:t>Физическое</w:t>
            </w:r>
          </w:p>
        </w:tc>
        <w:tc>
          <w:tcPr>
            <w:tcW w:w="1720" w:type="dxa"/>
            <w:gridSpan w:val="2"/>
            <w:tcBorders>
              <w:right w:val="single" w:sz="8" w:space="0" w:color="auto"/>
            </w:tcBorders>
            <w:vAlign w:val="bottom"/>
          </w:tcPr>
          <w:p w:rsidR="00755E6A" w:rsidRDefault="004D51B1">
            <w:pPr>
              <w:spacing w:line="243" w:lineRule="exact"/>
              <w:jc w:val="center"/>
              <w:rPr>
                <w:sz w:val="20"/>
                <w:szCs w:val="20"/>
              </w:rPr>
            </w:pPr>
            <w:r>
              <w:rPr>
                <w:rFonts w:ascii="Times New Roman" w:eastAsia="Times New Roman" w:hAnsi="Times New Roman" w:cs="Times New Roman"/>
                <w:w w:val="99"/>
              </w:rPr>
              <w:t>Познавательное</w:t>
            </w:r>
          </w:p>
        </w:tc>
        <w:tc>
          <w:tcPr>
            <w:tcW w:w="1620" w:type="dxa"/>
            <w:gridSpan w:val="2"/>
            <w:tcBorders>
              <w:right w:val="single" w:sz="8" w:space="0" w:color="auto"/>
            </w:tcBorders>
            <w:vAlign w:val="bottom"/>
          </w:tcPr>
          <w:p w:rsidR="00755E6A" w:rsidRDefault="004D51B1">
            <w:pPr>
              <w:spacing w:line="243" w:lineRule="exact"/>
              <w:jc w:val="center"/>
              <w:rPr>
                <w:sz w:val="20"/>
                <w:szCs w:val="20"/>
              </w:rPr>
            </w:pPr>
            <w:r>
              <w:rPr>
                <w:rFonts w:ascii="Times New Roman" w:eastAsia="Times New Roman" w:hAnsi="Times New Roman" w:cs="Times New Roman"/>
              </w:rPr>
              <w:t>Речевое</w:t>
            </w:r>
          </w:p>
        </w:tc>
        <w:tc>
          <w:tcPr>
            <w:tcW w:w="1780" w:type="dxa"/>
            <w:gridSpan w:val="2"/>
            <w:tcBorders>
              <w:right w:val="single" w:sz="8" w:space="0" w:color="auto"/>
            </w:tcBorders>
            <w:vAlign w:val="bottom"/>
          </w:tcPr>
          <w:p w:rsidR="00755E6A" w:rsidRDefault="004D51B1">
            <w:pPr>
              <w:spacing w:line="243" w:lineRule="exact"/>
              <w:jc w:val="center"/>
              <w:rPr>
                <w:sz w:val="20"/>
                <w:szCs w:val="20"/>
              </w:rPr>
            </w:pPr>
            <w:r>
              <w:rPr>
                <w:rFonts w:ascii="Times New Roman" w:eastAsia="Times New Roman" w:hAnsi="Times New Roman" w:cs="Times New Roman"/>
              </w:rPr>
              <w:t>Художественно-</w:t>
            </w:r>
          </w:p>
        </w:tc>
      </w:tr>
      <w:tr w:rsidR="00755E6A">
        <w:trPr>
          <w:trHeight w:val="254"/>
        </w:trPr>
        <w:tc>
          <w:tcPr>
            <w:tcW w:w="700" w:type="dxa"/>
            <w:tcBorders>
              <w:left w:val="single" w:sz="8" w:space="0" w:color="auto"/>
              <w:right w:val="single" w:sz="8" w:space="0" w:color="auto"/>
            </w:tcBorders>
            <w:vAlign w:val="bottom"/>
          </w:tcPr>
          <w:p w:rsidR="00755E6A" w:rsidRDefault="00755E6A"/>
        </w:tc>
        <w:tc>
          <w:tcPr>
            <w:tcW w:w="1120" w:type="dxa"/>
            <w:tcBorders>
              <w:right w:val="single" w:sz="8" w:space="0" w:color="auto"/>
            </w:tcBorders>
            <w:vAlign w:val="bottom"/>
          </w:tcPr>
          <w:p w:rsidR="00755E6A" w:rsidRDefault="00755E6A"/>
        </w:tc>
        <w:tc>
          <w:tcPr>
            <w:tcW w:w="1920" w:type="dxa"/>
            <w:gridSpan w:val="2"/>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rPr>
              <w:t>коммуникативное</w:t>
            </w:r>
          </w:p>
        </w:tc>
        <w:tc>
          <w:tcPr>
            <w:tcW w:w="1620" w:type="dxa"/>
            <w:gridSpan w:val="2"/>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rPr>
              <w:t>развитие</w:t>
            </w:r>
          </w:p>
        </w:tc>
        <w:tc>
          <w:tcPr>
            <w:tcW w:w="1720" w:type="dxa"/>
            <w:gridSpan w:val="2"/>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rPr>
              <w:t>развитие</w:t>
            </w:r>
          </w:p>
        </w:tc>
        <w:tc>
          <w:tcPr>
            <w:tcW w:w="1620" w:type="dxa"/>
            <w:gridSpan w:val="2"/>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rPr>
              <w:t>развитие</w:t>
            </w:r>
          </w:p>
        </w:tc>
        <w:tc>
          <w:tcPr>
            <w:tcW w:w="1780" w:type="dxa"/>
            <w:gridSpan w:val="2"/>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rPr>
              <w:t>эстетическое</w:t>
            </w:r>
          </w:p>
        </w:tc>
      </w:tr>
      <w:tr w:rsidR="00755E6A">
        <w:trPr>
          <w:trHeight w:val="252"/>
        </w:trPr>
        <w:tc>
          <w:tcPr>
            <w:tcW w:w="700" w:type="dxa"/>
            <w:tcBorders>
              <w:left w:val="single" w:sz="8" w:space="0" w:color="auto"/>
              <w:right w:val="single" w:sz="8" w:space="0" w:color="auto"/>
            </w:tcBorders>
            <w:vAlign w:val="bottom"/>
          </w:tcPr>
          <w:p w:rsidR="00755E6A" w:rsidRDefault="00755E6A">
            <w:pPr>
              <w:rPr>
                <w:sz w:val="21"/>
                <w:szCs w:val="21"/>
              </w:rPr>
            </w:pPr>
          </w:p>
        </w:tc>
        <w:tc>
          <w:tcPr>
            <w:tcW w:w="1120" w:type="dxa"/>
            <w:tcBorders>
              <w:right w:val="single" w:sz="8" w:space="0" w:color="auto"/>
            </w:tcBorders>
            <w:vAlign w:val="bottom"/>
          </w:tcPr>
          <w:p w:rsidR="00755E6A" w:rsidRDefault="00755E6A">
            <w:pPr>
              <w:rPr>
                <w:sz w:val="21"/>
                <w:szCs w:val="21"/>
              </w:rPr>
            </w:pPr>
          </w:p>
        </w:tc>
        <w:tc>
          <w:tcPr>
            <w:tcW w:w="1920" w:type="dxa"/>
            <w:gridSpan w:val="2"/>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rPr>
              <w:t>развитие</w:t>
            </w:r>
          </w:p>
        </w:tc>
        <w:tc>
          <w:tcPr>
            <w:tcW w:w="860" w:type="dxa"/>
            <w:vAlign w:val="bottom"/>
          </w:tcPr>
          <w:p w:rsidR="00755E6A" w:rsidRDefault="00755E6A">
            <w:pPr>
              <w:rPr>
                <w:sz w:val="21"/>
                <w:szCs w:val="21"/>
              </w:rPr>
            </w:pPr>
          </w:p>
        </w:tc>
        <w:tc>
          <w:tcPr>
            <w:tcW w:w="760" w:type="dxa"/>
            <w:tcBorders>
              <w:right w:val="single" w:sz="8" w:space="0" w:color="auto"/>
            </w:tcBorders>
            <w:vAlign w:val="bottom"/>
          </w:tcPr>
          <w:p w:rsidR="00755E6A" w:rsidRDefault="00755E6A">
            <w:pPr>
              <w:rPr>
                <w:sz w:val="21"/>
                <w:szCs w:val="21"/>
              </w:rPr>
            </w:pPr>
          </w:p>
        </w:tc>
        <w:tc>
          <w:tcPr>
            <w:tcW w:w="900" w:type="dxa"/>
            <w:vAlign w:val="bottom"/>
          </w:tcPr>
          <w:p w:rsidR="00755E6A" w:rsidRDefault="00755E6A">
            <w:pPr>
              <w:rPr>
                <w:sz w:val="21"/>
                <w:szCs w:val="21"/>
              </w:rPr>
            </w:pPr>
          </w:p>
        </w:tc>
        <w:tc>
          <w:tcPr>
            <w:tcW w:w="820" w:type="dxa"/>
            <w:tcBorders>
              <w:right w:val="single" w:sz="8" w:space="0" w:color="auto"/>
            </w:tcBorders>
            <w:vAlign w:val="bottom"/>
          </w:tcPr>
          <w:p w:rsidR="00755E6A" w:rsidRDefault="00755E6A">
            <w:pPr>
              <w:rPr>
                <w:sz w:val="21"/>
                <w:szCs w:val="21"/>
              </w:rPr>
            </w:pPr>
          </w:p>
        </w:tc>
        <w:tc>
          <w:tcPr>
            <w:tcW w:w="860" w:type="dxa"/>
            <w:vAlign w:val="bottom"/>
          </w:tcPr>
          <w:p w:rsidR="00755E6A" w:rsidRDefault="00755E6A">
            <w:pPr>
              <w:rPr>
                <w:sz w:val="21"/>
                <w:szCs w:val="21"/>
              </w:rPr>
            </w:pPr>
          </w:p>
        </w:tc>
        <w:tc>
          <w:tcPr>
            <w:tcW w:w="760" w:type="dxa"/>
            <w:tcBorders>
              <w:right w:val="single" w:sz="8" w:space="0" w:color="auto"/>
            </w:tcBorders>
            <w:vAlign w:val="bottom"/>
          </w:tcPr>
          <w:p w:rsidR="00755E6A" w:rsidRDefault="00755E6A">
            <w:pPr>
              <w:rPr>
                <w:sz w:val="21"/>
                <w:szCs w:val="21"/>
              </w:rPr>
            </w:pPr>
          </w:p>
        </w:tc>
        <w:tc>
          <w:tcPr>
            <w:tcW w:w="1780" w:type="dxa"/>
            <w:gridSpan w:val="2"/>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rPr>
              <w:t>развитие</w:t>
            </w:r>
          </w:p>
        </w:tc>
      </w:tr>
      <w:tr w:rsidR="00755E6A">
        <w:trPr>
          <w:trHeight w:val="262"/>
        </w:trPr>
        <w:tc>
          <w:tcPr>
            <w:tcW w:w="700" w:type="dxa"/>
            <w:tcBorders>
              <w:left w:val="single" w:sz="8" w:space="0" w:color="auto"/>
              <w:right w:val="single" w:sz="8" w:space="0" w:color="auto"/>
            </w:tcBorders>
            <w:vAlign w:val="bottom"/>
          </w:tcPr>
          <w:p w:rsidR="00755E6A" w:rsidRDefault="00755E6A"/>
        </w:tc>
        <w:tc>
          <w:tcPr>
            <w:tcW w:w="1120" w:type="dxa"/>
            <w:tcBorders>
              <w:right w:val="single" w:sz="8" w:space="0" w:color="auto"/>
            </w:tcBorders>
            <w:vAlign w:val="bottom"/>
          </w:tcPr>
          <w:p w:rsidR="00755E6A" w:rsidRDefault="00755E6A"/>
        </w:tc>
        <w:tc>
          <w:tcPr>
            <w:tcW w:w="980" w:type="dxa"/>
            <w:tcBorders>
              <w:bottom w:val="single" w:sz="8" w:space="0" w:color="auto"/>
            </w:tcBorders>
            <w:vAlign w:val="bottom"/>
          </w:tcPr>
          <w:p w:rsidR="00755E6A" w:rsidRDefault="00755E6A"/>
        </w:tc>
        <w:tc>
          <w:tcPr>
            <w:tcW w:w="940" w:type="dxa"/>
            <w:tcBorders>
              <w:bottom w:val="single" w:sz="8" w:space="0" w:color="auto"/>
              <w:right w:val="single" w:sz="8" w:space="0" w:color="auto"/>
            </w:tcBorders>
            <w:vAlign w:val="bottom"/>
          </w:tcPr>
          <w:p w:rsidR="00755E6A" w:rsidRDefault="00755E6A"/>
        </w:tc>
        <w:tc>
          <w:tcPr>
            <w:tcW w:w="860" w:type="dxa"/>
            <w:tcBorders>
              <w:bottom w:val="single" w:sz="8" w:space="0" w:color="auto"/>
            </w:tcBorders>
            <w:vAlign w:val="bottom"/>
          </w:tcPr>
          <w:p w:rsidR="00755E6A" w:rsidRDefault="00755E6A"/>
        </w:tc>
        <w:tc>
          <w:tcPr>
            <w:tcW w:w="760" w:type="dxa"/>
            <w:tcBorders>
              <w:bottom w:val="single" w:sz="8" w:space="0" w:color="auto"/>
              <w:right w:val="single" w:sz="8" w:space="0" w:color="auto"/>
            </w:tcBorders>
            <w:vAlign w:val="bottom"/>
          </w:tcPr>
          <w:p w:rsidR="00755E6A" w:rsidRDefault="00755E6A"/>
        </w:tc>
        <w:tc>
          <w:tcPr>
            <w:tcW w:w="900" w:type="dxa"/>
            <w:tcBorders>
              <w:bottom w:val="single" w:sz="8" w:space="0" w:color="auto"/>
            </w:tcBorders>
            <w:vAlign w:val="bottom"/>
          </w:tcPr>
          <w:p w:rsidR="00755E6A" w:rsidRDefault="00755E6A"/>
        </w:tc>
        <w:tc>
          <w:tcPr>
            <w:tcW w:w="820" w:type="dxa"/>
            <w:tcBorders>
              <w:bottom w:val="single" w:sz="8" w:space="0" w:color="auto"/>
              <w:right w:val="single" w:sz="8" w:space="0" w:color="auto"/>
            </w:tcBorders>
            <w:vAlign w:val="bottom"/>
          </w:tcPr>
          <w:p w:rsidR="00755E6A" w:rsidRDefault="00755E6A"/>
        </w:tc>
        <w:tc>
          <w:tcPr>
            <w:tcW w:w="860" w:type="dxa"/>
            <w:tcBorders>
              <w:bottom w:val="single" w:sz="8" w:space="0" w:color="auto"/>
            </w:tcBorders>
            <w:vAlign w:val="bottom"/>
          </w:tcPr>
          <w:p w:rsidR="00755E6A" w:rsidRDefault="00755E6A"/>
        </w:tc>
        <w:tc>
          <w:tcPr>
            <w:tcW w:w="760" w:type="dxa"/>
            <w:tcBorders>
              <w:bottom w:val="single" w:sz="8" w:space="0" w:color="auto"/>
              <w:right w:val="single" w:sz="8" w:space="0" w:color="auto"/>
            </w:tcBorders>
            <w:vAlign w:val="bottom"/>
          </w:tcPr>
          <w:p w:rsidR="00755E6A" w:rsidRDefault="00755E6A"/>
        </w:tc>
        <w:tc>
          <w:tcPr>
            <w:tcW w:w="960" w:type="dxa"/>
            <w:tcBorders>
              <w:bottom w:val="single" w:sz="8" w:space="0" w:color="auto"/>
            </w:tcBorders>
            <w:vAlign w:val="bottom"/>
          </w:tcPr>
          <w:p w:rsidR="00755E6A" w:rsidRDefault="00755E6A"/>
        </w:tc>
        <w:tc>
          <w:tcPr>
            <w:tcW w:w="820" w:type="dxa"/>
            <w:tcBorders>
              <w:bottom w:val="single" w:sz="8" w:space="0" w:color="auto"/>
              <w:right w:val="single" w:sz="8" w:space="0" w:color="auto"/>
            </w:tcBorders>
            <w:vAlign w:val="bottom"/>
          </w:tcPr>
          <w:p w:rsidR="00755E6A" w:rsidRDefault="00755E6A"/>
        </w:tc>
      </w:tr>
      <w:tr w:rsidR="00755E6A">
        <w:trPr>
          <w:trHeight w:val="235"/>
        </w:trPr>
        <w:tc>
          <w:tcPr>
            <w:tcW w:w="700" w:type="dxa"/>
            <w:tcBorders>
              <w:left w:val="single" w:sz="8" w:space="0" w:color="auto"/>
              <w:right w:val="single" w:sz="8" w:space="0" w:color="auto"/>
            </w:tcBorders>
            <w:vAlign w:val="bottom"/>
          </w:tcPr>
          <w:p w:rsidR="00755E6A" w:rsidRDefault="00755E6A">
            <w:pPr>
              <w:rPr>
                <w:sz w:val="20"/>
                <w:szCs w:val="20"/>
              </w:rPr>
            </w:pPr>
          </w:p>
        </w:tc>
        <w:tc>
          <w:tcPr>
            <w:tcW w:w="1120" w:type="dxa"/>
            <w:tcBorders>
              <w:right w:val="single" w:sz="8" w:space="0" w:color="auto"/>
            </w:tcBorders>
            <w:vAlign w:val="bottom"/>
          </w:tcPr>
          <w:p w:rsidR="00755E6A" w:rsidRDefault="00755E6A">
            <w:pPr>
              <w:rPr>
                <w:sz w:val="20"/>
                <w:szCs w:val="20"/>
              </w:rPr>
            </w:pPr>
          </w:p>
        </w:tc>
        <w:tc>
          <w:tcPr>
            <w:tcW w:w="980" w:type="dxa"/>
            <w:tcBorders>
              <w:right w:val="single" w:sz="8" w:space="0" w:color="auto"/>
            </w:tcBorders>
            <w:vAlign w:val="bottom"/>
          </w:tcPr>
          <w:p w:rsidR="00755E6A" w:rsidRDefault="004D51B1">
            <w:pPr>
              <w:spacing w:line="235" w:lineRule="exact"/>
              <w:jc w:val="center"/>
              <w:rPr>
                <w:sz w:val="20"/>
                <w:szCs w:val="20"/>
              </w:rPr>
            </w:pPr>
            <w:r>
              <w:rPr>
                <w:rFonts w:ascii="Times New Roman" w:eastAsia="Times New Roman" w:hAnsi="Times New Roman" w:cs="Times New Roman"/>
                <w:w w:val="99"/>
              </w:rPr>
              <w:t>начало</w:t>
            </w:r>
          </w:p>
        </w:tc>
        <w:tc>
          <w:tcPr>
            <w:tcW w:w="940" w:type="dxa"/>
            <w:tcBorders>
              <w:right w:val="single" w:sz="8" w:space="0" w:color="auto"/>
            </w:tcBorders>
            <w:vAlign w:val="bottom"/>
          </w:tcPr>
          <w:p w:rsidR="00755E6A" w:rsidRDefault="004D51B1">
            <w:pPr>
              <w:spacing w:line="235" w:lineRule="exact"/>
              <w:jc w:val="center"/>
              <w:rPr>
                <w:sz w:val="20"/>
                <w:szCs w:val="20"/>
              </w:rPr>
            </w:pPr>
            <w:r>
              <w:rPr>
                <w:rFonts w:ascii="Times New Roman" w:eastAsia="Times New Roman" w:hAnsi="Times New Roman" w:cs="Times New Roman"/>
              </w:rPr>
              <w:t>конец</w:t>
            </w:r>
          </w:p>
        </w:tc>
        <w:tc>
          <w:tcPr>
            <w:tcW w:w="860" w:type="dxa"/>
            <w:tcBorders>
              <w:right w:val="single" w:sz="8" w:space="0" w:color="auto"/>
            </w:tcBorders>
            <w:vAlign w:val="bottom"/>
          </w:tcPr>
          <w:p w:rsidR="00755E6A" w:rsidRDefault="004D51B1">
            <w:pPr>
              <w:spacing w:line="235" w:lineRule="exact"/>
              <w:jc w:val="center"/>
              <w:rPr>
                <w:sz w:val="20"/>
                <w:szCs w:val="20"/>
              </w:rPr>
            </w:pPr>
            <w:r>
              <w:rPr>
                <w:rFonts w:ascii="Times New Roman" w:eastAsia="Times New Roman" w:hAnsi="Times New Roman" w:cs="Times New Roman"/>
              </w:rPr>
              <w:t>начало</w:t>
            </w:r>
          </w:p>
        </w:tc>
        <w:tc>
          <w:tcPr>
            <w:tcW w:w="760" w:type="dxa"/>
            <w:tcBorders>
              <w:right w:val="single" w:sz="8" w:space="0" w:color="auto"/>
            </w:tcBorders>
            <w:vAlign w:val="bottom"/>
          </w:tcPr>
          <w:p w:rsidR="00755E6A" w:rsidRDefault="004D51B1">
            <w:pPr>
              <w:spacing w:line="235" w:lineRule="exact"/>
              <w:jc w:val="center"/>
              <w:rPr>
                <w:sz w:val="20"/>
                <w:szCs w:val="20"/>
              </w:rPr>
            </w:pPr>
            <w:r>
              <w:rPr>
                <w:rFonts w:ascii="Times New Roman" w:eastAsia="Times New Roman" w:hAnsi="Times New Roman" w:cs="Times New Roman"/>
              </w:rPr>
              <w:t>конец</w:t>
            </w:r>
          </w:p>
        </w:tc>
        <w:tc>
          <w:tcPr>
            <w:tcW w:w="900" w:type="dxa"/>
            <w:tcBorders>
              <w:right w:val="single" w:sz="8" w:space="0" w:color="auto"/>
            </w:tcBorders>
            <w:vAlign w:val="bottom"/>
          </w:tcPr>
          <w:p w:rsidR="00755E6A" w:rsidRDefault="004D51B1">
            <w:pPr>
              <w:spacing w:line="235" w:lineRule="exact"/>
              <w:jc w:val="center"/>
              <w:rPr>
                <w:sz w:val="20"/>
                <w:szCs w:val="20"/>
              </w:rPr>
            </w:pPr>
            <w:r>
              <w:rPr>
                <w:rFonts w:ascii="Times New Roman" w:eastAsia="Times New Roman" w:hAnsi="Times New Roman" w:cs="Times New Roman"/>
                <w:w w:val="99"/>
              </w:rPr>
              <w:t>начало</w:t>
            </w:r>
          </w:p>
        </w:tc>
        <w:tc>
          <w:tcPr>
            <w:tcW w:w="820" w:type="dxa"/>
            <w:tcBorders>
              <w:right w:val="single" w:sz="8" w:space="0" w:color="auto"/>
            </w:tcBorders>
            <w:vAlign w:val="bottom"/>
          </w:tcPr>
          <w:p w:rsidR="00755E6A" w:rsidRDefault="004D51B1">
            <w:pPr>
              <w:spacing w:line="235" w:lineRule="exact"/>
              <w:jc w:val="center"/>
              <w:rPr>
                <w:sz w:val="20"/>
                <w:szCs w:val="20"/>
              </w:rPr>
            </w:pPr>
            <w:r>
              <w:rPr>
                <w:rFonts w:ascii="Times New Roman" w:eastAsia="Times New Roman" w:hAnsi="Times New Roman" w:cs="Times New Roman"/>
              </w:rPr>
              <w:t>конец</w:t>
            </w:r>
          </w:p>
        </w:tc>
        <w:tc>
          <w:tcPr>
            <w:tcW w:w="860" w:type="dxa"/>
            <w:tcBorders>
              <w:right w:val="single" w:sz="8" w:space="0" w:color="auto"/>
            </w:tcBorders>
            <w:vAlign w:val="bottom"/>
          </w:tcPr>
          <w:p w:rsidR="00755E6A" w:rsidRDefault="004D51B1">
            <w:pPr>
              <w:spacing w:line="235" w:lineRule="exact"/>
              <w:jc w:val="center"/>
              <w:rPr>
                <w:sz w:val="20"/>
                <w:szCs w:val="20"/>
              </w:rPr>
            </w:pPr>
            <w:r>
              <w:rPr>
                <w:rFonts w:ascii="Times New Roman" w:eastAsia="Times New Roman" w:hAnsi="Times New Roman" w:cs="Times New Roman"/>
                <w:w w:val="99"/>
              </w:rPr>
              <w:t>начало</w:t>
            </w:r>
          </w:p>
        </w:tc>
        <w:tc>
          <w:tcPr>
            <w:tcW w:w="760" w:type="dxa"/>
            <w:tcBorders>
              <w:right w:val="single" w:sz="8" w:space="0" w:color="auto"/>
            </w:tcBorders>
            <w:vAlign w:val="bottom"/>
          </w:tcPr>
          <w:p w:rsidR="00755E6A" w:rsidRDefault="004D51B1">
            <w:pPr>
              <w:spacing w:line="235" w:lineRule="exact"/>
              <w:jc w:val="center"/>
              <w:rPr>
                <w:sz w:val="20"/>
                <w:szCs w:val="20"/>
              </w:rPr>
            </w:pPr>
            <w:r>
              <w:rPr>
                <w:rFonts w:ascii="Times New Roman" w:eastAsia="Times New Roman" w:hAnsi="Times New Roman" w:cs="Times New Roman"/>
                <w:w w:val="98"/>
              </w:rPr>
              <w:t>конец</w:t>
            </w:r>
          </w:p>
        </w:tc>
        <w:tc>
          <w:tcPr>
            <w:tcW w:w="960" w:type="dxa"/>
            <w:tcBorders>
              <w:right w:val="single" w:sz="8" w:space="0" w:color="auto"/>
            </w:tcBorders>
            <w:vAlign w:val="bottom"/>
          </w:tcPr>
          <w:p w:rsidR="00755E6A" w:rsidRDefault="004D51B1">
            <w:pPr>
              <w:spacing w:line="235" w:lineRule="exact"/>
              <w:jc w:val="center"/>
              <w:rPr>
                <w:sz w:val="20"/>
                <w:szCs w:val="20"/>
              </w:rPr>
            </w:pPr>
            <w:r>
              <w:rPr>
                <w:rFonts w:ascii="Times New Roman" w:eastAsia="Times New Roman" w:hAnsi="Times New Roman" w:cs="Times New Roman"/>
              </w:rPr>
              <w:t>начало</w:t>
            </w:r>
          </w:p>
        </w:tc>
        <w:tc>
          <w:tcPr>
            <w:tcW w:w="820" w:type="dxa"/>
            <w:tcBorders>
              <w:right w:val="single" w:sz="8" w:space="0" w:color="auto"/>
            </w:tcBorders>
            <w:vAlign w:val="bottom"/>
          </w:tcPr>
          <w:p w:rsidR="00755E6A" w:rsidRDefault="004D51B1">
            <w:pPr>
              <w:spacing w:line="235" w:lineRule="exact"/>
              <w:jc w:val="center"/>
              <w:rPr>
                <w:sz w:val="20"/>
                <w:szCs w:val="20"/>
              </w:rPr>
            </w:pPr>
            <w:r>
              <w:rPr>
                <w:rFonts w:ascii="Times New Roman" w:eastAsia="Times New Roman" w:hAnsi="Times New Roman" w:cs="Times New Roman"/>
              </w:rPr>
              <w:t>конец</w:t>
            </w:r>
          </w:p>
        </w:tc>
      </w:tr>
      <w:tr w:rsidR="00755E6A">
        <w:trPr>
          <w:trHeight w:val="254"/>
        </w:trPr>
        <w:tc>
          <w:tcPr>
            <w:tcW w:w="700" w:type="dxa"/>
            <w:tcBorders>
              <w:left w:val="single" w:sz="8" w:space="0" w:color="auto"/>
              <w:right w:val="single" w:sz="8" w:space="0" w:color="auto"/>
            </w:tcBorders>
            <w:vAlign w:val="bottom"/>
          </w:tcPr>
          <w:p w:rsidR="00755E6A" w:rsidRDefault="00755E6A"/>
        </w:tc>
        <w:tc>
          <w:tcPr>
            <w:tcW w:w="1120" w:type="dxa"/>
            <w:tcBorders>
              <w:right w:val="single" w:sz="8" w:space="0" w:color="auto"/>
            </w:tcBorders>
            <w:vAlign w:val="bottom"/>
          </w:tcPr>
          <w:p w:rsidR="00755E6A" w:rsidRDefault="00755E6A"/>
        </w:tc>
        <w:tc>
          <w:tcPr>
            <w:tcW w:w="98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7"/>
              </w:rPr>
              <w:t>года</w:t>
            </w:r>
          </w:p>
        </w:tc>
        <w:tc>
          <w:tcPr>
            <w:tcW w:w="94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rPr>
              <w:t>года</w:t>
            </w:r>
          </w:p>
        </w:tc>
        <w:tc>
          <w:tcPr>
            <w:tcW w:w="86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rPr>
              <w:t>года</w:t>
            </w:r>
          </w:p>
        </w:tc>
        <w:tc>
          <w:tcPr>
            <w:tcW w:w="76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7"/>
              </w:rPr>
              <w:t>года</w:t>
            </w:r>
          </w:p>
        </w:tc>
        <w:tc>
          <w:tcPr>
            <w:tcW w:w="9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7"/>
              </w:rPr>
              <w:t>года</w:t>
            </w:r>
          </w:p>
        </w:tc>
        <w:tc>
          <w:tcPr>
            <w:tcW w:w="82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7"/>
              </w:rPr>
              <w:t>года</w:t>
            </w:r>
          </w:p>
        </w:tc>
        <w:tc>
          <w:tcPr>
            <w:tcW w:w="86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7"/>
              </w:rPr>
              <w:t>года</w:t>
            </w:r>
          </w:p>
        </w:tc>
        <w:tc>
          <w:tcPr>
            <w:tcW w:w="76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rPr>
              <w:t>года</w:t>
            </w:r>
          </w:p>
        </w:tc>
        <w:tc>
          <w:tcPr>
            <w:tcW w:w="96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rPr>
              <w:t>года</w:t>
            </w:r>
          </w:p>
        </w:tc>
        <w:tc>
          <w:tcPr>
            <w:tcW w:w="82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7"/>
              </w:rPr>
              <w:t>года</w:t>
            </w:r>
          </w:p>
        </w:tc>
      </w:tr>
      <w:tr w:rsidR="00755E6A">
        <w:trPr>
          <w:trHeight w:val="259"/>
        </w:trPr>
        <w:tc>
          <w:tcPr>
            <w:tcW w:w="700" w:type="dxa"/>
            <w:tcBorders>
              <w:left w:val="single" w:sz="8" w:space="0" w:color="auto"/>
              <w:bottom w:val="single" w:sz="8" w:space="0" w:color="auto"/>
              <w:right w:val="single" w:sz="8" w:space="0" w:color="auto"/>
            </w:tcBorders>
            <w:vAlign w:val="bottom"/>
          </w:tcPr>
          <w:p w:rsidR="00755E6A" w:rsidRDefault="00755E6A"/>
        </w:tc>
        <w:tc>
          <w:tcPr>
            <w:tcW w:w="1120" w:type="dxa"/>
            <w:tcBorders>
              <w:bottom w:val="single" w:sz="8" w:space="0" w:color="auto"/>
              <w:right w:val="single" w:sz="8" w:space="0" w:color="auto"/>
            </w:tcBorders>
            <w:vAlign w:val="bottom"/>
          </w:tcPr>
          <w:p w:rsidR="00755E6A" w:rsidRDefault="00755E6A"/>
        </w:tc>
        <w:tc>
          <w:tcPr>
            <w:tcW w:w="980" w:type="dxa"/>
            <w:tcBorders>
              <w:bottom w:val="single" w:sz="8" w:space="0" w:color="auto"/>
              <w:right w:val="single" w:sz="8" w:space="0" w:color="auto"/>
            </w:tcBorders>
            <w:vAlign w:val="bottom"/>
          </w:tcPr>
          <w:p w:rsidR="00755E6A" w:rsidRDefault="00755E6A"/>
        </w:tc>
        <w:tc>
          <w:tcPr>
            <w:tcW w:w="940" w:type="dxa"/>
            <w:tcBorders>
              <w:bottom w:val="single" w:sz="8" w:space="0" w:color="auto"/>
              <w:right w:val="single" w:sz="8" w:space="0" w:color="auto"/>
            </w:tcBorders>
            <w:vAlign w:val="bottom"/>
          </w:tcPr>
          <w:p w:rsidR="00755E6A" w:rsidRDefault="00755E6A"/>
        </w:tc>
        <w:tc>
          <w:tcPr>
            <w:tcW w:w="860" w:type="dxa"/>
            <w:tcBorders>
              <w:bottom w:val="single" w:sz="8" w:space="0" w:color="auto"/>
              <w:right w:val="single" w:sz="8" w:space="0" w:color="auto"/>
            </w:tcBorders>
            <w:vAlign w:val="bottom"/>
          </w:tcPr>
          <w:p w:rsidR="00755E6A" w:rsidRDefault="00755E6A"/>
        </w:tc>
        <w:tc>
          <w:tcPr>
            <w:tcW w:w="760" w:type="dxa"/>
            <w:tcBorders>
              <w:bottom w:val="single" w:sz="8" w:space="0" w:color="auto"/>
              <w:right w:val="single" w:sz="8" w:space="0" w:color="auto"/>
            </w:tcBorders>
            <w:vAlign w:val="bottom"/>
          </w:tcPr>
          <w:p w:rsidR="00755E6A" w:rsidRDefault="00755E6A"/>
        </w:tc>
        <w:tc>
          <w:tcPr>
            <w:tcW w:w="900" w:type="dxa"/>
            <w:tcBorders>
              <w:bottom w:val="single" w:sz="8" w:space="0" w:color="auto"/>
              <w:right w:val="single" w:sz="8" w:space="0" w:color="auto"/>
            </w:tcBorders>
            <w:vAlign w:val="bottom"/>
          </w:tcPr>
          <w:p w:rsidR="00755E6A" w:rsidRDefault="00755E6A"/>
        </w:tc>
        <w:tc>
          <w:tcPr>
            <w:tcW w:w="820" w:type="dxa"/>
            <w:tcBorders>
              <w:bottom w:val="single" w:sz="8" w:space="0" w:color="auto"/>
              <w:right w:val="single" w:sz="8" w:space="0" w:color="auto"/>
            </w:tcBorders>
            <w:vAlign w:val="bottom"/>
          </w:tcPr>
          <w:p w:rsidR="00755E6A" w:rsidRDefault="00755E6A"/>
        </w:tc>
        <w:tc>
          <w:tcPr>
            <w:tcW w:w="860" w:type="dxa"/>
            <w:tcBorders>
              <w:bottom w:val="single" w:sz="8" w:space="0" w:color="auto"/>
              <w:right w:val="single" w:sz="8" w:space="0" w:color="auto"/>
            </w:tcBorders>
            <w:vAlign w:val="bottom"/>
          </w:tcPr>
          <w:p w:rsidR="00755E6A" w:rsidRDefault="00755E6A"/>
        </w:tc>
        <w:tc>
          <w:tcPr>
            <w:tcW w:w="760" w:type="dxa"/>
            <w:tcBorders>
              <w:bottom w:val="single" w:sz="8" w:space="0" w:color="auto"/>
              <w:right w:val="single" w:sz="8" w:space="0" w:color="auto"/>
            </w:tcBorders>
            <w:vAlign w:val="bottom"/>
          </w:tcPr>
          <w:p w:rsidR="00755E6A" w:rsidRDefault="00755E6A"/>
        </w:tc>
        <w:tc>
          <w:tcPr>
            <w:tcW w:w="960" w:type="dxa"/>
            <w:tcBorders>
              <w:bottom w:val="single" w:sz="8" w:space="0" w:color="auto"/>
              <w:right w:val="single" w:sz="8" w:space="0" w:color="auto"/>
            </w:tcBorders>
            <w:vAlign w:val="bottom"/>
          </w:tcPr>
          <w:p w:rsidR="00755E6A" w:rsidRDefault="00755E6A"/>
        </w:tc>
        <w:tc>
          <w:tcPr>
            <w:tcW w:w="820" w:type="dxa"/>
            <w:tcBorders>
              <w:bottom w:val="single" w:sz="8" w:space="0" w:color="auto"/>
              <w:right w:val="single" w:sz="8" w:space="0" w:color="auto"/>
            </w:tcBorders>
            <w:vAlign w:val="bottom"/>
          </w:tcPr>
          <w:p w:rsidR="00755E6A" w:rsidRDefault="00755E6A"/>
        </w:tc>
      </w:tr>
      <w:tr w:rsidR="00755E6A">
        <w:trPr>
          <w:trHeight w:val="310"/>
        </w:trPr>
        <w:tc>
          <w:tcPr>
            <w:tcW w:w="700" w:type="dxa"/>
            <w:tcBorders>
              <w:left w:val="single" w:sz="8" w:space="0" w:color="auto"/>
              <w:bottom w:val="single" w:sz="8" w:space="0" w:color="auto"/>
              <w:right w:val="single" w:sz="8" w:space="0" w:color="auto"/>
            </w:tcBorders>
            <w:vAlign w:val="bottom"/>
          </w:tcPr>
          <w:p w:rsidR="00755E6A" w:rsidRDefault="004D51B1">
            <w:pPr>
              <w:spacing w:line="308" w:lineRule="exact"/>
              <w:jc w:val="center"/>
              <w:rPr>
                <w:sz w:val="20"/>
                <w:szCs w:val="20"/>
              </w:rPr>
            </w:pPr>
            <w:r>
              <w:rPr>
                <w:rFonts w:ascii="Times New Roman" w:eastAsia="Times New Roman" w:hAnsi="Times New Roman" w:cs="Times New Roman"/>
                <w:w w:val="99"/>
                <w:sz w:val="28"/>
                <w:szCs w:val="28"/>
              </w:rPr>
              <w:t>1</w:t>
            </w:r>
          </w:p>
        </w:tc>
        <w:tc>
          <w:tcPr>
            <w:tcW w:w="1120" w:type="dxa"/>
            <w:tcBorders>
              <w:bottom w:val="single" w:sz="8" w:space="0" w:color="auto"/>
              <w:right w:val="single" w:sz="8" w:space="0" w:color="auto"/>
            </w:tcBorders>
            <w:vAlign w:val="bottom"/>
          </w:tcPr>
          <w:p w:rsidR="00755E6A" w:rsidRDefault="004D51B1">
            <w:pPr>
              <w:spacing w:line="308" w:lineRule="exact"/>
              <w:jc w:val="center"/>
              <w:rPr>
                <w:sz w:val="20"/>
                <w:szCs w:val="20"/>
              </w:rPr>
            </w:pPr>
            <w:r>
              <w:rPr>
                <w:rFonts w:ascii="Times New Roman" w:eastAsia="Times New Roman" w:hAnsi="Times New Roman" w:cs="Times New Roman"/>
                <w:w w:val="99"/>
                <w:sz w:val="28"/>
                <w:szCs w:val="28"/>
              </w:rPr>
              <w:t>2</w:t>
            </w:r>
          </w:p>
        </w:tc>
        <w:tc>
          <w:tcPr>
            <w:tcW w:w="980" w:type="dxa"/>
            <w:tcBorders>
              <w:bottom w:val="single" w:sz="8" w:space="0" w:color="auto"/>
              <w:right w:val="single" w:sz="8" w:space="0" w:color="auto"/>
            </w:tcBorders>
            <w:vAlign w:val="bottom"/>
          </w:tcPr>
          <w:p w:rsidR="00755E6A" w:rsidRDefault="004D51B1">
            <w:pPr>
              <w:spacing w:line="308" w:lineRule="exact"/>
              <w:jc w:val="center"/>
              <w:rPr>
                <w:sz w:val="20"/>
                <w:szCs w:val="20"/>
              </w:rPr>
            </w:pPr>
            <w:r>
              <w:rPr>
                <w:rFonts w:ascii="Times New Roman" w:eastAsia="Times New Roman" w:hAnsi="Times New Roman" w:cs="Times New Roman"/>
                <w:w w:val="99"/>
                <w:sz w:val="28"/>
                <w:szCs w:val="28"/>
              </w:rPr>
              <w:t>3</w:t>
            </w:r>
          </w:p>
        </w:tc>
        <w:tc>
          <w:tcPr>
            <w:tcW w:w="940" w:type="dxa"/>
            <w:tcBorders>
              <w:bottom w:val="single" w:sz="8" w:space="0" w:color="auto"/>
              <w:right w:val="single" w:sz="8" w:space="0" w:color="auto"/>
            </w:tcBorders>
            <w:vAlign w:val="bottom"/>
          </w:tcPr>
          <w:p w:rsidR="00755E6A" w:rsidRDefault="004D51B1">
            <w:pPr>
              <w:spacing w:line="308" w:lineRule="exact"/>
              <w:jc w:val="center"/>
              <w:rPr>
                <w:sz w:val="20"/>
                <w:szCs w:val="20"/>
              </w:rPr>
            </w:pPr>
            <w:r>
              <w:rPr>
                <w:rFonts w:ascii="Times New Roman" w:eastAsia="Times New Roman" w:hAnsi="Times New Roman" w:cs="Times New Roman"/>
                <w:w w:val="99"/>
                <w:sz w:val="28"/>
                <w:szCs w:val="28"/>
              </w:rPr>
              <w:t>4</w:t>
            </w:r>
          </w:p>
        </w:tc>
        <w:tc>
          <w:tcPr>
            <w:tcW w:w="860" w:type="dxa"/>
            <w:tcBorders>
              <w:bottom w:val="single" w:sz="8" w:space="0" w:color="auto"/>
              <w:right w:val="single" w:sz="8" w:space="0" w:color="auto"/>
            </w:tcBorders>
            <w:vAlign w:val="bottom"/>
          </w:tcPr>
          <w:p w:rsidR="00755E6A" w:rsidRDefault="004D51B1">
            <w:pPr>
              <w:spacing w:line="308" w:lineRule="exact"/>
              <w:jc w:val="center"/>
              <w:rPr>
                <w:sz w:val="20"/>
                <w:szCs w:val="20"/>
              </w:rPr>
            </w:pPr>
            <w:r>
              <w:rPr>
                <w:rFonts w:ascii="Times New Roman" w:eastAsia="Times New Roman" w:hAnsi="Times New Roman" w:cs="Times New Roman"/>
                <w:w w:val="99"/>
                <w:sz w:val="28"/>
                <w:szCs w:val="28"/>
              </w:rPr>
              <w:t>5</w:t>
            </w:r>
          </w:p>
        </w:tc>
        <w:tc>
          <w:tcPr>
            <w:tcW w:w="760" w:type="dxa"/>
            <w:tcBorders>
              <w:bottom w:val="single" w:sz="8" w:space="0" w:color="auto"/>
              <w:right w:val="single" w:sz="8" w:space="0" w:color="auto"/>
            </w:tcBorders>
            <w:vAlign w:val="bottom"/>
          </w:tcPr>
          <w:p w:rsidR="00755E6A" w:rsidRDefault="004D51B1">
            <w:pPr>
              <w:spacing w:line="308" w:lineRule="exact"/>
              <w:jc w:val="center"/>
              <w:rPr>
                <w:sz w:val="20"/>
                <w:szCs w:val="20"/>
              </w:rPr>
            </w:pPr>
            <w:r>
              <w:rPr>
                <w:rFonts w:ascii="Times New Roman" w:eastAsia="Times New Roman" w:hAnsi="Times New Roman" w:cs="Times New Roman"/>
                <w:w w:val="99"/>
                <w:sz w:val="28"/>
                <w:szCs w:val="28"/>
              </w:rPr>
              <w:t>6</w:t>
            </w:r>
          </w:p>
        </w:tc>
        <w:tc>
          <w:tcPr>
            <w:tcW w:w="900" w:type="dxa"/>
            <w:tcBorders>
              <w:bottom w:val="single" w:sz="8" w:space="0" w:color="auto"/>
              <w:right w:val="single" w:sz="8" w:space="0" w:color="auto"/>
            </w:tcBorders>
            <w:vAlign w:val="bottom"/>
          </w:tcPr>
          <w:p w:rsidR="00755E6A" w:rsidRDefault="004D51B1">
            <w:pPr>
              <w:spacing w:line="308" w:lineRule="exact"/>
              <w:jc w:val="center"/>
              <w:rPr>
                <w:sz w:val="20"/>
                <w:szCs w:val="20"/>
              </w:rPr>
            </w:pPr>
            <w:r>
              <w:rPr>
                <w:rFonts w:ascii="Times New Roman" w:eastAsia="Times New Roman" w:hAnsi="Times New Roman" w:cs="Times New Roman"/>
                <w:w w:val="99"/>
                <w:sz w:val="28"/>
                <w:szCs w:val="28"/>
              </w:rPr>
              <w:t>7</w:t>
            </w:r>
          </w:p>
        </w:tc>
        <w:tc>
          <w:tcPr>
            <w:tcW w:w="820" w:type="dxa"/>
            <w:tcBorders>
              <w:bottom w:val="single" w:sz="8" w:space="0" w:color="auto"/>
              <w:right w:val="single" w:sz="8" w:space="0" w:color="auto"/>
            </w:tcBorders>
            <w:vAlign w:val="bottom"/>
          </w:tcPr>
          <w:p w:rsidR="00755E6A" w:rsidRDefault="004D51B1">
            <w:pPr>
              <w:spacing w:line="308" w:lineRule="exact"/>
              <w:jc w:val="center"/>
              <w:rPr>
                <w:sz w:val="20"/>
                <w:szCs w:val="20"/>
              </w:rPr>
            </w:pPr>
            <w:r>
              <w:rPr>
                <w:rFonts w:ascii="Times New Roman" w:eastAsia="Times New Roman" w:hAnsi="Times New Roman" w:cs="Times New Roman"/>
                <w:w w:val="99"/>
                <w:sz w:val="28"/>
                <w:szCs w:val="28"/>
              </w:rPr>
              <w:t>8</w:t>
            </w:r>
          </w:p>
        </w:tc>
        <w:tc>
          <w:tcPr>
            <w:tcW w:w="860" w:type="dxa"/>
            <w:tcBorders>
              <w:bottom w:val="single" w:sz="8" w:space="0" w:color="auto"/>
              <w:right w:val="single" w:sz="8" w:space="0" w:color="auto"/>
            </w:tcBorders>
            <w:vAlign w:val="bottom"/>
          </w:tcPr>
          <w:p w:rsidR="00755E6A" w:rsidRDefault="004D51B1">
            <w:pPr>
              <w:spacing w:line="308" w:lineRule="exact"/>
              <w:jc w:val="center"/>
              <w:rPr>
                <w:sz w:val="20"/>
                <w:szCs w:val="20"/>
              </w:rPr>
            </w:pPr>
            <w:r>
              <w:rPr>
                <w:rFonts w:ascii="Times New Roman" w:eastAsia="Times New Roman" w:hAnsi="Times New Roman" w:cs="Times New Roman"/>
                <w:w w:val="99"/>
                <w:sz w:val="28"/>
                <w:szCs w:val="28"/>
              </w:rPr>
              <w:t>9</w:t>
            </w:r>
          </w:p>
        </w:tc>
        <w:tc>
          <w:tcPr>
            <w:tcW w:w="760" w:type="dxa"/>
            <w:tcBorders>
              <w:bottom w:val="single" w:sz="8" w:space="0" w:color="auto"/>
              <w:right w:val="single" w:sz="8" w:space="0" w:color="auto"/>
            </w:tcBorders>
            <w:vAlign w:val="bottom"/>
          </w:tcPr>
          <w:p w:rsidR="00755E6A" w:rsidRDefault="004D51B1">
            <w:pPr>
              <w:spacing w:line="308" w:lineRule="exact"/>
              <w:jc w:val="center"/>
              <w:rPr>
                <w:sz w:val="20"/>
                <w:szCs w:val="20"/>
              </w:rPr>
            </w:pPr>
            <w:r>
              <w:rPr>
                <w:rFonts w:ascii="Times New Roman" w:eastAsia="Times New Roman" w:hAnsi="Times New Roman" w:cs="Times New Roman"/>
                <w:sz w:val="28"/>
                <w:szCs w:val="28"/>
              </w:rPr>
              <w:t>10</w:t>
            </w:r>
          </w:p>
        </w:tc>
        <w:tc>
          <w:tcPr>
            <w:tcW w:w="960" w:type="dxa"/>
            <w:tcBorders>
              <w:bottom w:val="single" w:sz="8" w:space="0" w:color="auto"/>
              <w:right w:val="single" w:sz="8" w:space="0" w:color="auto"/>
            </w:tcBorders>
            <w:vAlign w:val="bottom"/>
          </w:tcPr>
          <w:p w:rsidR="00755E6A" w:rsidRDefault="004D51B1">
            <w:pPr>
              <w:spacing w:line="308" w:lineRule="exact"/>
              <w:jc w:val="center"/>
              <w:rPr>
                <w:sz w:val="20"/>
                <w:szCs w:val="20"/>
              </w:rPr>
            </w:pPr>
            <w:r>
              <w:rPr>
                <w:rFonts w:ascii="Times New Roman" w:eastAsia="Times New Roman" w:hAnsi="Times New Roman" w:cs="Times New Roman"/>
                <w:w w:val="99"/>
                <w:sz w:val="28"/>
                <w:szCs w:val="28"/>
              </w:rPr>
              <w:t>11</w:t>
            </w:r>
          </w:p>
        </w:tc>
        <w:tc>
          <w:tcPr>
            <w:tcW w:w="820" w:type="dxa"/>
            <w:tcBorders>
              <w:bottom w:val="single" w:sz="8" w:space="0" w:color="auto"/>
              <w:right w:val="single" w:sz="8" w:space="0" w:color="auto"/>
            </w:tcBorders>
            <w:vAlign w:val="bottom"/>
          </w:tcPr>
          <w:p w:rsidR="00755E6A" w:rsidRDefault="004D51B1">
            <w:pPr>
              <w:spacing w:line="308" w:lineRule="exact"/>
              <w:jc w:val="center"/>
              <w:rPr>
                <w:sz w:val="20"/>
                <w:szCs w:val="20"/>
              </w:rPr>
            </w:pPr>
            <w:r>
              <w:rPr>
                <w:rFonts w:ascii="Times New Roman" w:eastAsia="Times New Roman" w:hAnsi="Times New Roman" w:cs="Times New Roman"/>
                <w:w w:val="99"/>
                <w:sz w:val="28"/>
                <w:szCs w:val="28"/>
              </w:rPr>
              <w:t>12</w:t>
            </w:r>
          </w:p>
        </w:tc>
      </w:tr>
    </w:tbl>
    <w:p w:rsidR="00755E6A" w:rsidRDefault="00755E6A"/>
    <w:p w:rsidR="00755E6A" w:rsidRPr="00755E6A" w:rsidRDefault="00755E6A" w:rsidP="00755E6A"/>
    <w:p w:rsidR="00755E6A" w:rsidRDefault="00755E6A" w:rsidP="00755E6A"/>
    <w:p w:rsidR="00755E6A" w:rsidRDefault="00755E6A">
      <w:pPr>
        <w:spacing w:line="234" w:lineRule="auto"/>
        <w:ind w:right="200"/>
        <w:jc w:val="center"/>
        <w:rPr>
          <w:rFonts w:ascii="Times New Roman" w:eastAsia="Times New Roman" w:hAnsi="Times New Roman" w:cs="Times New Roman"/>
          <w:sz w:val="28"/>
          <w:szCs w:val="28"/>
        </w:rPr>
      </w:pPr>
    </w:p>
    <w:p w:rsidR="00755E6A" w:rsidRDefault="00755E6A">
      <w:pPr>
        <w:spacing w:line="234" w:lineRule="auto"/>
        <w:ind w:right="200"/>
        <w:jc w:val="center"/>
        <w:rPr>
          <w:rFonts w:ascii="Times New Roman" w:eastAsia="Times New Roman" w:hAnsi="Times New Roman" w:cs="Times New Roman"/>
          <w:sz w:val="28"/>
          <w:szCs w:val="28"/>
        </w:rPr>
      </w:pPr>
    </w:p>
    <w:p w:rsidR="00755E6A" w:rsidRDefault="00755E6A">
      <w:pPr>
        <w:spacing w:line="234" w:lineRule="auto"/>
        <w:ind w:right="200"/>
        <w:jc w:val="center"/>
        <w:rPr>
          <w:rFonts w:ascii="Times New Roman" w:eastAsia="Times New Roman" w:hAnsi="Times New Roman" w:cs="Times New Roman"/>
          <w:sz w:val="28"/>
          <w:szCs w:val="28"/>
        </w:rPr>
      </w:pPr>
    </w:p>
    <w:p w:rsidR="00755E6A" w:rsidRDefault="00755E6A">
      <w:pPr>
        <w:spacing w:line="234" w:lineRule="auto"/>
        <w:ind w:right="200"/>
        <w:jc w:val="center"/>
        <w:rPr>
          <w:rFonts w:ascii="Times New Roman" w:eastAsia="Times New Roman" w:hAnsi="Times New Roman" w:cs="Times New Roman"/>
          <w:sz w:val="28"/>
          <w:szCs w:val="28"/>
        </w:rPr>
      </w:pPr>
    </w:p>
    <w:p w:rsidR="00755E6A" w:rsidRDefault="00755E6A">
      <w:pPr>
        <w:spacing w:line="234" w:lineRule="auto"/>
        <w:ind w:right="200"/>
        <w:jc w:val="center"/>
        <w:rPr>
          <w:rFonts w:ascii="Times New Roman" w:eastAsia="Times New Roman" w:hAnsi="Times New Roman" w:cs="Times New Roman"/>
          <w:sz w:val="28"/>
          <w:szCs w:val="28"/>
        </w:rPr>
      </w:pPr>
    </w:p>
    <w:p w:rsidR="00755E6A" w:rsidRDefault="00755E6A">
      <w:pPr>
        <w:spacing w:line="234" w:lineRule="auto"/>
        <w:ind w:right="200"/>
        <w:jc w:val="center"/>
        <w:rPr>
          <w:sz w:val="20"/>
          <w:szCs w:val="20"/>
        </w:rPr>
      </w:pPr>
      <w:r>
        <w:rPr>
          <w:rFonts w:ascii="Times New Roman" w:eastAsia="Times New Roman" w:hAnsi="Times New Roman" w:cs="Times New Roman"/>
          <w:sz w:val="28"/>
          <w:szCs w:val="28"/>
        </w:rPr>
        <w:t>ФОРМИРОВАНИЕ</w:t>
      </w:r>
      <w:r w:rsidR="004D51B1">
        <w:rPr>
          <w:rFonts w:ascii="Times New Roman" w:eastAsia="Times New Roman" w:hAnsi="Times New Roman" w:cs="Times New Roman"/>
          <w:sz w:val="28"/>
          <w:szCs w:val="28"/>
        </w:rPr>
        <w:t xml:space="preserve"> СОЦИАЛЬНО-НОРМАТИВНЫХ ВОЗРАСТНЫХ ХАРАКТЕРИСТИК</w:t>
      </w:r>
    </w:p>
    <w:p w:rsidR="00755E6A" w:rsidRDefault="00755E6A">
      <w:pPr>
        <w:spacing w:line="2" w:lineRule="exact"/>
        <w:rPr>
          <w:sz w:val="20"/>
          <w:szCs w:val="20"/>
        </w:rPr>
      </w:pPr>
    </w:p>
    <w:p w:rsidR="00755E6A" w:rsidRDefault="004D51B1">
      <w:pPr>
        <w:ind w:left="120"/>
        <w:rPr>
          <w:sz w:val="20"/>
          <w:szCs w:val="20"/>
        </w:rPr>
      </w:pPr>
      <w:r>
        <w:rPr>
          <w:rFonts w:ascii="Times New Roman" w:eastAsia="Times New Roman" w:hAnsi="Times New Roman" w:cs="Times New Roman"/>
          <w:sz w:val="28"/>
          <w:szCs w:val="28"/>
        </w:rPr>
        <w:t>Воспитатели (Ф. И. О.)</w:t>
      </w:r>
    </w:p>
    <w:p w:rsidR="00755E6A" w:rsidRDefault="004D51B1">
      <w:pPr>
        <w:ind w:left="120"/>
        <w:rPr>
          <w:sz w:val="20"/>
          <w:szCs w:val="20"/>
        </w:rPr>
      </w:pPr>
      <w:r>
        <w:rPr>
          <w:rFonts w:ascii="Times New Roman" w:eastAsia="Times New Roman" w:hAnsi="Times New Roman" w:cs="Times New Roman"/>
          <w:sz w:val="28"/>
          <w:szCs w:val="28"/>
        </w:rPr>
        <w:t>______________________________________________________________________</w:t>
      </w:r>
    </w:p>
    <w:p w:rsidR="00755E6A" w:rsidRDefault="00755E6A">
      <w:pPr>
        <w:spacing w:line="31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980"/>
        <w:gridCol w:w="360"/>
        <w:gridCol w:w="180"/>
        <w:gridCol w:w="580"/>
        <w:gridCol w:w="420"/>
        <w:gridCol w:w="100"/>
        <w:gridCol w:w="200"/>
        <w:gridCol w:w="260"/>
        <w:gridCol w:w="180"/>
        <w:gridCol w:w="420"/>
        <w:gridCol w:w="340"/>
        <w:gridCol w:w="220"/>
        <w:gridCol w:w="720"/>
        <w:gridCol w:w="700"/>
        <w:gridCol w:w="160"/>
        <w:gridCol w:w="420"/>
        <w:gridCol w:w="360"/>
        <w:gridCol w:w="200"/>
        <w:gridCol w:w="1000"/>
        <w:gridCol w:w="400"/>
        <w:gridCol w:w="160"/>
        <w:gridCol w:w="680"/>
        <w:gridCol w:w="320"/>
        <w:gridCol w:w="140"/>
        <w:gridCol w:w="420"/>
        <w:gridCol w:w="30"/>
      </w:tblGrid>
      <w:tr w:rsidR="00755E6A">
        <w:trPr>
          <w:trHeight w:val="274"/>
        </w:trPr>
        <w:tc>
          <w:tcPr>
            <w:tcW w:w="420" w:type="dxa"/>
            <w:tcBorders>
              <w:top w:val="single" w:sz="8" w:space="0" w:color="auto"/>
              <w:left w:val="single" w:sz="8" w:space="0" w:color="auto"/>
              <w:right w:val="single" w:sz="8" w:space="0" w:color="auto"/>
            </w:tcBorders>
            <w:vAlign w:val="bottom"/>
          </w:tcPr>
          <w:p w:rsidR="00755E6A" w:rsidRDefault="004D51B1">
            <w:pPr>
              <w:spacing w:line="273" w:lineRule="exact"/>
              <w:ind w:left="120"/>
              <w:rPr>
                <w:sz w:val="20"/>
                <w:szCs w:val="20"/>
              </w:rPr>
            </w:pPr>
            <w:r>
              <w:rPr>
                <w:rFonts w:ascii="Times New Roman" w:eastAsia="Times New Roman" w:hAnsi="Times New Roman" w:cs="Times New Roman"/>
                <w:w w:val="97"/>
                <w:sz w:val="28"/>
                <w:szCs w:val="28"/>
              </w:rPr>
              <w:t>№</w:t>
            </w:r>
          </w:p>
        </w:tc>
        <w:tc>
          <w:tcPr>
            <w:tcW w:w="980" w:type="dxa"/>
            <w:tcBorders>
              <w:top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Ф. И.</w:t>
            </w:r>
          </w:p>
        </w:tc>
        <w:tc>
          <w:tcPr>
            <w:tcW w:w="8060" w:type="dxa"/>
            <w:gridSpan w:val="21"/>
            <w:tcBorders>
              <w:top w:val="single" w:sz="8" w:space="0" w:color="auto"/>
              <w:bottom w:val="single" w:sz="8" w:space="0" w:color="auto"/>
            </w:tcBorders>
            <w:vAlign w:val="bottom"/>
          </w:tcPr>
          <w:p w:rsidR="00755E6A" w:rsidRDefault="004D51B1">
            <w:pPr>
              <w:ind w:right="200"/>
              <w:jc w:val="right"/>
              <w:rPr>
                <w:sz w:val="20"/>
                <w:szCs w:val="20"/>
              </w:rPr>
            </w:pPr>
            <w:r>
              <w:rPr>
                <w:rFonts w:ascii="Times New Roman" w:eastAsia="Times New Roman" w:hAnsi="Times New Roman" w:cs="Times New Roman"/>
                <w:sz w:val="23"/>
                <w:szCs w:val="23"/>
              </w:rPr>
              <w:t>Социально-нормативные возрастные характеристики возможных достижений</w:t>
            </w:r>
          </w:p>
        </w:tc>
        <w:tc>
          <w:tcPr>
            <w:tcW w:w="320" w:type="dxa"/>
            <w:tcBorders>
              <w:top w:val="single" w:sz="8" w:space="0" w:color="auto"/>
              <w:bottom w:val="single" w:sz="8" w:space="0" w:color="auto"/>
            </w:tcBorders>
            <w:vAlign w:val="bottom"/>
          </w:tcPr>
          <w:p w:rsidR="00755E6A" w:rsidRDefault="00755E6A">
            <w:pPr>
              <w:rPr>
                <w:sz w:val="23"/>
                <w:szCs w:val="23"/>
              </w:rPr>
            </w:pPr>
          </w:p>
        </w:tc>
        <w:tc>
          <w:tcPr>
            <w:tcW w:w="140" w:type="dxa"/>
            <w:tcBorders>
              <w:top w:val="single" w:sz="8" w:space="0" w:color="auto"/>
              <w:bottom w:val="single" w:sz="8" w:space="0" w:color="auto"/>
            </w:tcBorders>
            <w:vAlign w:val="bottom"/>
          </w:tcPr>
          <w:p w:rsidR="00755E6A" w:rsidRDefault="00755E6A">
            <w:pPr>
              <w:rPr>
                <w:sz w:val="23"/>
                <w:szCs w:val="23"/>
              </w:rPr>
            </w:pPr>
          </w:p>
        </w:tc>
        <w:tc>
          <w:tcPr>
            <w:tcW w:w="420" w:type="dxa"/>
            <w:tcBorders>
              <w:top w:val="single" w:sz="8" w:space="0" w:color="auto"/>
              <w:bottom w:val="single" w:sz="8" w:space="0" w:color="auto"/>
              <w:right w:val="single" w:sz="8" w:space="0" w:color="auto"/>
            </w:tcBorders>
            <w:vAlign w:val="bottom"/>
          </w:tcPr>
          <w:p w:rsidR="00755E6A" w:rsidRDefault="00755E6A">
            <w:pPr>
              <w:rPr>
                <w:sz w:val="23"/>
                <w:szCs w:val="23"/>
              </w:rPr>
            </w:pPr>
          </w:p>
        </w:tc>
        <w:tc>
          <w:tcPr>
            <w:tcW w:w="0" w:type="dxa"/>
            <w:vAlign w:val="bottom"/>
          </w:tcPr>
          <w:p w:rsidR="00755E6A" w:rsidRDefault="00755E6A">
            <w:pPr>
              <w:rPr>
                <w:sz w:val="1"/>
                <w:szCs w:val="1"/>
              </w:rPr>
            </w:pPr>
          </w:p>
        </w:tc>
      </w:tr>
      <w:tr w:rsidR="00755E6A">
        <w:trPr>
          <w:trHeight w:val="182"/>
        </w:trPr>
        <w:tc>
          <w:tcPr>
            <w:tcW w:w="420" w:type="dxa"/>
            <w:tcBorders>
              <w:left w:val="single" w:sz="8" w:space="0" w:color="auto"/>
              <w:right w:val="single" w:sz="8" w:space="0" w:color="auto"/>
            </w:tcBorders>
            <w:vAlign w:val="bottom"/>
          </w:tcPr>
          <w:p w:rsidR="00755E6A" w:rsidRDefault="00755E6A">
            <w:pPr>
              <w:rPr>
                <w:sz w:val="15"/>
                <w:szCs w:val="15"/>
              </w:rPr>
            </w:pPr>
          </w:p>
        </w:tc>
        <w:tc>
          <w:tcPr>
            <w:tcW w:w="980" w:type="dxa"/>
            <w:tcBorders>
              <w:right w:val="single" w:sz="8" w:space="0" w:color="auto"/>
            </w:tcBorders>
            <w:vAlign w:val="bottom"/>
          </w:tcPr>
          <w:p w:rsidR="00755E6A" w:rsidRDefault="004D51B1">
            <w:pPr>
              <w:spacing w:line="182" w:lineRule="exact"/>
              <w:ind w:left="80"/>
              <w:rPr>
                <w:sz w:val="20"/>
                <w:szCs w:val="20"/>
              </w:rPr>
            </w:pPr>
            <w:r>
              <w:rPr>
                <w:rFonts w:ascii="Times New Roman" w:eastAsia="Times New Roman" w:hAnsi="Times New Roman" w:cs="Times New Roman"/>
                <w:sz w:val="21"/>
                <w:szCs w:val="21"/>
              </w:rPr>
              <w:t>ребенка</w:t>
            </w:r>
          </w:p>
        </w:tc>
        <w:tc>
          <w:tcPr>
            <w:tcW w:w="112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w w:val="99"/>
                <w:sz w:val="16"/>
                <w:szCs w:val="16"/>
              </w:rPr>
              <w:t>Физически</w:t>
            </w:r>
          </w:p>
        </w:tc>
        <w:tc>
          <w:tcPr>
            <w:tcW w:w="72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Любоз</w:t>
            </w:r>
          </w:p>
        </w:tc>
        <w:tc>
          <w:tcPr>
            <w:tcW w:w="86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Эмоцион</w:t>
            </w:r>
          </w:p>
        </w:tc>
        <w:tc>
          <w:tcPr>
            <w:tcW w:w="128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Овладевший</w:t>
            </w:r>
          </w:p>
        </w:tc>
        <w:tc>
          <w:tcPr>
            <w:tcW w:w="128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Способный к</w:t>
            </w:r>
          </w:p>
        </w:tc>
        <w:tc>
          <w:tcPr>
            <w:tcW w:w="156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Способный решать</w:t>
            </w:r>
          </w:p>
        </w:tc>
        <w:tc>
          <w:tcPr>
            <w:tcW w:w="124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w w:val="99"/>
                <w:sz w:val="16"/>
                <w:szCs w:val="16"/>
              </w:rPr>
              <w:t>Имеющий</w:t>
            </w:r>
          </w:p>
        </w:tc>
        <w:tc>
          <w:tcPr>
            <w:tcW w:w="88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Овладев</w:t>
            </w:r>
          </w:p>
        </w:tc>
        <w:tc>
          <w:tcPr>
            <w:tcW w:w="0" w:type="dxa"/>
            <w:vAlign w:val="bottom"/>
          </w:tcPr>
          <w:p w:rsidR="00755E6A" w:rsidRDefault="00755E6A">
            <w:pPr>
              <w:rPr>
                <w:sz w:val="1"/>
                <w:szCs w:val="1"/>
              </w:rPr>
            </w:pPr>
          </w:p>
        </w:tc>
      </w:tr>
      <w:tr w:rsidR="00755E6A">
        <w:trPr>
          <w:trHeight w:val="177"/>
        </w:trPr>
        <w:tc>
          <w:tcPr>
            <w:tcW w:w="420" w:type="dxa"/>
            <w:tcBorders>
              <w:left w:val="single" w:sz="8" w:space="0" w:color="auto"/>
              <w:right w:val="single" w:sz="8" w:space="0" w:color="auto"/>
            </w:tcBorders>
            <w:vAlign w:val="bottom"/>
          </w:tcPr>
          <w:p w:rsidR="00755E6A" w:rsidRDefault="00755E6A">
            <w:pPr>
              <w:rPr>
                <w:sz w:val="15"/>
                <w:szCs w:val="15"/>
              </w:rPr>
            </w:pPr>
          </w:p>
        </w:tc>
        <w:tc>
          <w:tcPr>
            <w:tcW w:w="980" w:type="dxa"/>
            <w:tcBorders>
              <w:right w:val="single" w:sz="8" w:space="0" w:color="auto"/>
            </w:tcBorders>
            <w:vAlign w:val="bottom"/>
          </w:tcPr>
          <w:p w:rsidR="00755E6A" w:rsidRDefault="00755E6A">
            <w:pPr>
              <w:rPr>
                <w:sz w:val="15"/>
                <w:szCs w:val="15"/>
              </w:rPr>
            </w:pPr>
          </w:p>
        </w:tc>
        <w:tc>
          <w:tcPr>
            <w:tcW w:w="112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развитый,</w:t>
            </w:r>
          </w:p>
        </w:tc>
        <w:tc>
          <w:tcPr>
            <w:tcW w:w="72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натель</w:t>
            </w:r>
          </w:p>
        </w:tc>
        <w:tc>
          <w:tcPr>
            <w:tcW w:w="86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ально</w:t>
            </w:r>
          </w:p>
        </w:tc>
        <w:tc>
          <w:tcPr>
            <w:tcW w:w="128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w w:val="97"/>
                <w:sz w:val="16"/>
                <w:szCs w:val="16"/>
              </w:rPr>
              <w:t>средствами</w:t>
            </w:r>
          </w:p>
        </w:tc>
        <w:tc>
          <w:tcPr>
            <w:tcW w:w="128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волевым</w:t>
            </w:r>
          </w:p>
        </w:tc>
        <w:tc>
          <w:tcPr>
            <w:tcW w:w="156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интеллектуальные</w:t>
            </w:r>
          </w:p>
        </w:tc>
        <w:tc>
          <w:tcPr>
            <w:tcW w:w="124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первичные</w:t>
            </w:r>
          </w:p>
        </w:tc>
        <w:tc>
          <w:tcPr>
            <w:tcW w:w="88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ший</w:t>
            </w:r>
          </w:p>
        </w:tc>
        <w:tc>
          <w:tcPr>
            <w:tcW w:w="0" w:type="dxa"/>
            <w:vAlign w:val="bottom"/>
          </w:tcPr>
          <w:p w:rsidR="00755E6A" w:rsidRDefault="00755E6A">
            <w:pPr>
              <w:rPr>
                <w:sz w:val="1"/>
                <w:szCs w:val="1"/>
              </w:rPr>
            </w:pPr>
          </w:p>
        </w:tc>
      </w:tr>
      <w:tr w:rsidR="00755E6A">
        <w:trPr>
          <w:trHeight w:val="179"/>
        </w:trPr>
        <w:tc>
          <w:tcPr>
            <w:tcW w:w="420" w:type="dxa"/>
            <w:vMerge w:val="restart"/>
            <w:tcBorders>
              <w:left w:val="single" w:sz="8" w:space="0" w:color="auto"/>
              <w:right w:val="single" w:sz="8" w:space="0" w:color="auto"/>
            </w:tcBorders>
            <w:vAlign w:val="bottom"/>
          </w:tcPr>
          <w:p w:rsidR="00755E6A" w:rsidRDefault="004D51B1">
            <w:pPr>
              <w:spacing w:line="314" w:lineRule="exact"/>
              <w:ind w:left="120"/>
              <w:rPr>
                <w:sz w:val="20"/>
                <w:szCs w:val="20"/>
              </w:rPr>
            </w:pPr>
            <w:r>
              <w:rPr>
                <w:rFonts w:ascii="Times New Roman" w:eastAsia="Times New Roman" w:hAnsi="Times New Roman" w:cs="Times New Roman"/>
                <w:sz w:val="28"/>
                <w:szCs w:val="28"/>
              </w:rPr>
              <w:t>п</w:t>
            </w:r>
          </w:p>
        </w:tc>
        <w:tc>
          <w:tcPr>
            <w:tcW w:w="980" w:type="dxa"/>
            <w:tcBorders>
              <w:right w:val="single" w:sz="8" w:space="0" w:color="auto"/>
            </w:tcBorders>
            <w:vAlign w:val="bottom"/>
          </w:tcPr>
          <w:p w:rsidR="00755E6A" w:rsidRDefault="00755E6A">
            <w:pPr>
              <w:rPr>
                <w:sz w:val="15"/>
                <w:szCs w:val="15"/>
              </w:rPr>
            </w:pPr>
          </w:p>
        </w:tc>
        <w:tc>
          <w:tcPr>
            <w:tcW w:w="1120" w:type="dxa"/>
            <w:gridSpan w:val="3"/>
            <w:tcBorders>
              <w:right w:val="single" w:sz="8" w:space="0" w:color="auto"/>
            </w:tcBorders>
            <w:vAlign w:val="bottom"/>
          </w:tcPr>
          <w:p w:rsidR="00755E6A" w:rsidRDefault="004D51B1">
            <w:pPr>
              <w:spacing w:line="179" w:lineRule="exact"/>
              <w:jc w:val="center"/>
              <w:rPr>
                <w:sz w:val="20"/>
                <w:szCs w:val="20"/>
              </w:rPr>
            </w:pPr>
            <w:r>
              <w:rPr>
                <w:rFonts w:ascii="Times New Roman" w:eastAsia="Times New Roman" w:hAnsi="Times New Roman" w:cs="Times New Roman"/>
                <w:sz w:val="16"/>
                <w:szCs w:val="16"/>
              </w:rPr>
              <w:t>овладевший</w:t>
            </w:r>
          </w:p>
        </w:tc>
        <w:tc>
          <w:tcPr>
            <w:tcW w:w="520" w:type="dxa"/>
            <w:gridSpan w:val="2"/>
            <w:vAlign w:val="bottom"/>
          </w:tcPr>
          <w:p w:rsidR="00755E6A" w:rsidRDefault="004D51B1">
            <w:pPr>
              <w:spacing w:line="179" w:lineRule="exact"/>
              <w:ind w:left="76"/>
              <w:jc w:val="center"/>
              <w:rPr>
                <w:sz w:val="20"/>
                <w:szCs w:val="20"/>
              </w:rPr>
            </w:pPr>
            <w:r>
              <w:rPr>
                <w:rFonts w:ascii="Times New Roman" w:eastAsia="Times New Roman" w:hAnsi="Times New Roman" w:cs="Times New Roman"/>
                <w:sz w:val="16"/>
                <w:szCs w:val="16"/>
              </w:rPr>
              <w:t>ный,</w:t>
            </w:r>
          </w:p>
        </w:tc>
        <w:tc>
          <w:tcPr>
            <w:tcW w:w="200" w:type="dxa"/>
            <w:tcBorders>
              <w:right w:val="single" w:sz="8" w:space="0" w:color="auto"/>
            </w:tcBorders>
            <w:vAlign w:val="bottom"/>
          </w:tcPr>
          <w:p w:rsidR="00755E6A" w:rsidRDefault="00755E6A">
            <w:pPr>
              <w:rPr>
                <w:sz w:val="15"/>
                <w:szCs w:val="15"/>
              </w:rPr>
            </w:pPr>
          </w:p>
        </w:tc>
        <w:tc>
          <w:tcPr>
            <w:tcW w:w="860" w:type="dxa"/>
            <w:gridSpan w:val="3"/>
            <w:tcBorders>
              <w:right w:val="single" w:sz="8" w:space="0" w:color="auto"/>
            </w:tcBorders>
            <w:vAlign w:val="bottom"/>
          </w:tcPr>
          <w:p w:rsidR="00755E6A" w:rsidRDefault="004D51B1">
            <w:pPr>
              <w:spacing w:line="179" w:lineRule="exact"/>
              <w:jc w:val="center"/>
              <w:rPr>
                <w:sz w:val="20"/>
                <w:szCs w:val="20"/>
              </w:rPr>
            </w:pPr>
            <w:r>
              <w:rPr>
                <w:rFonts w:ascii="Times New Roman" w:eastAsia="Times New Roman" w:hAnsi="Times New Roman" w:cs="Times New Roman"/>
                <w:w w:val="99"/>
                <w:sz w:val="16"/>
                <w:szCs w:val="16"/>
              </w:rPr>
              <w:t>отзывчи</w:t>
            </w:r>
          </w:p>
        </w:tc>
        <w:tc>
          <w:tcPr>
            <w:tcW w:w="1280" w:type="dxa"/>
            <w:gridSpan w:val="3"/>
            <w:tcBorders>
              <w:right w:val="single" w:sz="8" w:space="0" w:color="auto"/>
            </w:tcBorders>
            <w:vAlign w:val="bottom"/>
          </w:tcPr>
          <w:p w:rsidR="00755E6A" w:rsidRDefault="004D51B1">
            <w:pPr>
              <w:spacing w:line="179" w:lineRule="exact"/>
              <w:jc w:val="center"/>
              <w:rPr>
                <w:sz w:val="20"/>
                <w:szCs w:val="20"/>
              </w:rPr>
            </w:pPr>
            <w:r>
              <w:rPr>
                <w:rFonts w:ascii="Times New Roman" w:eastAsia="Times New Roman" w:hAnsi="Times New Roman" w:cs="Times New Roman"/>
                <w:w w:val="99"/>
                <w:sz w:val="16"/>
                <w:szCs w:val="16"/>
              </w:rPr>
              <w:t>общения и</w:t>
            </w:r>
          </w:p>
        </w:tc>
        <w:tc>
          <w:tcPr>
            <w:tcW w:w="1280" w:type="dxa"/>
            <w:gridSpan w:val="3"/>
            <w:tcBorders>
              <w:right w:val="single" w:sz="8" w:space="0" w:color="auto"/>
            </w:tcBorders>
            <w:vAlign w:val="bottom"/>
          </w:tcPr>
          <w:p w:rsidR="00755E6A" w:rsidRDefault="004D51B1">
            <w:pPr>
              <w:spacing w:line="179" w:lineRule="exact"/>
              <w:jc w:val="center"/>
              <w:rPr>
                <w:sz w:val="20"/>
                <w:szCs w:val="20"/>
              </w:rPr>
            </w:pPr>
            <w:r>
              <w:rPr>
                <w:rFonts w:ascii="Times New Roman" w:eastAsia="Times New Roman" w:hAnsi="Times New Roman" w:cs="Times New Roman"/>
                <w:sz w:val="16"/>
                <w:szCs w:val="16"/>
              </w:rPr>
              <w:t>усилиям,</w:t>
            </w:r>
          </w:p>
        </w:tc>
        <w:tc>
          <w:tcPr>
            <w:tcW w:w="1560" w:type="dxa"/>
            <w:gridSpan w:val="3"/>
            <w:tcBorders>
              <w:right w:val="single" w:sz="8" w:space="0" w:color="auto"/>
            </w:tcBorders>
            <w:vAlign w:val="bottom"/>
          </w:tcPr>
          <w:p w:rsidR="00755E6A" w:rsidRDefault="004D51B1">
            <w:pPr>
              <w:spacing w:line="179" w:lineRule="exact"/>
              <w:jc w:val="center"/>
              <w:rPr>
                <w:sz w:val="20"/>
                <w:szCs w:val="20"/>
              </w:rPr>
            </w:pPr>
            <w:r>
              <w:rPr>
                <w:rFonts w:ascii="Times New Roman" w:eastAsia="Times New Roman" w:hAnsi="Times New Roman" w:cs="Times New Roman"/>
                <w:w w:val="99"/>
                <w:sz w:val="16"/>
                <w:szCs w:val="16"/>
              </w:rPr>
              <w:t>и личностные</w:t>
            </w:r>
          </w:p>
        </w:tc>
        <w:tc>
          <w:tcPr>
            <w:tcW w:w="1240" w:type="dxa"/>
            <w:gridSpan w:val="3"/>
            <w:tcBorders>
              <w:right w:val="single" w:sz="8" w:space="0" w:color="auto"/>
            </w:tcBorders>
            <w:vAlign w:val="bottom"/>
          </w:tcPr>
          <w:p w:rsidR="00755E6A" w:rsidRDefault="004D51B1">
            <w:pPr>
              <w:spacing w:line="179" w:lineRule="exact"/>
              <w:jc w:val="center"/>
              <w:rPr>
                <w:sz w:val="20"/>
                <w:szCs w:val="20"/>
              </w:rPr>
            </w:pPr>
            <w:r>
              <w:rPr>
                <w:rFonts w:ascii="Times New Roman" w:eastAsia="Times New Roman" w:hAnsi="Times New Roman" w:cs="Times New Roman"/>
                <w:w w:val="99"/>
                <w:sz w:val="16"/>
                <w:szCs w:val="16"/>
              </w:rPr>
              <w:t>представления</w:t>
            </w:r>
          </w:p>
        </w:tc>
        <w:tc>
          <w:tcPr>
            <w:tcW w:w="880" w:type="dxa"/>
            <w:gridSpan w:val="3"/>
            <w:tcBorders>
              <w:right w:val="single" w:sz="8" w:space="0" w:color="auto"/>
            </w:tcBorders>
            <w:vAlign w:val="bottom"/>
          </w:tcPr>
          <w:p w:rsidR="00755E6A" w:rsidRDefault="004D51B1">
            <w:pPr>
              <w:spacing w:line="179" w:lineRule="exact"/>
              <w:jc w:val="center"/>
              <w:rPr>
                <w:sz w:val="20"/>
                <w:szCs w:val="20"/>
              </w:rPr>
            </w:pPr>
            <w:r>
              <w:rPr>
                <w:rFonts w:ascii="Times New Roman" w:eastAsia="Times New Roman" w:hAnsi="Times New Roman" w:cs="Times New Roman"/>
                <w:w w:val="99"/>
                <w:sz w:val="16"/>
                <w:szCs w:val="16"/>
              </w:rPr>
              <w:t>необходи</w:t>
            </w:r>
          </w:p>
        </w:tc>
        <w:tc>
          <w:tcPr>
            <w:tcW w:w="0" w:type="dxa"/>
            <w:vAlign w:val="bottom"/>
          </w:tcPr>
          <w:p w:rsidR="00755E6A" w:rsidRDefault="00755E6A">
            <w:pPr>
              <w:rPr>
                <w:sz w:val="1"/>
                <w:szCs w:val="1"/>
              </w:rPr>
            </w:pPr>
          </w:p>
        </w:tc>
      </w:tr>
      <w:tr w:rsidR="00755E6A">
        <w:trPr>
          <w:trHeight w:val="136"/>
        </w:trPr>
        <w:tc>
          <w:tcPr>
            <w:tcW w:w="420" w:type="dxa"/>
            <w:vMerge/>
            <w:tcBorders>
              <w:left w:val="single" w:sz="8" w:space="0" w:color="auto"/>
              <w:right w:val="single" w:sz="8" w:space="0" w:color="auto"/>
            </w:tcBorders>
            <w:vAlign w:val="bottom"/>
          </w:tcPr>
          <w:p w:rsidR="00755E6A" w:rsidRDefault="00755E6A">
            <w:pPr>
              <w:rPr>
                <w:sz w:val="11"/>
                <w:szCs w:val="11"/>
              </w:rPr>
            </w:pPr>
          </w:p>
        </w:tc>
        <w:tc>
          <w:tcPr>
            <w:tcW w:w="980" w:type="dxa"/>
            <w:tcBorders>
              <w:right w:val="single" w:sz="8" w:space="0" w:color="auto"/>
            </w:tcBorders>
            <w:vAlign w:val="bottom"/>
          </w:tcPr>
          <w:p w:rsidR="00755E6A" w:rsidRDefault="00755E6A">
            <w:pPr>
              <w:rPr>
                <w:sz w:val="11"/>
                <w:szCs w:val="11"/>
              </w:rPr>
            </w:pPr>
          </w:p>
        </w:tc>
        <w:tc>
          <w:tcPr>
            <w:tcW w:w="1120" w:type="dxa"/>
            <w:gridSpan w:val="3"/>
            <w:vMerge w:val="restart"/>
            <w:tcBorders>
              <w:right w:val="single" w:sz="8" w:space="0" w:color="auto"/>
            </w:tcBorders>
            <w:vAlign w:val="bottom"/>
          </w:tcPr>
          <w:p w:rsidR="00755E6A" w:rsidRDefault="004D51B1">
            <w:pPr>
              <w:spacing w:line="182" w:lineRule="exact"/>
              <w:jc w:val="center"/>
              <w:rPr>
                <w:sz w:val="20"/>
                <w:szCs w:val="20"/>
              </w:rPr>
            </w:pPr>
            <w:r>
              <w:rPr>
                <w:rFonts w:ascii="Times New Roman" w:eastAsia="Times New Roman" w:hAnsi="Times New Roman" w:cs="Times New Roman"/>
                <w:sz w:val="16"/>
                <w:szCs w:val="16"/>
              </w:rPr>
              <w:t>основными</w:t>
            </w:r>
          </w:p>
        </w:tc>
        <w:tc>
          <w:tcPr>
            <w:tcW w:w="720" w:type="dxa"/>
            <w:gridSpan w:val="3"/>
            <w:vMerge w:val="restart"/>
            <w:tcBorders>
              <w:right w:val="single" w:sz="8" w:space="0" w:color="auto"/>
            </w:tcBorders>
            <w:vAlign w:val="bottom"/>
          </w:tcPr>
          <w:p w:rsidR="00755E6A" w:rsidRDefault="004D51B1">
            <w:pPr>
              <w:spacing w:line="182" w:lineRule="exact"/>
              <w:jc w:val="center"/>
              <w:rPr>
                <w:sz w:val="20"/>
                <w:szCs w:val="20"/>
              </w:rPr>
            </w:pPr>
            <w:r>
              <w:rPr>
                <w:rFonts w:ascii="Times New Roman" w:eastAsia="Times New Roman" w:hAnsi="Times New Roman" w:cs="Times New Roman"/>
                <w:w w:val="98"/>
                <w:sz w:val="16"/>
                <w:szCs w:val="16"/>
              </w:rPr>
              <w:t>активн</w:t>
            </w:r>
          </w:p>
        </w:tc>
        <w:tc>
          <w:tcPr>
            <w:tcW w:w="260" w:type="dxa"/>
            <w:vAlign w:val="bottom"/>
          </w:tcPr>
          <w:p w:rsidR="00755E6A" w:rsidRDefault="00755E6A">
            <w:pPr>
              <w:rPr>
                <w:sz w:val="11"/>
                <w:szCs w:val="11"/>
              </w:rPr>
            </w:pPr>
          </w:p>
        </w:tc>
        <w:tc>
          <w:tcPr>
            <w:tcW w:w="600" w:type="dxa"/>
            <w:gridSpan w:val="2"/>
            <w:vMerge w:val="restart"/>
            <w:tcBorders>
              <w:right w:val="single" w:sz="8" w:space="0" w:color="auto"/>
            </w:tcBorders>
            <w:vAlign w:val="bottom"/>
          </w:tcPr>
          <w:p w:rsidR="00755E6A" w:rsidRDefault="004D51B1">
            <w:pPr>
              <w:spacing w:line="182" w:lineRule="exact"/>
              <w:ind w:right="180"/>
              <w:jc w:val="center"/>
              <w:rPr>
                <w:sz w:val="20"/>
                <w:szCs w:val="20"/>
              </w:rPr>
            </w:pPr>
            <w:r>
              <w:rPr>
                <w:rFonts w:ascii="Times New Roman" w:eastAsia="Times New Roman" w:hAnsi="Times New Roman" w:cs="Times New Roman"/>
                <w:sz w:val="16"/>
                <w:szCs w:val="16"/>
              </w:rPr>
              <w:t>вый</w:t>
            </w:r>
          </w:p>
        </w:tc>
        <w:tc>
          <w:tcPr>
            <w:tcW w:w="1280" w:type="dxa"/>
            <w:gridSpan w:val="3"/>
            <w:vMerge w:val="restart"/>
            <w:tcBorders>
              <w:right w:val="single" w:sz="8" w:space="0" w:color="auto"/>
            </w:tcBorders>
            <w:vAlign w:val="bottom"/>
          </w:tcPr>
          <w:p w:rsidR="00755E6A" w:rsidRDefault="004D51B1">
            <w:pPr>
              <w:spacing w:line="182" w:lineRule="exact"/>
              <w:jc w:val="center"/>
              <w:rPr>
                <w:sz w:val="20"/>
                <w:szCs w:val="20"/>
              </w:rPr>
            </w:pPr>
            <w:r>
              <w:rPr>
                <w:rFonts w:ascii="Times New Roman" w:eastAsia="Times New Roman" w:hAnsi="Times New Roman" w:cs="Times New Roman"/>
                <w:w w:val="98"/>
                <w:sz w:val="16"/>
                <w:szCs w:val="16"/>
              </w:rPr>
              <w:t>способами</w:t>
            </w:r>
          </w:p>
        </w:tc>
        <w:tc>
          <w:tcPr>
            <w:tcW w:w="860" w:type="dxa"/>
            <w:gridSpan w:val="2"/>
            <w:vMerge w:val="restart"/>
            <w:vAlign w:val="bottom"/>
          </w:tcPr>
          <w:p w:rsidR="00755E6A" w:rsidRDefault="004D51B1">
            <w:pPr>
              <w:spacing w:line="182" w:lineRule="exact"/>
              <w:ind w:left="298"/>
              <w:jc w:val="center"/>
              <w:rPr>
                <w:sz w:val="20"/>
                <w:szCs w:val="20"/>
              </w:rPr>
            </w:pPr>
            <w:r>
              <w:rPr>
                <w:rFonts w:ascii="Times New Roman" w:eastAsia="Times New Roman" w:hAnsi="Times New Roman" w:cs="Times New Roman"/>
                <w:sz w:val="16"/>
                <w:szCs w:val="16"/>
              </w:rPr>
              <w:t>может</w:t>
            </w:r>
          </w:p>
        </w:tc>
        <w:tc>
          <w:tcPr>
            <w:tcW w:w="420" w:type="dxa"/>
            <w:tcBorders>
              <w:right w:val="single" w:sz="8" w:space="0" w:color="auto"/>
            </w:tcBorders>
            <w:vAlign w:val="bottom"/>
          </w:tcPr>
          <w:p w:rsidR="00755E6A" w:rsidRDefault="00755E6A">
            <w:pPr>
              <w:rPr>
                <w:sz w:val="11"/>
                <w:szCs w:val="11"/>
              </w:rPr>
            </w:pPr>
          </w:p>
        </w:tc>
        <w:tc>
          <w:tcPr>
            <w:tcW w:w="1560" w:type="dxa"/>
            <w:gridSpan w:val="3"/>
            <w:vMerge w:val="restart"/>
            <w:tcBorders>
              <w:right w:val="single" w:sz="8" w:space="0" w:color="auto"/>
            </w:tcBorders>
            <w:vAlign w:val="bottom"/>
          </w:tcPr>
          <w:p w:rsidR="00755E6A" w:rsidRDefault="004D51B1">
            <w:pPr>
              <w:spacing w:line="182" w:lineRule="exact"/>
              <w:jc w:val="center"/>
              <w:rPr>
                <w:sz w:val="20"/>
                <w:szCs w:val="20"/>
              </w:rPr>
            </w:pPr>
            <w:r>
              <w:rPr>
                <w:rFonts w:ascii="Times New Roman" w:eastAsia="Times New Roman" w:hAnsi="Times New Roman" w:cs="Times New Roman"/>
                <w:w w:val="99"/>
                <w:sz w:val="16"/>
                <w:szCs w:val="16"/>
              </w:rPr>
              <w:t>задачи (проблемы),</w:t>
            </w:r>
          </w:p>
        </w:tc>
        <w:tc>
          <w:tcPr>
            <w:tcW w:w="1240" w:type="dxa"/>
            <w:gridSpan w:val="3"/>
            <w:vMerge w:val="restart"/>
            <w:tcBorders>
              <w:right w:val="single" w:sz="8" w:space="0" w:color="auto"/>
            </w:tcBorders>
            <w:vAlign w:val="bottom"/>
          </w:tcPr>
          <w:p w:rsidR="00755E6A" w:rsidRDefault="004D51B1">
            <w:pPr>
              <w:spacing w:line="182" w:lineRule="exact"/>
              <w:jc w:val="center"/>
              <w:rPr>
                <w:sz w:val="20"/>
                <w:szCs w:val="20"/>
              </w:rPr>
            </w:pPr>
            <w:r>
              <w:rPr>
                <w:rFonts w:ascii="Times New Roman" w:eastAsia="Times New Roman" w:hAnsi="Times New Roman" w:cs="Times New Roman"/>
                <w:sz w:val="16"/>
                <w:szCs w:val="16"/>
              </w:rPr>
              <w:t>о себе, о</w:t>
            </w:r>
          </w:p>
        </w:tc>
        <w:tc>
          <w:tcPr>
            <w:tcW w:w="880" w:type="dxa"/>
            <w:gridSpan w:val="3"/>
            <w:vMerge w:val="restart"/>
            <w:tcBorders>
              <w:right w:val="single" w:sz="8" w:space="0" w:color="auto"/>
            </w:tcBorders>
            <w:vAlign w:val="bottom"/>
          </w:tcPr>
          <w:p w:rsidR="00755E6A" w:rsidRDefault="004D51B1">
            <w:pPr>
              <w:spacing w:line="182" w:lineRule="exact"/>
              <w:jc w:val="center"/>
              <w:rPr>
                <w:sz w:val="20"/>
                <w:szCs w:val="20"/>
              </w:rPr>
            </w:pPr>
            <w:r>
              <w:rPr>
                <w:rFonts w:ascii="Times New Roman" w:eastAsia="Times New Roman" w:hAnsi="Times New Roman" w:cs="Times New Roman"/>
                <w:sz w:val="16"/>
                <w:szCs w:val="16"/>
              </w:rPr>
              <w:t>мыми</w:t>
            </w:r>
          </w:p>
        </w:tc>
        <w:tc>
          <w:tcPr>
            <w:tcW w:w="0" w:type="dxa"/>
            <w:vAlign w:val="bottom"/>
          </w:tcPr>
          <w:p w:rsidR="00755E6A" w:rsidRDefault="00755E6A">
            <w:pPr>
              <w:rPr>
                <w:sz w:val="1"/>
                <w:szCs w:val="1"/>
              </w:rPr>
            </w:pPr>
          </w:p>
        </w:tc>
      </w:tr>
      <w:tr w:rsidR="00755E6A">
        <w:trPr>
          <w:trHeight w:val="46"/>
        </w:trPr>
        <w:tc>
          <w:tcPr>
            <w:tcW w:w="420" w:type="dxa"/>
            <w:vMerge w:val="restart"/>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28"/>
                <w:szCs w:val="28"/>
              </w:rPr>
              <w:t>/</w:t>
            </w:r>
          </w:p>
        </w:tc>
        <w:tc>
          <w:tcPr>
            <w:tcW w:w="980" w:type="dxa"/>
            <w:tcBorders>
              <w:right w:val="single" w:sz="8" w:space="0" w:color="auto"/>
            </w:tcBorders>
            <w:vAlign w:val="bottom"/>
          </w:tcPr>
          <w:p w:rsidR="00755E6A" w:rsidRDefault="00755E6A">
            <w:pPr>
              <w:rPr>
                <w:sz w:val="4"/>
                <w:szCs w:val="4"/>
              </w:rPr>
            </w:pPr>
          </w:p>
        </w:tc>
        <w:tc>
          <w:tcPr>
            <w:tcW w:w="1120" w:type="dxa"/>
            <w:gridSpan w:val="3"/>
            <w:vMerge/>
            <w:tcBorders>
              <w:right w:val="single" w:sz="8" w:space="0" w:color="auto"/>
            </w:tcBorders>
            <w:vAlign w:val="bottom"/>
          </w:tcPr>
          <w:p w:rsidR="00755E6A" w:rsidRDefault="00755E6A">
            <w:pPr>
              <w:rPr>
                <w:sz w:val="4"/>
                <w:szCs w:val="4"/>
              </w:rPr>
            </w:pPr>
          </w:p>
        </w:tc>
        <w:tc>
          <w:tcPr>
            <w:tcW w:w="720" w:type="dxa"/>
            <w:gridSpan w:val="3"/>
            <w:vMerge/>
            <w:tcBorders>
              <w:right w:val="single" w:sz="8" w:space="0" w:color="auto"/>
            </w:tcBorders>
            <w:vAlign w:val="bottom"/>
          </w:tcPr>
          <w:p w:rsidR="00755E6A" w:rsidRDefault="00755E6A">
            <w:pPr>
              <w:rPr>
                <w:sz w:val="4"/>
                <w:szCs w:val="4"/>
              </w:rPr>
            </w:pPr>
          </w:p>
        </w:tc>
        <w:tc>
          <w:tcPr>
            <w:tcW w:w="260" w:type="dxa"/>
            <w:vAlign w:val="bottom"/>
          </w:tcPr>
          <w:p w:rsidR="00755E6A" w:rsidRDefault="00755E6A">
            <w:pPr>
              <w:rPr>
                <w:sz w:val="4"/>
                <w:szCs w:val="4"/>
              </w:rPr>
            </w:pPr>
          </w:p>
        </w:tc>
        <w:tc>
          <w:tcPr>
            <w:tcW w:w="600" w:type="dxa"/>
            <w:gridSpan w:val="2"/>
            <w:vMerge/>
            <w:tcBorders>
              <w:right w:val="single" w:sz="8" w:space="0" w:color="auto"/>
            </w:tcBorders>
            <w:vAlign w:val="bottom"/>
          </w:tcPr>
          <w:p w:rsidR="00755E6A" w:rsidRDefault="00755E6A">
            <w:pPr>
              <w:rPr>
                <w:sz w:val="4"/>
                <w:szCs w:val="4"/>
              </w:rPr>
            </w:pPr>
          </w:p>
        </w:tc>
        <w:tc>
          <w:tcPr>
            <w:tcW w:w="1280" w:type="dxa"/>
            <w:gridSpan w:val="3"/>
            <w:vMerge/>
            <w:tcBorders>
              <w:right w:val="single" w:sz="8" w:space="0" w:color="auto"/>
            </w:tcBorders>
            <w:vAlign w:val="bottom"/>
          </w:tcPr>
          <w:p w:rsidR="00755E6A" w:rsidRDefault="00755E6A">
            <w:pPr>
              <w:rPr>
                <w:sz w:val="4"/>
                <w:szCs w:val="4"/>
              </w:rPr>
            </w:pPr>
          </w:p>
        </w:tc>
        <w:tc>
          <w:tcPr>
            <w:tcW w:w="860" w:type="dxa"/>
            <w:gridSpan w:val="2"/>
            <w:vMerge/>
            <w:vAlign w:val="bottom"/>
          </w:tcPr>
          <w:p w:rsidR="00755E6A" w:rsidRDefault="00755E6A">
            <w:pPr>
              <w:rPr>
                <w:sz w:val="4"/>
                <w:szCs w:val="4"/>
              </w:rPr>
            </w:pPr>
          </w:p>
        </w:tc>
        <w:tc>
          <w:tcPr>
            <w:tcW w:w="420" w:type="dxa"/>
            <w:tcBorders>
              <w:right w:val="single" w:sz="8" w:space="0" w:color="auto"/>
            </w:tcBorders>
            <w:vAlign w:val="bottom"/>
          </w:tcPr>
          <w:p w:rsidR="00755E6A" w:rsidRDefault="00755E6A">
            <w:pPr>
              <w:rPr>
                <w:sz w:val="4"/>
                <w:szCs w:val="4"/>
              </w:rPr>
            </w:pPr>
          </w:p>
        </w:tc>
        <w:tc>
          <w:tcPr>
            <w:tcW w:w="1560" w:type="dxa"/>
            <w:gridSpan w:val="3"/>
            <w:vMerge/>
            <w:tcBorders>
              <w:right w:val="single" w:sz="8" w:space="0" w:color="auto"/>
            </w:tcBorders>
            <w:vAlign w:val="bottom"/>
          </w:tcPr>
          <w:p w:rsidR="00755E6A" w:rsidRDefault="00755E6A">
            <w:pPr>
              <w:rPr>
                <w:sz w:val="4"/>
                <w:szCs w:val="4"/>
              </w:rPr>
            </w:pPr>
          </w:p>
        </w:tc>
        <w:tc>
          <w:tcPr>
            <w:tcW w:w="1240" w:type="dxa"/>
            <w:gridSpan w:val="3"/>
            <w:vMerge/>
            <w:tcBorders>
              <w:right w:val="single" w:sz="8" w:space="0" w:color="auto"/>
            </w:tcBorders>
            <w:vAlign w:val="bottom"/>
          </w:tcPr>
          <w:p w:rsidR="00755E6A" w:rsidRDefault="00755E6A">
            <w:pPr>
              <w:rPr>
                <w:sz w:val="4"/>
                <w:szCs w:val="4"/>
              </w:rPr>
            </w:pPr>
          </w:p>
        </w:tc>
        <w:tc>
          <w:tcPr>
            <w:tcW w:w="880" w:type="dxa"/>
            <w:gridSpan w:val="3"/>
            <w:vMerge/>
            <w:tcBorders>
              <w:right w:val="single" w:sz="8" w:space="0" w:color="auto"/>
            </w:tcBorders>
            <w:vAlign w:val="bottom"/>
          </w:tcPr>
          <w:p w:rsidR="00755E6A" w:rsidRDefault="00755E6A">
            <w:pPr>
              <w:rPr>
                <w:sz w:val="4"/>
                <w:szCs w:val="4"/>
              </w:rPr>
            </w:pPr>
          </w:p>
        </w:tc>
        <w:tc>
          <w:tcPr>
            <w:tcW w:w="0" w:type="dxa"/>
            <w:vAlign w:val="bottom"/>
          </w:tcPr>
          <w:p w:rsidR="00755E6A" w:rsidRDefault="00755E6A">
            <w:pPr>
              <w:rPr>
                <w:sz w:val="1"/>
                <w:szCs w:val="1"/>
              </w:rPr>
            </w:pPr>
          </w:p>
        </w:tc>
      </w:tr>
      <w:tr w:rsidR="00755E6A">
        <w:trPr>
          <w:trHeight w:val="185"/>
        </w:trPr>
        <w:tc>
          <w:tcPr>
            <w:tcW w:w="420" w:type="dxa"/>
            <w:vMerge/>
            <w:tcBorders>
              <w:left w:val="single" w:sz="8" w:space="0" w:color="auto"/>
              <w:right w:val="single" w:sz="8" w:space="0" w:color="auto"/>
            </w:tcBorders>
            <w:vAlign w:val="bottom"/>
          </w:tcPr>
          <w:p w:rsidR="00755E6A" w:rsidRDefault="00755E6A">
            <w:pPr>
              <w:rPr>
                <w:sz w:val="16"/>
                <w:szCs w:val="16"/>
              </w:rPr>
            </w:pPr>
          </w:p>
        </w:tc>
        <w:tc>
          <w:tcPr>
            <w:tcW w:w="980" w:type="dxa"/>
            <w:tcBorders>
              <w:right w:val="single" w:sz="8" w:space="0" w:color="auto"/>
            </w:tcBorders>
            <w:vAlign w:val="bottom"/>
          </w:tcPr>
          <w:p w:rsidR="00755E6A" w:rsidRDefault="00755E6A">
            <w:pPr>
              <w:rPr>
                <w:sz w:val="16"/>
                <w:szCs w:val="16"/>
              </w:rPr>
            </w:pPr>
          </w:p>
        </w:tc>
        <w:tc>
          <w:tcPr>
            <w:tcW w:w="1120" w:type="dxa"/>
            <w:gridSpan w:val="3"/>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6"/>
                <w:szCs w:val="16"/>
              </w:rPr>
              <w:t>культурно-</w:t>
            </w:r>
          </w:p>
        </w:tc>
        <w:tc>
          <w:tcPr>
            <w:tcW w:w="520" w:type="dxa"/>
            <w:gridSpan w:val="2"/>
            <w:vAlign w:val="bottom"/>
          </w:tcPr>
          <w:p w:rsidR="00755E6A" w:rsidRDefault="004D51B1">
            <w:pPr>
              <w:ind w:left="96"/>
              <w:jc w:val="center"/>
              <w:rPr>
                <w:sz w:val="20"/>
                <w:szCs w:val="20"/>
              </w:rPr>
            </w:pPr>
            <w:r>
              <w:rPr>
                <w:rFonts w:ascii="Times New Roman" w:eastAsia="Times New Roman" w:hAnsi="Times New Roman" w:cs="Times New Roman"/>
                <w:w w:val="92"/>
                <w:sz w:val="16"/>
                <w:szCs w:val="16"/>
              </w:rPr>
              <w:t>ый</w:t>
            </w:r>
          </w:p>
        </w:tc>
        <w:tc>
          <w:tcPr>
            <w:tcW w:w="200" w:type="dxa"/>
            <w:tcBorders>
              <w:right w:val="single" w:sz="8" w:space="0" w:color="auto"/>
            </w:tcBorders>
            <w:vAlign w:val="bottom"/>
          </w:tcPr>
          <w:p w:rsidR="00755E6A" w:rsidRDefault="00755E6A">
            <w:pPr>
              <w:rPr>
                <w:sz w:val="16"/>
                <w:szCs w:val="16"/>
              </w:rPr>
            </w:pPr>
          </w:p>
        </w:tc>
        <w:tc>
          <w:tcPr>
            <w:tcW w:w="260" w:type="dxa"/>
            <w:vAlign w:val="bottom"/>
          </w:tcPr>
          <w:p w:rsidR="00755E6A" w:rsidRDefault="00755E6A">
            <w:pPr>
              <w:rPr>
                <w:sz w:val="16"/>
                <w:szCs w:val="16"/>
              </w:rPr>
            </w:pPr>
          </w:p>
        </w:tc>
        <w:tc>
          <w:tcPr>
            <w:tcW w:w="180" w:type="dxa"/>
            <w:vAlign w:val="bottom"/>
          </w:tcPr>
          <w:p w:rsidR="00755E6A" w:rsidRDefault="00755E6A">
            <w:pPr>
              <w:rPr>
                <w:sz w:val="16"/>
                <w:szCs w:val="16"/>
              </w:rPr>
            </w:pPr>
          </w:p>
        </w:tc>
        <w:tc>
          <w:tcPr>
            <w:tcW w:w="420" w:type="dxa"/>
            <w:tcBorders>
              <w:right w:val="single" w:sz="8" w:space="0" w:color="auto"/>
            </w:tcBorders>
            <w:vAlign w:val="bottom"/>
          </w:tcPr>
          <w:p w:rsidR="00755E6A" w:rsidRDefault="00755E6A">
            <w:pPr>
              <w:rPr>
                <w:sz w:val="16"/>
                <w:szCs w:val="16"/>
              </w:rPr>
            </w:pPr>
          </w:p>
        </w:tc>
        <w:tc>
          <w:tcPr>
            <w:tcW w:w="1280" w:type="dxa"/>
            <w:gridSpan w:val="3"/>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6"/>
                <w:szCs w:val="16"/>
              </w:rPr>
              <w:t>взаимодействи</w:t>
            </w:r>
          </w:p>
        </w:tc>
        <w:tc>
          <w:tcPr>
            <w:tcW w:w="1280" w:type="dxa"/>
            <w:gridSpan w:val="3"/>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6"/>
                <w:szCs w:val="16"/>
              </w:rPr>
              <w:t>следовать</w:t>
            </w:r>
          </w:p>
        </w:tc>
        <w:tc>
          <w:tcPr>
            <w:tcW w:w="360" w:type="dxa"/>
            <w:vAlign w:val="bottom"/>
          </w:tcPr>
          <w:p w:rsidR="00755E6A" w:rsidRDefault="00755E6A">
            <w:pPr>
              <w:rPr>
                <w:sz w:val="16"/>
                <w:szCs w:val="16"/>
              </w:rPr>
            </w:pPr>
          </w:p>
        </w:tc>
        <w:tc>
          <w:tcPr>
            <w:tcW w:w="1200" w:type="dxa"/>
            <w:gridSpan w:val="2"/>
            <w:tcBorders>
              <w:right w:val="single" w:sz="8" w:space="0" w:color="auto"/>
            </w:tcBorders>
            <w:vAlign w:val="bottom"/>
          </w:tcPr>
          <w:p w:rsidR="00755E6A" w:rsidRDefault="004D51B1">
            <w:pPr>
              <w:ind w:right="320"/>
              <w:jc w:val="center"/>
              <w:rPr>
                <w:sz w:val="20"/>
                <w:szCs w:val="20"/>
              </w:rPr>
            </w:pPr>
            <w:r>
              <w:rPr>
                <w:rFonts w:ascii="Times New Roman" w:eastAsia="Times New Roman" w:hAnsi="Times New Roman" w:cs="Times New Roman"/>
                <w:w w:val="99"/>
                <w:sz w:val="16"/>
                <w:szCs w:val="16"/>
              </w:rPr>
              <w:t>адекватные</w:t>
            </w:r>
          </w:p>
        </w:tc>
        <w:tc>
          <w:tcPr>
            <w:tcW w:w="1240" w:type="dxa"/>
            <w:gridSpan w:val="3"/>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6"/>
                <w:szCs w:val="16"/>
              </w:rPr>
              <w:t>природном и</w:t>
            </w:r>
          </w:p>
        </w:tc>
        <w:tc>
          <w:tcPr>
            <w:tcW w:w="880" w:type="dxa"/>
            <w:gridSpan w:val="3"/>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6"/>
                <w:szCs w:val="16"/>
              </w:rPr>
              <w:t>умениям</w:t>
            </w:r>
          </w:p>
        </w:tc>
        <w:tc>
          <w:tcPr>
            <w:tcW w:w="0" w:type="dxa"/>
            <w:vAlign w:val="bottom"/>
          </w:tcPr>
          <w:p w:rsidR="00755E6A" w:rsidRDefault="00755E6A">
            <w:pPr>
              <w:rPr>
                <w:sz w:val="1"/>
                <w:szCs w:val="1"/>
              </w:rPr>
            </w:pPr>
          </w:p>
        </w:tc>
      </w:tr>
      <w:tr w:rsidR="00755E6A">
        <w:trPr>
          <w:trHeight w:val="91"/>
        </w:trPr>
        <w:tc>
          <w:tcPr>
            <w:tcW w:w="420" w:type="dxa"/>
            <w:vMerge/>
            <w:tcBorders>
              <w:left w:val="single" w:sz="8" w:space="0" w:color="auto"/>
              <w:right w:val="single" w:sz="8" w:space="0" w:color="auto"/>
            </w:tcBorders>
            <w:vAlign w:val="bottom"/>
          </w:tcPr>
          <w:p w:rsidR="00755E6A" w:rsidRDefault="00755E6A">
            <w:pPr>
              <w:rPr>
                <w:sz w:val="7"/>
                <w:szCs w:val="7"/>
              </w:rPr>
            </w:pPr>
          </w:p>
        </w:tc>
        <w:tc>
          <w:tcPr>
            <w:tcW w:w="980" w:type="dxa"/>
            <w:tcBorders>
              <w:right w:val="single" w:sz="8" w:space="0" w:color="auto"/>
            </w:tcBorders>
            <w:vAlign w:val="bottom"/>
          </w:tcPr>
          <w:p w:rsidR="00755E6A" w:rsidRDefault="00755E6A">
            <w:pPr>
              <w:rPr>
                <w:sz w:val="7"/>
                <w:szCs w:val="7"/>
              </w:rPr>
            </w:pPr>
          </w:p>
        </w:tc>
        <w:tc>
          <w:tcPr>
            <w:tcW w:w="1120" w:type="dxa"/>
            <w:gridSpan w:val="3"/>
            <w:vMerge w:val="restart"/>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6"/>
                <w:szCs w:val="16"/>
              </w:rPr>
              <w:t>гигиеническ</w:t>
            </w:r>
          </w:p>
        </w:tc>
        <w:tc>
          <w:tcPr>
            <w:tcW w:w="420" w:type="dxa"/>
            <w:vAlign w:val="bottom"/>
          </w:tcPr>
          <w:p w:rsidR="00755E6A" w:rsidRDefault="00755E6A">
            <w:pPr>
              <w:rPr>
                <w:sz w:val="7"/>
                <w:szCs w:val="7"/>
              </w:rPr>
            </w:pPr>
          </w:p>
        </w:tc>
        <w:tc>
          <w:tcPr>
            <w:tcW w:w="100" w:type="dxa"/>
            <w:vAlign w:val="bottom"/>
          </w:tcPr>
          <w:p w:rsidR="00755E6A" w:rsidRDefault="00755E6A">
            <w:pPr>
              <w:rPr>
                <w:sz w:val="7"/>
                <w:szCs w:val="7"/>
              </w:rPr>
            </w:pPr>
          </w:p>
        </w:tc>
        <w:tc>
          <w:tcPr>
            <w:tcW w:w="200" w:type="dxa"/>
            <w:tcBorders>
              <w:right w:val="single" w:sz="8" w:space="0" w:color="auto"/>
            </w:tcBorders>
            <w:vAlign w:val="bottom"/>
          </w:tcPr>
          <w:p w:rsidR="00755E6A" w:rsidRDefault="00755E6A">
            <w:pPr>
              <w:rPr>
                <w:sz w:val="7"/>
                <w:szCs w:val="7"/>
              </w:rPr>
            </w:pPr>
          </w:p>
        </w:tc>
        <w:tc>
          <w:tcPr>
            <w:tcW w:w="260" w:type="dxa"/>
            <w:vAlign w:val="bottom"/>
          </w:tcPr>
          <w:p w:rsidR="00755E6A" w:rsidRDefault="00755E6A">
            <w:pPr>
              <w:rPr>
                <w:sz w:val="7"/>
                <w:szCs w:val="7"/>
              </w:rPr>
            </w:pPr>
          </w:p>
        </w:tc>
        <w:tc>
          <w:tcPr>
            <w:tcW w:w="180" w:type="dxa"/>
            <w:vAlign w:val="bottom"/>
          </w:tcPr>
          <w:p w:rsidR="00755E6A" w:rsidRDefault="00755E6A">
            <w:pPr>
              <w:rPr>
                <w:sz w:val="7"/>
                <w:szCs w:val="7"/>
              </w:rPr>
            </w:pPr>
          </w:p>
        </w:tc>
        <w:tc>
          <w:tcPr>
            <w:tcW w:w="420" w:type="dxa"/>
            <w:tcBorders>
              <w:right w:val="single" w:sz="8" w:space="0" w:color="auto"/>
            </w:tcBorders>
            <w:vAlign w:val="bottom"/>
          </w:tcPr>
          <w:p w:rsidR="00755E6A" w:rsidRDefault="00755E6A">
            <w:pPr>
              <w:rPr>
                <w:sz w:val="7"/>
                <w:szCs w:val="7"/>
              </w:rPr>
            </w:pPr>
          </w:p>
        </w:tc>
        <w:tc>
          <w:tcPr>
            <w:tcW w:w="1280" w:type="dxa"/>
            <w:gridSpan w:val="3"/>
            <w:vMerge w:val="restart"/>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8"/>
                <w:sz w:val="16"/>
                <w:szCs w:val="16"/>
              </w:rPr>
              <w:t>я со взрос-</w:t>
            </w:r>
          </w:p>
        </w:tc>
        <w:tc>
          <w:tcPr>
            <w:tcW w:w="1280" w:type="dxa"/>
            <w:gridSpan w:val="3"/>
            <w:vMerge w:val="restart"/>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6"/>
                <w:szCs w:val="16"/>
              </w:rPr>
              <w:t>социальным</w:t>
            </w:r>
          </w:p>
        </w:tc>
        <w:tc>
          <w:tcPr>
            <w:tcW w:w="360" w:type="dxa"/>
            <w:vAlign w:val="bottom"/>
          </w:tcPr>
          <w:p w:rsidR="00755E6A" w:rsidRDefault="00755E6A">
            <w:pPr>
              <w:rPr>
                <w:sz w:val="7"/>
                <w:szCs w:val="7"/>
              </w:rPr>
            </w:pPr>
          </w:p>
        </w:tc>
        <w:tc>
          <w:tcPr>
            <w:tcW w:w="1200" w:type="dxa"/>
            <w:gridSpan w:val="2"/>
            <w:vMerge w:val="restart"/>
            <w:tcBorders>
              <w:right w:val="single" w:sz="8" w:space="0" w:color="auto"/>
            </w:tcBorders>
            <w:vAlign w:val="bottom"/>
          </w:tcPr>
          <w:p w:rsidR="00755E6A" w:rsidRDefault="004D51B1">
            <w:pPr>
              <w:ind w:right="300"/>
              <w:jc w:val="center"/>
              <w:rPr>
                <w:sz w:val="20"/>
                <w:szCs w:val="20"/>
              </w:rPr>
            </w:pPr>
            <w:r>
              <w:rPr>
                <w:rFonts w:ascii="Times New Roman" w:eastAsia="Times New Roman" w:hAnsi="Times New Roman" w:cs="Times New Roman"/>
                <w:sz w:val="16"/>
                <w:szCs w:val="16"/>
              </w:rPr>
              <w:t>возрасту</w:t>
            </w:r>
          </w:p>
        </w:tc>
        <w:tc>
          <w:tcPr>
            <w:tcW w:w="1240" w:type="dxa"/>
            <w:gridSpan w:val="3"/>
            <w:vMerge w:val="restart"/>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6"/>
                <w:szCs w:val="16"/>
              </w:rPr>
              <w:t>социальном</w:t>
            </w:r>
          </w:p>
        </w:tc>
        <w:tc>
          <w:tcPr>
            <w:tcW w:w="320" w:type="dxa"/>
            <w:vAlign w:val="bottom"/>
          </w:tcPr>
          <w:p w:rsidR="00755E6A" w:rsidRDefault="00755E6A">
            <w:pPr>
              <w:rPr>
                <w:sz w:val="7"/>
                <w:szCs w:val="7"/>
              </w:rPr>
            </w:pPr>
          </w:p>
        </w:tc>
        <w:tc>
          <w:tcPr>
            <w:tcW w:w="560" w:type="dxa"/>
            <w:gridSpan w:val="2"/>
            <w:vMerge w:val="restart"/>
            <w:tcBorders>
              <w:right w:val="single" w:sz="8" w:space="0" w:color="auto"/>
            </w:tcBorders>
            <w:vAlign w:val="bottom"/>
          </w:tcPr>
          <w:p w:rsidR="00755E6A" w:rsidRDefault="004D51B1">
            <w:pPr>
              <w:ind w:right="240"/>
              <w:jc w:val="center"/>
              <w:rPr>
                <w:sz w:val="20"/>
                <w:szCs w:val="20"/>
              </w:rPr>
            </w:pPr>
            <w:r>
              <w:rPr>
                <w:rFonts w:ascii="Times New Roman" w:eastAsia="Times New Roman" w:hAnsi="Times New Roman" w:cs="Times New Roman"/>
                <w:sz w:val="16"/>
                <w:szCs w:val="16"/>
              </w:rPr>
              <w:t>и и</w:t>
            </w:r>
          </w:p>
        </w:tc>
        <w:tc>
          <w:tcPr>
            <w:tcW w:w="0" w:type="dxa"/>
            <w:vAlign w:val="bottom"/>
          </w:tcPr>
          <w:p w:rsidR="00755E6A" w:rsidRDefault="00755E6A">
            <w:pPr>
              <w:rPr>
                <w:sz w:val="1"/>
                <w:szCs w:val="1"/>
              </w:rPr>
            </w:pPr>
          </w:p>
        </w:tc>
      </w:tr>
      <w:tr w:rsidR="00755E6A">
        <w:trPr>
          <w:trHeight w:val="94"/>
        </w:trPr>
        <w:tc>
          <w:tcPr>
            <w:tcW w:w="420" w:type="dxa"/>
            <w:vMerge w:val="restart"/>
            <w:tcBorders>
              <w:left w:val="single" w:sz="8" w:space="0" w:color="auto"/>
              <w:right w:val="single" w:sz="8" w:space="0" w:color="auto"/>
            </w:tcBorders>
            <w:vAlign w:val="bottom"/>
          </w:tcPr>
          <w:p w:rsidR="00755E6A" w:rsidRDefault="004D51B1">
            <w:pPr>
              <w:spacing w:line="285" w:lineRule="exact"/>
              <w:ind w:left="120"/>
              <w:rPr>
                <w:sz w:val="20"/>
                <w:szCs w:val="20"/>
              </w:rPr>
            </w:pPr>
            <w:r>
              <w:rPr>
                <w:rFonts w:ascii="Times New Roman" w:eastAsia="Times New Roman" w:hAnsi="Times New Roman" w:cs="Times New Roman"/>
                <w:sz w:val="28"/>
                <w:szCs w:val="28"/>
              </w:rPr>
              <w:t>п</w:t>
            </w:r>
          </w:p>
        </w:tc>
        <w:tc>
          <w:tcPr>
            <w:tcW w:w="980" w:type="dxa"/>
            <w:tcBorders>
              <w:right w:val="single" w:sz="8" w:space="0" w:color="auto"/>
            </w:tcBorders>
            <w:vAlign w:val="bottom"/>
          </w:tcPr>
          <w:p w:rsidR="00755E6A" w:rsidRDefault="00755E6A">
            <w:pPr>
              <w:rPr>
                <w:sz w:val="8"/>
                <w:szCs w:val="8"/>
              </w:rPr>
            </w:pPr>
          </w:p>
        </w:tc>
        <w:tc>
          <w:tcPr>
            <w:tcW w:w="1120" w:type="dxa"/>
            <w:gridSpan w:val="3"/>
            <w:vMerge/>
            <w:tcBorders>
              <w:right w:val="single" w:sz="8" w:space="0" w:color="auto"/>
            </w:tcBorders>
            <w:vAlign w:val="bottom"/>
          </w:tcPr>
          <w:p w:rsidR="00755E6A" w:rsidRDefault="00755E6A">
            <w:pPr>
              <w:rPr>
                <w:sz w:val="8"/>
                <w:szCs w:val="8"/>
              </w:rPr>
            </w:pPr>
          </w:p>
        </w:tc>
        <w:tc>
          <w:tcPr>
            <w:tcW w:w="420" w:type="dxa"/>
            <w:vAlign w:val="bottom"/>
          </w:tcPr>
          <w:p w:rsidR="00755E6A" w:rsidRDefault="00755E6A">
            <w:pPr>
              <w:rPr>
                <w:sz w:val="8"/>
                <w:szCs w:val="8"/>
              </w:rPr>
            </w:pPr>
          </w:p>
        </w:tc>
        <w:tc>
          <w:tcPr>
            <w:tcW w:w="100" w:type="dxa"/>
            <w:vAlign w:val="bottom"/>
          </w:tcPr>
          <w:p w:rsidR="00755E6A" w:rsidRDefault="00755E6A">
            <w:pPr>
              <w:rPr>
                <w:sz w:val="8"/>
                <w:szCs w:val="8"/>
              </w:rPr>
            </w:pPr>
          </w:p>
        </w:tc>
        <w:tc>
          <w:tcPr>
            <w:tcW w:w="200" w:type="dxa"/>
            <w:tcBorders>
              <w:right w:val="single" w:sz="8" w:space="0" w:color="auto"/>
            </w:tcBorders>
            <w:vAlign w:val="bottom"/>
          </w:tcPr>
          <w:p w:rsidR="00755E6A" w:rsidRDefault="00755E6A">
            <w:pPr>
              <w:rPr>
                <w:sz w:val="8"/>
                <w:szCs w:val="8"/>
              </w:rPr>
            </w:pPr>
          </w:p>
        </w:tc>
        <w:tc>
          <w:tcPr>
            <w:tcW w:w="260" w:type="dxa"/>
            <w:vAlign w:val="bottom"/>
          </w:tcPr>
          <w:p w:rsidR="00755E6A" w:rsidRDefault="00755E6A">
            <w:pPr>
              <w:rPr>
                <w:sz w:val="8"/>
                <w:szCs w:val="8"/>
              </w:rPr>
            </w:pPr>
          </w:p>
        </w:tc>
        <w:tc>
          <w:tcPr>
            <w:tcW w:w="180" w:type="dxa"/>
            <w:vAlign w:val="bottom"/>
          </w:tcPr>
          <w:p w:rsidR="00755E6A" w:rsidRDefault="00755E6A">
            <w:pPr>
              <w:rPr>
                <w:sz w:val="8"/>
                <w:szCs w:val="8"/>
              </w:rPr>
            </w:pPr>
          </w:p>
        </w:tc>
        <w:tc>
          <w:tcPr>
            <w:tcW w:w="420" w:type="dxa"/>
            <w:tcBorders>
              <w:right w:val="single" w:sz="8" w:space="0" w:color="auto"/>
            </w:tcBorders>
            <w:vAlign w:val="bottom"/>
          </w:tcPr>
          <w:p w:rsidR="00755E6A" w:rsidRDefault="00755E6A">
            <w:pPr>
              <w:rPr>
                <w:sz w:val="8"/>
                <w:szCs w:val="8"/>
              </w:rPr>
            </w:pPr>
          </w:p>
        </w:tc>
        <w:tc>
          <w:tcPr>
            <w:tcW w:w="1280" w:type="dxa"/>
            <w:gridSpan w:val="3"/>
            <w:vMerge/>
            <w:tcBorders>
              <w:right w:val="single" w:sz="8" w:space="0" w:color="auto"/>
            </w:tcBorders>
            <w:vAlign w:val="bottom"/>
          </w:tcPr>
          <w:p w:rsidR="00755E6A" w:rsidRDefault="00755E6A">
            <w:pPr>
              <w:rPr>
                <w:sz w:val="8"/>
                <w:szCs w:val="8"/>
              </w:rPr>
            </w:pPr>
          </w:p>
        </w:tc>
        <w:tc>
          <w:tcPr>
            <w:tcW w:w="1280" w:type="dxa"/>
            <w:gridSpan w:val="3"/>
            <w:vMerge/>
            <w:tcBorders>
              <w:right w:val="single" w:sz="8" w:space="0" w:color="auto"/>
            </w:tcBorders>
            <w:vAlign w:val="bottom"/>
          </w:tcPr>
          <w:p w:rsidR="00755E6A" w:rsidRDefault="00755E6A">
            <w:pPr>
              <w:rPr>
                <w:sz w:val="8"/>
                <w:szCs w:val="8"/>
              </w:rPr>
            </w:pPr>
          </w:p>
        </w:tc>
        <w:tc>
          <w:tcPr>
            <w:tcW w:w="360" w:type="dxa"/>
            <w:vAlign w:val="bottom"/>
          </w:tcPr>
          <w:p w:rsidR="00755E6A" w:rsidRDefault="00755E6A">
            <w:pPr>
              <w:rPr>
                <w:sz w:val="8"/>
                <w:szCs w:val="8"/>
              </w:rPr>
            </w:pPr>
          </w:p>
        </w:tc>
        <w:tc>
          <w:tcPr>
            <w:tcW w:w="1200" w:type="dxa"/>
            <w:gridSpan w:val="2"/>
            <w:vMerge/>
            <w:tcBorders>
              <w:right w:val="single" w:sz="8" w:space="0" w:color="auto"/>
            </w:tcBorders>
            <w:vAlign w:val="bottom"/>
          </w:tcPr>
          <w:p w:rsidR="00755E6A" w:rsidRDefault="00755E6A">
            <w:pPr>
              <w:rPr>
                <w:sz w:val="8"/>
                <w:szCs w:val="8"/>
              </w:rPr>
            </w:pPr>
          </w:p>
        </w:tc>
        <w:tc>
          <w:tcPr>
            <w:tcW w:w="1240" w:type="dxa"/>
            <w:gridSpan w:val="3"/>
            <w:vMerge/>
            <w:tcBorders>
              <w:right w:val="single" w:sz="8" w:space="0" w:color="auto"/>
            </w:tcBorders>
            <w:vAlign w:val="bottom"/>
          </w:tcPr>
          <w:p w:rsidR="00755E6A" w:rsidRDefault="00755E6A">
            <w:pPr>
              <w:rPr>
                <w:sz w:val="8"/>
                <w:szCs w:val="8"/>
              </w:rPr>
            </w:pPr>
          </w:p>
        </w:tc>
        <w:tc>
          <w:tcPr>
            <w:tcW w:w="320" w:type="dxa"/>
            <w:vAlign w:val="bottom"/>
          </w:tcPr>
          <w:p w:rsidR="00755E6A" w:rsidRDefault="00755E6A">
            <w:pPr>
              <w:rPr>
                <w:sz w:val="8"/>
                <w:szCs w:val="8"/>
              </w:rPr>
            </w:pPr>
          </w:p>
        </w:tc>
        <w:tc>
          <w:tcPr>
            <w:tcW w:w="560" w:type="dxa"/>
            <w:gridSpan w:val="2"/>
            <w:vMerge/>
            <w:tcBorders>
              <w:right w:val="single" w:sz="8" w:space="0" w:color="auto"/>
            </w:tcBorders>
            <w:vAlign w:val="bottom"/>
          </w:tcPr>
          <w:p w:rsidR="00755E6A" w:rsidRDefault="00755E6A">
            <w:pPr>
              <w:rPr>
                <w:sz w:val="8"/>
                <w:szCs w:val="8"/>
              </w:rPr>
            </w:pPr>
          </w:p>
        </w:tc>
        <w:tc>
          <w:tcPr>
            <w:tcW w:w="0" w:type="dxa"/>
            <w:vAlign w:val="bottom"/>
          </w:tcPr>
          <w:p w:rsidR="00755E6A" w:rsidRDefault="00755E6A">
            <w:pPr>
              <w:rPr>
                <w:sz w:val="1"/>
                <w:szCs w:val="1"/>
              </w:rPr>
            </w:pPr>
          </w:p>
        </w:tc>
      </w:tr>
      <w:tr w:rsidR="00755E6A">
        <w:trPr>
          <w:trHeight w:val="191"/>
        </w:trPr>
        <w:tc>
          <w:tcPr>
            <w:tcW w:w="420" w:type="dxa"/>
            <w:vMerge/>
            <w:tcBorders>
              <w:left w:val="single" w:sz="8" w:space="0" w:color="auto"/>
              <w:right w:val="single" w:sz="8" w:space="0" w:color="auto"/>
            </w:tcBorders>
            <w:vAlign w:val="bottom"/>
          </w:tcPr>
          <w:p w:rsidR="00755E6A" w:rsidRDefault="00755E6A">
            <w:pPr>
              <w:rPr>
                <w:sz w:val="16"/>
                <w:szCs w:val="16"/>
              </w:rPr>
            </w:pPr>
          </w:p>
        </w:tc>
        <w:tc>
          <w:tcPr>
            <w:tcW w:w="980" w:type="dxa"/>
            <w:tcBorders>
              <w:right w:val="single" w:sz="8" w:space="0" w:color="auto"/>
            </w:tcBorders>
            <w:vAlign w:val="bottom"/>
          </w:tcPr>
          <w:p w:rsidR="00755E6A" w:rsidRDefault="00755E6A">
            <w:pPr>
              <w:rPr>
                <w:sz w:val="16"/>
                <w:szCs w:val="16"/>
              </w:rPr>
            </w:pPr>
          </w:p>
        </w:tc>
        <w:tc>
          <w:tcPr>
            <w:tcW w:w="360" w:type="dxa"/>
            <w:vAlign w:val="bottom"/>
          </w:tcPr>
          <w:p w:rsidR="00755E6A" w:rsidRDefault="00755E6A">
            <w:pPr>
              <w:rPr>
                <w:sz w:val="16"/>
                <w:szCs w:val="16"/>
              </w:rPr>
            </w:pPr>
          </w:p>
        </w:tc>
        <w:tc>
          <w:tcPr>
            <w:tcW w:w="760" w:type="dxa"/>
            <w:gridSpan w:val="2"/>
            <w:tcBorders>
              <w:right w:val="single" w:sz="8" w:space="0" w:color="auto"/>
            </w:tcBorders>
            <w:vAlign w:val="bottom"/>
          </w:tcPr>
          <w:p w:rsidR="00755E6A" w:rsidRDefault="004D51B1">
            <w:pPr>
              <w:spacing w:line="182" w:lineRule="exact"/>
              <w:ind w:right="300"/>
              <w:jc w:val="center"/>
              <w:rPr>
                <w:sz w:val="20"/>
                <w:szCs w:val="20"/>
              </w:rPr>
            </w:pPr>
            <w:r>
              <w:rPr>
                <w:rFonts w:ascii="Times New Roman" w:eastAsia="Times New Roman" w:hAnsi="Times New Roman" w:cs="Times New Roman"/>
                <w:sz w:val="16"/>
                <w:szCs w:val="16"/>
              </w:rPr>
              <w:t>ими</w:t>
            </w:r>
          </w:p>
        </w:tc>
        <w:tc>
          <w:tcPr>
            <w:tcW w:w="420" w:type="dxa"/>
            <w:vAlign w:val="bottom"/>
          </w:tcPr>
          <w:p w:rsidR="00755E6A" w:rsidRDefault="00755E6A">
            <w:pPr>
              <w:rPr>
                <w:sz w:val="16"/>
                <w:szCs w:val="16"/>
              </w:rPr>
            </w:pPr>
          </w:p>
        </w:tc>
        <w:tc>
          <w:tcPr>
            <w:tcW w:w="100" w:type="dxa"/>
            <w:vAlign w:val="bottom"/>
          </w:tcPr>
          <w:p w:rsidR="00755E6A" w:rsidRDefault="00755E6A">
            <w:pPr>
              <w:rPr>
                <w:sz w:val="16"/>
                <w:szCs w:val="16"/>
              </w:rPr>
            </w:pPr>
          </w:p>
        </w:tc>
        <w:tc>
          <w:tcPr>
            <w:tcW w:w="200" w:type="dxa"/>
            <w:tcBorders>
              <w:right w:val="single" w:sz="8" w:space="0" w:color="auto"/>
            </w:tcBorders>
            <w:vAlign w:val="bottom"/>
          </w:tcPr>
          <w:p w:rsidR="00755E6A" w:rsidRDefault="00755E6A">
            <w:pPr>
              <w:rPr>
                <w:sz w:val="16"/>
                <w:szCs w:val="16"/>
              </w:rPr>
            </w:pPr>
          </w:p>
        </w:tc>
        <w:tc>
          <w:tcPr>
            <w:tcW w:w="260" w:type="dxa"/>
            <w:vAlign w:val="bottom"/>
          </w:tcPr>
          <w:p w:rsidR="00755E6A" w:rsidRDefault="00755E6A">
            <w:pPr>
              <w:rPr>
                <w:sz w:val="16"/>
                <w:szCs w:val="16"/>
              </w:rPr>
            </w:pPr>
          </w:p>
        </w:tc>
        <w:tc>
          <w:tcPr>
            <w:tcW w:w="180" w:type="dxa"/>
            <w:vAlign w:val="bottom"/>
          </w:tcPr>
          <w:p w:rsidR="00755E6A" w:rsidRDefault="00755E6A">
            <w:pPr>
              <w:rPr>
                <w:sz w:val="16"/>
                <w:szCs w:val="16"/>
              </w:rPr>
            </w:pPr>
          </w:p>
        </w:tc>
        <w:tc>
          <w:tcPr>
            <w:tcW w:w="420" w:type="dxa"/>
            <w:tcBorders>
              <w:right w:val="single" w:sz="8" w:space="0" w:color="auto"/>
            </w:tcBorders>
            <w:vAlign w:val="bottom"/>
          </w:tcPr>
          <w:p w:rsidR="00755E6A" w:rsidRDefault="00755E6A">
            <w:pPr>
              <w:rPr>
                <w:sz w:val="16"/>
                <w:szCs w:val="16"/>
              </w:rPr>
            </w:pPr>
          </w:p>
        </w:tc>
        <w:tc>
          <w:tcPr>
            <w:tcW w:w="340" w:type="dxa"/>
            <w:vAlign w:val="bottom"/>
          </w:tcPr>
          <w:p w:rsidR="00755E6A" w:rsidRDefault="00755E6A">
            <w:pPr>
              <w:rPr>
                <w:sz w:val="16"/>
                <w:szCs w:val="16"/>
              </w:rPr>
            </w:pPr>
          </w:p>
        </w:tc>
        <w:tc>
          <w:tcPr>
            <w:tcW w:w="940" w:type="dxa"/>
            <w:gridSpan w:val="2"/>
            <w:tcBorders>
              <w:right w:val="single" w:sz="8" w:space="0" w:color="auto"/>
            </w:tcBorders>
            <w:vAlign w:val="bottom"/>
          </w:tcPr>
          <w:p w:rsidR="00755E6A" w:rsidRDefault="004D51B1">
            <w:pPr>
              <w:spacing w:line="182" w:lineRule="exact"/>
              <w:ind w:right="280"/>
              <w:jc w:val="center"/>
              <w:rPr>
                <w:sz w:val="20"/>
                <w:szCs w:val="20"/>
              </w:rPr>
            </w:pPr>
            <w:r>
              <w:rPr>
                <w:rFonts w:ascii="Times New Roman" w:eastAsia="Times New Roman" w:hAnsi="Times New Roman" w:cs="Times New Roman"/>
                <w:sz w:val="16"/>
                <w:szCs w:val="16"/>
              </w:rPr>
              <w:t>лыми и</w:t>
            </w:r>
          </w:p>
        </w:tc>
        <w:tc>
          <w:tcPr>
            <w:tcW w:w="1280" w:type="dxa"/>
            <w:gridSpan w:val="3"/>
            <w:tcBorders>
              <w:right w:val="single" w:sz="8" w:space="0" w:color="auto"/>
            </w:tcBorders>
            <w:vAlign w:val="bottom"/>
          </w:tcPr>
          <w:p w:rsidR="00755E6A" w:rsidRDefault="004D51B1">
            <w:pPr>
              <w:spacing w:line="182" w:lineRule="exact"/>
              <w:jc w:val="center"/>
              <w:rPr>
                <w:sz w:val="20"/>
                <w:szCs w:val="20"/>
              </w:rPr>
            </w:pPr>
            <w:r>
              <w:rPr>
                <w:rFonts w:ascii="Times New Roman" w:eastAsia="Times New Roman" w:hAnsi="Times New Roman" w:cs="Times New Roman"/>
                <w:sz w:val="16"/>
                <w:szCs w:val="16"/>
              </w:rPr>
              <w:t>нормам</w:t>
            </w:r>
          </w:p>
        </w:tc>
        <w:tc>
          <w:tcPr>
            <w:tcW w:w="360" w:type="dxa"/>
            <w:vAlign w:val="bottom"/>
          </w:tcPr>
          <w:p w:rsidR="00755E6A" w:rsidRDefault="00755E6A">
            <w:pPr>
              <w:rPr>
                <w:sz w:val="16"/>
                <w:szCs w:val="16"/>
              </w:rPr>
            </w:pPr>
          </w:p>
        </w:tc>
        <w:tc>
          <w:tcPr>
            <w:tcW w:w="200" w:type="dxa"/>
            <w:vAlign w:val="bottom"/>
          </w:tcPr>
          <w:p w:rsidR="00755E6A" w:rsidRDefault="00755E6A">
            <w:pPr>
              <w:rPr>
                <w:sz w:val="16"/>
                <w:szCs w:val="16"/>
              </w:rPr>
            </w:pPr>
          </w:p>
        </w:tc>
        <w:tc>
          <w:tcPr>
            <w:tcW w:w="1000" w:type="dxa"/>
            <w:tcBorders>
              <w:right w:val="single" w:sz="8" w:space="0" w:color="auto"/>
            </w:tcBorders>
            <w:vAlign w:val="bottom"/>
          </w:tcPr>
          <w:p w:rsidR="00755E6A" w:rsidRDefault="00755E6A">
            <w:pPr>
              <w:rPr>
                <w:sz w:val="16"/>
                <w:szCs w:val="16"/>
              </w:rPr>
            </w:pPr>
          </w:p>
        </w:tc>
        <w:tc>
          <w:tcPr>
            <w:tcW w:w="400" w:type="dxa"/>
            <w:vAlign w:val="bottom"/>
          </w:tcPr>
          <w:p w:rsidR="00755E6A" w:rsidRDefault="00755E6A">
            <w:pPr>
              <w:rPr>
                <w:sz w:val="16"/>
                <w:szCs w:val="16"/>
              </w:rPr>
            </w:pPr>
          </w:p>
        </w:tc>
        <w:tc>
          <w:tcPr>
            <w:tcW w:w="840" w:type="dxa"/>
            <w:gridSpan w:val="2"/>
            <w:tcBorders>
              <w:right w:val="single" w:sz="8" w:space="0" w:color="auto"/>
            </w:tcBorders>
            <w:vAlign w:val="bottom"/>
          </w:tcPr>
          <w:p w:rsidR="00755E6A" w:rsidRDefault="004D51B1">
            <w:pPr>
              <w:spacing w:line="182" w:lineRule="exact"/>
              <w:ind w:right="360"/>
              <w:jc w:val="center"/>
              <w:rPr>
                <w:sz w:val="20"/>
                <w:szCs w:val="20"/>
              </w:rPr>
            </w:pPr>
            <w:r>
              <w:rPr>
                <w:rFonts w:ascii="Times New Roman" w:eastAsia="Times New Roman" w:hAnsi="Times New Roman" w:cs="Times New Roman"/>
                <w:sz w:val="16"/>
                <w:szCs w:val="16"/>
              </w:rPr>
              <w:t>мире</w:t>
            </w:r>
          </w:p>
        </w:tc>
        <w:tc>
          <w:tcPr>
            <w:tcW w:w="880" w:type="dxa"/>
            <w:gridSpan w:val="3"/>
            <w:tcBorders>
              <w:right w:val="single" w:sz="8" w:space="0" w:color="auto"/>
            </w:tcBorders>
            <w:vAlign w:val="bottom"/>
          </w:tcPr>
          <w:p w:rsidR="00755E6A" w:rsidRDefault="004D51B1">
            <w:pPr>
              <w:spacing w:line="182" w:lineRule="exact"/>
              <w:jc w:val="center"/>
              <w:rPr>
                <w:sz w:val="20"/>
                <w:szCs w:val="20"/>
              </w:rPr>
            </w:pPr>
            <w:r>
              <w:rPr>
                <w:rFonts w:ascii="Times New Roman" w:eastAsia="Times New Roman" w:hAnsi="Times New Roman" w:cs="Times New Roman"/>
                <w:sz w:val="16"/>
                <w:szCs w:val="16"/>
              </w:rPr>
              <w:t>навыкам</w:t>
            </w:r>
          </w:p>
        </w:tc>
        <w:tc>
          <w:tcPr>
            <w:tcW w:w="0" w:type="dxa"/>
            <w:vAlign w:val="bottom"/>
          </w:tcPr>
          <w:p w:rsidR="00755E6A" w:rsidRDefault="00755E6A">
            <w:pPr>
              <w:rPr>
                <w:sz w:val="1"/>
                <w:szCs w:val="1"/>
              </w:rPr>
            </w:pPr>
          </w:p>
        </w:tc>
      </w:tr>
      <w:tr w:rsidR="00755E6A">
        <w:trPr>
          <w:trHeight w:val="177"/>
        </w:trPr>
        <w:tc>
          <w:tcPr>
            <w:tcW w:w="420" w:type="dxa"/>
            <w:tcBorders>
              <w:left w:val="single" w:sz="8" w:space="0" w:color="auto"/>
              <w:right w:val="single" w:sz="8" w:space="0" w:color="auto"/>
            </w:tcBorders>
            <w:vAlign w:val="bottom"/>
          </w:tcPr>
          <w:p w:rsidR="00755E6A" w:rsidRDefault="00755E6A">
            <w:pPr>
              <w:rPr>
                <w:sz w:val="15"/>
                <w:szCs w:val="15"/>
              </w:rPr>
            </w:pPr>
          </w:p>
        </w:tc>
        <w:tc>
          <w:tcPr>
            <w:tcW w:w="980" w:type="dxa"/>
            <w:tcBorders>
              <w:right w:val="single" w:sz="8" w:space="0" w:color="auto"/>
            </w:tcBorders>
            <w:vAlign w:val="bottom"/>
          </w:tcPr>
          <w:p w:rsidR="00755E6A" w:rsidRDefault="00755E6A">
            <w:pPr>
              <w:rPr>
                <w:sz w:val="15"/>
                <w:szCs w:val="15"/>
              </w:rPr>
            </w:pPr>
          </w:p>
        </w:tc>
        <w:tc>
          <w:tcPr>
            <w:tcW w:w="112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навыками</w:t>
            </w:r>
          </w:p>
        </w:tc>
        <w:tc>
          <w:tcPr>
            <w:tcW w:w="420" w:type="dxa"/>
            <w:vAlign w:val="bottom"/>
          </w:tcPr>
          <w:p w:rsidR="00755E6A" w:rsidRDefault="00755E6A">
            <w:pPr>
              <w:rPr>
                <w:sz w:val="15"/>
                <w:szCs w:val="15"/>
              </w:rPr>
            </w:pPr>
          </w:p>
        </w:tc>
        <w:tc>
          <w:tcPr>
            <w:tcW w:w="100" w:type="dxa"/>
            <w:vAlign w:val="bottom"/>
          </w:tcPr>
          <w:p w:rsidR="00755E6A" w:rsidRDefault="00755E6A">
            <w:pPr>
              <w:rPr>
                <w:sz w:val="15"/>
                <w:szCs w:val="15"/>
              </w:rPr>
            </w:pPr>
          </w:p>
        </w:tc>
        <w:tc>
          <w:tcPr>
            <w:tcW w:w="200" w:type="dxa"/>
            <w:tcBorders>
              <w:right w:val="single" w:sz="8" w:space="0" w:color="auto"/>
            </w:tcBorders>
            <w:vAlign w:val="bottom"/>
          </w:tcPr>
          <w:p w:rsidR="00755E6A" w:rsidRDefault="00755E6A">
            <w:pPr>
              <w:rPr>
                <w:sz w:val="15"/>
                <w:szCs w:val="15"/>
              </w:rPr>
            </w:pPr>
          </w:p>
        </w:tc>
        <w:tc>
          <w:tcPr>
            <w:tcW w:w="260" w:type="dxa"/>
            <w:vAlign w:val="bottom"/>
          </w:tcPr>
          <w:p w:rsidR="00755E6A" w:rsidRDefault="00755E6A">
            <w:pPr>
              <w:rPr>
                <w:sz w:val="15"/>
                <w:szCs w:val="15"/>
              </w:rPr>
            </w:pPr>
          </w:p>
        </w:tc>
        <w:tc>
          <w:tcPr>
            <w:tcW w:w="180" w:type="dxa"/>
            <w:vAlign w:val="bottom"/>
          </w:tcPr>
          <w:p w:rsidR="00755E6A" w:rsidRDefault="00755E6A">
            <w:pPr>
              <w:rPr>
                <w:sz w:val="15"/>
                <w:szCs w:val="15"/>
              </w:rPr>
            </w:pPr>
          </w:p>
        </w:tc>
        <w:tc>
          <w:tcPr>
            <w:tcW w:w="420" w:type="dxa"/>
            <w:tcBorders>
              <w:right w:val="single" w:sz="8" w:space="0" w:color="auto"/>
            </w:tcBorders>
            <w:vAlign w:val="bottom"/>
          </w:tcPr>
          <w:p w:rsidR="00755E6A" w:rsidRDefault="00755E6A">
            <w:pPr>
              <w:rPr>
                <w:sz w:val="15"/>
                <w:szCs w:val="15"/>
              </w:rPr>
            </w:pPr>
          </w:p>
        </w:tc>
        <w:tc>
          <w:tcPr>
            <w:tcW w:w="128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сверстниками</w:t>
            </w:r>
          </w:p>
        </w:tc>
        <w:tc>
          <w:tcPr>
            <w:tcW w:w="1280" w:type="dxa"/>
            <w:gridSpan w:val="3"/>
            <w:tcBorders>
              <w:right w:val="single" w:sz="8" w:space="0" w:color="auto"/>
            </w:tcBorders>
            <w:vAlign w:val="bottom"/>
          </w:tcPr>
          <w:p w:rsidR="00755E6A" w:rsidRDefault="004D51B1">
            <w:pPr>
              <w:spacing w:line="177" w:lineRule="exact"/>
              <w:jc w:val="center"/>
              <w:rPr>
                <w:sz w:val="20"/>
                <w:szCs w:val="20"/>
              </w:rPr>
            </w:pPr>
            <w:r>
              <w:rPr>
                <w:rFonts w:ascii="Times New Roman" w:eastAsia="Times New Roman" w:hAnsi="Times New Roman" w:cs="Times New Roman"/>
                <w:sz w:val="16"/>
                <w:szCs w:val="16"/>
              </w:rPr>
              <w:t>поведения и</w:t>
            </w:r>
          </w:p>
        </w:tc>
        <w:tc>
          <w:tcPr>
            <w:tcW w:w="360" w:type="dxa"/>
            <w:vAlign w:val="bottom"/>
          </w:tcPr>
          <w:p w:rsidR="00755E6A" w:rsidRDefault="00755E6A">
            <w:pPr>
              <w:rPr>
                <w:sz w:val="15"/>
                <w:szCs w:val="15"/>
              </w:rPr>
            </w:pPr>
          </w:p>
        </w:tc>
        <w:tc>
          <w:tcPr>
            <w:tcW w:w="200" w:type="dxa"/>
            <w:vAlign w:val="bottom"/>
          </w:tcPr>
          <w:p w:rsidR="00755E6A" w:rsidRDefault="00755E6A">
            <w:pPr>
              <w:rPr>
                <w:sz w:val="15"/>
                <w:szCs w:val="15"/>
              </w:rPr>
            </w:pPr>
          </w:p>
        </w:tc>
        <w:tc>
          <w:tcPr>
            <w:tcW w:w="1000" w:type="dxa"/>
            <w:tcBorders>
              <w:right w:val="single" w:sz="8" w:space="0" w:color="auto"/>
            </w:tcBorders>
            <w:vAlign w:val="bottom"/>
          </w:tcPr>
          <w:p w:rsidR="00755E6A" w:rsidRDefault="00755E6A">
            <w:pPr>
              <w:rPr>
                <w:sz w:val="15"/>
                <w:szCs w:val="15"/>
              </w:rPr>
            </w:pPr>
          </w:p>
        </w:tc>
        <w:tc>
          <w:tcPr>
            <w:tcW w:w="400" w:type="dxa"/>
            <w:vAlign w:val="bottom"/>
          </w:tcPr>
          <w:p w:rsidR="00755E6A" w:rsidRDefault="00755E6A">
            <w:pPr>
              <w:rPr>
                <w:sz w:val="15"/>
                <w:szCs w:val="15"/>
              </w:rPr>
            </w:pPr>
          </w:p>
        </w:tc>
        <w:tc>
          <w:tcPr>
            <w:tcW w:w="160" w:type="dxa"/>
            <w:vAlign w:val="bottom"/>
          </w:tcPr>
          <w:p w:rsidR="00755E6A" w:rsidRDefault="00755E6A">
            <w:pPr>
              <w:rPr>
                <w:sz w:val="15"/>
                <w:szCs w:val="15"/>
              </w:rPr>
            </w:pPr>
          </w:p>
        </w:tc>
        <w:tc>
          <w:tcPr>
            <w:tcW w:w="680" w:type="dxa"/>
            <w:tcBorders>
              <w:right w:val="single" w:sz="8" w:space="0" w:color="auto"/>
            </w:tcBorders>
            <w:vAlign w:val="bottom"/>
          </w:tcPr>
          <w:p w:rsidR="00755E6A" w:rsidRDefault="00755E6A">
            <w:pPr>
              <w:rPr>
                <w:sz w:val="15"/>
                <w:szCs w:val="15"/>
              </w:rPr>
            </w:pPr>
          </w:p>
        </w:tc>
        <w:tc>
          <w:tcPr>
            <w:tcW w:w="320" w:type="dxa"/>
            <w:vAlign w:val="bottom"/>
          </w:tcPr>
          <w:p w:rsidR="00755E6A" w:rsidRDefault="00755E6A">
            <w:pPr>
              <w:rPr>
                <w:sz w:val="15"/>
                <w:szCs w:val="15"/>
              </w:rPr>
            </w:pPr>
          </w:p>
        </w:tc>
        <w:tc>
          <w:tcPr>
            <w:tcW w:w="560" w:type="dxa"/>
            <w:gridSpan w:val="2"/>
            <w:tcBorders>
              <w:right w:val="single" w:sz="8" w:space="0" w:color="auto"/>
            </w:tcBorders>
            <w:vAlign w:val="bottom"/>
          </w:tcPr>
          <w:p w:rsidR="00755E6A" w:rsidRDefault="004D51B1">
            <w:pPr>
              <w:spacing w:line="177" w:lineRule="exact"/>
              <w:ind w:right="260"/>
              <w:jc w:val="center"/>
              <w:rPr>
                <w:sz w:val="20"/>
                <w:szCs w:val="20"/>
              </w:rPr>
            </w:pPr>
            <w:r>
              <w:rPr>
                <w:rFonts w:ascii="Times New Roman" w:eastAsia="Times New Roman" w:hAnsi="Times New Roman" w:cs="Times New Roman"/>
                <w:w w:val="92"/>
                <w:sz w:val="16"/>
                <w:szCs w:val="16"/>
              </w:rPr>
              <w:t>и</w:t>
            </w:r>
          </w:p>
        </w:tc>
        <w:tc>
          <w:tcPr>
            <w:tcW w:w="0" w:type="dxa"/>
            <w:vAlign w:val="bottom"/>
          </w:tcPr>
          <w:p w:rsidR="00755E6A" w:rsidRDefault="00755E6A">
            <w:pPr>
              <w:rPr>
                <w:sz w:val="1"/>
                <w:szCs w:val="1"/>
              </w:rPr>
            </w:pPr>
          </w:p>
        </w:tc>
      </w:tr>
      <w:tr w:rsidR="00755E6A">
        <w:trPr>
          <w:trHeight w:val="185"/>
        </w:trPr>
        <w:tc>
          <w:tcPr>
            <w:tcW w:w="420" w:type="dxa"/>
            <w:tcBorders>
              <w:left w:val="single" w:sz="8" w:space="0" w:color="auto"/>
              <w:right w:val="single" w:sz="8" w:space="0" w:color="auto"/>
            </w:tcBorders>
            <w:vAlign w:val="bottom"/>
          </w:tcPr>
          <w:p w:rsidR="00755E6A" w:rsidRDefault="00755E6A">
            <w:pPr>
              <w:rPr>
                <w:sz w:val="16"/>
                <w:szCs w:val="16"/>
              </w:rPr>
            </w:pPr>
          </w:p>
        </w:tc>
        <w:tc>
          <w:tcPr>
            <w:tcW w:w="980" w:type="dxa"/>
            <w:tcBorders>
              <w:right w:val="single" w:sz="8" w:space="0" w:color="auto"/>
            </w:tcBorders>
            <w:vAlign w:val="bottom"/>
          </w:tcPr>
          <w:p w:rsidR="00755E6A" w:rsidRDefault="00755E6A">
            <w:pPr>
              <w:rPr>
                <w:sz w:val="16"/>
                <w:szCs w:val="16"/>
              </w:rPr>
            </w:pPr>
          </w:p>
        </w:tc>
        <w:tc>
          <w:tcPr>
            <w:tcW w:w="360" w:type="dxa"/>
            <w:vAlign w:val="bottom"/>
          </w:tcPr>
          <w:p w:rsidR="00755E6A" w:rsidRDefault="00755E6A">
            <w:pPr>
              <w:rPr>
                <w:sz w:val="16"/>
                <w:szCs w:val="16"/>
              </w:rPr>
            </w:pPr>
          </w:p>
        </w:tc>
        <w:tc>
          <w:tcPr>
            <w:tcW w:w="180" w:type="dxa"/>
            <w:vAlign w:val="bottom"/>
          </w:tcPr>
          <w:p w:rsidR="00755E6A" w:rsidRDefault="00755E6A">
            <w:pPr>
              <w:rPr>
                <w:sz w:val="16"/>
                <w:szCs w:val="16"/>
              </w:rPr>
            </w:pPr>
          </w:p>
        </w:tc>
        <w:tc>
          <w:tcPr>
            <w:tcW w:w="580" w:type="dxa"/>
            <w:tcBorders>
              <w:right w:val="single" w:sz="8" w:space="0" w:color="auto"/>
            </w:tcBorders>
            <w:vAlign w:val="bottom"/>
          </w:tcPr>
          <w:p w:rsidR="00755E6A" w:rsidRDefault="00755E6A">
            <w:pPr>
              <w:rPr>
                <w:sz w:val="16"/>
                <w:szCs w:val="16"/>
              </w:rPr>
            </w:pPr>
          </w:p>
        </w:tc>
        <w:tc>
          <w:tcPr>
            <w:tcW w:w="420" w:type="dxa"/>
            <w:vAlign w:val="bottom"/>
          </w:tcPr>
          <w:p w:rsidR="00755E6A" w:rsidRDefault="00755E6A">
            <w:pPr>
              <w:rPr>
                <w:sz w:val="16"/>
                <w:szCs w:val="16"/>
              </w:rPr>
            </w:pPr>
          </w:p>
        </w:tc>
        <w:tc>
          <w:tcPr>
            <w:tcW w:w="100" w:type="dxa"/>
            <w:vAlign w:val="bottom"/>
          </w:tcPr>
          <w:p w:rsidR="00755E6A" w:rsidRDefault="00755E6A">
            <w:pPr>
              <w:rPr>
                <w:sz w:val="16"/>
                <w:szCs w:val="16"/>
              </w:rPr>
            </w:pPr>
          </w:p>
        </w:tc>
        <w:tc>
          <w:tcPr>
            <w:tcW w:w="200" w:type="dxa"/>
            <w:tcBorders>
              <w:right w:val="single" w:sz="8" w:space="0" w:color="auto"/>
            </w:tcBorders>
            <w:vAlign w:val="bottom"/>
          </w:tcPr>
          <w:p w:rsidR="00755E6A" w:rsidRDefault="00755E6A">
            <w:pPr>
              <w:rPr>
                <w:sz w:val="16"/>
                <w:szCs w:val="16"/>
              </w:rPr>
            </w:pPr>
          </w:p>
        </w:tc>
        <w:tc>
          <w:tcPr>
            <w:tcW w:w="260" w:type="dxa"/>
            <w:vAlign w:val="bottom"/>
          </w:tcPr>
          <w:p w:rsidR="00755E6A" w:rsidRDefault="00755E6A">
            <w:pPr>
              <w:rPr>
                <w:sz w:val="16"/>
                <w:szCs w:val="16"/>
              </w:rPr>
            </w:pPr>
          </w:p>
        </w:tc>
        <w:tc>
          <w:tcPr>
            <w:tcW w:w="180" w:type="dxa"/>
            <w:vAlign w:val="bottom"/>
          </w:tcPr>
          <w:p w:rsidR="00755E6A" w:rsidRDefault="00755E6A">
            <w:pPr>
              <w:rPr>
                <w:sz w:val="16"/>
                <w:szCs w:val="16"/>
              </w:rPr>
            </w:pPr>
          </w:p>
        </w:tc>
        <w:tc>
          <w:tcPr>
            <w:tcW w:w="420" w:type="dxa"/>
            <w:tcBorders>
              <w:right w:val="single" w:sz="8" w:space="0" w:color="auto"/>
            </w:tcBorders>
            <w:vAlign w:val="bottom"/>
          </w:tcPr>
          <w:p w:rsidR="00755E6A" w:rsidRDefault="00755E6A">
            <w:pPr>
              <w:rPr>
                <w:sz w:val="16"/>
                <w:szCs w:val="16"/>
              </w:rPr>
            </w:pPr>
          </w:p>
        </w:tc>
        <w:tc>
          <w:tcPr>
            <w:tcW w:w="340" w:type="dxa"/>
            <w:vAlign w:val="bottom"/>
          </w:tcPr>
          <w:p w:rsidR="00755E6A" w:rsidRDefault="00755E6A">
            <w:pPr>
              <w:rPr>
                <w:sz w:val="16"/>
                <w:szCs w:val="16"/>
              </w:rPr>
            </w:pPr>
          </w:p>
        </w:tc>
        <w:tc>
          <w:tcPr>
            <w:tcW w:w="220" w:type="dxa"/>
            <w:vAlign w:val="bottom"/>
          </w:tcPr>
          <w:p w:rsidR="00755E6A" w:rsidRDefault="00755E6A">
            <w:pPr>
              <w:rPr>
                <w:sz w:val="16"/>
                <w:szCs w:val="16"/>
              </w:rPr>
            </w:pPr>
          </w:p>
        </w:tc>
        <w:tc>
          <w:tcPr>
            <w:tcW w:w="720" w:type="dxa"/>
            <w:tcBorders>
              <w:right w:val="single" w:sz="8" w:space="0" w:color="auto"/>
            </w:tcBorders>
            <w:vAlign w:val="bottom"/>
          </w:tcPr>
          <w:p w:rsidR="00755E6A" w:rsidRDefault="00755E6A">
            <w:pPr>
              <w:rPr>
                <w:sz w:val="16"/>
                <w:szCs w:val="16"/>
              </w:rPr>
            </w:pPr>
          </w:p>
        </w:tc>
        <w:tc>
          <w:tcPr>
            <w:tcW w:w="1280" w:type="dxa"/>
            <w:gridSpan w:val="3"/>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6"/>
                <w:szCs w:val="16"/>
              </w:rPr>
              <w:t>правилам в</w:t>
            </w:r>
          </w:p>
        </w:tc>
        <w:tc>
          <w:tcPr>
            <w:tcW w:w="360" w:type="dxa"/>
            <w:vAlign w:val="bottom"/>
          </w:tcPr>
          <w:p w:rsidR="00755E6A" w:rsidRDefault="00755E6A">
            <w:pPr>
              <w:rPr>
                <w:sz w:val="16"/>
                <w:szCs w:val="16"/>
              </w:rPr>
            </w:pPr>
          </w:p>
        </w:tc>
        <w:tc>
          <w:tcPr>
            <w:tcW w:w="200" w:type="dxa"/>
            <w:vAlign w:val="bottom"/>
          </w:tcPr>
          <w:p w:rsidR="00755E6A" w:rsidRDefault="00755E6A">
            <w:pPr>
              <w:rPr>
                <w:sz w:val="16"/>
                <w:szCs w:val="16"/>
              </w:rPr>
            </w:pPr>
          </w:p>
        </w:tc>
        <w:tc>
          <w:tcPr>
            <w:tcW w:w="1000" w:type="dxa"/>
            <w:tcBorders>
              <w:right w:val="single" w:sz="8" w:space="0" w:color="auto"/>
            </w:tcBorders>
            <w:vAlign w:val="bottom"/>
          </w:tcPr>
          <w:p w:rsidR="00755E6A" w:rsidRDefault="00755E6A">
            <w:pPr>
              <w:rPr>
                <w:sz w:val="16"/>
                <w:szCs w:val="16"/>
              </w:rPr>
            </w:pPr>
          </w:p>
        </w:tc>
        <w:tc>
          <w:tcPr>
            <w:tcW w:w="400" w:type="dxa"/>
            <w:vAlign w:val="bottom"/>
          </w:tcPr>
          <w:p w:rsidR="00755E6A" w:rsidRDefault="00755E6A">
            <w:pPr>
              <w:rPr>
                <w:sz w:val="16"/>
                <w:szCs w:val="16"/>
              </w:rPr>
            </w:pPr>
          </w:p>
        </w:tc>
        <w:tc>
          <w:tcPr>
            <w:tcW w:w="160" w:type="dxa"/>
            <w:vAlign w:val="bottom"/>
          </w:tcPr>
          <w:p w:rsidR="00755E6A" w:rsidRDefault="00755E6A">
            <w:pPr>
              <w:rPr>
                <w:sz w:val="16"/>
                <w:szCs w:val="16"/>
              </w:rPr>
            </w:pPr>
          </w:p>
        </w:tc>
        <w:tc>
          <w:tcPr>
            <w:tcW w:w="680" w:type="dxa"/>
            <w:tcBorders>
              <w:right w:val="single" w:sz="8" w:space="0" w:color="auto"/>
            </w:tcBorders>
            <w:vAlign w:val="bottom"/>
          </w:tcPr>
          <w:p w:rsidR="00755E6A" w:rsidRDefault="00755E6A">
            <w:pPr>
              <w:rPr>
                <w:sz w:val="16"/>
                <w:szCs w:val="16"/>
              </w:rPr>
            </w:pPr>
          </w:p>
        </w:tc>
        <w:tc>
          <w:tcPr>
            <w:tcW w:w="320" w:type="dxa"/>
            <w:vAlign w:val="bottom"/>
          </w:tcPr>
          <w:p w:rsidR="00755E6A" w:rsidRDefault="00755E6A">
            <w:pPr>
              <w:rPr>
                <w:sz w:val="16"/>
                <w:szCs w:val="16"/>
              </w:rPr>
            </w:pPr>
          </w:p>
        </w:tc>
        <w:tc>
          <w:tcPr>
            <w:tcW w:w="140" w:type="dxa"/>
            <w:vAlign w:val="bottom"/>
          </w:tcPr>
          <w:p w:rsidR="00755E6A" w:rsidRDefault="00755E6A">
            <w:pPr>
              <w:rPr>
                <w:sz w:val="16"/>
                <w:szCs w:val="16"/>
              </w:rPr>
            </w:pPr>
          </w:p>
        </w:tc>
        <w:tc>
          <w:tcPr>
            <w:tcW w:w="420" w:type="dxa"/>
            <w:tcBorders>
              <w:right w:val="single" w:sz="8" w:space="0" w:color="auto"/>
            </w:tcBorders>
            <w:vAlign w:val="bottom"/>
          </w:tcPr>
          <w:p w:rsidR="00755E6A" w:rsidRDefault="00755E6A">
            <w:pPr>
              <w:rPr>
                <w:sz w:val="16"/>
                <w:szCs w:val="16"/>
              </w:rPr>
            </w:pPr>
          </w:p>
        </w:tc>
        <w:tc>
          <w:tcPr>
            <w:tcW w:w="0" w:type="dxa"/>
            <w:vAlign w:val="bottom"/>
          </w:tcPr>
          <w:p w:rsidR="00755E6A" w:rsidRDefault="00755E6A">
            <w:pPr>
              <w:rPr>
                <w:sz w:val="1"/>
                <w:szCs w:val="1"/>
              </w:rPr>
            </w:pPr>
          </w:p>
        </w:tc>
      </w:tr>
      <w:tr w:rsidR="00755E6A">
        <w:trPr>
          <w:trHeight w:val="182"/>
        </w:trPr>
        <w:tc>
          <w:tcPr>
            <w:tcW w:w="420" w:type="dxa"/>
            <w:tcBorders>
              <w:left w:val="single" w:sz="8" w:space="0" w:color="auto"/>
              <w:right w:val="single" w:sz="8" w:space="0" w:color="auto"/>
            </w:tcBorders>
            <w:vAlign w:val="bottom"/>
          </w:tcPr>
          <w:p w:rsidR="00755E6A" w:rsidRDefault="00755E6A">
            <w:pPr>
              <w:rPr>
                <w:sz w:val="15"/>
                <w:szCs w:val="15"/>
              </w:rPr>
            </w:pPr>
          </w:p>
        </w:tc>
        <w:tc>
          <w:tcPr>
            <w:tcW w:w="980" w:type="dxa"/>
            <w:tcBorders>
              <w:right w:val="single" w:sz="8" w:space="0" w:color="auto"/>
            </w:tcBorders>
            <w:vAlign w:val="bottom"/>
          </w:tcPr>
          <w:p w:rsidR="00755E6A" w:rsidRDefault="00755E6A">
            <w:pPr>
              <w:rPr>
                <w:sz w:val="15"/>
                <w:szCs w:val="15"/>
              </w:rPr>
            </w:pPr>
          </w:p>
        </w:tc>
        <w:tc>
          <w:tcPr>
            <w:tcW w:w="360" w:type="dxa"/>
            <w:vAlign w:val="bottom"/>
          </w:tcPr>
          <w:p w:rsidR="00755E6A" w:rsidRDefault="00755E6A">
            <w:pPr>
              <w:rPr>
                <w:sz w:val="15"/>
                <w:szCs w:val="15"/>
              </w:rPr>
            </w:pPr>
          </w:p>
        </w:tc>
        <w:tc>
          <w:tcPr>
            <w:tcW w:w="180" w:type="dxa"/>
            <w:vAlign w:val="bottom"/>
          </w:tcPr>
          <w:p w:rsidR="00755E6A" w:rsidRDefault="00755E6A">
            <w:pPr>
              <w:rPr>
                <w:sz w:val="15"/>
                <w:szCs w:val="15"/>
              </w:rPr>
            </w:pPr>
          </w:p>
        </w:tc>
        <w:tc>
          <w:tcPr>
            <w:tcW w:w="580" w:type="dxa"/>
            <w:tcBorders>
              <w:right w:val="single" w:sz="8" w:space="0" w:color="auto"/>
            </w:tcBorders>
            <w:vAlign w:val="bottom"/>
          </w:tcPr>
          <w:p w:rsidR="00755E6A" w:rsidRDefault="00755E6A">
            <w:pPr>
              <w:rPr>
                <w:sz w:val="15"/>
                <w:szCs w:val="15"/>
              </w:rPr>
            </w:pPr>
          </w:p>
        </w:tc>
        <w:tc>
          <w:tcPr>
            <w:tcW w:w="420" w:type="dxa"/>
            <w:vAlign w:val="bottom"/>
          </w:tcPr>
          <w:p w:rsidR="00755E6A" w:rsidRDefault="00755E6A">
            <w:pPr>
              <w:rPr>
                <w:sz w:val="15"/>
                <w:szCs w:val="15"/>
              </w:rPr>
            </w:pPr>
          </w:p>
        </w:tc>
        <w:tc>
          <w:tcPr>
            <w:tcW w:w="100" w:type="dxa"/>
            <w:vAlign w:val="bottom"/>
          </w:tcPr>
          <w:p w:rsidR="00755E6A" w:rsidRDefault="00755E6A">
            <w:pPr>
              <w:rPr>
                <w:sz w:val="15"/>
                <w:szCs w:val="15"/>
              </w:rPr>
            </w:pPr>
          </w:p>
        </w:tc>
        <w:tc>
          <w:tcPr>
            <w:tcW w:w="200" w:type="dxa"/>
            <w:tcBorders>
              <w:right w:val="single" w:sz="8" w:space="0" w:color="auto"/>
            </w:tcBorders>
            <w:vAlign w:val="bottom"/>
          </w:tcPr>
          <w:p w:rsidR="00755E6A" w:rsidRDefault="00755E6A">
            <w:pPr>
              <w:rPr>
                <w:sz w:val="15"/>
                <w:szCs w:val="15"/>
              </w:rPr>
            </w:pPr>
          </w:p>
        </w:tc>
        <w:tc>
          <w:tcPr>
            <w:tcW w:w="260" w:type="dxa"/>
            <w:vAlign w:val="bottom"/>
          </w:tcPr>
          <w:p w:rsidR="00755E6A" w:rsidRDefault="00755E6A">
            <w:pPr>
              <w:rPr>
                <w:sz w:val="15"/>
                <w:szCs w:val="15"/>
              </w:rPr>
            </w:pPr>
          </w:p>
        </w:tc>
        <w:tc>
          <w:tcPr>
            <w:tcW w:w="180" w:type="dxa"/>
            <w:vAlign w:val="bottom"/>
          </w:tcPr>
          <w:p w:rsidR="00755E6A" w:rsidRDefault="00755E6A">
            <w:pPr>
              <w:rPr>
                <w:sz w:val="15"/>
                <w:szCs w:val="15"/>
              </w:rPr>
            </w:pPr>
          </w:p>
        </w:tc>
        <w:tc>
          <w:tcPr>
            <w:tcW w:w="420" w:type="dxa"/>
            <w:tcBorders>
              <w:right w:val="single" w:sz="8" w:space="0" w:color="auto"/>
            </w:tcBorders>
            <w:vAlign w:val="bottom"/>
          </w:tcPr>
          <w:p w:rsidR="00755E6A" w:rsidRDefault="00755E6A">
            <w:pPr>
              <w:rPr>
                <w:sz w:val="15"/>
                <w:szCs w:val="15"/>
              </w:rPr>
            </w:pPr>
          </w:p>
        </w:tc>
        <w:tc>
          <w:tcPr>
            <w:tcW w:w="340" w:type="dxa"/>
            <w:vAlign w:val="bottom"/>
          </w:tcPr>
          <w:p w:rsidR="00755E6A" w:rsidRDefault="00755E6A">
            <w:pPr>
              <w:rPr>
                <w:sz w:val="15"/>
                <w:szCs w:val="15"/>
              </w:rPr>
            </w:pPr>
          </w:p>
        </w:tc>
        <w:tc>
          <w:tcPr>
            <w:tcW w:w="220" w:type="dxa"/>
            <w:vAlign w:val="bottom"/>
          </w:tcPr>
          <w:p w:rsidR="00755E6A" w:rsidRDefault="00755E6A">
            <w:pPr>
              <w:rPr>
                <w:sz w:val="15"/>
                <w:szCs w:val="15"/>
              </w:rPr>
            </w:pPr>
          </w:p>
        </w:tc>
        <w:tc>
          <w:tcPr>
            <w:tcW w:w="720" w:type="dxa"/>
            <w:tcBorders>
              <w:right w:val="single" w:sz="8" w:space="0" w:color="auto"/>
            </w:tcBorders>
            <w:vAlign w:val="bottom"/>
          </w:tcPr>
          <w:p w:rsidR="00755E6A" w:rsidRDefault="00755E6A">
            <w:pPr>
              <w:rPr>
                <w:sz w:val="15"/>
                <w:szCs w:val="15"/>
              </w:rPr>
            </w:pPr>
          </w:p>
        </w:tc>
        <w:tc>
          <w:tcPr>
            <w:tcW w:w="1280" w:type="dxa"/>
            <w:gridSpan w:val="3"/>
            <w:tcBorders>
              <w:right w:val="single" w:sz="8" w:space="0" w:color="auto"/>
            </w:tcBorders>
            <w:vAlign w:val="bottom"/>
          </w:tcPr>
          <w:p w:rsidR="00755E6A" w:rsidRDefault="004D51B1">
            <w:pPr>
              <w:spacing w:line="182" w:lineRule="exact"/>
              <w:jc w:val="center"/>
              <w:rPr>
                <w:sz w:val="20"/>
                <w:szCs w:val="20"/>
              </w:rPr>
            </w:pPr>
            <w:r>
              <w:rPr>
                <w:rFonts w:ascii="Times New Roman" w:eastAsia="Times New Roman" w:hAnsi="Times New Roman" w:cs="Times New Roman"/>
                <w:w w:val="99"/>
                <w:sz w:val="16"/>
                <w:szCs w:val="16"/>
              </w:rPr>
              <w:t>разных видах</w:t>
            </w:r>
          </w:p>
        </w:tc>
        <w:tc>
          <w:tcPr>
            <w:tcW w:w="360" w:type="dxa"/>
            <w:vAlign w:val="bottom"/>
          </w:tcPr>
          <w:p w:rsidR="00755E6A" w:rsidRDefault="00755E6A">
            <w:pPr>
              <w:rPr>
                <w:sz w:val="15"/>
                <w:szCs w:val="15"/>
              </w:rPr>
            </w:pPr>
          </w:p>
        </w:tc>
        <w:tc>
          <w:tcPr>
            <w:tcW w:w="200" w:type="dxa"/>
            <w:vAlign w:val="bottom"/>
          </w:tcPr>
          <w:p w:rsidR="00755E6A" w:rsidRDefault="00755E6A">
            <w:pPr>
              <w:rPr>
                <w:sz w:val="15"/>
                <w:szCs w:val="15"/>
              </w:rPr>
            </w:pPr>
          </w:p>
        </w:tc>
        <w:tc>
          <w:tcPr>
            <w:tcW w:w="1000" w:type="dxa"/>
            <w:tcBorders>
              <w:right w:val="single" w:sz="8" w:space="0" w:color="auto"/>
            </w:tcBorders>
            <w:vAlign w:val="bottom"/>
          </w:tcPr>
          <w:p w:rsidR="00755E6A" w:rsidRDefault="00755E6A">
            <w:pPr>
              <w:rPr>
                <w:sz w:val="15"/>
                <w:szCs w:val="15"/>
              </w:rPr>
            </w:pPr>
          </w:p>
        </w:tc>
        <w:tc>
          <w:tcPr>
            <w:tcW w:w="400" w:type="dxa"/>
            <w:vAlign w:val="bottom"/>
          </w:tcPr>
          <w:p w:rsidR="00755E6A" w:rsidRDefault="00755E6A">
            <w:pPr>
              <w:rPr>
                <w:sz w:val="15"/>
                <w:szCs w:val="15"/>
              </w:rPr>
            </w:pPr>
          </w:p>
        </w:tc>
        <w:tc>
          <w:tcPr>
            <w:tcW w:w="160" w:type="dxa"/>
            <w:vAlign w:val="bottom"/>
          </w:tcPr>
          <w:p w:rsidR="00755E6A" w:rsidRDefault="00755E6A">
            <w:pPr>
              <w:rPr>
                <w:sz w:val="15"/>
                <w:szCs w:val="15"/>
              </w:rPr>
            </w:pPr>
          </w:p>
        </w:tc>
        <w:tc>
          <w:tcPr>
            <w:tcW w:w="680" w:type="dxa"/>
            <w:tcBorders>
              <w:right w:val="single" w:sz="8" w:space="0" w:color="auto"/>
            </w:tcBorders>
            <w:vAlign w:val="bottom"/>
          </w:tcPr>
          <w:p w:rsidR="00755E6A" w:rsidRDefault="00755E6A">
            <w:pPr>
              <w:rPr>
                <w:sz w:val="15"/>
                <w:szCs w:val="15"/>
              </w:rPr>
            </w:pPr>
          </w:p>
        </w:tc>
        <w:tc>
          <w:tcPr>
            <w:tcW w:w="320" w:type="dxa"/>
            <w:vAlign w:val="bottom"/>
          </w:tcPr>
          <w:p w:rsidR="00755E6A" w:rsidRDefault="00755E6A">
            <w:pPr>
              <w:rPr>
                <w:sz w:val="15"/>
                <w:szCs w:val="15"/>
              </w:rPr>
            </w:pPr>
          </w:p>
        </w:tc>
        <w:tc>
          <w:tcPr>
            <w:tcW w:w="140" w:type="dxa"/>
            <w:vAlign w:val="bottom"/>
          </w:tcPr>
          <w:p w:rsidR="00755E6A" w:rsidRDefault="00755E6A">
            <w:pPr>
              <w:rPr>
                <w:sz w:val="15"/>
                <w:szCs w:val="15"/>
              </w:rPr>
            </w:pPr>
          </w:p>
        </w:tc>
        <w:tc>
          <w:tcPr>
            <w:tcW w:w="420" w:type="dxa"/>
            <w:tcBorders>
              <w:right w:val="single" w:sz="8" w:space="0" w:color="auto"/>
            </w:tcBorders>
            <w:vAlign w:val="bottom"/>
          </w:tcPr>
          <w:p w:rsidR="00755E6A" w:rsidRDefault="00755E6A">
            <w:pPr>
              <w:rPr>
                <w:sz w:val="15"/>
                <w:szCs w:val="15"/>
              </w:rPr>
            </w:pPr>
          </w:p>
        </w:tc>
        <w:tc>
          <w:tcPr>
            <w:tcW w:w="0" w:type="dxa"/>
            <w:vAlign w:val="bottom"/>
          </w:tcPr>
          <w:p w:rsidR="00755E6A" w:rsidRDefault="00755E6A">
            <w:pPr>
              <w:rPr>
                <w:sz w:val="1"/>
                <w:szCs w:val="1"/>
              </w:rPr>
            </w:pPr>
          </w:p>
        </w:tc>
      </w:tr>
      <w:tr w:rsidR="00755E6A">
        <w:trPr>
          <w:trHeight w:val="188"/>
        </w:trPr>
        <w:tc>
          <w:tcPr>
            <w:tcW w:w="420" w:type="dxa"/>
            <w:tcBorders>
              <w:left w:val="single" w:sz="8" w:space="0" w:color="auto"/>
              <w:right w:val="single" w:sz="8" w:space="0" w:color="auto"/>
            </w:tcBorders>
            <w:vAlign w:val="bottom"/>
          </w:tcPr>
          <w:p w:rsidR="00755E6A" w:rsidRDefault="00755E6A">
            <w:pPr>
              <w:rPr>
                <w:sz w:val="16"/>
                <w:szCs w:val="16"/>
              </w:rPr>
            </w:pPr>
          </w:p>
        </w:tc>
        <w:tc>
          <w:tcPr>
            <w:tcW w:w="980" w:type="dxa"/>
            <w:tcBorders>
              <w:right w:val="single" w:sz="8" w:space="0" w:color="auto"/>
            </w:tcBorders>
            <w:vAlign w:val="bottom"/>
          </w:tcPr>
          <w:p w:rsidR="00755E6A" w:rsidRDefault="00755E6A">
            <w:pPr>
              <w:rPr>
                <w:sz w:val="16"/>
                <w:szCs w:val="16"/>
              </w:rPr>
            </w:pPr>
          </w:p>
        </w:tc>
        <w:tc>
          <w:tcPr>
            <w:tcW w:w="360" w:type="dxa"/>
            <w:tcBorders>
              <w:bottom w:val="single" w:sz="8" w:space="0" w:color="auto"/>
            </w:tcBorders>
            <w:vAlign w:val="bottom"/>
          </w:tcPr>
          <w:p w:rsidR="00755E6A" w:rsidRDefault="00755E6A">
            <w:pPr>
              <w:rPr>
                <w:sz w:val="16"/>
                <w:szCs w:val="16"/>
              </w:rPr>
            </w:pPr>
          </w:p>
        </w:tc>
        <w:tc>
          <w:tcPr>
            <w:tcW w:w="180" w:type="dxa"/>
            <w:tcBorders>
              <w:bottom w:val="single" w:sz="8" w:space="0" w:color="auto"/>
            </w:tcBorders>
            <w:vAlign w:val="bottom"/>
          </w:tcPr>
          <w:p w:rsidR="00755E6A" w:rsidRDefault="00755E6A">
            <w:pPr>
              <w:rPr>
                <w:sz w:val="16"/>
                <w:szCs w:val="16"/>
              </w:rPr>
            </w:pPr>
          </w:p>
        </w:tc>
        <w:tc>
          <w:tcPr>
            <w:tcW w:w="580" w:type="dxa"/>
            <w:tcBorders>
              <w:bottom w:val="single" w:sz="8" w:space="0" w:color="auto"/>
              <w:right w:val="single" w:sz="8" w:space="0" w:color="auto"/>
            </w:tcBorders>
            <w:vAlign w:val="bottom"/>
          </w:tcPr>
          <w:p w:rsidR="00755E6A" w:rsidRDefault="00755E6A">
            <w:pPr>
              <w:rPr>
                <w:sz w:val="16"/>
                <w:szCs w:val="16"/>
              </w:rPr>
            </w:pPr>
          </w:p>
        </w:tc>
        <w:tc>
          <w:tcPr>
            <w:tcW w:w="420" w:type="dxa"/>
            <w:tcBorders>
              <w:bottom w:val="single" w:sz="8" w:space="0" w:color="auto"/>
            </w:tcBorders>
            <w:vAlign w:val="bottom"/>
          </w:tcPr>
          <w:p w:rsidR="00755E6A" w:rsidRDefault="00755E6A">
            <w:pPr>
              <w:rPr>
                <w:sz w:val="16"/>
                <w:szCs w:val="16"/>
              </w:rPr>
            </w:pPr>
          </w:p>
        </w:tc>
        <w:tc>
          <w:tcPr>
            <w:tcW w:w="100" w:type="dxa"/>
            <w:tcBorders>
              <w:bottom w:val="single" w:sz="8" w:space="0" w:color="auto"/>
            </w:tcBorders>
            <w:vAlign w:val="bottom"/>
          </w:tcPr>
          <w:p w:rsidR="00755E6A" w:rsidRDefault="00755E6A">
            <w:pPr>
              <w:rPr>
                <w:sz w:val="16"/>
                <w:szCs w:val="16"/>
              </w:rPr>
            </w:pPr>
          </w:p>
        </w:tc>
        <w:tc>
          <w:tcPr>
            <w:tcW w:w="200" w:type="dxa"/>
            <w:tcBorders>
              <w:bottom w:val="single" w:sz="8" w:space="0" w:color="auto"/>
              <w:right w:val="single" w:sz="8" w:space="0" w:color="auto"/>
            </w:tcBorders>
            <w:vAlign w:val="bottom"/>
          </w:tcPr>
          <w:p w:rsidR="00755E6A" w:rsidRDefault="00755E6A">
            <w:pPr>
              <w:rPr>
                <w:sz w:val="16"/>
                <w:szCs w:val="16"/>
              </w:rPr>
            </w:pPr>
          </w:p>
        </w:tc>
        <w:tc>
          <w:tcPr>
            <w:tcW w:w="260" w:type="dxa"/>
            <w:tcBorders>
              <w:bottom w:val="single" w:sz="8" w:space="0" w:color="auto"/>
            </w:tcBorders>
            <w:vAlign w:val="bottom"/>
          </w:tcPr>
          <w:p w:rsidR="00755E6A" w:rsidRDefault="00755E6A">
            <w:pPr>
              <w:rPr>
                <w:sz w:val="16"/>
                <w:szCs w:val="16"/>
              </w:rPr>
            </w:pPr>
          </w:p>
        </w:tc>
        <w:tc>
          <w:tcPr>
            <w:tcW w:w="180" w:type="dxa"/>
            <w:tcBorders>
              <w:bottom w:val="single" w:sz="8" w:space="0" w:color="auto"/>
            </w:tcBorders>
            <w:vAlign w:val="bottom"/>
          </w:tcPr>
          <w:p w:rsidR="00755E6A" w:rsidRDefault="00755E6A">
            <w:pPr>
              <w:rPr>
                <w:sz w:val="16"/>
                <w:szCs w:val="16"/>
              </w:rPr>
            </w:pPr>
          </w:p>
        </w:tc>
        <w:tc>
          <w:tcPr>
            <w:tcW w:w="420" w:type="dxa"/>
            <w:tcBorders>
              <w:bottom w:val="single" w:sz="8" w:space="0" w:color="auto"/>
              <w:right w:val="single" w:sz="8" w:space="0" w:color="auto"/>
            </w:tcBorders>
            <w:vAlign w:val="bottom"/>
          </w:tcPr>
          <w:p w:rsidR="00755E6A" w:rsidRDefault="00755E6A">
            <w:pPr>
              <w:rPr>
                <w:sz w:val="16"/>
                <w:szCs w:val="16"/>
              </w:rPr>
            </w:pPr>
          </w:p>
        </w:tc>
        <w:tc>
          <w:tcPr>
            <w:tcW w:w="340" w:type="dxa"/>
            <w:tcBorders>
              <w:bottom w:val="single" w:sz="8" w:space="0" w:color="auto"/>
            </w:tcBorders>
            <w:vAlign w:val="bottom"/>
          </w:tcPr>
          <w:p w:rsidR="00755E6A" w:rsidRDefault="00755E6A">
            <w:pPr>
              <w:rPr>
                <w:sz w:val="16"/>
                <w:szCs w:val="16"/>
              </w:rPr>
            </w:pPr>
          </w:p>
        </w:tc>
        <w:tc>
          <w:tcPr>
            <w:tcW w:w="220" w:type="dxa"/>
            <w:tcBorders>
              <w:bottom w:val="single" w:sz="8" w:space="0" w:color="auto"/>
            </w:tcBorders>
            <w:vAlign w:val="bottom"/>
          </w:tcPr>
          <w:p w:rsidR="00755E6A" w:rsidRDefault="00755E6A">
            <w:pPr>
              <w:rPr>
                <w:sz w:val="16"/>
                <w:szCs w:val="16"/>
              </w:rPr>
            </w:pPr>
          </w:p>
        </w:tc>
        <w:tc>
          <w:tcPr>
            <w:tcW w:w="720" w:type="dxa"/>
            <w:tcBorders>
              <w:bottom w:val="single" w:sz="8" w:space="0" w:color="auto"/>
              <w:right w:val="single" w:sz="8" w:space="0" w:color="auto"/>
            </w:tcBorders>
            <w:vAlign w:val="bottom"/>
          </w:tcPr>
          <w:p w:rsidR="00755E6A" w:rsidRDefault="00755E6A">
            <w:pPr>
              <w:rPr>
                <w:sz w:val="16"/>
                <w:szCs w:val="16"/>
              </w:rPr>
            </w:pPr>
          </w:p>
        </w:tc>
        <w:tc>
          <w:tcPr>
            <w:tcW w:w="1280" w:type="dxa"/>
            <w:gridSpan w:val="3"/>
            <w:tcBorders>
              <w:bottom w:val="single" w:sz="8" w:space="0" w:color="auto"/>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6"/>
                <w:szCs w:val="16"/>
              </w:rPr>
              <w:t>деятельности</w:t>
            </w:r>
          </w:p>
        </w:tc>
        <w:tc>
          <w:tcPr>
            <w:tcW w:w="360" w:type="dxa"/>
            <w:tcBorders>
              <w:bottom w:val="single" w:sz="8" w:space="0" w:color="auto"/>
            </w:tcBorders>
            <w:vAlign w:val="bottom"/>
          </w:tcPr>
          <w:p w:rsidR="00755E6A" w:rsidRDefault="00755E6A">
            <w:pPr>
              <w:rPr>
                <w:sz w:val="16"/>
                <w:szCs w:val="16"/>
              </w:rPr>
            </w:pPr>
          </w:p>
        </w:tc>
        <w:tc>
          <w:tcPr>
            <w:tcW w:w="200" w:type="dxa"/>
            <w:tcBorders>
              <w:bottom w:val="single" w:sz="8" w:space="0" w:color="auto"/>
            </w:tcBorders>
            <w:vAlign w:val="bottom"/>
          </w:tcPr>
          <w:p w:rsidR="00755E6A" w:rsidRDefault="00755E6A">
            <w:pPr>
              <w:rPr>
                <w:sz w:val="16"/>
                <w:szCs w:val="16"/>
              </w:rPr>
            </w:pPr>
          </w:p>
        </w:tc>
        <w:tc>
          <w:tcPr>
            <w:tcW w:w="1000" w:type="dxa"/>
            <w:tcBorders>
              <w:bottom w:val="single" w:sz="8" w:space="0" w:color="auto"/>
              <w:right w:val="single" w:sz="8" w:space="0" w:color="auto"/>
            </w:tcBorders>
            <w:vAlign w:val="bottom"/>
          </w:tcPr>
          <w:p w:rsidR="00755E6A" w:rsidRDefault="00755E6A">
            <w:pPr>
              <w:rPr>
                <w:sz w:val="16"/>
                <w:szCs w:val="16"/>
              </w:rPr>
            </w:pPr>
          </w:p>
        </w:tc>
        <w:tc>
          <w:tcPr>
            <w:tcW w:w="400" w:type="dxa"/>
            <w:tcBorders>
              <w:bottom w:val="single" w:sz="8" w:space="0" w:color="auto"/>
            </w:tcBorders>
            <w:vAlign w:val="bottom"/>
          </w:tcPr>
          <w:p w:rsidR="00755E6A" w:rsidRDefault="00755E6A">
            <w:pPr>
              <w:rPr>
                <w:sz w:val="16"/>
                <w:szCs w:val="16"/>
              </w:rPr>
            </w:pPr>
          </w:p>
        </w:tc>
        <w:tc>
          <w:tcPr>
            <w:tcW w:w="160" w:type="dxa"/>
            <w:tcBorders>
              <w:bottom w:val="single" w:sz="8" w:space="0" w:color="auto"/>
            </w:tcBorders>
            <w:vAlign w:val="bottom"/>
          </w:tcPr>
          <w:p w:rsidR="00755E6A" w:rsidRDefault="00755E6A">
            <w:pPr>
              <w:rPr>
                <w:sz w:val="16"/>
                <w:szCs w:val="16"/>
              </w:rPr>
            </w:pPr>
          </w:p>
        </w:tc>
        <w:tc>
          <w:tcPr>
            <w:tcW w:w="680" w:type="dxa"/>
            <w:tcBorders>
              <w:bottom w:val="single" w:sz="8" w:space="0" w:color="auto"/>
              <w:right w:val="single" w:sz="8" w:space="0" w:color="auto"/>
            </w:tcBorders>
            <w:vAlign w:val="bottom"/>
          </w:tcPr>
          <w:p w:rsidR="00755E6A" w:rsidRDefault="00755E6A">
            <w:pPr>
              <w:rPr>
                <w:sz w:val="16"/>
                <w:szCs w:val="16"/>
              </w:rPr>
            </w:pPr>
          </w:p>
        </w:tc>
        <w:tc>
          <w:tcPr>
            <w:tcW w:w="320" w:type="dxa"/>
            <w:tcBorders>
              <w:bottom w:val="single" w:sz="8" w:space="0" w:color="auto"/>
            </w:tcBorders>
            <w:vAlign w:val="bottom"/>
          </w:tcPr>
          <w:p w:rsidR="00755E6A" w:rsidRDefault="00755E6A">
            <w:pPr>
              <w:rPr>
                <w:sz w:val="16"/>
                <w:szCs w:val="16"/>
              </w:rPr>
            </w:pPr>
          </w:p>
        </w:tc>
        <w:tc>
          <w:tcPr>
            <w:tcW w:w="140" w:type="dxa"/>
            <w:tcBorders>
              <w:bottom w:val="single" w:sz="8" w:space="0" w:color="auto"/>
            </w:tcBorders>
            <w:vAlign w:val="bottom"/>
          </w:tcPr>
          <w:p w:rsidR="00755E6A" w:rsidRDefault="00755E6A">
            <w:pPr>
              <w:rPr>
                <w:sz w:val="16"/>
                <w:szCs w:val="16"/>
              </w:rPr>
            </w:pPr>
          </w:p>
        </w:tc>
        <w:tc>
          <w:tcPr>
            <w:tcW w:w="420" w:type="dxa"/>
            <w:tcBorders>
              <w:bottom w:val="single" w:sz="8" w:space="0" w:color="auto"/>
              <w:right w:val="single" w:sz="8" w:space="0" w:color="auto"/>
            </w:tcBorders>
            <w:vAlign w:val="bottom"/>
          </w:tcPr>
          <w:p w:rsidR="00755E6A" w:rsidRDefault="00755E6A">
            <w:pPr>
              <w:rPr>
                <w:sz w:val="16"/>
                <w:szCs w:val="16"/>
              </w:rPr>
            </w:pPr>
          </w:p>
        </w:tc>
        <w:tc>
          <w:tcPr>
            <w:tcW w:w="0" w:type="dxa"/>
            <w:vAlign w:val="bottom"/>
          </w:tcPr>
          <w:p w:rsidR="00755E6A" w:rsidRDefault="00755E6A">
            <w:pPr>
              <w:rPr>
                <w:sz w:val="1"/>
                <w:szCs w:val="1"/>
              </w:rPr>
            </w:pPr>
          </w:p>
        </w:tc>
      </w:tr>
      <w:tr w:rsidR="00755E6A">
        <w:trPr>
          <w:trHeight w:val="315"/>
        </w:trPr>
        <w:tc>
          <w:tcPr>
            <w:tcW w:w="420" w:type="dxa"/>
            <w:tcBorders>
              <w:left w:val="single" w:sz="8" w:space="0" w:color="auto"/>
              <w:right w:val="single" w:sz="8" w:space="0" w:color="auto"/>
            </w:tcBorders>
            <w:vAlign w:val="bottom"/>
          </w:tcPr>
          <w:p w:rsidR="00755E6A" w:rsidRDefault="00755E6A">
            <w:pPr>
              <w:rPr>
                <w:sz w:val="24"/>
                <w:szCs w:val="24"/>
              </w:rPr>
            </w:pPr>
          </w:p>
        </w:tc>
        <w:tc>
          <w:tcPr>
            <w:tcW w:w="980" w:type="dxa"/>
            <w:tcBorders>
              <w:right w:val="single" w:sz="8" w:space="0" w:color="auto"/>
            </w:tcBorders>
            <w:vAlign w:val="bottom"/>
          </w:tcPr>
          <w:p w:rsidR="00755E6A" w:rsidRDefault="00755E6A">
            <w:pPr>
              <w:rPr>
                <w:sz w:val="24"/>
                <w:szCs w:val="24"/>
              </w:rPr>
            </w:pPr>
          </w:p>
        </w:tc>
        <w:tc>
          <w:tcPr>
            <w:tcW w:w="360" w:type="dxa"/>
            <w:tcBorders>
              <w:bottom w:val="single" w:sz="8" w:space="0" w:color="auto"/>
            </w:tcBorders>
            <w:vAlign w:val="bottom"/>
          </w:tcPr>
          <w:p w:rsidR="00755E6A" w:rsidRDefault="00755E6A">
            <w:pPr>
              <w:rPr>
                <w:sz w:val="24"/>
                <w:szCs w:val="24"/>
              </w:rPr>
            </w:pPr>
          </w:p>
        </w:tc>
        <w:tc>
          <w:tcPr>
            <w:tcW w:w="180" w:type="dxa"/>
            <w:tcBorders>
              <w:bottom w:val="single" w:sz="8" w:space="0" w:color="auto"/>
              <w:right w:val="single" w:sz="8" w:space="0" w:color="auto"/>
            </w:tcBorders>
            <w:vAlign w:val="bottom"/>
          </w:tcPr>
          <w:p w:rsidR="00755E6A" w:rsidRDefault="00755E6A">
            <w:pPr>
              <w:rPr>
                <w:sz w:val="24"/>
                <w:szCs w:val="24"/>
              </w:rPr>
            </w:pPr>
          </w:p>
        </w:tc>
        <w:tc>
          <w:tcPr>
            <w:tcW w:w="580" w:type="dxa"/>
            <w:tcBorders>
              <w:bottom w:val="single" w:sz="8" w:space="0" w:color="auto"/>
              <w:right w:val="single" w:sz="8" w:space="0" w:color="auto"/>
            </w:tcBorders>
            <w:vAlign w:val="bottom"/>
          </w:tcPr>
          <w:p w:rsidR="00755E6A" w:rsidRDefault="00755E6A">
            <w:pPr>
              <w:rPr>
                <w:sz w:val="24"/>
                <w:szCs w:val="24"/>
              </w:rPr>
            </w:pPr>
          </w:p>
        </w:tc>
        <w:tc>
          <w:tcPr>
            <w:tcW w:w="420" w:type="dxa"/>
            <w:tcBorders>
              <w:bottom w:val="single" w:sz="8" w:space="0" w:color="auto"/>
              <w:right w:val="single" w:sz="8" w:space="0" w:color="auto"/>
            </w:tcBorders>
            <w:vAlign w:val="bottom"/>
          </w:tcPr>
          <w:p w:rsidR="00755E6A" w:rsidRDefault="00755E6A">
            <w:pPr>
              <w:rPr>
                <w:sz w:val="24"/>
                <w:szCs w:val="24"/>
              </w:rPr>
            </w:pPr>
          </w:p>
        </w:tc>
        <w:tc>
          <w:tcPr>
            <w:tcW w:w="100" w:type="dxa"/>
            <w:tcBorders>
              <w:bottom w:val="single" w:sz="8" w:space="0" w:color="auto"/>
            </w:tcBorders>
            <w:vAlign w:val="bottom"/>
          </w:tcPr>
          <w:p w:rsidR="00755E6A" w:rsidRDefault="00755E6A">
            <w:pPr>
              <w:rPr>
                <w:sz w:val="24"/>
                <w:szCs w:val="24"/>
              </w:rPr>
            </w:pPr>
          </w:p>
        </w:tc>
        <w:tc>
          <w:tcPr>
            <w:tcW w:w="200" w:type="dxa"/>
            <w:tcBorders>
              <w:bottom w:val="single" w:sz="8" w:space="0" w:color="auto"/>
              <w:right w:val="single" w:sz="8" w:space="0" w:color="auto"/>
            </w:tcBorders>
            <w:vAlign w:val="bottom"/>
          </w:tcPr>
          <w:p w:rsidR="00755E6A" w:rsidRDefault="00755E6A">
            <w:pPr>
              <w:rPr>
                <w:sz w:val="24"/>
                <w:szCs w:val="24"/>
              </w:rPr>
            </w:pPr>
          </w:p>
        </w:tc>
        <w:tc>
          <w:tcPr>
            <w:tcW w:w="260" w:type="dxa"/>
            <w:tcBorders>
              <w:bottom w:val="single" w:sz="8" w:space="0" w:color="auto"/>
            </w:tcBorders>
            <w:vAlign w:val="bottom"/>
          </w:tcPr>
          <w:p w:rsidR="00755E6A" w:rsidRDefault="00755E6A">
            <w:pPr>
              <w:rPr>
                <w:sz w:val="24"/>
                <w:szCs w:val="24"/>
              </w:rPr>
            </w:pPr>
          </w:p>
        </w:tc>
        <w:tc>
          <w:tcPr>
            <w:tcW w:w="180" w:type="dxa"/>
            <w:tcBorders>
              <w:bottom w:val="single" w:sz="8" w:space="0" w:color="auto"/>
              <w:right w:val="single" w:sz="8" w:space="0" w:color="auto"/>
            </w:tcBorders>
            <w:vAlign w:val="bottom"/>
          </w:tcPr>
          <w:p w:rsidR="00755E6A" w:rsidRDefault="00755E6A">
            <w:pPr>
              <w:rPr>
                <w:sz w:val="24"/>
                <w:szCs w:val="24"/>
              </w:rPr>
            </w:pPr>
          </w:p>
        </w:tc>
        <w:tc>
          <w:tcPr>
            <w:tcW w:w="420" w:type="dxa"/>
            <w:tcBorders>
              <w:bottom w:val="single" w:sz="8" w:space="0" w:color="auto"/>
              <w:right w:val="single" w:sz="8" w:space="0" w:color="auto"/>
            </w:tcBorders>
            <w:vAlign w:val="bottom"/>
          </w:tcPr>
          <w:p w:rsidR="00755E6A" w:rsidRDefault="00755E6A">
            <w:pPr>
              <w:rPr>
                <w:sz w:val="24"/>
                <w:szCs w:val="24"/>
              </w:rPr>
            </w:pPr>
          </w:p>
        </w:tc>
        <w:tc>
          <w:tcPr>
            <w:tcW w:w="340" w:type="dxa"/>
            <w:tcBorders>
              <w:bottom w:val="single" w:sz="8" w:space="0" w:color="auto"/>
            </w:tcBorders>
            <w:vAlign w:val="bottom"/>
          </w:tcPr>
          <w:p w:rsidR="00755E6A" w:rsidRDefault="00755E6A">
            <w:pPr>
              <w:rPr>
                <w:sz w:val="24"/>
                <w:szCs w:val="24"/>
              </w:rPr>
            </w:pPr>
          </w:p>
        </w:tc>
        <w:tc>
          <w:tcPr>
            <w:tcW w:w="220" w:type="dxa"/>
            <w:tcBorders>
              <w:bottom w:val="single" w:sz="8" w:space="0" w:color="auto"/>
              <w:right w:val="single" w:sz="8" w:space="0" w:color="auto"/>
            </w:tcBorders>
            <w:vAlign w:val="bottom"/>
          </w:tcPr>
          <w:p w:rsidR="00755E6A" w:rsidRDefault="00755E6A">
            <w:pPr>
              <w:rPr>
                <w:sz w:val="24"/>
                <w:szCs w:val="24"/>
              </w:rPr>
            </w:pPr>
          </w:p>
        </w:tc>
        <w:tc>
          <w:tcPr>
            <w:tcW w:w="720" w:type="dxa"/>
            <w:tcBorders>
              <w:bottom w:val="single" w:sz="8" w:space="0" w:color="auto"/>
              <w:right w:val="single" w:sz="8" w:space="0" w:color="auto"/>
            </w:tcBorders>
            <w:vAlign w:val="bottom"/>
          </w:tcPr>
          <w:p w:rsidR="00755E6A" w:rsidRDefault="00755E6A">
            <w:pPr>
              <w:rPr>
                <w:sz w:val="24"/>
                <w:szCs w:val="24"/>
              </w:rPr>
            </w:pPr>
          </w:p>
        </w:tc>
        <w:tc>
          <w:tcPr>
            <w:tcW w:w="700" w:type="dxa"/>
            <w:tcBorders>
              <w:bottom w:val="single" w:sz="8" w:space="0" w:color="auto"/>
              <w:right w:val="single" w:sz="8" w:space="0" w:color="auto"/>
            </w:tcBorders>
            <w:vAlign w:val="bottom"/>
          </w:tcPr>
          <w:p w:rsidR="00755E6A" w:rsidRDefault="00755E6A">
            <w:pPr>
              <w:rPr>
                <w:sz w:val="24"/>
                <w:szCs w:val="24"/>
              </w:rPr>
            </w:pPr>
          </w:p>
        </w:tc>
        <w:tc>
          <w:tcPr>
            <w:tcW w:w="160" w:type="dxa"/>
            <w:tcBorders>
              <w:bottom w:val="single" w:sz="8" w:space="0" w:color="auto"/>
            </w:tcBorders>
            <w:vAlign w:val="bottom"/>
          </w:tcPr>
          <w:p w:rsidR="00755E6A" w:rsidRDefault="00755E6A">
            <w:pPr>
              <w:rPr>
                <w:sz w:val="24"/>
                <w:szCs w:val="24"/>
              </w:rPr>
            </w:pPr>
          </w:p>
        </w:tc>
        <w:tc>
          <w:tcPr>
            <w:tcW w:w="420" w:type="dxa"/>
            <w:tcBorders>
              <w:bottom w:val="single" w:sz="8" w:space="0" w:color="auto"/>
              <w:right w:val="single" w:sz="8" w:space="0" w:color="auto"/>
            </w:tcBorders>
            <w:vAlign w:val="bottom"/>
          </w:tcPr>
          <w:p w:rsidR="00755E6A" w:rsidRDefault="00755E6A">
            <w:pPr>
              <w:rPr>
                <w:sz w:val="24"/>
                <w:szCs w:val="24"/>
              </w:rPr>
            </w:pPr>
          </w:p>
        </w:tc>
        <w:tc>
          <w:tcPr>
            <w:tcW w:w="360" w:type="dxa"/>
            <w:tcBorders>
              <w:bottom w:val="single" w:sz="8" w:space="0" w:color="auto"/>
            </w:tcBorders>
            <w:vAlign w:val="bottom"/>
          </w:tcPr>
          <w:p w:rsidR="00755E6A" w:rsidRDefault="00755E6A">
            <w:pPr>
              <w:rPr>
                <w:sz w:val="24"/>
                <w:szCs w:val="24"/>
              </w:rPr>
            </w:pPr>
          </w:p>
        </w:tc>
        <w:tc>
          <w:tcPr>
            <w:tcW w:w="200" w:type="dxa"/>
            <w:tcBorders>
              <w:bottom w:val="single" w:sz="8" w:space="0" w:color="auto"/>
              <w:right w:val="single" w:sz="8" w:space="0" w:color="auto"/>
            </w:tcBorders>
            <w:vAlign w:val="bottom"/>
          </w:tcPr>
          <w:p w:rsidR="00755E6A" w:rsidRDefault="00755E6A">
            <w:pPr>
              <w:rPr>
                <w:sz w:val="24"/>
                <w:szCs w:val="24"/>
              </w:rPr>
            </w:pPr>
          </w:p>
        </w:tc>
        <w:tc>
          <w:tcPr>
            <w:tcW w:w="1000" w:type="dxa"/>
            <w:tcBorders>
              <w:bottom w:val="single" w:sz="8" w:space="0" w:color="auto"/>
              <w:right w:val="single" w:sz="8" w:space="0" w:color="auto"/>
            </w:tcBorders>
            <w:vAlign w:val="bottom"/>
          </w:tcPr>
          <w:p w:rsidR="00755E6A" w:rsidRDefault="00755E6A">
            <w:pPr>
              <w:rPr>
                <w:sz w:val="24"/>
                <w:szCs w:val="24"/>
              </w:rPr>
            </w:pPr>
          </w:p>
        </w:tc>
        <w:tc>
          <w:tcPr>
            <w:tcW w:w="400" w:type="dxa"/>
            <w:tcBorders>
              <w:bottom w:val="single" w:sz="8" w:space="0" w:color="auto"/>
            </w:tcBorders>
            <w:vAlign w:val="bottom"/>
          </w:tcPr>
          <w:p w:rsidR="00755E6A" w:rsidRDefault="00755E6A">
            <w:pPr>
              <w:rPr>
                <w:sz w:val="24"/>
                <w:szCs w:val="24"/>
              </w:rPr>
            </w:pPr>
          </w:p>
        </w:tc>
        <w:tc>
          <w:tcPr>
            <w:tcW w:w="160" w:type="dxa"/>
            <w:tcBorders>
              <w:bottom w:val="single" w:sz="8" w:space="0" w:color="auto"/>
              <w:right w:val="single" w:sz="8" w:space="0" w:color="auto"/>
            </w:tcBorders>
            <w:vAlign w:val="bottom"/>
          </w:tcPr>
          <w:p w:rsidR="00755E6A" w:rsidRDefault="00755E6A">
            <w:pPr>
              <w:rPr>
                <w:sz w:val="24"/>
                <w:szCs w:val="24"/>
              </w:rPr>
            </w:pPr>
          </w:p>
        </w:tc>
        <w:tc>
          <w:tcPr>
            <w:tcW w:w="680" w:type="dxa"/>
            <w:tcBorders>
              <w:bottom w:val="single" w:sz="8" w:space="0" w:color="auto"/>
              <w:right w:val="single" w:sz="8" w:space="0" w:color="auto"/>
            </w:tcBorders>
            <w:vAlign w:val="bottom"/>
          </w:tcPr>
          <w:p w:rsidR="00755E6A" w:rsidRDefault="00755E6A">
            <w:pPr>
              <w:rPr>
                <w:sz w:val="24"/>
                <w:szCs w:val="24"/>
              </w:rPr>
            </w:pPr>
          </w:p>
        </w:tc>
        <w:tc>
          <w:tcPr>
            <w:tcW w:w="320" w:type="dxa"/>
            <w:tcBorders>
              <w:bottom w:val="single" w:sz="8" w:space="0" w:color="auto"/>
            </w:tcBorders>
            <w:vAlign w:val="bottom"/>
          </w:tcPr>
          <w:p w:rsidR="00755E6A" w:rsidRDefault="00755E6A">
            <w:pPr>
              <w:rPr>
                <w:sz w:val="24"/>
                <w:szCs w:val="24"/>
              </w:rPr>
            </w:pPr>
          </w:p>
        </w:tc>
        <w:tc>
          <w:tcPr>
            <w:tcW w:w="140" w:type="dxa"/>
            <w:tcBorders>
              <w:bottom w:val="single" w:sz="8" w:space="0" w:color="auto"/>
              <w:right w:val="single" w:sz="8" w:space="0" w:color="auto"/>
            </w:tcBorders>
            <w:vAlign w:val="bottom"/>
          </w:tcPr>
          <w:p w:rsidR="00755E6A" w:rsidRDefault="00755E6A">
            <w:pPr>
              <w:rPr>
                <w:sz w:val="24"/>
                <w:szCs w:val="24"/>
              </w:rPr>
            </w:pPr>
          </w:p>
        </w:tc>
        <w:tc>
          <w:tcPr>
            <w:tcW w:w="420" w:type="dxa"/>
            <w:tcBorders>
              <w:bottom w:val="single" w:sz="8" w:space="0" w:color="auto"/>
              <w:right w:val="single" w:sz="8" w:space="0" w:color="auto"/>
            </w:tcBorders>
            <w:vAlign w:val="bottom"/>
          </w:tcPr>
          <w:p w:rsidR="00755E6A" w:rsidRDefault="00755E6A">
            <w:pPr>
              <w:rPr>
                <w:sz w:val="24"/>
                <w:szCs w:val="24"/>
              </w:rPr>
            </w:pPr>
          </w:p>
        </w:tc>
        <w:tc>
          <w:tcPr>
            <w:tcW w:w="0" w:type="dxa"/>
            <w:vAlign w:val="bottom"/>
          </w:tcPr>
          <w:p w:rsidR="00755E6A" w:rsidRDefault="00755E6A">
            <w:pPr>
              <w:rPr>
                <w:sz w:val="1"/>
                <w:szCs w:val="1"/>
              </w:rPr>
            </w:pPr>
          </w:p>
        </w:tc>
      </w:tr>
      <w:tr w:rsidR="00755E6A">
        <w:trPr>
          <w:trHeight w:val="311"/>
        </w:trPr>
        <w:tc>
          <w:tcPr>
            <w:tcW w:w="42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980" w:type="dxa"/>
            <w:tcBorders>
              <w:bottom w:val="single" w:sz="8" w:space="0" w:color="auto"/>
              <w:right w:val="single" w:sz="8" w:space="0" w:color="auto"/>
            </w:tcBorders>
            <w:vAlign w:val="bottom"/>
          </w:tcPr>
          <w:p w:rsidR="00755E6A" w:rsidRDefault="00755E6A">
            <w:pPr>
              <w:rPr>
                <w:sz w:val="24"/>
                <w:szCs w:val="24"/>
              </w:rPr>
            </w:pPr>
          </w:p>
        </w:tc>
        <w:tc>
          <w:tcPr>
            <w:tcW w:w="360" w:type="dxa"/>
            <w:tcBorders>
              <w:bottom w:val="single" w:sz="8" w:space="0" w:color="auto"/>
            </w:tcBorders>
            <w:vAlign w:val="bottom"/>
          </w:tcPr>
          <w:p w:rsidR="00755E6A" w:rsidRDefault="00755E6A">
            <w:pPr>
              <w:rPr>
                <w:sz w:val="24"/>
                <w:szCs w:val="24"/>
              </w:rPr>
            </w:pPr>
          </w:p>
        </w:tc>
        <w:tc>
          <w:tcPr>
            <w:tcW w:w="180" w:type="dxa"/>
            <w:tcBorders>
              <w:bottom w:val="single" w:sz="8" w:space="0" w:color="auto"/>
              <w:right w:val="single" w:sz="8" w:space="0" w:color="auto"/>
            </w:tcBorders>
            <w:vAlign w:val="bottom"/>
          </w:tcPr>
          <w:p w:rsidR="00755E6A" w:rsidRDefault="00755E6A">
            <w:pPr>
              <w:rPr>
                <w:sz w:val="24"/>
                <w:szCs w:val="24"/>
              </w:rPr>
            </w:pPr>
          </w:p>
        </w:tc>
        <w:tc>
          <w:tcPr>
            <w:tcW w:w="580" w:type="dxa"/>
            <w:tcBorders>
              <w:bottom w:val="single" w:sz="8" w:space="0" w:color="auto"/>
              <w:right w:val="single" w:sz="8" w:space="0" w:color="auto"/>
            </w:tcBorders>
            <w:vAlign w:val="bottom"/>
          </w:tcPr>
          <w:p w:rsidR="00755E6A" w:rsidRDefault="00755E6A">
            <w:pPr>
              <w:rPr>
                <w:sz w:val="24"/>
                <w:szCs w:val="24"/>
              </w:rPr>
            </w:pPr>
          </w:p>
        </w:tc>
        <w:tc>
          <w:tcPr>
            <w:tcW w:w="420" w:type="dxa"/>
            <w:tcBorders>
              <w:bottom w:val="single" w:sz="8" w:space="0" w:color="auto"/>
              <w:right w:val="single" w:sz="8" w:space="0" w:color="auto"/>
            </w:tcBorders>
            <w:vAlign w:val="bottom"/>
          </w:tcPr>
          <w:p w:rsidR="00755E6A" w:rsidRDefault="00755E6A">
            <w:pPr>
              <w:rPr>
                <w:sz w:val="24"/>
                <w:szCs w:val="24"/>
              </w:rPr>
            </w:pPr>
          </w:p>
        </w:tc>
        <w:tc>
          <w:tcPr>
            <w:tcW w:w="100" w:type="dxa"/>
            <w:tcBorders>
              <w:bottom w:val="single" w:sz="8" w:space="0" w:color="auto"/>
            </w:tcBorders>
            <w:vAlign w:val="bottom"/>
          </w:tcPr>
          <w:p w:rsidR="00755E6A" w:rsidRDefault="00755E6A">
            <w:pPr>
              <w:rPr>
                <w:sz w:val="24"/>
                <w:szCs w:val="24"/>
              </w:rPr>
            </w:pPr>
          </w:p>
        </w:tc>
        <w:tc>
          <w:tcPr>
            <w:tcW w:w="200" w:type="dxa"/>
            <w:tcBorders>
              <w:bottom w:val="single" w:sz="8" w:space="0" w:color="auto"/>
              <w:right w:val="single" w:sz="8" w:space="0" w:color="auto"/>
            </w:tcBorders>
            <w:vAlign w:val="bottom"/>
          </w:tcPr>
          <w:p w:rsidR="00755E6A" w:rsidRDefault="00755E6A">
            <w:pPr>
              <w:rPr>
                <w:sz w:val="24"/>
                <w:szCs w:val="24"/>
              </w:rPr>
            </w:pPr>
          </w:p>
        </w:tc>
        <w:tc>
          <w:tcPr>
            <w:tcW w:w="260" w:type="dxa"/>
            <w:tcBorders>
              <w:bottom w:val="single" w:sz="8" w:space="0" w:color="auto"/>
            </w:tcBorders>
            <w:vAlign w:val="bottom"/>
          </w:tcPr>
          <w:p w:rsidR="00755E6A" w:rsidRDefault="00755E6A">
            <w:pPr>
              <w:rPr>
                <w:sz w:val="24"/>
                <w:szCs w:val="24"/>
              </w:rPr>
            </w:pPr>
          </w:p>
        </w:tc>
        <w:tc>
          <w:tcPr>
            <w:tcW w:w="180" w:type="dxa"/>
            <w:tcBorders>
              <w:bottom w:val="single" w:sz="8" w:space="0" w:color="auto"/>
              <w:right w:val="single" w:sz="8" w:space="0" w:color="auto"/>
            </w:tcBorders>
            <w:vAlign w:val="bottom"/>
          </w:tcPr>
          <w:p w:rsidR="00755E6A" w:rsidRDefault="00755E6A">
            <w:pPr>
              <w:rPr>
                <w:sz w:val="24"/>
                <w:szCs w:val="24"/>
              </w:rPr>
            </w:pPr>
          </w:p>
        </w:tc>
        <w:tc>
          <w:tcPr>
            <w:tcW w:w="420" w:type="dxa"/>
            <w:tcBorders>
              <w:bottom w:val="single" w:sz="8" w:space="0" w:color="auto"/>
              <w:right w:val="single" w:sz="8" w:space="0" w:color="auto"/>
            </w:tcBorders>
            <w:vAlign w:val="bottom"/>
          </w:tcPr>
          <w:p w:rsidR="00755E6A" w:rsidRDefault="00755E6A">
            <w:pPr>
              <w:rPr>
                <w:sz w:val="24"/>
                <w:szCs w:val="24"/>
              </w:rPr>
            </w:pPr>
          </w:p>
        </w:tc>
        <w:tc>
          <w:tcPr>
            <w:tcW w:w="340" w:type="dxa"/>
            <w:tcBorders>
              <w:bottom w:val="single" w:sz="8" w:space="0" w:color="auto"/>
            </w:tcBorders>
            <w:vAlign w:val="bottom"/>
          </w:tcPr>
          <w:p w:rsidR="00755E6A" w:rsidRDefault="00755E6A">
            <w:pPr>
              <w:rPr>
                <w:sz w:val="24"/>
                <w:szCs w:val="24"/>
              </w:rPr>
            </w:pPr>
          </w:p>
        </w:tc>
        <w:tc>
          <w:tcPr>
            <w:tcW w:w="220" w:type="dxa"/>
            <w:tcBorders>
              <w:bottom w:val="single" w:sz="8" w:space="0" w:color="auto"/>
              <w:right w:val="single" w:sz="8" w:space="0" w:color="auto"/>
            </w:tcBorders>
            <w:vAlign w:val="bottom"/>
          </w:tcPr>
          <w:p w:rsidR="00755E6A" w:rsidRDefault="00755E6A">
            <w:pPr>
              <w:rPr>
                <w:sz w:val="24"/>
                <w:szCs w:val="24"/>
              </w:rPr>
            </w:pPr>
          </w:p>
        </w:tc>
        <w:tc>
          <w:tcPr>
            <w:tcW w:w="720" w:type="dxa"/>
            <w:tcBorders>
              <w:bottom w:val="single" w:sz="8" w:space="0" w:color="auto"/>
              <w:right w:val="single" w:sz="8" w:space="0" w:color="auto"/>
            </w:tcBorders>
            <w:vAlign w:val="bottom"/>
          </w:tcPr>
          <w:p w:rsidR="00755E6A" w:rsidRDefault="00755E6A">
            <w:pPr>
              <w:rPr>
                <w:sz w:val="24"/>
                <w:szCs w:val="24"/>
              </w:rPr>
            </w:pPr>
          </w:p>
        </w:tc>
        <w:tc>
          <w:tcPr>
            <w:tcW w:w="700" w:type="dxa"/>
            <w:tcBorders>
              <w:bottom w:val="single" w:sz="8" w:space="0" w:color="auto"/>
              <w:right w:val="single" w:sz="8" w:space="0" w:color="auto"/>
            </w:tcBorders>
            <w:vAlign w:val="bottom"/>
          </w:tcPr>
          <w:p w:rsidR="00755E6A" w:rsidRDefault="00755E6A">
            <w:pPr>
              <w:rPr>
                <w:sz w:val="24"/>
                <w:szCs w:val="24"/>
              </w:rPr>
            </w:pPr>
          </w:p>
        </w:tc>
        <w:tc>
          <w:tcPr>
            <w:tcW w:w="160" w:type="dxa"/>
            <w:tcBorders>
              <w:bottom w:val="single" w:sz="8" w:space="0" w:color="auto"/>
            </w:tcBorders>
            <w:vAlign w:val="bottom"/>
          </w:tcPr>
          <w:p w:rsidR="00755E6A" w:rsidRDefault="00755E6A">
            <w:pPr>
              <w:rPr>
                <w:sz w:val="24"/>
                <w:szCs w:val="24"/>
              </w:rPr>
            </w:pPr>
          </w:p>
        </w:tc>
        <w:tc>
          <w:tcPr>
            <w:tcW w:w="420" w:type="dxa"/>
            <w:tcBorders>
              <w:bottom w:val="single" w:sz="8" w:space="0" w:color="auto"/>
              <w:right w:val="single" w:sz="8" w:space="0" w:color="auto"/>
            </w:tcBorders>
            <w:vAlign w:val="bottom"/>
          </w:tcPr>
          <w:p w:rsidR="00755E6A" w:rsidRDefault="00755E6A">
            <w:pPr>
              <w:rPr>
                <w:sz w:val="24"/>
                <w:szCs w:val="24"/>
              </w:rPr>
            </w:pPr>
          </w:p>
        </w:tc>
        <w:tc>
          <w:tcPr>
            <w:tcW w:w="360" w:type="dxa"/>
            <w:tcBorders>
              <w:bottom w:val="single" w:sz="8" w:space="0" w:color="auto"/>
            </w:tcBorders>
            <w:vAlign w:val="bottom"/>
          </w:tcPr>
          <w:p w:rsidR="00755E6A" w:rsidRDefault="00755E6A">
            <w:pPr>
              <w:rPr>
                <w:sz w:val="24"/>
                <w:szCs w:val="24"/>
              </w:rPr>
            </w:pPr>
          </w:p>
        </w:tc>
        <w:tc>
          <w:tcPr>
            <w:tcW w:w="200" w:type="dxa"/>
            <w:tcBorders>
              <w:bottom w:val="single" w:sz="8" w:space="0" w:color="auto"/>
              <w:right w:val="single" w:sz="8" w:space="0" w:color="auto"/>
            </w:tcBorders>
            <w:vAlign w:val="bottom"/>
          </w:tcPr>
          <w:p w:rsidR="00755E6A" w:rsidRDefault="00755E6A">
            <w:pPr>
              <w:rPr>
                <w:sz w:val="24"/>
                <w:szCs w:val="24"/>
              </w:rPr>
            </w:pPr>
          </w:p>
        </w:tc>
        <w:tc>
          <w:tcPr>
            <w:tcW w:w="1000" w:type="dxa"/>
            <w:tcBorders>
              <w:bottom w:val="single" w:sz="8" w:space="0" w:color="auto"/>
              <w:right w:val="single" w:sz="8" w:space="0" w:color="auto"/>
            </w:tcBorders>
            <w:vAlign w:val="bottom"/>
          </w:tcPr>
          <w:p w:rsidR="00755E6A" w:rsidRDefault="00755E6A">
            <w:pPr>
              <w:rPr>
                <w:sz w:val="24"/>
                <w:szCs w:val="24"/>
              </w:rPr>
            </w:pPr>
          </w:p>
        </w:tc>
        <w:tc>
          <w:tcPr>
            <w:tcW w:w="400" w:type="dxa"/>
            <w:tcBorders>
              <w:bottom w:val="single" w:sz="8" w:space="0" w:color="auto"/>
            </w:tcBorders>
            <w:vAlign w:val="bottom"/>
          </w:tcPr>
          <w:p w:rsidR="00755E6A" w:rsidRDefault="00755E6A">
            <w:pPr>
              <w:rPr>
                <w:sz w:val="24"/>
                <w:szCs w:val="24"/>
              </w:rPr>
            </w:pPr>
          </w:p>
        </w:tc>
        <w:tc>
          <w:tcPr>
            <w:tcW w:w="160" w:type="dxa"/>
            <w:tcBorders>
              <w:bottom w:val="single" w:sz="8" w:space="0" w:color="auto"/>
              <w:right w:val="single" w:sz="8" w:space="0" w:color="auto"/>
            </w:tcBorders>
            <w:vAlign w:val="bottom"/>
          </w:tcPr>
          <w:p w:rsidR="00755E6A" w:rsidRDefault="00755E6A">
            <w:pPr>
              <w:rPr>
                <w:sz w:val="24"/>
                <w:szCs w:val="24"/>
              </w:rPr>
            </w:pPr>
          </w:p>
        </w:tc>
        <w:tc>
          <w:tcPr>
            <w:tcW w:w="680" w:type="dxa"/>
            <w:tcBorders>
              <w:bottom w:val="single" w:sz="8" w:space="0" w:color="auto"/>
              <w:right w:val="single" w:sz="8" w:space="0" w:color="auto"/>
            </w:tcBorders>
            <w:vAlign w:val="bottom"/>
          </w:tcPr>
          <w:p w:rsidR="00755E6A" w:rsidRDefault="00755E6A">
            <w:pPr>
              <w:rPr>
                <w:sz w:val="24"/>
                <w:szCs w:val="24"/>
              </w:rPr>
            </w:pPr>
          </w:p>
        </w:tc>
        <w:tc>
          <w:tcPr>
            <w:tcW w:w="320" w:type="dxa"/>
            <w:tcBorders>
              <w:bottom w:val="single" w:sz="8" w:space="0" w:color="auto"/>
            </w:tcBorders>
            <w:vAlign w:val="bottom"/>
          </w:tcPr>
          <w:p w:rsidR="00755E6A" w:rsidRDefault="00755E6A">
            <w:pPr>
              <w:rPr>
                <w:sz w:val="24"/>
                <w:szCs w:val="24"/>
              </w:rPr>
            </w:pPr>
          </w:p>
        </w:tc>
        <w:tc>
          <w:tcPr>
            <w:tcW w:w="140" w:type="dxa"/>
            <w:tcBorders>
              <w:bottom w:val="single" w:sz="8" w:space="0" w:color="auto"/>
              <w:right w:val="single" w:sz="8" w:space="0" w:color="auto"/>
            </w:tcBorders>
            <w:vAlign w:val="bottom"/>
          </w:tcPr>
          <w:p w:rsidR="00755E6A" w:rsidRDefault="00755E6A">
            <w:pPr>
              <w:rPr>
                <w:sz w:val="24"/>
                <w:szCs w:val="24"/>
              </w:rPr>
            </w:pPr>
          </w:p>
        </w:tc>
        <w:tc>
          <w:tcPr>
            <w:tcW w:w="420" w:type="dxa"/>
            <w:tcBorders>
              <w:bottom w:val="single" w:sz="8" w:space="0" w:color="auto"/>
              <w:right w:val="single" w:sz="8" w:space="0" w:color="auto"/>
            </w:tcBorders>
            <w:vAlign w:val="bottom"/>
          </w:tcPr>
          <w:p w:rsidR="00755E6A" w:rsidRDefault="00755E6A">
            <w:pPr>
              <w:rPr>
                <w:sz w:val="24"/>
                <w:szCs w:val="24"/>
              </w:rPr>
            </w:pPr>
          </w:p>
        </w:tc>
        <w:tc>
          <w:tcPr>
            <w:tcW w:w="0" w:type="dxa"/>
            <w:vAlign w:val="bottom"/>
          </w:tcPr>
          <w:p w:rsidR="00755E6A" w:rsidRDefault="00755E6A">
            <w:pPr>
              <w:rPr>
                <w:sz w:val="1"/>
                <w:szCs w:val="1"/>
              </w:rPr>
            </w:pPr>
          </w:p>
        </w:tc>
      </w:tr>
      <w:tr w:rsidR="00755E6A">
        <w:trPr>
          <w:trHeight w:val="216"/>
        </w:trPr>
        <w:tc>
          <w:tcPr>
            <w:tcW w:w="420" w:type="dxa"/>
            <w:tcBorders>
              <w:left w:val="single" w:sz="8" w:space="0" w:color="auto"/>
              <w:bottom w:val="single" w:sz="8" w:space="0" w:color="auto"/>
              <w:right w:val="single" w:sz="8" w:space="0" w:color="auto"/>
            </w:tcBorders>
            <w:vAlign w:val="bottom"/>
          </w:tcPr>
          <w:p w:rsidR="00755E6A" w:rsidRDefault="004D51B1">
            <w:pPr>
              <w:spacing w:line="216" w:lineRule="exact"/>
              <w:ind w:left="140"/>
              <w:rPr>
                <w:sz w:val="20"/>
                <w:szCs w:val="20"/>
              </w:rPr>
            </w:pPr>
            <w:r>
              <w:rPr>
                <w:rFonts w:ascii="Times New Roman" w:eastAsia="Times New Roman" w:hAnsi="Times New Roman" w:cs="Times New Roman"/>
                <w:sz w:val="20"/>
                <w:szCs w:val="20"/>
              </w:rPr>
              <w:t>1</w:t>
            </w:r>
          </w:p>
        </w:tc>
        <w:tc>
          <w:tcPr>
            <w:tcW w:w="980" w:type="dxa"/>
            <w:tcBorders>
              <w:bottom w:val="single" w:sz="8" w:space="0" w:color="auto"/>
              <w:right w:val="single" w:sz="8" w:space="0" w:color="auto"/>
            </w:tcBorders>
            <w:vAlign w:val="bottom"/>
          </w:tcPr>
          <w:p w:rsidR="00755E6A" w:rsidRDefault="004D51B1">
            <w:pPr>
              <w:spacing w:line="216" w:lineRule="exact"/>
              <w:ind w:right="353"/>
              <w:jc w:val="right"/>
              <w:rPr>
                <w:sz w:val="20"/>
                <w:szCs w:val="20"/>
              </w:rPr>
            </w:pPr>
            <w:r>
              <w:rPr>
                <w:rFonts w:ascii="Times New Roman" w:eastAsia="Times New Roman" w:hAnsi="Times New Roman" w:cs="Times New Roman"/>
                <w:sz w:val="20"/>
                <w:szCs w:val="20"/>
              </w:rPr>
              <w:t>2</w:t>
            </w:r>
          </w:p>
        </w:tc>
        <w:tc>
          <w:tcPr>
            <w:tcW w:w="360" w:type="dxa"/>
            <w:tcBorders>
              <w:bottom w:val="single" w:sz="8" w:space="0" w:color="auto"/>
            </w:tcBorders>
            <w:vAlign w:val="bottom"/>
          </w:tcPr>
          <w:p w:rsidR="00755E6A" w:rsidRDefault="004D51B1">
            <w:pPr>
              <w:spacing w:line="216" w:lineRule="exact"/>
              <w:jc w:val="right"/>
              <w:rPr>
                <w:sz w:val="20"/>
                <w:szCs w:val="20"/>
              </w:rPr>
            </w:pPr>
            <w:r>
              <w:rPr>
                <w:rFonts w:ascii="Times New Roman" w:eastAsia="Times New Roman" w:hAnsi="Times New Roman" w:cs="Times New Roman"/>
                <w:sz w:val="20"/>
                <w:szCs w:val="20"/>
              </w:rPr>
              <w:t>3</w:t>
            </w:r>
          </w:p>
        </w:tc>
        <w:tc>
          <w:tcPr>
            <w:tcW w:w="180" w:type="dxa"/>
            <w:tcBorders>
              <w:bottom w:val="single" w:sz="8" w:space="0" w:color="auto"/>
              <w:right w:val="single" w:sz="8" w:space="0" w:color="auto"/>
            </w:tcBorders>
            <w:vAlign w:val="bottom"/>
          </w:tcPr>
          <w:p w:rsidR="00755E6A" w:rsidRDefault="00755E6A">
            <w:pPr>
              <w:rPr>
                <w:sz w:val="18"/>
                <w:szCs w:val="18"/>
              </w:rPr>
            </w:pPr>
          </w:p>
        </w:tc>
        <w:tc>
          <w:tcPr>
            <w:tcW w:w="580" w:type="dxa"/>
            <w:tcBorders>
              <w:bottom w:val="single" w:sz="8" w:space="0" w:color="auto"/>
              <w:right w:val="single" w:sz="8" w:space="0" w:color="auto"/>
            </w:tcBorders>
            <w:vAlign w:val="bottom"/>
          </w:tcPr>
          <w:p w:rsidR="00755E6A" w:rsidRDefault="004D51B1">
            <w:pPr>
              <w:spacing w:line="216" w:lineRule="exact"/>
              <w:ind w:right="160"/>
              <w:jc w:val="right"/>
              <w:rPr>
                <w:sz w:val="20"/>
                <w:szCs w:val="20"/>
              </w:rPr>
            </w:pPr>
            <w:r>
              <w:rPr>
                <w:rFonts w:ascii="Times New Roman" w:eastAsia="Times New Roman" w:hAnsi="Times New Roman" w:cs="Times New Roman"/>
                <w:sz w:val="20"/>
                <w:szCs w:val="20"/>
              </w:rPr>
              <w:t>4</w:t>
            </w:r>
          </w:p>
        </w:tc>
        <w:tc>
          <w:tcPr>
            <w:tcW w:w="420" w:type="dxa"/>
            <w:tcBorders>
              <w:bottom w:val="single" w:sz="8" w:space="0" w:color="auto"/>
              <w:right w:val="single" w:sz="8" w:space="0" w:color="auto"/>
            </w:tcBorders>
            <w:vAlign w:val="bottom"/>
          </w:tcPr>
          <w:p w:rsidR="00755E6A" w:rsidRDefault="004D51B1">
            <w:pPr>
              <w:spacing w:line="216" w:lineRule="exact"/>
              <w:ind w:right="96"/>
              <w:jc w:val="right"/>
              <w:rPr>
                <w:sz w:val="20"/>
                <w:szCs w:val="20"/>
              </w:rPr>
            </w:pPr>
            <w:r>
              <w:rPr>
                <w:rFonts w:ascii="Times New Roman" w:eastAsia="Times New Roman" w:hAnsi="Times New Roman" w:cs="Times New Roman"/>
                <w:sz w:val="20"/>
                <w:szCs w:val="20"/>
              </w:rPr>
              <w:t>5</w:t>
            </w:r>
          </w:p>
        </w:tc>
        <w:tc>
          <w:tcPr>
            <w:tcW w:w="100" w:type="dxa"/>
            <w:tcBorders>
              <w:bottom w:val="single" w:sz="8" w:space="0" w:color="auto"/>
            </w:tcBorders>
            <w:vAlign w:val="bottom"/>
          </w:tcPr>
          <w:p w:rsidR="00755E6A" w:rsidRDefault="00755E6A">
            <w:pPr>
              <w:rPr>
                <w:sz w:val="18"/>
                <w:szCs w:val="18"/>
              </w:rPr>
            </w:pPr>
          </w:p>
        </w:tc>
        <w:tc>
          <w:tcPr>
            <w:tcW w:w="200" w:type="dxa"/>
            <w:tcBorders>
              <w:bottom w:val="single" w:sz="8" w:space="0" w:color="auto"/>
              <w:right w:val="single" w:sz="8" w:space="0" w:color="auto"/>
            </w:tcBorders>
            <w:vAlign w:val="bottom"/>
          </w:tcPr>
          <w:p w:rsidR="00755E6A" w:rsidRDefault="004D51B1">
            <w:pPr>
              <w:spacing w:line="216" w:lineRule="exact"/>
              <w:jc w:val="right"/>
              <w:rPr>
                <w:sz w:val="20"/>
                <w:szCs w:val="20"/>
              </w:rPr>
            </w:pPr>
            <w:r>
              <w:rPr>
                <w:rFonts w:ascii="Times New Roman" w:eastAsia="Times New Roman" w:hAnsi="Times New Roman" w:cs="Times New Roman"/>
                <w:w w:val="79"/>
                <w:sz w:val="20"/>
                <w:szCs w:val="20"/>
              </w:rPr>
              <w:t>6</w:t>
            </w:r>
          </w:p>
        </w:tc>
        <w:tc>
          <w:tcPr>
            <w:tcW w:w="260" w:type="dxa"/>
            <w:tcBorders>
              <w:bottom w:val="single" w:sz="8" w:space="0" w:color="auto"/>
            </w:tcBorders>
            <w:vAlign w:val="bottom"/>
          </w:tcPr>
          <w:p w:rsidR="00755E6A" w:rsidRDefault="004D51B1">
            <w:pPr>
              <w:spacing w:line="216" w:lineRule="exact"/>
              <w:jc w:val="right"/>
              <w:rPr>
                <w:sz w:val="20"/>
                <w:szCs w:val="20"/>
              </w:rPr>
            </w:pPr>
            <w:r>
              <w:rPr>
                <w:rFonts w:ascii="Times New Roman" w:eastAsia="Times New Roman" w:hAnsi="Times New Roman" w:cs="Times New Roman"/>
                <w:sz w:val="20"/>
                <w:szCs w:val="20"/>
              </w:rPr>
              <w:t>7</w:t>
            </w:r>
          </w:p>
        </w:tc>
        <w:tc>
          <w:tcPr>
            <w:tcW w:w="180" w:type="dxa"/>
            <w:tcBorders>
              <w:bottom w:val="single" w:sz="8" w:space="0" w:color="auto"/>
              <w:right w:val="single" w:sz="8" w:space="0" w:color="auto"/>
            </w:tcBorders>
            <w:vAlign w:val="bottom"/>
          </w:tcPr>
          <w:p w:rsidR="00755E6A" w:rsidRDefault="00755E6A">
            <w:pPr>
              <w:rPr>
                <w:sz w:val="18"/>
                <w:szCs w:val="18"/>
              </w:rPr>
            </w:pPr>
          </w:p>
        </w:tc>
        <w:tc>
          <w:tcPr>
            <w:tcW w:w="420" w:type="dxa"/>
            <w:tcBorders>
              <w:bottom w:val="single" w:sz="8" w:space="0" w:color="auto"/>
              <w:right w:val="single" w:sz="8" w:space="0" w:color="auto"/>
            </w:tcBorders>
            <w:vAlign w:val="bottom"/>
          </w:tcPr>
          <w:p w:rsidR="00755E6A" w:rsidRDefault="004D51B1">
            <w:pPr>
              <w:spacing w:line="216" w:lineRule="exact"/>
              <w:ind w:right="80"/>
              <w:jc w:val="right"/>
              <w:rPr>
                <w:sz w:val="20"/>
                <w:szCs w:val="20"/>
              </w:rPr>
            </w:pPr>
            <w:r>
              <w:rPr>
                <w:rFonts w:ascii="Times New Roman" w:eastAsia="Times New Roman" w:hAnsi="Times New Roman" w:cs="Times New Roman"/>
                <w:sz w:val="20"/>
                <w:szCs w:val="20"/>
              </w:rPr>
              <w:t>8</w:t>
            </w:r>
          </w:p>
        </w:tc>
        <w:tc>
          <w:tcPr>
            <w:tcW w:w="340" w:type="dxa"/>
            <w:tcBorders>
              <w:bottom w:val="single" w:sz="8" w:space="0" w:color="auto"/>
            </w:tcBorders>
            <w:vAlign w:val="bottom"/>
          </w:tcPr>
          <w:p w:rsidR="00755E6A" w:rsidRDefault="004D51B1">
            <w:pPr>
              <w:spacing w:line="216" w:lineRule="exact"/>
              <w:jc w:val="right"/>
              <w:rPr>
                <w:sz w:val="20"/>
                <w:szCs w:val="20"/>
              </w:rPr>
            </w:pPr>
            <w:r>
              <w:rPr>
                <w:rFonts w:ascii="Times New Roman" w:eastAsia="Times New Roman" w:hAnsi="Times New Roman" w:cs="Times New Roman"/>
                <w:sz w:val="20"/>
                <w:szCs w:val="20"/>
              </w:rPr>
              <w:t>9</w:t>
            </w:r>
          </w:p>
        </w:tc>
        <w:tc>
          <w:tcPr>
            <w:tcW w:w="220" w:type="dxa"/>
            <w:tcBorders>
              <w:bottom w:val="single" w:sz="8" w:space="0" w:color="auto"/>
              <w:right w:val="single" w:sz="8" w:space="0" w:color="auto"/>
            </w:tcBorders>
            <w:vAlign w:val="bottom"/>
          </w:tcPr>
          <w:p w:rsidR="00755E6A" w:rsidRDefault="00755E6A">
            <w:pPr>
              <w:rPr>
                <w:sz w:val="18"/>
                <w:szCs w:val="18"/>
              </w:rPr>
            </w:pPr>
          </w:p>
        </w:tc>
        <w:tc>
          <w:tcPr>
            <w:tcW w:w="720" w:type="dxa"/>
            <w:tcBorders>
              <w:bottom w:val="single" w:sz="8" w:space="0" w:color="auto"/>
              <w:right w:val="single" w:sz="8" w:space="0" w:color="auto"/>
            </w:tcBorders>
            <w:vAlign w:val="bottom"/>
          </w:tcPr>
          <w:p w:rsidR="00755E6A" w:rsidRDefault="004D51B1">
            <w:pPr>
              <w:spacing w:line="216" w:lineRule="exact"/>
              <w:ind w:right="180"/>
              <w:jc w:val="right"/>
              <w:rPr>
                <w:sz w:val="20"/>
                <w:szCs w:val="20"/>
              </w:rPr>
            </w:pPr>
            <w:r>
              <w:rPr>
                <w:rFonts w:ascii="Times New Roman" w:eastAsia="Times New Roman" w:hAnsi="Times New Roman" w:cs="Times New Roman"/>
                <w:sz w:val="20"/>
                <w:szCs w:val="20"/>
              </w:rPr>
              <w:t>10</w:t>
            </w:r>
          </w:p>
        </w:tc>
        <w:tc>
          <w:tcPr>
            <w:tcW w:w="700" w:type="dxa"/>
            <w:tcBorders>
              <w:bottom w:val="single" w:sz="8" w:space="0" w:color="auto"/>
              <w:right w:val="single" w:sz="8" w:space="0" w:color="auto"/>
            </w:tcBorders>
            <w:vAlign w:val="bottom"/>
          </w:tcPr>
          <w:p w:rsidR="00755E6A" w:rsidRDefault="004D51B1">
            <w:pPr>
              <w:spacing w:line="216" w:lineRule="exact"/>
              <w:ind w:right="178"/>
              <w:jc w:val="right"/>
              <w:rPr>
                <w:sz w:val="20"/>
                <w:szCs w:val="20"/>
              </w:rPr>
            </w:pPr>
            <w:r>
              <w:rPr>
                <w:rFonts w:ascii="Times New Roman" w:eastAsia="Times New Roman" w:hAnsi="Times New Roman" w:cs="Times New Roman"/>
                <w:sz w:val="20"/>
                <w:szCs w:val="20"/>
              </w:rPr>
              <w:t>11</w:t>
            </w:r>
          </w:p>
        </w:tc>
        <w:tc>
          <w:tcPr>
            <w:tcW w:w="160" w:type="dxa"/>
            <w:tcBorders>
              <w:bottom w:val="single" w:sz="8" w:space="0" w:color="auto"/>
            </w:tcBorders>
            <w:vAlign w:val="bottom"/>
          </w:tcPr>
          <w:p w:rsidR="00755E6A" w:rsidRDefault="00755E6A">
            <w:pPr>
              <w:rPr>
                <w:sz w:val="18"/>
                <w:szCs w:val="18"/>
              </w:rPr>
            </w:pPr>
          </w:p>
        </w:tc>
        <w:tc>
          <w:tcPr>
            <w:tcW w:w="420" w:type="dxa"/>
            <w:tcBorders>
              <w:bottom w:val="single" w:sz="8" w:space="0" w:color="auto"/>
              <w:right w:val="single" w:sz="8" w:space="0" w:color="auto"/>
            </w:tcBorders>
            <w:vAlign w:val="bottom"/>
          </w:tcPr>
          <w:p w:rsidR="00755E6A" w:rsidRDefault="004D51B1">
            <w:pPr>
              <w:spacing w:line="216" w:lineRule="exact"/>
              <w:ind w:right="100"/>
              <w:jc w:val="right"/>
              <w:rPr>
                <w:sz w:val="20"/>
                <w:szCs w:val="20"/>
              </w:rPr>
            </w:pPr>
            <w:r>
              <w:rPr>
                <w:rFonts w:ascii="Times New Roman" w:eastAsia="Times New Roman" w:hAnsi="Times New Roman" w:cs="Times New Roman"/>
                <w:w w:val="99"/>
                <w:sz w:val="20"/>
                <w:szCs w:val="20"/>
              </w:rPr>
              <w:t>12</w:t>
            </w:r>
          </w:p>
        </w:tc>
        <w:tc>
          <w:tcPr>
            <w:tcW w:w="360" w:type="dxa"/>
            <w:tcBorders>
              <w:bottom w:val="single" w:sz="8" w:space="0" w:color="auto"/>
            </w:tcBorders>
            <w:vAlign w:val="bottom"/>
          </w:tcPr>
          <w:p w:rsidR="00755E6A" w:rsidRDefault="004D51B1">
            <w:pPr>
              <w:spacing w:line="216" w:lineRule="exact"/>
              <w:jc w:val="right"/>
              <w:rPr>
                <w:sz w:val="20"/>
                <w:szCs w:val="20"/>
              </w:rPr>
            </w:pPr>
            <w:r>
              <w:rPr>
                <w:rFonts w:ascii="Times New Roman" w:eastAsia="Times New Roman" w:hAnsi="Times New Roman" w:cs="Times New Roman"/>
                <w:sz w:val="20"/>
                <w:szCs w:val="20"/>
              </w:rPr>
              <w:t>13</w:t>
            </w:r>
          </w:p>
        </w:tc>
        <w:tc>
          <w:tcPr>
            <w:tcW w:w="200" w:type="dxa"/>
            <w:tcBorders>
              <w:bottom w:val="single" w:sz="8" w:space="0" w:color="auto"/>
              <w:right w:val="single" w:sz="8" w:space="0" w:color="auto"/>
            </w:tcBorders>
            <w:vAlign w:val="bottom"/>
          </w:tcPr>
          <w:p w:rsidR="00755E6A" w:rsidRDefault="00755E6A">
            <w:pPr>
              <w:rPr>
                <w:sz w:val="18"/>
                <w:szCs w:val="18"/>
              </w:rPr>
            </w:pPr>
          </w:p>
        </w:tc>
        <w:tc>
          <w:tcPr>
            <w:tcW w:w="1000" w:type="dxa"/>
            <w:tcBorders>
              <w:bottom w:val="single" w:sz="8" w:space="0" w:color="auto"/>
              <w:right w:val="single" w:sz="8" w:space="0" w:color="auto"/>
            </w:tcBorders>
            <w:vAlign w:val="bottom"/>
          </w:tcPr>
          <w:p w:rsidR="00755E6A" w:rsidRDefault="004D51B1">
            <w:pPr>
              <w:spacing w:line="216" w:lineRule="exact"/>
              <w:ind w:right="320"/>
              <w:jc w:val="right"/>
              <w:rPr>
                <w:sz w:val="20"/>
                <w:szCs w:val="20"/>
              </w:rPr>
            </w:pPr>
            <w:r>
              <w:rPr>
                <w:rFonts w:ascii="Times New Roman" w:eastAsia="Times New Roman" w:hAnsi="Times New Roman" w:cs="Times New Roman"/>
                <w:sz w:val="20"/>
                <w:szCs w:val="20"/>
              </w:rPr>
              <w:t>14</w:t>
            </w:r>
          </w:p>
        </w:tc>
        <w:tc>
          <w:tcPr>
            <w:tcW w:w="400" w:type="dxa"/>
            <w:tcBorders>
              <w:bottom w:val="single" w:sz="8" w:space="0" w:color="auto"/>
            </w:tcBorders>
            <w:vAlign w:val="bottom"/>
          </w:tcPr>
          <w:p w:rsidR="00755E6A" w:rsidRDefault="004D51B1">
            <w:pPr>
              <w:spacing w:line="216" w:lineRule="exact"/>
              <w:jc w:val="right"/>
              <w:rPr>
                <w:sz w:val="20"/>
                <w:szCs w:val="20"/>
              </w:rPr>
            </w:pPr>
            <w:r>
              <w:rPr>
                <w:rFonts w:ascii="Times New Roman" w:eastAsia="Times New Roman" w:hAnsi="Times New Roman" w:cs="Times New Roman"/>
                <w:sz w:val="20"/>
                <w:szCs w:val="20"/>
              </w:rPr>
              <w:t>15</w:t>
            </w:r>
          </w:p>
        </w:tc>
        <w:tc>
          <w:tcPr>
            <w:tcW w:w="160" w:type="dxa"/>
            <w:tcBorders>
              <w:bottom w:val="single" w:sz="8" w:space="0" w:color="auto"/>
              <w:right w:val="single" w:sz="8" w:space="0" w:color="auto"/>
            </w:tcBorders>
            <w:vAlign w:val="bottom"/>
          </w:tcPr>
          <w:p w:rsidR="00755E6A" w:rsidRDefault="00755E6A">
            <w:pPr>
              <w:rPr>
                <w:sz w:val="18"/>
                <w:szCs w:val="18"/>
              </w:rPr>
            </w:pPr>
          </w:p>
        </w:tc>
        <w:tc>
          <w:tcPr>
            <w:tcW w:w="680" w:type="dxa"/>
            <w:tcBorders>
              <w:bottom w:val="single" w:sz="8" w:space="0" w:color="auto"/>
              <w:right w:val="single" w:sz="8" w:space="0" w:color="auto"/>
            </w:tcBorders>
            <w:vAlign w:val="bottom"/>
          </w:tcPr>
          <w:p w:rsidR="00755E6A" w:rsidRDefault="004D51B1">
            <w:pPr>
              <w:spacing w:line="216" w:lineRule="exact"/>
              <w:ind w:right="160"/>
              <w:jc w:val="right"/>
              <w:rPr>
                <w:sz w:val="20"/>
                <w:szCs w:val="20"/>
              </w:rPr>
            </w:pPr>
            <w:r>
              <w:rPr>
                <w:rFonts w:ascii="Times New Roman" w:eastAsia="Times New Roman" w:hAnsi="Times New Roman" w:cs="Times New Roman"/>
                <w:sz w:val="20"/>
                <w:szCs w:val="20"/>
              </w:rPr>
              <w:t>16</w:t>
            </w:r>
          </w:p>
        </w:tc>
        <w:tc>
          <w:tcPr>
            <w:tcW w:w="320" w:type="dxa"/>
            <w:tcBorders>
              <w:bottom w:val="single" w:sz="8" w:space="0" w:color="auto"/>
            </w:tcBorders>
            <w:vAlign w:val="bottom"/>
          </w:tcPr>
          <w:p w:rsidR="00755E6A" w:rsidRDefault="004D51B1">
            <w:pPr>
              <w:spacing w:line="216" w:lineRule="exact"/>
              <w:jc w:val="right"/>
              <w:rPr>
                <w:sz w:val="20"/>
                <w:szCs w:val="20"/>
              </w:rPr>
            </w:pPr>
            <w:r>
              <w:rPr>
                <w:rFonts w:ascii="Times New Roman" w:eastAsia="Times New Roman" w:hAnsi="Times New Roman" w:cs="Times New Roman"/>
                <w:sz w:val="20"/>
                <w:szCs w:val="20"/>
              </w:rPr>
              <w:t>17</w:t>
            </w:r>
          </w:p>
        </w:tc>
        <w:tc>
          <w:tcPr>
            <w:tcW w:w="140" w:type="dxa"/>
            <w:tcBorders>
              <w:bottom w:val="single" w:sz="8" w:space="0" w:color="auto"/>
              <w:right w:val="single" w:sz="8" w:space="0" w:color="auto"/>
            </w:tcBorders>
            <w:vAlign w:val="bottom"/>
          </w:tcPr>
          <w:p w:rsidR="00755E6A" w:rsidRDefault="00755E6A">
            <w:pPr>
              <w:rPr>
                <w:sz w:val="18"/>
                <w:szCs w:val="18"/>
              </w:rPr>
            </w:pPr>
          </w:p>
        </w:tc>
        <w:tc>
          <w:tcPr>
            <w:tcW w:w="420" w:type="dxa"/>
            <w:tcBorders>
              <w:bottom w:val="single" w:sz="8" w:space="0" w:color="auto"/>
              <w:right w:val="single" w:sz="8" w:space="0" w:color="auto"/>
            </w:tcBorders>
            <w:vAlign w:val="bottom"/>
          </w:tcPr>
          <w:p w:rsidR="00755E6A" w:rsidRDefault="004D51B1">
            <w:pPr>
              <w:spacing w:line="216" w:lineRule="exact"/>
              <w:ind w:right="20"/>
              <w:jc w:val="right"/>
              <w:rPr>
                <w:sz w:val="20"/>
                <w:szCs w:val="20"/>
              </w:rPr>
            </w:pPr>
            <w:r>
              <w:rPr>
                <w:rFonts w:ascii="Times New Roman" w:eastAsia="Times New Roman" w:hAnsi="Times New Roman" w:cs="Times New Roman"/>
                <w:sz w:val="20"/>
                <w:szCs w:val="20"/>
              </w:rPr>
              <w:t>18</w:t>
            </w:r>
          </w:p>
        </w:tc>
        <w:tc>
          <w:tcPr>
            <w:tcW w:w="0" w:type="dxa"/>
            <w:vAlign w:val="bottom"/>
          </w:tcPr>
          <w:p w:rsidR="00755E6A" w:rsidRDefault="00755E6A">
            <w:pPr>
              <w:rPr>
                <w:sz w:val="1"/>
                <w:szCs w:val="1"/>
              </w:rPr>
            </w:pPr>
          </w:p>
        </w:tc>
      </w:tr>
    </w:tbl>
    <w:p w:rsidR="00755E6A" w:rsidRDefault="00755E6A">
      <w:pPr>
        <w:spacing w:line="321" w:lineRule="exact"/>
        <w:rPr>
          <w:sz w:val="20"/>
          <w:szCs w:val="20"/>
        </w:rPr>
      </w:pPr>
    </w:p>
    <w:p w:rsidR="00755E6A" w:rsidRDefault="004D51B1">
      <w:pPr>
        <w:ind w:left="2900"/>
        <w:rPr>
          <w:sz w:val="20"/>
          <w:szCs w:val="20"/>
        </w:rPr>
      </w:pPr>
      <w:r>
        <w:rPr>
          <w:rFonts w:ascii="Times New Roman" w:eastAsia="Times New Roman" w:hAnsi="Times New Roman" w:cs="Times New Roman"/>
          <w:b/>
          <w:bCs/>
          <w:sz w:val="28"/>
          <w:szCs w:val="28"/>
        </w:rPr>
        <w:t>Индивидуальные карты развития</w:t>
      </w:r>
    </w:p>
    <w:p w:rsidR="00755E6A" w:rsidRDefault="004D51B1">
      <w:pPr>
        <w:spacing w:line="236" w:lineRule="auto"/>
        <w:ind w:left="680"/>
        <w:rPr>
          <w:sz w:val="20"/>
          <w:szCs w:val="20"/>
        </w:rPr>
      </w:pPr>
      <w:r>
        <w:rPr>
          <w:rFonts w:ascii="Times New Roman" w:eastAsia="Times New Roman" w:hAnsi="Times New Roman" w:cs="Times New Roman"/>
          <w:sz w:val="28"/>
          <w:szCs w:val="28"/>
        </w:rPr>
        <w:t>Оценка становления развития личности возрастных характеристик ребенка</w:t>
      </w:r>
    </w:p>
    <w:p w:rsidR="00755E6A" w:rsidRDefault="004D51B1">
      <w:pPr>
        <w:ind w:left="120"/>
        <w:rPr>
          <w:sz w:val="20"/>
          <w:szCs w:val="20"/>
        </w:rPr>
      </w:pPr>
      <w:r>
        <w:rPr>
          <w:rFonts w:ascii="Times New Roman" w:eastAsia="Times New Roman" w:hAnsi="Times New Roman" w:cs="Times New Roman"/>
          <w:sz w:val="28"/>
          <w:szCs w:val="28"/>
        </w:rPr>
        <w:t>осуществляется с помощью заполнения педагогами карт развития. Карта развития</w:t>
      </w:r>
    </w:p>
    <w:p w:rsidR="00755E6A" w:rsidRDefault="00755E6A">
      <w:pPr>
        <w:spacing w:line="13" w:lineRule="exact"/>
        <w:rPr>
          <w:sz w:val="20"/>
          <w:szCs w:val="20"/>
        </w:rPr>
      </w:pPr>
    </w:p>
    <w:p w:rsidR="00755E6A" w:rsidRDefault="004D51B1">
      <w:pPr>
        <w:spacing w:line="239" w:lineRule="auto"/>
        <w:ind w:left="120" w:right="300"/>
        <w:rPr>
          <w:sz w:val="20"/>
          <w:szCs w:val="20"/>
        </w:rPr>
      </w:pPr>
      <w:r>
        <w:rPr>
          <w:rFonts w:ascii="Times New Roman" w:eastAsia="Times New Roman" w:hAnsi="Times New Roman" w:cs="Times New Roman"/>
          <w:sz w:val="28"/>
          <w:szCs w:val="28"/>
        </w:rPr>
        <w:t xml:space="preserve">–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r>
        <w:rPr>
          <w:rFonts w:ascii="Times New Roman" w:eastAsia="Times New Roman" w:hAnsi="Times New Roman" w:cs="Times New Roman"/>
          <w:sz w:val="28"/>
          <w:szCs w:val="28"/>
        </w:rPr>
        <w:lastRenderedPageBreak/>
        <w:t>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учреждение</w:t>
      </w:r>
    </w:p>
    <w:p w:rsidR="00755E6A" w:rsidRDefault="004D51B1">
      <w:pPr>
        <w:ind w:left="120"/>
        <w:rPr>
          <w:sz w:val="20"/>
          <w:szCs w:val="20"/>
        </w:rPr>
      </w:pPr>
      <w:r>
        <w:rPr>
          <w:rFonts w:ascii="Times New Roman" w:eastAsia="Times New Roman" w:hAnsi="Times New Roman" w:cs="Times New Roman"/>
          <w:sz w:val="28"/>
          <w:szCs w:val="28"/>
        </w:rPr>
        <w:t>образовательного процесса. Карта развития как диагностический инструмент дает</w:t>
      </w:r>
    </w:p>
    <w:p w:rsidR="00755E6A" w:rsidRDefault="004D51B1">
      <w:pPr>
        <w:tabs>
          <w:tab w:val="left" w:pos="2140"/>
          <w:tab w:val="left" w:pos="3700"/>
          <w:tab w:val="left" w:pos="5900"/>
          <w:tab w:val="left" w:pos="7360"/>
          <w:tab w:val="left" w:pos="8900"/>
        </w:tabs>
        <w:ind w:left="120"/>
        <w:rPr>
          <w:sz w:val="20"/>
          <w:szCs w:val="20"/>
        </w:rPr>
      </w:pPr>
      <w:r>
        <w:rPr>
          <w:rFonts w:ascii="Times New Roman" w:eastAsia="Times New Roman" w:hAnsi="Times New Roman" w:cs="Times New Roman"/>
          <w:sz w:val="28"/>
          <w:szCs w:val="28"/>
        </w:rPr>
        <w:t>возможность</w:t>
      </w:r>
      <w:r>
        <w:rPr>
          <w:sz w:val="20"/>
          <w:szCs w:val="20"/>
        </w:rPr>
        <w:tab/>
      </w:r>
      <w:r>
        <w:rPr>
          <w:rFonts w:ascii="Times New Roman" w:eastAsia="Times New Roman" w:hAnsi="Times New Roman" w:cs="Times New Roman"/>
          <w:sz w:val="28"/>
          <w:szCs w:val="28"/>
        </w:rPr>
        <w:t>педагогу</w:t>
      </w:r>
      <w:r>
        <w:rPr>
          <w:sz w:val="20"/>
          <w:szCs w:val="20"/>
        </w:rPr>
        <w:tab/>
      </w:r>
      <w:r>
        <w:rPr>
          <w:rFonts w:ascii="Times New Roman" w:eastAsia="Times New Roman" w:hAnsi="Times New Roman" w:cs="Times New Roman"/>
          <w:sz w:val="28"/>
          <w:szCs w:val="28"/>
        </w:rPr>
        <w:t>одновременно</w:t>
      </w:r>
      <w:r>
        <w:rPr>
          <w:sz w:val="20"/>
          <w:szCs w:val="20"/>
        </w:rPr>
        <w:tab/>
      </w:r>
      <w:r>
        <w:rPr>
          <w:rFonts w:ascii="Times New Roman" w:eastAsia="Times New Roman" w:hAnsi="Times New Roman" w:cs="Times New Roman"/>
          <w:sz w:val="28"/>
          <w:szCs w:val="28"/>
        </w:rPr>
        <w:t>оценить</w:t>
      </w:r>
      <w:r>
        <w:rPr>
          <w:sz w:val="20"/>
          <w:szCs w:val="20"/>
        </w:rPr>
        <w:tab/>
      </w:r>
      <w:r>
        <w:rPr>
          <w:rFonts w:ascii="Times New Roman" w:eastAsia="Times New Roman" w:hAnsi="Times New Roman" w:cs="Times New Roman"/>
          <w:sz w:val="28"/>
          <w:szCs w:val="28"/>
        </w:rPr>
        <w:t>качество</w:t>
      </w:r>
      <w:r>
        <w:rPr>
          <w:sz w:val="20"/>
          <w:szCs w:val="20"/>
        </w:rPr>
        <w:tab/>
      </w:r>
      <w:r>
        <w:rPr>
          <w:rFonts w:ascii="Times New Roman" w:eastAsia="Times New Roman" w:hAnsi="Times New Roman" w:cs="Times New Roman"/>
          <w:sz w:val="27"/>
          <w:szCs w:val="27"/>
        </w:rPr>
        <w:t>текущего</w:t>
      </w:r>
    </w:p>
    <w:p w:rsidR="00755E6A" w:rsidRDefault="004D51B1">
      <w:pPr>
        <w:ind w:left="120"/>
        <w:rPr>
          <w:sz w:val="20"/>
          <w:szCs w:val="20"/>
        </w:rPr>
      </w:pPr>
      <w:r>
        <w:rPr>
          <w:rFonts w:ascii="Times New Roman" w:eastAsia="Times New Roman" w:hAnsi="Times New Roman" w:cs="Times New Roman"/>
          <w:sz w:val="28"/>
          <w:szCs w:val="28"/>
        </w:rPr>
        <w:t>образовательного процесса и составить</w:t>
      </w:r>
    </w:p>
    <w:p w:rsidR="00755E6A" w:rsidRDefault="00755E6A">
      <w:pPr>
        <w:spacing w:line="13" w:lineRule="exact"/>
        <w:rPr>
          <w:sz w:val="20"/>
          <w:szCs w:val="20"/>
        </w:rPr>
      </w:pPr>
    </w:p>
    <w:p w:rsidR="00755E6A" w:rsidRDefault="004D51B1">
      <w:pPr>
        <w:spacing w:line="239" w:lineRule="auto"/>
        <w:ind w:left="120"/>
        <w:jc w:val="both"/>
        <w:rPr>
          <w:sz w:val="20"/>
          <w:szCs w:val="20"/>
        </w:rPr>
      </w:pPr>
      <w:r>
        <w:rPr>
          <w:rFonts w:ascii="Times New Roman" w:eastAsia="Times New Roman" w:hAnsi="Times New Roman" w:cs="Times New Roman"/>
          <w:sz w:val="28"/>
          <w:szCs w:val="28"/>
        </w:rPr>
        <w:t>индивидуальную картину развития ребенка в соответствии с заданными целевыми ориентирами. Периодичность проведения оценки (начало, конец учебного года) развития возрастных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w:t>
      </w:r>
    </w:p>
    <w:p w:rsidR="00755E6A" w:rsidRDefault="00755E6A">
      <w:pPr>
        <w:spacing w:line="200" w:lineRule="exact"/>
        <w:rPr>
          <w:sz w:val="20"/>
          <w:szCs w:val="20"/>
        </w:rPr>
      </w:pPr>
    </w:p>
    <w:p w:rsidR="00755E6A" w:rsidRDefault="00755E6A">
      <w:pPr>
        <w:spacing w:line="209" w:lineRule="exact"/>
        <w:rPr>
          <w:sz w:val="20"/>
          <w:szCs w:val="20"/>
        </w:rPr>
      </w:pPr>
    </w:p>
    <w:p w:rsidR="000F6D4B" w:rsidRDefault="000F6D4B">
      <w:pPr>
        <w:ind w:left="340"/>
        <w:rPr>
          <w:rFonts w:ascii="Times New Roman" w:eastAsia="Times New Roman" w:hAnsi="Times New Roman" w:cs="Times New Roman"/>
          <w:sz w:val="36"/>
          <w:szCs w:val="36"/>
        </w:rPr>
      </w:pPr>
    </w:p>
    <w:p w:rsidR="000F6D4B" w:rsidRDefault="000F6D4B">
      <w:pPr>
        <w:ind w:left="340"/>
        <w:rPr>
          <w:rFonts w:ascii="Times New Roman" w:eastAsia="Times New Roman" w:hAnsi="Times New Roman" w:cs="Times New Roman"/>
          <w:sz w:val="36"/>
          <w:szCs w:val="36"/>
        </w:rPr>
      </w:pPr>
    </w:p>
    <w:p w:rsidR="000F6D4B" w:rsidRDefault="000F6D4B">
      <w:pPr>
        <w:ind w:left="340"/>
        <w:rPr>
          <w:rFonts w:ascii="Times New Roman" w:eastAsia="Times New Roman" w:hAnsi="Times New Roman" w:cs="Times New Roman"/>
          <w:sz w:val="36"/>
          <w:szCs w:val="36"/>
        </w:rPr>
      </w:pPr>
    </w:p>
    <w:p w:rsidR="000F6D4B" w:rsidRDefault="000F6D4B">
      <w:pPr>
        <w:ind w:left="340"/>
        <w:rPr>
          <w:rFonts w:ascii="Times New Roman" w:eastAsia="Times New Roman" w:hAnsi="Times New Roman" w:cs="Times New Roman"/>
          <w:sz w:val="36"/>
          <w:szCs w:val="36"/>
        </w:rPr>
      </w:pPr>
    </w:p>
    <w:p w:rsidR="000F6D4B" w:rsidRDefault="000F6D4B">
      <w:pPr>
        <w:ind w:left="340"/>
        <w:rPr>
          <w:rFonts w:ascii="Times New Roman" w:eastAsia="Times New Roman" w:hAnsi="Times New Roman" w:cs="Times New Roman"/>
          <w:sz w:val="36"/>
          <w:szCs w:val="36"/>
        </w:rPr>
      </w:pPr>
    </w:p>
    <w:p w:rsidR="000F6D4B" w:rsidRDefault="000F6D4B">
      <w:pPr>
        <w:ind w:left="340"/>
        <w:rPr>
          <w:rFonts w:ascii="Times New Roman" w:eastAsia="Times New Roman" w:hAnsi="Times New Roman" w:cs="Times New Roman"/>
          <w:sz w:val="36"/>
          <w:szCs w:val="36"/>
        </w:rPr>
      </w:pPr>
    </w:p>
    <w:p w:rsidR="00755E6A" w:rsidRDefault="004D51B1">
      <w:pPr>
        <w:ind w:left="340"/>
        <w:rPr>
          <w:sz w:val="20"/>
          <w:szCs w:val="20"/>
        </w:rPr>
      </w:pPr>
      <w:r>
        <w:rPr>
          <w:rFonts w:ascii="Times New Roman" w:eastAsia="Times New Roman" w:hAnsi="Times New Roman" w:cs="Times New Roman"/>
          <w:sz w:val="36"/>
          <w:szCs w:val="36"/>
        </w:rPr>
        <w:t>Динамика развития ребенка (результаты общей диагностики)</w:t>
      </w:r>
    </w:p>
    <w:tbl>
      <w:tblPr>
        <w:tblW w:w="0" w:type="auto"/>
        <w:tblInd w:w="10" w:type="dxa"/>
        <w:tblLayout w:type="fixed"/>
        <w:tblCellMar>
          <w:left w:w="0" w:type="dxa"/>
          <w:right w:w="0" w:type="dxa"/>
        </w:tblCellMar>
        <w:tblLook w:val="04A0" w:firstRow="1" w:lastRow="0" w:firstColumn="1" w:lastColumn="0" w:noHBand="0" w:noVBand="1"/>
      </w:tblPr>
      <w:tblGrid>
        <w:gridCol w:w="2820"/>
        <w:gridCol w:w="1000"/>
        <w:gridCol w:w="1700"/>
        <w:gridCol w:w="980"/>
        <w:gridCol w:w="1000"/>
        <w:gridCol w:w="1560"/>
        <w:gridCol w:w="860"/>
      </w:tblGrid>
      <w:tr w:rsidR="00755E6A">
        <w:trPr>
          <w:trHeight w:val="248"/>
        </w:trPr>
        <w:tc>
          <w:tcPr>
            <w:tcW w:w="2820" w:type="dxa"/>
            <w:tcBorders>
              <w:top w:val="single" w:sz="8" w:space="0" w:color="auto"/>
              <w:left w:val="single" w:sz="8" w:space="0" w:color="auto"/>
              <w:right w:val="single" w:sz="8" w:space="0" w:color="auto"/>
            </w:tcBorders>
            <w:vAlign w:val="bottom"/>
          </w:tcPr>
          <w:p w:rsidR="00755E6A" w:rsidRDefault="004D51B1">
            <w:pPr>
              <w:spacing w:line="247" w:lineRule="exact"/>
              <w:ind w:left="120"/>
              <w:rPr>
                <w:sz w:val="20"/>
                <w:szCs w:val="20"/>
              </w:rPr>
            </w:pPr>
            <w:r>
              <w:rPr>
                <w:rFonts w:ascii="Times New Roman" w:eastAsia="Times New Roman" w:hAnsi="Times New Roman" w:cs="Times New Roman"/>
              </w:rPr>
              <w:t>Образовательные области</w:t>
            </w:r>
          </w:p>
        </w:tc>
        <w:tc>
          <w:tcPr>
            <w:tcW w:w="2700" w:type="dxa"/>
            <w:gridSpan w:val="2"/>
            <w:tcBorders>
              <w:top w:val="single" w:sz="8" w:space="0" w:color="auto"/>
              <w:right w:val="single" w:sz="8" w:space="0" w:color="auto"/>
            </w:tcBorders>
            <w:vAlign w:val="bottom"/>
          </w:tcPr>
          <w:p w:rsidR="00755E6A" w:rsidRDefault="004D51B1">
            <w:pPr>
              <w:spacing w:line="247" w:lineRule="exact"/>
              <w:jc w:val="center"/>
              <w:rPr>
                <w:sz w:val="20"/>
                <w:szCs w:val="20"/>
              </w:rPr>
            </w:pPr>
            <w:r>
              <w:rPr>
                <w:rFonts w:ascii="Times New Roman" w:eastAsia="Times New Roman" w:hAnsi="Times New Roman" w:cs="Times New Roman"/>
                <w:w w:val="99"/>
              </w:rPr>
              <w:t>Младшая группа</w:t>
            </w:r>
          </w:p>
        </w:tc>
        <w:tc>
          <w:tcPr>
            <w:tcW w:w="1980" w:type="dxa"/>
            <w:gridSpan w:val="2"/>
            <w:tcBorders>
              <w:top w:val="single" w:sz="8" w:space="0" w:color="auto"/>
              <w:right w:val="single" w:sz="8" w:space="0" w:color="auto"/>
            </w:tcBorders>
            <w:vAlign w:val="bottom"/>
          </w:tcPr>
          <w:p w:rsidR="00755E6A" w:rsidRDefault="004D51B1">
            <w:pPr>
              <w:spacing w:line="247" w:lineRule="exact"/>
              <w:jc w:val="center"/>
              <w:rPr>
                <w:sz w:val="20"/>
                <w:szCs w:val="20"/>
              </w:rPr>
            </w:pPr>
            <w:r>
              <w:rPr>
                <w:rFonts w:ascii="Times New Roman" w:eastAsia="Times New Roman" w:hAnsi="Times New Roman" w:cs="Times New Roman"/>
                <w:w w:val="99"/>
              </w:rPr>
              <w:t>Средняя группа</w:t>
            </w:r>
          </w:p>
        </w:tc>
        <w:tc>
          <w:tcPr>
            <w:tcW w:w="2420" w:type="dxa"/>
            <w:gridSpan w:val="2"/>
            <w:tcBorders>
              <w:top w:val="single" w:sz="8" w:space="0" w:color="auto"/>
              <w:right w:val="single" w:sz="8" w:space="0" w:color="auto"/>
            </w:tcBorders>
            <w:vAlign w:val="bottom"/>
          </w:tcPr>
          <w:p w:rsidR="00755E6A" w:rsidRDefault="004D51B1">
            <w:pPr>
              <w:spacing w:line="247" w:lineRule="exact"/>
              <w:jc w:val="center"/>
              <w:rPr>
                <w:sz w:val="20"/>
                <w:szCs w:val="20"/>
              </w:rPr>
            </w:pPr>
            <w:r>
              <w:rPr>
                <w:rFonts w:ascii="Times New Roman" w:eastAsia="Times New Roman" w:hAnsi="Times New Roman" w:cs="Times New Roman"/>
              </w:rPr>
              <w:t>Старшая группа</w:t>
            </w:r>
          </w:p>
        </w:tc>
      </w:tr>
      <w:tr w:rsidR="00755E6A">
        <w:trPr>
          <w:trHeight w:val="252"/>
        </w:trPr>
        <w:tc>
          <w:tcPr>
            <w:tcW w:w="2820" w:type="dxa"/>
            <w:tcBorders>
              <w:left w:val="single" w:sz="8" w:space="0" w:color="auto"/>
              <w:right w:val="single" w:sz="8" w:space="0" w:color="auto"/>
            </w:tcBorders>
            <w:vAlign w:val="bottom"/>
          </w:tcPr>
          <w:p w:rsidR="00755E6A" w:rsidRDefault="00755E6A">
            <w:pPr>
              <w:rPr>
                <w:sz w:val="21"/>
                <w:szCs w:val="21"/>
              </w:rPr>
            </w:pPr>
          </w:p>
        </w:tc>
        <w:tc>
          <w:tcPr>
            <w:tcW w:w="2700" w:type="dxa"/>
            <w:gridSpan w:val="2"/>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rPr>
              <w:t>Учебный год 20____-</w:t>
            </w:r>
          </w:p>
        </w:tc>
        <w:tc>
          <w:tcPr>
            <w:tcW w:w="1980" w:type="dxa"/>
            <w:gridSpan w:val="2"/>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rPr>
              <w:t>Учебный год</w:t>
            </w:r>
          </w:p>
        </w:tc>
        <w:tc>
          <w:tcPr>
            <w:tcW w:w="2420" w:type="dxa"/>
            <w:gridSpan w:val="2"/>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rPr>
              <w:t>Учебный год 20____-</w:t>
            </w:r>
          </w:p>
        </w:tc>
      </w:tr>
      <w:tr w:rsidR="00755E6A">
        <w:trPr>
          <w:trHeight w:val="254"/>
        </w:trPr>
        <w:tc>
          <w:tcPr>
            <w:tcW w:w="2820" w:type="dxa"/>
            <w:tcBorders>
              <w:left w:val="single" w:sz="8" w:space="0" w:color="auto"/>
              <w:right w:val="single" w:sz="8" w:space="0" w:color="auto"/>
            </w:tcBorders>
            <w:vAlign w:val="bottom"/>
          </w:tcPr>
          <w:p w:rsidR="00755E6A" w:rsidRDefault="00755E6A"/>
        </w:tc>
        <w:tc>
          <w:tcPr>
            <w:tcW w:w="1000" w:type="dxa"/>
            <w:vAlign w:val="bottom"/>
          </w:tcPr>
          <w:p w:rsidR="00755E6A" w:rsidRDefault="00755E6A"/>
        </w:tc>
        <w:tc>
          <w:tcPr>
            <w:tcW w:w="1700" w:type="dxa"/>
            <w:tcBorders>
              <w:right w:val="single" w:sz="8" w:space="0" w:color="auto"/>
            </w:tcBorders>
            <w:vAlign w:val="bottom"/>
          </w:tcPr>
          <w:p w:rsidR="00755E6A" w:rsidRDefault="004D51B1">
            <w:pPr>
              <w:ind w:right="930"/>
              <w:jc w:val="center"/>
              <w:rPr>
                <w:sz w:val="20"/>
                <w:szCs w:val="20"/>
              </w:rPr>
            </w:pPr>
            <w:r>
              <w:rPr>
                <w:rFonts w:ascii="Times New Roman" w:eastAsia="Times New Roman" w:hAnsi="Times New Roman" w:cs="Times New Roman"/>
                <w:w w:val="99"/>
              </w:rPr>
              <w:t>20____</w:t>
            </w:r>
          </w:p>
        </w:tc>
        <w:tc>
          <w:tcPr>
            <w:tcW w:w="1980" w:type="dxa"/>
            <w:gridSpan w:val="2"/>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rPr>
              <w:t>20____- 20____</w:t>
            </w:r>
          </w:p>
        </w:tc>
        <w:tc>
          <w:tcPr>
            <w:tcW w:w="1560" w:type="dxa"/>
            <w:vAlign w:val="bottom"/>
          </w:tcPr>
          <w:p w:rsidR="00755E6A" w:rsidRDefault="004D51B1">
            <w:pPr>
              <w:ind w:left="710"/>
              <w:jc w:val="center"/>
              <w:rPr>
                <w:sz w:val="20"/>
                <w:szCs w:val="20"/>
              </w:rPr>
            </w:pPr>
            <w:r>
              <w:rPr>
                <w:rFonts w:ascii="Times New Roman" w:eastAsia="Times New Roman" w:hAnsi="Times New Roman" w:cs="Times New Roman"/>
                <w:w w:val="99"/>
              </w:rPr>
              <w:t>20____</w:t>
            </w:r>
          </w:p>
        </w:tc>
        <w:tc>
          <w:tcPr>
            <w:tcW w:w="860" w:type="dxa"/>
            <w:tcBorders>
              <w:right w:val="single" w:sz="8" w:space="0" w:color="auto"/>
            </w:tcBorders>
            <w:vAlign w:val="bottom"/>
          </w:tcPr>
          <w:p w:rsidR="00755E6A" w:rsidRDefault="00755E6A"/>
        </w:tc>
      </w:tr>
      <w:tr w:rsidR="00755E6A">
        <w:trPr>
          <w:trHeight w:val="261"/>
        </w:trPr>
        <w:tc>
          <w:tcPr>
            <w:tcW w:w="2820" w:type="dxa"/>
            <w:tcBorders>
              <w:left w:val="single" w:sz="8" w:space="0" w:color="auto"/>
              <w:right w:val="single" w:sz="8" w:space="0" w:color="auto"/>
            </w:tcBorders>
            <w:vAlign w:val="bottom"/>
          </w:tcPr>
          <w:p w:rsidR="00755E6A" w:rsidRDefault="00755E6A"/>
        </w:tc>
        <w:tc>
          <w:tcPr>
            <w:tcW w:w="1000" w:type="dxa"/>
            <w:tcBorders>
              <w:bottom w:val="single" w:sz="8" w:space="0" w:color="auto"/>
            </w:tcBorders>
            <w:vAlign w:val="bottom"/>
          </w:tcPr>
          <w:p w:rsidR="00755E6A" w:rsidRDefault="00755E6A"/>
        </w:tc>
        <w:tc>
          <w:tcPr>
            <w:tcW w:w="1700" w:type="dxa"/>
            <w:tcBorders>
              <w:bottom w:val="single" w:sz="8" w:space="0" w:color="auto"/>
              <w:right w:val="single" w:sz="8" w:space="0" w:color="auto"/>
            </w:tcBorders>
            <w:vAlign w:val="bottom"/>
          </w:tcPr>
          <w:p w:rsidR="00755E6A" w:rsidRDefault="00755E6A"/>
        </w:tc>
        <w:tc>
          <w:tcPr>
            <w:tcW w:w="980" w:type="dxa"/>
            <w:tcBorders>
              <w:bottom w:val="single" w:sz="8" w:space="0" w:color="auto"/>
            </w:tcBorders>
            <w:vAlign w:val="bottom"/>
          </w:tcPr>
          <w:p w:rsidR="00755E6A" w:rsidRDefault="00755E6A"/>
        </w:tc>
        <w:tc>
          <w:tcPr>
            <w:tcW w:w="1000" w:type="dxa"/>
            <w:tcBorders>
              <w:bottom w:val="single" w:sz="8" w:space="0" w:color="auto"/>
              <w:right w:val="single" w:sz="8" w:space="0" w:color="auto"/>
            </w:tcBorders>
            <w:vAlign w:val="bottom"/>
          </w:tcPr>
          <w:p w:rsidR="00755E6A" w:rsidRDefault="00755E6A"/>
        </w:tc>
        <w:tc>
          <w:tcPr>
            <w:tcW w:w="1560" w:type="dxa"/>
            <w:tcBorders>
              <w:bottom w:val="single" w:sz="8" w:space="0" w:color="auto"/>
            </w:tcBorders>
            <w:vAlign w:val="bottom"/>
          </w:tcPr>
          <w:p w:rsidR="00755E6A" w:rsidRDefault="00755E6A"/>
        </w:tc>
        <w:tc>
          <w:tcPr>
            <w:tcW w:w="860" w:type="dxa"/>
            <w:tcBorders>
              <w:bottom w:val="single" w:sz="8" w:space="0" w:color="auto"/>
              <w:right w:val="single" w:sz="8" w:space="0" w:color="auto"/>
            </w:tcBorders>
            <w:vAlign w:val="bottom"/>
          </w:tcPr>
          <w:p w:rsidR="00755E6A" w:rsidRDefault="00755E6A"/>
        </w:tc>
      </w:tr>
      <w:tr w:rsidR="00755E6A">
        <w:trPr>
          <w:trHeight w:val="235"/>
        </w:trPr>
        <w:tc>
          <w:tcPr>
            <w:tcW w:w="2820" w:type="dxa"/>
            <w:tcBorders>
              <w:left w:val="single" w:sz="8" w:space="0" w:color="auto"/>
              <w:right w:val="single" w:sz="8" w:space="0" w:color="auto"/>
            </w:tcBorders>
            <w:vAlign w:val="bottom"/>
          </w:tcPr>
          <w:p w:rsidR="00755E6A" w:rsidRDefault="00755E6A">
            <w:pPr>
              <w:rPr>
                <w:sz w:val="20"/>
                <w:szCs w:val="20"/>
              </w:rPr>
            </w:pPr>
          </w:p>
        </w:tc>
        <w:tc>
          <w:tcPr>
            <w:tcW w:w="1000" w:type="dxa"/>
            <w:tcBorders>
              <w:right w:val="single" w:sz="8" w:space="0" w:color="auto"/>
            </w:tcBorders>
            <w:vAlign w:val="bottom"/>
          </w:tcPr>
          <w:p w:rsidR="00755E6A" w:rsidRDefault="004D51B1">
            <w:pPr>
              <w:spacing w:line="235" w:lineRule="exact"/>
              <w:jc w:val="center"/>
              <w:rPr>
                <w:sz w:val="20"/>
                <w:szCs w:val="20"/>
              </w:rPr>
            </w:pPr>
            <w:r>
              <w:rPr>
                <w:rFonts w:ascii="Times New Roman" w:eastAsia="Times New Roman" w:hAnsi="Times New Roman" w:cs="Times New Roman"/>
                <w:w w:val="99"/>
              </w:rPr>
              <w:t>Начало</w:t>
            </w:r>
          </w:p>
        </w:tc>
        <w:tc>
          <w:tcPr>
            <w:tcW w:w="1700" w:type="dxa"/>
            <w:tcBorders>
              <w:right w:val="single" w:sz="8" w:space="0" w:color="auto"/>
            </w:tcBorders>
            <w:vAlign w:val="bottom"/>
          </w:tcPr>
          <w:p w:rsidR="00755E6A" w:rsidRDefault="004D51B1">
            <w:pPr>
              <w:spacing w:line="235" w:lineRule="exact"/>
              <w:ind w:left="300"/>
              <w:rPr>
                <w:sz w:val="20"/>
                <w:szCs w:val="20"/>
              </w:rPr>
            </w:pPr>
            <w:r>
              <w:rPr>
                <w:rFonts w:ascii="Times New Roman" w:eastAsia="Times New Roman" w:hAnsi="Times New Roman" w:cs="Times New Roman"/>
              </w:rPr>
              <w:t>Конец года</w:t>
            </w:r>
          </w:p>
        </w:tc>
        <w:tc>
          <w:tcPr>
            <w:tcW w:w="980" w:type="dxa"/>
            <w:tcBorders>
              <w:right w:val="single" w:sz="8" w:space="0" w:color="auto"/>
            </w:tcBorders>
            <w:vAlign w:val="bottom"/>
          </w:tcPr>
          <w:p w:rsidR="00755E6A" w:rsidRDefault="004D51B1">
            <w:pPr>
              <w:spacing w:line="235" w:lineRule="exact"/>
              <w:jc w:val="center"/>
              <w:rPr>
                <w:sz w:val="20"/>
                <w:szCs w:val="20"/>
              </w:rPr>
            </w:pPr>
            <w:r>
              <w:rPr>
                <w:rFonts w:ascii="Times New Roman" w:eastAsia="Times New Roman" w:hAnsi="Times New Roman" w:cs="Times New Roman"/>
                <w:w w:val="99"/>
              </w:rPr>
              <w:t>Начало</w:t>
            </w:r>
          </w:p>
        </w:tc>
        <w:tc>
          <w:tcPr>
            <w:tcW w:w="1000" w:type="dxa"/>
            <w:tcBorders>
              <w:right w:val="single" w:sz="8" w:space="0" w:color="auto"/>
            </w:tcBorders>
            <w:vAlign w:val="bottom"/>
          </w:tcPr>
          <w:p w:rsidR="00755E6A" w:rsidRDefault="004D51B1">
            <w:pPr>
              <w:spacing w:line="235" w:lineRule="exact"/>
              <w:jc w:val="center"/>
              <w:rPr>
                <w:sz w:val="20"/>
                <w:szCs w:val="20"/>
              </w:rPr>
            </w:pPr>
            <w:r>
              <w:rPr>
                <w:rFonts w:ascii="Times New Roman" w:eastAsia="Times New Roman" w:hAnsi="Times New Roman" w:cs="Times New Roman"/>
                <w:w w:val="98"/>
              </w:rPr>
              <w:t>Конец</w:t>
            </w:r>
          </w:p>
        </w:tc>
        <w:tc>
          <w:tcPr>
            <w:tcW w:w="1560" w:type="dxa"/>
            <w:tcBorders>
              <w:right w:val="single" w:sz="8" w:space="0" w:color="auto"/>
            </w:tcBorders>
            <w:vAlign w:val="bottom"/>
          </w:tcPr>
          <w:p w:rsidR="00755E6A" w:rsidRDefault="004D51B1">
            <w:pPr>
              <w:spacing w:line="235" w:lineRule="exact"/>
              <w:ind w:left="200"/>
              <w:rPr>
                <w:sz w:val="20"/>
                <w:szCs w:val="20"/>
              </w:rPr>
            </w:pPr>
            <w:r>
              <w:rPr>
                <w:rFonts w:ascii="Times New Roman" w:eastAsia="Times New Roman" w:hAnsi="Times New Roman" w:cs="Times New Roman"/>
              </w:rPr>
              <w:t>Начало года</w:t>
            </w:r>
          </w:p>
        </w:tc>
        <w:tc>
          <w:tcPr>
            <w:tcW w:w="860" w:type="dxa"/>
            <w:tcBorders>
              <w:right w:val="single" w:sz="8" w:space="0" w:color="auto"/>
            </w:tcBorders>
            <w:vAlign w:val="bottom"/>
          </w:tcPr>
          <w:p w:rsidR="00755E6A" w:rsidRDefault="004D51B1">
            <w:pPr>
              <w:spacing w:line="235" w:lineRule="exact"/>
              <w:jc w:val="center"/>
              <w:rPr>
                <w:sz w:val="20"/>
                <w:szCs w:val="20"/>
              </w:rPr>
            </w:pPr>
            <w:r>
              <w:rPr>
                <w:rFonts w:ascii="Times New Roman" w:eastAsia="Times New Roman" w:hAnsi="Times New Roman" w:cs="Times New Roman"/>
                <w:w w:val="98"/>
              </w:rPr>
              <w:t>Конец</w:t>
            </w:r>
          </w:p>
        </w:tc>
      </w:tr>
      <w:tr w:rsidR="00755E6A">
        <w:trPr>
          <w:trHeight w:val="257"/>
        </w:trPr>
        <w:tc>
          <w:tcPr>
            <w:tcW w:w="2820" w:type="dxa"/>
            <w:tcBorders>
              <w:left w:val="single" w:sz="8" w:space="0" w:color="auto"/>
              <w:bottom w:val="single" w:sz="8" w:space="0" w:color="auto"/>
              <w:right w:val="single" w:sz="8" w:space="0" w:color="auto"/>
            </w:tcBorders>
            <w:vAlign w:val="bottom"/>
          </w:tcPr>
          <w:p w:rsidR="00755E6A" w:rsidRDefault="00755E6A"/>
        </w:tc>
        <w:tc>
          <w:tcPr>
            <w:tcW w:w="1000" w:type="dxa"/>
            <w:tcBorders>
              <w:bottom w:val="single" w:sz="8" w:space="0" w:color="auto"/>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rPr>
              <w:t>года</w:t>
            </w:r>
          </w:p>
        </w:tc>
        <w:tc>
          <w:tcPr>
            <w:tcW w:w="1700" w:type="dxa"/>
            <w:tcBorders>
              <w:bottom w:val="single" w:sz="8" w:space="0" w:color="auto"/>
              <w:right w:val="single" w:sz="8" w:space="0" w:color="auto"/>
            </w:tcBorders>
            <w:vAlign w:val="bottom"/>
          </w:tcPr>
          <w:p w:rsidR="00755E6A" w:rsidRDefault="00755E6A"/>
        </w:tc>
        <w:tc>
          <w:tcPr>
            <w:tcW w:w="980" w:type="dxa"/>
            <w:tcBorders>
              <w:bottom w:val="single" w:sz="8" w:space="0" w:color="auto"/>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7"/>
              </w:rPr>
              <w:t>года</w:t>
            </w:r>
          </w:p>
        </w:tc>
        <w:tc>
          <w:tcPr>
            <w:tcW w:w="1000" w:type="dxa"/>
            <w:tcBorders>
              <w:bottom w:val="single" w:sz="8" w:space="0" w:color="auto"/>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rPr>
              <w:t>года</w:t>
            </w:r>
          </w:p>
        </w:tc>
        <w:tc>
          <w:tcPr>
            <w:tcW w:w="1560" w:type="dxa"/>
            <w:tcBorders>
              <w:bottom w:val="single" w:sz="8" w:space="0" w:color="auto"/>
              <w:right w:val="single" w:sz="8" w:space="0" w:color="auto"/>
            </w:tcBorders>
            <w:vAlign w:val="bottom"/>
          </w:tcPr>
          <w:p w:rsidR="00755E6A" w:rsidRDefault="00755E6A"/>
        </w:tc>
        <w:tc>
          <w:tcPr>
            <w:tcW w:w="860" w:type="dxa"/>
            <w:tcBorders>
              <w:bottom w:val="single" w:sz="8" w:space="0" w:color="auto"/>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rPr>
              <w:t>года</w:t>
            </w:r>
          </w:p>
        </w:tc>
      </w:tr>
      <w:tr w:rsidR="00755E6A">
        <w:trPr>
          <w:trHeight w:val="239"/>
        </w:trPr>
        <w:tc>
          <w:tcPr>
            <w:tcW w:w="2820" w:type="dxa"/>
            <w:tcBorders>
              <w:left w:val="single" w:sz="8" w:space="0" w:color="auto"/>
              <w:right w:val="single" w:sz="8" w:space="0" w:color="auto"/>
            </w:tcBorders>
            <w:vAlign w:val="bottom"/>
          </w:tcPr>
          <w:p w:rsidR="00755E6A" w:rsidRDefault="004D51B1">
            <w:pPr>
              <w:spacing w:line="240" w:lineRule="exact"/>
              <w:ind w:left="120"/>
              <w:rPr>
                <w:sz w:val="20"/>
                <w:szCs w:val="20"/>
              </w:rPr>
            </w:pPr>
            <w:r>
              <w:rPr>
                <w:rFonts w:ascii="Times New Roman" w:eastAsia="Times New Roman" w:hAnsi="Times New Roman" w:cs="Times New Roman"/>
              </w:rPr>
              <w:t>1.Физическое развитие</w:t>
            </w:r>
          </w:p>
        </w:tc>
        <w:tc>
          <w:tcPr>
            <w:tcW w:w="1000" w:type="dxa"/>
            <w:tcBorders>
              <w:right w:val="single" w:sz="8" w:space="0" w:color="auto"/>
            </w:tcBorders>
            <w:vAlign w:val="bottom"/>
          </w:tcPr>
          <w:p w:rsidR="00755E6A" w:rsidRDefault="00755E6A">
            <w:pPr>
              <w:rPr>
                <w:sz w:val="20"/>
                <w:szCs w:val="20"/>
              </w:rPr>
            </w:pPr>
          </w:p>
        </w:tc>
        <w:tc>
          <w:tcPr>
            <w:tcW w:w="1700" w:type="dxa"/>
            <w:tcBorders>
              <w:right w:val="single" w:sz="8" w:space="0" w:color="auto"/>
            </w:tcBorders>
            <w:vAlign w:val="bottom"/>
          </w:tcPr>
          <w:p w:rsidR="00755E6A" w:rsidRDefault="00755E6A">
            <w:pPr>
              <w:rPr>
                <w:sz w:val="20"/>
                <w:szCs w:val="20"/>
              </w:rPr>
            </w:pPr>
          </w:p>
        </w:tc>
        <w:tc>
          <w:tcPr>
            <w:tcW w:w="980" w:type="dxa"/>
            <w:tcBorders>
              <w:right w:val="single" w:sz="8" w:space="0" w:color="auto"/>
            </w:tcBorders>
            <w:vAlign w:val="bottom"/>
          </w:tcPr>
          <w:p w:rsidR="00755E6A" w:rsidRDefault="00755E6A">
            <w:pPr>
              <w:rPr>
                <w:sz w:val="20"/>
                <w:szCs w:val="20"/>
              </w:rPr>
            </w:pPr>
          </w:p>
        </w:tc>
        <w:tc>
          <w:tcPr>
            <w:tcW w:w="1000" w:type="dxa"/>
            <w:tcBorders>
              <w:right w:val="single" w:sz="8" w:space="0" w:color="auto"/>
            </w:tcBorders>
            <w:vAlign w:val="bottom"/>
          </w:tcPr>
          <w:p w:rsidR="00755E6A" w:rsidRDefault="00755E6A">
            <w:pPr>
              <w:rPr>
                <w:sz w:val="20"/>
                <w:szCs w:val="20"/>
              </w:rPr>
            </w:pPr>
          </w:p>
        </w:tc>
        <w:tc>
          <w:tcPr>
            <w:tcW w:w="1560" w:type="dxa"/>
            <w:tcBorders>
              <w:right w:val="single" w:sz="8" w:space="0" w:color="auto"/>
            </w:tcBorders>
            <w:vAlign w:val="bottom"/>
          </w:tcPr>
          <w:p w:rsidR="00755E6A" w:rsidRDefault="00755E6A">
            <w:pPr>
              <w:rPr>
                <w:sz w:val="20"/>
                <w:szCs w:val="20"/>
              </w:rPr>
            </w:pPr>
          </w:p>
        </w:tc>
        <w:tc>
          <w:tcPr>
            <w:tcW w:w="860" w:type="dxa"/>
            <w:tcBorders>
              <w:right w:val="single" w:sz="8" w:space="0" w:color="auto"/>
            </w:tcBorders>
            <w:vAlign w:val="bottom"/>
          </w:tcPr>
          <w:p w:rsidR="00755E6A" w:rsidRDefault="00755E6A">
            <w:pPr>
              <w:rPr>
                <w:sz w:val="20"/>
                <w:szCs w:val="20"/>
              </w:rPr>
            </w:pPr>
          </w:p>
        </w:tc>
      </w:tr>
      <w:tr w:rsidR="00755E6A">
        <w:trPr>
          <w:trHeight w:val="328"/>
        </w:trPr>
        <w:tc>
          <w:tcPr>
            <w:tcW w:w="282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1000" w:type="dxa"/>
            <w:tcBorders>
              <w:bottom w:val="single" w:sz="8" w:space="0" w:color="auto"/>
              <w:right w:val="single" w:sz="8" w:space="0" w:color="auto"/>
            </w:tcBorders>
            <w:vAlign w:val="bottom"/>
          </w:tcPr>
          <w:p w:rsidR="00755E6A" w:rsidRDefault="00755E6A">
            <w:pPr>
              <w:rPr>
                <w:sz w:val="24"/>
                <w:szCs w:val="24"/>
              </w:rPr>
            </w:pPr>
          </w:p>
        </w:tc>
        <w:tc>
          <w:tcPr>
            <w:tcW w:w="1700" w:type="dxa"/>
            <w:tcBorders>
              <w:bottom w:val="single" w:sz="8" w:space="0" w:color="auto"/>
              <w:right w:val="single" w:sz="8" w:space="0" w:color="auto"/>
            </w:tcBorders>
            <w:vAlign w:val="bottom"/>
          </w:tcPr>
          <w:p w:rsidR="00755E6A" w:rsidRDefault="00755E6A">
            <w:pPr>
              <w:rPr>
                <w:sz w:val="24"/>
                <w:szCs w:val="24"/>
              </w:rPr>
            </w:pPr>
          </w:p>
        </w:tc>
        <w:tc>
          <w:tcPr>
            <w:tcW w:w="980" w:type="dxa"/>
            <w:tcBorders>
              <w:bottom w:val="single" w:sz="8" w:space="0" w:color="auto"/>
              <w:right w:val="single" w:sz="8" w:space="0" w:color="auto"/>
            </w:tcBorders>
            <w:vAlign w:val="bottom"/>
          </w:tcPr>
          <w:p w:rsidR="00755E6A" w:rsidRDefault="00755E6A">
            <w:pPr>
              <w:rPr>
                <w:sz w:val="24"/>
                <w:szCs w:val="24"/>
              </w:rPr>
            </w:pPr>
          </w:p>
        </w:tc>
        <w:tc>
          <w:tcPr>
            <w:tcW w:w="1000" w:type="dxa"/>
            <w:tcBorders>
              <w:bottom w:val="single" w:sz="8" w:space="0" w:color="auto"/>
              <w:right w:val="single" w:sz="8" w:space="0" w:color="auto"/>
            </w:tcBorders>
            <w:vAlign w:val="bottom"/>
          </w:tcPr>
          <w:p w:rsidR="00755E6A" w:rsidRDefault="00755E6A">
            <w:pPr>
              <w:rPr>
                <w:sz w:val="24"/>
                <w:szCs w:val="24"/>
              </w:rPr>
            </w:pPr>
          </w:p>
        </w:tc>
        <w:tc>
          <w:tcPr>
            <w:tcW w:w="1560" w:type="dxa"/>
            <w:tcBorders>
              <w:bottom w:val="single" w:sz="8" w:space="0" w:color="auto"/>
              <w:right w:val="single" w:sz="8" w:space="0" w:color="auto"/>
            </w:tcBorders>
            <w:vAlign w:val="bottom"/>
          </w:tcPr>
          <w:p w:rsidR="00755E6A" w:rsidRDefault="00755E6A">
            <w:pPr>
              <w:rPr>
                <w:sz w:val="24"/>
                <w:szCs w:val="24"/>
              </w:rPr>
            </w:pPr>
          </w:p>
        </w:tc>
        <w:tc>
          <w:tcPr>
            <w:tcW w:w="860" w:type="dxa"/>
            <w:tcBorders>
              <w:bottom w:val="single" w:sz="8" w:space="0" w:color="auto"/>
              <w:right w:val="single" w:sz="8" w:space="0" w:color="auto"/>
            </w:tcBorders>
            <w:vAlign w:val="bottom"/>
          </w:tcPr>
          <w:p w:rsidR="00755E6A" w:rsidRDefault="00755E6A">
            <w:pPr>
              <w:rPr>
                <w:sz w:val="24"/>
                <w:szCs w:val="24"/>
              </w:rPr>
            </w:pPr>
          </w:p>
        </w:tc>
      </w:tr>
      <w:tr w:rsidR="00755E6A">
        <w:trPr>
          <w:trHeight w:val="237"/>
        </w:trPr>
        <w:tc>
          <w:tcPr>
            <w:tcW w:w="2820" w:type="dxa"/>
            <w:tcBorders>
              <w:left w:val="single" w:sz="8" w:space="0" w:color="auto"/>
              <w:right w:val="single" w:sz="8" w:space="0" w:color="auto"/>
            </w:tcBorders>
            <w:vAlign w:val="bottom"/>
          </w:tcPr>
          <w:p w:rsidR="00755E6A" w:rsidRDefault="004D51B1">
            <w:pPr>
              <w:spacing w:line="238" w:lineRule="exact"/>
              <w:ind w:left="120"/>
              <w:rPr>
                <w:sz w:val="20"/>
                <w:szCs w:val="20"/>
              </w:rPr>
            </w:pPr>
            <w:r>
              <w:rPr>
                <w:rFonts w:ascii="Times New Roman" w:eastAsia="Times New Roman" w:hAnsi="Times New Roman" w:cs="Times New Roman"/>
              </w:rPr>
              <w:t>2.Познавательное развитие</w:t>
            </w:r>
          </w:p>
        </w:tc>
        <w:tc>
          <w:tcPr>
            <w:tcW w:w="1000" w:type="dxa"/>
            <w:tcBorders>
              <w:right w:val="single" w:sz="8" w:space="0" w:color="auto"/>
            </w:tcBorders>
            <w:vAlign w:val="bottom"/>
          </w:tcPr>
          <w:p w:rsidR="00755E6A" w:rsidRDefault="00755E6A">
            <w:pPr>
              <w:rPr>
                <w:sz w:val="20"/>
                <w:szCs w:val="20"/>
              </w:rPr>
            </w:pPr>
          </w:p>
        </w:tc>
        <w:tc>
          <w:tcPr>
            <w:tcW w:w="1700" w:type="dxa"/>
            <w:tcBorders>
              <w:right w:val="single" w:sz="8" w:space="0" w:color="auto"/>
            </w:tcBorders>
            <w:vAlign w:val="bottom"/>
          </w:tcPr>
          <w:p w:rsidR="00755E6A" w:rsidRDefault="00755E6A">
            <w:pPr>
              <w:rPr>
                <w:sz w:val="20"/>
                <w:szCs w:val="20"/>
              </w:rPr>
            </w:pPr>
          </w:p>
        </w:tc>
        <w:tc>
          <w:tcPr>
            <w:tcW w:w="980" w:type="dxa"/>
            <w:tcBorders>
              <w:right w:val="single" w:sz="8" w:space="0" w:color="auto"/>
            </w:tcBorders>
            <w:vAlign w:val="bottom"/>
          </w:tcPr>
          <w:p w:rsidR="00755E6A" w:rsidRDefault="00755E6A">
            <w:pPr>
              <w:rPr>
                <w:sz w:val="20"/>
                <w:szCs w:val="20"/>
              </w:rPr>
            </w:pPr>
          </w:p>
        </w:tc>
        <w:tc>
          <w:tcPr>
            <w:tcW w:w="1000" w:type="dxa"/>
            <w:tcBorders>
              <w:right w:val="single" w:sz="8" w:space="0" w:color="auto"/>
            </w:tcBorders>
            <w:vAlign w:val="bottom"/>
          </w:tcPr>
          <w:p w:rsidR="00755E6A" w:rsidRDefault="00755E6A">
            <w:pPr>
              <w:rPr>
                <w:sz w:val="20"/>
                <w:szCs w:val="20"/>
              </w:rPr>
            </w:pPr>
          </w:p>
        </w:tc>
        <w:tc>
          <w:tcPr>
            <w:tcW w:w="1560" w:type="dxa"/>
            <w:tcBorders>
              <w:right w:val="single" w:sz="8" w:space="0" w:color="auto"/>
            </w:tcBorders>
            <w:vAlign w:val="bottom"/>
          </w:tcPr>
          <w:p w:rsidR="00755E6A" w:rsidRDefault="00755E6A">
            <w:pPr>
              <w:rPr>
                <w:sz w:val="20"/>
                <w:szCs w:val="20"/>
              </w:rPr>
            </w:pPr>
          </w:p>
        </w:tc>
        <w:tc>
          <w:tcPr>
            <w:tcW w:w="860" w:type="dxa"/>
            <w:tcBorders>
              <w:right w:val="single" w:sz="8" w:space="0" w:color="auto"/>
            </w:tcBorders>
            <w:vAlign w:val="bottom"/>
          </w:tcPr>
          <w:p w:rsidR="00755E6A" w:rsidRDefault="00755E6A">
            <w:pPr>
              <w:rPr>
                <w:sz w:val="20"/>
                <w:szCs w:val="20"/>
              </w:rPr>
            </w:pPr>
          </w:p>
        </w:tc>
      </w:tr>
      <w:tr w:rsidR="00755E6A">
        <w:trPr>
          <w:trHeight w:val="329"/>
        </w:trPr>
        <w:tc>
          <w:tcPr>
            <w:tcW w:w="282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1000" w:type="dxa"/>
            <w:tcBorders>
              <w:bottom w:val="single" w:sz="8" w:space="0" w:color="auto"/>
              <w:right w:val="single" w:sz="8" w:space="0" w:color="auto"/>
            </w:tcBorders>
            <w:vAlign w:val="bottom"/>
          </w:tcPr>
          <w:p w:rsidR="00755E6A" w:rsidRDefault="00755E6A">
            <w:pPr>
              <w:rPr>
                <w:sz w:val="24"/>
                <w:szCs w:val="24"/>
              </w:rPr>
            </w:pPr>
          </w:p>
        </w:tc>
        <w:tc>
          <w:tcPr>
            <w:tcW w:w="1700" w:type="dxa"/>
            <w:tcBorders>
              <w:bottom w:val="single" w:sz="8" w:space="0" w:color="auto"/>
              <w:right w:val="single" w:sz="8" w:space="0" w:color="auto"/>
            </w:tcBorders>
            <w:vAlign w:val="bottom"/>
          </w:tcPr>
          <w:p w:rsidR="00755E6A" w:rsidRDefault="00755E6A">
            <w:pPr>
              <w:rPr>
                <w:sz w:val="24"/>
                <w:szCs w:val="24"/>
              </w:rPr>
            </w:pPr>
          </w:p>
        </w:tc>
        <w:tc>
          <w:tcPr>
            <w:tcW w:w="980" w:type="dxa"/>
            <w:tcBorders>
              <w:bottom w:val="single" w:sz="8" w:space="0" w:color="auto"/>
              <w:right w:val="single" w:sz="8" w:space="0" w:color="auto"/>
            </w:tcBorders>
            <w:vAlign w:val="bottom"/>
          </w:tcPr>
          <w:p w:rsidR="00755E6A" w:rsidRDefault="00755E6A">
            <w:pPr>
              <w:rPr>
                <w:sz w:val="24"/>
                <w:szCs w:val="24"/>
              </w:rPr>
            </w:pPr>
          </w:p>
        </w:tc>
        <w:tc>
          <w:tcPr>
            <w:tcW w:w="1000" w:type="dxa"/>
            <w:tcBorders>
              <w:bottom w:val="single" w:sz="8" w:space="0" w:color="auto"/>
              <w:right w:val="single" w:sz="8" w:space="0" w:color="auto"/>
            </w:tcBorders>
            <w:vAlign w:val="bottom"/>
          </w:tcPr>
          <w:p w:rsidR="00755E6A" w:rsidRDefault="00755E6A">
            <w:pPr>
              <w:rPr>
                <w:sz w:val="24"/>
                <w:szCs w:val="24"/>
              </w:rPr>
            </w:pPr>
          </w:p>
        </w:tc>
        <w:tc>
          <w:tcPr>
            <w:tcW w:w="1560" w:type="dxa"/>
            <w:tcBorders>
              <w:bottom w:val="single" w:sz="8" w:space="0" w:color="auto"/>
              <w:right w:val="single" w:sz="8" w:space="0" w:color="auto"/>
            </w:tcBorders>
            <w:vAlign w:val="bottom"/>
          </w:tcPr>
          <w:p w:rsidR="00755E6A" w:rsidRDefault="00755E6A">
            <w:pPr>
              <w:rPr>
                <w:sz w:val="24"/>
                <w:szCs w:val="24"/>
              </w:rPr>
            </w:pPr>
          </w:p>
        </w:tc>
        <w:tc>
          <w:tcPr>
            <w:tcW w:w="860" w:type="dxa"/>
            <w:tcBorders>
              <w:bottom w:val="single" w:sz="8" w:space="0" w:color="auto"/>
              <w:right w:val="single" w:sz="8" w:space="0" w:color="auto"/>
            </w:tcBorders>
            <w:vAlign w:val="bottom"/>
          </w:tcPr>
          <w:p w:rsidR="00755E6A" w:rsidRDefault="00755E6A">
            <w:pPr>
              <w:rPr>
                <w:sz w:val="24"/>
                <w:szCs w:val="24"/>
              </w:rPr>
            </w:pPr>
          </w:p>
        </w:tc>
      </w:tr>
      <w:tr w:rsidR="00755E6A">
        <w:trPr>
          <w:trHeight w:val="235"/>
        </w:trPr>
        <w:tc>
          <w:tcPr>
            <w:tcW w:w="2820" w:type="dxa"/>
            <w:tcBorders>
              <w:left w:val="single" w:sz="8" w:space="0" w:color="auto"/>
              <w:right w:val="single" w:sz="8" w:space="0" w:color="auto"/>
            </w:tcBorders>
            <w:vAlign w:val="bottom"/>
          </w:tcPr>
          <w:p w:rsidR="00755E6A" w:rsidRDefault="004D51B1">
            <w:pPr>
              <w:spacing w:line="235" w:lineRule="exact"/>
              <w:ind w:left="120"/>
              <w:rPr>
                <w:sz w:val="20"/>
                <w:szCs w:val="20"/>
              </w:rPr>
            </w:pPr>
            <w:r>
              <w:rPr>
                <w:rFonts w:ascii="Times New Roman" w:eastAsia="Times New Roman" w:hAnsi="Times New Roman" w:cs="Times New Roman"/>
              </w:rPr>
              <w:t>3.Художественно-</w:t>
            </w:r>
          </w:p>
        </w:tc>
        <w:tc>
          <w:tcPr>
            <w:tcW w:w="1000" w:type="dxa"/>
            <w:tcBorders>
              <w:right w:val="single" w:sz="8" w:space="0" w:color="auto"/>
            </w:tcBorders>
            <w:vAlign w:val="bottom"/>
          </w:tcPr>
          <w:p w:rsidR="00755E6A" w:rsidRDefault="00755E6A">
            <w:pPr>
              <w:rPr>
                <w:sz w:val="20"/>
                <w:szCs w:val="20"/>
              </w:rPr>
            </w:pPr>
          </w:p>
        </w:tc>
        <w:tc>
          <w:tcPr>
            <w:tcW w:w="1700" w:type="dxa"/>
            <w:tcBorders>
              <w:right w:val="single" w:sz="8" w:space="0" w:color="auto"/>
            </w:tcBorders>
            <w:vAlign w:val="bottom"/>
          </w:tcPr>
          <w:p w:rsidR="00755E6A" w:rsidRDefault="00755E6A">
            <w:pPr>
              <w:rPr>
                <w:sz w:val="20"/>
                <w:szCs w:val="20"/>
              </w:rPr>
            </w:pPr>
          </w:p>
        </w:tc>
        <w:tc>
          <w:tcPr>
            <w:tcW w:w="980" w:type="dxa"/>
            <w:tcBorders>
              <w:right w:val="single" w:sz="8" w:space="0" w:color="auto"/>
            </w:tcBorders>
            <w:vAlign w:val="bottom"/>
          </w:tcPr>
          <w:p w:rsidR="00755E6A" w:rsidRDefault="00755E6A">
            <w:pPr>
              <w:rPr>
                <w:sz w:val="20"/>
                <w:szCs w:val="20"/>
              </w:rPr>
            </w:pPr>
          </w:p>
        </w:tc>
        <w:tc>
          <w:tcPr>
            <w:tcW w:w="1000" w:type="dxa"/>
            <w:tcBorders>
              <w:right w:val="single" w:sz="8" w:space="0" w:color="auto"/>
            </w:tcBorders>
            <w:vAlign w:val="bottom"/>
          </w:tcPr>
          <w:p w:rsidR="00755E6A" w:rsidRDefault="00755E6A">
            <w:pPr>
              <w:rPr>
                <w:sz w:val="20"/>
                <w:szCs w:val="20"/>
              </w:rPr>
            </w:pPr>
          </w:p>
        </w:tc>
        <w:tc>
          <w:tcPr>
            <w:tcW w:w="1560" w:type="dxa"/>
            <w:tcBorders>
              <w:right w:val="single" w:sz="8" w:space="0" w:color="auto"/>
            </w:tcBorders>
            <w:vAlign w:val="bottom"/>
          </w:tcPr>
          <w:p w:rsidR="00755E6A" w:rsidRDefault="00755E6A">
            <w:pPr>
              <w:rPr>
                <w:sz w:val="20"/>
                <w:szCs w:val="20"/>
              </w:rPr>
            </w:pPr>
          </w:p>
        </w:tc>
        <w:tc>
          <w:tcPr>
            <w:tcW w:w="860" w:type="dxa"/>
            <w:tcBorders>
              <w:right w:val="single" w:sz="8" w:space="0" w:color="auto"/>
            </w:tcBorders>
            <w:vAlign w:val="bottom"/>
          </w:tcPr>
          <w:p w:rsidR="00755E6A" w:rsidRDefault="00755E6A">
            <w:pPr>
              <w:rPr>
                <w:sz w:val="20"/>
                <w:szCs w:val="20"/>
              </w:rPr>
            </w:pPr>
          </w:p>
        </w:tc>
      </w:tr>
      <w:tr w:rsidR="00755E6A">
        <w:trPr>
          <w:trHeight w:val="254"/>
        </w:trPr>
        <w:tc>
          <w:tcPr>
            <w:tcW w:w="282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rPr>
              <w:t>эстетическое развитие</w:t>
            </w:r>
          </w:p>
        </w:tc>
        <w:tc>
          <w:tcPr>
            <w:tcW w:w="1000" w:type="dxa"/>
            <w:tcBorders>
              <w:right w:val="single" w:sz="8" w:space="0" w:color="auto"/>
            </w:tcBorders>
            <w:vAlign w:val="bottom"/>
          </w:tcPr>
          <w:p w:rsidR="00755E6A" w:rsidRDefault="00755E6A"/>
        </w:tc>
        <w:tc>
          <w:tcPr>
            <w:tcW w:w="1700" w:type="dxa"/>
            <w:tcBorders>
              <w:right w:val="single" w:sz="8" w:space="0" w:color="auto"/>
            </w:tcBorders>
            <w:vAlign w:val="bottom"/>
          </w:tcPr>
          <w:p w:rsidR="00755E6A" w:rsidRDefault="00755E6A"/>
        </w:tc>
        <w:tc>
          <w:tcPr>
            <w:tcW w:w="980" w:type="dxa"/>
            <w:tcBorders>
              <w:right w:val="single" w:sz="8" w:space="0" w:color="auto"/>
            </w:tcBorders>
            <w:vAlign w:val="bottom"/>
          </w:tcPr>
          <w:p w:rsidR="00755E6A" w:rsidRDefault="00755E6A"/>
        </w:tc>
        <w:tc>
          <w:tcPr>
            <w:tcW w:w="1000" w:type="dxa"/>
            <w:tcBorders>
              <w:right w:val="single" w:sz="8" w:space="0" w:color="auto"/>
            </w:tcBorders>
            <w:vAlign w:val="bottom"/>
          </w:tcPr>
          <w:p w:rsidR="00755E6A" w:rsidRDefault="00755E6A"/>
        </w:tc>
        <w:tc>
          <w:tcPr>
            <w:tcW w:w="1560" w:type="dxa"/>
            <w:tcBorders>
              <w:right w:val="single" w:sz="8" w:space="0" w:color="auto"/>
            </w:tcBorders>
            <w:vAlign w:val="bottom"/>
          </w:tcPr>
          <w:p w:rsidR="00755E6A" w:rsidRDefault="00755E6A"/>
        </w:tc>
        <w:tc>
          <w:tcPr>
            <w:tcW w:w="860" w:type="dxa"/>
            <w:tcBorders>
              <w:right w:val="single" w:sz="8" w:space="0" w:color="auto"/>
            </w:tcBorders>
            <w:vAlign w:val="bottom"/>
          </w:tcPr>
          <w:p w:rsidR="00755E6A" w:rsidRDefault="00755E6A"/>
        </w:tc>
      </w:tr>
      <w:tr w:rsidR="00755E6A">
        <w:trPr>
          <w:trHeight w:val="328"/>
        </w:trPr>
        <w:tc>
          <w:tcPr>
            <w:tcW w:w="282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1000" w:type="dxa"/>
            <w:tcBorders>
              <w:bottom w:val="single" w:sz="8" w:space="0" w:color="auto"/>
              <w:right w:val="single" w:sz="8" w:space="0" w:color="auto"/>
            </w:tcBorders>
            <w:vAlign w:val="bottom"/>
          </w:tcPr>
          <w:p w:rsidR="00755E6A" w:rsidRDefault="00755E6A">
            <w:pPr>
              <w:rPr>
                <w:sz w:val="24"/>
                <w:szCs w:val="24"/>
              </w:rPr>
            </w:pPr>
          </w:p>
        </w:tc>
        <w:tc>
          <w:tcPr>
            <w:tcW w:w="1700" w:type="dxa"/>
            <w:tcBorders>
              <w:bottom w:val="single" w:sz="8" w:space="0" w:color="auto"/>
              <w:right w:val="single" w:sz="8" w:space="0" w:color="auto"/>
            </w:tcBorders>
            <w:vAlign w:val="bottom"/>
          </w:tcPr>
          <w:p w:rsidR="00755E6A" w:rsidRDefault="00755E6A">
            <w:pPr>
              <w:rPr>
                <w:sz w:val="24"/>
                <w:szCs w:val="24"/>
              </w:rPr>
            </w:pPr>
          </w:p>
        </w:tc>
        <w:tc>
          <w:tcPr>
            <w:tcW w:w="980" w:type="dxa"/>
            <w:tcBorders>
              <w:bottom w:val="single" w:sz="8" w:space="0" w:color="auto"/>
              <w:right w:val="single" w:sz="8" w:space="0" w:color="auto"/>
            </w:tcBorders>
            <w:vAlign w:val="bottom"/>
          </w:tcPr>
          <w:p w:rsidR="00755E6A" w:rsidRDefault="00755E6A">
            <w:pPr>
              <w:rPr>
                <w:sz w:val="24"/>
                <w:szCs w:val="24"/>
              </w:rPr>
            </w:pPr>
          </w:p>
        </w:tc>
        <w:tc>
          <w:tcPr>
            <w:tcW w:w="1000" w:type="dxa"/>
            <w:tcBorders>
              <w:bottom w:val="single" w:sz="8" w:space="0" w:color="auto"/>
              <w:right w:val="single" w:sz="8" w:space="0" w:color="auto"/>
            </w:tcBorders>
            <w:vAlign w:val="bottom"/>
          </w:tcPr>
          <w:p w:rsidR="00755E6A" w:rsidRDefault="00755E6A">
            <w:pPr>
              <w:rPr>
                <w:sz w:val="24"/>
                <w:szCs w:val="24"/>
              </w:rPr>
            </w:pPr>
          </w:p>
        </w:tc>
        <w:tc>
          <w:tcPr>
            <w:tcW w:w="1560" w:type="dxa"/>
            <w:tcBorders>
              <w:bottom w:val="single" w:sz="8" w:space="0" w:color="auto"/>
              <w:right w:val="single" w:sz="8" w:space="0" w:color="auto"/>
            </w:tcBorders>
            <w:vAlign w:val="bottom"/>
          </w:tcPr>
          <w:p w:rsidR="00755E6A" w:rsidRDefault="00755E6A">
            <w:pPr>
              <w:rPr>
                <w:sz w:val="24"/>
                <w:szCs w:val="24"/>
              </w:rPr>
            </w:pPr>
          </w:p>
        </w:tc>
        <w:tc>
          <w:tcPr>
            <w:tcW w:w="860" w:type="dxa"/>
            <w:tcBorders>
              <w:bottom w:val="single" w:sz="8" w:space="0" w:color="auto"/>
              <w:right w:val="single" w:sz="8" w:space="0" w:color="auto"/>
            </w:tcBorders>
            <w:vAlign w:val="bottom"/>
          </w:tcPr>
          <w:p w:rsidR="00755E6A" w:rsidRDefault="00755E6A">
            <w:pPr>
              <w:rPr>
                <w:sz w:val="24"/>
                <w:szCs w:val="24"/>
              </w:rPr>
            </w:pPr>
          </w:p>
        </w:tc>
      </w:tr>
      <w:tr w:rsidR="00755E6A">
        <w:trPr>
          <w:trHeight w:val="235"/>
        </w:trPr>
        <w:tc>
          <w:tcPr>
            <w:tcW w:w="2820" w:type="dxa"/>
            <w:tcBorders>
              <w:left w:val="single" w:sz="8" w:space="0" w:color="auto"/>
              <w:right w:val="single" w:sz="8" w:space="0" w:color="auto"/>
            </w:tcBorders>
            <w:vAlign w:val="bottom"/>
          </w:tcPr>
          <w:p w:rsidR="00755E6A" w:rsidRDefault="004D51B1">
            <w:pPr>
              <w:spacing w:line="235" w:lineRule="exact"/>
              <w:ind w:left="120"/>
              <w:rPr>
                <w:sz w:val="20"/>
                <w:szCs w:val="20"/>
              </w:rPr>
            </w:pPr>
            <w:r>
              <w:rPr>
                <w:rFonts w:ascii="Times New Roman" w:eastAsia="Times New Roman" w:hAnsi="Times New Roman" w:cs="Times New Roman"/>
              </w:rPr>
              <w:t>4.Речевое развитие</w:t>
            </w:r>
          </w:p>
        </w:tc>
        <w:tc>
          <w:tcPr>
            <w:tcW w:w="1000" w:type="dxa"/>
            <w:tcBorders>
              <w:right w:val="single" w:sz="8" w:space="0" w:color="auto"/>
            </w:tcBorders>
            <w:vAlign w:val="bottom"/>
          </w:tcPr>
          <w:p w:rsidR="00755E6A" w:rsidRDefault="00755E6A">
            <w:pPr>
              <w:rPr>
                <w:sz w:val="20"/>
                <w:szCs w:val="20"/>
              </w:rPr>
            </w:pPr>
          </w:p>
        </w:tc>
        <w:tc>
          <w:tcPr>
            <w:tcW w:w="1700" w:type="dxa"/>
            <w:tcBorders>
              <w:right w:val="single" w:sz="8" w:space="0" w:color="auto"/>
            </w:tcBorders>
            <w:vAlign w:val="bottom"/>
          </w:tcPr>
          <w:p w:rsidR="00755E6A" w:rsidRDefault="00755E6A">
            <w:pPr>
              <w:rPr>
                <w:sz w:val="20"/>
                <w:szCs w:val="20"/>
              </w:rPr>
            </w:pPr>
          </w:p>
        </w:tc>
        <w:tc>
          <w:tcPr>
            <w:tcW w:w="980" w:type="dxa"/>
            <w:tcBorders>
              <w:right w:val="single" w:sz="8" w:space="0" w:color="auto"/>
            </w:tcBorders>
            <w:vAlign w:val="bottom"/>
          </w:tcPr>
          <w:p w:rsidR="00755E6A" w:rsidRDefault="00755E6A">
            <w:pPr>
              <w:rPr>
                <w:sz w:val="20"/>
                <w:szCs w:val="20"/>
              </w:rPr>
            </w:pPr>
          </w:p>
        </w:tc>
        <w:tc>
          <w:tcPr>
            <w:tcW w:w="1000" w:type="dxa"/>
            <w:tcBorders>
              <w:right w:val="single" w:sz="8" w:space="0" w:color="auto"/>
            </w:tcBorders>
            <w:vAlign w:val="bottom"/>
          </w:tcPr>
          <w:p w:rsidR="00755E6A" w:rsidRDefault="00755E6A">
            <w:pPr>
              <w:rPr>
                <w:sz w:val="20"/>
                <w:szCs w:val="20"/>
              </w:rPr>
            </w:pPr>
          </w:p>
        </w:tc>
        <w:tc>
          <w:tcPr>
            <w:tcW w:w="1560" w:type="dxa"/>
            <w:tcBorders>
              <w:right w:val="single" w:sz="8" w:space="0" w:color="auto"/>
            </w:tcBorders>
            <w:vAlign w:val="bottom"/>
          </w:tcPr>
          <w:p w:rsidR="00755E6A" w:rsidRDefault="00755E6A">
            <w:pPr>
              <w:rPr>
                <w:sz w:val="20"/>
                <w:szCs w:val="20"/>
              </w:rPr>
            </w:pPr>
          </w:p>
        </w:tc>
        <w:tc>
          <w:tcPr>
            <w:tcW w:w="860" w:type="dxa"/>
            <w:tcBorders>
              <w:right w:val="single" w:sz="8" w:space="0" w:color="auto"/>
            </w:tcBorders>
            <w:vAlign w:val="bottom"/>
          </w:tcPr>
          <w:p w:rsidR="00755E6A" w:rsidRDefault="00755E6A">
            <w:pPr>
              <w:rPr>
                <w:sz w:val="20"/>
                <w:szCs w:val="20"/>
              </w:rPr>
            </w:pPr>
          </w:p>
        </w:tc>
      </w:tr>
      <w:tr w:rsidR="00755E6A">
        <w:trPr>
          <w:trHeight w:val="331"/>
        </w:trPr>
        <w:tc>
          <w:tcPr>
            <w:tcW w:w="282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1000" w:type="dxa"/>
            <w:tcBorders>
              <w:bottom w:val="single" w:sz="8" w:space="0" w:color="auto"/>
              <w:right w:val="single" w:sz="8" w:space="0" w:color="auto"/>
            </w:tcBorders>
            <w:vAlign w:val="bottom"/>
          </w:tcPr>
          <w:p w:rsidR="00755E6A" w:rsidRDefault="00755E6A">
            <w:pPr>
              <w:rPr>
                <w:sz w:val="24"/>
                <w:szCs w:val="24"/>
              </w:rPr>
            </w:pPr>
          </w:p>
        </w:tc>
        <w:tc>
          <w:tcPr>
            <w:tcW w:w="1700" w:type="dxa"/>
            <w:tcBorders>
              <w:bottom w:val="single" w:sz="8" w:space="0" w:color="auto"/>
              <w:right w:val="single" w:sz="8" w:space="0" w:color="auto"/>
            </w:tcBorders>
            <w:vAlign w:val="bottom"/>
          </w:tcPr>
          <w:p w:rsidR="00755E6A" w:rsidRDefault="00755E6A">
            <w:pPr>
              <w:rPr>
                <w:sz w:val="24"/>
                <w:szCs w:val="24"/>
              </w:rPr>
            </w:pPr>
          </w:p>
        </w:tc>
        <w:tc>
          <w:tcPr>
            <w:tcW w:w="980" w:type="dxa"/>
            <w:tcBorders>
              <w:bottom w:val="single" w:sz="8" w:space="0" w:color="auto"/>
              <w:right w:val="single" w:sz="8" w:space="0" w:color="auto"/>
            </w:tcBorders>
            <w:vAlign w:val="bottom"/>
          </w:tcPr>
          <w:p w:rsidR="00755E6A" w:rsidRDefault="00755E6A">
            <w:pPr>
              <w:rPr>
                <w:sz w:val="24"/>
                <w:szCs w:val="24"/>
              </w:rPr>
            </w:pPr>
          </w:p>
        </w:tc>
        <w:tc>
          <w:tcPr>
            <w:tcW w:w="1000" w:type="dxa"/>
            <w:tcBorders>
              <w:bottom w:val="single" w:sz="8" w:space="0" w:color="auto"/>
              <w:right w:val="single" w:sz="8" w:space="0" w:color="auto"/>
            </w:tcBorders>
            <w:vAlign w:val="bottom"/>
          </w:tcPr>
          <w:p w:rsidR="00755E6A" w:rsidRDefault="00755E6A">
            <w:pPr>
              <w:rPr>
                <w:sz w:val="24"/>
                <w:szCs w:val="24"/>
              </w:rPr>
            </w:pPr>
          </w:p>
        </w:tc>
        <w:tc>
          <w:tcPr>
            <w:tcW w:w="1560" w:type="dxa"/>
            <w:tcBorders>
              <w:bottom w:val="single" w:sz="8" w:space="0" w:color="auto"/>
              <w:right w:val="single" w:sz="8" w:space="0" w:color="auto"/>
            </w:tcBorders>
            <w:vAlign w:val="bottom"/>
          </w:tcPr>
          <w:p w:rsidR="00755E6A" w:rsidRDefault="00755E6A">
            <w:pPr>
              <w:rPr>
                <w:sz w:val="24"/>
                <w:szCs w:val="24"/>
              </w:rPr>
            </w:pPr>
          </w:p>
        </w:tc>
        <w:tc>
          <w:tcPr>
            <w:tcW w:w="860" w:type="dxa"/>
            <w:tcBorders>
              <w:bottom w:val="single" w:sz="8" w:space="0" w:color="auto"/>
              <w:right w:val="single" w:sz="8" w:space="0" w:color="auto"/>
            </w:tcBorders>
            <w:vAlign w:val="bottom"/>
          </w:tcPr>
          <w:p w:rsidR="00755E6A" w:rsidRDefault="00755E6A">
            <w:pPr>
              <w:rPr>
                <w:sz w:val="24"/>
                <w:szCs w:val="24"/>
              </w:rPr>
            </w:pPr>
          </w:p>
        </w:tc>
      </w:tr>
      <w:tr w:rsidR="00755E6A">
        <w:trPr>
          <w:trHeight w:val="235"/>
        </w:trPr>
        <w:tc>
          <w:tcPr>
            <w:tcW w:w="2820" w:type="dxa"/>
            <w:tcBorders>
              <w:left w:val="single" w:sz="8" w:space="0" w:color="auto"/>
              <w:right w:val="single" w:sz="8" w:space="0" w:color="auto"/>
            </w:tcBorders>
            <w:vAlign w:val="bottom"/>
          </w:tcPr>
          <w:p w:rsidR="00755E6A" w:rsidRDefault="004D51B1">
            <w:pPr>
              <w:spacing w:line="235" w:lineRule="exact"/>
              <w:ind w:left="120"/>
              <w:rPr>
                <w:sz w:val="20"/>
                <w:szCs w:val="20"/>
              </w:rPr>
            </w:pPr>
            <w:r>
              <w:rPr>
                <w:rFonts w:ascii="Times New Roman" w:eastAsia="Times New Roman" w:hAnsi="Times New Roman" w:cs="Times New Roman"/>
              </w:rPr>
              <w:t>5.Социально-</w:t>
            </w:r>
          </w:p>
        </w:tc>
        <w:tc>
          <w:tcPr>
            <w:tcW w:w="1000" w:type="dxa"/>
            <w:tcBorders>
              <w:right w:val="single" w:sz="8" w:space="0" w:color="auto"/>
            </w:tcBorders>
            <w:vAlign w:val="bottom"/>
          </w:tcPr>
          <w:p w:rsidR="00755E6A" w:rsidRDefault="00755E6A">
            <w:pPr>
              <w:rPr>
                <w:sz w:val="20"/>
                <w:szCs w:val="20"/>
              </w:rPr>
            </w:pPr>
          </w:p>
        </w:tc>
        <w:tc>
          <w:tcPr>
            <w:tcW w:w="1700" w:type="dxa"/>
            <w:tcBorders>
              <w:right w:val="single" w:sz="8" w:space="0" w:color="auto"/>
            </w:tcBorders>
            <w:vAlign w:val="bottom"/>
          </w:tcPr>
          <w:p w:rsidR="00755E6A" w:rsidRDefault="00755E6A">
            <w:pPr>
              <w:rPr>
                <w:sz w:val="20"/>
                <w:szCs w:val="20"/>
              </w:rPr>
            </w:pPr>
          </w:p>
        </w:tc>
        <w:tc>
          <w:tcPr>
            <w:tcW w:w="980" w:type="dxa"/>
            <w:tcBorders>
              <w:right w:val="single" w:sz="8" w:space="0" w:color="auto"/>
            </w:tcBorders>
            <w:vAlign w:val="bottom"/>
          </w:tcPr>
          <w:p w:rsidR="00755E6A" w:rsidRDefault="00755E6A">
            <w:pPr>
              <w:rPr>
                <w:sz w:val="20"/>
                <w:szCs w:val="20"/>
              </w:rPr>
            </w:pPr>
          </w:p>
        </w:tc>
        <w:tc>
          <w:tcPr>
            <w:tcW w:w="1000" w:type="dxa"/>
            <w:tcBorders>
              <w:right w:val="single" w:sz="8" w:space="0" w:color="auto"/>
            </w:tcBorders>
            <w:vAlign w:val="bottom"/>
          </w:tcPr>
          <w:p w:rsidR="00755E6A" w:rsidRDefault="00755E6A">
            <w:pPr>
              <w:rPr>
                <w:sz w:val="20"/>
                <w:szCs w:val="20"/>
              </w:rPr>
            </w:pPr>
          </w:p>
        </w:tc>
        <w:tc>
          <w:tcPr>
            <w:tcW w:w="1560" w:type="dxa"/>
            <w:tcBorders>
              <w:right w:val="single" w:sz="8" w:space="0" w:color="auto"/>
            </w:tcBorders>
            <w:vAlign w:val="bottom"/>
          </w:tcPr>
          <w:p w:rsidR="00755E6A" w:rsidRDefault="00755E6A">
            <w:pPr>
              <w:rPr>
                <w:sz w:val="20"/>
                <w:szCs w:val="20"/>
              </w:rPr>
            </w:pPr>
          </w:p>
        </w:tc>
        <w:tc>
          <w:tcPr>
            <w:tcW w:w="860" w:type="dxa"/>
            <w:tcBorders>
              <w:right w:val="single" w:sz="8" w:space="0" w:color="auto"/>
            </w:tcBorders>
            <w:vAlign w:val="bottom"/>
          </w:tcPr>
          <w:p w:rsidR="00755E6A" w:rsidRDefault="00755E6A">
            <w:pPr>
              <w:rPr>
                <w:sz w:val="20"/>
                <w:szCs w:val="20"/>
              </w:rPr>
            </w:pPr>
          </w:p>
        </w:tc>
      </w:tr>
      <w:tr w:rsidR="00755E6A">
        <w:trPr>
          <w:trHeight w:val="254"/>
        </w:trPr>
        <w:tc>
          <w:tcPr>
            <w:tcW w:w="282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rPr>
              <w:t>коммуникативное развитие</w:t>
            </w:r>
          </w:p>
        </w:tc>
        <w:tc>
          <w:tcPr>
            <w:tcW w:w="1000" w:type="dxa"/>
            <w:tcBorders>
              <w:right w:val="single" w:sz="8" w:space="0" w:color="auto"/>
            </w:tcBorders>
            <w:vAlign w:val="bottom"/>
          </w:tcPr>
          <w:p w:rsidR="00755E6A" w:rsidRDefault="00755E6A"/>
        </w:tc>
        <w:tc>
          <w:tcPr>
            <w:tcW w:w="1700" w:type="dxa"/>
            <w:tcBorders>
              <w:right w:val="single" w:sz="8" w:space="0" w:color="auto"/>
            </w:tcBorders>
            <w:vAlign w:val="bottom"/>
          </w:tcPr>
          <w:p w:rsidR="00755E6A" w:rsidRDefault="00755E6A"/>
        </w:tc>
        <w:tc>
          <w:tcPr>
            <w:tcW w:w="980" w:type="dxa"/>
            <w:tcBorders>
              <w:right w:val="single" w:sz="8" w:space="0" w:color="auto"/>
            </w:tcBorders>
            <w:vAlign w:val="bottom"/>
          </w:tcPr>
          <w:p w:rsidR="00755E6A" w:rsidRDefault="00755E6A"/>
        </w:tc>
        <w:tc>
          <w:tcPr>
            <w:tcW w:w="1000" w:type="dxa"/>
            <w:tcBorders>
              <w:right w:val="single" w:sz="8" w:space="0" w:color="auto"/>
            </w:tcBorders>
            <w:vAlign w:val="bottom"/>
          </w:tcPr>
          <w:p w:rsidR="00755E6A" w:rsidRDefault="00755E6A"/>
        </w:tc>
        <w:tc>
          <w:tcPr>
            <w:tcW w:w="1560" w:type="dxa"/>
            <w:tcBorders>
              <w:right w:val="single" w:sz="8" w:space="0" w:color="auto"/>
            </w:tcBorders>
            <w:vAlign w:val="bottom"/>
          </w:tcPr>
          <w:p w:rsidR="00755E6A" w:rsidRDefault="00755E6A"/>
        </w:tc>
        <w:tc>
          <w:tcPr>
            <w:tcW w:w="860" w:type="dxa"/>
            <w:tcBorders>
              <w:right w:val="single" w:sz="8" w:space="0" w:color="auto"/>
            </w:tcBorders>
            <w:vAlign w:val="bottom"/>
          </w:tcPr>
          <w:p w:rsidR="00755E6A" w:rsidRDefault="00755E6A"/>
        </w:tc>
      </w:tr>
      <w:tr w:rsidR="00755E6A">
        <w:trPr>
          <w:trHeight w:val="328"/>
        </w:trPr>
        <w:tc>
          <w:tcPr>
            <w:tcW w:w="282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1000" w:type="dxa"/>
            <w:tcBorders>
              <w:bottom w:val="single" w:sz="8" w:space="0" w:color="auto"/>
              <w:right w:val="single" w:sz="8" w:space="0" w:color="auto"/>
            </w:tcBorders>
            <w:vAlign w:val="bottom"/>
          </w:tcPr>
          <w:p w:rsidR="00755E6A" w:rsidRDefault="00755E6A">
            <w:pPr>
              <w:rPr>
                <w:sz w:val="24"/>
                <w:szCs w:val="24"/>
              </w:rPr>
            </w:pPr>
          </w:p>
        </w:tc>
        <w:tc>
          <w:tcPr>
            <w:tcW w:w="1700" w:type="dxa"/>
            <w:tcBorders>
              <w:bottom w:val="single" w:sz="8" w:space="0" w:color="auto"/>
              <w:right w:val="single" w:sz="8" w:space="0" w:color="auto"/>
            </w:tcBorders>
            <w:vAlign w:val="bottom"/>
          </w:tcPr>
          <w:p w:rsidR="00755E6A" w:rsidRDefault="00755E6A">
            <w:pPr>
              <w:rPr>
                <w:sz w:val="24"/>
                <w:szCs w:val="24"/>
              </w:rPr>
            </w:pPr>
          </w:p>
        </w:tc>
        <w:tc>
          <w:tcPr>
            <w:tcW w:w="980" w:type="dxa"/>
            <w:tcBorders>
              <w:bottom w:val="single" w:sz="8" w:space="0" w:color="auto"/>
              <w:right w:val="single" w:sz="8" w:space="0" w:color="auto"/>
            </w:tcBorders>
            <w:vAlign w:val="bottom"/>
          </w:tcPr>
          <w:p w:rsidR="00755E6A" w:rsidRDefault="00755E6A">
            <w:pPr>
              <w:rPr>
                <w:sz w:val="24"/>
                <w:szCs w:val="24"/>
              </w:rPr>
            </w:pPr>
          </w:p>
        </w:tc>
        <w:tc>
          <w:tcPr>
            <w:tcW w:w="1000" w:type="dxa"/>
            <w:tcBorders>
              <w:bottom w:val="single" w:sz="8" w:space="0" w:color="auto"/>
              <w:right w:val="single" w:sz="8" w:space="0" w:color="auto"/>
            </w:tcBorders>
            <w:vAlign w:val="bottom"/>
          </w:tcPr>
          <w:p w:rsidR="00755E6A" w:rsidRDefault="00755E6A">
            <w:pPr>
              <w:rPr>
                <w:sz w:val="24"/>
                <w:szCs w:val="24"/>
              </w:rPr>
            </w:pPr>
          </w:p>
        </w:tc>
        <w:tc>
          <w:tcPr>
            <w:tcW w:w="1560" w:type="dxa"/>
            <w:tcBorders>
              <w:bottom w:val="single" w:sz="8" w:space="0" w:color="auto"/>
              <w:right w:val="single" w:sz="8" w:space="0" w:color="auto"/>
            </w:tcBorders>
            <w:vAlign w:val="bottom"/>
          </w:tcPr>
          <w:p w:rsidR="00755E6A" w:rsidRDefault="00755E6A">
            <w:pPr>
              <w:rPr>
                <w:sz w:val="24"/>
                <w:szCs w:val="24"/>
              </w:rPr>
            </w:pPr>
          </w:p>
        </w:tc>
        <w:tc>
          <w:tcPr>
            <w:tcW w:w="860" w:type="dxa"/>
            <w:tcBorders>
              <w:bottom w:val="single" w:sz="8" w:space="0" w:color="auto"/>
              <w:right w:val="single" w:sz="8" w:space="0" w:color="auto"/>
            </w:tcBorders>
            <w:vAlign w:val="bottom"/>
          </w:tcPr>
          <w:p w:rsidR="00755E6A" w:rsidRDefault="00755E6A">
            <w:pPr>
              <w:rPr>
                <w:sz w:val="24"/>
                <w:szCs w:val="24"/>
              </w:rPr>
            </w:pPr>
          </w:p>
        </w:tc>
      </w:tr>
      <w:tr w:rsidR="00755E6A">
        <w:trPr>
          <w:trHeight w:val="235"/>
        </w:trPr>
        <w:tc>
          <w:tcPr>
            <w:tcW w:w="2820" w:type="dxa"/>
            <w:tcBorders>
              <w:left w:val="single" w:sz="8" w:space="0" w:color="auto"/>
              <w:right w:val="single" w:sz="8" w:space="0" w:color="auto"/>
            </w:tcBorders>
            <w:vAlign w:val="bottom"/>
          </w:tcPr>
          <w:p w:rsidR="00755E6A" w:rsidRDefault="004D51B1">
            <w:pPr>
              <w:spacing w:line="235" w:lineRule="exact"/>
              <w:ind w:left="120"/>
              <w:rPr>
                <w:sz w:val="20"/>
                <w:szCs w:val="20"/>
              </w:rPr>
            </w:pPr>
            <w:r>
              <w:rPr>
                <w:rFonts w:ascii="Times New Roman" w:eastAsia="Times New Roman" w:hAnsi="Times New Roman" w:cs="Times New Roman"/>
              </w:rPr>
              <w:t>Общий уровень развития</w:t>
            </w:r>
          </w:p>
        </w:tc>
        <w:tc>
          <w:tcPr>
            <w:tcW w:w="1000" w:type="dxa"/>
            <w:tcBorders>
              <w:right w:val="single" w:sz="8" w:space="0" w:color="auto"/>
            </w:tcBorders>
            <w:vAlign w:val="bottom"/>
          </w:tcPr>
          <w:p w:rsidR="00755E6A" w:rsidRDefault="00755E6A">
            <w:pPr>
              <w:rPr>
                <w:sz w:val="20"/>
                <w:szCs w:val="20"/>
              </w:rPr>
            </w:pPr>
          </w:p>
        </w:tc>
        <w:tc>
          <w:tcPr>
            <w:tcW w:w="1700" w:type="dxa"/>
            <w:tcBorders>
              <w:right w:val="single" w:sz="8" w:space="0" w:color="auto"/>
            </w:tcBorders>
            <w:vAlign w:val="bottom"/>
          </w:tcPr>
          <w:p w:rsidR="00755E6A" w:rsidRDefault="00755E6A">
            <w:pPr>
              <w:rPr>
                <w:sz w:val="20"/>
                <w:szCs w:val="20"/>
              </w:rPr>
            </w:pPr>
          </w:p>
        </w:tc>
        <w:tc>
          <w:tcPr>
            <w:tcW w:w="980" w:type="dxa"/>
            <w:tcBorders>
              <w:right w:val="single" w:sz="8" w:space="0" w:color="auto"/>
            </w:tcBorders>
            <w:vAlign w:val="bottom"/>
          </w:tcPr>
          <w:p w:rsidR="00755E6A" w:rsidRDefault="00755E6A">
            <w:pPr>
              <w:rPr>
                <w:sz w:val="20"/>
                <w:szCs w:val="20"/>
              </w:rPr>
            </w:pPr>
          </w:p>
        </w:tc>
        <w:tc>
          <w:tcPr>
            <w:tcW w:w="1000" w:type="dxa"/>
            <w:tcBorders>
              <w:right w:val="single" w:sz="8" w:space="0" w:color="auto"/>
            </w:tcBorders>
            <w:vAlign w:val="bottom"/>
          </w:tcPr>
          <w:p w:rsidR="00755E6A" w:rsidRDefault="00755E6A">
            <w:pPr>
              <w:rPr>
                <w:sz w:val="20"/>
                <w:szCs w:val="20"/>
              </w:rPr>
            </w:pPr>
          </w:p>
        </w:tc>
        <w:tc>
          <w:tcPr>
            <w:tcW w:w="1560" w:type="dxa"/>
            <w:tcBorders>
              <w:right w:val="single" w:sz="8" w:space="0" w:color="auto"/>
            </w:tcBorders>
            <w:vAlign w:val="bottom"/>
          </w:tcPr>
          <w:p w:rsidR="00755E6A" w:rsidRDefault="00755E6A">
            <w:pPr>
              <w:rPr>
                <w:sz w:val="20"/>
                <w:szCs w:val="20"/>
              </w:rPr>
            </w:pPr>
          </w:p>
        </w:tc>
        <w:tc>
          <w:tcPr>
            <w:tcW w:w="860" w:type="dxa"/>
            <w:tcBorders>
              <w:right w:val="single" w:sz="8" w:space="0" w:color="auto"/>
            </w:tcBorders>
            <w:vAlign w:val="bottom"/>
          </w:tcPr>
          <w:p w:rsidR="00755E6A" w:rsidRDefault="00755E6A">
            <w:pPr>
              <w:rPr>
                <w:sz w:val="20"/>
                <w:szCs w:val="20"/>
              </w:rPr>
            </w:pPr>
          </w:p>
        </w:tc>
      </w:tr>
      <w:tr w:rsidR="00755E6A">
        <w:trPr>
          <w:trHeight w:val="331"/>
        </w:trPr>
        <w:tc>
          <w:tcPr>
            <w:tcW w:w="282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1000" w:type="dxa"/>
            <w:tcBorders>
              <w:bottom w:val="single" w:sz="8" w:space="0" w:color="auto"/>
              <w:right w:val="single" w:sz="8" w:space="0" w:color="auto"/>
            </w:tcBorders>
            <w:vAlign w:val="bottom"/>
          </w:tcPr>
          <w:p w:rsidR="00755E6A" w:rsidRDefault="00755E6A">
            <w:pPr>
              <w:rPr>
                <w:sz w:val="24"/>
                <w:szCs w:val="24"/>
              </w:rPr>
            </w:pPr>
          </w:p>
        </w:tc>
        <w:tc>
          <w:tcPr>
            <w:tcW w:w="1700" w:type="dxa"/>
            <w:tcBorders>
              <w:bottom w:val="single" w:sz="8" w:space="0" w:color="auto"/>
              <w:right w:val="single" w:sz="8" w:space="0" w:color="auto"/>
            </w:tcBorders>
            <w:vAlign w:val="bottom"/>
          </w:tcPr>
          <w:p w:rsidR="00755E6A" w:rsidRDefault="00755E6A">
            <w:pPr>
              <w:rPr>
                <w:sz w:val="24"/>
                <w:szCs w:val="24"/>
              </w:rPr>
            </w:pPr>
          </w:p>
        </w:tc>
        <w:tc>
          <w:tcPr>
            <w:tcW w:w="980" w:type="dxa"/>
            <w:tcBorders>
              <w:bottom w:val="single" w:sz="8" w:space="0" w:color="auto"/>
              <w:right w:val="single" w:sz="8" w:space="0" w:color="auto"/>
            </w:tcBorders>
            <w:vAlign w:val="bottom"/>
          </w:tcPr>
          <w:p w:rsidR="00755E6A" w:rsidRDefault="00755E6A">
            <w:pPr>
              <w:rPr>
                <w:sz w:val="24"/>
                <w:szCs w:val="24"/>
              </w:rPr>
            </w:pPr>
          </w:p>
        </w:tc>
        <w:tc>
          <w:tcPr>
            <w:tcW w:w="1000" w:type="dxa"/>
            <w:tcBorders>
              <w:bottom w:val="single" w:sz="8" w:space="0" w:color="auto"/>
              <w:right w:val="single" w:sz="8" w:space="0" w:color="auto"/>
            </w:tcBorders>
            <w:vAlign w:val="bottom"/>
          </w:tcPr>
          <w:p w:rsidR="00755E6A" w:rsidRDefault="00755E6A">
            <w:pPr>
              <w:rPr>
                <w:sz w:val="24"/>
                <w:szCs w:val="24"/>
              </w:rPr>
            </w:pPr>
          </w:p>
        </w:tc>
        <w:tc>
          <w:tcPr>
            <w:tcW w:w="1560" w:type="dxa"/>
            <w:tcBorders>
              <w:bottom w:val="single" w:sz="8" w:space="0" w:color="auto"/>
              <w:right w:val="single" w:sz="8" w:space="0" w:color="auto"/>
            </w:tcBorders>
            <w:vAlign w:val="bottom"/>
          </w:tcPr>
          <w:p w:rsidR="00755E6A" w:rsidRDefault="00755E6A">
            <w:pPr>
              <w:rPr>
                <w:sz w:val="24"/>
                <w:szCs w:val="24"/>
              </w:rPr>
            </w:pPr>
          </w:p>
        </w:tc>
        <w:tc>
          <w:tcPr>
            <w:tcW w:w="860" w:type="dxa"/>
            <w:tcBorders>
              <w:bottom w:val="single" w:sz="8" w:space="0" w:color="auto"/>
              <w:right w:val="single" w:sz="8" w:space="0" w:color="auto"/>
            </w:tcBorders>
            <w:vAlign w:val="bottom"/>
          </w:tcPr>
          <w:p w:rsidR="00755E6A" w:rsidRDefault="00755E6A">
            <w:pPr>
              <w:rPr>
                <w:sz w:val="24"/>
                <w:szCs w:val="24"/>
              </w:rPr>
            </w:pPr>
          </w:p>
        </w:tc>
      </w:tr>
    </w:tbl>
    <w:p w:rsidR="00755E6A" w:rsidRDefault="00755E6A">
      <w:pPr>
        <w:spacing w:line="6" w:lineRule="exact"/>
        <w:rPr>
          <w:sz w:val="20"/>
          <w:szCs w:val="20"/>
        </w:rPr>
      </w:pPr>
    </w:p>
    <w:p w:rsidR="00755E6A" w:rsidRDefault="004D51B1">
      <w:pPr>
        <w:spacing w:line="237" w:lineRule="auto"/>
        <w:ind w:left="120"/>
        <w:jc w:val="both"/>
        <w:rPr>
          <w:sz w:val="20"/>
          <w:szCs w:val="20"/>
        </w:rPr>
      </w:pPr>
      <w:r>
        <w:rPr>
          <w:rFonts w:ascii="Times New Roman" w:eastAsia="Times New Roman" w:hAnsi="Times New Roman" w:cs="Times New Roman"/>
          <w:sz w:val="28"/>
          <w:szCs w:val="28"/>
        </w:rPr>
        <w:t>Общий уровень развития по результатам диагностики составляется индивидуальный образовательный маршрут развития ребенка в целях построения его образовательной траектории или профессиональной коррекции особенностей его развития. (ПриложениN4)</w:t>
      </w:r>
    </w:p>
    <w:p w:rsidR="00755E6A" w:rsidRDefault="00755E6A">
      <w:pPr>
        <w:spacing w:line="339" w:lineRule="exact"/>
        <w:rPr>
          <w:sz w:val="20"/>
          <w:szCs w:val="20"/>
        </w:rPr>
      </w:pPr>
    </w:p>
    <w:p w:rsidR="00755E6A" w:rsidRDefault="004D51B1">
      <w:pPr>
        <w:spacing w:line="238" w:lineRule="auto"/>
        <w:ind w:left="120"/>
        <w:rPr>
          <w:sz w:val="20"/>
          <w:szCs w:val="20"/>
        </w:rPr>
      </w:pPr>
      <w:r>
        <w:rPr>
          <w:rFonts w:ascii="Times New Roman" w:eastAsia="Times New Roman" w:hAnsi="Times New Roman" w:cs="Times New Roman"/>
          <w:i/>
          <w:iCs/>
          <w:sz w:val="28"/>
          <w:szCs w:val="28"/>
        </w:rPr>
        <w:t>1.5. Характеристика особенностей развития слабовидящих детей от 3до 7 лет</w:t>
      </w:r>
      <w:r>
        <w:rPr>
          <w:rFonts w:ascii="Times New Roman" w:eastAsia="Times New Roman" w:hAnsi="Times New Roman" w:cs="Times New Roman"/>
          <w:b/>
          <w:bCs/>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Дети с нарушением зрения, имеют свои специфические особенности в развитии. Освоение предметного мира, развитие предметных действий, где требуется зрительный контроль, у детей с нарушением зрения происходит сложнее, носят замедленный характер. У детей ослаблено общее представление о предметах, снижен уровень чувствительного опыта, за счет неточности, фрагментарности, замедленности зрительно-пространственной ориентировки.</w:t>
      </w:r>
    </w:p>
    <w:p w:rsidR="00755E6A" w:rsidRDefault="00755E6A">
      <w:pPr>
        <w:spacing w:line="10" w:lineRule="exact"/>
        <w:rPr>
          <w:sz w:val="20"/>
          <w:szCs w:val="20"/>
        </w:rPr>
      </w:pPr>
    </w:p>
    <w:p w:rsidR="00755E6A" w:rsidRDefault="004D51B1" w:rsidP="004D51B1">
      <w:pPr>
        <w:numPr>
          <w:ilvl w:val="0"/>
          <w:numId w:val="15"/>
        </w:numPr>
        <w:tabs>
          <w:tab w:val="left" w:pos="320"/>
        </w:tabs>
        <w:spacing w:after="0" w:line="240" w:lineRule="auto"/>
        <w:ind w:left="320" w:hanging="207"/>
        <w:rPr>
          <w:rFonts w:eastAsia="Times New Roman"/>
          <w:b/>
          <w:bCs/>
          <w:sz w:val="28"/>
          <w:szCs w:val="28"/>
        </w:rPr>
      </w:pPr>
      <w:r>
        <w:rPr>
          <w:rFonts w:ascii="Times New Roman" w:eastAsia="Times New Roman" w:hAnsi="Times New Roman" w:cs="Times New Roman"/>
          <w:b/>
          <w:bCs/>
          <w:sz w:val="28"/>
          <w:szCs w:val="28"/>
        </w:rPr>
        <w:lastRenderedPageBreak/>
        <w:t>младшая группа (3-4г.)</w:t>
      </w:r>
    </w:p>
    <w:p w:rsidR="00755E6A" w:rsidRDefault="00755E6A">
      <w:pPr>
        <w:spacing w:line="8" w:lineRule="exact"/>
        <w:rPr>
          <w:sz w:val="20"/>
          <w:szCs w:val="20"/>
        </w:rPr>
      </w:pPr>
    </w:p>
    <w:p w:rsidR="00755E6A" w:rsidRDefault="004D51B1">
      <w:pPr>
        <w:spacing w:line="234" w:lineRule="auto"/>
        <w:ind w:left="120" w:firstLine="567"/>
        <w:rPr>
          <w:sz w:val="20"/>
          <w:szCs w:val="20"/>
        </w:rPr>
      </w:pPr>
      <w:r>
        <w:rPr>
          <w:rFonts w:ascii="Times New Roman" w:eastAsia="Times New Roman" w:hAnsi="Times New Roman" w:cs="Times New Roman"/>
          <w:sz w:val="28"/>
          <w:szCs w:val="28"/>
        </w:rPr>
        <w:t>Нарушение зрения у детей в младшем дошкольном возрасте определяет слабое развитие психомоторной сферы, у них запаздывает формирование</w:t>
      </w:r>
    </w:p>
    <w:p w:rsidR="00755E6A" w:rsidRDefault="00755E6A">
      <w:pPr>
        <w:sectPr w:rsidR="00755E6A">
          <w:pgSz w:w="11900" w:h="16838"/>
          <w:pgMar w:top="712" w:right="846" w:bottom="477" w:left="1020" w:header="0" w:footer="0" w:gutter="0"/>
          <w:cols w:space="720" w:equalWidth="0">
            <w:col w:w="10040"/>
          </w:cols>
        </w:sectPr>
      </w:pPr>
    </w:p>
    <w:p w:rsidR="00755E6A" w:rsidRDefault="004D51B1">
      <w:pPr>
        <w:spacing w:line="237" w:lineRule="auto"/>
        <w:ind w:left="7"/>
        <w:jc w:val="both"/>
        <w:rPr>
          <w:sz w:val="20"/>
          <w:szCs w:val="20"/>
        </w:rPr>
      </w:pPr>
      <w:r>
        <w:rPr>
          <w:rFonts w:ascii="Times New Roman" w:eastAsia="Times New Roman" w:hAnsi="Times New Roman" w:cs="Times New Roman"/>
          <w:sz w:val="28"/>
          <w:szCs w:val="28"/>
        </w:rPr>
        <w:lastRenderedPageBreak/>
        <w:t>целенаправленных предметно-игровых действий, имеются навязчивые стереотипные движения: раскачивание головы, туловища, размахивание руками. Все это объясняется обеднением чувственного опыта ребенка, разрывом связи между ребенком и окружающей действительностью.</w:t>
      </w:r>
    </w:p>
    <w:p w:rsidR="00755E6A" w:rsidRDefault="00755E6A">
      <w:pPr>
        <w:spacing w:line="4"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Нарушение зрения характеризуется: снижением скорости и качества переработки</w:t>
      </w:r>
    </w:p>
    <w:p w:rsidR="00755E6A" w:rsidRDefault="00755E6A">
      <w:pPr>
        <w:spacing w:line="13" w:lineRule="exact"/>
        <w:rPr>
          <w:sz w:val="20"/>
          <w:szCs w:val="20"/>
        </w:rPr>
      </w:pPr>
    </w:p>
    <w:p w:rsidR="00755E6A" w:rsidRDefault="004D51B1">
      <w:pPr>
        <w:spacing w:line="238" w:lineRule="auto"/>
        <w:ind w:left="7"/>
        <w:jc w:val="both"/>
        <w:rPr>
          <w:sz w:val="20"/>
          <w:szCs w:val="20"/>
        </w:rPr>
      </w:pPr>
      <w:r>
        <w:rPr>
          <w:rFonts w:ascii="Times New Roman" w:eastAsia="Times New Roman" w:hAnsi="Times New Roman" w:cs="Times New Roman"/>
          <w:sz w:val="28"/>
          <w:szCs w:val="28"/>
        </w:rPr>
        <w:t>информации; наступлением быстрого утомления из-за снижения работоспособности глаз. При частичном зрительном поражении наблюдается слабое восприятие зрительных впечатлений. Недостатки в зрительной ориентации затрудняют накопление непосредственного чувственного опыта и обедняют представления ребенка об окружающем мире, что нередко предопределяет и весь ход психофизического развития ребенка с нарушением зрения. При зрительной ориентации в окружающем мире процессы анализа и синтеза протекают у таких детей так же, как и при нормальном зрении. Но при нарушении зрения у них значительно меньше информации о сенсорных эталонах формы, цвета, величины</w:t>
      </w:r>
    </w:p>
    <w:p w:rsidR="00755E6A" w:rsidRDefault="00755E6A">
      <w:pPr>
        <w:spacing w:line="24" w:lineRule="exact"/>
        <w:rPr>
          <w:sz w:val="20"/>
          <w:szCs w:val="20"/>
        </w:rPr>
      </w:pPr>
    </w:p>
    <w:p w:rsidR="00755E6A" w:rsidRDefault="004D51B1" w:rsidP="004D51B1">
      <w:pPr>
        <w:numPr>
          <w:ilvl w:val="0"/>
          <w:numId w:val="16"/>
        </w:numPr>
        <w:tabs>
          <w:tab w:val="left" w:pos="278"/>
        </w:tabs>
        <w:spacing w:after="0" w:line="238" w:lineRule="auto"/>
        <w:ind w:left="7" w:hanging="7"/>
        <w:rPr>
          <w:rFonts w:eastAsia="Times New Roman"/>
          <w:sz w:val="28"/>
          <w:szCs w:val="28"/>
        </w:rPr>
      </w:pPr>
      <w:r>
        <w:rPr>
          <w:rFonts w:ascii="Times New Roman" w:eastAsia="Times New Roman" w:hAnsi="Times New Roman" w:cs="Times New Roman"/>
          <w:sz w:val="28"/>
          <w:szCs w:val="28"/>
        </w:rPr>
        <w:t>пространственных признаках. Например, дети второй младшей группы могут путать цвета синий и зел.ный, а так - же красный и зел.ный. Из-за низкой остроты зрения они тратят больше времени на рассматривание. Все это и определяет процесс опознания, анализ, синтез и осмысление зрительно воспринимаемой информации.</w:t>
      </w:r>
    </w:p>
    <w:p w:rsidR="00755E6A" w:rsidRDefault="00755E6A">
      <w:pPr>
        <w:spacing w:line="13" w:lineRule="exact"/>
        <w:rPr>
          <w:rFonts w:eastAsia="Times New Roman"/>
          <w:sz w:val="28"/>
          <w:szCs w:val="28"/>
        </w:rPr>
      </w:pPr>
    </w:p>
    <w:p w:rsidR="00755E6A" w:rsidRDefault="004D51B1">
      <w:pPr>
        <w:spacing w:line="237" w:lineRule="auto"/>
        <w:ind w:left="7"/>
        <w:jc w:val="both"/>
        <w:rPr>
          <w:rFonts w:eastAsia="Times New Roman"/>
          <w:sz w:val="28"/>
          <w:szCs w:val="28"/>
        </w:rPr>
      </w:pPr>
      <w:r>
        <w:rPr>
          <w:rFonts w:ascii="Times New Roman" w:eastAsia="Times New Roman" w:hAnsi="Times New Roman" w:cs="Times New Roman"/>
          <w:sz w:val="28"/>
          <w:szCs w:val="28"/>
        </w:rPr>
        <w:t>Воспитанники с нарушением зрения 3-4 лет затрудняются различать, называть и сравнивать предметы, изображенные на картинке, последовательно выделять основные признаки (например: мячик круглый, как шар, синего и красного цвета: этот большой, а этот маленький).</w:t>
      </w:r>
    </w:p>
    <w:p w:rsidR="00755E6A" w:rsidRDefault="00755E6A">
      <w:pPr>
        <w:spacing w:line="17" w:lineRule="exact"/>
        <w:rPr>
          <w:rFonts w:eastAsia="Times New Roman"/>
          <w:sz w:val="28"/>
          <w:szCs w:val="28"/>
        </w:rPr>
      </w:pPr>
    </w:p>
    <w:p w:rsidR="00755E6A" w:rsidRDefault="004D51B1">
      <w:pPr>
        <w:spacing w:line="237" w:lineRule="auto"/>
        <w:ind w:left="7"/>
        <w:jc w:val="both"/>
        <w:rPr>
          <w:rFonts w:eastAsia="Times New Roman"/>
          <w:sz w:val="28"/>
          <w:szCs w:val="28"/>
        </w:rPr>
      </w:pPr>
      <w:r>
        <w:rPr>
          <w:rFonts w:ascii="Times New Roman" w:eastAsia="Times New Roman" w:hAnsi="Times New Roman" w:cs="Times New Roman"/>
          <w:sz w:val="28"/>
          <w:szCs w:val="28"/>
        </w:rPr>
        <w:t>У детей с патологией зрения во второй младшей группе плохо развит глазомер. Самостоятельно не могут выбирать из группы предметов самый большой и самый маленький, группировать однородные предметы по одному из сенсорных признаков, а так же разнородные предметы, осуществляя выбор заданных сенсорных эталонов (цвет, форма, величина).</w:t>
      </w:r>
    </w:p>
    <w:p w:rsidR="00755E6A" w:rsidRDefault="00755E6A">
      <w:pPr>
        <w:spacing w:line="18" w:lineRule="exact"/>
        <w:rPr>
          <w:rFonts w:eastAsia="Times New Roman"/>
          <w:sz w:val="28"/>
          <w:szCs w:val="28"/>
        </w:rPr>
      </w:pPr>
    </w:p>
    <w:p w:rsidR="00755E6A" w:rsidRDefault="004D51B1">
      <w:pPr>
        <w:spacing w:line="238" w:lineRule="auto"/>
        <w:ind w:left="7"/>
        <w:jc w:val="both"/>
        <w:rPr>
          <w:rFonts w:eastAsia="Times New Roman"/>
          <w:sz w:val="28"/>
          <w:szCs w:val="28"/>
        </w:rPr>
      </w:pPr>
      <w:r>
        <w:rPr>
          <w:rFonts w:ascii="Times New Roman" w:eastAsia="Times New Roman" w:hAnsi="Times New Roman" w:cs="Times New Roman"/>
          <w:sz w:val="28"/>
          <w:szCs w:val="28"/>
        </w:rPr>
        <w:t>При восприятии изображений чаще всего не замечают имеющиеся в изображении различия и выполняют задание при увеличении времени на рассматривание иллюстраций. Приемы узнавания и осмысления предметов и их изображений у слабовидящих детей и нормально видящих одинаковы, но овладение ими у детей с нарушением зрения происходит медленнее. Для полного опознания объекта нужно многократное предъявление (от 2 до 12 предъявлений).</w:t>
      </w:r>
    </w:p>
    <w:p w:rsidR="00755E6A" w:rsidRDefault="00755E6A">
      <w:pPr>
        <w:spacing w:line="16" w:lineRule="exact"/>
        <w:rPr>
          <w:rFonts w:eastAsia="Times New Roman"/>
          <w:sz w:val="28"/>
          <w:szCs w:val="28"/>
        </w:rPr>
      </w:pPr>
    </w:p>
    <w:p w:rsidR="00755E6A" w:rsidRDefault="004D51B1">
      <w:pPr>
        <w:spacing w:line="238" w:lineRule="auto"/>
        <w:ind w:left="7"/>
        <w:jc w:val="both"/>
        <w:rPr>
          <w:rFonts w:eastAsia="Times New Roman"/>
          <w:sz w:val="28"/>
          <w:szCs w:val="28"/>
        </w:rPr>
      </w:pPr>
      <w:r>
        <w:rPr>
          <w:rFonts w:ascii="Times New Roman" w:eastAsia="Times New Roman" w:hAnsi="Times New Roman" w:cs="Times New Roman"/>
          <w:sz w:val="28"/>
          <w:szCs w:val="28"/>
        </w:rPr>
        <w:t>Увеличение количества предъявлений говорит о замедленности развертывания зрительного анализа. Ребенок чаще ведет анализ на основе догадок, уподоблений, предположений: «Может, это такая машина, а, может, это не машина, а дом? А колеса просто так тут поставили" (На картинке нарисован автобус в ночном городе).</w:t>
      </w:r>
    </w:p>
    <w:p w:rsidR="00755E6A" w:rsidRDefault="00755E6A">
      <w:pPr>
        <w:spacing w:line="13" w:lineRule="exact"/>
        <w:rPr>
          <w:rFonts w:eastAsia="Times New Roman"/>
          <w:sz w:val="28"/>
          <w:szCs w:val="28"/>
        </w:rPr>
      </w:pPr>
    </w:p>
    <w:p w:rsidR="00755E6A" w:rsidRDefault="004D51B1">
      <w:pPr>
        <w:spacing w:line="236" w:lineRule="auto"/>
        <w:ind w:left="7"/>
        <w:jc w:val="both"/>
        <w:rPr>
          <w:rFonts w:eastAsia="Times New Roman"/>
          <w:sz w:val="28"/>
          <w:szCs w:val="28"/>
        </w:rPr>
      </w:pPr>
      <w:r>
        <w:rPr>
          <w:rFonts w:ascii="Times New Roman" w:eastAsia="Times New Roman" w:hAnsi="Times New Roman" w:cs="Times New Roman"/>
          <w:sz w:val="28"/>
          <w:szCs w:val="28"/>
        </w:rPr>
        <w:t>Довольно часто при рассматривании незнакомых объектов слабовидящие дети могут оставаться пассивными, у них даже не возникает желания и интереса познать объекты.</w:t>
      </w:r>
    </w:p>
    <w:p w:rsidR="00755E6A" w:rsidRDefault="00755E6A">
      <w:pPr>
        <w:spacing w:line="17" w:lineRule="exact"/>
        <w:rPr>
          <w:rFonts w:eastAsia="Times New Roman"/>
          <w:sz w:val="28"/>
          <w:szCs w:val="28"/>
        </w:rPr>
      </w:pPr>
    </w:p>
    <w:p w:rsidR="00755E6A" w:rsidRDefault="004D51B1">
      <w:pPr>
        <w:spacing w:line="237" w:lineRule="auto"/>
        <w:ind w:left="7"/>
        <w:jc w:val="both"/>
        <w:rPr>
          <w:rFonts w:eastAsia="Times New Roman"/>
          <w:sz w:val="28"/>
          <w:szCs w:val="28"/>
        </w:rPr>
      </w:pPr>
      <w:r>
        <w:rPr>
          <w:rFonts w:ascii="Times New Roman" w:eastAsia="Times New Roman" w:hAnsi="Times New Roman" w:cs="Times New Roman"/>
          <w:sz w:val="28"/>
          <w:szCs w:val="28"/>
        </w:rPr>
        <w:lastRenderedPageBreak/>
        <w:t>Процесс узнавания у слабовидящих детей цветных, контурных и силуэтных изображений не однозначно. Из всех трех видов изображений лучше всего дети узнают цветные картинки, так как цвет дает им дополнительную к форме изображений информацию. Значительно сложнее они ориентируются в контурных и силуэтных изображениях. При восприятии контурных изображений:</w:t>
      </w:r>
    </w:p>
    <w:p w:rsidR="00755E6A" w:rsidRDefault="004D51B1">
      <w:pPr>
        <w:spacing w:line="238" w:lineRule="auto"/>
        <w:jc w:val="both"/>
        <w:rPr>
          <w:sz w:val="20"/>
          <w:szCs w:val="20"/>
        </w:rPr>
      </w:pPr>
      <w:r>
        <w:rPr>
          <w:rFonts w:ascii="Times New Roman" w:eastAsia="Times New Roman" w:hAnsi="Times New Roman" w:cs="Times New Roman"/>
          <w:sz w:val="28"/>
          <w:szCs w:val="28"/>
        </w:rPr>
        <w:t>успешность опознания зависит от четкости, контрастности и толщины линии. Так, линии толщиной в 1,5 мм и выполненные черным цветом на белом фоне дети воспринимают быстрее всего. На черном фоне лучше всего дети выделяют желтое контурное изображение. Если же контур сливается с фоном, здесь дети с нарушением зрения часто ошибаются. При восприятии силуэтных изображений дети с нарушением зрения затрудняются в анализе и опознании изображений, особенно изображений животных и других сложных по форме изображений. Слабовидящие дети называют изображения только после анализа цветных, а затем силуэтных. Все эти сложности зрительно- пространственной ориентации</w:t>
      </w:r>
    </w:p>
    <w:p w:rsidR="00755E6A" w:rsidRDefault="00755E6A">
      <w:pPr>
        <w:spacing w:line="24" w:lineRule="exact"/>
        <w:rPr>
          <w:sz w:val="20"/>
          <w:szCs w:val="20"/>
        </w:rPr>
      </w:pPr>
    </w:p>
    <w:p w:rsidR="00755E6A" w:rsidRDefault="004D51B1" w:rsidP="000F6D4B">
      <w:pPr>
        <w:spacing w:line="239" w:lineRule="auto"/>
        <w:jc w:val="both"/>
        <w:rPr>
          <w:sz w:val="20"/>
          <w:szCs w:val="20"/>
        </w:rPr>
      </w:pPr>
      <w:r>
        <w:rPr>
          <w:rFonts w:ascii="Times New Roman" w:eastAsia="Times New Roman" w:hAnsi="Times New Roman" w:cs="Times New Roman"/>
          <w:sz w:val="28"/>
          <w:szCs w:val="28"/>
        </w:rPr>
        <w:t xml:space="preserve">обуславливают обедненность чувственного опыта пространственной ориентировки слабовидящих детей. Так, например, снижение до определенного уровня остроты зрения приводит к ограничению различительных возможностей восприятия на расстоянии. Нарушение бинокулярного видения (двумя глазами) разрушает стереоскопическое зрение; один глаз не может дифференцировать глубину, удаленность, протяженность пространства. Нарушение зрения, возникающее в раннем возрасте, отрицательно влияет на процесс формирования пространственной ориентации у детей. Для дошкольников с нарушением зрения характерны недостатки развития движений и малая двигательная активность; у них, по сравнению с нормально видящими сверстниками, значительно хуже развиты пространственные представления, возможности практической микро- и макро-ориентировки, словесные обозначения пространственных отношений. Много трудностей испытывают в выделении и назывании частей своего тела, симметричных органов: руки (правая, левая), ноги (правая, левая), уши (правое, левое). Развитие речи у детей с нарушением зрения происходит в основном так же, как и у нормально видящих. Однако динамика ее развития, овладение чувственной ее стороной, смысловой ее наполненностью у детей с нарушением зрения осуществляется несколько сложнее. Замедленность формирования речи проявляется в ранние периоды ее развития из-за недостаточности активного взаимодействия детей, имеющих патологию зрения, с окружающими людьми, а также обедненностью предметно-практического опыта детей. Дети с нарушениями зрения не имеют возможности в полном объеме воспринимать артикуляцию собеседника, не имеют четкого образа движения губ во время разговора, из-за чего они часто допускают ошибки при произношении. Устная речь детей с нарушением зрения младшего дошкольного возраста часто бывает, сбивчива, отрывочна, непоследовательна. К трудностям развития речи детей со зрительной патологией относятся особенности усвоения и использования неязыковых средств общения - мимики, жеста, интонации, являющихся неотъемлемым компонентом устной речи. У этих детей наблюдается снижение внешнего проявления эмоций и ситуативных выразительных движений, что оказывает влияние на интонационное оформление речи, ее бедность и монотонность. Дети с нарушением зрения 3-4 лет имеют низкий уровень развития осязательной чувствительности и моторики пальцев и кистей рук. Происходит это потому, что дети с частичной потерей зрения полностью полагаются на визуальную ориентировку и не осознают роли осязания как средства замещения недостаточности зрительной </w:t>
      </w:r>
      <w:r>
        <w:rPr>
          <w:rFonts w:ascii="Times New Roman" w:eastAsia="Times New Roman" w:hAnsi="Times New Roman" w:cs="Times New Roman"/>
          <w:sz w:val="28"/>
          <w:szCs w:val="28"/>
        </w:rPr>
        <w:lastRenderedPageBreak/>
        <w:t>информации. Вследствие малой двигательной активности мышц, руки детей с нарушением зрения данного возраста, оказываются вялыми или слишком напряженными. Все это сдерживает развитие</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тактильной чувствительности и моторики рук и отрицательно сказывается на формировании предметно-практической деятельности дошкольников.</w:t>
      </w:r>
    </w:p>
    <w:p w:rsidR="000F6D4B" w:rsidRDefault="000F6D4B">
      <w:pPr>
        <w:ind w:left="7"/>
        <w:rPr>
          <w:rFonts w:ascii="Times New Roman" w:eastAsia="Times New Roman" w:hAnsi="Times New Roman" w:cs="Times New Roman"/>
          <w:b/>
          <w:bCs/>
          <w:sz w:val="28"/>
          <w:szCs w:val="28"/>
        </w:rPr>
      </w:pPr>
    </w:p>
    <w:p w:rsidR="00755E6A" w:rsidRDefault="004D51B1">
      <w:pPr>
        <w:ind w:left="7"/>
        <w:rPr>
          <w:sz w:val="20"/>
          <w:szCs w:val="20"/>
        </w:rPr>
      </w:pPr>
      <w:r>
        <w:rPr>
          <w:rFonts w:ascii="Times New Roman" w:eastAsia="Times New Roman" w:hAnsi="Times New Roman" w:cs="Times New Roman"/>
          <w:b/>
          <w:bCs/>
          <w:sz w:val="28"/>
          <w:szCs w:val="28"/>
        </w:rPr>
        <w:t>Средняя группа (4-5лет)</w:t>
      </w:r>
    </w:p>
    <w:p w:rsidR="00755E6A" w:rsidRDefault="00755E6A">
      <w:pPr>
        <w:spacing w:line="11" w:lineRule="exact"/>
        <w:rPr>
          <w:sz w:val="20"/>
          <w:szCs w:val="20"/>
        </w:rPr>
      </w:pPr>
    </w:p>
    <w:p w:rsidR="00755E6A" w:rsidRDefault="004D51B1" w:rsidP="000F6D4B">
      <w:pPr>
        <w:spacing w:line="239" w:lineRule="auto"/>
        <w:ind w:left="7" w:firstLine="418"/>
        <w:jc w:val="both"/>
        <w:rPr>
          <w:rFonts w:eastAsia="Times New Roman"/>
          <w:sz w:val="28"/>
          <w:szCs w:val="28"/>
        </w:rPr>
      </w:pPr>
      <w:r>
        <w:rPr>
          <w:rFonts w:ascii="Times New Roman" w:eastAsia="Times New Roman" w:hAnsi="Times New Roman" w:cs="Times New Roman"/>
          <w:sz w:val="28"/>
          <w:szCs w:val="28"/>
        </w:rPr>
        <w:t>Особенности аналитической деятельности слабовидящих детей проявляются в замедленности восприятия, в недостаточности умений обозревать зрительно-пространственные признаки и отношения. Это особенно отчетливо наблюдается, когда узнавание предметов и выделение признаков ограничено во времени и условия восприятия для зрения не созданы с учетом его возможностей. Приемы узнавания и осмысления предметов и их изображений у слабовидящих детей, в средней группе, и нормально видящих одинаковы, но овладение ими у детей с нарушением зрения происходит медленнее. Для полного опознания объекта нужно многократное предъявление (от 2 до 12 предъявлений) с продолжительностью в два-три раза большей, чем для нормально видящих детей. Характерные ошибки слабовидящих детей при сличении и осмыслении сходства и различий проявляются в догадках по одному из признаков, иногда не основному. Так, изображение красной лыжи и красной ленты при однократном предъявлении воспринимаются часто как одинаковые, так как распознание их строится с опорой на цвет и форму. Лыжные крепления в первый момент дети с нарушением зрения не выделяют. На картинках с изображением идущей и бегущей девочек различий</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положении ног и рук увидеть не могут. Дети в этом случае видят только объекты, в общем. Различия в пространственном положении тел самостоятельно обнаружить</w:t>
      </w:r>
      <w:r w:rsidR="00755E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могут. Продуктивность узнавания реальных объектов у слабовидящих дошкольников несколько ниже, чем у нормально видящих. При знакомстве с предметом они долго рассматривают, подносят близко к глазам. В словесном описании возникают трудности в формировании целостности образа. Дети не обращают внимание на отдельные детали в предмете. Процесс узнавания у слабовидящих детей цветных, контурных и силуэтных изображений не однозначен. Из всех трех видов изображений лучше всего дети узнают цветные картинки, так как цвет дает им дополнительную к форме изображений информацию. Значительно сложнее они ориентируются в контурных и силуэтных изображениях. При восприятии контурных изображений: успешность опознания зависит от четкости, контрастности и толщины линии. При глубоком нарушении зрения следует вести работу по чтению изображений, начиная от реальных, цветных к силуэтным, а затем контурным. Нарушение зрения осложняет формирование представлений не только о форме, величине, но и пространственном положении, отношениях между предметами: удаленность, глубина, высота и т. д. Зрительное запоминание и воспроизведение пространственных отношений между объектами у слабовидящих детей происходит медленнее и носит фрагментарный характер. Все эти сложности зрительно- пространственной ориентации обуславливают обедненность чувственного опыта пространственной ориентировки слабовидящих детей.</w:t>
      </w:r>
    </w:p>
    <w:p w:rsidR="00755E6A" w:rsidRDefault="00755E6A">
      <w:pPr>
        <w:spacing w:line="27" w:lineRule="exact"/>
        <w:rPr>
          <w:rFonts w:eastAsia="Times New Roman"/>
          <w:sz w:val="28"/>
          <w:szCs w:val="28"/>
        </w:rPr>
      </w:pPr>
    </w:p>
    <w:p w:rsidR="00755E6A" w:rsidRDefault="004D51B1">
      <w:pPr>
        <w:spacing w:line="234" w:lineRule="auto"/>
        <w:ind w:left="7" w:right="20"/>
        <w:jc w:val="both"/>
        <w:rPr>
          <w:rFonts w:eastAsia="Times New Roman"/>
          <w:sz w:val="28"/>
          <w:szCs w:val="28"/>
        </w:rPr>
      </w:pPr>
      <w:r>
        <w:rPr>
          <w:rFonts w:ascii="Times New Roman" w:eastAsia="Times New Roman" w:hAnsi="Times New Roman" w:cs="Times New Roman"/>
          <w:sz w:val="28"/>
          <w:szCs w:val="28"/>
        </w:rPr>
        <w:t>Так, например, снижение до определенного уровня остроты зрения приводит к ограничению различительных возможностей восприятия на расстоянии.</w:t>
      </w:r>
    </w:p>
    <w:p w:rsidR="00755E6A" w:rsidRDefault="00755E6A">
      <w:pPr>
        <w:spacing w:line="15" w:lineRule="exact"/>
        <w:rPr>
          <w:rFonts w:eastAsia="Times New Roman"/>
          <w:sz w:val="28"/>
          <w:szCs w:val="28"/>
        </w:rPr>
      </w:pPr>
    </w:p>
    <w:p w:rsidR="00755E6A" w:rsidRDefault="004D51B1" w:rsidP="000F6D4B">
      <w:pPr>
        <w:spacing w:line="234" w:lineRule="auto"/>
        <w:ind w:left="7"/>
        <w:jc w:val="both"/>
        <w:rPr>
          <w:rFonts w:eastAsia="Times New Roman"/>
          <w:sz w:val="28"/>
          <w:szCs w:val="28"/>
        </w:rPr>
      </w:pPr>
      <w:r>
        <w:rPr>
          <w:rFonts w:ascii="Times New Roman" w:eastAsia="Times New Roman" w:hAnsi="Times New Roman" w:cs="Times New Roman"/>
          <w:sz w:val="28"/>
          <w:szCs w:val="28"/>
        </w:rPr>
        <w:lastRenderedPageBreak/>
        <w:t>Нарушение бинокулярного видения (двумя глазами) разрушает стереоскопическое зрение; один глаз не может дифференцировать глубину,</w:t>
      </w:r>
      <w:r w:rsidR="00755E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удаленность, протяженность пространства. Дети средней группы с патологией зрения с большими затруднениями соотносят изображение на картинке с реальным объектом по силуэтному и контурному изображению. </w:t>
      </w:r>
      <w:proofErr w:type="gramStart"/>
      <w:r>
        <w:rPr>
          <w:rFonts w:ascii="Times New Roman" w:eastAsia="Times New Roman" w:hAnsi="Times New Roman" w:cs="Times New Roman"/>
          <w:sz w:val="28"/>
          <w:szCs w:val="28"/>
        </w:rPr>
        <w:t>Испытывают трудности в выделении и назывании частей своего тела, симметричных органов: руки (правая, левая), ноги, уши, и т.д., а так же выделять и называть одним словом стороны в одежде (левая, правая, верхняя, нижняя) например: карманы (левый, правый), шуба (передняя и задняя части) и т.д.</w:t>
      </w:r>
      <w:proofErr w:type="gramEnd"/>
      <w:r>
        <w:rPr>
          <w:rFonts w:ascii="Times New Roman" w:eastAsia="Times New Roman" w:hAnsi="Times New Roman" w:cs="Times New Roman"/>
          <w:sz w:val="28"/>
          <w:szCs w:val="28"/>
        </w:rPr>
        <w:t xml:space="preserve"> Затрудняются в выделении правой</w:t>
      </w:r>
      <w:r w:rsidR="000F6D4B">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левой стороны как на собственном теле, так и по отношению от предмета. В зависимости от характера и степени зрительных патологий надо рассматривать трудности зрительной ориентации и специфику различных отклонений в развитии ребенка. Даже при одной и той же остроте зрения, но при различных клинических формах нарушения и аномалиях развития органа зрения, возможности ребенка к зрительному восприятию и развитию других высших форм познавательной деятельности различны. Развитие речи у детей с нарушением зрения происходит в основном так же, как и у нормально видящих. Однако динамика ее развития, овладение чувственной ее стороной, смысловой ее наполненностью у детей с нарушением зрения осуществляется несколько сложнее. Наблюдаются специфические особенности формирования речи, проявляющиеся в нарушении словарно-семантической стороны речи, в формализме употребления значительного количества слов с их конкретными чувственными характеристиками. Дети с глубокими нарушениями зрения не имеют возможности в полном объеме воспринимать артикуляцию собеседника, не имеют четкого образа движения губ во время разговора, из-за чего они часто допускают ошибки при звуковом анализе слова и его произношении. Недостаточность словарного запаса, непонимание значения и смысла слов, делают рассказы детей информативно бедными, им трудно строить последовательный, логичный рассказ из-за снижения количества конкретной информации.</w:t>
      </w:r>
    </w:p>
    <w:p w:rsidR="00755E6A" w:rsidRDefault="00755E6A">
      <w:pPr>
        <w:spacing w:line="27" w:lineRule="exact"/>
        <w:rPr>
          <w:rFonts w:eastAsia="Times New Roman"/>
          <w:sz w:val="28"/>
          <w:szCs w:val="28"/>
        </w:rPr>
      </w:pPr>
    </w:p>
    <w:p w:rsidR="00755E6A" w:rsidRDefault="004D51B1" w:rsidP="000F6D4B">
      <w:pPr>
        <w:spacing w:line="238" w:lineRule="auto"/>
        <w:ind w:left="7"/>
        <w:rPr>
          <w:rFonts w:eastAsia="Times New Roman"/>
          <w:sz w:val="28"/>
          <w:szCs w:val="28"/>
        </w:rPr>
      </w:pPr>
      <w:r>
        <w:rPr>
          <w:rFonts w:ascii="Times New Roman" w:eastAsia="Times New Roman" w:hAnsi="Times New Roman" w:cs="Times New Roman"/>
          <w:sz w:val="28"/>
          <w:szCs w:val="28"/>
        </w:rPr>
        <w:t>Устная речь детей с нарушением зрения часто бывает, сбивчива, отрывочна, непоследовательна. К трудностям развития речи детей со зрительной патологией относятся особенности усвоения и использования неязыковых средств общения - мимики, жеста, интонации, являющихся неотъемлемым компонентом устной речи. Не воспринимая совсем или плохо воспринимая зрительно большое количество мимических движений и жестов, придающих одним и тем же высказываниям</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самые различные оттенки и значения и не пользуясь в своей речи этими средствами, слабовидящие дети существенно обедняют свою речь, она становится маловыразительной. У этих детей наблюдается снижение внешнего проявления эмоций и ситуативных выразительных движений, что оказывает влияние на интонационное оформление речи, ее бедность и монотонность. Дети с нарушением зрения 4-5 лет имеют низкий уровень развития осязательной чувствительности и моторики пальцев и кистей рук. Происходит это потому, что дети с частичной потерей зрения полностью полагаются на визуальную ориентировку и не осознают роли осязания как средства замещения недостаточности зрительной информации. Из-за отсутствия или резкого снижения зрения дети не могут спонтанно по подражанию окружающим овладеть различными предметно-практическими действиями, как это происходит у нормально видящих детей. Вследствие малой двигательной активности, мышцы</w:t>
      </w:r>
    </w:p>
    <w:p w:rsidR="00755E6A" w:rsidRDefault="004D51B1">
      <w:pPr>
        <w:spacing w:line="237" w:lineRule="auto"/>
        <w:jc w:val="both"/>
        <w:rPr>
          <w:sz w:val="20"/>
          <w:szCs w:val="20"/>
        </w:rPr>
      </w:pPr>
      <w:r>
        <w:rPr>
          <w:rFonts w:ascii="Times New Roman" w:eastAsia="Times New Roman" w:hAnsi="Times New Roman" w:cs="Times New Roman"/>
          <w:sz w:val="28"/>
          <w:szCs w:val="28"/>
        </w:rPr>
        <w:t xml:space="preserve">рук детей с нарушением зрения, оказываются вялыми или слишком напряженными. Все это сдерживает развитие тактильной чувствительности и моторики рук и отрицательно </w:t>
      </w:r>
      <w:r>
        <w:rPr>
          <w:rFonts w:ascii="Times New Roman" w:eastAsia="Times New Roman" w:hAnsi="Times New Roman" w:cs="Times New Roman"/>
          <w:sz w:val="28"/>
          <w:szCs w:val="28"/>
        </w:rPr>
        <w:lastRenderedPageBreak/>
        <w:t>сказывается на формировании предметно-практической деятельности детей средней группы.</w:t>
      </w:r>
    </w:p>
    <w:p w:rsidR="00755E6A" w:rsidRDefault="00755E6A">
      <w:pPr>
        <w:spacing w:line="330" w:lineRule="exact"/>
        <w:rPr>
          <w:sz w:val="20"/>
          <w:szCs w:val="20"/>
        </w:rPr>
      </w:pPr>
    </w:p>
    <w:p w:rsidR="00755E6A" w:rsidRDefault="004D51B1">
      <w:pPr>
        <w:rPr>
          <w:sz w:val="20"/>
          <w:szCs w:val="20"/>
        </w:rPr>
      </w:pPr>
      <w:r>
        <w:rPr>
          <w:rFonts w:ascii="Times New Roman" w:eastAsia="Times New Roman" w:hAnsi="Times New Roman" w:cs="Times New Roman"/>
          <w:b/>
          <w:bCs/>
          <w:sz w:val="28"/>
          <w:szCs w:val="28"/>
        </w:rPr>
        <w:t>Старшая группа (5-6 лет)</w:t>
      </w:r>
    </w:p>
    <w:p w:rsidR="00755E6A" w:rsidRDefault="00755E6A">
      <w:pPr>
        <w:spacing w:line="8" w:lineRule="exact"/>
        <w:rPr>
          <w:sz w:val="20"/>
          <w:szCs w:val="20"/>
        </w:rPr>
      </w:pPr>
    </w:p>
    <w:p w:rsidR="00755E6A" w:rsidRDefault="004D51B1">
      <w:pPr>
        <w:spacing w:line="239" w:lineRule="auto"/>
        <w:jc w:val="both"/>
        <w:rPr>
          <w:sz w:val="20"/>
          <w:szCs w:val="20"/>
        </w:rPr>
      </w:pPr>
      <w:r>
        <w:rPr>
          <w:rFonts w:ascii="Times New Roman" w:eastAsia="Times New Roman" w:hAnsi="Times New Roman" w:cs="Times New Roman"/>
          <w:sz w:val="28"/>
          <w:szCs w:val="28"/>
        </w:rPr>
        <w:t>Дети в старшей группе затрудняются зрительно обследовать и анализировать, а так же классифицировать предметы по их основным признакам, а так же зрительно различать и называть группы предметов с однородными признаками (форма, цвет, величина и пространственное положение). Испытывают трудности в узнавании основных оттенков цвета, насыщенности, контрастности цветов, определении оттенков от светлого до темных. Плохо узнают цвет реальных предметов в растительном и животном мире. Испытывают трудности в создании цветных панно, картин по образцу, словесному описанию, по схеме, рисунку с использованием фланелеграфа и вырезанных по контуру цветных и одноцветных изображений. Затрудняются в определение цвета движущихся объектов: «Едет зелёная машина» и т.д.</w:t>
      </w:r>
    </w:p>
    <w:p w:rsidR="00755E6A" w:rsidRDefault="00755E6A">
      <w:pPr>
        <w:spacing w:line="16" w:lineRule="exact"/>
        <w:rPr>
          <w:sz w:val="20"/>
          <w:szCs w:val="20"/>
        </w:rPr>
      </w:pPr>
    </w:p>
    <w:p w:rsidR="00755E6A" w:rsidRDefault="004D51B1" w:rsidP="000F6D4B">
      <w:pPr>
        <w:spacing w:line="239" w:lineRule="auto"/>
        <w:jc w:val="both"/>
        <w:rPr>
          <w:sz w:val="20"/>
          <w:szCs w:val="20"/>
        </w:rPr>
      </w:pPr>
      <w:r>
        <w:rPr>
          <w:rFonts w:ascii="Times New Roman" w:eastAsia="Times New Roman" w:hAnsi="Times New Roman" w:cs="Times New Roman"/>
          <w:sz w:val="28"/>
          <w:szCs w:val="28"/>
        </w:rPr>
        <w:t>Затрудняются в умении отличать геометрические фигуры (круг, квадрат, овал, прямоугольник, треугольник) и объёмные фигуры (шар, эллипсоид, конус, куб, призма). Не используют их формы как эталона для анализа основной формы реальных предметов. Затрудняются проводить зрительный анализ формы и величины предметов, отбирать предметы по возрастающей и убывающей величине. Плохо выделяют и словесно обозначают величину реальных предметов (шкаф выше стола). Имеют трудности в расположении на фланелеграфе, столе предметы и изображения по убывающей, возрастающей величине. Отмечаются грубые ошибки при рассматривании картины: плохо видят расположение предметов на картине, затрудняются в определении предметов расположенных ближе, дальше. Дети старшей группы не понимают заслонённость одного объекта другим при изображении и в действительности. Испытывают затруднения в умении видеть, понимать и словесно обозначать аналогичное расположение натуральных объектов в реальной обстановке. «Что стоит за столом?» Отмечаются ограниченные возможности к осмысленному зрительному наблюдению предметов окружающей действительности, поиску, анализу воспринимаемых объектов. Не умеют выражать в слове признаки, связи, зависимости в окружающем мире. Затрудняются описывать предметы и находить их по описанию, оперировать не только зрительно воспринимаемыми предметами, а так же отмечать признаки, воспринимаемые на слух, осязание и обоняние. У детей старшей группы с нарушением зрения на шестом году жизни отмечается низкая сформированность пространственных представлений и практической ориентировки в пространстве всего помещения детского сада и на участке. Затрудняются описывать пространственные положения различных предметов и объектов в окружающей обстановке и на микропространстве (лист бумаги, стол, доска). Испытывают трудности при изображении простейших путей следования на рисунке и при словесном описании(размещение игрушек в шкафу, на столе и срисовывание этого расположения). Отмечаются трудности при наблюдении за движением своего тела и товарищей в зеркале, а так же при</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сличении действительного расположения предметов в пространстве и расположении их в зеркале.</w:t>
      </w:r>
    </w:p>
    <w:p w:rsidR="00755E6A" w:rsidRDefault="00755E6A">
      <w:pPr>
        <w:spacing w:line="16" w:lineRule="exact"/>
        <w:rPr>
          <w:sz w:val="20"/>
          <w:szCs w:val="20"/>
        </w:rPr>
      </w:pPr>
    </w:p>
    <w:p w:rsidR="00755E6A" w:rsidRDefault="004D51B1">
      <w:pPr>
        <w:spacing w:line="239" w:lineRule="auto"/>
        <w:ind w:left="7"/>
        <w:jc w:val="both"/>
        <w:rPr>
          <w:sz w:val="20"/>
          <w:szCs w:val="20"/>
        </w:rPr>
      </w:pPr>
      <w:r>
        <w:rPr>
          <w:rFonts w:ascii="Times New Roman" w:eastAsia="Times New Roman" w:hAnsi="Times New Roman" w:cs="Times New Roman"/>
          <w:sz w:val="28"/>
          <w:szCs w:val="28"/>
        </w:rPr>
        <w:t xml:space="preserve">Затрудняются понимать словесные указания и задания на пространственную ориентировку с учетом точек отсчета от себя и по отношению к другим объектам или </w:t>
      </w:r>
      <w:r>
        <w:rPr>
          <w:rFonts w:ascii="Times New Roman" w:eastAsia="Times New Roman" w:hAnsi="Times New Roman" w:cs="Times New Roman"/>
          <w:sz w:val="28"/>
          <w:szCs w:val="28"/>
        </w:rPr>
        <w:lastRenderedPageBreak/>
        <w:t>людям, так же не могут пользоваться меркамиотсчета (например, третий от меня и второй от моего соседа). Дети с тяжелыми нарушением зрения в старшей группе с трудом различают шум ветра, дождя, вьюги, движения воздуха при открытом окне. Затрудняются выделять и словесно обозначать пространственные признаки предметов и объектов окружающего мира, моделировать пространственные отношения. Испытывают трудности при анализе сложной формы предметов с помощью вписывания сенсорных эталонов формы (круг, квадрат, прямоугольник и т.д.) для анализа строения формы предметов, например: «У зайца туловище похоже на овал, голова круглая, лапы и уши – узкие овалы».</w:t>
      </w:r>
    </w:p>
    <w:p w:rsidR="00755E6A" w:rsidRDefault="00755E6A">
      <w:pPr>
        <w:spacing w:line="7" w:lineRule="exact"/>
        <w:rPr>
          <w:sz w:val="20"/>
          <w:szCs w:val="20"/>
        </w:rPr>
      </w:pPr>
    </w:p>
    <w:p w:rsidR="00755E6A" w:rsidRDefault="004D51B1">
      <w:pPr>
        <w:ind w:left="7"/>
        <w:rPr>
          <w:sz w:val="20"/>
          <w:szCs w:val="20"/>
        </w:rPr>
      </w:pPr>
      <w:r>
        <w:rPr>
          <w:rFonts w:ascii="Times New Roman" w:eastAsia="Times New Roman" w:hAnsi="Times New Roman" w:cs="Times New Roman"/>
          <w:b/>
          <w:bCs/>
          <w:sz w:val="28"/>
          <w:szCs w:val="28"/>
        </w:rPr>
        <w:t>Подготовительная компенсирующая к школе группа (6-7 лет).</w:t>
      </w:r>
    </w:p>
    <w:p w:rsidR="00755E6A" w:rsidRDefault="00755E6A">
      <w:pPr>
        <w:spacing w:line="8" w:lineRule="exact"/>
        <w:rPr>
          <w:sz w:val="20"/>
          <w:szCs w:val="20"/>
        </w:rPr>
      </w:pPr>
    </w:p>
    <w:p w:rsidR="00755E6A" w:rsidRDefault="004D51B1">
      <w:pPr>
        <w:spacing w:line="234" w:lineRule="auto"/>
        <w:ind w:left="7"/>
        <w:jc w:val="both"/>
        <w:rPr>
          <w:sz w:val="20"/>
          <w:szCs w:val="20"/>
        </w:rPr>
      </w:pPr>
      <w:r>
        <w:rPr>
          <w:rFonts w:ascii="Times New Roman" w:eastAsia="Times New Roman" w:hAnsi="Times New Roman" w:cs="Times New Roman"/>
          <w:sz w:val="28"/>
          <w:szCs w:val="28"/>
        </w:rPr>
        <w:t>Дети с нарушениями зрения 6-7 лет быстро зрительно утомляются, у них практически отсутствует планомерное обследование предметов, как зрением, так</w:t>
      </w:r>
    </w:p>
    <w:p w:rsidR="00755E6A" w:rsidRDefault="00755E6A">
      <w:pPr>
        <w:spacing w:line="15" w:lineRule="exact"/>
        <w:rPr>
          <w:sz w:val="20"/>
          <w:szCs w:val="20"/>
        </w:rPr>
      </w:pPr>
    </w:p>
    <w:p w:rsidR="00755E6A" w:rsidRDefault="004D51B1" w:rsidP="004D51B1">
      <w:pPr>
        <w:numPr>
          <w:ilvl w:val="0"/>
          <w:numId w:val="19"/>
        </w:numPr>
        <w:tabs>
          <w:tab w:val="left" w:pos="309"/>
        </w:tabs>
        <w:spacing w:after="0" w:line="239" w:lineRule="auto"/>
        <w:ind w:left="7" w:hanging="7"/>
        <w:jc w:val="both"/>
        <w:rPr>
          <w:rFonts w:eastAsia="Times New Roman"/>
          <w:sz w:val="28"/>
          <w:szCs w:val="28"/>
        </w:rPr>
      </w:pPr>
      <w:r>
        <w:rPr>
          <w:rFonts w:ascii="Times New Roman" w:eastAsia="Times New Roman" w:hAnsi="Times New Roman" w:cs="Times New Roman"/>
          <w:sz w:val="28"/>
          <w:szCs w:val="28"/>
        </w:rPr>
        <w:t>сохранными анализаторами, снижена их перцептивная активность. Видение предметов затруднено, дети с патологией зрения испытывают сложности опознания мелких предметов, объектов расположенных на близком, дальнем расстоянии (в зависимости от диагноза), они расплывчаты. У воспитанников с нарушениями зрения 6-7лет слабо развиты зрительные функции различения, локализации, фиксации, прослеживания. Нарушение функций зрения затрудняет или ограничивает возможности зрительного восприятия. У таких детей отста.т, от нормально видящих, скорость, точность, полнота восприятия. Оно неточно, фрагментарно, схематично, узко и не всегда правильно. Что характеризуется неподготовленностью ребёнка к аналитико - синтетической деятельности, особенно при отсутствии яркости, подвижности объекта.</w:t>
      </w:r>
    </w:p>
    <w:p w:rsidR="00755E6A" w:rsidRDefault="00755E6A">
      <w:pPr>
        <w:spacing w:line="15" w:lineRule="exact"/>
        <w:rPr>
          <w:rFonts w:eastAsia="Times New Roman"/>
          <w:sz w:val="28"/>
          <w:szCs w:val="28"/>
        </w:rPr>
      </w:pPr>
    </w:p>
    <w:p w:rsidR="00755E6A" w:rsidRDefault="004D51B1">
      <w:pPr>
        <w:spacing w:line="238" w:lineRule="auto"/>
        <w:ind w:left="7"/>
        <w:jc w:val="both"/>
        <w:rPr>
          <w:rFonts w:eastAsia="Times New Roman"/>
          <w:sz w:val="28"/>
          <w:szCs w:val="28"/>
        </w:rPr>
      </w:pPr>
      <w:r>
        <w:rPr>
          <w:rFonts w:ascii="Times New Roman" w:eastAsia="Times New Roman" w:hAnsi="Times New Roman" w:cs="Times New Roman"/>
          <w:sz w:val="28"/>
          <w:szCs w:val="28"/>
        </w:rPr>
        <w:t>Зрительные представления о предметном мире снижены, нежели у воспитанников с нормальным зрением. Воспитанникам с патологией зрения требуется больше времени на выполнение задания, они не уверены и не самостоятельны. Часто им нужна словесная, практическая помощь педагога. У детей с нарушениями зрения 6-7 лет восприятие сенсорных эталонов ниже возрастной нормы. Опознание основных свойств предметов (форма, цвет, материал из которого состоит предмет, удалённость) затруднено.</w:t>
      </w:r>
    </w:p>
    <w:p w:rsidR="00755E6A" w:rsidRDefault="00755E6A">
      <w:pPr>
        <w:spacing w:line="19" w:lineRule="exact"/>
        <w:rPr>
          <w:rFonts w:eastAsia="Times New Roman"/>
          <w:sz w:val="28"/>
          <w:szCs w:val="28"/>
        </w:rPr>
      </w:pPr>
    </w:p>
    <w:p w:rsidR="00755E6A" w:rsidRDefault="004D51B1">
      <w:pPr>
        <w:spacing w:line="237" w:lineRule="auto"/>
        <w:ind w:left="7"/>
        <w:jc w:val="both"/>
        <w:rPr>
          <w:rFonts w:eastAsia="Times New Roman"/>
          <w:sz w:val="28"/>
          <w:szCs w:val="28"/>
        </w:rPr>
      </w:pPr>
      <w:r>
        <w:rPr>
          <w:rFonts w:ascii="Times New Roman" w:eastAsia="Times New Roman" w:hAnsi="Times New Roman" w:cs="Times New Roman"/>
          <w:sz w:val="28"/>
          <w:szCs w:val="28"/>
        </w:rPr>
        <w:t>Форма. При соотнесении форм предметов с геометрическими эталонами, воспитанники с нарушением зрения, задание выполняют медленно, долго присматриваются к фигурам, пользуются самым непродуктивным способом проб</w:t>
      </w:r>
    </w:p>
    <w:p w:rsidR="00755E6A" w:rsidRDefault="00755E6A">
      <w:pPr>
        <w:spacing w:line="13" w:lineRule="exact"/>
        <w:rPr>
          <w:rFonts w:eastAsia="Times New Roman"/>
          <w:sz w:val="28"/>
          <w:szCs w:val="28"/>
        </w:rPr>
      </w:pPr>
    </w:p>
    <w:p w:rsidR="00755E6A" w:rsidRDefault="004D51B1" w:rsidP="004D51B1">
      <w:pPr>
        <w:numPr>
          <w:ilvl w:val="0"/>
          <w:numId w:val="19"/>
        </w:numPr>
        <w:tabs>
          <w:tab w:val="left" w:pos="256"/>
        </w:tabs>
        <w:spacing w:after="0" w:line="236" w:lineRule="auto"/>
        <w:ind w:left="7" w:hanging="7"/>
        <w:jc w:val="both"/>
        <w:rPr>
          <w:rFonts w:eastAsia="Times New Roman"/>
          <w:sz w:val="28"/>
          <w:szCs w:val="28"/>
        </w:rPr>
      </w:pPr>
      <w:r>
        <w:rPr>
          <w:rFonts w:ascii="Times New Roman" w:eastAsia="Times New Roman" w:hAnsi="Times New Roman" w:cs="Times New Roman"/>
          <w:sz w:val="28"/>
          <w:szCs w:val="28"/>
        </w:rPr>
        <w:t>ошибок. Чаще всего сосредотачивают своё внимание на предмете, и отмечают форму части предмета (ручка у шкафа – круглая, туловище у рыбки – круглое), а не всего предмета в целом.</w:t>
      </w:r>
    </w:p>
    <w:p w:rsidR="00755E6A" w:rsidRDefault="00755E6A">
      <w:pPr>
        <w:spacing w:line="14" w:lineRule="exact"/>
        <w:rPr>
          <w:rFonts w:eastAsia="Times New Roman"/>
          <w:sz w:val="28"/>
          <w:szCs w:val="28"/>
        </w:rPr>
      </w:pPr>
    </w:p>
    <w:p w:rsidR="00755E6A" w:rsidRDefault="004D51B1" w:rsidP="000F6D4B">
      <w:pPr>
        <w:spacing w:line="238" w:lineRule="auto"/>
        <w:ind w:left="7"/>
        <w:jc w:val="both"/>
        <w:rPr>
          <w:sz w:val="20"/>
          <w:szCs w:val="20"/>
        </w:rPr>
      </w:pPr>
      <w:r>
        <w:rPr>
          <w:rFonts w:ascii="Times New Roman" w:eastAsia="Times New Roman" w:hAnsi="Times New Roman" w:cs="Times New Roman"/>
          <w:sz w:val="28"/>
          <w:szCs w:val="28"/>
        </w:rPr>
        <w:t>Дети с нормальным зрением ч.тко определяют форму предмета и правильно соотносят е. с геометрическими эталонами. При выявлении геометрической формы в предметах у детей с нормальным зрением трудностей не возникает, тогда как дети с нарушенным зрением путают предметы треугольной, прямоугольной; овальной и круглой форм. Некоторые дети с патологией зрения ещё и в этом возрасте (6-7 лет) затрудняются в восприятии цвета: синий – узнают как чёрный, тёмно зеленый – как чёрный. Для них трудно воспринимаются</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желтые цвета на белом фоне. Рекомендуется использовать разные фоны: белый, чёрный, зелёный, жёлтый, оранжевый. Затрудняются дети с </w:t>
      </w:r>
      <w:r>
        <w:rPr>
          <w:rFonts w:ascii="Times New Roman" w:eastAsia="Times New Roman" w:hAnsi="Times New Roman" w:cs="Times New Roman"/>
          <w:sz w:val="28"/>
          <w:szCs w:val="28"/>
        </w:rPr>
        <w:lastRenderedPageBreak/>
        <w:t>нарушением зрения в выделении цвета в окружающей среде. Тогда как дети с нормальным зрением быстро находят предмет с заданным цветом, описывают предмет без образца.</w:t>
      </w:r>
    </w:p>
    <w:p w:rsidR="00755E6A" w:rsidRDefault="00755E6A">
      <w:pPr>
        <w:spacing w:line="17" w:lineRule="exact"/>
        <w:rPr>
          <w:sz w:val="20"/>
          <w:szCs w:val="20"/>
        </w:rPr>
      </w:pPr>
    </w:p>
    <w:p w:rsidR="00755E6A" w:rsidRDefault="004D51B1">
      <w:pPr>
        <w:spacing w:line="239" w:lineRule="auto"/>
        <w:jc w:val="both"/>
        <w:rPr>
          <w:sz w:val="20"/>
          <w:szCs w:val="20"/>
        </w:rPr>
      </w:pPr>
      <w:r>
        <w:rPr>
          <w:rFonts w:ascii="Times New Roman" w:eastAsia="Times New Roman" w:hAnsi="Times New Roman" w:cs="Times New Roman"/>
          <w:sz w:val="28"/>
          <w:szCs w:val="28"/>
        </w:rPr>
        <w:t>При работе с величинами дети с патологией зрения затрудняются в соотнесении предметов по величине в окружающей обстановке из – за слабо развитого глазомера на фоне патологии зрения. Многие дети с нарушением зрения 6-7 лет имеют низкий уровень развития осязательной чувствительности и моторики пальцев кистей рук. Дети с частичной потерей зрения полностью полагаются на визуальную ориентировку и не осознают роли осязания как средства замещения недостаточности зрительной информации. Взяв предмет в руки, они как бы замирают, не обследуют его, пальцы напряжены или, наоборот, вялы. Из-за отсутствия или резкого снижения зрения дети не могут спонтанно по подражанию окружающим овладеть различными предметно-практическими действиями, как это происходит у нормально видящих детей. Вследствие малой двигательной активности мышцы рук детей с нарушением зрения оказываются вялыми или слишком напряжёнными. Всё это сдерживает развитие тактильной чувствительности и моторики рук и отрицательно сказывается на формировании предметно – практической деятельности воспитанников. У воспитанников с нарушениями зрения слабо развита ведущая рука. Это проявляется в раскрашивании, рисовании через кальку, по клеточкам. Если геометрическую фигуру ребёнок может нарисовать, предметную фигуру (лист, собачку, медвежонка) не рисует, затрудняясь в понимании симметричности предмета, анализе направлений линий, их длины соответственно количеству занимаемых клеток. При раскрашивании рисунков у детей просматривается отсутствие свободных размахов по форме предмета, рука напряжена, замечается выход за пределы контура, отсутствует лёгкость при передаче оттенков. Дети с патологией зрения испытывают трудности в составлении из нескольких трафаретов целых, симметричных предметов, объектов. На глаз рисовать детям с нарушением зрения ещё не удаётся из – за плохо развитого глазомера, обусловленного нарушением зрения. Что затрудняет понимание строения тела животного, птиц, человека, а затем и получить полноценное пропорциональное изображение.</w:t>
      </w:r>
    </w:p>
    <w:p w:rsidR="00755E6A" w:rsidRDefault="00755E6A">
      <w:pPr>
        <w:spacing w:line="38" w:lineRule="exact"/>
        <w:rPr>
          <w:sz w:val="20"/>
          <w:szCs w:val="20"/>
        </w:rPr>
      </w:pPr>
    </w:p>
    <w:p w:rsidR="00755E6A" w:rsidRDefault="004D51B1">
      <w:pPr>
        <w:spacing w:line="238" w:lineRule="auto"/>
        <w:jc w:val="both"/>
        <w:rPr>
          <w:sz w:val="20"/>
          <w:szCs w:val="20"/>
        </w:rPr>
      </w:pPr>
      <w:r>
        <w:rPr>
          <w:rFonts w:ascii="Times New Roman" w:eastAsia="Times New Roman" w:hAnsi="Times New Roman" w:cs="Times New Roman"/>
          <w:sz w:val="28"/>
          <w:szCs w:val="28"/>
        </w:rPr>
        <w:t>Чувственный опыт ребёнка обеднён. Вызывает затруднение определение материала, из которого сделан предмет. Дети сами просят предмет, тогда как детям с нормальным зрением потрогать предмет предлагает педагог. В обследовании натуральных предметов, моделей, муляжей, рельефных рисунков, силуэтов у детей отмечается отсутствие взаимосвязей «руки и глаза».</w:t>
      </w:r>
    </w:p>
    <w:p w:rsidR="00755E6A" w:rsidRDefault="00755E6A">
      <w:pPr>
        <w:spacing w:line="14" w:lineRule="exact"/>
        <w:rPr>
          <w:sz w:val="20"/>
          <w:szCs w:val="20"/>
        </w:rPr>
      </w:pPr>
    </w:p>
    <w:p w:rsidR="00755E6A" w:rsidRDefault="004D51B1">
      <w:pPr>
        <w:spacing w:line="238" w:lineRule="auto"/>
        <w:jc w:val="both"/>
        <w:rPr>
          <w:sz w:val="20"/>
          <w:szCs w:val="20"/>
        </w:rPr>
      </w:pPr>
      <w:r>
        <w:rPr>
          <w:rFonts w:ascii="Times New Roman" w:eastAsia="Times New Roman" w:hAnsi="Times New Roman" w:cs="Times New Roman"/>
          <w:sz w:val="28"/>
          <w:szCs w:val="28"/>
        </w:rPr>
        <w:t>Прослеживается разрыв связей между ребёнком и окружающей действительностью, предметами, находящимися в удалённости. В связи с ограниченными зрительными возможностями у воспитанников затруднена ориентировка в пространстве. У детей возникают трудности при ориентировке в частях тела, тогда как у нормально видящих затруднений не бывает. Они редко употребляют в речи слова, обозначающие пространственные признаки по сравнению с нормально видящими сверстниками.</w:t>
      </w:r>
    </w:p>
    <w:p w:rsidR="00755E6A" w:rsidRDefault="00755E6A">
      <w:pPr>
        <w:spacing w:line="19" w:lineRule="exact"/>
        <w:rPr>
          <w:sz w:val="20"/>
          <w:szCs w:val="20"/>
        </w:rPr>
      </w:pPr>
    </w:p>
    <w:p w:rsidR="00755E6A" w:rsidRDefault="004D51B1" w:rsidP="000F6D4B">
      <w:pPr>
        <w:spacing w:line="236" w:lineRule="auto"/>
        <w:jc w:val="both"/>
        <w:rPr>
          <w:sz w:val="20"/>
          <w:szCs w:val="20"/>
        </w:rPr>
      </w:pPr>
      <w:r>
        <w:rPr>
          <w:rFonts w:ascii="Times New Roman" w:eastAsia="Times New Roman" w:hAnsi="Times New Roman" w:cs="Times New Roman"/>
          <w:sz w:val="28"/>
          <w:szCs w:val="28"/>
        </w:rPr>
        <w:t>Детям трудно ориентироваться в микро - макропространстве, так как у них ограничены зрительные возможности. Затрудняются при рисовании пространственных положений предметов на плоскости. Например, называют</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местоположение предметов на столе, но создать на своём фланелеграфе из вырезанных изображений ту же картину </w:t>
      </w:r>
      <w:r>
        <w:rPr>
          <w:rFonts w:ascii="Times New Roman" w:eastAsia="Times New Roman" w:hAnsi="Times New Roman" w:cs="Times New Roman"/>
          <w:sz w:val="28"/>
          <w:szCs w:val="28"/>
        </w:rPr>
        <w:lastRenderedPageBreak/>
        <w:t>затрудняются. Зарисовать расположение игрушек не могут. Испытывают, дети с ограниченным зрением, трудности в схематическом изображении при рисовании. Для них характерна неуверенность в своих действиях, трудности в словесном обозначении. В силу зрительных нарушений не используют всей поверхности листа, рисуют неточно правом или левом нижнем или верхнем углу, они смещают схему к середине. Затрудняются в пользовании ластиком для снятия ненужных линий в рисунке. Если стирают, то почти весь рисунок. При анализе, без напоминания педагога, дети не обращают внимание на схожесть их изображения с реальным изображением. Наблюдаются</w:t>
      </w:r>
    </w:p>
    <w:p w:rsidR="00755E6A" w:rsidRDefault="00755E6A">
      <w:pPr>
        <w:spacing w:line="28" w:lineRule="exact"/>
        <w:rPr>
          <w:sz w:val="20"/>
          <w:szCs w:val="20"/>
        </w:rPr>
      </w:pPr>
    </w:p>
    <w:p w:rsidR="00755E6A" w:rsidRDefault="004D51B1">
      <w:pPr>
        <w:spacing w:line="239" w:lineRule="auto"/>
        <w:jc w:val="both"/>
        <w:rPr>
          <w:sz w:val="20"/>
          <w:szCs w:val="20"/>
        </w:rPr>
      </w:pPr>
      <w:r>
        <w:rPr>
          <w:rFonts w:ascii="Times New Roman" w:eastAsia="Times New Roman" w:hAnsi="Times New Roman" w:cs="Times New Roman"/>
          <w:sz w:val="28"/>
          <w:szCs w:val="28"/>
        </w:rPr>
        <w:t>трудности формирования зрительно-двигательных взаимосвязей, обеспечивающих успех овладения изобразительными навыками. Контроль за графическими движениями в условиях слабовидения со стороны зрения снижен, что отрицательно сказывается на точности, скорости, пластичности движения руки во время рисования. В связи с этим страдает качество рисунка. На фоне этого у детей с нарушением зрения наблюдается снижение интереса к рисованию. При восприятии сюжетной картины называют предметы, расположенные вдалеке: небо облака, дерево. Не обращают внимания на предметы переднего плана, что характерно для большинства детей с нарушением зрения за счёт неумения сосредотачивать внимание на объекте и за счёт нарушений прослеживающих функций глаза. Воспринимая картину фрагментарно за счёт низкой остроты зрения и общего состояния здоровья, они называют предметы вразброс, зачастую выдавая часть предмета как отдельный предмет.</w:t>
      </w:r>
    </w:p>
    <w:p w:rsidR="00755E6A" w:rsidRDefault="00755E6A">
      <w:pPr>
        <w:spacing w:line="18" w:lineRule="exact"/>
        <w:rPr>
          <w:sz w:val="20"/>
          <w:szCs w:val="20"/>
        </w:rPr>
      </w:pPr>
    </w:p>
    <w:p w:rsidR="00755E6A" w:rsidRDefault="004D51B1">
      <w:pPr>
        <w:spacing w:line="237" w:lineRule="auto"/>
        <w:jc w:val="both"/>
        <w:rPr>
          <w:sz w:val="20"/>
          <w:szCs w:val="20"/>
        </w:rPr>
      </w:pPr>
      <w:r>
        <w:rPr>
          <w:rFonts w:ascii="Times New Roman" w:eastAsia="Times New Roman" w:hAnsi="Times New Roman" w:cs="Times New Roman"/>
          <w:sz w:val="28"/>
          <w:szCs w:val="28"/>
        </w:rPr>
        <w:t>Развитие речи у детей с нарушение зрения происходит в основном так же, как и у нормально видящих. Но динамика е. развития, овладение чувственной е. стороной, смысловой е. наполненностью у детей с нарушением зрения осуществляется несколько сложнее.</w:t>
      </w:r>
    </w:p>
    <w:p w:rsidR="00755E6A" w:rsidRDefault="00755E6A">
      <w:pPr>
        <w:spacing w:line="15" w:lineRule="exact"/>
        <w:rPr>
          <w:sz w:val="20"/>
          <w:szCs w:val="20"/>
        </w:rPr>
      </w:pPr>
    </w:p>
    <w:p w:rsidR="00755E6A" w:rsidRDefault="004D51B1">
      <w:pPr>
        <w:spacing w:line="239" w:lineRule="auto"/>
        <w:rPr>
          <w:sz w:val="20"/>
          <w:szCs w:val="20"/>
        </w:rPr>
      </w:pPr>
      <w:r>
        <w:rPr>
          <w:rFonts w:ascii="Times New Roman" w:eastAsia="Times New Roman" w:hAnsi="Times New Roman" w:cs="Times New Roman"/>
          <w:sz w:val="28"/>
          <w:szCs w:val="28"/>
        </w:rPr>
        <w:t>Замедленность формирования речи проявляется из-за недостаточности активного взаимодействия детей, имеющих патологию зрения, с окружающими людьми, а также не достаточной осведомленностью предметно – практического опыта детей. Особенностью является нарушение словарно семантической стороны речи, несоответствие между словом и образом, формализм употребления слов, узость понятий связано с одним знакомым ребёнку предметом, или, наоборот слишком общим, отвлечённым от конкретных признаков, свойств предметов и явлений окружающей жизни. Речь у детей с патологией зрения часто бывает отрывочна, непоследовательна, сбивчива и бледна в описании явлений. Они не всегда планируют свои высказывания. Часто не понимают, редко используют неязыковые средства общения – мимику, жест, интонацию, что обедняет речь детей с нарушением зрения. Отставание в овладении описанием, как определённым типом речи, обусловлено ограниченным запасом представлений об окружающих предметах у этих дошкольников. Конструктивные навыки детей с нарушениями зрения, снижены. Затруднено чтение схем, рисунков построек в силу нарушенного зрения.</w:t>
      </w:r>
    </w:p>
    <w:p w:rsidR="00755E6A" w:rsidRDefault="00755E6A"/>
    <w:p w:rsidR="00755E6A" w:rsidRDefault="004D51B1" w:rsidP="004D51B1">
      <w:pPr>
        <w:numPr>
          <w:ilvl w:val="0"/>
          <w:numId w:val="20"/>
        </w:numPr>
        <w:tabs>
          <w:tab w:val="left" w:pos="3580"/>
        </w:tabs>
        <w:spacing w:after="0" w:line="240" w:lineRule="auto"/>
        <w:ind w:left="3580" w:hanging="363"/>
        <w:rPr>
          <w:rFonts w:eastAsia="Times New Roman"/>
          <w:b/>
          <w:bCs/>
          <w:sz w:val="28"/>
          <w:szCs w:val="28"/>
        </w:rPr>
      </w:pPr>
      <w:r>
        <w:rPr>
          <w:rFonts w:ascii="Times New Roman" w:eastAsia="Times New Roman" w:hAnsi="Times New Roman" w:cs="Times New Roman"/>
          <w:b/>
          <w:bCs/>
          <w:sz w:val="28"/>
          <w:szCs w:val="28"/>
        </w:rPr>
        <w:t>Содержательный раздел</w:t>
      </w:r>
    </w:p>
    <w:p w:rsidR="00755E6A" w:rsidRDefault="00755E6A">
      <w:pPr>
        <w:spacing w:line="9" w:lineRule="exact"/>
        <w:rPr>
          <w:sz w:val="20"/>
          <w:szCs w:val="20"/>
        </w:rPr>
      </w:pPr>
    </w:p>
    <w:p w:rsidR="00755E6A" w:rsidRDefault="004D51B1">
      <w:pPr>
        <w:spacing w:line="234" w:lineRule="auto"/>
        <w:ind w:left="560" w:firstLine="593"/>
        <w:rPr>
          <w:sz w:val="20"/>
          <w:szCs w:val="20"/>
        </w:rPr>
      </w:pPr>
      <w:r>
        <w:rPr>
          <w:rFonts w:ascii="Times New Roman" w:eastAsia="Times New Roman" w:hAnsi="Times New Roman" w:cs="Times New Roman"/>
          <w:i/>
          <w:iCs/>
          <w:sz w:val="28"/>
          <w:szCs w:val="28"/>
        </w:rPr>
        <w:t xml:space="preserve">2.1. Содержание работы по пяти образовательным областям. </w:t>
      </w:r>
      <w:r>
        <w:rPr>
          <w:rFonts w:ascii="Times New Roman" w:eastAsia="Times New Roman" w:hAnsi="Times New Roman" w:cs="Times New Roman"/>
          <w:sz w:val="28"/>
          <w:szCs w:val="28"/>
        </w:rPr>
        <w:t>Содержание Программы обеспечивает развитие личности, мотивации и</w:t>
      </w:r>
    </w:p>
    <w:p w:rsidR="00755E6A" w:rsidRDefault="00755E6A">
      <w:pPr>
        <w:spacing w:line="18" w:lineRule="exact"/>
        <w:rPr>
          <w:sz w:val="20"/>
          <w:szCs w:val="20"/>
        </w:rPr>
      </w:pPr>
    </w:p>
    <w:p w:rsidR="00755E6A" w:rsidRDefault="004D51B1">
      <w:pPr>
        <w:spacing w:line="237" w:lineRule="auto"/>
        <w:jc w:val="both"/>
        <w:rPr>
          <w:sz w:val="20"/>
          <w:szCs w:val="20"/>
        </w:rPr>
      </w:pPr>
      <w:r>
        <w:rPr>
          <w:rFonts w:ascii="Times New Roman" w:eastAsia="Times New Roman" w:hAnsi="Times New Roman" w:cs="Times New Roman"/>
          <w:sz w:val="28"/>
          <w:szCs w:val="28"/>
        </w:rPr>
        <w:lastRenderedPageBreak/>
        <w:t>способностей детей в различных видах деятельности по пяти образовательным областям в соответствии с требованиями ФГОС ДО по примерной образовательной программе дошкольного образования «От рождения до школы» под редакцией Н.Е. Веракса.</w:t>
      </w:r>
    </w:p>
    <w:p w:rsidR="00755E6A" w:rsidRDefault="00755E6A">
      <w:pPr>
        <w:spacing w:line="1" w:lineRule="exact"/>
        <w:rPr>
          <w:sz w:val="20"/>
          <w:szCs w:val="20"/>
        </w:rPr>
      </w:pPr>
    </w:p>
    <w:p w:rsidR="00755E6A" w:rsidRDefault="004D51B1">
      <w:pPr>
        <w:tabs>
          <w:tab w:val="left" w:pos="1200"/>
          <w:tab w:val="left" w:pos="2840"/>
          <w:tab w:val="left" w:pos="6220"/>
          <w:tab w:val="left" w:pos="7240"/>
          <w:tab w:val="left" w:pos="7720"/>
          <w:tab w:val="left" w:pos="9060"/>
        </w:tabs>
        <w:ind w:left="420"/>
        <w:rPr>
          <w:sz w:val="20"/>
          <w:szCs w:val="20"/>
        </w:rPr>
      </w:pPr>
      <w:r>
        <w:rPr>
          <w:rFonts w:ascii="Times New Roman" w:eastAsia="Times New Roman" w:hAnsi="Times New Roman" w:cs="Times New Roman"/>
          <w:sz w:val="28"/>
          <w:szCs w:val="28"/>
        </w:rPr>
        <w:t>2.1.1.</w:t>
      </w:r>
      <w:r>
        <w:rPr>
          <w:sz w:val="20"/>
          <w:szCs w:val="20"/>
        </w:rPr>
        <w:tab/>
      </w:r>
      <w:r>
        <w:rPr>
          <w:rFonts w:ascii="Times New Roman" w:eastAsia="Times New Roman" w:hAnsi="Times New Roman" w:cs="Times New Roman"/>
          <w:sz w:val="28"/>
          <w:szCs w:val="28"/>
        </w:rPr>
        <w:t>Содержание</w:t>
      </w:r>
      <w:r>
        <w:rPr>
          <w:rFonts w:ascii="Times New Roman" w:eastAsia="Times New Roman" w:hAnsi="Times New Roman" w:cs="Times New Roman"/>
          <w:sz w:val="28"/>
          <w:szCs w:val="28"/>
        </w:rPr>
        <w:tab/>
        <w:t>психолого-педагогической</w:t>
      </w:r>
      <w:r>
        <w:rPr>
          <w:rFonts w:ascii="Times New Roman" w:eastAsia="Times New Roman" w:hAnsi="Times New Roman" w:cs="Times New Roman"/>
          <w:sz w:val="28"/>
          <w:szCs w:val="28"/>
        </w:rPr>
        <w:tab/>
        <w:t>работы</w:t>
      </w:r>
      <w:r>
        <w:rPr>
          <w:rFonts w:ascii="Times New Roman" w:eastAsia="Times New Roman" w:hAnsi="Times New Roman" w:cs="Times New Roman"/>
          <w:sz w:val="28"/>
          <w:szCs w:val="28"/>
        </w:rPr>
        <w:tab/>
        <w:t>по</w:t>
      </w:r>
      <w:r>
        <w:rPr>
          <w:rFonts w:ascii="Times New Roman" w:eastAsia="Times New Roman" w:hAnsi="Times New Roman" w:cs="Times New Roman"/>
          <w:sz w:val="28"/>
          <w:szCs w:val="28"/>
        </w:rPr>
        <w:tab/>
        <w:t>освоению</w:t>
      </w:r>
      <w:r>
        <w:rPr>
          <w:sz w:val="20"/>
          <w:szCs w:val="20"/>
        </w:rPr>
        <w:tab/>
      </w:r>
      <w:r>
        <w:rPr>
          <w:rFonts w:ascii="Times New Roman" w:eastAsia="Times New Roman" w:hAnsi="Times New Roman" w:cs="Times New Roman"/>
          <w:sz w:val="27"/>
          <w:szCs w:val="27"/>
        </w:rPr>
        <w:t>детьми</w:t>
      </w:r>
    </w:p>
    <w:p w:rsidR="00755E6A" w:rsidRDefault="004D51B1">
      <w:pPr>
        <w:tabs>
          <w:tab w:val="left" w:pos="2380"/>
          <w:tab w:val="left" w:pos="3720"/>
          <w:tab w:val="left" w:pos="7800"/>
          <w:tab w:val="left" w:pos="9400"/>
        </w:tabs>
        <w:rPr>
          <w:sz w:val="20"/>
          <w:szCs w:val="20"/>
        </w:rPr>
      </w:pPr>
      <w:r>
        <w:rPr>
          <w:rFonts w:ascii="Times New Roman" w:eastAsia="Times New Roman" w:hAnsi="Times New Roman" w:cs="Times New Roman"/>
          <w:sz w:val="28"/>
          <w:szCs w:val="28"/>
        </w:rPr>
        <w:t>образовательной</w:t>
      </w:r>
      <w:r>
        <w:rPr>
          <w:sz w:val="20"/>
          <w:szCs w:val="20"/>
        </w:rPr>
        <w:tab/>
      </w:r>
      <w:r>
        <w:rPr>
          <w:rFonts w:ascii="Times New Roman" w:eastAsia="Times New Roman" w:hAnsi="Times New Roman" w:cs="Times New Roman"/>
          <w:sz w:val="28"/>
          <w:szCs w:val="28"/>
        </w:rPr>
        <w:t>области</w:t>
      </w:r>
      <w:r>
        <w:rPr>
          <w:sz w:val="20"/>
          <w:szCs w:val="20"/>
        </w:rPr>
        <w:tab/>
      </w:r>
      <w:r>
        <w:rPr>
          <w:rFonts w:ascii="Times New Roman" w:eastAsia="Times New Roman" w:hAnsi="Times New Roman" w:cs="Times New Roman"/>
          <w:sz w:val="28"/>
          <w:szCs w:val="28"/>
        </w:rPr>
        <w:t>«Социально-коммуникативное</w:t>
      </w:r>
      <w:r>
        <w:rPr>
          <w:sz w:val="20"/>
          <w:szCs w:val="20"/>
        </w:rPr>
        <w:tab/>
      </w:r>
      <w:r>
        <w:rPr>
          <w:rFonts w:ascii="Times New Roman" w:eastAsia="Times New Roman" w:hAnsi="Times New Roman" w:cs="Times New Roman"/>
          <w:sz w:val="28"/>
          <w:szCs w:val="28"/>
        </w:rPr>
        <w:t>развитие»</w:t>
      </w:r>
      <w:r>
        <w:rPr>
          <w:sz w:val="20"/>
          <w:szCs w:val="20"/>
        </w:rPr>
        <w:tab/>
      </w:r>
      <w:r>
        <w:rPr>
          <w:rFonts w:ascii="Times New Roman" w:eastAsia="Times New Roman" w:hAnsi="Times New Roman" w:cs="Times New Roman"/>
          <w:sz w:val="27"/>
          <w:szCs w:val="27"/>
        </w:rPr>
        <w:t>См..</w:t>
      </w:r>
    </w:p>
    <w:p w:rsidR="00755E6A" w:rsidRDefault="00755E6A">
      <w:pPr>
        <w:spacing w:line="2" w:lineRule="exact"/>
        <w:rPr>
          <w:sz w:val="20"/>
          <w:szCs w:val="20"/>
        </w:rPr>
      </w:pPr>
    </w:p>
    <w:p w:rsidR="00755E6A" w:rsidRDefault="004D51B1">
      <w:pPr>
        <w:tabs>
          <w:tab w:val="left" w:pos="1540"/>
          <w:tab w:val="left" w:pos="4360"/>
          <w:tab w:val="left" w:pos="5900"/>
          <w:tab w:val="left" w:pos="7720"/>
          <w:tab w:val="left" w:pos="9420"/>
        </w:tabs>
        <w:rPr>
          <w:sz w:val="20"/>
          <w:szCs w:val="20"/>
        </w:rPr>
      </w:pPr>
      <w:r>
        <w:rPr>
          <w:rFonts w:ascii="Times New Roman" w:eastAsia="Times New Roman" w:hAnsi="Times New Roman" w:cs="Times New Roman"/>
          <w:sz w:val="28"/>
          <w:szCs w:val="28"/>
        </w:rPr>
        <w:t>Примерная</w:t>
      </w:r>
      <w:r>
        <w:rPr>
          <w:rFonts w:ascii="Times New Roman" w:eastAsia="Times New Roman" w:hAnsi="Times New Roman" w:cs="Times New Roman"/>
          <w:sz w:val="28"/>
          <w:szCs w:val="28"/>
        </w:rPr>
        <w:tab/>
        <w:t>общеобразовательная</w:t>
      </w:r>
      <w:r>
        <w:rPr>
          <w:rFonts w:ascii="Times New Roman" w:eastAsia="Times New Roman" w:hAnsi="Times New Roman" w:cs="Times New Roman"/>
          <w:sz w:val="28"/>
          <w:szCs w:val="28"/>
        </w:rPr>
        <w:tab/>
        <w:t>программа</w:t>
      </w:r>
      <w:r>
        <w:rPr>
          <w:rFonts w:ascii="Times New Roman" w:eastAsia="Times New Roman" w:hAnsi="Times New Roman" w:cs="Times New Roman"/>
          <w:sz w:val="28"/>
          <w:szCs w:val="28"/>
        </w:rPr>
        <w:tab/>
        <w:t>дошкольного</w:t>
      </w:r>
      <w:r>
        <w:rPr>
          <w:rFonts w:ascii="Times New Roman" w:eastAsia="Times New Roman" w:hAnsi="Times New Roman" w:cs="Times New Roman"/>
          <w:sz w:val="28"/>
          <w:szCs w:val="28"/>
        </w:rPr>
        <w:tab/>
        <w:t>образования</w:t>
      </w:r>
      <w:r>
        <w:rPr>
          <w:sz w:val="20"/>
          <w:szCs w:val="20"/>
        </w:rPr>
        <w:tab/>
      </w:r>
      <w:r>
        <w:rPr>
          <w:rFonts w:ascii="Times New Roman" w:eastAsia="Times New Roman" w:hAnsi="Times New Roman" w:cs="Times New Roman"/>
          <w:sz w:val="27"/>
          <w:szCs w:val="27"/>
        </w:rPr>
        <w:t>«От</w:t>
      </w:r>
    </w:p>
    <w:p w:rsidR="00755E6A" w:rsidRDefault="004D51B1">
      <w:pPr>
        <w:rPr>
          <w:sz w:val="20"/>
          <w:szCs w:val="20"/>
        </w:rPr>
      </w:pPr>
      <w:r>
        <w:rPr>
          <w:rFonts w:ascii="Times New Roman" w:eastAsia="Times New Roman" w:hAnsi="Times New Roman" w:cs="Times New Roman"/>
          <w:sz w:val="28"/>
          <w:szCs w:val="28"/>
        </w:rPr>
        <w:t>рождения до школы» Под ред. Н.Е, Вераксы, Т.С. Комаровой,</w:t>
      </w:r>
    </w:p>
    <w:p w:rsidR="00755E6A" w:rsidRDefault="004D51B1">
      <w:pPr>
        <w:rPr>
          <w:sz w:val="20"/>
          <w:szCs w:val="20"/>
        </w:rPr>
      </w:pPr>
      <w:r>
        <w:rPr>
          <w:rFonts w:ascii="Times New Roman" w:eastAsia="Times New Roman" w:hAnsi="Times New Roman" w:cs="Times New Roman"/>
          <w:sz w:val="28"/>
          <w:szCs w:val="28"/>
        </w:rPr>
        <w:t>М.А. Васильевой. – М.:МОЗАИКА-СИНТЕЗ, 2014. – 386с. (стр. 46-63)</w:t>
      </w:r>
    </w:p>
    <w:p w:rsidR="00755E6A" w:rsidRDefault="004D51B1">
      <w:pPr>
        <w:tabs>
          <w:tab w:val="left" w:pos="1140"/>
          <w:tab w:val="left" w:pos="2800"/>
          <w:tab w:val="left" w:pos="6180"/>
          <w:tab w:val="left" w:pos="7220"/>
          <w:tab w:val="left" w:pos="7700"/>
          <w:tab w:val="left" w:pos="9040"/>
        </w:tabs>
        <w:ind w:left="340"/>
        <w:rPr>
          <w:sz w:val="20"/>
          <w:szCs w:val="20"/>
        </w:rPr>
      </w:pPr>
      <w:r>
        <w:rPr>
          <w:rFonts w:ascii="Times New Roman" w:eastAsia="Times New Roman" w:hAnsi="Times New Roman" w:cs="Times New Roman"/>
          <w:sz w:val="28"/>
          <w:szCs w:val="28"/>
        </w:rPr>
        <w:t>2.1.2.</w:t>
      </w:r>
      <w:r>
        <w:rPr>
          <w:sz w:val="20"/>
          <w:szCs w:val="20"/>
        </w:rPr>
        <w:tab/>
      </w:r>
      <w:r>
        <w:rPr>
          <w:rFonts w:ascii="Times New Roman" w:eastAsia="Times New Roman" w:hAnsi="Times New Roman" w:cs="Times New Roman"/>
          <w:sz w:val="28"/>
          <w:szCs w:val="28"/>
        </w:rPr>
        <w:t>Содержание</w:t>
      </w:r>
      <w:r>
        <w:rPr>
          <w:rFonts w:ascii="Times New Roman" w:eastAsia="Times New Roman" w:hAnsi="Times New Roman" w:cs="Times New Roman"/>
          <w:sz w:val="28"/>
          <w:szCs w:val="28"/>
        </w:rPr>
        <w:tab/>
        <w:t>психолого-педагогической</w:t>
      </w:r>
      <w:r>
        <w:rPr>
          <w:rFonts w:ascii="Times New Roman" w:eastAsia="Times New Roman" w:hAnsi="Times New Roman" w:cs="Times New Roman"/>
          <w:sz w:val="28"/>
          <w:szCs w:val="28"/>
        </w:rPr>
        <w:tab/>
        <w:t>работы</w:t>
      </w:r>
      <w:r>
        <w:rPr>
          <w:rFonts w:ascii="Times New Roman" w:eastAsia="Times New Roman" w:hAnsi="Times New Roman" w:cs="Times New Roman"/>
          <w:sz w:val="28"/>
          <w:szCs w:val="28"/>
        </w:rPr>
        <w:tab/>
        <w:t>по</w:t>
      </w:r>
      <w:r>
        <w:rPr>
          <w:rFonts w:ascii="Times New Roman" w:eastAsia="Times New Roman" w:hAnsi="Times New Roman" w:cs="Times New Roman"/>
          <w:sz w:val="28"/>
          <w:szCs w:val="28"/>
        </w:rPr>
        <w:tab/>
        <w:t>освоению</w:t>
      </w:r>
      <w:r>
        <w:rPr>
          <w:rFonts w:ascii="Times New Roman" w:eastAsia="Times New Roman" w:hAnsi="Times New Roman" w:cs="Times New Roman"/>
          <w:sz w:val="28"/>
          <w:szCs w:val="28"/>
        </w:rPr>
        <w:tab/>
        <w:t>детьми</w:t>
      </w:r>
    </w:p>
    <w:p w:rsidR="00755E6A" w:rsidRDefault="004D51B1">
      <w:pPr>
        <w:tabs>
          <w:tab w:val="left" w:pos="2380"/>
          <w:tab w:val="left" w:pos="3700"/>
          <w:tab w:val="left" w:pos="6140"/>
          <w:tab w:val="left" w:pos="7720"/>
          <w:tab w:val="left" w:pos="8560"/>
        </w:tabs>
        <w:rPr>
          <w:sz w:val="20"/>
          <w:szCs w:val="20"/>
        </w:rPr>
      </w:pPr>
      <w:r>
        <w:rPr>
          <w:rFonts w:ascii="Times New Roman" w:eastAsia="Times New Roman" w:hAnsi="Times New Roman" w:cs="Times New Roman"/>
          <w:sz w:val="28"/>
          <w:szCs w:val="28"/>
        </w:rPr>
        <w:t>образовательной</w:t>
      </w:r>
      <w:r>
        <w:rPr>
          <w:sz w:val="20"/>
          <w:szCs w:val="20"/>
        </w:rPr>
        <w:tab/>
      </w:r>
      <w:r>
        <w:rPr>
          <w:rFonts w:ascii="Times New Roman" w:eastAsia="Times New Roman" w:hAnsi="Times New Roman" w:cs="Times New Roman"/>
          <w:sz w:val="28"/>
          <w:szCs w:val="28"/>
        </w:rPr>
        <w:t>области</w:t>
      </w:r>
      <w:r>
        <w:rPr>
          <w:sz w:val="20"/>
          <w:szCs w:val="20"/>
        </w:rPr>
        <w:tab/>
      </w:r>
      <w:r>
        <w:rPr>
          <w:rFonts w:ascii="Times New Roman" w:eastAsia="Times New Roman" w:hAnsi="Times New Roman" w:cs="Times New Roman"/>
          <w:sz w:val="28"/>
          <w:szCs w:val="28"/>
        </w:rPr>
        <w:t>«Познавательное</w:t>
      </w:r>
      <w:r>
        <w:rPr>
          <w:sz w:val="20"/>
          <w:szCs w:val="20"/>
        </w:rPr>
        <w:tab/>
      </w:r>
      <w:r>
        <w:rPr>
          <w:rFonts w:ascii="Times New Roman" w:eastAsia="Times New Roman" w:hAnsi="Times New Roman" w:cs="Times New Roman"/>
          <w:sz w:val="28"/>
          <w:szCs w:val="28"/>
        </w:rPr>
        <w:t>развитие»</w:t>
      </w:r>
      <w:r>
        <w:rPr>
          <w:sz w:val="20"/>
          <w:szCs w:val="20"/>
        </w:rPr>
        <w:tab/>
      </w:r>
      <w:r>
        <w:rPr>
          <w:rFonts w:ascii="Times New Roman" w:eastAsia="Times New Roman" w:hAnsi="Times New Roman" w:cs="Times New Roman"/>
          <w:sz w:val="28"/>
          <w:szCs w:val="28"/>
        </w:rPr>
        <w:t>См.</w:t>
      </w:r>
      <w:r>
        <w:rPr>
          <w:sz w:val="20"/>
          <w:szCs w:val="20"/>
        </w:rPr>
        <w:tab/>
      </w:r>
      <w:r>
        <w:rPr>
          <w:rFonts w:ascii="Times New Roman" w:eastAsia="Times New Roman" w:hAnsi="Times New Roman" w:cs="Times New Roman"/>
          <w:sz w:val="28"/>
          <w:szCs w:val="28"/>
        </w:rPr>
        <w:t>Примерная</w:t>
      </w:r>
    </w:p>
    <w:p w:rsidR="00755E6A" w:rsidRDefault="004D51B1">
      <w:pPr>
        <w:tabs>
          <w:tab w:val="left" w:pos="2740"/>
          <w:tab w:val="left" w:pos="4200"/>
          <w:tab w:val="left" w:pos="5960"/>
          <w:tab w:val="left" w:pos="7620"/>
          <w:tab w:val="left" w:pos="8260"/>
          <w:tab w:val="left" w:pos="9600"/>
        </w:tabs>
        <w:rPr>
          <w:sz w:val="20"/>
          <w:szCs w:val="20"/>
        </w:rPr>
      </w:pPr>
      <w:r>
        <w:rPr>
          <w:rFonts w:ascii="Times New Roman" w:eastAsia="Times New Roman" w:hAnsi="Times New Roman" w:cs="Times New Roman"/>
          <w:sz w:val="28"/>
          <w:szCs w:val="28"/>
        </w:rPr>
        <w:t>общеобразовательная</w:t>
      </w:r>
      <w:r>
        <w:rPr>
          <w:rFonts w:ascii="Times New Roman" w:eastAsia="Times New Roman" w:hAnsi="Times New Roman" w:cs="Times New Roman"/>
          <w:sz w:val="28"/>
          <w:szCs w:val="28"/>
        </w:rPr>
        <w:tab/>
        <w:t>программа</w:t>
      </w:r>
      <w:r>
        <w:rPr>
          <w:rFonts w:ascii="Times New Roman" w:eastAsia="Times New Roman" w:hAnsi="Times New Roman" w:cs="Times New Roman"/>
          <w:sz w:val="28"/>
          <w:szCs w:val="28"/>
        </w:rPr>
        <w:tab/>
        <w:t>дошкольного</w:t>
      </w:r>
      <w:r>
        <w:rPr>
          <w:rFonts w:ascii="Times New Roman" w:eastAsia="Times New Roman" w:hAnsi="Times New Roman" w:cs="Times New Roman"/>
          <w:sz w:val="28"/>
          <w:szCs w:val="28"/>
        </w:rPr>
        <w:tab/>
        <w:t>образования</w:t>
      </w:r>
      <w:r>
        <w:rPr>
          <w:sz w:val="20"/>
          <w:szCs w:val="20"/>
        </w:rPr>
        <w:tab/>
      </w:r>
      <w:r>
        <w:rPr>
          <w:rFonts w:ascii="Times New Roman" w:eastAsia="Times New Roman" w:hAnsi="Times New Roman" w:cs="Times New Roman"/>
          <w:sz w:val="28"/>
          <w:szCs w:val="28"/>
        </w:rPr>
        <w:t>«От</w:t>
      </w:r>
      <w:r>
        <w:rPr>
          <w:sz w:val="20"/>
          <w:szCs w:val="20"/>
        </w:rPr>
        <w:tab/>
      </w:r>
      <w:r>
        <w:rPr>
          <w:rFonts w:ascii="Times New Roman" w:eastAsia="Times New Roman" w:hAnsi="Times New Roman" w:cs="Times New Roman"/>
          <w:sz w:val="28"/>
          <w:szCs w:val="28"/>
        </w:rPr>
        <w:t>рождения</w:t>
      </w:r>
      <w:r>
        <w:rPr>
          <w:sz w:val="20"/>
          <w:szCs w:val="20"/>
        </w:rPr>
        <w:tab/>
      </w:r>
      <w:r>
        <w:rPr>
          <w:rFonts w:ascii="Times New Roman" w:eastAsia="Times New Roman" w:hAnsi="Times New Roman" w:cs="Times New Roman"/>
          <w:sz w:val="27"/>
          <w:szCs w:val="27"/>
        </w:rPr>
        <w:t>до</w:t>
      </w:r>
    </w:p>
    <w:p w:rsidR="00755E6A" w:rsidRDefault="004D51B1">
      <w:pPr>
        <w:rPr>
          <w:sz w:val="20"/>
          <w:szCs w:val="20"/>
        </w:rPr>
      </w:pPr>
      <w:r>
        <w:rPr>
          <w:rFonts w:ascii="Times New Roman" w:eastAsia="Times New Roman" w:hAnsi="Times New Roman" w:cs="Times New Roman"/>
          <w:sz w:val="28"/>
          <w:szCs w:val="28"/>
        </w:rPr>
        <w:t xml:space="preserve">школы». / Под ред. Н.Е, </w:t>
      </w:r>
      <w:proofErr w:type="spellStart"/>
      <w:r>
        <w:rPr>
          <w:rFonts w:ascii="Times New Roman" w:eastAsia="Times New Roman" w:hAnsi="Times New Roman" w:cs="Times New Roman"/>
          <w:sz w:val="28"/>
          <w:szCs w:val="28"/>
        </w:rPr>
        <w:t>Вераксы</w:t>
      </w:r>
      <w:proofErr w:type="spellEnd"/>
      <w:r>
        <w:rPr>
          <w:rFonts w:ascii="Times New Roman" w:eastAsia="Times New Roman" w:hAnsi="Times New Roman" w:cs="Times New Roman"/>
          <w:sz w:val="28"/>
          <w:szCs w:val="28"/>
        </w:rPr>
        <w:t>, Т.С. Комаровой,</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 Васильевой. – М.:МОЗАИКА-СИНТЕЗ, 2014. – 386с. (стр.63-90)</w:t>
      </w:r>
    </w:p>
    <w:p w:rsidR="00755E6A" w:rsidRDefault="004D51B1">
      <w:pPr>
        <w:tabs>
          <w:tab w:val="left" w:pos="1140"/>
          <w:tab w:val="left" w:pos="2800"/>
          <w:tab w:val="left" w:pos="6180"/>
          <w:tab w:val="left" w:pos="7220"/>
          <w:tab w:val="left" w:pos="7700"/>
          <w:tab w:val="left" w:pos="9060"/>
        </w:tabs>
        <w:ind w:left="340"/>
        <w:rPr>
          <w:sz w:val="20"/>
          <w:szCs w:val="20"/>
        </w:rPr>
      </w:pPr>
      <w:r>
        <w:rPr>
          <w:rFonts w:ascii="Times New Roman" w:eastAsia="Times New Roman" w:hAnsi="Times New Roman" w:cs="Times New Roman"/>
          <w:sz w:val="28"/>
          <w:szCs w:val="28"/>
        </w:rPr>
        <w:t>2.1.3.</w:t>
      </w:r>
      <w:r>
        <w:rPr>
          <w:sz w:val="20"/>
          <w:szCs w:val="20"/>
        </w:rPr>
        <w:tab/>
      </w:r>
      <w:r>
        <w:rPr>
          <w:rFonts w:ascii="Times New Roman" w:eastAsia="Times New Roman" w:hAnsi="Times New Roman" w:cs="Times New Roman"/>
          <w:sz w:val="28"/>
          <w:szCs w:val="28"/>
        </w:rPr>
        <w:t>Содержание</w:t>
      </w:r>
      <w:r>
        <w:rPr>
          <w:rFonts w:ascii="Times New Roman" w:eastAsia="Times New Roman" w:hAnsi="Times New Roman" w:cs="Times New Roman"/>
          <w:sz w:val="28"/>
          <w:szCs w:val="28"/>
        </w:rPr>
        <w:tab/>
        <w:t>психолого-педагогической</w:t>
      </w:r>
      <w:r>
        <w:rPr>
          <w:rFonts w:ascii="Times New Roman" w:eastAsia="Times New Roman" w:hAnsi="Times New Roman" w:cs="Times New Roman"/>
          <w:sz w:val="28"/>
          <w:szCs w:val="28"/>
        </w:rPr>
        <w:tab/>
        <w:t>работы</w:t>
      </w:r>
      <w:r>
        <w:rPr>
          <w:rFonts w:ascii="Times New Roman" w:eastAsia="Times New Roman" w:hAnsi="Times New Roman" w:cs="Times New Roman"/>
          <w:sz w:val="28"/>
          <w:szCs w:val="28"/>
        </w:rPr>
        <w:tab/>
        <w:t>по</w:t>
      </w:r>
      <w:r>
        <w:rPr>
          <w:rFonts w:ascii="Times New Roman" w:eastAsia="Times New Roman" w:hAnsi="Times New Roman" w:cs="Times New Roman"/>
          <w:sz w:val="28"/>
          <w:szCs w:val="28"/>
        </w:rPr>
        <w:tab/>
        <w:t>освоению</w:t>
      </w:r>
      <w:r>
        <w:rPr>
          <w:sz w:val="20"/>
          <w:szCs w:val="20"/>
        </w:rPr>
        <w:tab/>
      </w:r>
      <w:r>
        <w:rPr>
          <w:rFonts w:ascii="Times New Roman" w:eastAsia="Times New Roman" w:hAnsi="Times New Roman" w:cs="Times New Roman"/>
          <w:sz w:val="27"/>
          <w:szCs w:val="27"/>
        </w:rPr>
        <w:t>детьми</w:t>
      </w:r>
    </w:p>
    <w:p w:rsidR="00755E6A" w:rsidRDefault="00755E6A">
      <w:pPr>
        <w:spacing w:line="13" w:lineRule="exact"/>
        <w:rPr>
          <w:sz w:val="20"/>
          <w:szCs w:val="20"/>
        </w:rPr>
      </w:pPr>
    </w:p>
    <w:p w:rsidR="00755E6A" w:rsidRDefault="004D51B1">
      <w:pPr>
        <w:spacing w:line="237" w:lineRule="auto"/>
        <w:jc w:val="both"/>
        <w:rPr>
          <w:sz w:val="20"/>
          <w:szCs w:val="20"/>
        </w:rPr>
      </w:pPr>
      <w:r>
        <w:rPr>
          <w:rFonts w:ascii="Times New Roman" w:eastAsia="Times New Roman" w:hAnsi="Times New Roman" w:cs="Times New Roman"/>
          <w:sz w:val="28"/>
          <w:szCs w:val="28"/>
        </w:rPr>
        <w:t>образовательной области «Речевое развитие» См. Примерная общеобразовательная программа дошкольного образования «От рождения до школы». / Под ред. Н.Е, Вераксы, Т.С. Комаровой, М.А. Васильевой. – М.:МОЗАИКА-СИНТЕЗ, 2014. – 386с. (стр.90-101)</w:t>
      </w:r>
    </w:p>
    <w:p w:rsidR="00755E6A" w:rsidRDefault="00755E6A">
      <w:pPr>
        <w:spacing w:line="4" w:lineRule="exact"/>
        <w:rPr>
          <w:sz w:val="20"/>
          <w:szCs w:val="20"/>
        </w:rPr>
      </w:pPr>
    </w:p>
    <w:p w:rsidR="00755E6A" w:rsidRDefault="004D51B1">
      <w:pPr>
        <w:tabs>
          <w:tab w:val="left" w:pos="1200"/>
          <w:tab w:val="left" w:pos="2840"/>
          <w:tab w:val="left" w:pos="6220"/>
          <w:tab w:val="left" w:pos="7240"/>
          <w:tab w:val="left" w:pos="7720"/>
          <w:tab w:val="left" w:pos="9060"/>
        </w:tabs>
        <w:ind w:left="420"/>
        <w:rPr>
          <w:sz w:val="20"/>
          <w:szCs w:val="20"/>
        </w:rPr>
      </w:pPr>
      <w:r>
        <w:rPr>
          <w:rFonts w:ascii="Times New Roman" w:eastAsia="Times New Roman" w:hAnsi="Times New Roman" w:cs="Times New Roman"/>
          <w:sz w:val="28"/>
          <w:szCs w:val="28"/>
        </w:rPr>
        <w:t>2.1.4.</w:t>
      </w:r>
      <w:r>
        <w:rPr>
          <w:sz w:val="20"/>
          <w:szCs w:val="20"/>
        </w:rPr>
        <w:tab/>
      </w:r>
      <w:r>
        <w:rPr>
          <w:rFonts w:ascii="Times New Roman" w:eastAsia="Times New Roman" w:hAnsi="Times New Roman" w:cs="Times New Roman"/>
          <w:sz w:val="28"/>
          <w:szCs w:val="28"/>
        </w:rPr>
        <w:t>Содержание</w:t>
      </w:r>
      <w:r>
        <w:rPr>
          <w:rFonts w:ascii="Times New Roman" w:eastAsia="Times New Roman" w:hAnsi="Times New Roman" w:cs="Times New Roman"/>
          <w:sz w:val="28"/>
          <w:szCs w:val="28"/>
        </w:rPr>
        <w:tab/>
        <w:t>психолого-педагогической</w:t>
      </w:r>
      <w:r>
        <w:rPr>
          <w:rFonts w:ascii="Times New Roman" w:eastAsia="Times New Roman" w:hAnsi="Times New Roman" w:cs="Times New Roman"/>
          <w:sz w:val="28"/>
          <w:szCs w:val="28"/>
        </w:rPr>
        <w:tab/>
        <w:t>работы</w:t>
      </w:r>
      <w:r>
        <w:rPr>
          <w:rFonts w:ascii="Times New Roman" w:eastAsia="Times New Roman" w:hAnsi="Times New Roman" w:cs="Times New Roman"/>
          <w:sz w:val="28"/>
          <w:szCs w:val="28"/>
        </w:rPr>
        <w:tab/>
        <w:t>по</w:t>
      </w:r>
      <w:r>
        <w:rPr>
          <w:rFonts w:ascii="Times New Roman" w:eastAsia="Times New Roman" w:hAnsi="Times New Roman" w:cs="Times New Roman"/>
          <w:sz w:val="28"/>
          <w:szCs w:val="28"/>
        </w:rPr>
        <w:tab/>
        <w:t>освоению</w:t>
      </w:r>
      <w:r>
        <w:rPr>
          <w:sz w:val="20"/>
          <w:szCs w:val="20"/>
        </w:rPr>
        <w:tab/>
      </w:r>
      <w:r>
        <w:rPr>
          <w:rFonts w:ascii="Times New Roman" w:eastAsia="Times New Roman" w:hAnsi="Times New Roman" w:cs="Times New Roman"/>
          <w:sz w:val="27"/>
          <w:szCs w:val="27"/>
        </w:rPr>
        <w:t>детьми</w:t>
      </w:r>
    </w:p>
    <w:p w:rsidR="00755E6A" w:rsidRDefault="004D51B1">
      <w:pPr>
        <w:rPr>
          <w:sz w:val="20"/>
          <w:szCs w:val="20"/>
        </w:rPr>
      </w:pPr>
      <w:r>
        <w:rPr>
          <w:rFonts w:ascii="Times New Roman" w:eastAsia="Times New Roman" w:hAnsi="Times New Roman" w:cs="Times New Roman"/>
          <w:sz w:val="28"/>
          <w:szCs w:val="28"/>
        </w:rPr>
        <w:t>образовательной области «Художественно-эстетическое развитие»</w:t>
      </w:r>
    </w:p>
    <w:p w:rsidR="00755E6A" w:rsidRDefault="004D51B1">
      <w:pPr>
        <w:rPr>
          <w:sz w:val="20"/>
          <w:szCs w:val="20"/>
        </w:rPr>
      </w:pPr>
      <w:r>
        <w:rPr>
          <w:rFonts w:ascii="Times New Roman" w:eastAsia="Times New Roman" w:hAnsi="Times New Roman" w:cs="Times New Roman"/>
          <w:sz w:val="28"/>
          <w:szCs w:val="28"/>
        </w:rPr>
        <w:t>См. Примерная общеобразовательная программа дошкольного образования. «От</w:t>
      </w:r>
    </w:p>
    <w:p w:rsidR="00755E6A" w:rsidRDefault="004D51B1">
      <w:pPr>
        <w:spacing w:line="239" w:lineRule="auto"/>
        <w:rPr>
          <w:sz w:val="20"/>
          <w:szCs w:val="20"/>
        </w:rPr>
      </w:pPr>
      <w:r>
        <w:rPr>
          <w:rFonts w:ascii="Times New Roman" w:eastAsia="Times New Roman" w:hAnsi="Times New Roman" w:cs="Times New Roman"/>
          <w:sz w:val="28"/>
          <w:szCs w:val="28"/>
        </w:rPr>
        <w:t>рождения до школы». / Под ред. Н.Е, Вераксы, Т.С. Комаровой, М.А. Васильевой.</w:t>
      </w:r>
    </w:p>
    <w:p w:rsidR="00755E6A" w:rsidRDefault="004D51B1">
      <w:pPr>
        <w:rPr>
          <w:sz w:val="20"/>
          <w:szCs w:val="20"/>
        </w:rPr>
      </w:pPr>
      <w:r>
        <w:rPr>
          <w:rFonts w:ascii="Times New Roman" w:eastAsia="Times New Roman" w:hAnsi="Times New Roman" w:cs="Times New Roman"/>
          <w:sz w:val="28"/>
          <w:szCs w:val="28"/>
        </w:rPr>
        <w:t>– М.:МОЗАИКА-СИНТЕЗ, 2014. – 386с. (стр.101-128)</w:t>
      </w:r>
    </w:p>
    <w:p w:rsidR="00755E6A" w:rsidRDefault="004D51B1">
      <w:pPr>
        <w:tabs>
          <w:tab w:val="left" w:pos="1140"/>
          <w:tab w:val="left" w:pos="2800"/>
          <w:tab w:val="left" w:pos="6180"/>
          <w:tab w:val="left" w:pos="7220"/>
          <w:tab w:val="left" w:pos="7700"/>
          <w:tab w:val="left" w:pos="9060"/>
        </w:tabs>
        <w:ind w:left="340"/>
        <w:rPr>
          <w:sz w:val="20"/>
          <w:szCs w:val="20"/>
        </w:rPr>
      </w:pPr>
      <w:r>
        <w:rPr>
          <w:rFonts w:ascii="Times New Roman" w:eastAsia="Times New Roman" w:hAnsi="Times New Roman" w:cs="Times New Roman"/>
          <w:sz w:val="28"/>
          <w:szCs w:val="28"/>
        </w:rPr>
        <w:t>2.1.5.</w:t>
      </w:r>
      <w:r>
        <w:rPr>
          <w:sz w:val="20"/>
          <w:szCs w:val="20"/>
        </w:rPr>
        <w:tab/>
      </w:r>
      <w:r>
        <w:rPr>
          <w:rFonts w:ascii="Times New Roman" w:eastAsia="Times New Roman" w:hAnsi="Times New Roman" w:cs="Times New Roman"/>
          <w:sz w:val="28"/>
          <w:szCs w:val="28"/>
        </w:rPr>
        <w:t>Содержание</w:t>
      </w:r>
      <w:r>
        <w:rPr>
          <w:rFonts w:ascii="Times New Roman" w:eastAsia="Times New Roman" w:hAnsi="Times New Roman" w:cs="Times New Roman"/>
          <w:sz w:val="28"/>
          <w:szCs w:val="28"/>
        </w:rPr>
        <w:tab/>
        <w:t>психолого-педагогической</w:t>
      </w:r>
      <w:r>
        <w:rPr>
          <w:rFonts w:ascii="Times New Roman" w:eastAsia="Times New Roman" w:hAnsi="Times New Roman" w:cs="Times New Roman"/>
          <w:sz w:val="28"/>
          <w:szCs w:val="28"/>
        </w:rPr>
        <w:tab/>
        <w:t>работы</w:t>
      </w:r>
      <w:r>
        <w:rPr>
          <w:rFonts w:ascii="Times New Roman" w:eastAsia="Times New Roman" w:hAnsi="Times New Roman" w:cs="Times New Roman"/>
          <w:sz w:val="28"/>
          <w:szCs w:val="28"/>
        </w:rPr>
        <w:tab/>
        <w:t>по</w:t>
      </w:r>
      <w:r>
        <w:rPr>
          <w:rFonts w:ascii="Times New Roman" w:eastAsia="Times New Roman" w:hAnsi="Times New Roman" w:cs="Times New Roman"/>
          <w:sz w:val="28"/>
          <w:szCs w:val="28"/>
        </w:rPr>
        <w:tab/>
        <w:t>освоению</w:t>
      </w:r>
      <w:r>
        <w:rPr>
          <w:sz w:val="20"/>
          <w:szCs w:val="20"/>
        </w:rPr>
        <w:tab/>
      </w:r>
      <w:r>
        <w:rPr>
          <w:rFonts w:ascii="Times New Roman" w:eastAsia="Times New Roman" w:hAnsi="Times New Roman" w:cs="Times New Roman"/>
          <w:sz w:val="27"/>
          <w:szCs w:val="27"/>
        </w:rPr>
        <w:t>детьми</w:t>
      </w:r>
    </w:p>
    <w:p w:rsidR="00755E6A" w:rsidRDefault="00755E6A">
      <w:pPr>
        <w:spacing w:line="15" w:lineRule="exact"/>
        <w:rPr>
          <w:sz w:val="20"/>
          <w:szCs w:val="20"/>
        </w:rPr>
      </w:pPr>
    </w:p>
    <w:p w:rsidR="00755E6A" w:rsidRDefault="004D51B1">
      <w:pPr>
        <w:spacing w:line="237" w:lineRule="auto"/>
        <w:jc w:val="both"/>
        <w:rPr>
          <w:sz w:val="20"/>
          <w:szCs w:val="20"/>
        </w:rPr>
      </w:pPr>
      <w:r>
        <w:rPr>
          <w:rFonts w:ascii="Times New Roman" w:eastAsia="Times New Roman" w:hAnsi="Times New Roman" w:cs="Times New Roman"/>
          <w:sz w:val="28"/>
          <w:szCs w:val="28"/>
        </w:rPr>
        <w:t>образовательной области «Физическое развитие» См. Примерная общеобразовательная программа дошкольного образования «От рождения до школы». / Под ред. Н.Е, Вераксы, Т.С. Комаровой, М.А. Васильевой. – М.:МОЗАИКА-СИНТЕЗ, 2014. – 386с. (стр.128-135)</w:t>
      </w:r>
    </w:p>
    <w:p w:rsidR="00755E6A" w:rsidRDefault="00755E6A">
      <w:pPr>
        <w:spacing w:line="15" w:lineRule="exact"/>
        <w:rPr>
          <w:sz w:val="20"/>
          <w:szCs w:val="20"/>
        </w:rPr>
      </w:pPr>
    </w:p>
    <w:p w:rsidR="00755E6A" w:rsidRDefault="004D51B1">
      <w:pPr>
        <w:spacing w:line="234" w:lineRule="auto"/>
        <w:jc w:val="both"/>
        <w:rPr>
          <w:sz w:val="20"/>
          <w:szCs w:val="20"/>
        </w:rPr>
      </w:pPr>
      <w:r>
        <w:rPr>
          <w:rFonts w:ascii="Times New Roman" w:eastAsia="Times New Roman" w:hAnsi="Times New Roman" w:cs="Times New Roman"/>
          <w:sz w:val="28"/>
          <w:szCs w:val="28"/>
        </w:rPr>
        <w:t>Выделяются дополнительные задачи реализации содержания образовательных областей.</w:t>
      </w:r>
    </w:p>
    <w:p w:rsidR="00755E6A" w:rsidRDefault="00755E6A">
      <w:pPr>
        <w:spacing w:line="7" w:lineRule="exact"/>
        <w:rPr>
          <w:sz w:val="20"/>
          <w:szCs w:val="20"/>
        </w:rPr>
      </w:pPr>
    </w:p>
    <w:p w:rsidR="00755E6A" w:rsidRDefault="004D51B1">
      <w:pPr>
        <w:rPr>
          <w:sz w:val="20"/>
          <w:szCs w:val="20"/>
        </w:rPr>
      </w:pPr>
      <w:r>
        <w:rPr>
          <w:rFonts w:ascii="Times New Roman" w:eastAsia="Times New Roman" w:hAnsi="Times New Roman" w:cs="Times New Roman"/>
          <w:b/>
          <w:bCs/>
          <w:sz w:val="28"/>
          <w:szCs w:val="28"/>
        </w:rPr>
        <w:t>Образовательные области:</w:t>
      </w:r>
    </w:p>
    <w:p w:rsidR="00755E6A" w:rsidRDefault="00755E6A">
      <w:pPr>
        <w:spacing w:line="11" w:lineRule="exact"/>
        <w:rPr>
          <w:sz w:val="20"/>
          <w:szCs w:val="20"/>
        </w:rPr>
      </w:pPr>
    </w:p>
    <w:p w:rsidR="00755E6A" w:rsidRDefault="004D51B1">
      <w:pPr>
        <w:spacing w:line="236" w:lineRule="auto"/>
        <w:jc w:val="both"/>
        <w:rPr>
          <w:sz w:val="20"/>
          <w:szCs w:val="20"/>
        </w:rPr>
      </w:pPr>
      <w:r>
        <w:rPr>
          <w:rFonts w:ascii="Times New Roman" w:eastAsia="Times New Roman" w:hAnsi="Times New Roman" w:cs="Times New Roman"/>
          <w:i/>
          <w:iCs/>
          <w:sz w:val="28"/>
          <w:szCs w:val="28"/>
        </w:rPr>
        <w:lastRenderedPageBreak/>
        <w:t>Физическое развитие</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Обогащать знания о строении человека.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Функциях частей</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тела. Формировать умение выполнять одновременно движения руками и ногами. При работе на микропространстве координировать движения рук и глаза.</w:t>
      </w:r>
    </w:p>
    <w:p w:rsidR="00755E6A" w:rsidRDefault="00755E6A">
      <w:pPr>
        <w:spacing w:line="15" w:lineRule="exact"/>
        <w:rPr>
          <w:sz w:val="20"/>
          <w:szCs w:val="20"/>
        </w:rPr>
      </w:pPr>
    </w:p>
    <w:p w:rsidR="00755E6A" w:rsidRDefault="004D51B1">
      <w:pPr>
        <w:spacing w:line="237" w:lineRule="auto"/>
        <w:jc w:val="both"/>
        <w:rPr>
          <w:sz w:val="20"/>
          <w:szCs w:val="20"/>
        </w:rPr>
      </w:pPr>
      <w:r>
        <w:rPr>
          <w:rFonts w:ascii="Times New Roman" w:eastAsia="Times New Roman" w:hAnsi="Times New Roman" w:cs="Times New Roman"/>
          <w:i/>
          <w:iCs/>
          <w:sz w:val="28"/>
          <w:szCs w:val="28"/>
        </w:rPr>
        <w:t xml:space="preserve">Познавательное развитие: </w:t>
      </w:r>
      <w:r>
        <w:rPr>
          <w:rFonts w:ascii="Times New Roman" w:eastAsia="Times New Roman" w:hAnsi="Times New Roman" w:cs="Times New Roman"/>
          <w:sz w:val="28"/>
          <w:szCs w:val="28"/>
        </w:rPr>
        <w:t>Упражнять в выделении свойства предметов с</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помощью сохранных анализаторов. Формировать умение выделять признаки предметов. Формирование навыков использования осязания в процессе предметно- практических действий.</w:t>
      </w:r>
    </w:p>
    <w:p w:rsidR="00755E6A" w:rsidRDefault="00755E6A">
      <w:pPr>
        <w:spacing w:line="17" w:lineRule="exact"/>
        <w:rPr>
          <w:sz w:val="20"/>
          <w:szCs w:val="20"/>
        </w:rPr>
      </w:pPr>
    </w:p>
    <w:p w:rsidR="00755E6A" w:rsidRDefault="004D51B1">
      <w:pPr>
        <w:spacing w:line="234" w:lineRule="auto"/>
        <w:jc w:val="both"/>
        <w:rPr>
          <w:sz w:val="20"/>
          <w:szCs w:val="20"/>
        </w:rPr>
      </w:pPr>
      <w:r>
        <w:rPr>
          <w:rFonts w:ascii="Times New Roman" w:eastAsia="Times New Roman" w:hAnsi="Times New Roman" w:cs="Times New Roman"/>
          <w:i/>
          <w:iCs/>
          <w:sz w:val="28"/>
          <w:szCs w:val="28"/>
        </w:rPr>
        <w:t>Социально- коммуникативное развитие</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Формировать умение вступать в диалог</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со сверстниками и взрослыми, умение просить помощи.</w:t>
      </w:r>
    </w:p>
    <w:p w:rsidR="00755E6A" w:rsidRDefault="00755E6A">
      <w:pPr>
        <w:spacing w:line="15" w:lineRule="exact"/>
        <w:rPr>
          <w:sz w:val="20"/>
          <w:szCs w:val="20"/>
        </w:rPr>
      </w:pPr>
    </w:p>
    <w:p w:rsidR="00755E6A" w:rsidRDefault="004D51B1" w:rsidP="000F6D4B">
      <w:pPr>
        <w:spacing w:line="234" w:lineRule="auto"/>
        <w:jc w:val="both"/>
        <w:rPr>
          <w:sz w:val="20"/>
          <w:szCs w:val="20"/>
        </w:rPr>
      </w:pPr>
      <w:r>
        <w:rPr>
          <w:rFonts w:ascii="Times New Roman" w:eastAsia="Times New Roman" w:hAnsi="Times New Roman" w:cs="Times New Roman"/>
          <w:i/>
          <w:iCs/>
          <w:sz w:val="28"/>
          <w:szCs w:val="28"/>
        </w:rPr>
        <w:t>Художественно- эстетическое развитие</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Развивать эстетический вкус.</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При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выполнении работы на листе бумаги учитывать величину предметов и их</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соотношение. Развивать мелкую моторику рук, умение правильно держать карандаш.</w:t>
      </w:r>
    </w:p>
    <w:p w:rsidR="00755E6A" w:rsidRDefault="00755E6A">
      <w:pPr>
        <w:spacing w:line="16" w:lineRule="exact"/>
        <w:rPr>
          <w:sz w:val="20"/>
          <w:szCs w:val="20"/>
        </w:rPr>
      </w:pPr>
    </w:p>
    <w:p w:rsidR="00755E6A" w:rsidRDefault="004D51B1">
      <w:pPr>
        <w:spacing w:line="237" w:lineRule="auto"/>
        <w:ind w:left="7"/>
        <w:jc w:val="both"/>
        <w:rPr>
          <w:sz w:val="20"/>
          <w:szCs w:val="20"/>
        </w:rPr>
      </w:pPr>
      <w:r>
        <w:rPr>
          <w:rFonts w:ascii="Times New Roman" w:eastAsia="Times New Roman" w:hAnsi="Times New Roman" w:cs="Times New Roman"/>
          <w:sz w:val="28"/>
          <w:szCs w:val="28"/>
        </w:rPr>
        <w:t>Образовательная деятельность по профессиональной коррекции нарушений развития у детей осуществляется посредством реализации Рабочих программ, которые разработаны на основе коррекционной программы воспитателя.</w:t>
      </w:r>
    </w:p>
    <w:p w:rsidR="00755E6A" w:rsidRDefault="00755E6A">
      <w:pPr>
        <w:spacing w:line="13" w:lineRule="exact"/>
        <w:rPr>
          <w:sz w:val="20"/>
          <w:szCs w:val="20"/>
        </w:rPr>
      </w:pPr>
    </w:p>
    <w:p w:rsidR="00755E6A" w:rsidRDefault="004D51B1" w:rsidP="000F6D4B">
      <w:pPr>
        <w:spacing w:line="234" w:lineRule="auto"/>
        <w:ind w:left="7"/>
        <w:jc w:val="both"/>
        <w:rPr>
          <w:sz w:val="20"/>
          <w:szCs w:val="20"/>
        </w:rPr>
      </w:pPr>
      <w:r>
        <w:rPr>
          <w:rFonts w:ascii="Times New Roman" w:eastAsia="Times New Roman" w:hAnsi="Times New Roman" w:cs="Times New Roman"/>
          <w:sz w:val="28"/>
          <w:szCs w:val="28"/>
        </w:rPr>
        <w:t>Формами учреждение образовательной деятельности с детьми является индивидуальные занятия. Реализация этих форм предполагает оказание</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адекватной и эффективной коррекционной помощи ребёнку с особыми образовательными потребностями группой специалистов ДОУ. Непосредственная образовательная деятельность для детей с нарушениями зрения строится с учётом учебного плана по адаптированной образовательной программе учреждения.</w:t>
      </w:r>
    </w:p>
    <w:p w:rsidR="00755E6A" w:rsidRDefault="00755E6A">
      <w:pPr>
        <w:spacing w:line="3" w:lineRule="exact"/>
        <w:rPr>
          <w:sz w:val="20"/>
          <w:szCs w:val="20"/>
        </w:rPr>
      </w:pPr>
    </w:p>
    <w:p w:rsidR="00755E6A" w:rsidRDefault="004D51B1">
      <w:pPr>
        <w:ind w:left="2547"/>
        <w:rPr>
          <w:sz w:val="20"/>
          <w:szCs w:val="20"/>
        </w:rPr>
      </w:pPr>
      <w:r>
        <w:rPr>
          <w:rFonts w:ascii="Times New Roman" w:eastAsia="Times New Roman" w:hAnsi="Times New Roman" w:cs="Times New Roman"/>
          <w:i/>
          <w:iCs/>
          <w:sz w:val="28"/>
          <w:szCs w:val="28"/>
        </w:rPr>
        <w:t>2.2.Содержание коррекционной работы</w:t>
      </w:r>
    </w:p>
    <w:p w:rsidR="00755E6A" w:rsidRDefault="00755E6A">
      <w:pPr>
        <w:spacing w:line="14" w:lineRule="exact"/>
        <w:rPr>
          <w:sz w:val="20"/>
          <w:szCs w:val="20"/>
        </w:rPr>
      </w:pPr>
    </w:p>
    <w:p w:rsidR="00755E6A" w:rsidRDefault="004D51B1">
      <w:pPr>
        <w:spacing w:line="236" w:lineRule="auto"/>
        <w:ind w:left="7" w:firstLine="557"/>
        <w:jc w:val="both"/>
        <w:rPr>
          <w:sz w:val="20"/>
          <w:szCs w:val="20"/>
        </w:rPr>
      </w:pPr>
      <w:r>
        <w:rPr>
          <w:rFonts w:ascii="Times New Roman" w:eastAsia="Times New Roman" w:hAnsi="Times New Roman" w:cs="Times New Roman"/>
          <w:sz w:val="28"/>
          <w:szCs w:val="28"/>
        </w:rPr>
        <w:t>Коррекционная работа реализуется поэтапно, в течение учебного года. Последовательность этапов и их адресность создают необходимые предпосылки для устранения дезорганизующих факторов.</w:t>
      </w:r>
    </w:p>
    <w:p w:rsidR="00755E6A" w:rsidRDefault="00755E6A">
      <w:pPr>
        <w:spacing w:line="15" w:lineRule="exact"/>
        <w:rPr>
          <w:sz w:val="20"/>
          <w:szCs w:val="20"/>
        </w:rPr>
      </w:pPr>
    </w:p>
    <w:p w:rsidR="00755E6A" w:rsidRDefault="004D51B1">
      <w:pPr>
        <w:spacing w:line="238" w:lineRule="auto"/>
        <w:ind w:left="7" w:firstLine="488"/>
        <w:jc w:val="both"/>
        <w:rPr>
          <w:sz w:val="20"/>
          <w:szCs w:val="20"/>
        </w:rPr>
      </w:pPr>
      <w:r>
        <w:rPr>
          <w:rFonts w:ascii="Times New Roman" w:eastAsia="Times New Roman" w:hAnsi="Times New Roman" w:cs="Times New Roman"/>
          <w:sz w:val="28"/>
          <w:szCs w:val="28"/>
        </w:rPr>
        <w:t>Этап сбора и анализа информации (информационно-аналитическая деятельность): сентябрь.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755E6A" w:rsidRDefault="00755E6A">
      <w:pPr>
        <w:spacing w:line="16" w:lineRule="exact"/>
        <w:rPr>
          <w:sz w:val="20"/>
          <w:szCs w:val="20"/>
        </w:rPr>
      </w:pPr>
    </w:p>
    <w:p w:rsidR="00755E6A" w:rsidRDefault="004D51B1" w:rsidP="000F6D4B">
      <w:pPr>
        <w:spacing w:line="234" w:lineRule="auto"/>
        <w:ind w:left="7" w:firstLine="488"/>
        <w:jc w:val="both"/>
        <w:rPr>
          <w:sz w:val="20"/>
          <w:szCs w:val="20"/>
        </w:rPr>
      </w:pPr>
      <w:r>
        <w:rPr>
          <w:rFonts w:ascii="Times New Roman" w:eastAsia="Times New Roman" w:hAnsi="Times New Roman" w:cs="Times New Roman"/>
          <w:sz w:val="28"/>
          <w:szCs w:val="28"/>
        </w:rPr>
        <w:t>Этап планирования, учреждение, координации (организационно-исполнительская деятельность) октябрь-май. Результатом работы является</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организованный образовательный процесс, имеющий коррекционно-развивающую направленность.</w:t>
      </w:r>
    </w:p>
    <w:p w:rsidR="00755E6A" w:rsidRDefault="00755E6A">
      <w:pPr>
        <w:spacing w:line="15" w:lineRule="exact"/>
        <w:rPr>
          <w:sz w:val="20"/>
          <w:szCs w:val="20"/>
        </w:rPr>
      </w:pPr>
    </w:p>
    <w:p w:rsidR="00755E6A" w:rsidRDefault="004D51B1">
      <w:pPr>
        <w:spacing w:line="238" w:lineRule="auto"/>
        <w:ind w:left="7" w:firstLine="488"/>
        <w:jc w:val="both"/>
        <w:rPr>
          <w:sz w:val="20"/>
          <w:szCs w:val="20"/>
        </w:rPr>
      </w:pPr>
      <w:r>
        <w:rPr>
          <w:rFonts w:ascii="Times New Roman" w:eastAsia="Times New Roman" w:hAnsi="Times New Roman" w:cs="Times New Roman"/>
          <w:sz w:val="28"/>
          <w:szCs w:val="28"/>
        </w:rPr>
        <w:t>Этап диагностики коррекционно-развивающей образовательной среды (контрольно-диагностическая деятельность). Период реализации: январь, май.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ребенка.</w:t>
      </w:r>
    </w:p>
    <w:p w:rsidR="00755E6A" w:rsidRDefault="00755E6A">
      <w:pPr>
        <w:spacing w:line="14" w:lineRule="exact"/>
        <w:rPr>
          <w:sz w:val="20"/>
          <w:szCs w:val="20"/>
        </w:rPr>
      </w:pPr>
    </w:p>
    <w:p w:rsidR="00755E6A" w:rsidRDefault="004D51B1">
      <w:pPr>
        <w:spacing w:line="237" w:lineRule="auto"/>
        <w:ind w:left="7" w:firstLine="488"/>
        <w:jc w:val="both"/>
        <w:rPr>
          <w:sz w:val="20"/>
          <w:szCs w:val="20"/>
        </w:rPr>
      </w:pPr>
      <w:r>
        <w:rPr>
          <w:rFonts w:ascii="Times New Roman" w:eastAsia="Times New Roman" w:hAnsi="Times New Roman" w:cs="Times New Roman"/>
          <w:sz w:val="28"/>
          <w:szCs w:val="28"/>
        </w:rPr>
        <w:t>Этап регуляции и корректировки (регулятивно-корректировочная деятельность) февраль- апрель.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55E6A" w:rsidRDefault="00755E6A">
      <w:pPr>
        <w:spacing w:line="19" w:lineRule="exact"/>
        <w:rPr>
          <w:sz w:val="20"/>
          <w:szCs w:val="20"/>
        </w:rPr>
      </w:pPr>
    </w:p>
    <w:p w:rsidR="00755E6A" w:rsidRDefault="004D51B1">
      <w:pPr>
        <w:spacing w:line="238" w:lineRule="auto"/>
        <w:ind w:left="7" w:firstLine="488"/>
        <w:jc w:val="both"/>
        <w:rPr>
          <w:sz w:val="20"/>
          <w:szCs w:val="20"/>
        </w:rPr>
      </w:pPr>
      <w:r>
        <w:rPr>
          <w:rFonts w:ascii="Times New Roman" w:eastAsia="Times New Roman" w:hAnsi="Times New Roman" w:cs="Times New Roman"/>
          <w:sz w:val="28"/>
          <w:szCs w:val="28"/>
        </w:rPr>
        <w:t>Работа по коррекции зрительного восприятия начинается с середины сентября, после завершения обследования. Проводится ежедневно до 1июня, кроме зимних каникул. В июне вместо индивидуальных, подгрупповых коррекционных занятий по зрительному восприятию организуются экскурсии, развлечения, игры.</w:t>
      </w:r>
    </w:p>
    <w:p w:rsidR="00755E6A" w:rsidRDefault="00755E6A">
      <w:pPr>
        <w:spacing w:line="14" w:lineRule="exact"/>
        <w:rPr>
          <w:sz w:val="20"/>
          <w:szCs w:val="20"/>
        </w:rPr>
      </w:pPr>
    </w:p>
    <w:p w:rsidR="00755E6A" w:rsidRDefault="004D51B1">
      <w:pPr>
        <w:spacing w:line="237" w:lineRule="auto"/>
        <w:ind w:left="7"/>
        <w:jc w:val="both"/>
        <w:rPr>
          <w:sz w:val="20"/>
          <w:szCs w:val="20"/>
        </w:rPr>
      </w:pPr>
      <w:r>
        <w:rPr>
          <w:rFonts w:ascii="Times New Roman" w:eastAsia="Times New Roman" w:hAnsi="Times New Roman" w:cs="Times New Roman"/>
          <w:sz w:val="28"/>
          <w:szCs w:val="28"/>
        </w:rPr>
        <w:t>Основная цель: оказание комплексной помощи ребёнку при подготовке к восприятию материала в НОД, к самостоятельному участию ребёнка в разнообразных видах деятельности (игре, элементарном труде, в лечении на аппаратах).</w:t>
      </w:r>
    </w:p>
    <w:p w:rsidR="00755E6A" w:rsidRDefault="00755E6A">
      <w:pPr>
        <w:spacing w:line="4"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Вся индивидуальная коррекционная работа делится условно на несколько этапов:</w:t>
      </w:r>
    </w:p>
    <w:p w:rsidR="00755E6A" w:rsidRDefault="00755E6A">
      <w:pPr>
        <w:spacing w:line="4" w:lineRule="exact"/>
        <w:rPr>
          <w:sz w:val="20"/>
          <w:szCs w:val="20"/>
        </w:rPr>
      </w:pPr>
    </w:p>
    <w:p w:rsidR="000F6D4B" w:rsidRPr="000F6D4B" w:rsidRDefault="004D51B1" w:rsidP="00307D21">
      <w:pPr>
        <w:numPr>
          <w:ilvl w:val="0"/>
          <w:numId w:val="21"/>
        </w:numPr>
        <w:tabs>
          <w:tab w:val="left" w:pos="247"/>
        </w:tabs>
        <w:spacing w:after="0" w:line="240" w:lineRule="auto"/>
        <w:ind w:left="7" w:hanging="247"/>
        <w:rPr>
          <w:sz w:val="20"/>
          <w:szCs w:val="20"/>
        </w:rPr>
      </w:pPr>
      <w:r w:rsidRPr="000F6D4B">
        <w:rPr>
          <w:rFonts w:ascii="Times New Roman" w:eastAsia="Times New Roman" w:hAnsi="Times New Roman" w:cs="Times New Roman"/>
          <w:b/>
          <w:bCs/>
          <w:sz w:val="28"/>
          <w:szCs w:val="28"/>
        </w:rPr>
        <w:t>Подготовительный</w:t>
      </w:r>
      <w:r w:rsidR="000F6D4B" w:rsidRPr="000F6D4B">
        <w:rPr>
          <w:rFonts w:ascii="Times New Roman" w:eastAsia="Times New Roman" w:hAnsi="Times New Roman" w:cs="Times New Roman"/>
          <w:b/>
          <w:bCs/>
          <w:sz w:val="28"/>
          <w:szCs w:val="28"/>
        </w:rPr>
        <w:t xml:space="preserve"> </w:t>
      </w:r>
    </w:p>
    <w:p w:rsidR="00755E6A" w:rsidRPr="000F6D4B" w:rsidRDefault="004D51B1" w:rsidP="00307D21">
      <w:pPr>
        <w:numPr>
          <w:ilvl w:val="0"/>
          <w:numId w:val="21"/>
        </w:numPr>
        <w:tabs>
          <w:tab w:val="left" w:pos="247"/>
        </w:tabs>
        <w:spacing w:after="0" w:line="240" w:lineRule="auto"/>
        <w:ind w:left="7" w:hanging="247"/>
        <w:rPr>
          <w:sz w:val="20"/>
          <w:szCs w:val="20"/>
        </w:rPr>
      </w:pPr>
      <w:r w:rsidRPr="000F6D4B">
        <w:rPr>
          <w:rFonts w:ascii="Times New Roman" w:eastAsia="Times New Roman" w:hAnsi="Times New Roman" w:cs="Times New Roman"/>
          <w:sz w:val="28"/>
          <w:szCs w:val="28"/>
        </w:rPr>
        <w:t>Цель</w:t>
      </w:r>
      <w:r w:rsidRPr="000F6D4B">
        <w:rPr>
          <w:sz w:val="20"/>
          <w:szCs w:val="20"/>
        </w:rPr>
        <w:tab/>
      </w:r>
      <w:r w:rsidRPr="000F6D4B">
        <w:rPr>
          <w:rFonts w:ascii="Times New Roman" w:eastAsia="Times New Roman" w:hAnsi="Times New Roman" w:cs="Times New Roman"/>
          <w:sz w:val="28"/>
          <w:szCs w:val="28"/>
        </w:rPr>
        <w:t>-</w:t>
      </w:r>
      <w:r w:rsidRPr="000F6D4B">
        <w:rPr>
          <w:sz w:val="20"/>
          <w:szCs w:val="20"/>
        </w:rPr>
        <w:tab/>
      </w:r>
      <w:r w:rsidRPr="000F6D4B">
        <w:rPr>
          <w:rFonts w:ascii="Times New Roman" w:eastAsia="Times New Roman" w:hAnsi="Times New Roman" w:cs="Times New Roman"/>
          <w:sz w:val="28"/>
          <w:szCs w:val="28"/>
        </w:rPr>
        <w:t>создание</w:t>
      </w:r>
      <w:r w:rsidRPr="000F6D4B">
        <w:rPr>
          <w:rFonts w:ascii="Times New Roman" w:eastAsia="Times New Roman" w:hAnsi="Times New Roman" w:cs="Times New Roman"/>
          <w:sz w:val="28"/>
          <w:szCs w:val="28"/>
        </w:rPr>
        <w:tab/>
        <w:t>благоприятных</w:t>
      </w:r>
      <w:r w:rsidRPr="000F6D4B">
        <w:rPr>
          <w:rFonts w:ascii="Times New Roman" w:eastAsia="Times New Roman" w:hAnsi="Times New Roman" w:cs="Times New Roman"/>
          <w:sz w:val="28"/>
          <w:szCs w:val="28"/>
        </w:rPr>
        <w:tab/>
        <w:t>условий</w:t>
      </w:r>
      <w:r w:rsidRPr="000F6D4B">
        <w:rPr>
          <w:rFonts w:ascii="Times New Roman" w:eastAsia="Times New Roman" w:hAnsi="Times New Roman" w:cs="Times New Roman"/>
          <w:sz w:val="28"/>
          <w:szCs w:val="28"/>
        </w:rPr>
        <w:tab/>
        <w:t>для</w:t>
      </w:r>
      <w:r w:rsidRPr="000F6D4B">
        <w:rPr>
          <w:rFonts w:ascii="Times New Roman" w:eastAsia="Times New Roman" w:hAnsi="Times New Roman" w:cs="Times New Roman"/>
          <w:sz w:val="28"/>
          <w:szCs w:val="28"/>
        </w:rPr>
        <w:tab/>
        <w:t>осуществления</w:t>
      </w:r>
      <w:r w:rsidRPr="000F6D4B">
        <w:rPr>
          <w:rFonts w:ascii="Times New Roman" w:eastAsia="Times New Roman" w:hAnsi="Times New Roman" w:cs="Times New Roman"/>
          <w:sz w:val="28"/>
          <w:szCs w:val="28"/>
        </w:rPr>
        <w:tab/>
        <w:t>коррекционно-</w:t>
      </w:r>
    </w:p>
    <w:p w:rsidR="00755E6A" w:rsidRDefault="004D51B1">
      <w:pPr>
        <w:tabs>
          <w:tab w:val="left" w:pos="2127"/>
          <w:tab w:val="left" w:pos="3247"/>
          <w:tab w:val="left" w:pos="5187"/>
          <w:tab w:val="left" w:pos="6907"/>
          <w:tab w:val="left" w:pos="8307"/>
        </w:tabs>
        <w:ind w:left="7"/>
        <w:rPr>
          <w:sz w:val="20"/>
          <w:szCs w:val="20"/>
        </w:rPr>
      </w:pPr>
      <w:r>
        <w:rPr>
          <w:rFonts w:ascii="Times New Roman" w:eastAsia="Times New Roman" w:hAnsi="Times New Roman" w:cs="Times New Roman"/>
          <w:sz w:val="28"/>
          <w:szCs w:val="28"/>
        </w:rPr>
        <w:t>педагогической</w:t>
      </w:r>
      <w:r>
        <w:rPr>
          <w:rFonts w:ascii="Times New Roman" w:eastAsia="Times New Roman" w:hAnsi="Times New Roman" w:cs="Times New Roman"/>
          <w:sz w:val="28"/>
          <w:szCs w:val="28"/>
        </w:rPr>
        <w:tab/>
        <w:t>работы</w:t>
      </w:r>
      <w:r>
        <w:rPr>
          <w:rFonts w:ascii="Times New Roman" w:eastAsia="Times New Roman" w:hAnsi="Times New Roman" w:cs="Times New Roman"/>
          <w:sz w:val="28"/>
          <w:szCs w:val="28"/>
        </w:rPr>
        <w:tab/>
        <w:t>полноценного</w:t>
      </w:r>
      <w:r>
        <w:rPr>
          <w:rFonts w:ascii="Times New Roman" w:eastAsia="Times New Roman" w:hAnsi="Times New Roman" w:cs="Times New Roman"/>
          <w:sz w:val="28"/>
          <w:szCs w:val="28"/>
        </w:rPr>
        <w:tab/>
        <w:t>проживания</w:t>
      </w:r>
      <w:r>
        <w:rPr>
          <w:rFonts w:ascii="Times New Roman" w:eastAsia="Times New Roman" w:hAnsi="Times New Roman" w:cs="Times New Roman"/>
          <w:sz w:val="28"/>
          <w:szCs w:val="28"/>
        </w:rPr>
        <w:tab/>
        <w:t>ребенком</w:t>
      </w:r>
      <w:r>
        <w:rPr>
          <w:rFonts w:ascii="Times New Roman" w:eastAsia="Times New Roman" w:hAnsi="Times New Roman" w:cs="Times New Roman"/>
          <w:sz w:val="28"/>
          <w:szCs w:val="28"/>
        </w:rPr>
        <w:tab/>
        <w:t>дошкольного</w:t>
      </w:r>
    </w:p>
    <w:p w:rsidR="00755E6A" w:rsidRDefault="004D51B1">
      <w:pPr>
        <w:ind w:left="7"/>
        <w:rPr>
          <w:sz w:val="20"/>
          <w:szCs w:val="20"/>
        </w:rPr>
      </w:pPr>
      <w:r>
        <w:rPr>
          <w:rFonts w:ascii="Times New Roman" w:eastAsia="Times New Roman" w:hAnsi="Times New Roman" w:cs="Times New Roman"/>
          <w:sz w:val="28"/>
          <w:szCs w:val="28"/>
        </w:rPr>
        <w:t>детства.</w:t>
      </w:r>
    </w:p>
    <w:p w:rsidR="00755E6A" w:rsidRDefault="004D51B1">
      <w:pPr>
        <w:ind w:left="7"/>
        <w:rPr>
          <w:sz w:val="20"/>
          <w:szCs w:val="20"/>
        </w:rPr>
      </w:pPr>
      <w:r>
        <w:rPr>
          <w:rFonts w:ascii="Times New Roman" w:eastAsia="Times New Roman" w:hAnsi="Times New Roman" w:cs="Times New Roman"/>
          <w:sz w:val="28"/>
          <w:szCs w:val="28"/>
        </w:rPr>
        <w:t>Задачи:</w:t>
      </w:r>
    </w:p>
    <w:p w:rsidR="00755E6A" w:rsidRDefault="00755E6A">
      <w:pPr>
        <w:spacing w:line="15" w:lineRule="exact"/>
        <w:rPr>
          <w:sz w:val="20"/>
          <w:szCs w:val="20"/>
        </w:rPr>
      </w:pPr>
    </w:p>
    <w:p w:rsidR="00755E6A" w:rsidRDefault="004D51B1">
      <w:pPr>
        <w:spacing w:line="234" w:lineRule="auto"/>
        <w:ind w:left="7"/>
        <w:jc w:val="both"/>
        <w:rPr>
          <w:sz w:val="20"/>
          <w:szCs w:val="20"/>
        </w:rPr>
      </w:pPr>
      <w:r>
        <w:rPr>
          <w:rFonts w:ascii="Times New Roman" w:eastAsia="Times New Roman" w:hAnsi="Times New Roman" w:cs="Times New Roman"/>
          <w:sz w:val="28"/>
          <w:szCs w:val="28"/>
        </w:rPr>
        <w:t>. Развивать глазомер у детей: умение зрительно обследовать, анализировать и классифицировать предметы по их основным признакам.</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 Учить использовать оптические предметы помощники при рассматривании.</w:t>
      </w:r>
    </w:p>
    <w:p w:rsidR="00755E6A" w:rsidRDefault="00755E6A">
      <w:pPr>
        <w:spacing w:line="13" w:lineRule="exact"/>
        <w:rPr>
          <w:sz w:val="20"/>
          <w:szCs w:val="20"/>
        </w:rPr>
      </w:pPr>
    </w:p>
    <w:p w:rsidR="00755E6A" w:rsidRDefault="004D51B1">
      <w:pPr>
        <w:spacing w:line="234" w:lineRule="auto"/>
        <w:ind w:left="7"/>
        <w:jc w:val="both"/>
        <w:rPr>
          <w:sz w:val="20"/>
          <w:szCs w:val="20"/>
        </w:rPr>
      </w:pPr>
      <w:r>
        <w:rPr>
          <w:rFonts w:ascii="Times New Roman" w:eastAsia="Times New Roman" w:hAnsi="Times New Roman" w:cs="Times New Roman"/>
          <w:sz w:val="28"/>
          <w:szCs w:val="28"/>
        </w:rPr>
        <w:t>. Учить понимать заслонённость одного объекта другим при изображении и в действительности.</w:t>
      </w:r>
    </w:p>
    <w:p w:rsidR="00755E6A" w:rsidRDefault="00755E6A">
      <w:pPr>
        <w:spacing w:line="15" w:lineRule="exact"/>
        <w:rPr>
          <w:sz w:val="20"/>
          <w:szCs w:val="20"/>
        </w:rPr>
      </w:pPr>
    </w:p>
    <w:p w:rsidR="00755E6A" w:rsidRDefault="004D51B1">
      <w:pPr>
        <w:spacing w:line="238" w:lineRule="auto"/>
        <w:ind w:left="7"/>
        <w:rPr>
          <w:sz w:val="20"/>
          <w:szCs w:val="20"/>
        </w:rPr>
      </w:pPr>
      <w:r>
        <w:rPr>
          <w:rFonts w:ascii="Times New Roman" w:eastAsia="Times New Roman" w:hAnsi="Times New Roman" w:cs="Times New Roman"/>
          <w:sz w:val="28"/>
          <w:szCs w:val="28"/>
        </w:rPr>
        <w:t>. Формировать пространственные представления: навыки практической ориентировки в открытом и замкнутом пространстве, ориентироваться по простейшим схемам и планам, на собственном теле, обозначать местоположение предметов в окружающем пространстве; совершенствовать умение детей передвигаться в заданном направлении по ориентирам и без них. . Учить понимать и выделять звуки природы и улицы.</w:t>
      </w:r>
    </w:p>
    <w:p w:rsidR="00755E6A" w:rsidRDefault="00755E6A">
      <w:pPr>
        <w:spacing w:line="3"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 Формирование правильного отношения к своему здоровью.</w:t>
      </w:r>
    </w:p>
    <w:p w:rsidR="00755E6A" w:rsidRDefault="00755E6A">
      <w:pPr>
        <w:spacing w:line="13" w:lineRule="exact"/>
        <w:rPr>
          <w:sz w:val="20"/>
          <w:szCs w:val="20"/>
        </w:rPr>
      </w:pPr>
    </w:p>
    <w:p w:rsidR="00755E6A" w:rsidRDefault="004D51B1">
      <w:pPr>
        <w:spacing w:line="235" w:lineRule="auto"/>
        <w:ind w:left="7" w:right="20"/>
        <w:jc w:val="both"/>
        <w:rPr>
          <w:sz w:val="20"/>
          <w:szCs w:val="20"/>
        </w:rPr>
      </w:pPr>
      <w:r>
        <w:rPr>
          <w:rFonts w:ascii="Times New Roman" w:eastAsia="Times New Roman" w:hAnsi="Times New Roman" w:cs="Times New Roman"/>
          <w:sz w:val="28"/>
          <w:szCs w:val="28"/>
        </w:rPr>
        <w:t>. Развитие коммуникативных навыков, формирование предпосылок к самореализации и социальной адаптации в обществе.</w:t>
      </w:r>
    </w:p>
    <w:p w:rsidR="00755E6A" w:rsidRDefault="00755E6A">
      <w:pPr>
        <w:spacing w:line="15" w:lineRule="exact"/>
        <w:rPr>
          <w:sz w:val="20"/>
          <w:szCs w:val="20"/>
        </w:rPr>
      </w:pPr>
    </w:p>
    <w:p w:rsidR="00755E6A" w:rsidRDefault="004D51B1">
      <w:pPr>
        <w:spacing w:line="237" w:lineRule="auto"/>
        <w:ind w:left="7"/>
        <w:rPr>
          <w:sz w:val="20"/>
          <w:szCs w:val="20"/>
        </w:rPr>
      </w:pPr>
      <w:r>
        <w:rPr>
          <w:rFonts w:ascii="Times New Roman" w:eastAsia="Times New Roman" w:hAnsi="Times New Roman" w:cs="Times New Roman"/>
          <w:sz w:val="28"/>
          <w:szCs w:val="28"/>
        </w:rPr>
        <w:t>Качественная подготовительная работа обеспечивает успех развития зрительного восприятия, обеспечивает предупреждение появления вторичных отклонений при выявлении глазной патологии, и всей коррекционной работы. Основными направлениями коррекционной работы являются:</w:t>
      </w:r>
    </w:p>
    <w:p w:rsidR="00755E6A" w:rsidRDefault="004D51B1" w:rsidP="004D51B1">
      <w:pPr>
        <w:numPr>
          <w:ilvl w:val="0"/>
          <w:numId w:val="22"/>
        </w:numPr>
        <w:tabs>
          <w:tab w:val="left" w:pos="567"/>
        </w:tabs>
        <w:spacing w:after="0" w:line="240" w:lineRule="auto"/>
        <w:ind w:left="567" w:hanging="207"/>
        <w:rPr>
          <w:rFonts w:ascii="Symbol" w:eastAsia="Symbol" w:hAnsi="Symbol" w:cs="Symbol"/>
          <w:sz w:val="28"/>
          <w:szCs w:val="28"/>
        </w:rPr>
      </w:pPr>
      <w:r>
        <w:rPr>
          <w:rFonts w:ascii="Times New Roman" w:eastAsia="Times New Roman" w:hAnsi="Times New Roman" w:cs="Times New Roman"/>
          <w:sz w:val="28"/>
          <w:szCs w:val="28"/>
        </w:rPr>
        <w:lastRenderedPageBreak/>
        <w:t>Проведение специальных коррекционных занятий с ребёнком.</w:t>
      </w:r>
    </w:p>
    <w:p w:rsidR="00755E6A" w:rsidRDefault="004D51B1" w:rsidP="004D51B1">
      <w:pPr>
        <w:numPr>
          <w:ilvl w:val="0"/>
          <w:numId w:val="22"/>
        </w:numPr>
        <w:tabs>
          <w:tab w:val="left" w:pos="567"/>
        </w:tabs>
        <w:spacing w:after="0" w:line="240" w:lineRule="auto"/>
        <w:ind w:left="567" w:hanging="207"/>
        <w:rPr>
          <w:rFonts w:ascii="Symbol" w:eastAsia="Symbol" w:hAnsi="Symbol" w:cs="Symbol"/>
          <w:sz w:val="28"/>
          <w:szCs w:val="28"/>
        </w:rPr>
      </w:pPr>
      <w:r>
        <w:rPr>
          <w:rFonts w:ascii="Times New Roman" w:eastAsia="Times New Roman" w:hAnsi="Times New Roman" w:cs="Times New Roman"/>
          <w:sz w:val="28"/>
          <w:szCs w:val="28"/>
        </w:rPr>
        <w:t>Работа с родителями ребёнка.</w:t>
      </w:r>
    </w:p>
    <w:p w:rsidR="00755E6A" w:rsidRDefault="004D51B1" w:rsidP="004D51B1">
      <w:pPr>
        <w:numPr>
          <w:ilvl w:val="0"/>
          <w:numId w:val="22"/>
        </w:numPr>
        <w:tabs>
          <w:tab w:val="left" w:pos="567"/>
        </w:tabs>
        <w:spacing w:after="0" w:line="238" w:lineRule="auto"/>
        <w:ind w:left="567" w:hanging="207"/>
        <w:rPr>
          <w:rFonts w:ascii="Symbol" w:eastAsia="Symbol" w:hAnsi="Symbol" w:cs="Symbol"/>
          <w:sz w:val="28"/>
          <w:szCs w:val="28"/>
        </w:rPr>
      </w:pPr>
      <w:r>
        <w:rPr>
          <w:rFonts w:ascii="Times New Roman" w:eastAsia="Times New Roman" w:hAnsi="Times New Roman" w:cs="Times New Roman"/>
          <w:sz w:val="28"/>
          <w:szCs w:val="28"/>
        </w:rPr>
        <w:t>Участие в методической работе дошкольного учреждения.</w:t>
      </w:r>
    </w:p>
    <w:p w:rsidR="00755E6A" w:rsidRDefault="00755E6A">
      <w:pPr>
        <w:spacing w:line="16"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Работа по разделам программы направлена на раннюю коррекцию и компенсацию вторичных отклонений в развитии детей с нарушением зрения. Развитие мелкой моторики, осязания и. т.д. во всех разделах. Работа по разделам программы:</w:t>
      </w:r>
    </w:p>
    <w:p w:rsidR="00755E6A" w:rsidRDefault="00755E6A">
      <w:pPr>
        <w:spacing w:line="323" w:lineRule="exact"/>
        <w:rPr>
          <w:sz w:val="20"/>
          <w:szCs w:val="20"/>
        </w:rPr>
      </w:pPr>
    </w:p>
    <w:p w:rsidR="00755E6A" w:rsidRDefault="004D51B1">
      <w:pPr>
        <w:spacing w:line="234" w:lineRule="auto"/>
        <w:ind w:left="7" w:right="4320"/>
        <w:rPr>
          <w:sz w:val="20"/>
          <w:szCs w:val="20"/>
        </w:rPr>
      </w:pPr>
      <w:r>
        <w:rPr>
          <w:rFonts w:ascii="Times New Roman" w:eastAsia="Times New Roman" w:hAnsi="Times New Roman" w:cs="Times New Roman"/>
          <w:i/>
          <w:iCs/>
          <w:sz w:val="28"/>
          <w:szCs w:val="28"/>
        </w:rPr>
        <w:t xml:space="preserve">Основные направления коррекционной работы </w:t>
      </w:r>
      <w:r>
        <w:rPr>
          <w:rFonts w:ascii="Times New Roman" w:eastAsia="Times New Roman" w:hAnsi="Times New Roman" w:cs="Times New Roman"/>
          <w:sz w:val="28"/>
          <w:szCs w:val="28"/>
        </w:rPr>
        <w:t>Содержание работы:</w:t>
      </w:r>
    </w:p>
    <w:p w:rsidR="00755E6A" w:rsidRDefault="004D51B1" w:rsidP="004D51B1">
      <w:pPr>
        <w:numPr>
          <w:ilvl w:val="0"/>
          <w:numId w:val="23"/>
        </w:numPr>
        <w:tabs>
          <w:tab w:val="left" w:pos="367"/>
        </w:tabs>
        <w:spacing w:after="0" w:line="184" w:lineRule="auto"/>
        <w:ind w:left="367" w:hanging="367"/>
        <w:rPr>
          <w:rFonts w:ascii="Wingdings" w:eastAsia="Wingdings" w:hAnsi="Wingdings" w:cs="Wingdings"/>
          <w:sz w:val="38"/>
          <w:szCs w:val="38"/>
          <w:vertAlign w:val="superscript"/>
        </w:rPr>
      </w:pPr>
      <w:r>
        <w:rPr>
          <w:rFonts w:ascii="Times New Roman" w:eastAsia="Times New Roman" w:hAnsi="Times New Roman" w:cs="Times New Roman"/>
        </w:rPr>
        <w:t>Развитие зрительного восприятия.</w:t>
      </w:r>
    </w:p>
    <w:p w:rsidR="00755E6A" w:rsidRDefault="00755E6A">
      <w:pPr>
        <w:spacing w:line="24" w:lineRule="exact"/>
        <w:rPr>
          <w:sz w:val="20"/>
          <w:szCs w:val="20"/>
        </w:rPr>
      </w:pPr>
    </w:p>
    <w:p w:rsidR="00755E6A" w:rsidRDefault="004D51B1">
      <w:pPr>
        <w:spacing w:line="231" w:lineRule="auto"/>
        <w:ind w:left="7" w:right="20"/>
        <w:rPr>
          <w:sz w:val="20"/>
          <w:szCs w:val="20"/>
        </w:rPr>
      </w:pPr>
      <w:r>
        <w:rPr>
          <w:rFonts w:ascii="Times New Roman" w:eastAsia="Times New Roman" w:hAnsi="Times New Roman" w:cs="Times New Roman"/>
          <w:sz w:val="28"/>
          <w:szCs w:val="28"/>
        </w:rPr>
        <w:t>Развитие умения пользоваться оптическими средствами при рассматривании предметов.</w:t>
      </w:r>
    </w:p>
    <w:p w:rsidR="00755E6A" w:rsidRDefault="004D51B1">
      <w:pPr>
        <w:tabs>
          <w:tab w:val="left" w:pos="1747"/>
          <w:tab w:val="left" w:pos="2267"/>
          <w:tab w:val="left" w:pos="4427"/>
          <w:tab w:val="left" w:pos="5407"/>
          <w:tab w:val="left" w:pos="6547"/>
          <w:tab w:val="left" w:pos="8247"/>
        </w:tabs>
        <w:ind w:left="7"/>
        <w:rPr>
          <w:sz w:val="20"/>
          <w:szCs w:val="20"/>
        </w:rPr>
      </w:pPr>
      <w:r>
        <w:rPr>
          <w:rFonts w:ascii="Times New Roman" w:eastAsia="Times New Roman" w:hAnsi="Times New Roman" w:cs="Times New Roman"/>
          <w:sz w:val="28"/>
          <w:szCs w:val="28"/>
        </w:rPr>
        <w:t>Составление</w:t>
      </w:r>
      <w:r>
        <w:rPr>
          <w:rFonts w:ascii="Times New Roman" w:eastAsia="Times New Roman" w:hAnsi="Times New Roman" w:cs="Times New Roman"/>
          <w:sz w:val="28"/>
          <w:szCs w:val="28"/>
        </w:rPr>
        <w:tab/>
        <w:t>из</w:t>
      </w:r>
      <w:r>
        <w:rPr>
          <w:rFonts w:ascii="Times New Roman" w:eastAsia="Times New Roman" w:hAnsi="Times New Roman" w:cs="Times New Roman"/>
          <w:sz w:val="28"/>
          <w:szCs w:val="28"/>
        </w:rPr>
        <w:tab/>
        <w:t>геометрических</w:t>
      </w:r>
      <w:r>
        <w:rPr>
          <w:rFonts w:ascii="Times New Roman" w:eastAsia="Times New Roman" w:hAnsi="Times New Roman" w:cs="Times New Roman"/>
          <w:sz w:val="28"/>
          <w:szCs w:val="28"/>
        </w:rPr>
        <w:tab/>
        <w:t>фигур</w:t>
      </w:r>
      <w:r>
        <w:rPr>
          <w:rFonts w:ascii="Times New Roman" w:eastAsia="Times New Roman" w:hAnsi="Times New Roman" w:cs="Times New Roman"/>
          <w:sz w:val="28"/>
          <w:szCs w:val="28"/>
        </w:rPr>
        <w:tab/>
        <w:t>узоров,</w:t>
      </w:r>
      <w:r>
        <w:rPr>
          <w:rFonts w:ascii="Times New Roman" w:eastAsia="Times New Roman" w:hAnsi="Times New Roman" w:cs="Times New Roman"/>
          <w:sz w:val="28"/>
          <w:szCs w:val="28"/>
        </w:rPr>
        <w:tab/>
        <w:t>предметных</w:t>
      </w:r>
      <w:r>
        <w:rPr>
          <w:rFonts w:ascii="Times New Roman" w:eastAsia="Times New Roman" w:hAnsi="Times New Roman" w:cs="Times New Roman"/>
          <w:sz w:val="28"/>
          <w:szCs w:val="28"/>
        </w:rPr>
        <w:tab/>
        <w:t>изображений,</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сложных</w:t>
      </w:r>
    </w:p>
    <w:p w:rsidR="00755E6A" w:rsidRDefault="004D51B1">
      <w:pPr>
        <w:ind w:left="7"/>
        <w:rPr>
          <w:sz w:val="20"/>
          <w:szCs w:val="20"/>
        </w:rPr>
      </w:pPr>
      <w:r>
        <w:rPr>
          <w:rFonts w:ascii="Times New Roman" w:eastAsia="Times New Roman" w:hAnsi="Times New Roman" w:cs="Times New Roman"/>
          <w:sz w:val="28"/>
          <w:szCs w:val="28"/>
        </w:rPr>
        <w:t>геометрических фигур.</w:t>
      </w:r>
    </w:p>
    <w:p w:rsidR="00755E6A" w:rsidRDefault="00755E6A">
      <w:pPr>
        <w:spacing w:line="13" w:lineRule="exact"/>
        <w:rPr>
          <w:sz w:val="20"/>
          <w:szCs w:val="20"/>
        </w:rPr>
      </w:pPr>
    </w:p>
    <w:p w:rsidR="00755E6A" w:rsidRDefault="004D51B1">
      <w:pPr>
        <w:spacing w:line="236" w:lineRule="auto"/>
        <w:ind w:left="7"/>
        <w:rPr>
          <w:sz w:val="20"/>
          <w:szCs w:val="20"/>
        </w:rPr>
      </w:pPr>
      <w:r>
        <w:rPr>
          <w:rFonts w:ascii="Times New Roman" w:eastAsia="Times New Roman" w:hAnsi="Times New Roman" w:cs="Times New Roman"/>
          <w:sz w:val="28"/>
          <w:szCs w:val="28"/>
        </w:rPr>
        <w:t>Узнавание и называние основных цветов и оттенков, правильное использование эталонов цвета при описании, классификации групп предметов. Сличение изображения по принципу сходства и различия.</w:t>
      </w:r>
    </w:p>
    <w:p w:rsidR="00755E6A" w:rsidRDefault="00755E6A">
      <w:pPr>
        <w:spacing w:line="1"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Познание окружающего мира с помощью всех органов чувств.</w:t>
      </w:r>
    </w:p>
    <w:p w:rsidR="00755E6A" w:rsidRDefault="004D51B1">
      <w:pPr>
        <w:tabs>
          <w:tab w:val="left" w:pos="1527"/>
          <w:tab w:val="left" w:pos="3027"/>
          <w:tab w:val="left" w:pos="4167"/>
          <w:tab w:val="left" w:pos="5627"/>
          <w:tab w:val="left" w:pos="7067"/>
          <w:tab w:val="left" w:pos="7447"/>
          <w:tab w:val="left" w:pos="8587"/>
        </w:tabs>
        <w:ind w:left="7"/>
        <w:rPr>
          <w:sz w:val="20"/>
          <w:szCs w:val="20"/>
        </w:rPr>
      </w:pPr>
      <w:r>
        <w:rPr>
          <w:rFonts w:ascii="Times New Roman" w:eastAsia="Times New Roman" w:hAnsi="Times New Roman" w:cs="Times New Roman"/>
          <w:sz w:val="28"/>
          <w:szCs w:val="28"/>
        </w:rPr>
        <w:t>Выделение</w:t>
      </w:r>
      <w:r>
        <w:rPr>
          <w:rFonts w:ascii="Times New Roman" w:eastAsia="Times New Roman" w:hAnsi="Times New Roman" w:cs="Times New Roman"/>
          <w:sz w:val="28"/>
          <w:szCs w:val="28"/>
        </w:rPr>
        <w:tab/>
        <w:t>различных</w:t>
      </w:r>
      <w:r>
        <w:rPr>
          <w:rFonts w:ascii="Times New Roman" w:eastAsia="Times New Roman" w:hAnsi="Times New Roman" w:cs="Times New Roman"/>
          <w:sz w:val="28"/>
          <w:szCs w:val="28"/>
        </w:rPr>
        <w:tab/>
        <w:t>свойств</w:t>
      </w:r>
      <w:r>
        <w:rPr>
          <w:rFonts w:ascii="Times New Roman" w:eastAsia="Times New Roman" w:hAnsi="Times New Roman" w:cs="Times New Roman"/>
          <w:sz w:val="28"/>
          <w:szCs w:val="28"/>
        </w:rPr>
        <w:tab/>
        <w:t>предметов</w:t>
      </w:r>
      <w:r>
        <w:rPr>
          <w:rFonts w:ascii="Times New Roman" w:eastAsia="Times New Roman" w:hAnsi="Times New Roman" w:cs="Times New Roman"/>
          <w:sz w:val="28"/>
          <w:szCs w:val="28"/>
        </w:rPr>
        <w:tab/>
        <w:t>признаков</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свойств</w:t>
      </w:r>
      <w:r>
        <w:rPr>
          <w:sz w:val="20"/>
          <w:szCs w:val="20"/>
        </w:rPr>
        <w:tab/>
      </w:r>
      <w:r>
        <w:rPr>
          <w:rFonts w:ascii="Times New Roman" w:eastAsia="Times New Roman" w:hAnsi="Times New Roman" w:cs="Times New Roman"/>
          <w:sz w:val="27"/>
          <w:szCs w:val="27"/>
        </w:rPr>
        <w:t>предметов,</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тренируя</w:t>
      </w:r>
    </w:p>
    <w:p w:rsidR="00755E6A" w:rsidRDefault="004D51B1">
      <w:pPr>
        <w:tabs>
          <w:tab w:val="left" w:pos="1667"/>
          <w:tab w:val="left" w:pos="3047"/>
          <w:tab w:val="left" w:pos="4727"/>
          <w:tab w:val="left" w:pos="6627"/>
          <w:tab w:val="left" w:pos="8167"/>
        </w:tabs>
        <w:ind w:left="7"/>
        <w:rPr>
          <w:sz w:val="20"/>
          <w:szCs w:val="20"/>
        </w:rPr>
      </w:pPr>
      <w:r>
        <w:rPr>
          <w:rFonts w:ascii="Times New Roman" w:eastAsia="Times New Roman" w:hAnsi="Times New Roman" w:cs="Times New Roman"/>
          <w:sz w:val="28"/>
          <w:szCs w:val="28"/>
        </w:rPr>
        <w:t>зрительные</w:t>
      </w:r>
      <w:r>
        <w:rPr>
          <w:rFonts w:ascii="Times New Roman" w:eastAsia="Times New Roman" w:hAnsi="Times New Roman" w:cs="Times New Roman"/>
          <w:sz w:val="28"/>
          <w:szCs w:val="28"/>
        </w:rPr>
        <w:tab/>
        <w:t>функции</w:t>
      </w:r>
      <w:r>
        <w:rPr>
          <w:rFonts w:ascii="Times New Roman" w:eastAsia="Times New Roman" w:hAnsi="Times New Roman" w:cs="Times New Roman"/>
          <w:sz w:val="28"/>
          <w:szCs w:val="28"/>
        </w:rPr>
        <w:tab/>
        <w:t>различения</w:t>
      </w:r>
      <w:r>
        <w:rPr>
          <w:rFonts w:ascii="Times New Roman" w:eastAsia="Times New Roman" w:hAnsi="Times New Roman" w:cs="Times New Roman"/>
          <w:sz w:val="28"/>
          <w:szCs w:val="28"/>
        </w:rPr>
        <w:tab/>
        <w:t>локализации,</w:t>
      </w:r>
      <w:r>
        <w:rPr>
          <w:rFonts w:ascii="Times New Roman" w:eastAsia="Times New Roman" w:hAnsi="Times New Roman" w:cs="Times New Roman"/>
          <w:sz w:val="28"/>
          <w:szCs w:val="28"/>
        </w:rPr>
        <w:tab/>
        <w:t>фиксации,</w:t>
      </w:r>
      <w:r>
        <w:rPr>
          <w:rFonts w:ascii="Times New Roman" w:eastAsia="Times New Roman" w:hAnsi="Times New Roman" w:cs="Times New Roman"/>
          <w:sz w:val="28"/>
          <w:szCs w:val="28"/>
        </w:rPr>
        <w:tab/>
        <w:t>конвергенции,</w:t>
      </w:r>
    </w:p>
    <w:p w:rsidR="00755E6A" w:rsidRDefault="004D51B1">
      <w:pPr>
        <w:ind w:left="7"/>
        <w:rPr>
          <w:sz w:val="20"/>
          <w:szCs w:val="20"/>
        </w:rPr>
      </w:pPr>
      <w:r>
        <w:rPr>
          <w:rFonts w:ascii="Times New Roman" w:eastAsia="Times New Roman" w:hAnsi="Times New Roman" w:cs="Times New Roman"/>
          <w:sz w:val="28"/>
          <w:szCs w:val="28"/>
        </w:rPr>
        <w:t>аккомодации, прослеживания.</w:t>
      </w:r>
    </w:p>
    <w:p w:rsidR="00755E6A" w:rsidRDefault="004D51B1" w:rsidP="004D51B1">
      <w:pPr>
        <w:numPr>
          <w:ilvl w:val="0"/>
          <w:numId w:val="24"/>
        </w:numPr>
        <w:tabs>
          <w:tab w:val="left" w:pos="367"/>
        </w:tabs>
        <w:spacing w:after="0" w:line="182" w:lineRule="auto"/>
        <w:ind w:left="367" w:hanging="367"/>
        <w:rPr>
          <w:rFonts w:ascii="Wingdings" w:eastAsia="Wingdings" w:hAnsi="Wingdings" w:cs="Wingdings"/>
          <w:sz w:val="38"/>
          <w:szCs w:val="38"/>
          <w:vertAlign w:val="superscript"/>
        </w:rPr>
      </w:pPr>
      <w:r>
        <w:rPr>
          <w:rFonts w:ascii="Times New Roman" w:eastAsia="Times New Roman" w:hAnsi="Times New Roman" w:cs="Times New Roman"/>
        </w:rPr>
        <w:t>Развитие пространственной ориентировки</w:t>
      </w:r>
    </w:p>
    <w:p w:rsidR="00755E6A" w:rsidRDefault="004D51B1">
      <w:pPr>
        <w:spacing w:line="236" w:lineRule="auto"/>
        <w:ind w:left="120" w:right="580"/>
        <w:jc w:val="both"/>
        <w:rPr>
          <w:sz w:val="20"/>
          <w:szCs w:val="20"/>
        </w:rPr>
      </w:pPr>
      <w:r>
        <w:rPr>
          <w:rFonts w:ascii="Times New Roman" w:eastAsia="Times New Roman" w:hAnsi="Times New Roman" w:cs="Times New Roman"/>
          <w:sz w:val="28"/>
          <w:szCs w:val="28"/>
        </w:rPr>
        <w:t>Развитие умения ориентироваться на собственном теле, обозначать в речи пространственное расположение частей тела. Соотносить пространственное направление собственного тела и стоящего напротив ребёнка.</w:t>
      </w:r>
    </w:p>
    <w:p w:rsidR="00755E6A" w:rsidRDefault="00755E6A">
      <w:pPr>
        <w:spacing w:line="15" w:lineRule="exact"/>
        <w:rPr>
          <w:sz w:val="20"/>
          <w:szCs w:val="20"/>
        </w:rPr>
      </w:pPr>
    </w:p>
    <w:p w:rsidR="00755E6A" w:rsidRDefault="004D51B1">
      <w:pPr>
        <w:spacing w:line="235" w:lineRule="auto"/>
        <w:ind w:left="120" w:right="600"/>
        <w:jc w:val="both"/>
        <w:rPr>
          <w:sz w:val="20"/>
          <w:szCs w:val="20"/>
        </w:rPr>
      </w:pPr>
      <w:r>
        <w:rPr>
          <w:rFonts w:ascii="Times New Roman" w:eastAsia="Times New Roman" w:hAnsi="Times New Roman" w:cs="Times New Roman"/>
          <w:sz w:val="28"/>
          <w:szCs w:val="28"/>
        </w:rPr>
        <w:t>Определение направления местоположения предметов, находящихся на незначительном расстоянии.</w:t>
      </w:r>
    </w:p>
    <w:p w:rsidR="00755E6A" w:rsidRDefault="00755E6A">
      <w:pPr>
        <w:spacing w:line="2" w:lineRule="exact"/>
        <w:rPr>
          <w:sz w:val="20"/>
          <w:szCs w:val="20"/>
        </w:rPr>
      </w:pPr>
    </w:p>
    <w:p w:rsidR="00755E6A" w:rsidRDefault="004D51B1">
      <w:pPr>
        <w:ind w:left="120"/>
        <w:rPr>
          <w:sz w:val="20"/>
          <w:szCs w:val="20"/>
        </w:rPr>
      </w:pPr>
      <w:r>
        <w:rPr>
          <w:rFonts w:ascii="Times New Roman" w:eastAsia="Times New Roman" w:hAnsi="Times New Roman" w:cs="Times New Roman"/>
          <w:sz w:val="28"/>
          <w:szCs w:val="28"/>
        </w:rPr>
        <w:t>Передвижение в пространстве, ориентируясь по схеме пути.</w:t>
      </w:r>
    </w:p>
    <w:p w:rsidR="00755E6A" w:rsidRDefault="00755E6A">
      <w:pPr>
        <w:spacing w:line="13" w:lineRule="exact"/>
        <w:rPr>
          <w:sz w:val="20"/>
          <w:szCs w:val="20"/>
        </w:rPr>
      </w:pPr>
    </w:p>
    <w:p w:rsidR="00755E6A" w:rsidRDefault="004D51B1">
      <w:pPr>
        <w:spacing w:line="234" w:lineRule="auto"/>
        <w:ind w:left="120" w:right="580"/>
        <w:jc w:val="both"/>
        <w:rPr>
          <w:sz w:val="20"/>
          <w:szCs w:val="20"/>
        </w:rPr>
      </w:pPr>
      <w:r>
        <w:rPr>
          <w:rFonts w:ascii="Times New Roman" w:eastAsia="Times New Roman" w:hAnsi="Times New Roman" w:cs="Times New Roman"/>
          <w:sz w:val="28"/>
          <w:szCs w:val="28"/>
        </w:rPr>
        <w:t>Развивать умение различать пространственные признаки предметов и пространственные отношения между ними с помощью зрения и осязания.</w:t>
      </w:r>
    </w:p>
    <w:p w:rsidR="00755E6A" w:rsidRDefault="004D51B1" w:rsidP="004D51B1">
      <w:pPr>
        <w:numPr>
          <w:ilvl w:val="0"/>
          <w:numId w:val="25"/>
        </w:numPr>
        <w:tabs>
          <w:tab w:val="left" w:pos="480"/>
        </w:tabs>
        <w:spacing w:after="0" w:line="184" w:lineRule="auto"/>
        <w:ind w:left="480" w:hanging="367"/>
        <w:rPr>
          <w:rFonts w:ascii="Wingdings" w:eastAsia="Wingdings" w:hAnsi="Wingdings" w:cs="Wingdings"/>
          <w:sz w:val="38"/>
          <w:szCs w:val="38"/>
          <w:vertAlign w:val="superscript"/>
        </w:rPr>
      </w:pPr>
      <w:r>
        <w:rPr>
          <w:rFonts w:ascii="Times New Roman" w:eastAsia="Times New Roman" w:hAnsi="Times New Roman" w:cs="Times New Roman"/>
        </w:rPr>
        <w:t>Развитие социально-бытовой ориентировки</w:t>
      </w:r>
    </w:p>
    <w:p w:rsidR="00755E6A" w:rsidRDefault="00755E6A">
      <w:pPr>
        <w:spacing w:line="24" w:lineRule="exact"/>
        <w:rPr>
          <w:sz w:val="20"/>
          <w:szCs w:val="20"/>
        </w:rPr>
      </w:pPr>
    </w:p>
    <w:p w:rsidR="00755E6A" w:rsidRDefault="004D51B1">
      <w:pPr>
        <w:spacing w:line="237" w:lineRule="auto"/>
        <w:ind w:left="120" w:right="580"/>
        <w:jc w:val="both"/>
        <w:rPr>
          <w:sz w:val="20"/>
          <w:szCs w:val="20"/>
        </w:rPr>
      </w:pPr>
      <w:r>
        <w:rPr>
          <w:rFonts w:ascii="Times New Roman" w:eastAsia="Times New Roman" w:hAnsi="Times New Roman" w:cs="Times New Roman"/>
          <w:sz w:val="28"/>
          <w:szCs w:val="28"/>
        </w:rPr>
        <w:lastRenderedPageBreak/>
        <w:t>Обследование предметов с использованием всех сенсорных функций (зрения, слуха, обоняния, вкуса, осязания). Называние существенных признаков и особенностей окружающих предметов. Обогащение знаний о предметах, их существенных признаках. Формирование знаний о предметах быта, технике. Развитие представлений о правилах безопасного использования бытовой техники. Развитие представлений о некоторых видах труда.</w:t>
      </w:r>
    </w:p>
    <w:p w:rsidR="00755E6A" w:rsidRDefault="00755E6A">
      <w:pPr>
        <w:spacing w:line="15" w:lineRule="exact"/>
        <w:rPr>
          <w:sz w:val="20"/>
          <w:szCs w:val="20"/>
        </w:rPr>
      </w:pPr>
    </w:p>
    <w:p w:rsidR="00755E6A" w:rsidRDefault="004D51B1">
      <w:pPr>
        <w:spacing w:line="234" w:lineRule="auto"/>
        <w:ind w:left="120" w:right="580"/>
        <w:jc w:val="both"/>
        <w:rPr>
          <w:sz w:val="20"/>
          <w:szCs w:val="20"/>
        </w:rPr>
      </w:pPr>
      <w:r>
        <w:rPr>
          <w:rFonts w:ascii="Times New Roman" w:eastAsia="Times New Roman" w:hAnsi="Times New Roman" w:cs="Times New Roman"/>
          <w:sz w:val="28"/>
          <w:szCs w:val="28"/>
        </w:rPr>
        <w:t>Формирование представлений о человеческом облике: мимика, жесты, походка, осанка, голос, речь, проявление эмоций.</w:t>
      </w:r>
    </w:p>
    <w:p w:rsidR="00755E6A" w:rsidRDefault="00755E6A">
      <w:pPr>
        <w:spacing w:line="18" w:lineRule="exact"/>
        <w:rPr>
          <w:sz w:val="20"/>
          <w:szCs w:val="20"/>
        </w:rPr>
      </w:pPr>
    </w:p>
    <w:p w:rsidR="00755E6A" w:rsidRDefault="004D51B1" w:rsidP="004D51B1">
      <w:pPr>
        <w:numPr>
          <w:ilvl w:val="0"/>
          <w:numId w:val="26"/>
        </w:numPr>
        <w:tabs>
          <w:tab w:val="left" w:pos="480"/>
        </w:tabs>
        <w:spacing w:after="0" w:line="184" w:lineRule="auto"/>
        <w:ind w:left="480" w:right="580" w:hanging="367"/>
        <w:rPr>
          <w:rFonts w:ascii="Wingdings" w:eastAsia="Wingdings" w:hAnsi="Wingdings" w:cs="Wingdings"/>
          <w:sz w:val="48"/>
          <w:szCs w:val="48"/>
          <w:vertAlign w:val="superscript"/>
        </w:rPr>
      </w:pPr>
      <w:r>
        <w:rPr>
          <w:rFonts w:ascii="Times New Roman" w:eastAsia="Times New Roman" w:hAnsi="Times New Roman" w:cs="Times New Roman"/>
          <w:sz w:val="25"/>
          <w:szCs w:val="25"/>
        </w:rPr>
        <w:t>Развитие осязания и мелкой моторики Формирование представлений о строении и возможности рук, названием и назначением пальцев.</w:t>
      </w:r>
    </w:p>
    <w:p w:rsidR="00755E6A" w:rsidRDefault="00755E6A">
      <w:pPr>
        <w:spacing w:line="14" w:lineRule="exact"/>
        <w:rPr>
          <w:sz w:val="20"/>
          <w:szCs w:val="20"/>
        </w:rPr>
      </w:pPr>
    </w:p>
    <w:p w:rsidR="00755E6A" w:rsidRDefault="004D51B1">
      <w:pPr>
        <w:spacing w:line="234" w:lineRule="auto"/>
        <w:ind w:left="120" w:right="840"/>
        <w:rPr>
          <w:sz w:val="20"/>
          <w:szCs w:val="20"/>
        </w:rPr>
      </w:pPr>
      <w:r>
        <w:rPr>
          <w:rFonts w:ascii="Times New Roman" w:eastAsia="Times New Roman" w:hAnsi="Times New Roman" w:cs="Times New Roman"/>
          <w:sz w:val="28"/>
          <w:szCs w:val="28"/>
        </w:rPr>
        <w:t>Обучение различным действиям рукой и отдельными пальцами при выполнении различных движений руки.</w:t>
      </w:r>
    </w:p>
    <w:p w:rsidR="00755E6A" w:rsidRDefault="00755E6A">
      <w:pPr>
        <w:spacing w:line="2" w:lineRule="exact"/>
        <w:rPr>
          <w:sz w:val="20"/>
          <w:szCs w:val="20"/>
        </w:rPr>
      </w:pPr>
    </w:p>
    <w:p w:rsidR="00755E6A" w:rsidRDefault="004D51B1">
      <w:pPr>
        <w:ind w:left="120"/>
        <w:rPr>
          <w:sz w:val="20"/>
          <w:szCs w:val="20"/>
        </w:rPr>
      </w:pPr>
      <w:r>
        <w:rPr>
          <w:rFonts w:ascii="Times New Roman" w:eastAsia="Times New Roman" w:hAnsi="Times New Roman" w:cs="Times New Roman"/>
          <w:sz w:val="28"/>
          <w:szCs w:val="28"/>
        </w:rPr>
        <w:t>Обучение приёмам обследования предметов и их изображения.</w:t>
      </w:r>
    </w:p>
    <w:p w:rsidR="00755E6A" w:rsidRDefault="00755E6A">
      <w:pPr>
        <w:spacing w:line="14" w:lineRule="exact"/>
        <w:rPr>
          <w:sz w:val="20"/>
          <w:szCs w:val="20"/>
        </w:rPr>
      </w:pPr>
    </w:p>
    <w:p w:rsidR="00755E6A" w:rsidRDefault="004D51B1">
      <w:pPr>
        <w:spacing w:line="235" w:lineRule="auto"/>
        <w:ind w:left="120" w:right="580"/>
        <w:rPr>
          <w:sz w:val="20"/>
          <w:szCs w:val="20"/>
        </w:rPr>
      </w:pPr>
      <w:r>
        <w:rPr>
          <w:rFonts w:ascii="Times New Roman" w:eastAsia="Times New Roman" w:hAnsi="Times New Roman" w:cs="Times New Roman"/>
          <w:sz w:val="28"/>
          <w:szCs w:val="28"/>
        </w:rPr>
        <w:t>Обучение соблюдению определённой последовательности при обследовании предметов.</w:t>
      </w:r>
    </w:p>
    <w:p w:rsidR="00755E6A" w:rsidRDefault="00755E6A">
      <w:pPr>
        <w:spacing w:line="15" w:lineRule="exact"/>
        <w:rPr>
          <w:sz w:val="20"/>
          <w:szCs w:val="20"/>
        </w:rPr>
      </w:pPr>
    </w:p>
    <w:p w:rsidR="00755E6A" w:rsidRDefault="004D51B1">
      <w:pPr>
        <w:spacing w:line="234" w:lineRule="auto"/>
        <w:ind w:left="120" w:right="580"/>
        <w:rPr>
          <w:sz w:val="20"/>
          <w:szCs w:val="20"/>
        </w:rPr>
      </w:pPr>
      <w:r>
        <w:rPr>
          <w:rFonts w:ascii="Times New Roman" w:eastAsia="Times New Roman" w:hAnsi="Times New Roman" w:cs="Times New Roman"/>
          <w:sz w:val="28"/>
          <w:szCs w:val="28"/>
        </w:rPr>
        <w:t>Формирование приёмов использования осязания в процессе ориентировки в окружающих предметах.</w:t>
      </w:r>
    </w:p>
    <w:p w:rsidR="00755E6A" w:rsidRDefault="00755E6A">
      <w:pPr>
        <w:spacing w:line="15" w:lineRule="exact"/>
        <w:rPr>
          <w:sz w:val="20"/>
          <w:szCs w:val="20"/>
        </w:rPr>
      </w:pPr>
    </w:p>
    <w:p w:rsidR="00755E6A" w:rsidRDefault="004D51B1">
      <w:pPr>
        <w:spacing w:line="236" w:lineRule="auto"/>
        <w:ind w:left="120" w:right="820"/>
        <w:rPr>
          <w:sz w:val="20"/>
          <w:szCs w:val="20"/>
        </w:rPr>
      </w:pPr>
      <w:r>
        <w:rPr>
          <w:rFonts w:ascii="Times New Roman" w:eastAsia="Times New Roman" w:hAnsi="Times New Roman" w:cs="Times New Roman"/>
          <w:sz w:val="28"/>
          <w:szCs w:val="28"/>
        </w:rPr>
        <w:t>Дифференцирование различных признаков и свойств предметов (классификация предметов по общим отличительным осязательным признакам. Ориентировка на микроплоскости с помощью осязания.</w:t>
      </w:r>
    </w:p>
    <w:p w:rsidR="00755E6A" w:rsidRDefault="00755E6A">
      <w:pPr>
        <w:spacing w:line="31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80"/>
        <w:gridCol w:w="2140"/>
        <w:gridCol w:w="2260"/>
        <w:gridCol w:w="2140"/>
        <w:gridCol w:w="2400"/>
      </w:tblGrid>
      <w:tr w:rsidR="00755E6A">
        <w:trPr>
          <w:trHeight w:val="255"/>
        </w:trPr>
        <w:tc>
          <w:tcPr>
            <w:tcW w:w="1680" w:type="dxa"/>
            <w:tcBorders>
              <w:top w:val="single" w:sz="8" w:space="0" w:color="auto"/>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rPr>
              <w:t>Год обучения</w:t>
            </w:r>
          </w:p>
        </w:tc>
        <w:tc>
          <w:tcPr>
            <w:tcW w:w="214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rPr>
              <w:t>1 год обучения</w:t>
            </w:r>
          </w:p>
        </w:tc>
        <w:tc>
          <w:tcPr>
            <w:tcW w:w="226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rPr>
              <w:t>2 год обучения</w:t>
            </w:r>
          </w:p>
        </w:tc>
        <w:tc>
          <w:tcPr>
            <w:tcW w:w="214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rPr>
              <w:t>3 год обучения</w:t>
            </w:r>
          </w:p>
        </w:tc>
        <w:tc>
          <w:tcPr>
            <w:tcW w:w="2400" w:type="dxa"/>
            <w:tcBorders>
              <w:top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rPr>
              <w:t>4 год обучения</w:t>
            </w:r>
          </w:p>
        </w:tc>
      </w:tr>
      <w:tr w:rsidR="00755E6A">
        <w:trPr>
          <w:trHeight w:val="257"/>
        </w:trPr>
        <w:tc>
          <w:tcPr>
            <w:tcW w:w="1680" w:type="dxa"/>
            <w:tcBorders>
              <w:left w:val="single" w:sz="8" w:space="0" w:color="auto"/>
              <w:bottom w:val="single" w:sz="8" w:space="0" w:color="auto"/>
              <w:right w:val="single" w:sz="8" w:space="0" w:color="auto"/>
            </w:tcBorders>
            <w:vAlign w:val="bottom"/>
          </w:tcPr>
          <w:p w:rsidR="00755E6A" w:rsidRDefault="00755E6A"/>
        </w:tc>
        <w:tc>
          <w:tcPr>
            <w:tcW w:w="214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rPr>
              <w:t>(3-4 года)</w:t>
            </w:r>
          </w:p>
        </w:tc>
        <w:tc>
          <w:tcPr>
            <w:tcW w:w="226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rPr>
              <w:t>(4-5 лет)</w:t>
            </w:r>
          </w:p>
        </w:tc>
        <w:tc>
          <w:tcPr>
            <w:tcW w:w="214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rPr>
              <w:t>(5-6 лет)</w:t>
            </w:r>
          </w:p>
        </w:tc>
        <w:tc>
          <w:tcPr>
            <w:tcW w:w="2400" w:type="dxa"/>
            <w:tcBorders>
              <w:bottom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rPr>
              <w:t>(6-7 лет)</w:t>
            </w:r>
          </w:p>
        </w:tc>
      </w:tr>
      <w:tr w:rsidR="00755E6A">
        <w:trPr>
          <w:trHeight w:val="261"/>
        </w:trPr>
        <w:tc>
          <w:tcPr>
            <w:tcW w:w="1680" w:type="dxa"/>
            <w:tcBorders>
              <w:left w:val="single" w:sz="8" w:space="0" w:color="auto"/>
              <w:right w:val="single" w:sz="8" w:space="0" w:color="auto"/>
            </w:tcBorders>
            <w:vAlign w:val="bottom"/>
          </w:tcPr>
          <w:p w:rsidR="00755E6A" w:rsidRDefault="00755E6A"/>
        </w:tc>
        <w:tc>
          <w:tcPr>
            <w:tcW w:w="2140" w:type="dxa"/>
            <w:vAlign w:val="bottom"/>
          </w:tcPr>
          <w:p w:rsidR="00755E6A" w:rsidRDefault="00755E6A"/>
        </w:tc>
        <w:tc>
          <w:tcPr>
            <w:tcW w:w="4400" w:type="dxa"/>
            <w:gridSpan w:val="2"/>
            <w:vAlign w:val="bottom"/>
          </w:tcPr>
          <w:p w:rsidR="00755E6A" w:rsidRDefault="004D51B1">
            <w:pPr>
              <w:spacing w:line="260" w:lineRule="exact"/>
              <w:ind w:left="440"/>
              <w:rPr>
                <w:sz w:val="20"/>
                <w:szCs w:val="20"/>
              </w:rPr>
            </w:pPr>
            <w:r>
              <w:rPr>
                <w:rFonts w:ascii="Times New Roman" w:eastAsia="Times New Roman" w:hAnsi="Times New Roman" w:cs="Times New Roman"/>
                <w:sz w:val="24"/>
                <w:szCs w:val="24"/>
              </w:rPr>
              <w:t>Восприятие окружающих предметов</w:t>
            </w:r>
          </w:p>
        </w:tc>
        <w:tc>
          <w:tcPr>
            <w:tcW w:w="2400" w:type="dxa"/>
            <w:tcBorders>
              <w:right w:val="single" w:sz="8" w:space="0" w:color="auto"/>
            </w:tcBorders>
            <w:vAlign w:val="bottom"/>
          </w:tcPr>
          <w:p w:rsidR="00755E6A" w:rsidRDefault="00755E6A"/>
        </w:tc>
      </w:tr>
      <w:tr w:rsidR="00755E6A">
        <w:trPr>
          <w:trHeight w:val="56"/>
        </w:trPr>
        <w:tc>
          <w:tcPr>
            <w:tcW w:w="1680" w:type="dxa"/>
            <w:tcBorders>
              <w:left w:val="single" w:sz="8" w:space="0" w:color="auto"/>
              <w:bottom w:val="single" w:sz="8" w:space="0" w:color="auto"/>
              <w:right w:val="single" w:sz="8" w:space="0" w:color="auto"/>
            </w:tcBorders>
            <w:vAlign w:val="bottom"/>
          </w:tcPr>
          <w:p w:rsidR="00755E6A" w:rsidRDefault="00755E6A">
            <w:pPr>
              <w:rPr>
                <w:sz w:val="4"/>
                <w:szCs w:val="4"/>
              </w:rPr>
            </w:pPr>
          </w:p>
        </w:tc>
        <w:tc>
          <w:tcPr>
            <w:tcW w:w="2140" w:type="dxa"/>
            <w:tcBorders>
              <w:bottom w:val="single" w:sz="8" w:space="0" w:color="auto"/>
            </w:tcBorders>
            <w:vAlign w:val="bottom"/>
          </w:tcPr>
          <w:p w:rsidR="00755E6A" w:rsidRDefault="00755E6A">
            <w:pPr>
              <w:rPr>
                <w:sz w:val="4"/>
                <w:szCs w:val="4"/>
              </w:rPr>
            </w:pPr>
          </w:p>
        </w:tc>
        <w:tc>
          <w:tcPr>
            <w:tcW w:w="2260" w:type="dxa"/>
            <w:tcBorders>
              <w:bottom w:val="single" w:sz="8" w:space="0" w:color="auto"/>
            </w:tcBorders>
            <w:vAlign w:val="bottom"/>
          </w:tcPr>
          <w:p w:rsidR="00755E6A" w:rsidRDefault="00755E6A">
            <w:pPr>
              <w:rPr>
                <w:sz w:val="4"/>
                <w:szCs w:val="4"/>
              </w:rPr>
            </w:pPr>
          </w:p>
        </w:tc>
        <w:tc>
          <w:tcPr>
            <w:tcW w:w="2140" w:type="dxa"/>
            <w:tcBorders>
              <w:bottom w:val="single" w:sz="8" w:space="0" w:color="auto"/>
            </w:tcBorders>
            <w:vAlign w:val="bottom"/>
          </w:tcPr>
          <w:p w:rsidR="00755E6A" w:rsidRDefault="00755E6A">
            <w:pPr>
              <w:rPr>
                <w:sz w:val="4"/>
                <w:szCs w:val="4"/>
              </w:rPr>
            </w:pPr>
          </w:p>
        </w:tc>
        <w:tc>
          <w:tcPr>
            <w:tcW w:w="2400" w:type="dxa"/>
            <w:tcBorders>
              <w:bottom w:val="single" w:sz="8" w:space="0" w:color="auto"/>
              <w:right w:val="single" w:sz="8" w:space="0" w:color="auto"/>
            </w:tcBorders>
            <w:vAlign w:val="bottom"/>
          </w:tcPr>
          <w:p w:rsidR="00755E6A" w:rsidRDefault="00755E6A">
            <w:pPr>
              <w:rPr>
                <w:sz w:val="4"/>
                <w:szCs w:val="4"/>
              </w:rPr>
            </w:pPr>
          </w:p>
        </w:tc>
      </w:tr>
      <w:tr w:rsidR="00755E6A">
        <w:trPr>
          <w:trHeight w:val="191"/>
        </w:trPr>
        <w:tc>
          <w:tcPr>
            <w:tcW w:w="1680" w:type="dxa"/>
            <w:tcBorders>
              <w:left w:val="single" w:sz="8" w:space="0" w:color="auto"/>
              <w:right w:val="single" w:sz="8" w:space="0" w:color="auto"/>
            </w:tcBorders>
            <w:vAlign w:val="bottom"/>
          </w:tcPr>
          <w:p w:rsidR="00755E6A" w:rsidRDefault="00755E6A">
            <w:pPr>
              <w:rPr>
                <w:sz w:val="16"/>
                <w:szCs w:val="16"/>
              </w:rPr>
            </w:pP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реальные предметы,</w:t>
            </w: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 сличение изображения с</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 сложные модели,</w:t>
            </w:r>
          </w:p>
        </w:tc>
        <w:tc>
          <w:tcPr>
            <w:tcW w:w="2400" w:type="dxa"/>
            <w:tcBorders>
              <w:right w:val="single" w:sz="8" w:space="0" w:color="auto"/>
            </w:tcBorders>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Увеличивается количество</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игрушки, рисованные</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реальными предметами,</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увеличивается</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зашумленных, наложенных</w:t>
            </w: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предметы, движущиеся</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контуром, силуэтном</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количество</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предметных изображений</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предметы</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изображением. Простые</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зашумленных,</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до 10-12</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модели зашумленные,</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наложенных</w:t>
            </w: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наложенные предметы (1-</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предметных</w:t>
            </w:r>
          </w:p>
        </w:tc>
        <w:tc>
          <w:tcPr>
            <w:tcW w:w="2400" w:type="dxa"/>
            <w:tcBorders>
              <w:right w:val="single" w:sz="8" w:space="0" w:color="auto"/>
            </w:tcBorders>
            <w:vAlign w:val="bottom"/>
          </w:tcPr>
          <w:p w:rsidR="00755E6A" w:rsidRDefault="00755E6A">
            <w:pPr>
              <w:rPr>
                <w:sz w:val="17"/>
                <w:szCs w:val="17"/>
              </w:rPr>
            </w:pP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2) Использование луп,</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изображений до 6-8</w:t>
            </w:r>
          </w:p>
        </w:tc>
        <w:tc>
          <w:tcPr>
            <w:tcW w:w="2400" w:type="dxa"/>
            <w:tcBorders>
              <w:right w:val="single" w:sz="8" w:space="0" w:color="auto"/>
            </w:tcBorders>
            <w:vAlign w:val="bottom"/>
          </w:tcPr>
          <w:p w:rsidR="00755E6A" w:rsidRDefault="00755E6A">
            <w:pPr>
              <w:rPr>
                <w:sz w:val="18"/>
                <w:szCs w:val="18"/>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биноклей при</w:t>
            </w: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рассматривании.</w:t>
            </w: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214"/>
        </w:trPr>
        <w:tc>
          <w:tcPr>
            <w:tcW w:w="168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168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Дид.игры,упражне</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«Найди и назови», «У</w:t>
            </w: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«Подбери к предмету его</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 «Рассмотри предмет с</w:t>
            </w:r>
          </w:p>
        </w:tc>
        <w:tc>
          <w:tcPr>
            <w:tcW w:w="2400" w:type="dxa"/>
            <w:tcBorders>
              <w:right w:val="single" w:sz="8" w:space="0" w:color="auto"/>
            </w:tcBorders>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+находить детали, целый</w:t>
            </w:r>
          </w:p>
        </w:tc>
      </w:tr>
      <w:tr w:rsidR="00755E6A">
        <w:trPr>
          <w:trHeight w:val="206"/>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ния</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кого какой предмет?»,</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изображение (цветное,</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помощью лупы,</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предмет, составлять и</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«Найди такую же</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силуэтное, контурное)»,</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бинокля», «Найди</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дополнять из частей целый</w:t>
            </w:r>
          </w:p>
        </w:tc>
      </w:tr>
      <w:tr w:rsidR="00755E6A">
        <w:trPr>
          <w:trHeight w:val="207"/>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картинку», «Что это?»,</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«Чем похожи и чем</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одинаковые предметы с</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предмет, сюжетное</w:t>
            </w: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«Где предмет?»,</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отличаются</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несколькими</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изображение. «Расставь</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Наблюдать за</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изображения?»,</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однородными</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предметы на</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движущимися</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«Совмести контурное и</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признаками», «Раздели</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фланелеграфетак, как</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предметами - «Прокати</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силуэтное изображения»,</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изображения</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видишь их на столе в</w:t>
            </w: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шар в ворота»,</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«Вложи в прорези</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(мультяшные,</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группе», «Перенеси</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«Добежим до флажка»,</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предметное</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реальные)»</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изображение предметов так,</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«Машина едет с горки»</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изображение», «Найди в</w:t>
            </w: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как они стоят в шкафу»,</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 т.д.</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группе предмет по</w:t>
            </w: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«Составь натюрморт»</w:t>
            </w:r>
          </w:p>
        </w:tc>
      </w:tr>
      <w:tr w:rsidR="00755E6A">
        <w:trPr>
          <w:trHeight w:val="211"/>
        </w:trPr>
        <w:tc>
          <w:tcPr>
            <w:tcW w:w="168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контурному и силуэтному</w:t>
            </w: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r>
    </w:tbl>
    <w:p w:rsidR="00755E6A" w:rsidRDefault="00755E6A">
      <w:pPr>
        <w:sectPr w:rsidR="00755E6A">
          <w:pgSz w:w="11900" w:h="16838"/>
          <w:pgMar w:top="726" w:right="266" w:bottom="254" w:left="1020" w:header="0" w:footer="0" w:gutter="0"/>
          <w:cols w:space="720" w:equalWidth="0">
            <w:col w:w="10620"/>
          </w:cols>
        </w:sectPr>
      </w:pPr>
    </w:p>
    <w:p w:rsidR="00755E6A" w:rsidRDefault="004D51B1">
      <w:pPr>
        <w:ind w:left="3920"/>
        <w:rPr>
          <w:sz w:val="20"/>
          <w:szCs w:val="20"/>
        </w:rPr>
      </w:pPr>
      <w:r>
        <w:rPr>
          <w:rFonts w:eastAsia="Times New Roman"/>
          <w:noProof/>
          <w:sz w:val="18"/>
          <w:szCs w:val="18"/>
        </w:rPr>
        <w:lastRenderedPageBreak/>
        <mc:AlternateContent>
          <mc:Choice Requires="wps">
            <w:drawing>
              <wp:anchor distT="0" distB="0" distL="114300" distR="114300" simplePos="0" relativeHeight="251660288" behindDoc="1" locked="0" layoutInCell="0" allowOverlap="1">
                <wp:simplePos x="0" y="0"/>
                <wp:positionH relativeFrom="page">
                  <wp:posOffset>647700</wp:posOffset>
                </wp:positionH>
                <wp:positionV relativeFrom="page">
                  <wp:posOffset>459740</wp:posOffset>
                </wp:positionV>
                <wp:extent cx="673735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735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0A26F2" id="Shape 2"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51pt,36.2pt" to="581.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" o:allowincell="f" filled="t" strokeweight=".16931mm">
                <v:stroke joinstyle="miter"/>
                <o:lock v:ext="edit" shapetype="f"/>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61312" behindDoc="1" locked="0" layoutInCell="0" allowOverlap="1">
                <wp:simplePos x="0" y="0"/>
                <wp:positionH relativeFrom="page">
                  <wp:posOffset>647700</wp:posOffset>
                </wp:positionH>
                <wp:positionV relativeFrom="page">
                  <wp:posOffset>1123315</wp:posOffset>
                </wp:positionV>
                <wp:extent cx="673735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735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3C3115" id="Shape 3"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1pt,88.45pt" to="581.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" o:allowincell="f" filled="t" strokeweight=".48pt">
                <v:stroke joinstyle="miter"/>
                <o:lock v:ext="edit" shapetype="f"/>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62336" behindDoc="1" locked="0" layoutInCell="0" allowOverlap="1">
                <wp:simplePos x="0" y="0"/>
                <wp:positionH relativeFrom="page">
                  <wp:posOffset>1710055</wp:posOffset>
                </wp:positionH>
                <wp:positionV relativeFrom="page">
                  <wp:posOffset>457200</wp:posOffset>
                </wp:positionV>
                <wp:extent cx="0" cy="969200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69200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0B24C5" id="Shape 4"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134.65pt,36pt" to="134.65pt,7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63360" behindDoc="1" locked="0" layoutInCell="0" allowOverlap="1">
                <wp:simplePos x="0" y="0"/>
                <wp:positionH relativeFrom="page">
                  <wp:posOffset>3061970</wp:posOffset>
                </wp:positionH>
                <wp:positionV relativeFrom="page">
                  <wp:posOffset>457200</wp:posOffset>
                </wp:positionV>
                <wp:extent cx="0" cy="66929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92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DA7C25" id="Shape 5"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241.1pt,36pt" to="241.1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64384" behindDoc="1" locked="0" layoutInCell="0" allowOverlap="1">
                <wp:simplePos x="0" y="0"/>
                <wp:positionH relativeFrom="page">
                  <wp:posOffset>4502150</wp:posOffset>
                </wp:positionH>
                <wp:positionV relativeFrom="page">
                  <wp:posOffset>457200</wp:posOffset>
                </wp:positionV>
                <wp:extent cx="0" cy="66929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92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838FF0" id="Shape 6"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354.5pt,36pt" to="354.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" o:allowincell="f" filled="t" strokeweight=".16931mm">
                <v:stroke joinstyle="miter"/>
                <o:lock v:ext="edit" shapetype="f"/>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65408" behindDoc="1" locked="0" layoutInCell="0" allowOverlap="1">
                <wp:simplePos x="0" y="0"/>
                <wp:positionH relativeFrom="page">
                  <wp:posOffset>5851525</wp:posOffset>
                </wp:positionH>
                <wp:positionV relativeFrom="page">
                  <wp:posOffset>457200</wp:posOffset>
                </wp:positionV>
                <wp:extent cx="0" cy="66929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92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CD28A9" id="Shape 7"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460.75pt,36pt" to="460.7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66432" behindDoc="1" locked="0" layoutInCell="0" allowOverlap="1">
                <wp:simplePos x="0" y="0"/>
                <wp:positionH relativeFrom="page">
                  <wp:posOffset>650240</wp:posOffset>
                </wp:positionH>
                <wp:positionV relativeFrom="page">
                  <wp:posOffset>457200</wp:posOffset>
                </wp:positionV>
                <wp:extent cx="0" cy="969200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692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13A7B4" id="Shape 8"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51.2pt,36pt" to="51.2pt,7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67456" behindDoc="1" locked="0" layoutInCell="0" allowOverlap="1">
                <wp:simplePos x="0" y="0"/>
                <wp:positionH relativeFrom="page">
                  <wp:posOffset>7381875</wp:posOffset>
                </wp:positionH>
                <wp:positionV relativeFrom="page">
                  <wp:posOffset>457200</wp:posOffset>
                </wp:positionV>
                <wp:extent cx="0" cy="969200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69200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3307CF" id="Shape 9"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581.25pt,36pt" to="581.25pt,7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" o:allowincell="f" filled="t" strokeweight=".48pt">
                <v:stroke joinstyle="miter"/>
                <o:lock v:ext="edit" shapetype="f"/>
                <w10:wrap anchorx="page" anchory="page"/>
              </v:line>
            </w:pict>
          </mc:Fallback>
        </mc:AlternateContent>
      </w:r>
      <w:r>
        <w:rPr>
          <w:rFonts w:ascii="Times New Roman" w:eastAsia="Times New Roman" w:hAnsi="Times New Roman" w:cs="Times New Roman"/>
          <w:sz w:val="18"/>
          <w:szCs w:val="18"/>
        </w:rPr>
        <w:t>изображению», «Раскрась</w:t>
      </w:r>
    </w:p>
    <w:p w:rsidR="00755E6A" w:rsidRDefault="004D51B1">
      <w:pPr>
        <w:ind w:left="3920"/>
        <w:rPr>
          <w:sz w:val="20"/>
          <w:szCs w:val="20"/>
        </w:rPr>
      </w:pPr>
      <w:r>
        <w:rPr>
          <w:rFonts w:ascii="Times New Roman" w:eastAsia="Times New Roman" w:hAnsi="Times New Roman" w:cs="Times New Roman"/>
          <w:sz w:val="18"/>
          <w:szCs w:val="18"/>
        </w:rPr>
        <w:t>картинку», «Набрось</w:t>
      </w:r>
    </w:p>
    <w:p w:rsidR="00755E6A" w:rsidRDefault="00755E6A">
      <w:pPr>
        <w:spacing w:line="1" w:lineRule="exact"/>
        <w:rPr>
          <w:sz w:val="20"/>
          <w:szCs w:val="20"/>
        </w:rPr>
      </w:pPr>
    </w:p>
    <w:p w:rsidR="00755E6A" w:rsidRDefault="004D51B1">
      <w:pPr>
        <w:ind w:left="3920"/>
        <w:rPr>
          <w:sz w:val="20"/>
          <w:szCs w:val="20"/>
        </w:rPr>
      </w:pPr>
      <w:r>
        <w:rPr>
          <w:rFonts w:ascii="Times New Roman" w:eastAsia="Times New Roman" w:hAnsi="Times New Roman" w:cs="Times New Roman"/>
          <w:sz w:val="18"/>
          <w:szCs w:val="18"/>
        </w:rPr>
        <w:t>кольцо на движущийся</w:t>
      </w:r>
    </w:p>
    <w:p w:rsidR="00755E6A" w:rsidRDefault="004D51B1">
      <w:pPr>
        <w:ind w:left="3920"/>
        <w:rPr>
          <w:sz w:val="20"/>
          <w:szCs w:val="20"/>
        </w:rPr>
      </w:pPr>
      <w:r>
        <w:rPr>
          <w:rFonts w:ascii="Times New Roman" w:eastAsia="Times New Roman" w:hAnsi="Times New Roman" w:cs="Times New Roman"/>
          <w:sz w:val="18"/>
          <w:szCs w:val="18"/>
        </w:rPr>
        <w:t>предмет»</w:t>
      </w:r>
    </w:p>
    <w:p w:rsidR="00755E6A" w:rsidRDefault="00755E6A">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60"/>
        <w:gridCol w:w="2160"/>
        <w:gridCol w:w="2260"/>
        <w:gridCol w:w="2140"/>
        <w:gridCol w:w="2400"/>
      </w:tblGrid>
      <w:tr w:rsidR="00755E6A">
        <w:trPr>
          <w:trHeight w:val="328"/>
        </w:trPr>
        <w:tc>
          <w:tcPr>
            <w:tcW w:w="1660" w:type="dxa"/>
            <w:tcBorders>
              <w:bottom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28"/>
                <w:szCs w:val="28"/>
              </w:rPr>
              <w:t>этапы</w:t>
            </w:r>
          </w:p>
        </w:tc>
        <w:tc>
          <w:tcPr>
            <w:tcW w:w="2160" w:type="dxa"/>
            <w:tcBorders>
              <w:bottom w:val="single" w:sz="8" w:space="0" w:color="auto"/>
            </w:tcBorders>
            <w:vAlign w:val="bottom"/>
          </w:tcPr>
          <w:p w:rsidR="00755E6A" w:rsidRDefault="00755E6A">
            <w:pPr>
              <w:rPr>
                <w:sz w:val="24"/>
                <w:szCs w:val="24"/>
              </w:rPr>
            </w:pPr>
          </w:p>
        </w:tc>
        <w:tc>
          <w:tcPr>
            <w:tcW w:w="4400" w:type="dxa"/>
            <w:gridSpan w:val="2"/>
            <w:tcBorders>
              <w:bottom w:val="single" w:sz="8" w:space="0" w:color="auto"/>
            </w:tcBorders>
            <w:vAlign w:val="bottom"/>
          </w:tcPr>
          <w:p w:rsidR="00755E6A" w:rsidRDefault="004D51B1">
            <w:pPr>
              <w:ind w:left="148"/>
              <w:jc w:val="center"/>
              <w:rPr>
                <w:sz w:val="20"/>
                <w:szCs w:val="20"/>
              </w:rPr>
            </w:pPr>
            <w:r>
              <w:rPr>
                <w:rFonts w:ascii="Times New Roman" w:eastAsia="Times New Roman" w:hAnsi="Times New Roman" w:cs="Times New Roman"/>
                <w:sz w:val="24"/>
                <w:szCs w:val="24"/>
              </w:rPr>
              <w:t>Восприятие цвета</w:t>
            </w:r>
          </w:p>
        </w:tc>
        <w:tc>
          <w:tcPr>
            <w:tcW w:w="2400" w:type="dxa"/>
            <w:tcBorders>
              <w:bottom w:val="single" w:sz="8" w:space="0" w:color="auto"/>
            </w:tcBorders>
            <w:vAlign w:val="bottom"/>
          </w:tcPr>
          <w:p w:rsidR="00755E6A" w:rsidRDefault="00755E6A">
            <w:pPr>
              <w:rPr>
                <w:sz w:val="24"/>
                <w:szCs w:val="24"/>
              </w:rPr>
            </w:pPr>
          </w:p>
        </w:tc>
      </w:tr>
      <w:tr w:rsidR="00755E6A">
        <w:trPr>
          <w:trHeight w:val="194"/>
        </w:trPr>
        <w:tc>
          <w:tcPr>
            <w:tcW w:w="1660" w:type="dxa"/>
            <w:vAlign w:val="bottom"/>
          </w:tcPr>
          <w:p w:rsidR="00755E6A" w:rsidRDefault="004D51B1">
            <w:pPr>
              <w:spacing w:line="195" w:lineRule="exact"/>
              <w:ind w:left="120"/>
              <w:rPr>
                <w:sz w:val="20"/>
                <w:szCs w:val="20"/>
              </w:rPr>
            </w:pPr>
            <w:r>
              <w:rPr>
                <w:rFonts w:ascii="Times New Roman" w:eastAsia="Times New Roman" w:hAnsi="Times New Roman" w:cs="Times New Roman"/>
                <w:sz w:val="18"/>
                <w:szCs w:val="18"/>
              </w:rPr>
              <w:t>узнавание и</w:t>
            </w:r>
          </w:p>
        </w:tc>
        <w:tc>
          <w:tcPr>
            <w:tcW w:w="2160" w:type="dxa"/>
            <w:tcBorders>
              <w:right w:val="single" w:sz="8" w:space="0" w:color="auto"/>
            </w:tcBorders>
            <w:vAlign w:val="bottom"/>
          </w:tcPr>
          <w:p w:rsidR="00755E6A" w:rsidRDefault="004D51B1">
            <w:pPr>
              <w:spacing w:line="195" w:lineRule="exact"/>
              <w:ind w:left="120"/>
              <w:rPr>
                <w:sz w:val="20"/>
                <w:szCs w:val="20"/>
              </w:rPr>
            </w:pPr>
            <w:r>
              <w:rPr>
                <w:rFonts w:ascii="Times New Roman" w:eastAsia="Times New Roman" w:hAnsi="Times New Roman" w:cs="Times New Roman"/>
                <w:sz w:val="18"/>
                <w:szCs w:val="18"/>
              </w:rPr>
              <w:t>красный, зелѐный,</w:t>
            </w:r>
          </w:p>
        </w:tc>
        <w:tc>
          <w:tcPr>
            <w:tcW w:w="2260" w:type="dxa"/>
            <w:tcBorders>
              <w:right w:val="single" w:sz="8" w:space="0" w:color="auto"/>
            </w:tcBorders>
            <w:vAlign w:val="bottom"/>
          </w:tcPr>
          <w:p w:rsidR="00755E6A" w:rsidRDefault="004D51B1">
            <w:pPr>
              <w:spacing w:line="195" w:lineRule="exact"/>
              <w:ind w:left="100"/>
              <w:rPr>
                <w:sz w:val="20"/>
                <w:szCs w:val="20"/>
              </w:rPr>
            </w:pPr>
            <w:r>
              <w:rPr>
                <w:rFonts w:ascii="Times New Roman" w:eastAsia="Times New Roman" w:hAnsi="Times New Roman" w:cs="Times New Roman"/>
                <w:sz w:val="18"/>
                <w:szCs w:val="18"/>
              </w:rPr>
              <w:t>+ оранжевый, голубой,</w:t>
            </w:r>
          </w:p>
        </w:tc>
        <w:tc>
          <w:tcPr>
            <w:tcW w:w="2140" w:type="dxa"/>
            <w:tcBorders>
              <w:right w:val="single" w:sz="8" w:space="0" w:color="auto"/>
            </w:tcBorders>
            <w:vAlign w:val="bottom"/>
          </w:tcPr>
          <w:p w:rsidR="00755E6A" w:rsidRDefault="004D51B1">
            <w:pPr>
              <w:spacing w:line="195" w:lineRule="exact"/>
              <w:ind w:left="100"/>
              <w:rPr>
                <w:sz w:val="20"/>
                <w:szCs w:val="20"/>
              </w:rPr>
            </w:pPr>
            <w:r>
              <w:rPr>
                <w:rFonts w:ascii="Times New Roman" w:eastAsia="Times New Roman" w:hAnsi="Times New Roman" w:cs="Times New Roman"/>
                <w:sz w:val="18"/>
                <w:szCs w:val="18"/>
              </w:rPr>
              <w:t>Оттенки цветов,</w:t>
            </w:r>
          </w:p>
        </w:tc>
        <w:tc>
          <w:tcPr>
            <w:tcW w:w="2400" w:type="dxa"/>
            <w:vAlign w:val="bottom"/>
          </w:tcPr>
          <w:p w:rsidR="00755E6A" w:rsidRDefault="004D51B1">
            <w:pPr>
              <w:spacing w:line="195" w:lineRule="exact"/>
              <w:ind w:left="80"/>
              <w:rPr>
                <w:sz w:val="20"/>
                <w:szCs w:val="20"/>
              </w:rPr>
            </w:pPr>
            <w:r>
              <w:rPr>
                <w:rFonts w:ascii="Times New Roman" w:eastAsia="Times New Roman" w:hAnsi="Times New Roman" w:cs="Times New Roman"/>
                <w:sz w:val="18"/>
                <w:szCs w:val="18"/>
              </w:rPr>
              <w:t>+тѐмно-серый, светло-</w:t>
            </w:r>
          </w:p>
        </w:tc>
      </w:tr>
      <w:tr w:rsidR="00755E6A">
        <w:trPr>
          <w:trHeight w:val="206"/>
        </w:trPr>
        <w:tc>
          <w:tcPr>
            <w:tcW w:w="1660" w:type="dxa"/>
            <w:vAlign w:val="bottom"/>
          </w:tcPr>
          <w:p w:rsidR="00755E6A" w:rsidRDefault="004D51B1">
            <w:pPr>
              <w:ind w:left="120"/>
              <w:rPr>
                <w:sz w:val="20"/>
                <w:szCs w:val="20"/>
              </w:rPr>
            </w:pPr>
            <w:r>
              <w:rPr>
                <w:rFonts w:ascii="Times New Roman" w:eastAsia="Times New Roman" w:hAnsi="Times New Roman" w:cs="Times New Roman"/>
                <w:sz w:val="18"/>
                <w:szCs w:val="18"/>
              </w:rPr>
              <w:t>называние цвета</w:t>
            </w:r>
          </w:p>
        </w:tc>
        <w:tc>
          <w:tcPr>
            <w:tcW w:w="216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жѐлтый, синий,</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фиолетовый, белый</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насыщенность,</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серый</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коричневый, чѐрный</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контрастность, светлота</w:t>
            </w:r>
          </w:p>
        </w:tc>
        <w:tc>
          <w:tcPr>
            <w:tcW w:w="2400" w:type="dxa"/>
            <w:vAlign w:val="bottom"/>
          </w:tcPr>
          <w:p w:rsidR="00755E6A" w:rsidRDefault="00755E6A">
            <w:pPr>
              <w:rPr>
                <w:sz w:val="17"/>
                <w:szCs w:val="17"/>
              </w:rPr>
            </w:pPr>
          </w:p>
        </w:tc>
      </w:tr>
      <w:tr w:rsidR="00755E6A">
        <w:trPr>
          <w:trHeight w:val="214"/>
        </w:trPr>
        <w:tc>
          <w:tcPr>
            <w:tcW w:w="1660" w:type="dxa"/>
            <w:tcBorders>
              <w:bottom w:val="single" w:sz="8" w:space="0" w:color="auto"/>
            </w:tcBorders>
            <w:vAlign w:val="bottom"/>
          </w:tcPr>
          <w:p w:rsidR="00755E6A" w:rsidRDefault="00755E6A">
            <w:pPr>
              <w:rPr>
                <w:sz w:val="18"/>
                <w:szCs w:val="18"/>
              </w:rPr>
            </w:pPr>
          </w:p>
        </w:tc>
        <w:tc>
          <w:tcPr>
            <w:tcW w:w="216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tcBorders>
            <w:vAlign w:val="bottom"/>
          </w:tcPr>
          <w:p w:rsidR="00755E6A" w:rsidRDefault="00755E6A">
            <w:pPr>
              <w:rPr>
                <w:sz w:val="18"/>
                <w:szCs w:val="18"/>
              </w:rPr>
            </w:pPr>
          </w:p>
        </w:tc>
      </w:tr>
      <w:tr w:rsidR="00755E6A">
        <w:trPr>
          <w:trHeight w:val="191"/>
        </w:trPr>
        <w:tc>
          <w:tcPr>
            <w:tcW w:w="1660" w:type="dxa"/>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соотнесение</w:t>
            </w:r>
          </w:p>
        </w:tc>
        <w:tc>
          <w:tcPr>
            <w:tcW w:w="2160" w:type="dxa"/>
            <w:tcBorders>
              <w:right w:val="single" w:sz="8" w:space="0" w:color="auto"/>
            </w:tcBorders>
            <w:vAlign w:val="bottom"/>
          </w:tcPr>
          <w:p w:rsidR="00755E6A" w:rsidRDefault="004D51B1">
            <w:pPr>
              <w:spacing w:line="191" w:lineRule="exact"/>
              <w:ind w:left="220"/>
              <w:rPr>
                <w:sz w:val="20"/>
                <w:szCs w:val="20"/>
              </w:rPr>
            </w:pPr>
            <w:r>
              <w:rPr>
                <w:rFonts w:ascii="Times New Roman" w:eastAsia="Times New Roman" w:hAnsi="Times New Roman" w:cs="Times New Roman"/>
                <w:sz w:val="18"/>
                <w:szCs w:val="18"/>
              </w:rPr>
              <w:t>3 оттенка К цвета</w:t>
            </w: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5 оттенков К,Ж,З,С</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8 оттенков -К,З,С,кор. 5</w:t>
            </w:r>
          </w:p>
        </w:tc>
        <w:tc>
          <w:tcPr>
            <w:tcW w:w="2400" w:type="dxa"/>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До 15 оттенков-К,З,С,кор</w:t>
            </w:r>
          </w:p>
        </w:tc>
      </w:tr>
      <w:tr w:rsidR="00755E6A">
        <w:trPr>
          <w:trHeight w:val="206"/>
        </w:trPr>
        <w:tc>
          <w:tcPr>
            <w:tcW w:w="1660" w:type="dxa"/>
            <w:vAlign w:val="bottom"/>
          </w:tcPr>
          <w:p w:rsidR="00755E6A" w:rsidRDefault="004D51B1">
            <w:pPr>
              <w:ind w:left="120"/>
              <w:rPr>
                <w:sz w:val="20"/>
                <w:szCs w:val="20"/>
              </w:rPr>
            </w:pPr>
            <w:r>
              <w:rPr>
                <w:rFonts w:ascii="Times New Roman" w:eastAsia="Times New Roman" w:hAnsi="Times New Roman" w:cs="Times New Roman"/>
                <w:sz w:val="18"/>
                <w:szCs w:val="18"/>
              </w:rPr>
              <w:t>объектов по цвету</w:t>
            </w: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оттенков -Ф,ор,Ж,гол</w:t>
            </w:r>
          </w:p>
        </w:tc>
        <w:tc>
          <w:tcPr>
            <w:tcW w:w="2400" w:type="dxa"/>
            <w:vAlign w:val="bottom"/>
          </w:tcPr>
          <w:p w:rsidR="00755E6A" w:rsidRDefault="00755E6A">
            <w:pPr>
              <w:rPr>
                <w:sz w:val="17"/>
                <w:szCs w:val="17"/>
              </w:rPr>
            </w:pPr>
          </w:p>
        </w:tc>
      </w:tr>
      <w:tr w:rsidR="00755E6A">
        <w:trPr>
          <w:trHeight w:val="214"/>
        </w:trPr>
        <w:tc>
          <w:tcPr>
            <w:tcW w:w="1660" w:type="dxa"/>
            <w:tcBorders>
              <w:bottom w:val="single" w:sz="8" w:space="0" w:color="auto"/>
            </w:tcBorders>
            <w:vAlign w:val="bottom"/>
          </w:tcPr>
          <w:p w:rsidR="00755E6A" w:rsidRDefault="00755E6A">
            <w:pPr>
              <w:rPr>
                <w:sz w:val="18"/>
                <w:szCs w:val="18"/>
              </w:rPr>
            </w:pPr>
          </w:p>
        </w:tc>
        <w:tc>
          <w:tcPr>
            <w:tcW w:w="216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tcBorders>
            <w:vAlign w:val="bottom"/>
          </w:tcPr>
          <w:p w:rsidR="00755E6A" w:rsidRDefault="00755E6A">
            <w:pPr>
              <w:rPr>
                <w:sz w:val="18"/>
                <w:szCs w:val="18"/>
              </w:rPr>
            </w:pPr>
          </w:p>
        </w:tc>
      </w:tr>
      <w:tr w:rsidR="00755E6A">
        <w:trPr>
          <w:trHeight w:val="191"/>
        </w:trPr>
        <w:tc>
          <w:tcPr>
            <w:tcW w:w="1660" w:type="dxa"/>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фиксация по</w:t>
            </w:r>
          </w:p>
        </w:tc>
        <w:tc>
          <w:tcPr>
            <w:tcW w:w="2160" w:type="dxa"/>
            <w:tcBorders>
              <w:right w:val="single" w:sz="8" w:space="0" w:color="auto"/>
            </w:tcBorders>
            <w:vAlign w:val="bottom"/>
          </w:tcPr>
          <w:p w:rsidR="00755E6A" w:rsidRDefault="00755E6A">
            <w:pPr>
              <w:rPr>
                <w:sz w:val="16"/>
                <w:szCs w:val="16"/>
              </w:rPr>
            </w:pPr>
          </w:p>
        </w:tc>
        <w:tc>
          <w:tcPr>
            <w:tcW w:w="2260" w:type="dxa"/>
            <w:tcBorders>
              <w:right w:val="single" w:sz="8" w:space="0" w:color="auto"/>
            </w:tcBorders>
            <w:vAlign w:val="bottom"/>
          </w:tcPr>
          <w:p w:rsidR="00755E6A" w:rsidRDefault="00755E6A">
            <w:pPr>
              <w:rPr>
                <w:sz w:val="16"/>
                <w:szCs w:val="16"/>
              </w:rPr>
            </w:pPr>
          </w:p>
        </w:tc>
        <w:tc>
          <w:tcPr>
            <w:tcW w:w="2140" w:type="dxa"/>
            <w:tcBorders>
              <w:right w:val="single" w:sz="8" w:space="0" w:color="auto"/>
            </w:tcBorders>
            <w:vAlign w:val="bottom"/>
          </w:tcPr>
          <w:p w:rsidR="00755E6A" w:rsidRDefault="00755E6A">
            <w:pPr>
              <w:rPr>
                <w:sz w:val="16"/>
                <w:szCs w:val="16"/>
              </w:rPr>
            </w:pPr>
          </w:p>
        </w:tc>
        <w:tc>
          <w:tcPr>
            <w:tcW w:w="2400" w:type="dxa"/>
            <w:vAlign w:val="bottom"/>
          </w:tcPr>
          <w:p w:rsidR="00755E6A" w:rsidRDefault="00755E6A">
            <w:pPr>
              <w:rPr>
                <w:sz w:val="16"/>
                <w:szCs w:val="16"/>
              </w:rPr>
            </w:pPr>
          </w:p>
        </w:tc>
      </w:tr>
      <w:tr w:rsidR="00755E6A">
        <w:trPr>
          <w:trHeight w:val="206"/>
        </w:trPr>
        <w:tc>
          <w:tcPr>
            <w:tcW w:w="1660" w:type="dxa"/>
            <w:vAlign w:val="bottom"/>
          </w:tcPr>
          <w:p w:rsidR="00755E6A" w:rsidRDefault="004D51B1">
            <w:pPr>
              <w:ind w:left="120"/>
              <w:rPr>
                <w:sz w:val="20"/>
                <w:szCs w:val="20"/>
              </w:rPr>
            </w:pPr>
            <w:r>
              <w:rPr>
                <w:rFonts w:ascii="Times New Roman" w:eastAsia="Times New Roman" w:hAnsi="Times New Roman" w:cs="Times New Roman"/>
                <w:sz w:val="18"/>
                <w:szCs w:val="18"/>
              </w:rPr>
              <w:t>насыщенности</w:t>
            </w:r>
          </w:p>
        </w:tc>
        <w:tc>
          <w:tcPr>
            <w:tcW w:w="2160" w:type="dxa"/>
            <w:tcBorders>
              <w:right w:val="single" w:sz="8" w:space="0" w:color="auto"/>
            </w:tcBorders>
            <w:vAlign w:val="bottom"/>
          </w:tcPr>
          <w:p w:rsidR="00755E6A" w:rsidRDefault="004D51B1">
            <w:pPr>
              <w:ind w:left="340"/>
              <w:rPr>
                <w:sz w:val="20"/>
                <w:szCs w:val="20"/>
              </w:rPr>
            </w:pPr>
            <w:r>
              <w:rPr>
                <w:rFonts w:ascii="Times New Roman" w:eastAsia="Times New Roman" w:hAnsi="Times New Roman" w:cs="Times New Roman"/>
                <w:sz w:val="18"/>
                <w:szCs w:val="18"/>
              </w:rPr>
              <w:t>----</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3 оттенка</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5 оттенков</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7-8 оттенков</w:t>
            </w:r>
          </w:p>
        </w:tc>
      </w:tr>
      <w:tr w:rsidR="00755E6A">
        <w:trPr>
          <w:trHeight w:val="206"/>
        </w:trPr>
        <w:tc>
          <w:tcPr>
            <w:tcW w:w="1660" w:type="dxa"/>
            <w:vAlign w:val="bottom"/>
          </w:tcPr>
          <w:p w:rsidR="00755E6A" w:rsidRDefault="004D51B1">
            <w:pPr>
              <w:ind w:left="120"/>
              <w:rPr>
                <w:sz w:val="20"/>
                <w:szCs w:val="20"/>
              </w:rPr>
            </w:pPr>
            <w:r>
              <w:rPr>
                <w:rFonts w:ascii="Times New Roman" w:eastAsia="Times New Roman" w:hAnsi="Times New Roman" w:cs="Times New Roman"/>
                <w:sz w:val="18"/>
                <w:szCs w:val="18"/>
              </w:rPr>
              <w:t>(составление</w:t>
            </w: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vAlign w:val="bottom"/>
          </w:tcPr>
          <w:p w:rsidR="00755E6A" w:rsidRDefault="00755E6A">
            <w:pPr>
              <w:rPr>
                <w:sz w:val="17"/>
                <w:szCs w:val="17"/>
              </w:rPr>
            </w:pPr>
          </w:p>
        </w:tc>
      </w:tr>
      <w:tr w:rsidR="00755E6A">
        <w:trPr>
          <w:trHeight w:val="209"/>
        </w:trPr>
        <w:tc>
          <w:tcPr>
            <w:tcW w:w="1660" w:type="dxa"/>
            <w:vAlign w:val="bottom"/>
          </w:tcPr>
          <w:p w:rsidR="00755E6A" w:rsidRDefault="004D51B1">
            <w:pPr>
              <w:ind w:left="120"/>
              <w:rPr>
                <w:sz w:val="20"/>
                <w:szCs w:val="20"/>
              </w:rPr>
            </w:pPr>
            <w:r>
              <w:rPr>
                <w:rFonts w:ascii="Times New Roman" w:eastAsia="Times New Roman" w:hAnsi="Times New Roman" w:cs="Times New Roman"/>
                <w:sz w:val="18"/>
                <w:szCs w:val="18"/>
              </w:rPr>
              <w:t>цветоряда)</w:t>
            </w:r>
          </w:p>
        </w:tc>
        <w:tc>
          <w:tcPr>
            <w:tcW w:w="216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400" w:type="dxa"/>
            <w:vAlign w:val="bottom"/>
          </w:tcPr>
          <w:p w:rsidR="00755E6A" w:rsidRDefault="00755E6A">
            <w:pPr>
              <w:rPr>
                <w:sz w:val="18"/>
                <w:szCs w:val="18"/>
              </w:rPr>
            </w:pPr>
          </w:p>
        </w:tc>
      </w:tr>
      <w:tr w:rsidR="00755E6A">
        <w:trPr>
          <w:trHeight w:val="212"/>
        </w:trPr>
        <w:tc>
          <w:tcPr>
            <w:tcW w:w="1660" w:type="dxa"/>
            <w:tcBorders>
              <w:bottom w:val="single" w:sz="8" w:space="0" w:color="auto"/>
            </w:tcBorders>
            <w:vAlign w:val="bottom"/>
          </w:tcPr>
          <w:p w:rsidR="00755E6A" w:rsidRDefault="00755E6A">
            <w:pPr>
              <w:rPr>
                <w:sz w:val="18"/>
                <w:szCs w:val="18"/>
              </w:rPr>
            </w:pPr>
          </w:p>
        </w:tc>
        <w:tc>
          <w:tcPr>
            <w:tcW w:w="216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tcBorders>
            <w:vAlign w:val="bottom"/>
          </w:tcPr>
          <w:p w:rsidR="00755E6A" w:rsidRDefault="00755E6A">
            <w:pPr>
              <w:rPr>
                <w:sz w:val="18"/>
                <w:szCs w:val="18"/>
              </w:rPr>
            </w:pPr>
          </w:p>
        </w:tc>
      </w:tr>
      <w:tr w:rsidR="00755E6A">
        <w:trPr>
          <w:trHeight w:val="191"/>
        </w:trPr>
        <w:tc>
          <w:tcPr>
            <w:tcW w:w="1660" w:type="dxa"/>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выделение цвета в</w:t>
            </w:r>
          </w:p>
        </w:tc>
        <w:tc>
          <w:tcPr>
            <w:tcW w:w="2160" w:type="dxa"/>
            <w:tcBorders>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показывает игрушки</w:t>
            </w: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показывает игрушки</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описывает окраску</w:t>
            </w:r>
          </w:p>
        </w:tc>
        <w:tc>
          <w:tcPr>
            <w:tcW w:w="2400" w:type="dxa"/>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описывает окраску</w:t>
            </w:r>
          </w:p>
        </w:tc>
      </w:tr>
      <w:tr w:rsidR="00755E6A">
        <w:trPr>
          <w:trHeight w:val="209"/>
        </w:trPr>
        <w:tc>
          <w:tcPr>
            <w:tcW w:w="1660" w:type="dxa"/>
            <w:vAlign w:val="bottom"/>
          </w:tcPr>
          <w:p w:rsidR="00755E6A" w:rsidRDefault="004D51B1">
            <w:pPr>
              <w:ind w:left="120"/>
              <w:rPr>
                <w:sz w:val="20"/>
                <w:szCs w:val="20"/>
              </w:rPr>
            </w:pPr>
            <w:r>
              <w:rPr>
                <w:rFonts w:ascii="Times New Roman" w:eastAsia="Times New Roman" w:hAnsi="Times New Roman" w:cs="Times New Roman"/>
                <w:sz w:val="18"/>
                <w:szCs w:val="18"/>
              </w:rPr>
              <w:t>окружающей</w:t>
            </w:r>
          </w:p>
        </w:tc>
        <w:tc>
          <w:tcPr>
            <w:tcW w:w="216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заданного цвета</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заданного цвета</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некоторых предметов</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предметов</w:t>
            </w:r>
          </w:p>
        </w:tc>
      </w:tr>
      <w:tr w:rsidR="00755E6A">
        <w:trPr>
          <w:trHeight w:val="206"/>
        </w:trPr>
        <w:tc>
          <w:tcPr>
            <w:tcW w:w="1660" w:type="dxa"/>
            <w:vAlign w:val="bottom"/>
          </w:tcPr>
          <w:p w:rsidR="00755E6A" w:rsidRDefault="004D51B1">
            <w:pPr>
              <w:ind w:left="120"/>
              <w:rPr>
                <w:sz w:val="20"/>
                <w:szCs w:val="20"/>
              </w:rPr>
            </w:pPr>
            <w:r>
              <w:rPr>
                <w:rFonts w:ascii="Times New Roman" w:eastAsia="Times New Roman" w:hAnsi="Times New Roman" w:cs="Times New Roman"/>
                <w:sz w:val="18"/>
                <w:szCs w:val="18"/>
              </w:rPr>
              <w:t>среде;</w:t>
            </w: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(при затруднении</w:t>
            </w:r>
          </w:p>
        </w:tc>
        <w:tc>
          <w:tcPr>
            <w:tcW w:w="2400" w:type="dxa"/>
            <w:vAlign w:val="bottom"/>
          </w:tcPr>
          <w:p w:rsidR="00755E6A" w:rsidRDefault="00755E6A">
            <w:pPr>
              <w:rPr>
                <w:sz w:val="17"/>
                <w:szCs w:val="17"/>
              </w:rPr>
            </w:pP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показать предмет)</w:t>
            </w:r>
          </w:p>
        </w:tc>
        <w:tc>
          <w:tcPr>
            <w:tcW w:w="2400" w:type="dxa"/>
            <w:vAlign w:val="bottom"/>
          </w:tcPr>
          <w:p w:rsidR="00755E6A" w:rsidRDefault="00755E6A">
            <w:pPr>
              <w:rPr>
                <w:sz w:val="17"/>
                <w:szCs w:val="17"/>
              </w:rPr>
            </w:pPr>
          </w:p>
        </w:tc>
      </w:tr>
      <w:tr w:rsidR="00755E6A">
        <w:trPr>
          <w:trHeight w:val="212"/>
        </w:trPr>
        <w:tc>
          <w:tcPr>
            <w:tcW w:w="1660" w:type="dxa"/>
            <w:tcBorders>
              <w:bottom w:val="single" w:sz="8" w:space="0" w:color="auto"/>
            </w:tcBorders>
            <w:vAlign w:val="bottom"/>
          </w:tcPr>
          <w:p w:rsidR="00755E6A" w:rsidRDefault="00755E6A">
            <w:pPr>
              <w:rPr>
                <w:sz w:val="18"/>
                <w:szCs w:val="18"/>
              </w:rPr>
            </w:pPr>
          </w:p>
        </w:tc>
        <w:tc>
          <w:tcPr>
            <w:tcW w:w="216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tcBorders>
            <w:vAlign w:val="bottom"/>
          </w:tcPr>
          <w:p w:rsidR="00755E6A" w:rsidRDefault="00755E6A">
            <w:pPr>
              <w:rPr>
                <w:sz w:val="18"/>
                <w:szCs w:val="18"/>
              </w:rPr>
            </w:pPr>
          </w:p>
        </w:tc>
      </w:tr>
      <w:tr w:rsidR="00755E6A">
        <w:trPr>
          <w:trHeight w:val="193"/>
        </w:trPr>
        <w:tc>
          <w:tcPr>
            <w:tcW w:w="1660" w:type="dxa"/>
            <w:vAlign w:val="bottom"/>
          </w:tcPr>
          <w:p w:rsidR="00755E6A" w:rsidRDefault="004D51B1">
            <w:pPr>
              <w:spacing w:line="194" w:lineRule="exact"/>
              <w:ind w:left="120"/>
              <w:rPr>
                <w:sz w:val="20"/>
                <w:szCs w:val="20"/>
              </w:rPr>
            </w:pPr>
            <w:r>
              <w:rPr>
                <w:rFonts w:ascii="Times New Roman" w:eastAsia="Times New Roman" w:hAnsi="Times New Roman" w:cs="Times New Roman"/>
                <w:sz w:val="18"/>
                <w:szCs w:val="18"/>
              </w:rPr>
              <w:t>Д/игры,</w:t>
            </w:r>
          </w:p>
        </w:tc>
        <w:tc>
          <w:tcPr>
            <w:tcW w:w="2160" w:type="dxa"/>
            <w:tcBorders>
              <w:right w:val="single" w:sz="8" w:space="0" w:color="auto"/>
            </w:tcBorders>
            <w:vAlign w:val="bottom"/>
          </w:tcPr>
          <w:p w:rsidR="00755E6A" w:rsidRDefault="004D51B1">
            <w:pPr>
              <w:spacing w:line="194" w:lineRule="exact"/>
              <w:ind w:left="220"/>
              <w:rPr>
                <w:sz w:val="20"/>
                <w:szCs w:val="20"/>
              </w:rPr>
            </w:pPr>
            <w:r>
              <w:rPr>
                <w:rFonts w:ascii="Times New Roman" w:eastAsia="Times New Roman" w:hAnsi="Times New Roman" w:cs="Times New Roman"/>
                <w:sz w:val="18"/>
                <w:szCs w:val="18"/>
              </w:rPr>
              <w:t>«Узнай, назови</w:t>
            </w:r>
          </w:p>
        </w:tc>
        <w:tc>
          <w:tcPr>
            <w:tcW w:w="2260" w:type="dxa"/>
            <w:tcBorders>
              <w:right w:val="single" w:sz="8" w:space="0" w:color="auto"/>
            </w:tcBorders>
            <w:vAlign w:val="bottom"/>
          </w:tcPr>
          <w:p w:rsidR="00755E6A" w:rsidRDefault="004D51B1">
            <w:pPr>
              <w:spacing w:line="194" w:lineRule="exact"/>
              <w:ind w:left="100"/>
              <w:rPr>
                <w:sz w:val="20"/>
                <w:szCs w:val="20"/>
              </w:rPr>
            </w:pPr>
            <w:r>
              <w:rPr>
                <w:rFonts w:ascii="Times New Roman" w:eastAsia="Times New Roman" w:hAnsi="Times New Roman" w:cs="Times New Roman"/>
                <w:sz w:val="18"/>
                <w:szCs w:val="18"/>
              </w:rPr>
              <w:t>«Составь узор», «Раскрась</w:t>
            </w:r>
          </w:p>
        </w:tc>
        <w:tc>
          <w:tcPr>
            <w:tcW w:w="2140" w:type="dxa"/>
            <w:tcBorders>
              <w:right w:val="single" w:sz="8" w:space="0" w:color="auto"/>
            </w:tcBorders>
            <w:vAlign w:val="bottom"/>
          </w:tcPr>
          <w:p w:rsidR="00755E6A" w:rsidRDefault="004D51B1">
            <w:pPr>
              <w:spacing w:line="194" w:lineRule="exact"/>
              <w:ind w:left="100"/>
              <w:rPr>
                <w:sz w:val="20"/>
                <w:szCs w:val="20"/>
              </w:rPr>
            </w:pPr>
            <w:r>
              <w:rPr>
                <w:rFonts w:ascii="Times New Roman" w:eastAsia="Times New Roman" w:hAnsi="Times New Roman" w:cs="Times New Roman"/>
                <w:sz w:val="18"/>
                <w:szCs w:val="18"/>
              </w:rPr>
              <w:t>«Подбери по цвету и</w:t>
            </w:r>
          </w:p>
        </w:tc>
        <w:tc>
          <w:tcPr>
            <w:tcW w:w="2400" w:type="dxa"/>
            <w:vAlign w:val="bottom"/>
          </w:tcPr>
          <w:p w:rsidR="00755E6A" w:rsidRDefault="004D51B1">
            <w:pPr>
              <w:spacing w:line="194" w:lineRule="exact"/>
              <w:ind w:left="80"/>
              <w:rPr>
                <w:sz w:val="20"/>
                <w:szCs w:val="20"/>
              </w:rPr>
            </w:pPr>
            <w:r>
              <w:rPr>
                <w:rFonts w:ascii="Times New Roman" w:eastAsia="Times New Roman" w:hAnsi="Times New Roman" w:cs="Times New Roman"/>
                <w:sz w:val="18"/>
                <w:szCs w:val="18"/>
              </w:rPr>
              <w:t>«В чѐм ошибся художник»</w:t>
            </w:r>
          </w:p>
        </w:tc>
      </w:tr>
      <w:tr w:rsidR="00755E6A">
        <w:trPr>
          <w:trHeight w:val="206"/>
        </w:trPr>
        <w:tc>
          <w:tcPr>
            <w:tcW w:w="1660" w:type="dxa"/>
            <w:vAlign w:val="bottom"/>
          </w:tcPr>
          <w:p w:rsidR="00755E6A" w:rsidRDefault="004D51B1">
            <w:pPr>
              <w:ind w:left="120"/>
              <w:rPr>
                <w:sz w:val="20"/>
                <w:szCs w:val="20"/>
              </w:rPr>
            </w:pPr>
            <w:r>
              <w:rPr>
                <w:rFonts w:ascii="Times New Roman" w:eastAsia="Times New Roman" w:hAnsi="Times New Roman" w:cs="Times New Roman"/>
                <w:sz w:val="18"/>
                <w:szCs w:val="18"/>
              </w:rPr>
              <w:t>упражнения:</w:t>
            </w:r>
          </w:p>
        </w:tc>
        <w:tc>
          <w:tcPr>
            <w:tcW w:w="2160" w:type="dxa"/>
            <w:tcBorders>
              <w:right w:val="single" w:sz="8" w:space="0" w:color="auto"/>
            </w:tcBorders>
            <w:vAlign w:val="bottom"/>
          </w:tcPr>
          <w:p w:rsidR="00755E6A" w:rsidRDefault="004D51B1">
            <w:pPr>
              <w:ind w:left="220"/>
              <w:rPr>
                <w:sz w:val="20"/>
                <w:szCs w:val="20"/>
              </w:rPr>
            </w:pPr>
            <w:r>
              <w:rPr>
                <w:rFonts w:ascii="Times New Roman" w:eastAsia="Times New Roman" w:hAnsi="Times New Roman" w:cs="Times New Roman"/>
                <w:sz w:val="18"/>
                <w:szCs w:val="18"/>
              </w:rPr>
              <w:t>цвет предмета»,</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 «Нарисуй</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оттенкам», «Раскрась</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«Найди оттенки», «Составь</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4D51B1">
            <w:pPr>
              <w:ind w:left="220"/>
              <w:rPr>
                <w:sz w:val="20"/>
                <w:szCs w:val="20"/>
              </w:rPr>
            </w:pPr>
            <w:r>
              <w:rPr>
                <w:rFonts w:ascii="Times New Roman" w:eastAsia="Times New Roman" w:hAnsi="Times New Roman" w:cs="Times New Roman"/>
                <w:sz w:val="18"/>
                <w:szCs w:val="18"/>
              </w:rPr>
              <w:t>«Подбери по</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радугу», «Окрась воду»,</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картинку», «Найди свой</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коврик от тѐмного к</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4D51B1">
            <w:pPr>
              <w:ind w:left="220"/>
              <w:rPr>
                <w:sz w:val="20"/>
                <w:szCs w:val="20"/>
              </w:rPr>
            </w:pPr>
            <w:r>
              <w:rPr>
                <w:rFonts w:ascii="Times New Roman" w:eastAsia="Times New Roman" w:hAnsi="Times New Roman" w:cs="Times New Roman"/>
                <w:sz w:val="18"/>
                <w:szCs w:val="18"/>
              </w:rPr>
              <w:t>цвету», «Собери</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«Закончи узор», «Подбери</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цвет или оттенок</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светлому и наоборот</w:t>
            </w:r>
          </w:p>
        </w:tc>
      </w:tr>
      <w:tr w:rsidR="00755E6A">
        <w:trPr>
          <w:trHeight w:val="209"/>
        </w:trPr>
        <w:tc>
          <w:tcPr>
            <w:tcW w:w="1660" w:type="dxa"/>
            <w:vAlign w:val="bottom"/>
          </w:tcPr>
          <w:p w:rsidR="00755E6A" w:rsidRDefault="00755E6A">
            <w:pPr>
              <w:rPr>
                <w:sz w:val="18"/>
                <w:szCs w:val="18"/>
              </w:rPr>
            </w:pPr>
          </w:p>
        </w:tc>
        <w:tc>
          <w:tcPr>
            <w:tcW w:w="2160" w:type="dxa"/>
            <w:tcBorders>
              <w:right w:val="single" w:sz="8" w:space="0" w:color="auto"/>
            </w:tcBorders>
            <w:vAlign w:val="bottom"/>
          </w:tcPr>
          <w:p w:rsidR="00755E6A" w:rsidRDefault="004D51B1">
            <w:pPr>
              <w:ind w:left="220"/>
              <w:rPr>
                <w:sz w:val="20"/>
                <w:szCs w:val="20"/>
              </w:rPr>
            </w:pPr>
            <w:r>
              <w:rPr>
                <w:rFonts w:ascii="Times New Roman" w:eastAsia="Times New Roman" w:hAnsi="Times New Roman" w:cs="Times New Roman"/>
                <w:sz w:val="18"/>
                <w:szCs w:val="18"/>
              </w:rPr>
              <w:t>цветы», «Соедини</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все З,К, (и другого цвета )</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цвета», «Что в рисунке</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оттенку», «Опиши цвет</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4D51B1">
            <w:pPr>
              <w:ind w:left="220"/>
              <w:rPr>
                <w:sz w:val="20"/>
                <w:szCs w:val="20"/>
              </w:rPr>
            </w:pPr>
            <w:r>
              <w:rPr>
                <w:rFonts w:ascii="Times New Roman" w:eastAsia="Times New Roman" w:hAnsi="Times New Roman" w:cs="Times New Roman"/>
                <w:sz w:val="18"/>
                <w:szCs w:val="18"/>
              </w:rPr>
              <w:t>воздушные шары с</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предметы»,</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неправильно» (цвет</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предмета», «Где находятся</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4D51B1">
            <w:pPr>
              <w:ind w:left="220"/>
              <w:rPr>
                <w:sz w:val="20"/>
                <w:szCs w:val="20"/>
              </w:rPr>
            </w:pPr>
            <w:r>
              <w:rPr>
                <w:rFonts w:ascii="Times New Roman" w:eastAsia="Times New Roman" w:hAnsi="Times New Roman" w:cs="Times New Roman"/>
                <w:sz w:val="18"/>
                <w:szCs w:val="18"/>
              </w:rPr>
              <w:t>соответствующими</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«Разноцветные</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предмета), «Назови, что</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на рисунке (в группе)</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4D51B1">
            <w:pPr>
              <w:ind w:left="220"/>
              <w:rPr>
                <w:sz w:val="20"/>
                <w:szCs w:val="20"/>
              </w:rPr>
            </w:pPr>
            <w:r>
              <w:rPr>
                <w:rFonts w:ascii="Times New Roman" w:eastAsia="Times New Roman" w:hAnsi="Times New Roman" w:cs="Times New Roman"/>
                <w:sz w:val="18"/>
                <w:szCs w:val="18"/>
              </w:rPr>
              <w:t>ниточками»,</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странички», «Оденем</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вокруг тебя зелѐное,</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синие, розовые (и другие</w:t>
            </w:r>
          </w:p>
        </w:tc>
      </w:tr>
      <w:tr w:rsidR="00755E6A">
        <w:trPr>
          <w:trHeight w:val="209"/>
        </w:trPr>
        <w:tc>
          <w:tcPr>
            <w:tcW w:w="1660" w:type="dxa"/>
            <w:vAlign w:val="bottom"/>
          </w:tcPr>
          <w:p w:rsidR="00755E6A" w:rsidRDefault="00755E6A">
            <w:pPr>
              <w:rPr>
                <w:sz w:val="18"/>
                <w:szCs w:val="18"/>
              </w:rPr>
            </w:pPr>
          </w:p>
        </w:tc>
        <w:tc>
          <w:tcPr>
            <w:tcW w:w="2160" w:type="dxa"/>
            <w:tcBorders>
              <w:right w:val="single" w:sz="8" w:space="0" w:color="auto"/>
            </w:tcBorders>
            <w:vAlign w:val="bottom"/>
          </w:tcPr>
          <w:p w:rsidR="00755E6A" w:rsidRDefault="004D51B1">
            <w:pPr>
              <w:ind w:left="220"/>
              <w:rPr>
                <w:sz w:val="20"/>
                <w:szCs w:val="20"/>
              </w:rPr>
            </w:pPr>
            <w:r>
              <w:rPr>
                <w:rFonts w:ascii="Times New Roman" w:eastAsia="Times New Roman" w:hAnsi="Times New Roman" w:cs="Times New Roman"/>
                <w:sz w:val="18"/>
                <w:szCs w:val="18"/>
              </w:rPr>
              <w:t>«Найди все</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куклу», «Цветной диск».</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красное розовое и т.д».</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цвета) объекты?»</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4D51B1">
            <w:pPr>
              <w:ind w:left="220"/>
              <w:rPr>
                <w:sz w:val="20"/>
                <w:szCs w:val="20"/>
              </w:rPr>
            </w:pPr>
            <w:r>
              <w:rPr>
                <w:rFonts w:ascii="Times New Roman" w:eastAsia="Times New Roman" w:hAnsi="Times New Roman" w:cs="Times New Roman"/>
                <w:sz w:val="18"/>
                <w:szCs w:val="18"/>
              </w:rPr>
              <w:t>предметы красного</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«Составь по контурному</w:t>
            </w:r>
          </w:p>
        </w:tc>
        <w:tc>
          <w:tcPr>
            <w:tcW w:w="2400" w:type="dxa"/>
            <w:vAlign w:val="bottom"/>
          </w:tcPr>
          <w:p w:rsidR="00755E6A" w:rsidRDefault="00755E6A">
            <w:pPr>
              <w:rPr>
                <w:sz w:val="17"/>
                <w:szCs w:val="17"/>
              </w:rPr>
            </w:pPr>
          </w:p>
        </w:tc>
      </w:tr>
      <w:tr w:rsidR="00755E6A">
        <w:trPr>
          <w:trHeight w:val="207"/>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4D51B1">
            <w:pPr>
              <w:ind w:left="220"/>
              <w:rPr>
                <w:sz w:val="20"/>
                <w:szCs w:val="20"/>
              </w:rPr>
            </w:pPr>
            <w:r>
              <w:rPr>
                <w:rFonts w:ascii="Times New Roman" w:eastAsia="Times New Roman" w:hAnsi="Times New Roman" w:cs="Times New Roman"/>
                <w:sz w:val="18"/>
                <w:szCs w:val="18"/>
              </w:rPr>
              <w:t>цвета», «Найди</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образцу цветное</w:t>
            </w:r>
          </w:p>
        </w:tc>
        <w:tc>
          <w:tcPr>
            <w:tcW w:w="2400" w:type="dxa"/>
            <w:vAlign w:val="bottom"/>
          </w:tcPr>
          <w:p w:rsidR="00755E6A" w:rsidRDefault="00755E6A">
            <w:pPr>
              <w:rPr>
                <w:sz w:val="17"/>
                <w:szCs w:val="17"/>
              </w:rPr>
            </w:pP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4D51B1">
            <w:pPr>
              <w:ind w:left="220"/>
              <w:rPr>
                <w:sz w:val="20"/>
                <w:szCs w:val="20"/>
              </w:rPr>
            </w:pPr>
            <w:r>
              <w:rPr>
                <w:rFonts w:ascii="Times New Roman" w:eastAsia="Times New Roman" w:hAnsi="Times New Roman" w:cs="Times New Roman"/>
                <w:sz w:val="18"/>
                <w:szCs w:val="18"/>
              </w:rPr>
              <w:t>игрушку» -</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изображение»</w:t>
            </w:r>
          </w:p>
        </w:tc>
        <w:tc>
          <w:tcPr>
            <w:tcW w:w="2400" w:type="dxa"/>
            <w:vAlign w:val="bottom"/>
          </w:tcPr>
          <w:p w:rsidR="00755E6A" w:rsidRDefault="00755E6A">
            <w:pPr>
              <w:rPr>
                <w:sz w:val="17"/>
                <w:szCs w:val="17"/>
              </w:rPr>
            </w:pPr>
          </w:p>
        </w:tc>
      </w:tr>
      <w:tr w:rsidR="00755E6A">
        <w:trPr>
          <w:trHeight w:val="209"/>
        </w:trPr>
        <w:tc>
          <w:tcPr>
            <w:tcW w:w="1660" w:type="dxa"/>
            <w:vAlign w:val="bottom"/>
          </w:tcPr>
          <w:p w:rsidR="00755E6A" w:rsidRDefault="00755E6A">
            <w:pPr>
              <w:rPr>
                <w:sz w:val="18"/>
                <w:szCs w:val="18"/>
              </w:rPr>
            </w:pPr>
          </w:p>
        </w:tc>
        <w:tc>
          <w:tcPr>
            <w:tcW w:w="2160" w:type="dxa"/>
            <w:tcBorders>
              <w:right w:val="single" w:sz="8" w:space="0" w:color="auto"/>
            </w:tcBorders>
            <w:vAlign w:val="bottom"/>
          </w:tcPr>
          <w:p w:rsidR="00755E6A" w:rsidRDefault="004D51B1">
            <w:pPr>
              <w:ind w:left="220"/>
              <w:rPr>
                <w:sz w:val="20"/>
                <w:szCs w:val="20"/>
              </w:rPr>
            </w:pPr>
            <w:r>
              <w:rPr>
                <w:rFonts w:ascii="Times New Roman" w:eastAsia="Times New Roman" w:hAnsi="Times New Roman" w:cs="Times New Roman"/>
                <w:sz w:val="18"/>
                <w:szCs w:val="18"/>
              </w:rPr>
              <w:t>заданного цвета в</w:t>
            </w: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400" w:type="dxa"/>
            <w:vAlign w:val="bottom"/>
          </w:tcPr>
          <w:p w:rsidR="00755E6A" w:rsidRDefault="00755E6A">
            <w:pPr>
              <w:rPr>
                <w:sz w:val="18"/>
                <w:szCs w:val="18"/>
              </w:rPr>
            </w:pP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4D51B1">
            <w:pPr>
              <w:ind w:left="220"/>
              <w:rPr>
                <w:sz w:val="20"/>
                <w:szCs w:val="20"/>
              </w:rPr>
            </w:pPr>
            <w:r>
              <w:rPr>
                <w:rFonts w:ascii="Times New Roman" w:eastAsia="Times New Roman" w:hAnsi="Times New Roman" w:cs="Times New Roman"/>
                <w:sz w:val="18"/>
                <w:szCs w:val="18"/>
              </w:rPr>
              <w:t>на столе, в шкафу.</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vAlign w:val="bottom"/>
          </w:tcPr>
          <w:p w:rsidR="00755E6A" w:rsidRDefault="00755E6A">
            <w:pPr>
              <w:rPr>
                <w:sz w:val="17"/>
                <w:szCs w:val="17"/>
              </w:rPr>
            </w:pPr>
          </w:p>
        </w:tc>
      </w:tr>
      <w:tr w:rsidR="00755E6A">
        <w:trPr>
          <w:trHeight w:val="212"/>
        </w:trPr>
        <w:tc>
          <w:tcPr>
            <w:tcW w:w="1660" w:type="dxa"/>
            <w:tcBorders>
              <w:bottom w:val="single" w:sz="8" w:space="0" w:color="auto"/>
            </w:tcBorders>
            <w:vAlign w:val="bottom"/>
          </w:tcPr>
          <w:p w:rsidR="00755E6A" w:rsidRDefault="00755E6A">
            <w:pPr>
              <w:rPr>
                <w:sz w:val="18"/>
                <w:szCs w:val="18"/>
              </w:rPr>
            </w:pPr>
          </w:p>
        </w:tc>
        <w:tc>
          <w:tcPr>
            <w:tcW w:w="216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tcBorders>
            <w:vAlign w:val="bottom"/>
          </w:tcPr>
          <w:p w:rsidR="00755E6A" w:rsidRDefault="00755E6A">
            <w:pPr>
              <w:rPr>
                <w:sz w:val="18"/>
                <w:szCs w:val="18"/>
              </w:rPr>
            </w:pPr>
          </w:p>
        </w:tc>
      </w:tr>
      <w:tr w:rsidR="00755E6A">
        <w:trPr>
          <w:trHeight w:val="309"/>
        </w:trPr>
        <w:tc>
          <w:tcPr>
            <w:tcW w:w="1660" w:type="dxa"/>
            <w:tcBorders>
              <w:bottom w:val="single" w:sz="8" w:space="0" w:color="auto"/>
            </w:tcBorders>
            <w:vAlign w:val="bottom"/>
          </w:tcPr>
          <w:p w:rsidR="00755E6A" w:rsidRDefault="004D51B1">
            <w:pPr>
              <w:spacing w:line="308" w:lineRule="exact"/>
              <w:ind w:left="120"/>
              <w:rPr>
                <w:sz w:val="20"/>
                <w:szCs w:val="20"/>
              </w:rPr>
            </w:pPr>
            <w:r>
              <w:rPr>
                <w:rFonts w:ascii="Times New Roman" w:eastAsia="Times New Roman" w:hAnsi="Times New Roman" w:cs="Times New Roman"/>
                <w:sz w:val="28"/>
                <w:szCs w:val="28"/>
              </w:rPr>
              <w:t>этапы</w:t>
            </w:r>
          </w:p>
        </w:tc>
        <w:tc>
          <w:tcPr>
            <w:tcW w:w="2160" w:type="dxa"/>
            <w:tcBorders>
              <w:bottom w:val="single" w:sz="8" w:space="0" w:color="auto"/>
            </w:tcBorders>
            <w:vAlign w:val="bottom"/>
          </w:tcPr>
          <w:p w:rsidR="00755E6A" w:rsidRDefault="00755E6A">
            <w:pPr>
              <w:rPr>
                <w:sz w:val="24"/>
                <w:szCs w:val="24"/>
              </w:rPr>
            </w:pPr>
          </w:p>
        </w:tc>
        <w:tc>
          <w:tcPr>
            <w:tcW w:w="4400" w:type="dxa"/>
            <w:gridSpan w:val="2"/>
            <w:tcBorders>
              <w:bottom w:val="single" w:sz="8" w:space="0" w:color="auto"/>
            </w:tcBorders>
            <w:vAlign w:val="bottom"/>
          </w:tcPr>
          <w:p w:rsidR="00755E6A" w:rsidRDefault="004D51B1">
            <w:pPr>
              <w:spacing w:line="264" w:lineRule="exact"/>
              <w:ind w:left="128"/>
              <w:jc w:val="center"/>
              <w:rPr>
                <w:sz w:val="20"/>
                <w:szCs w:val="20"/>
              </w:rPr>
            </w:pPr>
            <w:r>
              <w:rPr>
                <w:rFonts w:ascii="Times New Roman" w:eastAsia="Times New Roman" w:hAnsi="Times New Roman" w:cs="Times New Roman"/>
                <w:w w:val="99"/>
                <w:sz w:val="24"/>
                <w:szCs w:val="24"/>
              </w:rPr>
              <w:t>Восприятие формы</w:t>
            </w:r>
          </w:p>
        </w:tc>
        <w:tc>
          <w:tcPr>
            <w:tcW w:w="2400" w:type="dxa"/>
            <w:tcBorders>
              <w:bottom w:val="single" w:sz="8" w:space="0" w:color="auto"/>
            </w:tcBorders>
            <w:vAlign w:val="bottom"/>
          </w:tcPr>
          <w:p w:rsidR="00755E6A" w:rsidRDefault="00755E6A">
            <w:pPr>
              <w:rPr>
                <w:sz w:val="24"/>
                <w:szCs w:val="24"/>
              </w:rPr>
            </w:pPr>
          </w:p>
        </w:tc>
      </w:tr>
      <w:tr w:rsidR="00755E6A">
        <w:trPr>
          <w:trHeight w:val="196"/>
        </w:trPr>
        <w:tc>
          <w:tcPr>
            <w:tcW w:w="1660" w:type="dxa"/>
            <w:vAlign w:val="bottom"/>
          </w:tcPr>
          <w:p w:rsidR="00755E6A" w:rsidRDefault="004D51B1">
            <w:pPr>
              <w:spacing w:line="195" w:lineRule="exact"/>
              <w:ind w:left="120"/>
              <w:rPr>
                <w:sz w:val="20"/>
                <w:szCs w:val="20"/>
              </w:rPr>
            </w:pPr>
            <w:r>
              <w:rPr>
                <w:rFonts w:ascii="Times New Roman" w:eastAsia="Times New Roman" w:hAnsi="Times New Roman" w:cs="Times New Roman"/>
                <w:sz w:val="18"/>
                <w:szCs w:val="18"/>
              </w:rPr>
              <w:t>Узнавание и</w:t>
            </w:r>
          </w:p>
        </w:tc>
        <w:tc>
          <w:tcPr>
            <w:tcW w:w="2160" w:type="dxa"/>
            <w:tcBorders>
              <w:right w:val="single" w:sz="8" w:space="0" w:color="auto"/>
            </w:tcBorders>
            <w:vAlign w:val="bottom"/>
          </w:tcPr>
          <w:p w:rsidR="00755E6A" w:rsidRDefault="004D51B1">
            <w:pPr>
              <w:spacing w:line="195" w:lineRule="exact"/>
              <w:ind w:left="120"/>
              <w:rPr>
                <w:sz w:val="20"/>
                <w:szCs w:val="20"/>
              </w:rPr>
            </w:pPr>
            <w:r>
              <w:rPr>
                <w:rFonts w:ascii="Times New Roman" w:eastAsia="Times New Roman" w:hAnsi="Times New Roman" w:cs="Times New Roman"/>
                <w:sz w:val="18"/>
                <w:szCs w:val="18"/>
              </w:rPr>
              <w:t>Круг, квадрат,</w:t>
            </w:r>
          </w:p>
        </w:tc>
        <w:tc>
          <w:tcPr>
            <w:tcW w:w="2260" w:type="dxa"/>
            <w:tcBorders>
              <w:right w:val="single" w:sz="8" w:space="0" w:color="auto"/>
            </w:tcBorders>
            <w:vAlign w:val="bottom"/>
          </w:tcPr>
          <w:p w:rsidR="00755E6A" w:rsidRDefault="004D51B1">
            <w:pPr>
              <w:spacing w:line="195" w:lineRule="exact"/>
              <w:ind w:left="100"/>
              <w:rPr>
                <w:sz w:val="20"/>
                <w:szCs w:val="20"/>
              </w:rPr>
            </w:pPr>
            <w:r>
              <w:rPr>
                <w:rFonts w:ascii="Times New Roman" w:eastAsia="Times New Roman" w:hAnsi="Times New Roman" w:cs="Times New Roman"/>
                <w:sz w:val="18"/>
                <w:szCs w:val="18"/>
              </w:rPr>
              <w:t>+ прямоугольник - в</w:t>
            </w:r>
          </w:p>
        </w:tc>
        <w:tc>
          <w:tcPr>
            <w:tcW w:w="2140" w:type="dxa"/>
            <w:tcBorders>
              <w:right w:val="single" w:sz="8" w:space="0" w:color="auto"/>
            </w:tcBorders>
            <w:vAlign w:val="bottom"/>
          </w:tcPr>
          <w:p w:rsidR="00755E6A" w:rsidRDefault="004D51B1">
            <w:pPr>
              <w:spacing w:line="195" w:lineRule="exact"/>
              <w:ind w:left="100"/>
              <w:rPr>
                <w:sz w:val="20"/>
                <w:szCs w:val="20"/>
              </w:rPr>
            </w:pPr>
            <w:r>
              <w:rPr>
                <w:rFonts w:ascii="Times New Roman" w:eastAsia="Times New Roman" w:hAnsi="Times New Roman" w:cs="Times New Roman"/>
                <w:sz w:val="18"/>
                <w:szCs w:val="18"/>
              </w:rPr>
              <w:t>+отличать конус,</w:t>
            </w:r>
          </w:p>
        </w:tc>
        <w:tc>
          <w:tcPr>
            <w:tcW w:w="2400" w:type="dxa"/>
            <w:vAlign w:val="bottom"/>
          </w:tcPr>
          <w:p w:rsidR="00755E6A" w:rsidRDefault="004D51B1">
            <w:pPr>
              <w:spacing w:line="195" w:lineRule="exact"/>
              <w:ind w:left="80"/>
              <w:rPr>
                <w:sz w:val="20"/>
                <w:szCs w:val="20"/>
              </w:rPr>
            </w:pPr>
            <w:r>
              <w:rPr>
                <w:rFonts w:ascii="Times New Roman" w:eastAsia="Times New Roman" w:hAnsi="Times New Roman" w:cs="Times New Roman"/>
                <w:sz w:val="18"/>
                <w:szCs w:val="18"/>
              </w:rPr>
              <w:t>То же в различных</w:t>
            </w:r>
          </w:p>
        </w:tc>
      </w:tr>
      <w:tr w:rsidR="00755E6A">
        <w:trPr>
          <w:trHeight w:val="206"/>
        </w:trPr>
        <w:tc>
          <w:tcPr>
            <w:tcW w:w="1660" w:type="dxa"/>
            <w:vAlign w:val="bottom"/>
          </w:tcPr>
          <w:p w:rsidR="00755E6A" w:rsidRDefault="004D51B1">
            <w:pPr>
              <w:ind w:left="120"/>
              <w:rPr>
                <w:sz w:val="20"/>
                <w:szCs w:val="20"/>
              </w:rPr>
            </w:pPr>
            <w:r>
              <w:rPr>
                <w:rFonts w:ascii="Times New Roman" w:eastAsia="Times New Roman" w:hAnsi="Times New Roman" w:cs="Times New Roman"/>
                <w:sz w:val="18"/>
                <w:szCs w:val="18"/>
              </w:rPr>
              <w:lastRenderedPageBreak/>
              <w:t>называние формы</w:t>
            </w:r>
          </w:p>
        </w:tc>
        <w:tc>
          <w:tcPr>
            <w:tcW w:w="216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треугольник (до 3</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силуэтном и контурном</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призму, эллипсоид,</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конфигурациях и</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размеров), шар, куб</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изображении,</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ромб в разных</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модальностях; трапеция.</w:t>
            </w:r>
          </w:p>
        </w:tc>
      </w:tr>
      <w:tr w:rsidR="00755E6A">
        <w:trPr>
          <w:trHeight w:val="209"/>
        </w:trPr>
        <w:tc>
          <w:tcPr>
            <w:tcW w:w="1660" w:type="dxa"/>
            <w:vAlign w:val="bottom"/>
          </w:tcPr>
          <w:p w:rsidR="00755E6A" w:rsidRDefault="00755E6A">
            <w:pPr>
              <w:rPr>
                <w:sz w:val="18"/>
                <w:szCs w:val="18"/>
              </w:rPr>
            </w:pPr>
          </w:p>
        </w:tc>
        <w:tc>
          <w:tcPr>
            <w:tcW w:w="216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(кубик), кирпич</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треугольник – в 2-х</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пространственных</w:t>
            </w:r>
          </w:p>
        </w:tc>
        <w:tc>
          <w:tcPr>
            <w:tcW w:w="2400" w:type="dxa"/>
            <w:vAlign w:val="bottom"/>
          </w:tcPr>
          <w:p w:rsidR="00755E6A" w:rsidRDefault="00755E6A">
            <w:pPr>
              <w:rPr>
                <w:sz w:val="18"/>
                <w:szCs w:val="18"/>
              </w:rPr>
            </w:pP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положениях</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положениях и</w:t>
            </w:r>
          </w:p>
        </w:tc>
        <w:tc>
          <w:tcPr>
            <w:tcW w:w="2400" w:type="dxa"/>
            <w:vAlign w:val="bottom"/>
          </w:tcPr>
          <w:p w:rsidR="00755E6A" w:rsidRDefault="00755E6A">
            <w:pPr>
              <w:rPr>
                <w:sz w:val="17"/>
                <w:szCs w:val="17"/>
              </w:rPr>
            </w:pP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изображениях. Цилиндр</w:t>
            </w:r>
          </w:p>
        </w:tc>
        <w:tc>
          <w:tcPr>
            <w:tcW w:w="2400" w:type="dxa"/>
            <w:vAlign w:val="bottom"/>
          </w:tcPr>
          <w:p w:rsidR="00755E6A" w:rsidRDefault="00755E6A">
            <w:pPr>
              <w:rPr>
                <w:sz w:val="17"/>
                <w:szCs w:val="17"/>
              </w:rPr>
            </w:pP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(толщина и высота)</w:t>
            </w:r>
          </w:p>
        </w:tc>
        <w:tc>
          <w:tcPr>
            <w:tcW w:w="2400" w:type="dxa"/>
            <w:vAlign w:val="bottom"/>
          </w:tcPr>
          <w:p w:rsidR="00755E6A" w:rsidRDefault="00755E6A">
            <w:pPr>
              <w:rPr>
                <w:sz w:val="17"/>
                <w:szCs w:val="17"/>
              </w:rPr>
            </w:pPr>
          </w:p>
        </w:tc>
      </w:tr>
      <w:tr w:rsidR="00755E6A">
        <w:trPr>
          <w:trHeight w:val="214"/>
        </w:trPr>
        <w:tc>
          <w:tcPr>
            <w:tcW w:w="1660" w:type="dxa"/>
            <w:tcBorders>
              <w:bottom w:val="single" w:sz="8" w:space="0" w:color="auto"/>
            </w:tcBorders>
            <w:vAlign w:val="bottom"/>
          </w:tcPr>
          <w:p w:rsidR="00755E6A" w:rsidRDefault="00755E6A">
            <w:pPr>
              <w:rPr>
                <w:sz w:val="18"/>
                <w:szCs w:val="18"/>
              </w:rPr>
            </w:pPr>
          </w:p>
        </w:tc>
        <w:tc>
          <w:tcPr>
            <w:tcW w:w="216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tcBorders>
            <w:vAlign w:val="bottom"/>
          </w:tcPr>
          <w:p w:rsidR="00755E6A" w:rsidRDefault="00755E6A">
            <w:pPr>
              <w:rPr>
                <w:sz w:val="18"/>
                <w:szCs w:val="18"/>
              </w:rPr>
            </w:pPr>
          </w:p>
        </w:tc>
      </w:tr>
      <w:tr w:rsidR="00755E6A">
        <w:trPr>
          <w:trHeight w:val="191"/>
        </w:trPr>
        <w:tc>
          <w:tcPr>
            <w:tcW w:w="1660" w:type="dxa"/>
            <w:vAlign w:val="bottom"/>
          </w:tcPr>
          <w:p w:rsidR="00755E6A" w:rsidRDefault="00755E6A">
            <w:pPr>
              <w:rPr>
                <w:sz w:val="16"/>
                <w:szCs w:val="16"/>
              </w:rPr>
            </w:pPr>
          </w:p>
        </w:tc>
        <w:tc>
          <w:tcPr>
            <w:tcW w:w="2160" w:type="dxa"/>
            <w:tcBorders>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Квадрат (силуэт) из</w:t>
            </w: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Круг-овал Квадрат-</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То же + прямоугольник</w:t>
            </w:r>
          </w:p>
        </w:tc>
        <w:tc>
          <w:tcPr>
            <w:tcW w:w="2400" w:type="dxa"/>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То же + трапеция из</w:t>
            </w:r>
          </w:p>
        </w:tc>
      </w:tr>
      <w:tr w:rsidR="00755E6A">
        <w:trPr>
          <w:trHeight w:val="207"/>
        </w:trPr>
        <w:tc>
          <w:tcPr>
            <w:tcW w:w="1660" w:type="dxa"/>
            <w:vAlign w:val="bottom"/>
          </w:tcPr>
          <w:p w:rsidR="00755E6A" w:rsidRDefault="004D51B1">
            <w:pPr>
              <w:ind w:left="120"/>
              <w:rPr>
                <w:sz w:val="20"/>
                <w:szCs w:val="20"/>
              </w:rPr>
            </w:pPr>
            <w:r>
              <w:rPr>
                <w:rFonts w:ascii="Times New Roman" w:eastAsia="Times New Roman" w:hAnsi="Times New Roman" w:cs="Times New Roman"/>
                <w:sz w:val="18"/>
                <w:szCs w:val="18"/>
              </w:rPr>
              <w:t>локализация</w:t>
            </w:r>
          </w:p>
        </w:tc>
        <w:tc>
          <w:tcPr>
            <w:tcW w:w="216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кругов и треугольников.</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прямоугольник</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(контур) из</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пятиугольников и</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Треугольник из кругов и</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Квадрат(контур) из</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треугольников и</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треугольников.</w:t>
            </w:r>
          </w:p>
        </w:tc>
      </w:tr>
      <w:tr w:rsidR="00755E6A">
        <w:trPr>
          <w:trHeight w:val="209"/>
        </w:trPr>
        <w:tc>
          <w:tcPr>
            <w:tcW w:w="1660" w:type="dxa"/>
            <w:vAlign w:val="bottom"/>
          </w:tcPr>
          <w:p w:rsidR="00755E6A" w:rsidRDefault="00755E6A">
            <w:pPr>
              <w:rPr>
                <w:sz w:val="18"/>
                <w:szCs w:val="18"/>
              </w:rPr>
            </w:pPr>
          </w:p>
        </w:tc>
        <w:tc>
          <w:tcPr>
            <w:tcW w:w="216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квадратов</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кругов и треугольников,</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шестиугольников</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Пятиугольник и трапецию в</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треугольник из кругов и</w:t>
            </w:r>
          </w:p>
        </w:tc>
        <w:tc>
          <w:tcPr>
            <w:tcW w:w="2140" w:type="dxa"/>
            <w:tcBorders>
              <w:right w:val="single" w:sz="8" w:space="0" w:color="auto"/>
            </w:tcBorders>
            <w:vAlign w:val="bottom"/>
          </w:tcPr>
          <w:p w:rsidR="00755E6A" w:rsidRDefault="00755E6A">
            <w:pPr>
              <w:rPr>
                <w:sz w:val="17"/>
                <w:szCs w:val="17"/>
              </w:rPr>
            </w:pP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заданных</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квадратов, круг из</w:t>
            </w:r>
          </w:p>
        </w:tc>
        <w:tc>
          <w:tcPr>
            <w:tcW w:w="2140" w:type="dxa"/>
            <w:tcBorders>
              <w:right w:val="single" w:sz="8" w:space="0" w:color="auto"/>
            </w:tcBorders>
            <w:vAlign w:val="bottom"/>
          </w:tcPr>
          <w:p w:rsidR="00755E6A" w:rsidRDefault="00755E6A">
            <w:pPr>
              <w:rPr>
                <w:sz w:val="17"/>
                <w:szCs w:val="17"/>
              </w:rPr>
            </w:pP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пространственных</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квадратов и</w:t>
            </w:r>
          </w:p>
        </w:tc>
        <w:tc>
          <w:tcPr>
            <w:tcW w:w="2140" w:type="dxa"/>
            <w:tcBorders>
              <w:right w:val="single" w:sz="8" w:space="0" w:color="auto"/>
            </w:tcBorders>
            <w:vAlign w:val="bottom"/>
          </w:tcPr>
          <w:p w:rsidR="00755E6A" w:rsidRDefault="00755E6A">
            <w:pPr>
              <w:rPr>
                <w:sz w:val="17"/>
                <w:szCs w:val="17"/>
              </w:rPr>
            </w:pP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отношениях</w:t>
            </w:r>
          </w:p>
        </w:tc>
      </w:tr>
      <w:tr w:rsidR="00755E6A">
        <w:trPr>
          <w:trHeight w:val="209"/>
        </w:trPr>
        <w:tc>
          <w:tcPr>
            <w:tcW w:w="1660" w:type="dxa"/>
            <w:vAlign w:val="bottom"/>
          </w:tcPr>
          <w:p w:rsidR="00755E6A" w:rsidRDefault="00755E6A">
            <w:pPr>
              <w:rPr>
                <w:sz w:val="18"/>
                <w:szCs w:val="18"/>
              </w:rPr>
            </w:pPr>
          </w:p>
        </w:tc>
        <w:tc>
          <w:tcPr>
            <w:tcW w:w="216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треугольников,</w:t>
            </w:r>
          </w:p>
        </w:tc>
        <w:tc>
          <w:tcPr>
            <w:tcW w:w="2140" w:type="dxa"/>
            <w:tcBorders>
              <w:right w:val="single" w:sz="8" w:space="0" w:color="auto"/>
            </w:tcBorders>
            <w:vAlign w:val="bottom"/>
          </w:tcPr>
          <w:p w:rsidR="00755E6A" w:rsidRDefault="00755E6A">
            <w:pPr>
              <w:rPr>
                <w:sz w:val="18"/>
                <w:szCs w:val="18"/>
              </w:rPr>
            </w:pPr>
          </w:p>
        </w:tc>
        <w:tc>
          <w:tcPr>
            <w:tcW w:w="2400" w:type="dxa"/>
            <w:vAlign w:val="bottom"/>
          </w:tcPr>
          <w:p w:rsidR="00755E6A" w:rsidRDefault="00755E6A">
            <w:pPr>
              <w:rPr>
                <w:sz w:val="18"/>
                <w:szCs w:val="18"/>
              </w:rPr>
            </w:pP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прямоугольник из</w:t>
            </w:r>
          </w:p>
        </w:tc>
        <w:tc>
          <w:tcPr>
            <w:tcW w:w="2140" w:type="dxa"/>
            <w:tcBorders>
              <w:right w:val="single" w:sz="8" w:space="0" w:color="auto"/>
            </w:tcBorders>
            <w:vAlign w:val="bottom"/>
          </w:tcPr>
          <w:p w:rsidR="00755E6A" w:rsidRDefault="00755E6A">
            <w:pPr>
              <w:rPr>
                <w:sz w:val="17"/>
                <w:szCs w:val="17"/>
              </w:rPr>
            </w:pPr>
          </w:p>
        </w:tc>
        <w:tc>
          <w:tcPr>
            <w:tcW w:w="2400" w:type="dxa"/>
            <w:vAlign w:val="bottom"/>
          </w:tcPr>
          <w:p w:rsidR="00755E6A" w:rsidRDefault="00755E6A">
            <w:pPr>
              <w:rPr>
                <w:sz w:val="17"/>
                <w:szCs w:val="17"/>
              </w:rPr>
            </w:pP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квадратов</w:t>
            </w:r>
          </w:p>
        </w:tc>
        <w:tc>
          <w:tcPr>
            <w:tcW w:w="2140" w:type="dxa"/>
            <w:tcBorders>
              <w:right w:val="single" w:sz="8" w:space="0" w:color="auto"/>
            </w:tcBorders>
            <w:vAlign w:val="bottom"/>
          </w:tcPr>
          <w:p w:rsidR="00755E6A" w:rsidRDefault="00755E6A">
            <w:pPr>
              <w:rPr>
                <w:sz w:val="17"/>
                <w:szCs w:val="17"/>
              </w:rPr>
            </w:pPr>
          </w:p>
        </w:tc>
        <w:tc>
          <w:tcPr>
            <w:tcW w:w="2400" w:type="dxa"/>
            <w:vAlign w:val="bottom"/>
          </w:tcPr>
          <w:p w:rsidR="00755E6A" w:rsidRDefault="00755E6A">
            <w:pPr>
              <w:rPr>
                <w:sz w:val="17"/>
                <w:szCs w:val="17"/>
              </w:rPr>
            </w:pPr>
          </w:p>
        </w:tc>
      </w:tr>
      <w:tr w:rsidR="00755E6A">
        <w:trPr>
          <w:trHeight w:val="214"/>
        </w:trPr>
        <w:tc>
          <w:tcPr>
            <w:tcW w:w="1660" w:type="dxa"/>
            <w:tcBorders>
              <w:bottom w:val="single" w:sz="8" w:space="0" w:color="auto"/>
            </w:tcBorders>
            <w:vAlign w:val="bottom"/>
          </w:tcPr>
          <w:p w:rsidR="00755E6A" w:rsidRDefault="00755E6A">
            <w:pPr>
              <w:rPr>
                <w:sz w:val="18"/>
                <w:szCs w:val="18"/>
              </w:rPr>
            </w:pPr>
          </w:p>
        </w:tc>
        <w:tc>
          <w:tcPr>
            <w:tcW w:w="216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tcBorders>
            <w:vAlign w:val="bottom"/>
          </w:tcPr>
          <w:p w:rsidR="00755E6A" w:rsidRDefault="00755E6A">
            <w:pPr>
              <w:rPr>
                <w:sz w:val="18"/>
                <w:szCs w:val="18"/>
              </w:rPr>
            </w:pPr>
          </w:p>
        </w:tc>
      </w:tr>
      <w:tr w:rsidR="00755E6A">
        <w:trPr>
          <w:trHeight w:val="191"/>
        </w:trPr>
        <w:tc>
          <w:tcPr>
            <w:tcW w:w="1660" w:type="dxa"/>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Анализ формы</w:t>
            </w:r>
          </w:p>
        </w:tc>
        <w:tc>
          <w:tcPr>
            <w:tcW w:w="2160" w:type="dxa"/>
            <w:tcBorders>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Основная форма</w:t>
            </w: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Конфигурация предметов</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Конфигурация</w:t>
            </w:r>
          </w:p>
        </w:tc>
        <w:tc>
          <w:tcPr>
            <w:tcW w:w="2400" w:type="dxa"/>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Видоизменять геом.фигуры,</w:t>
            </w:r>
          </w:p>
        </w:tc>
      </w:tr>
      <w:tr w:rsidR="00755E6A">
        <w:trPr>
          <w:trHeight w:val="206"/>
        </w:trPr>
        <w:tc>
          <w:tcPr>
            <w:tcW w:w="1660" w:type="dxa"/>
            <w:vAlign w:val="bottom"/>
          </w:tcPr>
          <w:p w:rsidR="00755E6A" w:rsidRDefault="004D51B1">
            <w:pPr>
              <w:ind w:left="120"/>
              <w:rPr>
                <w:sz w:val="20"/>
                <w:szCs w:val="20"/>
              </w:rPr>
            </w:pPr>
            <w:r>
              <w:rPr>
                <w:rFonts w:ascii="Times New Roman" w:eastAsia="Times New Roman" w:hAnsi="Times New Roman" w:cs="Times New Roman"/>
                <w:sz w:val="18"/>
                <w:szCs w:val="18"/>
              </w:rPr>
              <w:t>предмета</w:t>
            </w:r>
          </w:p>
        </w:tc>
        <w:tc>
          <w:tcPr>
            <w:tcW w:w="216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предметов простой</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включает 2 простые</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предметов включает: 3-</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составляя их из разных</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конфигурации (мяч,</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формы</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4 разнородные простые</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фигур; конфигурацию</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неваляшка, фрукты,</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формы, 2-3 однородные</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предмета, составляя еѐ из</w:t>
            </w:r>
          </w:p>
        </w:tc>
      </w:tr>
      <w:tr w:rsidR="00755E6A">
        <w:trPr>
          <w:trHeight w:val="209"/>
        </w:trPr>
        <w:tc>
          <w:tcPr>
            <w:tcW w:w="1660" w:type="dxa"/>
            <w:vAlign w:val="bottom"/>
          </w:tcPr>
          <w:p w:rsidR="00755E6A" w:rsidRDefault="00755E6A">
            <w:pPr>
              <w:rPr>
                <w:sz w:val="18"/>
                <w:szCs w:val="18"/>
              </w:rPr>
            </w:pPr>
          </w:p>
        </w:tc>
        <w:tc>
          <w:tcPr>
            <w:tcW w:w="216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овощи)</w:t>
            </w: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(напр треугольные).</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простых форм; различать</w:t>
            </w:r>
          </w:p>
        </w:tc>
      </w:tr>
      <w:tr w:rsidR="00755E6A">
        <w:trPr>
          <w:trHeight w:val="207"/>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Уточнять составные</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однородные предметы по</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части заданной</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различиям и конфигурации</w:t>
            </w: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конфигурации (напр.</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частей.</w:t>
            </w:r>
          </w:p>
        </w:tc>
      </w:tr>
      <w:tr w:rsidR="00755E6A">
        <w:trPr>
          <w:trHeight w:val="209"/>
        </w:trPr>
        <w:tc>
          <w:tcPr>
            <w:tcW w:w="1660" w:type="dxa"/>
            <w:vAlign w:val="bottom"/>
          </w:tcPr>
          <w:p w:rsidR="00755E6A" w:rsidRDefault="00755E6A">
            <w:pPr>
              <w:rPr>
                <w:sz w:val="18"/>
                <w:szCs w:val="18"/>
              </w:rPr>
            </w:pPr>
          </w:p>
        </w:tc>
        <w:tc>
          <w:tcPr>
            <w:tcW w:w="216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лист дерева: овал и</w:t>
            </w:r>
          </w:p>
        </w:tc>
        <w:tc>
          <w:tcPr>
            <w:tcW w:w="2400" w:type="dxa"/>
            <w:vAlign w:val="bottom"/>
          </w:tcPr>
          <w:p w:rsidR="00755E6A" w:rsidRDefault="00755E6A">
            <w:pPr>
              <w:rPr>
                <w:sz w:val="18"/>
                <w:szCs w:val="18"/>
              </w:rPr>
            </w:pPr>
          </w:p>
        </w:tc>
      </w:tr>
      <w:tr w:rsidR="00755E6A">
        <w:trPr>
          <w:trHeight w:val="206"/>
        </w:trPr>
        <w:tc>
          <w:tcPr>
            <w:tcW w:w="1660" w:type="dxa"/>
            <w:vAlign w:val="bottom"/>
          </w:tcPr>
          <w:p w:rsidR="00755E6A" w:rsidRDefault="00755E6A">
            <w:pPr>
              <w:rPr>
                <w:sz w:val="17"/>
                <w:szCs w:val="17"/>
              </w:rPr>
            </w:pPr>
          </w:p>
        </w:tc>
        <w:tc>
          <w:tcPr>
            <w:tcW w:w="216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треугольник)</w:t>
            </w:r>
          </w:p>
        </w:tc>
        <w:tc>
          <w:tcPr>
            <w:tcW w:w="2400" w:type="dxa"/>
            <w:vAlign w:val="bottom"/>
          </w:tcPr>
          <w:p w:rsidR="00755E6A" w:rsidRDefault="00755E6A">
            <w:pPr>
              <w:rPr>
                <w:sz w:val="17"/>
                <w:szCs w:val="17"/>
              </w:rPr>
            </w:pPr>
          </w:p>
        </w:tc>
      </w:tr>
      <w:tr w:rsidR="00755E6A">
        <w:trPr>
          <w:trHeight w:val="212"/>
        </w:trPr>
        <w:tc>
          <w:tcPr>
            <w:tcW w:w="1660" w:type="dxa"/>
            <w:tcBorders>
              <w:bottom w:val="single" w:sz="8" w:space="0" w:color="auto"/>
            </w:tcBorders>
            <w:vAlign w:val="bottom"/>
          </w:tcPr>
          <w:p w:rsidR="00755E6A" w:rsidRDefault="00755E6A">
            <w:pPr>
              <w:rPr>
                <w:sz w:val="18"/>
                <w:szCs w:val="18"/>
              </w:rPr>
            </w:pPr>
          </w:p>
        </w:tc>
        <w:tc>
          <w:tcPr>
            <w:tcW w:w="216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tcBorders>
            <w:vAlign w:val="bottom"/>
          </w:tcPr>
          <w:p w:rsidR="00755E6A" w:rsidRDefault="00755E6A">
            <w:pPr>
              <w:rPr>
                <w:sz w:val="18"/>
                <w:szCs w:val="18"/>
              </w:rPr>
            </w:pPr>
          </w:p>
        </w:tc>
      </w:tr>
      <w:tr w:rsidR="00755E6A">
        <w:trPr>
          <w:trHeight w:val="193"/>
        </w:trPr>
        <w:tc>
          <w:tcPr>
            <w:tcW w:w="1660" w:type="dxa"/>
            <w:vAlign w:val="bottom"/>
          </w:tcPr>
          <w:p w:rsidR="00755E6A" w:rsidRDefault="004D51B1">
            <w:pPr>
              <w:spacing w:line="194" w:lineRule="exact"/>
              <w:ind w:left="120"/>
              <w:rPr>
                <w:sz w:val="20"/>
                <w:szCs w:val="20"/>
              </w:rPr>
            </w:pPr>
            <w:r>
              <w:rPr>
                <w:rFonts w:ascii="Times New Roman" w:eastAsia="Times New Roman" w:hAnsi="Times New Roman" w:cs="Times New Roman"/>
                <w:sz w:val="18"/>
                <w:szCs w:val="18"/>
              </w:rPr>
              <w:t>Соотнесение</w:t>
            </w:r>
          </w:p>
        </w:tc>
        <w:tc>
          <w:tcPr>
            <w:tcW w:w="2160" w:type="dxa"/>
            <w:tcBorders>
              <w:right w:val="single" w:sz="8" w:space="0" w:color="auto"/>
            </w:tcBorders>
            <w:vAlign w:val="bottom"/>
          </w:tcPr>
          <w:p w:rsidR="00755E6A" w:rsidRDefault="00755E6A">
            <w:pPr>
              <w:rPr>
                <w:sz w:val="16"/>
                <w:szCs w:val="16"/>
              </w:rPr>
            </w:pPr>
          </w:p>
        </w:tc>
        <w:tc>
          <w:tcPr>
            <w:tcW w:w="2260" w:type="dxa"/>
            <w:tcBorders>
              <w:right w:val="single" w:sz="8" w:space="0" w:color="auto"/>
            </w:tcBorders>
            <w:vAlign w:val="bottom"/>
          </w:tcPr>
          <w:p w:rsidR="00755E6A" w:rsidRDefault="00755E6A">
            <w:pPr>
              <w:rPr>
                <w:sz w:val="16"/>
                <w:szCs w:val="16"/>
              </w:rPr>
            </w:pPr>
          </w:p>
        </w:tc>
        <w:tc>
          <w:tcPr>
            <w:tcW w:w="2140" w:type="dxa"/>
            <w:tcBorders>
              <w:right w:val="single" w:sz="8" w:space="0" w:color="auto"/>
            </w:tcBorders>
            <w:vAlign w:val="bottom"/>
          </w:tcPr>
          <w:p w:rsidR="00755E6A" w:rsidRDefault="004D51B1">
            <w:pPr>
              <w:spacing w:line="194" w:lineRule="exact"/>
              <w:ind w:left="100"/>
              <w:rPr>
                <w:sz w:val="20"/>
                <w:szCs w:val="20"/>
              </w:rPr>
            </w:pPr>
            <w:r>
              <w:rPr>
                <w:rFonts w:ascii="Times New Roman" w:eastAsia="Times New Roman" w:hAnsi="Times New Roman" w:cs="Times New Roman"/>
                <w:sz w:val="18"/>
                <w:szCs w:val="18"/>
              </w:rPr>
              <w:t>Одинаковый цвет</w:t>
            </w:r>
          </w:p>
        </w:tc>
        <w:tc>
          <w:tcPr>
            <w:tcW w:w="2400" w:type="dxa"/>
            <w:vAlign w:val="bottom"/>
          </w:tcPr>
          <w:p w:rsidR="00755E6A" w:rsidRDefault="004D51B1">
            <w:pPr>
              <w:spacing w:line="194" w:lineRule="exact"/>
              <w:ind w:left="80"/>
              <w:rPr>
                <w:sz w:val="20"/>
                <w:szCs w:val="20"/>
              </w:rPr>
            </w:pPr>
            <w:r>
              <w:rPr>
                <w:rFonts w:ascii="Times New Roman" w:eastAsia="Times New Roman" w:hAnsi="Times New Roman" w:cs="Times New Roman"/>
                <w:sz w:val="18"/>
                <w:szCs w:val="18"/>
              </w:rPr>
              <w:t>То же (нахождение точно</w:t>
            </w:r>
          </w:p>
        </w:tc>
      </w:tr>
      <w:tr w:rsidR="00755E6A">
        <w:trPr>
          <w:trHeight w:val="206"/>
        </w:trPr>
        <w:tc>
          <w:tcPr>
            <w:tcW w:w="1660" w:type="dxa"/>
            <w:vAlign w:val="bottom"/>
          </w:tcPr>
          <w:p w:rsidR="00755E6A" w:rsidRDefault="004D51B1">
            <w:pPr>
              <w:ind w:left="120"/>
              <w:rPr>
                <w:sz w:val="20"/>
                <w:szCs w:val="20"/>
              </w:rPr>
            </w:pPr>
            <w:r>
              <w:rPr>
                <w:rFonts w:ascii="Times New Roman" w:eastAsia="Times New Roman" w:hAnsi="Times New Roman" w:cs="Times New Roman"/>
                <w:sz w:val="18"/>
                <w:szCs w:val="18"/>
              </w:rPr>
              <w:t>эталона с</w:t>
            </w:r>
          </w:p>
        </w:tc>
        <w:tc>
          <w:tcPr>
            <w:tcW w:w="216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w:t>
            </w:r>
          </w:p>
        </w:tc>
        <w:tc>
          <w:tcPr>
            <w:tcW w:w="2140" w:type="dxa"/>
            <w:tcBorders>
              <w:right w:val="single" w:sz="8" w:space="0" w:color="auto"/>
            </w:tcBorders>
            <w:vAlign w:val="bottom"/>
          </w:tcPr>
          <w:p w:rsidR="00755E6A" w:rsidRDefault="00755E6A">
            <w:pPr>
              <w:rPr>
                <w:sz w:val="17"/>
                <w:szCs w:val="17"/>
              </w:rPr>
            </w:pP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такого же треугольника и</w:t>
            </w:r>
          </w:p>
        </w:tc>
      </w:tr>
      <w:tr w:rsidR="00755E6A">
        <w:trPr>
          <w:trHeight w:val="209"/>
        </w:trPr>
        <w:tc>
          <w:tcPr>
            <w:tcW w:w="1660" w:type="dxa"/>
            <w:tcBorders>
              <w:bottom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эталоном</w:t>
            </w:r>
          </w:p>
        </w:tc>
        <w:tc>
          <w:tcPr>
            <w:tcW w:w="216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прямоугольника т.д.)</w:t>
            </w:r>
          </w:p>
        </w:tc>
      </w:tr>
    </w:tbl>
    <w:p w:rsidR="00755E6A" w:rsidRDefault="00755E6A">
      <w:pPr>
        <w:sectPr w:rsidR="00755E6A">
          <w:pgSz w:w="11900" w:h="16838"/>
          <w:pgMar w:top="723" w:right="266" w:bottom="290" w:left="1020" w:header="0" w:footer="0" w:gutter="0"/>
          <w:cols w:space="720" w:equalWidth="0">
            <w:col w:w="10620"/>
          </w:cols>
        </w:sectPr>
      </w:pPr>
    </w:p>
    <w:tbl>
      <w:tblPr>
        <w:tblW w:w="0" w:type="auto"/>
        <w:tblLayout w:type="fixed"/>
        <w:tblCellMar>
          <w:left w:w="0" w:type="dxa"/>
          <w:right w:w="0" w:type="dxa"/>
        </w:tblCellMar>
        <w:tblLook w:val="04A0" w:firstRow="1" w:lastRow="0" w:firstColumn="1" w:lastColumn="0" w:noHBand="0" w:noVBand="1"/>
      </w:tblPr>
      <w:tblGrid>
        <w:gridCol w:w="1640"/>
        <w:gridCol w:w="2180"/>
        <w:gridCol w:w="2260"/>
        <w:gridCol w:w="2120"/>
        <w:gridCol w:w="700"/>
        <w:gridCol w:w="1720"/>
        <w:gridCol w:w="260"/>
      </w:tblGrid>
      <w:tr w:rsidR="00755E6A">
        <w:trPr>
          <w:trHeight w:val="20"/>
        </w:trPr>
        <w:tc>
          <w:tcPr>
            <w:tcW w:w="1640" w:type="dxa"/>
            <w:shd w:val="clear" w:color="auto" w:fill="000000"/>
            <w:vAlign w:val="bottom"/>
          </w:tcPr>
          <w:p w:rsidR="00755E6A" w:rsidRDefault="00755E6A">
            <w:pPr>
              <w:spacing w:line="20" w:lineRule="exact"/>
              <w:rPr>
                <w:sz w:val="1"/>
                <w:szCs w:val="1"/>
              </w:rPr>
            </w:pPr>
          </w:p>
        </w:tc>
        <w:tc>
          <w:tcPr>
            <w:tcW w:w="2180" w:type="dxa"/>
            <w:tcBorders>
              <w:right w:val="single" w:sz="8" w:space="0" w:color="auto"/>
            </w:tcBorders>
            <w:shd w:val="clear" w:color="auto" w:fill="000000"/>
            <w:vAlign w:val="bottom"/>
          </w:tcPr>
          <w:p w:rsidR="00755E6A" w:rsidRDefault="00755E6A">
            <w:pPr>
              <w:spacing w:line="20" w:lineRule="exact"/>
              <w:rPr>
                <w:sz w:val="1"/>
                <w:szCs w:val="1"/>
              </w:rPr>
            </w:pPr>
          </w:p>
        </w:tc>
        <w:tc>
          <w:tcPr>
            <w:tcW w:w="2260" w:type="dxa"/>
            <w:tcBorders>
              <w:right w:val="single" w:sz="8" w:space="0" w:color="auto"/>
            </w:tcBorders>
            <w:shd w:val="clear" w:color="auto" w:fill="000000"/>
            <w:vAlign w:val="bottom"/>
          </w:tcPr>
          <w:p w:rsidR="00755E6A" w:rsidRDefault="00755E6A">
            <w:pPr>
              <w:spacing w:line="20" w:lineRule="exact"/>
              <w:rPr>
                <w:sz w:val="1"/>
                <w:szCs w:val="1"/>
              </w:rPr>
            </w:pPr>
          </w:p>
        </w:tc>
        <w:tc>
          <w:tcPr>
            <w:tcW w:w="2120" w:type="dxa"/>
            <w:shd w:val="clear" w:color="auto" w:fill="000000"/>
            <w:vAlign w:val="bottom"/>
          </w:tcPr>
          <w:p w:rsidR="00755E6A" w:rsidRDefault="00755E6A">
            <w:pPr>
              <w:spacing w:line="20" w:lineRule="exact"/>
              <w:rPr>
                <w:sz w:val="1"/>
                <w:szCs w:val="1"/>
              </w:rPr>
            </w:pPr>
          </w:p>
        </w:tc>
        <w:tc>
          <w:tcPr>
            <w:tcW w:w="700" w:type="dxa"/>
            <w:shd w:val="clear" w:color="auto" w:fill="000000"/>
            <w:vAlign w:val="bottom"/>
          </w:tcPr>
          <w:p w:rsidR="00755E6A" w:rsidRDefault="00755E6A">
            <w:pPr>
              <w:spacing w:line="20" w:lineRule="exact"/>
              <w:rPr>
                <w:sz w:val="1"/>
                <w:szCs w:val="1"/>
              </w:rPr>
            </w:pPr>
          </w:p>
        </w:tc>
        <w:tc>
          <w:tcPr>
            <w:tcW w:w="1720" w:type="dxa"/>
            <w:shd w:val="clear" w:color="auto" w:fill="000000"/>
            <w:vAlign w:val="bottom"/>
          </w:tcPr>
          <w:p w:rsidR="00755E6A" w:rsidRDefault="00755E6A">
            <w:pPr>
              <w:spacing w:line="20" w:lineRule="exact"/>
              <w:rPr>
                <w:sz w:val="1"/>
                <w:szCs w:val="1"/>
              </w:rPr>
            </w:pPr>
          </w:p>
        </w:tc>
        <w:tc>
          <w:tcPr>
            <w:tcW w:w="260" w:type="dxa"/>
            <w:vAlign w:val="bottom"/>
          </w:tcPr>
          <w:p w:rsidR="00755E6A" w:rsidRDefault="00755E6A">
            <w:pPr>
              <w:spacing w:line="20" w:lineRule="exact"/>
              <w:rPr>
                <w:sz w:val="1"/>
                <w:szCs w:val="1"/>
              </w:rPr>
            </w:pPr>
          </w:p>
        </w:tc>
      </w:tr>
      <w:tr w:rsidR="00755E6A">
        <w:trPr>
          <w:trHeight w:val="191"/>
        </w:trPr>
        <w:tc>
          <w:tcPr>
            <w:tcW w:w="1640" w:type="dxa"/>
            <w:vAlign w:val="bottom"/>
          </w:tcPr>
          <w:p w:rsidR="00755E6A" w:rsidRDefault="00755E6A">
            <w:pPr>
              <w:rPr>
                <w:sz w:val="16"/>
                <w:szCs w:val="16"/>
              </w:rPr>
            </w:pPr>
          </w:p>
        </w:tc>
        <w:tc>
          <w:tcPr>
            <w:tcW w:w="2180" w:type="dxa"/>
            <w:tcBorders>
              <w:right w:val="single" w:sz="8" w:space="0" w:color="auto"/>
            </w:tcBorders>
            <w:vAlign w:val="bottom"/>
          </w:tcPr>
          <w:p w:rsidR="00755E6A" w:rsidRDefault="00755E6A">
            <w:pPr>
              <w:rPr>
                <w:sz w:val="16"/>
                <w:szCs w:val="16"/>
              </w:rPr>
            </w:pPr>
          </w:p>
        </w:tc>
        <w:tc>
          <w:tcPr>
            <w:tcW w:w="2260" w:type="dxa"/>
            <w:tcBorders>
              <w:right w:val="single" w:sz="8" w:space="0" w:color="auto"/>
            </w:tcBorders>
            <w:vAlign w:val="bottom"/>
          </w:tcPr>
          <w:p w:rsidR="00755E6A" w:rsidRDefault="00755E6A">
            <w:pPr>
              <w:rPr>
                <w:sz w:val="16"/>
                <w:szCs w:val="16"/>
              </w:rPr>
            </w:pPr>
          </w:p>
        </w:tc>
        <w:tc>
          <w:tcPr>
            <w:tcW w:w="2120" w:type="dxa"/>
            <w:vAlign w:val="bottom"/>
          </w:tcPr>
          <w:p w:rsidR="00755E6A" w:rsidRDefault="004D51B1">
            <w:pPr>
              <w:spacing w:line="191" w:lineRule="exact"/>
              <w:ind w:left="200"/>
              <w:rPr>
                <w:sz w:val="20"/>
                <w:szCs w:val="20"/>
              </w:rPr>
            </w:pPr>
            <w:r>
              <w:rPr>
                <w:rFonts w:ascii="Times New Roman" w:eastAsia="Times New Roman" w:hAnsi="Times New Roman" w:cs="Times New Roman"/>
                <w:sz w:val="18"/>
                <w:szCs w:val="18"/>
              </w:rPr>
              <w:t>величина, но разная</w:t>
            </w:r>
          </w:p>
        </w:tc>
        <w:tc>
          <w:tcPr>
            <w:tcW w:w="700" w:type="dxa"/>
            <w:vAlign w:val="bottom"/>
          </w:tcPr>
          <w:p w:rsidR="00755E6A" w:rsidRDefault="00755E6A">
            <w:pPr>
              <w:rPr>
                <w:sz w:val="16"/>
                <w:szCs w:val="16"/>
              </w:rPr>
            </w:pPr>
          </w:p>
        </w:tc>
        <w:tc>
          <w:tcPr>
            <w:tcW w:w="1980" w:type="dxa"/>
            <w:gridSpan w:val="2"/>
            <w:vAlign w:val="bottom"/>
          </w:tcPr>
          <w:p w:rsidR="00755E6A" w:rsidRDefault="004D51B1">
            <w:pPr>
              <w:spacing w:line="191" w:lineRule="exact"/>
              <w:ind w:left="120"/>
              <w:rPr>
                <w:sz w:val="20"/>
                <w:szCs w:val="20"/>
              </w:rPr>
            </w:pPr>
            <w:r>
              <w:rPr>
                <w:rFonts w:ascii="Times New Roman" w:eastAsia="Times New Roman" w:hAnsi="Times New Roman" w:cs="Times New Roman"/>
                <w:w w:val="98"/>
                <w:sz w:val="18"/>
                <w:szCs w:val="18"/>
              </w:rPr>
              <w:t>такого же треугольника,</w:t>
            </w: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820" w:type="dxa"/>
            <w:gridSpan w:val="2"/>
            <w:vAlign w:val="bottom"/>
          </w:tcPr>
          <w:p w:rsidR="00755E6A" w:rsidRDefault="004D51B1">
            <w:pPr>
              <w:ind w:left="200"/>
              <w:rPr>
                <w:sz w:val="20"/>
                <w:szCs w:val="20"/>
              </w:rPr>
            </w:pPr>
            <w:r>
              <w:rPr>
                <w:rFonts w:ascii="Times New Roman" w:eastAsia="Times New Roman" w:hAnsi="Times New Roman" w:cs="Times New Roman"/>
                <w:sz w:val="18"/>
                <w:szCs w:val="18"/>
              </w:rPr>
              <w:t>конфигурация треугольников и</w:t>
            </w:r>
          </w:p>
        </w:tc>
        <w:tc>
          <w:tcPr>
            <w:tcW w:w="1980" w:type="dxa"/>
            <w:gridSpan w:val="2"/>
            <w:vAlign w:val="bottom"/>
          </w:tcPr>
          <w:p w:rsidR="00755E6A" w:rsidRDefault="004D51B1">
            <w:pPr>
              <w:ind w:left="120"/>
              <w:rPr>
                <w:sz w:val="20"/>
                <w:szCs w:val="20"/>
              </w:rPr>
            </w:pPr>
            <w:r>
              <w:rPr>
                <w:rFonts w:ascii="Times New Roman" w:eastAsia="Times New Roman" w:hAnsi="Times New Roman" w:cs="Times New Roman"/>
                <w:sz w:val="18"/>
                <w:szCs w:val="18"/>
              </w:rPr>
              <w:t>прямоугольника и т.д.)</w:t>
            </w:r>
          </w:p>
        </w:tc>
      </w:tr>
      <w:tr w:rsidR="00755E6A">
        <w:trPr>
          <w:trHeight w:val="209"/>
        </w:trPr>
        <w:tc>
          <w:tcPr>
            <w:tcW w:w="1640" w:type="dxa"/>
            <w:vAlign w:val="bottom"/>
          </w:tcPr>
          <w:p w:rsidR="00755E6A" w:rsidRDefault="00755E6A">
            <w:pPr>
              <w:rPr>
                <w:sz w:val="18"/>
                <w:szCs w:val="18"/>
              </w:rPr>
            </w:pPr>
          </w:p>
        </w:tc>
        <w:tc>
          <w:tcPr>
            <w:tcW w:w="218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755E6A">
            <w:pPr>
              <w:rPr>
                <w:sz w:val="18"/>
                <w:szCs w:val="18"/>
              </w:rPr>
            </w:pPr>
          </w:p>
        </w:tc>
        <w:tc>
          <w:tcPr>
            <w:tcW w:w="2120" w:type="dxa"/>
            <w:vAlign w:val="bottom"/>
          </w:tcPr>
          <w:p w:rsidR="00755E6A" w:rsidRDefault="004D51B1">
            <w:pPr>
              <w:ind w:left="200"/>
              <w:rPr>
                <w:sz w:val="20"/>
                <w:szCs w:val="20"/>
              </w:rPr>
            </w:pPr>
            <w:r>
              <w:rPr>
                <w:rFonts w:ascii="Times New Roman" w:eastAsia="Times New Roman" w:hAnsi="Times New Roman" w:cs="Times New Roman"/>
                <w:sz w:val="18"/>
                <w:szCs w:val="18"/>
              </w:rPr>
              <w:t>прямоугольников</w:t>
            </w:r>
          </w:p>
        </w:tc>
        <w:tc>
          <w:tcPr>
            <w:tcW w:w="700" w:type="dxa"/>
            <w:vAlign w:val="bottom"/>
          </w:tcPr>
          <w:p w:rsidR="00755E6A" w:rsidRDefault="00755E6A">
            <w:pPr>
              <w:rPr>
                <w:sz w:val="18"/>
                <w:szCs w:val="18"/>
              </w:rPr>
            </w:pPr>
          </w:p>
        </w:tc>
        <w:tc>
          <w:tcPr>
            <w:tcW w:w="1720" w:type="dxa"/>
            <w:vAlign w:val="bottom"/>
          </w:tcPr>
          <w:p w:rsidR="00755E6A" w:rsidRDefault="00755E6A">
            <w:pPr>
              <w:rPr>
                <w:sz w:val="18"/>
                <w:szCs w:val="18"/>
              </w:rPr>
            </w:pPr>
          </w:p>
        </w:tc>
        <w:tc>
          <w:tcPr>
            <w:tcW w:w="260" w:type="dxa"/>
            <w:vAlign w:val="bottom"/>
          </w:tcPr>
          <w:p w:rsidR="00755E6A" w:rsidRDefault="00755E6A">
            <w:pPr>
              <w:rPr>
                <w:sz w:val="18"/>
                <w:szCs w:val="18"/>
              </w:rPr>
            </w:pPr>
          </w:p>
        </w:tc>
      </w:tr>
      <w:tr w:rsidR="00755E6A">
        <w:trPr>
          <w:trHeight w:val="183"/>
        </w:trPr>
        <w:tc>
          <w:tcPr>
            <w:tcW w:w="1640" w:type="dxa"/>
            <w:tcBorders>
              <w:bottom w:val="single" w:sz="8" w:space="0" w:color="auto"/>
            </w:tcBorders>
            <w:vAlign w:val="bottom"/>
          </w:tcPr>
          <w:p w:rsidR="00755E6A" w:rsidRDefault="00755E6A">
            <w:pPr>
              <w:rPr>
                <w:sz w:val="15"/>
                <w:szCs w:val="15"/>
              </w:rPr>
            </w:pPr>
          </w:p>
        </w:tc>
        <w:tc>
          <w:tcPr>
            <w:tcW w:w="2180" w:type="dxa"/>
            <w:tcBorders>
              <w:bottom w:val="single" w:sz="8" w:space="0" w:color="auto"/>
              <w:right w:val="single" w:sz="8" w:space="0" w:color="auto"/>
            </w:tcBorders>
            <w:vAlign w:val="bottom"/>
          </w:tcPr>
          <w:p w:rsidR="00755E6A" w:rsidRDefault="00755E6A">
            <w:pPr>
              <w:rPr>
                <w:sz w:val="15"/>
                <w:szCs w:val="15"/>
              </w:rPr>
            </w:pPr>
          </w:p>
        </w:tc>
        <w:tc>
          <w:tcPr>
            <w:tcW w:w="2260" w:type="dxa"/>
            <w:tcBorders>
              <w:bottom w:val="single" w:sz="8" w:space="0" w:color="auto"/>
              <w:right w:val="single" w:sz="8" w:space="0" w:color="auto"/>
            </w:tcBorders>
            <w:vAlign w:val="bottom"/>
          </w:tcPr>
          <w:p w:rsidR="00755E6A" w:rsidRDefault="00755E6A">
            <w:pPr>
              <w:rPr>
                <w:sz w:val="15"/>
                <w:szCs w:val="15"/>
              </w:rPr>
            </w:pPr>
          </w:p>
        </w:tc>
        <w:tc>
          <w:tcPr>
            <w:tcW w:w="2120" w:type="dxa"/>
            <w:tcBorders>
              <w:bottom w:val="single" w:sz="8" w:space="0" w:color="auto"/>
            </w:tcBorders>
            <w:vAlign w:val="bottom"/>
          </w:tcPr>
          <w:p w:rsidR="00755E6A" w:rsidRDefault="00755E6A">
            <w:pPr>
              <w:rPr>
                <w:sz w:val="15"/>
                <w:szCs w:val="15"/>
              </w:rPr>
            </w:pPr>
          </w:p>
        </w:tc>
        <w:tc>
          <w:tcPr>
            <w:tcW w:w="700" w:type="dxa"/>
            <w:tcBorders>
              <w:bottom w:val="single" w:sz="8" w:space="0" w:color="auto"/>
            </w:tcBorders>
            <w:vAlign w:val="bottom"/>
          </w:tcPr>
          <w:p w:rsidR="00755E6A" w:rsidRDefault="00755E6A">
            <w:pPr>
              <w:rPr>
                <w:sz w:val="15"/>
                <w:szCs w:val="15"/>
              </w:rPr>
            </w:pPr>
          </w:p>
        </w:tc>
        <w:tc>
          <w:tcPr>
            <w:tcW w:w="1720" w:type="dxa"/>
            <w:tcBorders>
              <w:bottom w:val="single" w:sz="8" w:space="0" w:color="auto"/>
            </w:tcBorders>
            <w:vAlign w:val="bottom"/>
          </w:tcPr>
          <w:p w:rsidR="00755E6A" w:rsidRDefault="00755E6A">
            <w:pPr>
              <w:rPr>
                <w:sz w:val="15"/>
                <w:szCs w:val="15"/>
              </w:rPr>
            </w:pPr>
          </w:p>
        </w:tc>
        <w:tc>
          <w:tcPr>
            <w:tcW w:w="260" w:type="dxa"/>
            <w:vAlign w:val="bottom"/>
          </w:tcPr>
          <w:p w:rsidR="00755E6A" w:rsidRDefault="00755E6A">
            <w:pPr>
              <w:rPr>
                <w:sz w:val="15"/>
                <w:szCs w:val="15"/>
              </w:rPr>
            </w:pPr>
          </w:p>
        </w:tc>
      </w:tr>
      <w:tr w:rsidR="00755E6A">
        <w:trPr>
          <w:trHeight w:val="191"/>
        </w:trPr>
        <w:tc>
          <w:tcPr>
            <w:tcW w:w="1640" w:type="dxa"/>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соотнесение</w:t>
            </w:r>
          </w:p>
        </w:tc>
        <w:tc>
          <w:tcPr>
            <w:tcW w:w="2180" w:type="dxa"/>
            <w:tcBorders>
              <w:right w:val="single" w:sz="8" w:space="0" w:color="auto"/>
            </w:tcBorders>
            <w:vAlign w:val="bottom"/>
          </w:tcPr>
          <w:p w:rsidR="00755E6A" w:rsidRDefault="00755E6A">
            <w:pPr>
              <w:rPr>
                <w:sz w:val="16"/>
                <w:szCs w:val="16"/>
              </w:rPr>
            </w:pP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Нахождение предметов</w:t>
            </w:r>
          </w:p>
        </w:tc>
        <w:tc>
          <w:tcPr>
            <w:tcW w:w="2120" w:type="dxa"/>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 Нахождение</w:t>
            </w:r>
          </w:p>
        </w:tc>
        <w:tc>
          <w:tcPr>
            <w:tcW w:w="700" w:type="dxa"/>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То же</w:t>
            </w:r>
          </w:p>
        </w:tc>
        <w:tc>
          <w:tcPr>
            <w:tcW w:w="1720" w:type="dxa"/>
            <w:vAlign w:val="bottom"/>
          </w:tcPr>
          <w:p w:rsidR="00755E6A" w:rsidRDefault="00755E6A">
            <w:pPr>
              <w:rPr>
                <w:sz w:val="16"/>
                <w:szCs w:val="16"/>
              </w:rPr>
            </w:pPr>
          </w:p>
        </w:tc>
        <w:tc>
          <w:tcPr>
            <w:tcW w:w="260" w:type="dxa"/>
            <w:vAlign w:val="bottom"/>
          </w:tcPr>
          <w:p w:rsidR="00755E6A" w:rsidRDefault="00755E6A">
            <w:pPr>
              <w:rPr>
                <w:sz w:val="16"/>
                <w:szCs w:val="16"/>
              </w:rPr>
            </w:pPr>
          </w:p>
        </w:tc>
      </w:tr>
      <w:tr w:rsidR="00755E6A">
        <w:trPr>
          <w:trHeight w:val="206"/>
        </w:trPr>
        <w:tc>
          <w:tcPr>
            <w:tcW w:w="3820" w:type="dxa"/>
            <w:gridSpan w:val="2"/>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формы (эталона) и    ---</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такой же формы как круг,</w:t>
            </w: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предметов такой же</w:t>
            </w:r>
          </w:p>
        </w:tc>
        <w:tc>
          <w:tcPr>
            <w:tcW w:w="700" w:type="dxa"/>
            <w:vAlign w:val="bottom"/>
          </w:tcPr>
          <w:p w:rsidR="00755E6A" w:rsidRDefault="00755E6A">
            <w:pPr>
              <w:rPr>
                <w:sz w:val="17"/>
                <w:szCs w:val="17"/>
              </w:rPr>
            </w:pPr>
          </w:p>
        </w:tc>
        <w:tc>
          <w:tcPr>
            <w:tcW w:w="1720" w:type="dxa"/>
            <w:vAlign w:val="bottom"/>
          </w:tcPr>
          <w:p w:rsidR="00755E6A" w:rsidRDefault="00755E6A">
            <w:pPr>
              <w:rPr>
                <w:sz w:val="17"/>
                <w:szCs w:val="17"/>
              </w:rPr>
            </w:pPr>
          </w:p>
        </w:tc>
        <w:tc>
          <w:tcPr>
            <w:tcW w:w="260" w:type="dxa"/>
            <w:vAlign w:val="bottom"/>
          </w:tcPr>
          <w:p w:rsidR="00755E6A" w:rsidRDefault="00755E6A">
            <w:pPr>
              <w:rPr>
                <w:sz w:val="17"/>
                <w:szCs w:val="17"/>
              </w:rPr>
            </w:pPr>
          </w:p>
        </w:tc>
      </w:tr>
      <w:tr w:rsidR="00755E6A">
        <w:trPr>
          <w:trHeight w:val="209"/>
        </w:trPr>
        <w:tc>
          <w:tcPr>
            <w:tcW w:w="1640" w:type="dxa"/>
            <w:vAlign w:val="bottom"/>
          </w:tcPr>
          <w:p w:rsidR="00755E6A" w:rsidRDefault="004D51B1">
            <w:pPr>
              <w:ind w:left="120"/>
              <w:rPr>
                <w:sz w:val="20"/>
                <w:szCs w:val="20"/>
              </w:rPr>
            </w:pPr>
            <w:r>
              <w:rPr>
                <w:rFonts w:ascii="Times New Roman" w:eastAsia="Times New Roman" w:hAnsi="Times New Roman" w:cs="Times New Roman"/>
                <w:sz w:val="18"/>
                <w:szCs w:val="18"/>
              </w:rPr>
              <w:t>предметного</w:t>
            </w:r>
          </w:p>
        </w:tc>
        <w:tc>
          <w:tcPr>
            <w:tcW w:w="218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треугольник, квадрат</w:t>
            </w: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формы как</w:t>
            </w:r>
          </w:p>
        </w:tc>
        <w:tc>
          <w:tcPr>
            <w:tcW w:w="700" w:type="dxa"/>
            <w:vAlign w:val="bottom"/>
          </w:tcPr>
          <w:p w:rsidR="00755E6A" w:rsidRDefault="00755E6A">
            <w:pPr>
              <w:rPr>
                <w:sz w:val="18"/>
                <w:szCs w:val="18"/>
              </w:rPr>
            </w:pPr>
          </w:p>
        </w:tc>
        <w:tc>
          <w:tcPr>
            <w:tcW w:w="1720" w:type="dxa"/>
            <w:vAlign w:val="bottom"/>
          </w:tcPr>
          <w:p w:rsidR="00755E6A" w:rsidRDefault="00755E6A">
            <w:pPr>
              <w:rPr>
                <w:sz w:val="18"/>
                <w:szCs w:val="18"/>
              </w:rPr>
            </w:pPr>
          </w:p>
        </w:tc>
        <w:tc>
          <w:tcPr>
            <w:tcW w:w="260" w:type="dxa"/>
            <w:vAlign w:val="bottom"/>
          </w:tcPr>
          <w:p w:rsidR="00755E6A" w:rsidRDefault="00755E6A">
            <w:pPr>
              <w:rPr>
                <w:sz w:val="18"/>
                <w:szCs w:val="18"/>
              </w:rPr>
            </w:pPr>
          </w:p>
        </w:tc>
      </w:tr>
      <w:tr w:rsidR="00755E6A">
        <w:trPr>
          <w:trHeight w:val="206"/>
        </w:trPr>
        <w:tc>
          <w:tcPr>
            <w:tcW w:w="1640" w:type="dxa"/>
            <w:vAlign w:val="bottom"/>
          </w:tcPr>
          <w:p w:rsidR="00755E6A" w:rsidRDefault="004D51B1">
            <w:pPr>
              <w:ind w:left="120"/>
              <w:rPr>
                <w:sz w:val="20"/>
                <w:szCs w:val="20"/>
              </w:rPr>
            </w:pPr>
            <w:r>
              <w:rPr>
                <w:rFonts w:ascii="Times New Roman" w:eastAsia="Times New Roman" w:hAnsi="Times New Roman" w:cs="Times New Roman"/>
                <w:sz w:val="18"/>
                <w:szCs w:val="18"/>
              </w:rPr>
              <w:t>изображения</w:t>
            </w: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прямоугольник, овал</w:t>
            </w:r>
          </w:p>
        </w:tc>
        <w:tc>
          <w:tcPr>
            <w:tcW w:w="700" w:type="dxa"/>
            <w:vAlign w:val="bottom"/>
          </w:tcPr>
          <w:p w:rsidR="00755E6A" w:rsidRDefault="00755E6A">
            <w:pPr>
              <w:rPr>
                <w:sz w:val="17"/>
                <w:szCs w:val="17"/>
              </w:rPr>
            </w:pPr>
          </w:p>
        </w:tc>
        <w:tc>
          <w:tcPr>
            <w:tcW w:w="1720" w:type="dxa"/>
            <w:vAlign w:val="bottom"/>
          </w:tcPr>
          <w:p w:rsidR="00755E6A" w:rsidRDefault="00755E6A">
            <w:pPr>
              <w:rPr>
                <w:sz w:val="17"/>
                <w:szCs w:val="17"/>
              </w:rPr>
            </w:pPr>
          </w:p>
        </w:tc>
        <w:tc>
          <w:tcPr>
            <w:tcW w:w="260" w:type="dxa"/>
            <w:vAlign w:val="bottom"/>
          </w:tcPr>
          <w:p w:rsidR="00755E6A" w:rsidRDefault="00755E6A">
            <w:pPr>
              <w:rPr>
                <w:sz w:val="17"/>
                <w:szCs w:val="17"/>
              </w:rPr>
            </w:pPr>
          </w:p>
        </w:tc>
      </w:tr>
      <w:tr w:rsidR="00755E6A">
        <w:trPr>
          <w:trHeight w:val="212"/>
        </w:trPr>
        <w:tc>
          <w:tcPr>
            <w:tcW w:w="1640" w:type="dxa"/>
            <w:tcBorders>
              <w:bottom w:val="single" w:sz="8" w:space="0" w:color="auto"/>
            </w:tcBorders>
            <w:vAlign w:val="bottom"/>
          </w:tcPr>
          <w:p w:rsidR="00755E6A" w:rsidRDefault="00755E6A">
            <w:pPr>
              <w:rPr>
                <w:sz w:val="18"/>
                <w:szCs w:val="18"/>
              </w:rPr>
            </w:pPr>
          </w:p>
        </w:tc>
        <w:tc>
          <w:tcPr>
            <w:tcW w:w="218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20" w:type="dxa"/>
            <w:tcBorders>
              <w:bottom w:val="single" w:sz="8" w:space="0" w:color="auto"/>
            </w:tcBorders>
            <w:vAlign w:val="bottom"/>
          </w:tcPr>
          <w:p w:rsidR="00755E6A" w:rsidRDefault="00755E6A">
            <w:pPr>
              <w:rPr>
                <w:sz w:val="18"/>
                <w:szCs w:val="18"/>
              </w:rPr>
            </w:pPr>
          </w:p>
        </w:tc>
        <w:tc>
          <w:tcPr>
            <w:tcW w:w="2420" w:type="dxa"/>
            <w:gridSpan w:val="2"/>
            <w:tcBorders>
              <w:bottom w:val="single" w:sz="8" w:space="0" w:color="auto"/>
            </w:tcBorders>
            <w:vAlign w:val="bottom"/>
          </w:tcPr>
          <w:p w:rsidR="00755E6A" w:rsidRDefault="00755E6A">
            <w:pPr>
              <w:rPr>
                <w:sz w:val="18"/>
                <w:szCs w:val="18"/>
              </w:rPr>
            </w:pPr>
          </w:p>
        </w:tc>
        <w:tc>
          <w:tcPr>
            <w:tcW w:w="260" w:type="dxa"/>
            <w:vAlign w:val="bottom"/>
          </w:tcPr>
          <w:p w:rsidR="00755E6A" w:rsidRDefault="00755E6A">
            <w:pPr>
              <w:rPr>
                <w:sz w:val="18"/>
                <w:szCs w:val="18"/>
              </w:rPr>
            </w:pPr>
          </w:p>
        </w:tc>
      </w:tr>
      <w:tr w:rsidR="00755E6A">
        <w:trPr>
          <w:trHeight w:val="193"/>
        </w:trPr>
        <w:tc>
          <w:tcPr>
            <w:tcW w:w="1640" w:type="dxa"/>
            <w:vAlign w:val="bottom"/>
          </w:tcPr>
          <w:p w:rsidR="00755E6A" w:rsidRDefault="004D51B1">
            <w:pPr>
              <w:spacing w:line="194" w:lineRule="exact"/>
              <w:ind w:left="120"/>
              <w:rPr>
                <w:sz w:val="20"/>
                <w:szCs w:val="20"/>
              </w:rPr>
            </w:pPr>
            <w:r>
              <w:rPr>
                <w:rFonts w:ascii="Times New Roman" w:eastAsia="Times New Roman" w:hAnsi="Times New Roman" w:cs="Times New Roman"/>
                <w:sz w:val="18"/>
                <w:szCs w:val="18"/>
              </w:rPr>
              <w:t>дифференцирован</w:t>
            </w:r>
          </w:p>
        </w:tc>
        <w:tc>
          <w:tcPr>
            <w:tcW w:w="2180" w:type="dxa"/>
            <w:tcBorders>
              <w:right w:val="single" w:sz="8" w:space="0" w:color="auto"/>
            </w:tcBorders>
            <w:vAlign w:val="bottom"/>
          </w:tcPr>
          <w:p w:rsidR="00755E6A" w:rsidRDefault="00755E6A">
            <w:pPr>
              <w:rPr>
                <w:sz w:val="16"/>
                <w:szCs w:val="16"/>
              </w:rPr>
            </w:pPr>
          </w:p>
        </w:tc>
        <w:tc>
          <w:tcPr>
            <w:tcW w:w="2260" w:type="dxa"/>
            <w:tcBorders>
              <w:right w:val="single" w:sz="8" w:space="0" w:color="auto"/>
            </w:tcBorders>
            <w:vAlign w:val="bottom"/>
          </w:tcPr>
          <w:p w:rsidR="00755E6A" w:rsidRDefault="004D51B1">
            <w:pPr>
              <w:spacing w:line="194" w:lineRule="exact"/>
              <w:ind w:left="100"/>
              <w:rPr>
                <w:sz w:val="20"/>
                <w:szCs w:val="20"/>
              </w:rPr>
            </w:pPr>
            <w:r>
              <w:rPr>
                <w:rFonts w:ascii="Times New Roman" w:eastAsia="Times New Roman" w:hAnsi="Times New Roman" w:cs="Times New Roman"/>
                <w:sz w:val="18"/>
                <w:szCs w:val="18"/>
              </w:rPr>
              <w:t>Сочетание кругов и</w:t>
            </w:r>
          </w:p>
        </w:tc>
        <w:tc>
          <w:tcPr>
            <w:tcW w:w="2120" w:type="dxa"/>
            <w:vAlign w:val="bottom"/>
          </w:tcPr>
          <w:p w:rsidR="00755E6A" w:rsidRDefault="004D51B1">
            <w:pPr>
              <w:spacing w:line="194" w:lineRule="exact"/>
              <w:ind w:left="100"/>
              <w:rPr>
                <w:sz w:val="20"/>
                <w:szCs w:val="20"/>
              </w:rPr>
            </w:pPr>
            <w:r>
              <w:rPr>
                <w:rFonts w:ascii="Times New Roman" w:eastAsia="Times New Roman" w:hAnsi="Times New Roman" w:cs="Times New Roman"/>
                <w:sz w:val="18"/>
                <w:szCs w:val="18"/>
              </w:rPr>
              <w:t>Сочетание кругов,</w:t>
            </w:r>
          </w:p>
        </w:tc>
        <w:tc>
          <w:tcPr>
            <w:tcW w:w="2680" w:type="dxa"/>
            <w:gridSpan w:val="3"/>
            <w:vAlign w:val="bottom"/>
          </w:tcPr>
          <w:p w:rsidR="00755E6A" w:rsidRDefault="004D51B1">
            <w:pPr>
              <w:spacing w:line="194" w:lineRule="exact"/>
              <w:ind w:left="100"/>
              <w:rPr>
                <w:sz w:val="20"/>
                <w:szCs w:val="20"/>
              </w:rPr>
            </w:pPr>
            <w:r>
              <w:rPr>
                <w:rFonts w:ascii="Times New Roman" w:eastAsia="Times New Roman" w:hAnsi="Times New Roman" w:cs="Times New Roman"/>
                <w:sz w:val="18"/>
                <w:szCs w:val="18"/>
              </w:rPr>
              <w:t>Группировка квадратов и</w:t>
            </w:r>
          </w:p>
        </w:tc>
      </w:tr>
      <w:tr w:rsidR="00755E6A">
        <w:trPr>
          <w:trHeight w:val="206"/>
        </w:trPr>
        <w:tc>
          <w:tcPr>
            <w:tcW w:w="1640" w:type="dxa"/>
            <w:vAlign w:val="bottom"/>
          </w:tcPr>
          <w:p w:rsidR="00755E6A" w:rsidRDefault="004D51B1">
            <w:pPr>
              <w:ind w:left="120"/>
              <w:rPr>
                <w:sz w:val="20"/>
                <w:szCs w:val="20"/>
              </w:rPr>
            </w:pPr>
            <w:r>
              <w:rPr>
                <w:rFonts w:ascii="Times New Roman" w:eastAsia="Times New Roman" w:hAnsi="Times New Roman" w:cs="Times New Roman"/>
                <w:sz w:val="18"/>
                <w:szCs w:val="18"/>
              </w:rPr>
              <w:t>ие сходных форм</w:t>
            </w: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18"/>
                <w:szCs w:val="18"/>
              </w:rPr>
              <w:t>----</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овалов: нахождение круга</w:t>
            </w: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овалов (по 3 фигуры</w:t>
            </w:r>
          </w:p>
        </w:tc>
        <w:tc>
          <w:tcPr>
            <w:tcW w:w="2680" w:type="dxa"/>
            <w:gridSpan w:val="3"/>
            <w:vAlign w:val="bottom"/>
          </w:tcPr>
          <w:p w:rsidR="00755E6A" w:rsidRDefault="004D51B1">
            <w:pPr>
              <w:ind w:left="100"/>
              <w:rPr>
                <w:sz w:val="20"/>
                <w:szCs w:val="20"/>
              </w:rPr>
            </w:pPr>
            <w:r>
              <w:rPr>
                <w:rFonts w:ascii="Times New Roman" w:eastAsia="Times New Roman" w:hAnsi="Times New Roman" w:cs="Times New Roman"/>
                <w:sz w:val="18"/>
                <w:szCs w:val="18"/>
              </w:rPr>
              <w:t>прямоугольников (по 3-4</w:t>
            </w: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разница 0,5см)</w:t>
            </w:r>
          </w:p>
        </w:tc>
        <w:tc>
          <w:tcPr>
            <w:tcW w:w="2680" w:type="dxa"/>
            <w:gridSpan w:val="3"/>
            <w:vAlign w:val="bottom"/>
          </w:tcPr>
          <w:p w:rsidR="00755E6A" w:rsidRDefault="004D51B1">
            <w:pPr>
              <w:ind w:left="100"/>
              <w:rPr>
                <w:sz w:val="20"/>
                <w:szCs w:val="20"/>
              </w:rPr>
            </w:pPr>
            <w:r>
              <w:rPr>
                <w:rFonts w:ascii="Times New Roman" w:eastAsia="Times New Roman" w:hAnsi="Times New Roman" w:cs="Times New Roman"/>
                <w:sz w:val="18"/>
                <w:szCs w:val="18"/>
              </w:rPr>
              <w:t>фигуры, разница 0, 5см.).</w:t>
            </w: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разделить на 2 гр.</w:t>
            </w:r>
          </w:p>
        </w:tc>
        <w:tc>
          <w:tcPr>
            <w:tcW w:w="700" w:type="dxa"/>
            <w:vAlign w:val="bottom"/>
          </w:tcPr>
          <w:p w:rsidR="00755E6A" w:rsidRDefault="00755E6A">
            <w:pPr>
              <w:rPr>
                <w:sz w:val="17"/>
                <w:szCs w:val="17"/>
              </w:rPr>
            </w:pPr>
          </w:p>
        </w:tc>
        <w:tc>
          <w:tcPr>
            <w:tcW w:w="1720" w:type="dxa"/>
            <w:vAlign w:val="bottom"/>
          </w:tcPr>
          <w:p w:rsidR="00755E6A" w:rsidRDefault="00755E6A">
            <w:pPr>
              <w:rPr>
                <w:sz w:val="17"/>
                <w:szCs w:val="17"/>
              </w:rPr>
            </w:pPr>
          </w:p>
        </w:tc>
        <w:tc>
          <w:tcPr>
            <w:tcW w:w="260" w:type="dxa"/>
            <w:vAlign w:val="bottom"/>
          </w:tcPr>
          <w:p w:rsidR="00755E6A" w:rsidRDefault="00755E6A">
            <w:pPr>
              <w:rPr>
                <w:sz w:val="17"/>
                <w:szCs w:val="17"/>
              </w:rPr>
            </w:pPr>
          </w:p>
        </w:tc>
      </w:tr>
      <w:tr w:rsidR="00755E6A">
        <w:trPr>
          <w:trHeight w:val="214"/>
        </w:trPr>
        <w:tc>
          <w:tcPr>
            <w:tcW w:w="1640" w:type="dxa"/>
            <w:tcBorders>
              <w:bottom w:val="single" w:sz="8" w:space="0" w:color="auto"/>
            </w:tcBorders>
            <w:vAlign w:val="bottom"/>
          </w:tcPr>
          <w:p w:rsidR="00755E6A" w:rsidRDefault="00755E6A">
            <w:pPr>
              <w:rPr>
                <w:sz w:val="18"/>
                <w:szCs w:val="18"/>
              </w:rPr>
            </w:pPr>
          </w:p>
        </w:tc>
        <w:tc>
          <w:tcPr>
            <w:tcW w:w="218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20" w:type="dxa"/>
            <w:tcBorders>
              <w:bottom w:val="single" w:sz="8" w:space="0" w:color="auto"/>
            </w:tcBorders>
            <w:vAlign w:val="bottom"/>
          </w:tcPr>
          <w:p w:rsidR="00755E6A" w:rsidRDefault="00755E6A">
            <w:pPr>
              <w:rPr>
                <w:sz w:val="18"/>
                <w:szCs w:val="18"/>
              </w:rPr>
            </w:pPr>
          </w:p>
        </w:tc>
        <w:tc>
          <w:tcPr>
            <w:tcW w:w="2420" w:type="dxa"/>
            <w:gridSpan w:val="2"/>
            <w:tcBorders>
              <w:bottom w:val="single" w:sz="8" w:space="0" w:color="auto"/>
            </w:tcBorders>
            <w:vAlign w:val="bottom"/>
          </w:tcPr>
          <w:p w:rsidR="00755E6A" w:rsidRDefault="00755E6A">
            <w:pPr>
              <w:rPr>
                <w:sz w:val="18"/>
                <w:szCs w:val="18"/>
              </w:rPr>
            </w:pPr>
          </w:p>
        </w:tc>
        <w:tc>
          <w:tcPr>
            <w:tcW w:w="260" w:type="dxa"/>
            <w:vAlign w:val="bottom"/>
          </w:tcPr>
          <w:p w:rsidR="00755E6A" w:rsidRDefault="00755E6A">
            <w:pPr>
              <w:rPr>
                <w:sz w:val="18"/>
                <w:szCs w:val="18"/>
              </w:rPr>
            </w:pPr>
          </w:p>
        </w:tc>
      </w:tr>
      <w:tr w:rsidR="00755E6A">
        <w:trPr>
          <w:trHeight w:val="191"/>
        </w:trPr>
        <w:tc>
          <w:tcPr>
            <w:tcW w:w="1640" w:type="dxa"/>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выделение формы</w:t>
            </w:r>
          </w:p>
        </w:tc>
        <w:tc>
          <w:tcPr>
            <w:tcW w:w="2180" w:type="dxa"/>
            <w:tcBorders>
              <w:right w:val="single" w:sz="8" w:space="0" w:color="auto"/>
            </w:tcBorders>
            <w:vAlign w:val="bottom"/>
          </w:tcPr>
          <w:p w:rsidR="00755E6A" w:rsidRDefault="00755E6A">
            <w:pPr>
              <w:rPr>
                <w:sz w:val="16"/>
                <w:szCs w:val="16"/>
              </w:rPr>
            </w:pP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Нахождение предметов</w:t>
            </w:r>
          </w:p>
        </w:tc>
        <w:tc>
          <w:tcPr>
            <w:tcW w:w="2120" w:type="dxa"/>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См.Анализ формы</w:t>
            </w:r>
          </w:p>
        </w:tc>
        <w:tc>
          <w:tcPr>
            <w:tcW w:w="2680" w:type="dxa"/>
            <w:gridSpan w:val="3"/>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См.Анализ формы предмета</w:t>
            </w:r>
          </w:p>
        </w:tc>
      </w:tr>
      <w:tr w:rsidR="00755E6A">
        <w:trPr>
          <w:trHeight w:val="206"/>
        </w:trPr>
        <w:tc>
          <w:tcPr>
            <w:tcW w:w="1640" w:type="dxa"/>
            <w:vAlign w:val="bottom"/>
          </w:tcPr>
          <w:p w:rsidR="00755E6A" w:rsidRDefault="004D51B1">
            <w:pPr>
              <w:ind w:left="120"/>
              <w:rPr>
                <w:sz w:val="20"/>
                <w:szCs w:val="20"/>
              </w:rPr>
            </w:pPr>
            <w:r>
              <w:rPr>
                <w:rFonts w:ascii="Times New Roman" w:eastAsia="Times New Roman" w:hAnsi="Times New Roman" w:cs="Times New Roman"/>
                <w:sz w:val="18"/>
                <w:szCs w:val="18"/>
              </w:rPr>
              <w:t>в окружающей</w:t>
            </w: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18"/>
                <w:szCs w:val="18"/>
              </w:rPr>
              <w:t>----</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похожих на шар, круг,</w:t>
            </w: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предмета</w:t>
            </w:r>
          </w:p>
        </w:tc>
        <w:tc>
          <w:tcPr>
            <w:tcW w:w="700" w:type="dxa"/>
            <w:vAlign w:val="bottom"/>
          </w:tcPr>
          <w:p w:rsidR="00755E6A" w:rsidRDefault="00755E6A">
            <w:pPr>
              <w:rPr>
                <w:sz w:val="17"/>
                <w:szCs w:val="17"/>
              </w:rPr>
            </w:pPr>
          </w:p>
        </w:tc>
        <w:tc>
          <w:tcPr>
            <w:tcW w:w="1720" w:type="dxa"/>
            <w:vAlign w:val="bottom"/>
          </w:tcPr>
          <w:p w:rsidR="00755E6A" w:rsidRDefault="00755E6A">
            <w:pPr>
              <w:rPr>
                <w:sz w:val="17"/>
                <w:szCs w:val="17"/>
              </w:rPr>
            </w:pPr>
          </w:p>
        </w:tc>
        <w:tc>
          <w:tcPr>
            <w:tcW w:w="260" w:type="dxa"/>
            <w:vAlign w:val="bottom"/>
          </w:tcPr>
          <w:p w:rsidR="00755E6A" w:rsidRDefault="00755E6A">
            <w:pPr>
              <w:rPr>
                <w:sz w:val="17"/>
                <w:szCs w:val="17"/>
              </w:rPr>
            </w:pPr>
          </w:p>
        </w:tc>
      </w:tr>
      <w:tr w:rsidR="00755E6A">
        <w:trPr>
          <w:trHeight w:val="206"/>
        </w:trPr>
        <w:tc>
          <w:tcPr>
            <w:tcW w:w="1640" w:type="dxa"/>
            <w:vAlign w:val="bottom"/>
          </w:tcPr>
          <w:p w:rsidR="00755E6A" w:rsidRDefault="004D51B1">
            <w:pPr>
              <w:ind w:left="120"/>
              <w:rPr>
                <w:sz w:val="20"/>
                <w:szCs w:val="20"/>
              </w:rPr>
            </w:pPr>
            <w:r>
              <w:rPr>
                <w:rFonts w:ascii="Times New Roman" w:eastAsia="Times New Roman" w:hAnsi="Times New Roman" w:cs="Times New Roman"/>
                <w:sz w:val="18"/>
                <w:szCs w:val="18"/>
              </w:rPr>
              <w:t>среде</w:t>
            </w: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треугольник, квадрат</w:t>
            </w:r>
          </w:p>
        </w:tc>
        <w:tc>
          <w:tcPr>
            <w:tcW w:w="2120" w:type="dxa"/>
            <w:vAlign w:val="bottom"/>
          </w:tcPr>
          <w:p w:rsidR="00755E6A" w:rsidRDefault="00755E6A">
            <w:pPr>
              <w:rPr>
                <w:sz w:val="17"/>
                <w:szCs w:val="17"/>
              </w:rPr>
            </w:pPr>
          </w:p>
        </w:tc>
        <w:tc>
          <w:tcPr>
            <w:tcW w:w="700" w:type="dxa"/>
            <w:vAlign w:val="bottom"/>
          </w:tcPr>
          <w:p w:rsidR="00755E6A" w:rsidRDefault="00755E6A">
            <w:pPr>
              <w:rPr>
                <w:sz w:val="17"/>
                <w:szCs w:val="17"/>
              </w:rPr>
            </w:pPr>
          </w:p>
        </w:tc>
        <w:tc>
          <w:tcPr>
            <w:tcW w:w="1720" w:type="dxa"/>
            <w:vAlign w:val="bottom"/>
          </w:tcPr>
          <w:p w:rsidR="00755E6A" w:rsidRDefault="00755E6A">
            <w:pPr>
              <w:rPr>
                <w:sz w:val="17"/>
                <w:szCs w:val="17"/>
              </w:rPr>
            </w:pPr>
          </w:p>
        </w:tc>
        <w:tc>
          <w:tcPr>
            <w:tcW w:w="260" w:type="dxa"/>
            <w:vAlign w:val="bottom"/>
          </w:tcPr>
          <w:p w:rsidR="00755E6A" w:rsidRDefault="00755E6A">
            <w:pPr>
              <w:rPr>
                <w:sz w:val="17"/>
                <w:szCs w:val="17"/>
              </w:rPr>
            </w:pPr>
          </w:p>
        </w:tc>
      </w:tr>
      <w:tr w:rsidR="00755E6A">
        <w:trPr>
          <w:trHeight w:val="214"/>
        </w:trPr>
        <w:tc>
          <w:tcPr>
            <w:tcW w:w="1640" w:type="dxa"/>
            <w:tcBorders>
              <w:bottom w:val="single" w:sz="8" w:space="0" w:color="auto"/>
            </w:tcBorders>
            <w:vAlign w:val="bottom"/>
          </w:tcPr>
          <w:p w:rsidR="00755E6A" w:rsidRDefault="00755E6A">
            <w:pPr>
              <w:rPr>
                <w:sz w:val="18"/>
                <w:szCs w:val="18"/>
              </w:rPr>
            </w:pPr>
          </w:p>
        </w:tc>
        <w:tc>
          <w:tcPr>
            <w:tcW w:w="218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20" w:type="dxa"/>
            <w:tcBorders>
              <w:bottom w:val="single" w:sz="8" w:space="0" w:color="auto"/>
            </w:tcBorders>
            <w:vAlign w:val="bottom"/>
          </w:tcPr>
          <w:p w:rsidR="00755E6A" w:rsidRDefault="00755E6A">
            <w:pPr>
              <w:rPr>
                <w:sz w:val="18"/>
                <w:szCs w:val="18"/>
              </w:rPr>
            </w:pPr>
          </w:p>
        </w:tc>
        <w:tc>
          <w:tcPr>
            <w:tcW w:w="2420" w:type="dxa"/>
            <w:gridSpan w:val="2"/>
            <w:tcBorders>
              <w:bottom w:val="single" w:sz="8" w:space="0" w:color="auto"/>
            </w:tcBorders>
            <w:vAlign w:val="bottom"/>
          </w:tcPr>
          <w:p w:rsidR="00755E6A" w:rsidRDefault="00755E6A">
            <w:pPr>
              <w:rPr>
                <w:sz w:val="18"/>
                <w:szCs w:val="18"/>
              </w:rPr>
            </w:pPr>
          </w:p>
        </w:tc>
        <w:tc>
          <w:tcPr>
            <w:tcW w:w="260" w:type="dxa"/>
            <w:vAlign w:val="bottom"/>
          </w:tcPr>
          <w:p w:rsidR="00755E6A" w:rsidRDefault="00755E6A">
            <w:pPr>
              <w:rPr>
                <w:sz w:val="18"/>
                <w:szCs w:val="18"/>
              </w:rPr>
            </w:pPr>
          </w:p>
        </w:tc>
      </w:tr>
      <w:tr w:rsidR="00755E6A">
        <w:trPr>
          <w:trHeight w:val="191"/>
        </w:trPr>
        <w:tc>
          <w:tcPr>
            <w:tcW w:w="1640" w:type="dxa"/>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Дид.игры,</w:t>
            </w:r>
          </w:p>
        </w:tc>
        <w:tc>
          <w:tcPr>
            <w:tcW w:w="2180" w:type="dxa"/>
            <w:tcBorders>
              <w:right w:val="single" w:sz="8" w:space="0" w:color="auto"/>
            </w:tcBorders>
            <w:vAlign w:val="bottom"/>
          </w:tcPr>
          <w:p w:rsidR="00755E6A" w:rsidRDefault="004D51B1">
            <w:pPr>
              <w:spacing w:line="191" w:lineRule="exact"/>
              <w:ind w:left="140"/>
              <w:rPr>
                <w:sz w:val="20"/>
                <w:szCs w:val="20"/>
              </w:rPr>
            </w:pPr>
            <w:r>
              <w:rPr>
                <w:rFonts w:ascii="Times New Roman" w:eastAsia="Times New Roman" w:hAnsi="Times New Roman" w:cs="Times New Roman"/>
                <w:sz w:val="18"/>
                <w:szCs w:val="18"/>
              </w:rPr>
              <w:t>«Узнай, назови форму»,</w:t>
            </w: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+«На что похоже»,</w:t>
            </w:r>
          </w:p>
        </w:tc>
        <w:tc>
          <w:tcPr>
            <w:tcW w:w="2120" w:type="dxa"/>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 «Найди в группе</w:t>
            </w:r>
          </w:p>
        </w:tc>
        <w:tc>
          <w:tcPr>
            <w:tcW w:w="2680" w:type="dxa"/>
            <w:gridSpan w:val="3"/>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 «Создай узор из</w:t>
            </w:r>
          </w:p>
        </w:tc>
      </w:tr>
      <w:tr w:rsidR="00755E6A">
        <w:trPr>
          <w:trHeight w:val="207"/>
        </w:trPr>
        <w:tc>
          <w:tcPr>
            <w:tcW w:w="1640" w:type="dxa"/>
            <w:vAlign w:val="bottom"/>
          </w:tcPr>
          <w:p w:rsidR="00755E6A" w:rsidRDefault="004D51B1">
            <w:pPr>
              <w:ind w:left="120"/>
              <w:rPr>
                <w:sz w:val="20"/>
                <w:szCs w:val="20"/>
              </w:rPr>
            </w:pPr>
            <w:r>
              <w:rPr>
                <w:rFonts w:ascii="Times New Roman" w:eastAsia="Times New Roman" w:hAnsi="Times New Roman" w:cs="Times New Roman"/>
                <w:sz w:val="18"/>
                <w:szCs w:val="18"/>
              </w:rPr>
              <w:t>упражнения</w:t>
            </w: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18"/>
                <w:szCs w:val="18"/>
              </w:rPr>
              <w:t>«Подбери одинаковые</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«Найди игрушку,</w:t>
            </w: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овальные, конусные,</w:t>
            </w:r>
          </w:p>
        </w:tc>
        <w:tc>
          <w:tcPr>
            <w:tcW w:w="2680" w:type="dxa"/>
            <w:gridSpan w:val="3"/>
            <w:vAlign w:val="bottom"/>
          </w:tcPr>
          <w:p w:rsidR="00755E6A" w:rsidRDefault="004D51B1">
            <w:pPr>
              <w:ind w:left="100"/>
              <w:rPr>
                <w:sz w:val="20"/>
                <w:szCs w:val="20"/>
              </w:rPr>
            </w:pPr>
            <w:r>
              <w:rPr>
                <w:rFonts w:ascii="Times New Roman" w:eastAsia="Times New Roman" w:hAnsi="Times New Roman" w:cs="Times New Roman"/>
                <w:sz w:val="18"/>
                <w:szCs w:val="18"/>
              </w:rPr>
              <w:t>геометрических фигур»,</w:t>
            </w:r>
          </w:p>
        </w:tc>
      </w:tr>
      <w:tr w:rsidR="00755E6A">
        <w:trPr>
          <w:trHeight w:val="209"/>
        </w:trPr>
        <w:tc>
          <w:tcPr>
            <w:tcW w:w="1640" w:type="dxa"/>
            <w:vAlign w:val="bottom"/>
          </w:tcPr>
          <w:p w:rsidR="00755E6A" w:rsidRDefault="00755E6A">
            <w:pPr>
              <w:rPr>
                <w:sz w:val="18"/>
                <w:szCs w:val="18"/>
              </w:rPr>
            </w:pP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18"/>
                <w:szCs w:val="18"/>
              </w:rPr>
              <w:t>по форме», «Собери</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похожую на</w:t>
            </w: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призматические</w:t>
            </w:r>
          </w:p>
        </w:tc>
        <w:tc>
          <w:tcPr>
            <w:tcW w:w="2680" w:type="dxa"/>
            <w:gridSpan w:val="3"/>
            <w:vAlign w:val="bottom"/>
          </w:tcPr>
          <w:p w:rsidR="00755E6A" w:rsidRDefault="004D51B1">
            <w:pPr>
              <w:ind w:left="100"/>
              <w:rPr>
                <w:sz w:val="20"/>
                <w:szCs w:val="20"/>
              </w:rPr>
            </w:pPr>
            <w:r>
              <w:rPr>
                <w:rFonts w:ascii="Times New Roman" w:eastAsia="Times New Roman" w:hAnsi="Times New Roman" w:cs="Times New Roman"/>
                <w:sz w:val="18"/>
                <w:szCs w:val="18"/>
              </w:rPr>
              <w:t>«Собери предмет из</w:t>
            </w: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18"/>
                <w:szCs w:val="18"/>
              </w:rPr>
              <w:t>кубики (шары, квадраты</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прямоугольник, круг,</w:t>
            </w: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предметы», «Найди</w:t>
            </w:r>
          </w:p>
        </w:tc>
        <w:tc>
          <w:tcPr>
            <w:tcW w:w="2680" w:type="dxa"/>
            <w:gridSpan w:val="3"/>
            <w:vAlign w:val="bottom"/>
          </w:tcPr>
          <w:p w:rsidR="00755E6A" w:rsidRDefault="004D51B1">
            <w:pPr>
              <w:ind w:left="100"/>
              <w:rPr>
                <w:sz w:val="20"/>
                <w:szCs w:val="20"/>
              </w:rPr>
            </w:pPr>
            <w:r>
              <w:rPr>
                <w:rFonts w:ascii="Times New Roman" w:eastAsia="Times New Roman" w:hAnsi="Times New Roman" w:cs="Times New Roman"/>
                <w:sz w:val="18"/>
                <w:szCs w:val="18"/>
              </w:rPr>
              <w:t>геометрических фигур»,</w:t>
            </w: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18"/>
                <w:szCs w:val="18"/>
              </w:rPr>
              <w:t>и др.)», «Чудо рукав»,</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квадрат и т.д»,</w:t>
            </w: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свой значок», «Дорисуй</w:t>
            </w:r>
          </w:p>
        </w:tc>
        <w:tc>
          <w:tcPr>
            <w:tcW w:w="2680" w:type="dxa"/>
            <w:gridSpan w:val="3"/>
            <w:vAlign w:val="bottom"/>
          </w:tcPr>
          <w:p w:rsidR="00755E6A" w:rsidRDefault="004D51B1">
            <w:pPr>
              <w:ind w:left="100"/>
              <w:rPr>
                <w:sz w:val="20"/>
                <w:szCs w:val="20"/>
              </w:rPr>
            </w:pPr>
            <w:r>
              <w:rPr>
                <w:rFonts w:ascii="Times New Roman" w:eastAsia="Times New Roman" w:hAnsi="Times New Roman" w:cs="Times New Roman"/>
                <w:sz w:val="18"/>
                <w:szCs w:val="18"/>
              </w:rPr>
              <w:t>«Собери ромб,</w:t>
            </w: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«Геометрические фигуры</w:t>
            </w: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предмет», «Дополни</w:t>
            </w:r>
          </w:p>
        </w:tc>
        <w:tc>
          <w:tcPr>
            <w:tcW w:w="2680" w:type="dxa"/>
            <w:gridSpan w:val="3"/>
            <w:vAlign w:val="bottom"/>
          </w:tcPr>
          <w:p w:rsidR="00755E6A" w:rsidRDefault="004D51B1">
            <w:pPr>
              <w:ind w:left="100"/>
              <w:rPr>
                <w:sz w:val="20"/>
                <w:szCs w:val="20"/>
              </w:rPr>
            </w:pPr>
            <w:r>
              <w:rPr>
                <w:rFonts w:ascii="Times New Roman" w:eastAsia="Times New Roman" w:hAnsi="Times New Roman" w:cs="Times New Roman"/>
                <w:sz w:val="18"/>
                <w:szCs w:val="18"/>
              </w:rPr>
              <w:t>пятиугольник и др.</w:t>
            </w:r>
          </w:p>
        </w:tc>
      </w:tr>
      <w:tr w:rsidR="00755E6A">
        <w:trPr>
          <w:trHeight w:val="209"/>
        </w:trPr>
        <w:tc>
          <w:tcPr>
            <w:tcW w:w="1640" w:type="dxa"/>
            <w:vAlign w:val="bottom"/>
          </w:tcPr>
          <w:p w:rsidR="00755E6A" w:rsidRDefault="00755E6A">
            <w:pPr>
              <w:rPr>
                <w:sz w:val="18"/>
                <w:szCs w:val="18"/>
              </w:rPr>
            </w:pPr>
          </w:p>
        </w:tc>
        <w:tc>
          <w:tcPr>
            <w:tcW w:w="218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вокруг нас», «Найди</w:t>
            </w: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изображение до</w:t>
            </w:r>
          </w:p>
        </w:tc>
        <w:tc>
          <w:tcPr>
            <w:tcW w:w="2680" w:type="dxa"/>
            <w:gridSpan w:val="3"/>
            <w:vAlign w:val="bottom"/>
          </w:tcPr>
          <w:p w:rsidR="00755E6A" w:rsidRDefault="004D51B1">
            <w:pPr>
              <w:ind w:left="100"/>
              <w:rPr>
                <w:sz w:val="20"/>
                <w:szCs w:val="20"/>
              </w:rPr>
            </w:pPr>
            <w:r>
              <w:rPr>
                <w:rFonts w:ascii="Times New Roman" w:eastAsia="Times New Roman" w:hAnsi="Times New Roman" w:cs="Times New Roman"/>
                <w:sz w:val="18"/>
                <w:szCs w:val="18"/>
              </w:rPr>
              <w:t>сложные геометрические</w:t>
            </w: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пару», «Какой формы не</w:t>
            </w: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целого», «Что</w:t>
            </w:r>
          </w:p>
        </w:tc>
        <w:tc>
          <w:tcPr>
            <w:tcW w:w="700" w:type="dxa"/>
            <w:vAlign w:val="bottom"/>
          </w:tcPr>
          <w:p w:rsidR="00755E6A" w:rsidRDefault="004D51B1">
            <w:pPr>
              <w:ind w:left="100"/>
              <w:rPr>
                <w:sz w:val="20"/>
                <w:szCs w:val="20"/>
              </w:rPr>
            </w:pPr>
            <w:r>
              <w:rPr>
                <w:rFonts w:ascii="Times New Roman" w:eastAsia="Times New Roman" w:hAnsi="Times New Roman" w:cs="Times New Roman"/>
                <w:sz w:val="18"/>
                <w:szCs w:val="18"/>
              </w:rPr>
              <w:t>фигур</w:t>
            </w:r>
          </w:p>
        </w:tc>
        <w:tc>
          <w:tcPr>
            <w:tcW w:w="1720" w:type="dxa"/>
            <w:vAlign w:val="bottom"/>
          </w:tcPr>
          <w:p w:rsidR="00755E6A" w:rsidRDefault="00755E6A">
            <w:pPr>
              <w:rPr>
                <w:sz w:val="17"/>
                <w:szCs w:val="17"/>
              </w:rPr>
            </w:pPr>
          </w:p>
        </w:tc>
        <w:tc>
          <w:tcPr>
            <w:tcW w:w="260" w:type="dxa"/>
            <w:vAlign w:val="bottom"/>
          </w:tcPr>
          <w:p w:rsidR="00755E6A" w:rsidRDefault="00755E6A">
            <w:pPr>
              <w:rPr>
                <w:sz w:val="17"/>
                <w:szCs w:val="17"/>
              </w:rPr>
            </w:pP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хватает», «Составь узор»,</w:t>
            </w: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изменилось», «Парные</w:t>
            </w:r>
          </w:p>
        </w:tc>
        <w:tc>
          <w:tcPr>
            <w:tcW w:w="700" w:type="dxa"/>
            <w:vAlign w:val="bottom"/>
          </w:tcPr>
          <w:p w:rsidR="00755E6A" w:rsidRDefault="00755E6A">
            <w:pPr>
              <w:rPr>
                <w:sz w:val="17"/>
                <w:szCs w:val="17"/>
              </w:rPr>
            </w:pPr>
          </w:p>
        </w:tc>
        <w:tc>
          <w:tcPr>
            <w:tcW w:w="1720" w:type="dxa"/>
            <w:vAlign w:val="bottom"/>
          </w:tcPr>
          <w:p w:rsidR="00755E6A" w:rsidRDefault="00755E6A">
            <w:pPr>
              <w:rPr>
                <w:sz w:val="17"/>
                <w:szCs w:val="17"/>
              </w:rPr>
            </w:pPr>
          </w:p>
        </w:tc>
        <w:tc>
          <w:tcPr>
            <w:tcW w:w="260" w:type="dxa"/>
            <w:vAlign w:val="bottom"/>
          </w:tcPr>
          <w:p w:rsidR="00755E6A" w:rsidRDefault="00755E6A">
            <w:pPr>
              <w:rPr>
                <w:sz w:val="17"/>
                <w:szCs w:val="17"/>
              </w:rPr>
            </w:pP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«Узнай фигуры на ощупь»</w:t>
            </w: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картинки», «Нарисуй по</w:t>
            </w:r>
          </w:p>
        </w:tc>
        <w:tc>
          <w:tcPr>
            <w:tcW w:w="700" w:type="dxa"/>
            <w:vAlign w:val="bottom"/>
          </w:tcPr>
          <w:p w:rsidR="00755E6A" w:rsidRDefault="00755E6A">
            <w:pPr>
              <w:rPr>
                <w:sz w:val="17"/>
                <w:szCs w:val="17"/>
              </w:rPr>
            </w:pPr>
          </w:p>
        </w:tc>
        <w:tc>
          <w:tcPr>
            <w:tcW w:w="1720" w:type="dxa"/>
            <w:vAlign w:val="bottom"/>
          </w:tcPr>
          <w:p w:rsidR="00755E6A" w:rsidRDefault="00755E6A">
            <w:pPr>
              <w:rPr>
                <w:sz w:val="17"/>
                <w:szCs w:val="17"/>
              </w:rPr>
            </w:pPr>
          </w:p>
        </w:tc>
        <w:tc>
          <w:tcPr>
            <w:tcW w:w="260" w:type="dxa"/>
            <w:vAlign w:val="bottom"/>
          </w:tcPr>
          <w:p w:rsidR="00755E6A" w:rsidRDefault="00755E6A">
            <w:pPr>
              <w:rPr>
                <w:sz w:val="17"/>
                <w:szCs w:val="17"/>
              </w:rPr>
            </w:pPr>
          </w:p>
        </w:tc>
      </w:tr>
      <w:tr w:rsidR="00755E6A">
        <w:trPr>
          <w:trHeight w:val="209"/>
        </w:trPr>
        <w:tc>
          <w:tcPr>
            <w:tcW w:w="1640" w:type="dxa"/>
            <w:vAlign w:val="bottom"/>
          </w:tcPr>
          <w:p w:rsidR="00755E6A" w:rsidRDefault="00755E6A">
            <w:pPr>
              <w:rPr>
                <w:sz w:val="18"/>
                <w:szCs w:val="18"/>
              </w:rPr>
            </w:pPr>
          </w:p>
        </w:tc>
        <w:tc>
          <w:tcPr>
            <w:tcW w:w="218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755E6A">
            <w:pPr>
              <w:rPr>
                <w:sz w:val="18"/>
                <w:szCs w:val="18"/>
              </w:rPr>
            </w:pP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трафарету», «Обведи по</w:t>
            </w:r>
          </w:p>
        </w:tc>
        <w:tc>
          <w:tcPr>
            <w:tcW w:w="700" w:type="dxa"/>
            <w:vAlign w:val="bottom"/>
          </w:tcPr>
          <w:p w:rsidR="00755E6A" w:rsidRDefault="00755E6A">
            <w:pPr>
              <w:rPr>
                <w:sz w:val="18"/>
                <w:szCs w:val="18"/>
              </w:rPr>
            </w:pPr>
          </w:p>
        </w:tc>
        <w:tc>
          <w:tcPr>
            <w:tcW w:w="1720" w:type="dxa"/>
            <w:vAlign w:val="bottom"/>
          </w:tcPr>
          <w:p w:rsidR="00755E6A" w:rsidRDefault="00755E6A">
            <w:pPr>
              <w:rPr>
                <w:sz w:val="18"/>
                <w:szCs w:val="18"/>
              </w:rPr>
            </w:pPr>
          </w:p>
        </w:tc>
        <w:tc>
          <w:tcPr>
            <w:tcW w:w="260" w:type="dxa"/>
            <w:vAlign w:val="bottom"/>
          </w:tcPr>
          <w:p w:rsidR="00755E6A" w:rsidRDefault="00755E6A">
            <w:pPr>
              <w:rPr>
                <w:sz w:val="18"/>
                <w:szCs w:val="18"/>
              </w:rPr>
            </w:pP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контуру (силуэту)»,</w:t>
            </w:r>
          </w:p>
        </w:tc>
        <w:tc>
          <w:tcPr>
            <w:tcW w:w="700" w:type="dxa"/>
            <w:vAlign w:val="bottom"/>
          </w:tcPr>
          <w:p w:rsidR="00755E6A" w:rsidRDefault="00755E6A">
            <w:pPr>
              <w:rPr>
                <w:sz w:val="17"/>
                <w:szCs w:val="17"/>
              </w:rPr>
            </w:pPr>
          </w:p>
        </w:tc>
        <w:tc>
          <w:tcPr>
            <w:tcW w:w="1720" w:type="dxa"/>
            <w:vAlign w:val="bottom"/>
          </w:tcPr>
          <w:p w:rsidR="00755E6A" w:rsidRDefault="00755E6A">
            <w:pPr>
              <w:rPr>
                <w:sz w:val="17"/>
                <w:szCs w:val="17"/>
              </w:rPr>
            </w:pPr>
          </w:p>
        </w:tc>
        <w:tc>
          <w:tcPr>
            <w:tcW w:w="260" w:type="dxa"/>
            <w:vAlign w:val="bottom"/>
          </w:tcPr>
          <w:p w:rsidR="00755E6A" w:rsidRDefault="00755E6A">
            <w:pPr>
              <w:rPr>
                <w:sz w:val="17"/>
                <w:szCs w:val="17"/>
              </w:rPr>
            </w:pP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«Найди предмет тапкой</w:t>
            </w:r>
          </w:p>
        </w:tc>
        <w:tc>
          <w:tcPr>
            <w:tcW w:w="700" w:type="dxa"/>
            <w:vAlign w:val="bottom"/>
          </w:tcPr>
          <w:p w:rsidR="00755E6A" w:rsidRDefault="00755E6A">
            <w:pPr>
              <w:rPr>
                <w:sz w:val="17"/>
                <w:szCs w:val="17"/>
              </w:rPr>
            </w:pPr>
          </w:p>
        </w:tc>
        <w:tc>
          <w:tcPr>
            <w:tcW w:w="1720" w:type="dxa"/>
            <w:vAlign w:val="bottom"/>
          </w:tcPr>
          <w:p w:rsidR="00755E6A" w:rsidRDefault="00755E6A">
            <w:pPr>
              <w:rPr>
                <w:sz w:val="17"/>
                <w:szCs w:val="17"/>
              </w:rPr>
            </w:pPr>
          </w:p>
        </w:tc>
        <w:tc>
          <w:tcPr>
            <w:tcW w:w="260" w:type="dxa"/>
            <w:vAlign w:val="bottom"/>
          </w:tcPr>
          <w:p w:rsidR="00755E6A" w:rsidRDefault="00755E6A">
            <w:pPr>
              <w:rPr>
                <w:sz w:val="17"/>
                <w:szCs w:val="17"/>
              </w:rPr>
            </w:pP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20" w:type="dxa"/>
            <w:vAlign w:val="bottom"/>
          </w:tcPr>
          <w:p w:rsidR="00755E6A" w:rsidRDefault="004D51B1">
            <w:pPr>
              <w:ind w:left="100"/>
              <w:rPr>
                <w:sz w:val="20"/>
                <w:szCs w:val="20"/>
              </w:rPr>
            </w:pPr>
            <w:r>
              <w:rPr>
                <w:rFonts w:ascii="Times New Roman" w:eastAsia="Times New Roman" w:hAnsi="Times New Roman" w:cs="Times New Roman"/>
                <w:sz w:val="18"/>
                <w:szCs w:val="18"/>
              </w:rPr>
              <w:t>же формы»</w:t>
            </w:r>
          </w:p>
        </w:tc>
        <w:tc>
          <w:tcPr>
            <w:tcW w:w="700" w:type="dxa"/>
            <w:vAlign w:val="bottom"/>
          </w:tcPr>
          <w:p w:rsidR="00755E6A" w:rsidRDefault="00755E6A">
            <w:pPr>
              <w:rPr>
                <w:sz w:val="17"/>
                <w:szCs w:val="17"/>
              </w:rPr>
            </w:pPr>
          </w:p>
        </w:tc>
        <w:tc>
          <w:tcPr>
            <w:tcW w:w="1720" w:type="dxa"/>
            <w:vAlign w:val="bottom"/>
          </w:tcPr>
          <w:p w:rsidR="00755E6A" w:rsidRDefault="00755E6A">
            <w:pPr>
              <w:rPr>
                <w:sz w:val="17"/>
                <w:szCs w:val="17"/>
              </w:rPr>
            </w:pPr>
          </w:p>
        </w:tc>
        <w:tc>
          <w:tcPr>
            <w:tcW w:w="260" w:type="dxa"/>
            <w:vAlign w:val="bottom"/>
          </w:tcPr>
          <w:p w:rsidR="00755E6A" w:rsidRDefault="00755E6A">
            <w:pPr>
              <w:rPr>
                <w:sz w:val="17"/>
                <w:szCs w:val="17"/>
              </w:rPr>
            </w:pPr>
          </w:p>
        </w:tc>
      </w:tr>
      <w:tr w:rsidR="00755E6A">
        <w:trPr>
          <w:trHeight w:val="214"/>
        </w:trPr>
        <w:tc>
          <w:tcPr>
            <w:tcW w:w="1640" w:type="dxa"/>
            <w:tcBorders>
              <w:bottom w:val="single" w:sz="8" w:space="0" w:color="auto"/>
            </w:tcBorders>
            <w:vAlign w:val="bottom"/>
          </w:tcPr>
          <w:p w:rsidR="00755E6A" w:rsidRDefault="00755E6A">
            <w:pPr>
              <w:rPr>
                <w:sz w:val="18"/>
                <w:szCs w:val="18"/>
              </w:rPr>
            </w:pPr>
          </w:p>
        </w:tc>
        <w:tc>
          <w:tcPr>
            <w:tcW w:w="218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20" w:type="dxa"/>
            <w:tcBorders>
              <w:bottom w:val="single" w:sz="8" w:space="0" w:color="auto"/>
            </w:tcBorders>
            <w:vAlign w:val="bottom"/>
          </w:tcPr>
          <w:p w:rsidR="00755E6A" w:rsidRDefault="00755E6A">
            <w:pPr>
              <w:rPr>
                <w:sz w:val="18"/>
                <w:szCs w:val="18"/>
              </w:rPr>
            </w:pPr>
          </w:p>
        </w:tc>
        <w:tc>
          <w:tcPr>
            <w:tcW w:w="700" w:type="dxa"/>
            <w:tcBorders>
              <w:bottom w:val="single" w:sz="8" w:space="0" w:color="auto"/>
            </w:tcBorders>
            <w:vAlign w:val="bottom"/>
          </w:tcPr>
          <w:p w:rsidR="00755E6A" w:rsidRDefault="00755E6A">
            <w:pPr>
              <w:rPr>
                <w:sz w:val="18"/>
                <w:szCs w:val="18"/>
              </w:rPr>
            </w:pPr>
          </w:p>
        </w:tc>
        <w:tc>
          <w:tcPr>
            <w:tcW w:w="1720" w:type="dxa"/>
            <w:tcBorders>
              <w:bottom w:val="single" w:sz="8" w:space="0" w:color="auto"/>
            </w:tcBorders>
            <w:vAlign w:val="bottom"/>
          </w:tcPr>
          <w:p w:rsidR="00755E6A" w:rsidRDefault="00755E6A">
            <w:pPr>
              <w:rPr>
                <w:sz w:val="18"/>
                <w:szCs w:val="18"/>
              </w:rPr>
            </w:pPr>
          </w:p>
        </w:tc>
        <w:tc>
          <w:tcPr>
            <w:tcW w:w="260" w:type="dxa"/>
            <w:vAlign w:val="bottom"/>
          </w:tcPr>
          <w:p w:rsidR="00755E6A" w:rsidRDefault="00755E6A">
            <w:pPr>
              <w:rPr>
                <w:sz w:val="18"/>
                <w:szCs w:val="18"/>
              </w:rPr>
            </w:pPr>
          </w:p>
        </w:tc>
      </w:tr>
    </w:tbl>
    <w:p w:rsidR="00755E6A" w:rsidRDefault="004D51B1">
      <w:pPr>
        <w:spacing w:line="1"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page">
                  <wp:posOffset>1710055</wp:posOffset>
                </wp:positionH>
                <wp:positionV relativeFrom="page">
                  <wp:posOffset>457200</wp:posOffset>
                </wp:positionV>
                <wp:extent cx="0" cy="961771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61771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8B6AE0" id="Shape 10"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134.65pt,36pt" to="134.65pt,7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page">
                  <wp:posOffset>650240</wp:posOffset>
                </wp:positionH>
                <wp:positionV relativeFrom="page">
                  <wp:posOffset>457200</wp:posOffset>
                </wp:positionV>
                <wp:extent cx="0" cy="961771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61771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F394FF" id="Shape 11"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51.2pt,36pt" to="51.2pt,7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page">
                  <wp:posOffset>5851525</wp:posOffset>
                </wp:positionH>
                <wp:positionV relativeFrom="page">
                  <wp:posOffset>457200</wp:posOffset>
                </wp:positionV>
                <wp:extent cx="0" cy="435737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5737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59AF39" id="Shape 12"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460.75pt,36pt" to="460.75pt,3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page">
                  <wp:posOffset>7381875</wp:posOffset>
                </wp:positionH>
                <wp:positionV relativeFrom="page">
                  <wp:posOffset>457200</wp:posOffset>
                </wp:positionV>
                <wp:extent cx="0" cy="961771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61771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1BF8FC" id="Shape 13"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581.25pt,36pt" to="581.25pt,7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" o:allowincell="f" filled="t" strokeweight=".48pt">
                <v:stroke joinstyle="miter"/>
                <o:lock v:ext="edit" shapetype="f"/>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640"/>
        <w:gridCol w:w="2180"/>
        <w:gridCol w:w="2260"/>
        <w:gridCol w:w="2140"/>
        <w:gridCol w:w="2400"/>
      </w:tblGrid>
      <w:tr w:rsidR="00755E6A">
        <w:trPr>
          <w:trHeight w:val="318"/>
        </w:trPr>
        <w:tc>
          <w:tcPr>
            <w:tcW w:w="1640" w:type="dxa"/>
            <w:tcBorders>
              <w:bottom w:val="single" w:sz="8" w:space="0" w:color="auto"/>
            </w:tcBorders>
            <w:vAlign w:val="bottom"/>
          </w:tcPr>
          <w:p w:rsidR="00755E6A" w:rsidRDefault="004D51B1">
            <w:pPr>
              <w:spacing w:line="314" w:lineRule="exact"/>
              <w:ind w:left="120"/>
              <w:rPr>
                <w:sz w:val="20"/>
                <w:szCs w:val="20"/>
              </w:rPr>
            </w:pPr>
            <w:r>
              <w:rPr>
                <w:rFonts w:ascii="Times New Roman" w:eastAsia="Times New Roman" w:hAnsi="Times New Roman" w:cs="Times New Roman"/>
                <w:sz w:val="28"/>
                <w:szCs w:val="28"/>
              </w:rPr>
              <w:t>этапы</w:t>
            </w:r>
          </w:p>
        </w:tc>
        <w:tc>
          <w:tcPr>
            <w:tcW w:w="2180" w:type="dxa"/>
            <w:tcBorders>
              <w:bottom w:val="single" w:sz="8" w:space="0" w:color="auto"/>
            </w:tcBorders>
            <w:vAlign w:val="bottom"/>
          </w:tcPr>
          <w:p w:rsidR="00755E6A" w:rsidRDefault="00755E6A">
            <w:pPr>
              <w:rPr>
                <w:sz w:val="24"/>
                <w:szCs w:val="24"/>
              </w:rPr>
            </w:pPr>
          </w:p>
        </w:tc>
        <w:tc>
          <w:tcPr>
            <w:tcW w:w="4400" w:type="dxa"/>
            <w:gridSpan w:val="2"/>
            <w:tcBorders>
              <w:bottom w:val="single" w:sz="8" w:space="0" w:color="auto"/>
            </w:tcBorders>
            <w:vAlign w:val="bottom"/>
          </w:tcPr>
          <w:p w:rsidR="00755E6A" w:rsidRDefault="004D51B1">
            <w:pPr>
              <w:spacing w:line="266" w:lineRule="exact"/>
              <w:ind w:left="1320"/>
              <w:rPr>
                <w:sz w:val="20"/>
                <w:szCs w:val="20"/>
              </w:rPr>
            </w:pPr>
            <w:r>
              <w:rPr>
                <w:rFonts w:ascii="Times New Roman" w:eastAsia="Times New Roman" w:hAnsi="Times New Roman" w:cs="Times New Roman"/>
                <w:sz w:val="24"/>
                <w:szCs w:val="24"/>
              </w:rPr>
              <w:t>Восприятие формы</w:t>
            </w:r>
          </w:p>
        </w:tc>
        <w:tc>
          <w:tcPr>
            <w:tcW w:w="2400" w:type="dxa"/>
            <w:tcBorders>
              <w:bottom w:val="single" w:sz="8" w:space="0" w:color="auto"/>
            </w:tcBorders>
            <w:vAlign w:val="bottom"/>
          </w:tcPr>
          <w:p w:rsidR="00755E6A" w:rsidRDefault="00755E6A">
            <w:pPr>
              <w:rPr>
                <w:sz w:val="24"/>
                <w:szCs w:val="24"/>
              </w:rPr>
            </w:pPr>
          </w:p>
        </w:tc>
      </w:tr>
      <w:tr w:rsidR="00755E6A">
        <w:trPr>
          <w:trHeight w:val="194"/>
        </w:trPr>
        <w:tc>
          <w:tcPr>
            <w:tcW w:w="1640" w:type="dxa"/>
            <w:vAlign w:val="bottom"/>
          </w:tcPr>
          <w:p w:rsidR="00755E6A" w:rsidRDefault="004D51B1">
            <w:pPr>
              <w:spacing w:line="195" w:lineRule="exact"/>
              <w:ind w:left="120"/>
              <w:rPr>
                <w:sz w:val="20"/>
                <w:szCs w:val="20"/>
              </w:rPr>
            </w:pPr>
            <w:r>
              <w:rPr>
                <w:rFonts w:ascii="Times New Roman" w:eastAsia="Times New Roman" w:hAnsi="Times New Roman" w:cs="Times New Roman"/>
                <w:sz w:val="18"/>
                <w:szCs w:val="18"/>
              </w:rPr>
              <w:t>соотнесение</w:t>
            </w:r>
          </w:p>
        </w:tc>
        <w:tc>
          <w:tcPr>
            <w:tcW w:w="2180" w:type="dxa"/>
            <w:tcBorders>
              <w:right w:val="single" w:sz="8" w:space="0" w:color="auto"/>
            </w:tcBorders>
            <w:vAlign w:val="bottom"/>
          </w:tcPr>
          <w:p w:rsidR="00755E6A" w:rsidRDefault="004D51B1">
            <w:pPr>
              <w:spacing w:line="195" w:lineRule="exact"/>
              <w:ind w:left="140"/>
              <w:rPr>
                <w:sz w:val="20"/>
                <w:szCs w:val="20"/>
              </w:rPr>
            </w:pPr>
            <w:r>
              <w:rPr>
                <w:rFonts w:ascii="Times New Roman" w:eastAsia="Times New Roman" w:hAnsi="Times New Roman" w:cs="Times New Roman"/>
                <w:sz w:val="18"/>
                <w:szCs w:val="18"/>
              </w:rPr>
              <w:t>Большой, маленький</w:t>
            </w:r>
          </w:p>
        </w:tc>
        <w:tc>
          <w:tcPr>
            <w:tcW w:w="2260" w:type="dxa"/>
            <w:tcBorders>
              <w:right w:val="single" w:sz="8" w:space="0" w:color="auto"/>
            </w:tcBorders>
            <w:vAlign w:val="bottom"/>
          </w:tcPr>
          <w:p w:rsidR="00755E6A" w:rsidRDefault="004D51B1">
            <w:pPr>
              <w:spacing w:line="195" w:lineRule="exact"/>
              <w:ind w:left="100"/>
              <w:rPr>
                <w:sz w:val="20"/>
                <w:szCs w:val="20"/>
              </w:rPr>
            </w:pPr>
            <w:r>
              <w:rPr>
                <w:rFonts w:ascii="Times New Roman" w:eastAsia="Times New Roman" w:hAnsi="Times New Roman" w:cs="Times New Roman"/>
                <w:sz w:val="18"/>
                <w:szCs w:val="18"/>
              </w:rPr>
              <w:t>+длинный, короткий;</w:t>
            </w:r>
          </w:p>
        </w:tc>
        <w:tc>
          <w:tcPr>
            <w:tcW w:w="2140" w:type="dxa"/>
            <w:tcBorders>
              <w:right w:val="single" w:sz="8" w:space="0" w:color="auto"/>
            </w:tcBorders>
            <w:vAlign w:val="bottom"/>
          </w:tcPr>
          <w:p w:rsidR="00755E6A" w:rsidRDefault="004D51B1">
            <w:pPr>
              <w:spacing w:line="195" w:lineRule="exact"/>
              <w:ind w:left="100"/>
              <w:rPr>
                <w:sz w:val="20"/>
                <w:szCs w:val="20"/>
              </w:rPr>
            </w:pPr>
            <w:r>
              <w:rPr>
                <w:rFonts w:ascii="Times New Roman" w:eastAsia="Times New Roman" w:hAnsi="Times New Roman" w:cs="Times New Roman"/>
                <w:sz w:val="18"/>
                <w:szCs w:val="18"/>
              </w:rPr>
              <w:t>+широкий, узкий;</w:t>
            </w:r>
          </w:p>
        </w:tc>
        <w:tc>
          <w:tcPr>
            <w:tcW w:w="2400" w:type="dxa"/>
            <w:vAlign w:val="bottom"/>
          </w:tcPr>
          <w:p w:rsidR="00755E6A" w:rsidRDefault="004D51B1">
            <w:pPr>
              <w:spacing w:line="195" w:lineRule="exact"/>
              <w:ind w:left="80"/>
              <w:rPr>
                <w:sz w:val="20"/>
                <w:szCs w:val="20"/>
              </w:rPr>
            </w:pPr>
            <w:r>
              <w:rPr>
                <w:rFonts w:ascii="Times New Roman" w:eastAsia="Times New Roman" w:hAnsi="Times New Roman" w:cs="Times New Roman"/>
                <w:sz w:val="18"/>
                <w:szCs w:val="18"/>
              </w:rPr>
              <w:t>+ глубокий, мелкий</w:t>
            </w:r>
          </w:p>
        </w:tc>
      </w:tr>
      <w:tr w:rsidR="00755E6A">
        <w:trPr>
          <w:trHeight w:val="209"/>
        </w:trPr>
        <w:tc>
          <w:tcPr>
            <w:tcW w:w="1640" w:type="dxa"/>
            <w:vAlign w:val="bottom"/>
          </w:tcPr>
          <w:p w:rsidR="00755E6A" w:rsidRDefault="004D51B1">
            <w:pPr>
              <w:ind w:left="120"/>
              <w:rPr>
                <w:sz w:val="20"/>
                <w:szCs w:val="20"/>
              </w:rPr>
            </w:pPr>
            <w:r>
              <w:rPr>
                <w:rFonts w:ascii="Times New Roman" w:eastAsia="Times New Roman" w:hAnsi="Times New Roman" w:cs="Times New Roman"/>
                <w:sz w:val="18"/>
                <w:szCs w:val="18"/>
              </w:rPr>
              <w:t>предметов по</w:t>
            </w:r>
          </w:p>
        </w:tc>
        <w:tc>
          <w:tcPr>
            <w:tcW w:w="218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высокий, низкий,</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толстый, тонкий.</w:t>
            </w:r>
          </w:p>
        </w:tc>
        <w:tc>
          <w:tcPr>
            <w:tcW w:w="2400" w:type="dxa"/>
            <w:vAlign w:val="bottom"/>
          </w:tcPr>
          <w:p w:rsidR="00755E6A" w:rsidRDefault="00755E6A">
            <w:pPr>
              <w:rPr>
                <w:sz w:val="18"/>
                <w:szCs w:val="18"/>
              </w:rPr>
            </w:pPr>
          </w:p>
        </w:tc>
      </w:tr>
      <w:tr w:rsidR="00755E6A">
        <w:trPr>
          <w:trHeight w:val="206"/>
        </w:trPr>
        <w:tc>
          <w:tcPr>
            <w:tcW w:w="1640" w:type="dxa"/>
            <w:vAlign w:val="bottom"/>
          </w:tcPr>
          <w:p w:rsidR="00755E6A" w:rsidRDefault="004D51B1">
            <w:pPr>
              <w:ind w:left="120"/>
              <w:rPr>
                <w:sz w:val="20"/>
                <w:szCs w:val="20"/>
              </w:rPr>
            </w:pPr>
            <w:r>
              <w:rPr>
                <w:rFonts w:ascii="Times New Roman" w:eastAsia="Times New Roman" w:hAnsi="Times New Roman" w:cs="Times New Roman"/>
                <w:sz w:val="18"/>
                <w:szCs w:val="18"/>
              </w:rPr>
              <w:t>величине</w:t>
            </w: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vAlign w:val="bottom"/>
          </w:tcPr>
          <w:p w:rsidR="00755E6A" w:rsidRDefault="00755E6A">
            <w:pPr>
              <w:rPr>
                <w:sz w:val="17"/>
                <w:szCs w:val="17"/>
              </w:rPr>
            </w:pPr>
          </w:p>
        </w:tc>
      </w:tr>
      <w:tr w:rsidR="00755E6A">
        <w:trPr>
          <w:trHeight w:val="212"/>
        </w:trPr>
        <w:tc>
          <w:tcPr>
            <w:tcW w:w="1640" w:type="dxa"/>
            <w:tcBorders>
              <w:bottom w:val="single" w:sz="8" w:space="0" w:color="auto"/>
            </w:tcBorders>
            <w:vAlign w:val="bottom"/>
          </w:tcPr>
          <w:p w:rsidR="00755E6A" w:rsidRDefault="00755E6A">
            <w:pPr>
              <w:rPr>
                <w:sz w:val="18"/>
                <w:szCs w:val="18"/>
              </w:rPr>
            </w:pPr>
          </w:p>
        </w:tc>
        <w:tc>
          <w:tcPr>
            <w:tcW w:w="218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tcBorders>
            <w:vAlign w:val="bottom"/>
          </w:tcPr>
          <w:p w:rsidR="00755E6A" w:rsidRDefault="00755E6A">
            <w:pPr>
              <w:rPr>
                <w:sz w:val="18"/>
                <w:szCs w:val="18"/>
              </w:rPr>
            </w:pPr>
          </w:p>
        </w:tc>
      </w:tr>
      <w:tr w:rsidR="00755E6A">
        <w:trPr>
          <w:trHeight w:val="191"/>
        </w:trPr>
        <w:tc>
          <w:tcPr>
            <w:tcW w:w="1640" w:type="dxa"/>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словесное</w:t>
            </w:r>
          </w:p>
        </w:tc>
        <w:tc>
          <w:tcPr>
            <w:tcW w:w="2180" w:type="dxa"/>
            <w:tcBorders>
              <w:right w:val="single" w:sz="8" w:space="0" w:color="auto"/>
            </w:tcBorders>
            <w:vAlign w:val="bottom"/>
          </w:tcPr>
          <w:p w:rsidR="00755E6A" w:rsidRDefault="004D51B1">
            <w:pPr>
              <w:spacing w:line="191" w:lineRule="exact"/>
              <w:ind w:left="140"/>
              <w:rPr>
                <w:sz w:val="20"/>
                <w:szCs w:val="20"/>
              </w:rPr>
            </w:pPr>
            <w:r>
              <w:rPr>
                <w:rFonts w:ascii="Times New Roman" w:eastAsia="Times New Roman" w:hAnsi="Times New Roman" w:cs="Times New Roman"/>
                <w:sz w:val="18"/>
                <w:szCs w:val="18"/>
              </w:rPr>
              <w:t>Большой, маленький,</w:t>
            </w: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+длинный, короткий,</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+широкий, узкий, уже,</w:t>
            </w:r>
          </w:p>
        </w:tc>
        <w:tc>
          <w:tcPr>
            <w:tcW w:w="2400" w:type="dxa"/>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 все величины до8 -10</w:t>
            </w:r>
          </w:p>
        </w:tc>
      </w:tr>
      <w:tr w:rsidR="00755E6A">
        <w:trPr>
          <w:trHeight w:val="209"/>
        </w:trPr>
        <w:tc>
          <w:tcPr>
            <w:tcW w:w="1640" w:type="dxa"/>
            <w:vAlign w:val="bottom"/>
          </w:tcPr>
          <w:p w:rsidR="00755E6A" w:rsidRDefault="004D51B1">
            <w:pPr>
              <w:ind w:left="120"/>
              <w:rPr>
                <w:sz w:val="20"/>
                <w:szCs w:val="20"/>
              </w:rPr>
            </w:pPr>
            <w:r>
              <w:rPr>
                <w:rFonts w:ascii="Times New Roman" w:eastAsia="Times New Roman" w:hAnsi="Times New Roman" w:cs="Times New Roman"/>
                <w:sz w:val="18"/>
                <w:szCs w:val="18"/>
              </w:rPr>
              <w:lastRenderedPageBreak/>
              <w:t>обозначение</w:t>
            </w: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18"/>
                <w:szCs w:val="18"/>
              </w:rPr>
              <w:t>самый большой, самый</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самый длинный, самый</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уже, уже, самый узкий, ;</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предметов.</w:t>
            </w:r>
          </w:p>
        </w:tc>
      </w:tr>
      <w:tr w:rsidR="00755E6A">
        <w:trPr>
          <w:trHeight w:val="206"/>
        </w:trPr>
        <w:tc>
          <w:tcPr>
            <w:tcW w:w="1640" w:type="dxa"/>
            <w:vAlign w:val="bottom"/>
          </w:tcPr>
          <w:p w:rsidR="00755E6A" w:rsidRDefault="004D51B1">
            <w:pPr>
              <w:ind w:left="120"/>
              <w:rPr>
                <w:sz w:val="20"/>
                <w:szCs w:val="20"/>
              </w:rPr>
            </w:pPr>
            <w:r>
              <w:rPr>
                <w:rFonts w:ascii="Times New Roman" w:eastAsia="Times New Roman" w:hAnsi="Times New Roman" w:cs="Times New Roman"/>
                <w:sz w:val="18"/>
                <w:szCs w:val="18"/>
              </w:rPr>
              <w:t>величины</w:t>
            </w: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18"/>
                <w:szCs w:val="18"/>
              </w:rPr>
              <w:t>маленький</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короткий;</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толстый, тонкий</w:t>
            </w:r>
          </w:p>
        </w:tc>
        <w:tc>
          <w:tcPr>
            <w:tcW w:w="2400" w:type="dxa"/>
            <w:vAlign w:val="bottom"/>
          </w:tcPr>
          <w:p w:rsidR="00755E6A" w:rsidRDefault="00755E6A">
            <w:pPr>
              <w:rPr>
                <w:sz w:val="17"/>
                <w:szCs w:val="17"/>
              </w:rPr>
            </w:pP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высокий, низкий самый</w:t>
            </w:r>
          </w:p>
        </w:tc>
        <w:tc>
          <w:tcPr>
            <w:tcW w:w="2140" w:type="dxa"/>
            <w:tcBorders>
              <w:right w:val="single" w:sz="8" w:space="0" w:color="auto"/>
            </w:tcBorders>
            <w:vAlign w:val="bottom"/>
          </w:tcPr>
          <w:p w:rsidR="00755E6A" w:rsidRDefault="00755E6A">
            <w:pPr>
              <w:rPr>
                <w:sz w:val="17"/>
                <w:szCs w:val="17"/>
              </w:rPr>
            </w:pPr>
          </w:p>
        </w:tc>
        <w:tc>
          <w:tcPr>
            <w:tcW w:w="2400" w:type="dxa"/>
            <w:vAlign w:val="bottom"/>
          </w:tcPr>
          <w:p w:rsidR="00755E6A" w:rsidRDefault="00755E6A">
            <w:pPr>
              <w:rPr>
                <w:sz w:val="17"/>
                <w:szCs w:val="17"/>
              </w:rPr>
            </w:pP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высокий, самый низкий,</w:t>
            </w:r>
          </w:p>
        </w:tc>
        <w:tc>
          <w:tcPr>
            <w:tcW w:w="2140" w:type="dxa"/>
            <w:tcBorders>
              <w:right w:val="single" w:sz="8" w:space="0" w:color="auto"/>
            </w:tcBorders>
            <w:vAlign w:val="bottom"/>
          </w:tcPr>
          <w:p w:rsidR="00755E6A" w:rsidRDefault="00755E6A">
            <w:pPr>
              <w:rPr>
                <w:sz w:val="17"/>
                <w:szCs w:val="17"/>
              </w:rPr>
            </w:pPr>
          </w:p>
        </w:tc>
        <w:tc>
          <w:tcPr>
            <w:tcW w:w="2400" w:type="dxa"/>
            <w:vAlign w:val="bottom"/>
          </w:tcPr>
          <w:p w:rsidR="00755E6A" w:rsidRDefault="00755E6A">
            <w:pPr>
              <w:rPr>
                <w:sz w:val="17"/>
                <w:szCs w:val="17"/>
              </w:rPr>
            </w:pPr>
          </w:p>
        </w:tc>
      </w:tr>
      <w:tr w:rsidR="00755E6A">
        <w:trPr>
          <w:trHeight w:val="420"/>
        </w:trPr>
        <w:tc>
          <w:tcPr>
            <w:tcW w:w="1640" w:type="dxa"/>
            <w:tcBorders>
              <w:bottom w:val="single" w:sz="8" w:space="0" w:color="auto"/>
            </w:tcBorders>
            <w:vAlign w:val="bottom"/>
          </w:tcPr>
          <w:p w:rsidR="00755E6A" w:rsidRDefault="00755E6A">
            <w:pPr>
              <w:rPr>
                <w:sz w:val="24"/>
                <w:szCs w:val="24"/>
              </w:rPr>
            </w:pPr>
          </w:p>
        </w:tc>
        <w:tc>
          <w:tcPr>
            <w:tcW w:w="2180" w:type="dxa"/>
            <w:tcBorders>
              <w:bottom w:val="single" w:sz="8" w:space="0" w:color="auto"/>
              <w:right w:val="single" w:sz="8" w:space="0" w:color="auto"/>
            </w:tcBorders>
            <w:vAlign w:val="bottom"/>
          </w:tcPr>
          <w:p w:rsidR="00755E6A" w:rsidRDefault="00755E6A">
            <w:pPr>
              <w:rPr>
                <w:sz w:val="24"/>
                <w:szCs w:val="24"/>
              </w:rPr>
            </w:pPr>
          </w:p>
        </w:tc>
        <w:tc>
          <w:tcPr>
            <w:tcW w:w="2260" w:type="dxa"/>
            <w:tcBorders>
              <w:bottom w:val="single" w:sz="8" w:space="0" w:color="auto"/>
              <w:right w:val="single" w:sz="8" w:space="0" w:color="auto"/>
            </w:tcBorders>
            <w:vAlign w:val="bottom"/>
          </w:tcPr>
          <w:p w:rsidR="00755E6A" w:rsidRDefault="00755E6A">
            <w:pPr>
              <w:rPr>
                <w:sz w:val="24"/>
                <w:szCs w:val="24"/>
              </w:rPr>
            </w:pPr>
          </w:p>
        </w:tc>
        <w:tc>
          <w:tcPr>
            <w:tcW w:w="2140" w:type="dxa"/>
            <w:tcBorders>
              <w:bottom w:val="single" w:sz="8" w:space="0" w:color="auto"/>
              <w:right w:val="single" w:sz="8" w:space="0" w:color="auto"/>
            </w:tcBorders>
            <w:vAlign w:val="bottom"/>
          </w:tcPr>
          <w:p w:rsidR="00755E6A" w:rsidRDefault="00755E6A">
            <w:pPr>
              <w:rPr>
                <w:sz w:val="24"/>
                <w:szCs w:val="24"/>
              </w:rPr>
            </w:pPr>
          </w:p>
        </w:tc>
        <w:tc>
          <w:tcPr>
            <w:tcW w:w="2400" w:type="dxa"/>
            <w:tcBorders>
              <w:bottom w:val="single" w:sz="8" w:space="0" w:color="auto"/>
            </w:tcBorders>
            <w:vAlign w:val="bottom"/>
          </w:tcPr>
          <w:p w:rsidR="00755E6A" w:rsidRDefault="00755E6A">
            <w:pPr>
              <w:rPr>
                <w:sz w:val="24"/>
                <w:szCs w:val="24"/>
              </w:rPr>
            </w:pPr>
          </w:p>
        </w:tc>
      </w:tr>
      <w:tr w:rsidR="00755E6A">
        <w:trPr>
          <w:trHeight w:val="246"/>
        </w:trPr>
        <w:tc>
          <w:tcPr>
            <w:tcW w:w="1640" w:type="dxa"/>
            <w:vAlign w:val="bottom"/>
          </w:tcPr>
          <w:p w:rsidR="00755E6A" w:rsidRDefault="004D51B1">
            <w:pPr>
              <w:spacing w:line="246" w:lineRule="exact"/>
              <w:ind w:left="120"/>
              <w:rPr>
                <w:sz w:val="20"/>
                <w:szCs w:val="20"/>
              </w:rPr>
            </w:pPr>
            <w:r>
              <w:rPr>
                <w:rFonts w:ascii="Times New Roman" w:eastAsia="Times New Roman" w:hAnsi="Times New Roman" w:cs="Times New Roman"/>
                <w:sz w:val="23"/>
                <w:szCs w:val="23"/>
              </w:rPr>
              <w:t>раскладывани</w:t>
            </w:r>
          </w:p>
        </w:tc>
        <w:tc>
          <w:tcPr>
            <w:tcW w:w="2180" w:type="dxa"/>
            <w:tcBorders>
              <w:right w:val="single" w:sz="8" w:space="0" w:color="auto"/>
            </w:tcBorders>
            <w:vAlign w:val="bottom"/>
          </w:tcPr>
          <w:p w:rsidR="00755E6A" w:rsidRDefault="004D51B1">
            <w:pPr>
              <w:spacing w:line="246" w:lineRule="exact"/>
              <w:ind w:left="140"/>
              <w:rPr>
                <w:sz w:val="20"/>
                <w:szCs w:val="20"/>
              </w:rPr>
            </w:pPr>
            <w:r>
              <w:rPr>
                <w:rFonts w:ascii="Times New Roman" w:eastAsia="Times New Roman" w:hAnsi="Times New Roman" w:cs="Times New Roman"/>
                <w:sz w:val="23"/>
                <w:szCs w:val="23"/>
              </w:rPr>
              <w:t>3 объѐмные</w:t>
            </w:r>
          </w:p>
        </w:tc>
        <w:tc>
          <w:tcPr>
            <w:tcW w:w="2260" w:type="dxa"/>
            <w:tcBorders>
              <w:right w:val="single" w:sz="8" w:space="0" w:color="auto"/>
            </w:tcBorders>
            <w:vAlign w:val="bottom"/>
          </w:tcPr>
          <w:p w:rsidR="00755E6A" w:rsidRDefault="004D51B1">
            <w:pPr>
              <w:spacing w:line="246" w:lineRule="exact"/>
              <w:ind w:left="100"/>
              <w:rPr>
                <w:sz w:val="20"/>
                <w:szCs w:val="20"/>
              </w:rPr>
            </w:pPr>
            <w:r>
              <w:rPr>
                <w:rFonts w:ascii="Times New Roman" w:eastAsia="Times New Roman" w:hAnsi="Times New Roman" w:cs="Times New Roman"/>
                <w:sz w:val="23"/>
                <w:szCs w:val="23"/>
              </w:rPr>
              <w:t>4 плоскостные</w:t>
            </w:r>
          </w:p>
        </w:tc>
        <w:tc>
          <w:tcPr>
            <w:tcW w:w="2140" w:type="dxa"/>
            <w:tcBorders>
              <w:right w:val="single" w:sz="8" w:space="0" w:color="auto"/>
            </w:tcBorders>
            <w:vAlign w:val="bottom"/>
          </w:tcPr>
          <w:p w:rsidR="00755E6A" w:rsidRDefault="004D51B1">
            <w:pPr>
              <w:spacing w:line="246" w:lineRule="exact"/>
              <w:ind w:left="100"/>
              <w:rPr>
                <w:sz w:val="20"/>
                <w:szCs w:val="20"/>
              </w:rPr>
            </w:pPr>
            <w:r>
              <w:rPr>
                <w:rFonts w:ascii="Times New Roman" w:eastAsia="Times New Roman" w:hAnsi="Times New Roman" w:cs="Times New Roman"/>
                <w:sz w:val="23"/>
                <w:szCs w:val="23"/>
              </w:rPr>
              <w:t>5-8 объѐмных</w:t>
            </w:r>
          </w:p>
        </w:tc>
        <w:tc>
          <w:tcPr>
            <w:tcW w:w="2400" w:type="dxa"/>
            <w:vAlign w:val="bottom"/>
          </w:tcPr>
          <w:p w:rsidR="00755E6A" w:rsidRDefault="004D51B1">
            <w:pPr>
              <w:spacing w:line="246" w:lineRule="exact"/>
              <w:ind w:left="80"/>
              <w:rPr>
                <w:sz w:val="20"/>
                <w:szCs w:val="20"/>
              </w:rPr>
            </w:pPr>
            <w:r>
              <w:rPr>
                <w:rFonts w:ascii="Times New Roman" w:eastAsia="Times New Roman" w:hAnsi="Times New Roman" w:cs="Times New Roman"/>
                <w:sz w:val="23"/>
                <w:szCs w:val="23"/>
              </w:rPr>
              <w:t>8-10 объѐмных,</w:t>
            </w:r>
          </w:p>
        </w:tc>
      </w:tr>
      <w:tr w:rsidR="00755E6A">
        <w:trPr>
          <w:trHeight w:val="264"/>
        </w:trPr>
        <w:tc>
          <w:tcPr>
            <w:tcW w:w="1640" w:type="dxa"/>
            <w:vAlign w:val="bottom"/>
          </w:tcPr>
          <w:p w:rsidR="00755E6A" w:rsidRDefault="004D51B1">
            <w:pPr>
              <w:ind w:left="120"/>
              <w:rPr>
                <w:sz w:val="20"/>
                <w:szCs w:val="20"/>
              </w:rPr>
            </w:pPr>
            <w:r>
              <w:rPr>
                <w:rFonts w:ascii="Times New Roman" w:eastAsia="Times New Roman" w:hAnsi="Times New Roman" w:cs="Times New Roman"/>
                <w:sz w:val="23"/>
                <w:szCs w:val="23"/>
              </w:rPr>
              <w:t>е предметов в</w:t>
            </w: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23"/>
                <w:szCs w:val="23"/>
              </w:rPr>
              <w:t>игрушки</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игрушки</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(кольца от</w:t>
            </w:r>
          </w:p>
        </w:tc>
        <w:tc>
          <w:tcPr>
            <w:tcW w:w="2400" w:type="dxa"/>
            <w:vAlign w:val="bottom"/>
          </w:tcPr>
          <w:p w:rsidR="00755E6A" w:rsidRDefault="004D51B1">
            <w:pPr>
              <w:ind w:left="80"/>
              <w:rPr>
                <w:sz w:val="20"/>
                <w:szCs w:val="20"/>
              </w:rPr>
            </w:pPr>
            <w:r>
              <w:rPr>
                <w:rFonts w:ascii="Times New Roman" w:eastAsia="Times New Roman" w:hAnsi="Times New Roman" w:cs="Times New Roman"/>
                <w:sz w:val="23"/>
                <w:szCs w:val="23"/>
              </w:rPr>
              <w:t>плоских предметов</w:t>
            </w:r>
          </w:p>
        </w:tc>
      </w:tr>
      <w:tr w:rsidR="00755E6A">
        <w:trPr>
          <w:trHeight w:val="266"/>
        </w:trPr>
        <w:tc>
          <w:tcPr>
            <w:tcW w:w="1640" w:type="dxa"/>
            <w:vAlign w:val="bottom"/>
          </w:tcPr>
          <w:p w:rsidR="00755E6A" w:rsidRDefault="004D51B1">
            <w:pPr>
              <w:ind w:left="120"/>
              <w:rPr>
                <w:sz w:val="20"/>
                <w:szCs w:val="20"/>
              </w:rPr>
            </w:pPr>
            <w:r>
              <w:rPr>
                <w:rFonts w:ascii="Times New Roman" w:eastAsia="Times New Roman" w:hAnsi="Times New Roman" w:cs="Times New Roman"/>
                <w:sz w:val="23"/>
                <w:szCs w:val="23"/>
              </w:rPr>
              <w:t>порядке</w:t>
            </w: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23"/>
                <w:szCs w:val="23"/>
              </w:rPr>
              <w:t>(матрѐшки,</w:t>
            </w:r>
          </w:p>
        </w:tc>
        <w:tc>
          <w:tcPr>
            <w:tcW w:w="2260" w:type="dxa"/>
            <w:tcBorders>
              <w:right w:val="single" w:sz="8" w:space="0" w:color="auto"/>
            </w:tcBorders>
            <w:vAlign w:val="bottom"/>
          </w:tcPr>
          <w:p w:rsidR="00755E6A" w:rsidRDefault="00755E6A">
            <w:pPr>
              <w:rPr>
                <w:sz w:val="23"/>
                <w:szCs w:val="23"/>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пирамидки),</w:t>
            </w:r>
          </w:p>
        </w:tc>
        <w:tc>
          <w:tcPr>
            <w:tcW w:w="2400" w:type="dxa"/>
            <w:vAlign w:val="bottom"/>
          </w:tcPr>
          <w:p w:rsidR="00755E6A" w:rsidRDefault="00755E6A">
            <w:pPr>
              <w:rPr>
                <w:sz w:val="23"/>
                <w:szCs w:val="23"/>
              </w:rPr>
            </w:pPr>
          </w:p>
        </w:tc>
      </w:tr>
      <w:tr w:rsidR="00755E6A">
        <w:trPr>
          <w:trHeight w:val="265"/>
        </w:trPr>
        <w:tc>
          <w:tcPr>
            <w:tcW w:w="1640" w:type="dxa"/>
            <w:vAlign w:val="bottom"/>
          </w:tcPr>
          <w:p w:rsidR="00755E6A" w:rsidRDefault="004D51B1">
            <w:pPr>
              <w:ind w:left="120"/>
              <w:rPr>
                <w:sz w:val="20"/>
                <w:szCs w:val="20"/>
              </w:rPr>
            </w:pPr>
            <w:r>
              <w:rPr>
                <w:rFonts w:ascii="Times New Roman" w:eastAsia="Times New Roman" w:hAnsi="Times New Roman" w:cs="Times New Roman"/>
                <w:sz w:val="23"/>
                <w:szCs w:val="23"/>
              </w:rPr>
              <w:t>возрастания и</w:t>
            </w: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23"/>
                <w:szCs w:val="23"/>
              </w:rPr>
              <w:t>грибочки, деревья,</w:t>
            </w:r>
          </w:p>
        </w:tc>
        <w:tc>
          <w:tcPr>
            <w:tcW w:w="2260" w:type="dxa"/>
            <w:tcBorders>
              <w:right w:val="single" w:sz="8" w:space="0" w:color="auto"/>
            </w:tcBorders>
            <w:vAlign w:val="bottom"/>
          </w:tcPr>
          <w:p w:rsidR="00755E6A" w:rsidRDefault="00755E6A">
            <w:pPr>
              <w:rPr>
                <w:sz w:val="23"/>
                <w:szCs w:val="23"/>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плоских предметов</w:t>
            </w:r>
          </w:p>
        </w:tc>
        <w:tc>
          <w:tcPr>
            <w:tcW w:w="2400" w:type="dxa"/>
            <w:vAlign w:val="bottom"/>
          </w:tcPr>
          <w:p w:rsidR="00755E6A" w:rsidRDefault="00755E6A">
            <w:pPr>
              <w:rPr>
                <w:sz w:val="23"/>
                <w:szCs w:val="23"/>
              </w:rPr>
            </w:pPr>
          </w:p>
        </w:tc>
      </w:tr>
      <w:tr w:rsidR="00755E6A">
        <w:trPr>
          <w:trHeight w:val="264"/>
        </w:trPr>
        <w:tc>
          <w:tcPr>
            <w:tcW w:w="1640" w:type="dxa"/>
            <w:vAlign w:val="bottom"/>
          </w:tcPr>
          <w:p w:rsidR="00755E6A" w:rsidRDefault="004D51B1">
            <w:pPr>
              <w:ind w:left="120"/>
              <w:rPr>
                <w:sz w:val="20"/>
                <w:szCs w:val="20"/>
              </w:rPr>
            </w:pPr>
            <w:r>
              <w:rPr>
                <w:rFonts w:ascii="Times New Roman" w:eastAsia="Times New Roman" w:hAnsi="Times New Roman" w:cs="Times New Roman"/>
                <w:sz w:val="23"/>
                <w:szCs w:val="23"/>
              </w:rPr>
              <w:t>убывания.</w:t>
            </w: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23"/>
                <w:szCs w:val="23"/>
              </w:rPr>
              <w:t>куклы)</w:t>
            </w:r>
          </w:p>
        </w:tc>
        <w:tc>
          <w:tcPr>
            <w:tcW w:w="2260" w:type="dxa"/>
            <w:tcBorders>
              <w:right w:val="single" w:sz="8" w:space="0" w:color="auto"/>
            </w:tcBorders>
            <w:vAlign w:val="bottom"/>
          </w:tcPr>
          <w:p w:rsidR="00755E6A" w:rsidRDefault="00755E6A"/>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(геометрические</w:t>
            </w:r>
          </w:p>
        </w:tc>
        <w:tc>
          <w:tcPr>
            <w:tcW w:w="2400" w:type="dxa"/>
            <w:vAlign w:val="bottom"/>
          </w:tcPr>
          <w:p w:rsidR="00755E6A" w:rsidRDefault="00755E6A"/>
        </w:tc>
      </w:tr>
      <w:tr w:rsidR="00755E6A">
        <w:trPr>
          <w:trHeight w:val="264"/>
        </w:trPr>
        <w:tc>
          <w:tcPr>
            <w:tcW w:w="1640" w:type="dxa"/>
            <w:vAlign w:val="bottom"/>
          </w:tcPr>
          <w:p w:rsidR="00755E6A" w:rsidRDefault="00755E6A"/>
        </w:tc>
        <w:tc>
          <w:tcPr>
            <w:tcW w:w="2180" w:type="dxa"/>
            <w:tcBorders>
              <w:right w:val="single" w:sz="8" w:space="0" w:color="auto"/>
            </w:tcBorders>
            <w:vAlign w:val="bottom"/>
          </w:tcPr>
          <w:p w:rsidR="00755E6A" w:rsidRDefault="00755E6A"/>
        </w:tc>
        <w:tc>
          <w:tcPr>
            <w:tcW w:w="2260" w:type="dxa"/>
            <w:tcBorders>
              <w:right w:val="single" w:sz="8" w:space="0" w:color="auto"/>
            </w:tcBorders>
            <w:vAlign w:val="bottom"/>
          </w:tcPr>
          <w:p w:rsidR="00755E6A" w:rsidRDefault="00755E6A"/>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формы)</w:t>
            </w:r>
          </w:p>
        </w:tc>
        <w:tc>
          <w:tcPr>
            <w:tcW w:w="2400" w:type="dxa"/>
            <w:vAlign w:val="bottom"/>
          </w:tcPr>
          <w:p w:rsidR="00755E6A" w:rsidRDefault="00755E6A"/>
        </w:tc>
      </w:tr>
      <w:tr w:rsidR="00755E6A">
        <w:trPr>
          <w:trHeight w:val="331"/>
        </w:trPr>
        <w:tc>
          <w:tcPr>
            <w:tcW w:w="1640" w:type="dxa"/>
            <w:tcBorders>
              <w:bottom w:val="single" w:sz="8" w:space="0" w:color="auto"/>
            </w:tcBorders>
            <w:vAlign w:val="bottom"/>
          </w:tcPr>
          <w:p w:rsidR="00755E6A" w:rsidRDefault="00755E6A">
            <w:pPr>
              <w:rPr>
                <w:sz w:val="24"/>
                <w:szCs w:val="24"/>
              </w:rPr>
            </w:pPr>
          </w:p>
        </w:tc>
        <w:tc>
          <w:tcPr>
            <w:tcW w:w="2180" w:type="dxa"/>
            <w:tcBorders>
              <w:bottom w:val="single" w:sz="8" w:space="0" w:color="auto"/>
              <w:right w:val="single" w:sz="8" w:space="0" w:color="auto"/>
            </w:tcBorders>
            <w:vAlign w:val="bottom"/>
          </w:tcPr>
          <w:p w:rsidR="00755E6A" w:rsidRDefault="00755E6A">
            <w:pPr>
              <w:rPr>
                <w:sz w:val="24"/>
                <w:szCs w:val="24"/>
              </w:rPr>
            </w:pPr>
          </w:p>
        </w:tc>
        <w:tc>
          <w:tcPr>
            <w:tcW w:w="2260" w:type="dxa"/>
            <w:tcBorders>
              <w:bottom w:val="single" w:sz="8" w:space="0" w:color="auto"/>
              <w:right w:val="single" w:sz="8" w:space="0" w:color="auto"/>
            </w:tcBorders>
            <w:vAlign w:val="bottom"/>
          </w:tcPr>
          <w:p w:rsidR="00755E6A" w:rsidRDefault="00755E6A">
            <w:pPr>
              <w:rPr>
                <w:sz w:val="24"/>
                <w:szCs w:val="24"/>
              </w:rPr>
            </w:pPr>
          </w:p>
        </w:tc>
        <w:tc>
          <w:tcPr>
            <w:tcW w:w="2140" w:type="dxa"/>
            <w:tcBorders>
              <w:bottom w:val="single" w:sz="8" w:space="0" w:color="auto"/>
              <w:right w:val="single" w:sz="8" w:space="0" w:color="auto"/>
            </w:tcBorders>
            <w:vAlign w:val="bottom"/>
          </w:tcPr>
          <w:p w:rsidR="00755E6A" w:rsidRDefault="00755E6A">
            <w:pPr>
              <w:rPr>
                <w:sz w:val="24"/>
                <w:szCs w:val="24"/>
              </w:rPr>
            </w:pPr>
          </w:p>
        </w:tc>
        <w:tc>
          <w:tcPr>
            <w:tcW w:w="2400" w:type="dxa"/>
            <w:tcBorders>
              <w:bottom w:val="single" w:sz="8" w:space="0" w:color="auto"/>
            </w:tcBorders>
            <w:vAlign w:val="bottom"/>
          </w:tcPr>
          <w:p w:rsidR="00755E6A" w:rsidRDefault="00755E6A">
            <w:pPr>
              <w:rPr>
                <w:sz w:val="24"/>
                <w:szCs w:val="24"/>
              </w:rPr>
            </w:pPr>
          </w:p>
        </w:tc>
      </w:tr>
      <w:tr w:rsidR="00755E6A">
        <w:trPr>
          <w:trHeight w:val="191"/>
        </w:trPr>
        <w:tc>
          <w:tcPr>
            <w:tcW w:w="1640" w:type="dxa"/>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Д/игры,</w:t>
            </w:r>
          </w:p>
        </w:tc>
        <w:tc>
          <w:tcPr>
            <w:tcW w:w="2180" w:type="dxa"/>
            <w:tcBorders>
              <w:right w:val="single" w:sz="8" w:space="0" w:color="auto"/>
            </w:tcBorders>
            <w:vAlign w:val="bottom"/>
          </w:tcPr>
          <w:p w:rsidR="00755E6A" w:rsidRDefault="004D51B1">
            <w:pPr>
              <w:spacing w:line="191" w:lineRule="exact"/>
              <w:ind w:left="140"/>
              <w:rPr>
                <w:sz w:val="20"/>
                <w:szCs w:val="20"/>
              </w:rPr>
            </w:pPr>
            <w:r>
              <w:rPr>
                <w:rFonts w:ascii="Times New Roman" w:eastAsia="Times New Roman" w:hAnsi="Times New Roman" w:cs="Times New Roman"/>
                <w:sz w:val="18"/>
                <w:szCs w:val="18"/>
              </w:rPr>
              <w:t>«Найди большие и</w:t>
            </w: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+«Найди такой же</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+«Одинаковые по</w:t>
            </w:r>
          </w:p>
        </w:tc>
        <w:tc>
          <w:tcPr>
            <w:tcW w:w="2400" w:type="dxa"/>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+сличение размеров</w:t>
            </w:r>
          </w:p>
        </w:tc>
      </w:tr>
      <w:tr w:rsidR="00755E6A">
        <w:trPr>
          <w:trHeight w:val="206"/>
        </w:trPr>
        <w:tc>
          <w:tcPr>
            <w:tcW w:w="1640" w:type="dxa"/>
            <w:vAlign w:val="bottom"/>
          </w:tcPr>
          <w:p w:rsidR="00755E6A" w:rsidRDefault="004D51B1">
            <w:pPr>
              <w:ind w:left="120"/>
              <w:rPr>
                <w:sz w:val="20"/>
                <w:szCs w:val="20"/>
              </w:rPr>
            </w:pPr>
            <w:r>
              <w:rPr>
                <w:rFonts w:ascii="Times New Roman" w:eastAsia="Times New Roman" w:hAnsi="Times New Roman" w:cs="Times New Roman"/>
                <w:sz w:val="18"/>
                <w:szCs w:val="18"/>
              </w:rPr>
              <w:t>упражнения:</w:t>
            </w: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18"/>
                <w:szCs w:val="18"/>
              </w:rPr>
              <w:t>маленькие предметы»,</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величины», «Дорожки</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величине», «Разложи</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предметов с помощью</w:t>
            </w: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18"/>
                <w:szCs w:val="18"/>
              </w:rPr>
              <w:t>«Что больше, что</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(ленточки) разной</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предметы по величине»,</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условных мерок. «Кто</w:t>
            </w:r>
          </w:p>
        </w:tc>
      </w:tr>
      <w:tr w:rsidR="00755E6A">
        <w:trPr>
          <w:trHeight w:val="209"/>
        </w:trPr>
        <w:tc>
          <w:tcPr>
            <w:tcW w:w="1640" w:type="dxa"/>
            <w:vAlign w:val="bottom"/>
          </w:tcPr>
          <w:p w:rsidR="00755E6A" w:rsidRDefault="00755E6A">
            <w:pPr>
              <w:rPr>
                <w:sz w:val="18"/>
                <w:szCs w:val="18"/>
              </w:rPr>
            </w:pP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18"/>
                <w:szCs w:val="18"/>
              </w:rPr>
              <w:t>меньше», «Составь</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длины», «Построй</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«Найди для каждого</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выше?» «Чей ботинок</w:t>
            </w: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18"/>
                <w:szCs w:val="18"/>
              </w:rPr>
              <w:t>пирамидку, башенку,</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заборчик», «Высокие</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свой домик (для</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больше?», «Какой шкаф</w:t>
            </w: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18"/>
                <w:szCs w:val="18"/>
              </w:rPr>
              <w:t>матрѐшку», «Узнай на</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низкие», «Высокие,</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предмета коробку)»,</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выше?», «Как узнать</w:t>
            </w: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18"/>
                <w:szCs w:val="18"/>
              </w:rPr>
              <w:t>ощупь»</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низкие предметы в</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«Обведи предметы по</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поместится ли шкаф в</w:t>
            </w: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группе», «Узнай по</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величине», «Найди в</w:t>
            </w:r>
          </w:p>
        </w:tc>
        <w:tc>
          <w:tcPr>
            <w:tcW w:w="2400" w:type="dxa"/>
            <w:vAlign w:val="bottom"/>
          </w:tcPr>
          <w:p w:rsidR="00755E6A" w:rsidRDefault="004D51B1">
            <w:pPr>
              <w:ind w:left="80"/>
              <w:rPr>
                <w:sz w:val="20"/>
                <w:szCs w:val="20"/>
              </w:rPr>
            </w:pPr>
            <w:r>
              <w:rPr>
                <w:rFonts w:ascii="Times New Roman" w:eastAsia="Times New Roman" w:hAnsi="Times New Roman" w:cs="Times New Roman"/>
                <w:sz w:val="18"/>
                <w:szCs w:val="18"/>
              </w:rPr>
              <w:t>простенок?»</w:t>
            </w:r>
          </w:p>
        </w:tc>
      </w:tr>
      <w:tr w:rsidR="00755E6A">
        <w:trPr>
          <w:trHeight w:val="209"/>
        </w:trPr>
        <w:tc>
          <w:tcPr>
            <w:tcW w:w="1640" w:type="dxa"/>
            <w:vAlign w:val="bottom"/>
          </w:tcPr>
          <w:p w:rsidR="00755E6A" w:rsidRDefault="00755E6A">
            <w:pPr>
              <w:rPr>
                <w:sz w:val="18"/>
                <w:szCs w:val="18"/>
              </w:rPr>
            </w:pPr>
          </w:p>
        </w:tc>
        <w:tc>
          <w:tcPr>
            <w:tcW w:w="218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описанию», «Что</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групповой комнате</w:t>
            </w:r>
          </w:p>
        </w:tc>
        <w:tc>
          <w:tcPr>
            <w:tcW w:w="2400" w:type="dxa"/>
            <w:vAlign w:val="bottom"/>
          </w:tcPr>
          <w:p w:rsidR="00755E6A" w:rsidRDefault="00755E6A">
            <w:pPr>
              <w:rPr>
                <w:sz w:val="18"/>
                <w:szCs w:val="18"/>
              </w:rPr>
            </w:pPr>
          </w:p>
        </w:tc>
      </w:tr>
      <w:tr w:rsidR="00755E6A">
        <w:trPr>
          <w:trHeight w:val="207"/>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изменилось?», «Поставь</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большие, высокие,</w:t>
            </w:r>
          </w:p>
        </w:tc>
        <w:tc>
          <w:tcPr>
            <w:tcW w:w="2400" w:type="dxa"/>
            <w:vAlign w:val="bottom"/>
          </w:tcPr>
          <w:p w:rsidR="00755E6A" w:rsidRDefault="00755E6A">
            <w:pPr>
              <w:rPr>
                <w:sz w:val="17"/>
                <w:szCs w:val="17"/>
              </w:rPr>
            </w:pP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 следу», «Чей шаг</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широкие, узкие, низкие</w:t>
            </w:r>
          </w:p>
        </w:tc>
        <w:tc>
          <w:tcPr>
            <w:tcW w:w="2400" w:type="dxa"/>
            <w:vAlign w:val="bottom"/>
          </w:tcPr>
          <w:p w:rsidR="00755E6A" w:rsidRDefault="00755E6A">
            <w:pPr>
              <w:rPr>
                <w:sz w:val="17"/>
                <w:szCs w:val="17"/>
              </w:rPr>
            </w:pP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длиннее?», «Разложи</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предметы», «Нарисуй</w:t>
            </w:r>
          </w:p>
        </w:tc>
        <w:tc>
          <w:tcPr>
            <w:tcW w:w="2400" w:type="dxa"/>
            <w:vAlign w:val="bottom"/>
          </w:tcPr>
          <w:p w:rsidR="00755E6A" w:rsidRDefault="00755E6A">
            <w:pPr>
              <w:rPr>
                <w:sz w:val="17"/>
                <w:szCs w:val="17"/>
              </w:rPr>
            </w:pPr>
          </w:p>
        </w:tc>
      </w:tr>
      <w:tr w:rsidR="00755E6A">
        <w:trPr>
          <w:trHeight w:val="209"/>
        </w:trPr>
        <w:tc>
          <w:tcPr>
            <w:tcW w:w="1640" w:type="dxa"/>
            <w:vAlign w:val="bottom"/>
          </w:tcPr>
          <w:p w:rsidR="00755E6A" w:rsidRDefault="00755E6A">
            <w:pPr>
              <w:rPr>
                <w:sz w:val="18"/>
                <w:szCs w:val="18"/>
              </w:rPr>
            </w:pPr>
          </w:p>
        </w:tc>
        <w:tc>
          <w:tcPr>
            <w:tcW w:w="218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предметы и их</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большой, маленький</w:t>
            </w:r>
          </w:p>
        </w:tc>
        <w:tc>
          <w:tcPr>
            <w:tcW w:w="2400" w:type="dxa"/>
            <w:vAlign w:val="bottom"/>
          </w:tcPr>
          <w:p w:rsidR="00755E6A" w:rsidRDefault="00755E6A">
            <w:pPr>
              <w:rPr>
                <w:sz w:val="18"/>
                <w:szCs w:val="18"/>
              </w:rPr>
            </w:pP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изображения по</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мяч»,</w:t>
            </w:r>
          </w:p>
        </w:tc>
        <w:tc>
          <w:tcPr>
            <w:tcW w:w="2400" w:type="dxa"/>
            <w:vAlign w:val="bottom"/>
          </w:tcPr>
          <w:p w:rsidR="00755E6A" w:rsidRDefault="00755E6A">
            <w:pPr>
              <w:rPr>
                <w:sz w:val="17"/>
                <w:szCs w:val="17"/>
              </w:rPr>
            </w:pP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величине», «Расположи</w:t>
            </w:r>
          </w:p>
        </w:tc>
        <w:tc>
          <w:tcPr>
            <w:tcW w:w="2140" w:type="dxa"/>
            <w:tcBorders>
              <w:right w:val="single" w:sz="8" w:space="0" w:color="auto"/>
            </w:tcBorders>
            <w:vAlign w:val="bottom"/>
          </w:tcPr>
          <w:p w:rsidR="00755E6A" w:rsidRDefault="00755E6A">
            <w:pPr>
              <w:rPr>
                <w:sz w:val="17"/>
                <w:szCs w:val="17"/>
              </w:rPr>
            </w:pPr>
          </w:p>
        </w:tc>
        <w:tc>
          <w:tcPr>
            <w:tcW w:w="2400" w:type="dxa"/>
            <w:vAlign w:val="bottom"/>
          </w:tcPr>
          <w:p w:rsidR="00755E6A" w:rsidRDefault="00755E6A">
            <w:pPr>
              <w:rPr>
                <w:sz w:val="17"/>
                <w:szCs w:val="17"/>
              </w:rPr>
            </w:pPr>
          </w:p>
        </w:tc>
      </w:tr>
      <w:tr w:rsidR="00755E6A">
        <w:trPr>
          <w:trHeight w:val="206"/>
        </w:trPr>
        <w:tc>
          <w:tcPr>
            <w:tcW w:w="1640" w:type="dxa"/>
            <w:vAlign w:val="bottom"/>
          </w:tcPr>
          <w:p w:rsidR="00755E6A" w:rsidRDefault="00755E6A">
            <w:pPr>
              <w:rPr>
                <w:sz w:val="17"/>
                <w:szCs w:val="17"/>
              </w:rPr>
            </w:pPr>
          </w:p>
        </w:tc>
        <w:tc>
          <w:tcPr>
            <w:tcW w:w="218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круги от самого большого</w:t>
            </w:r>
          </w:p>
        </w:tc>
        <w:tc>
          <w:tcPr>
            <w:tcW w:w="2140" w:type="dxa"/>
            <w:tcBorders>
              <w:right w:val="single" w:sz="8" w:space="0" w:color="auto"/>
            </w:tcBorders>
            <w:vAlign w:val="bottom"/>
          </w:tcPr>
          <w:p w:rsidR="00755E6A" w:rsidRDefault="00755E6A">
            <w:pPr>
              <w:rPr>
                <w:sz w:val="17"/>
                <w:szCs w:val="17"/>
              </w:rPr>
            </w:pPr>
          </w:p>
        </w:tc>
        <w:tc>
          <w:tcPr>
            <w:tcW w:w="2400" w:type="dxa"/>
            <w:vAlign w:val="bottom"/>
          </w:tcPr>
          <w:p w:rsidR="00755E6A" w:rsidRDefault="00755E6A">
            <w:pPr>
              <w:rPr>
                <w:sz w:val="17"/>
                <w:szCs w:val="17"/>
              </w:rPr>
            </w:pPr>
          </w:p>
        </w:tc>
      </w:tr>
      <w:tr w:rsidR="00755E6A">
        <w:trPr>
          <w:trHeight w:val="209"/>
        </w:trPr>
        <w:tc>
          <w:tcPr>
            <w:tcW w:w="1640" w:type="dxa"/>
            <w:vAlign w:val="bottom"/>
          </w:tcPr>
          <w:p w:rsidR="00755E6A" w:rsidRDefault="00755E6A">
            <w:pPr>
              <w:rPr>
                <w:sz w:val="18"/>
                <w:szCs w:val="18"/>
              </w:rPr>
            </w:pPr>
          </w:p>
        </w:tc>
        <w:tc>
          <w:tcPr>
            <w:tcW w:w="218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до самого маленького»</w:t>
            </w:r>
          </w:p>
        </w:tc>
        <w:tc>
          <w:tcPr>
            <w:tcW w:w="2140" w:type="dxa"/>
            <w:tcBorders>
              <w:right w:val="single" w:sz="8" w:space="0" w:color="auto"/>
            </w:tcBorders>
            <w:vAlign w:val="bottom"/>
          </w:tcPr>
          <w:p w:rsidR="00755E6A" w:rsidRDefault="00755E6A">
            <w:pPr>
              <w:rPr>
                <w:sz w:val="18"/>
                <w:szCs w:val="18"/>
              </w:rPr>
            </w:pPr>
          </w:p>
        </w:tc>
        <w:tc>
          <w:tcPr>
            <w:tcW w:w="2400" w:type="dxa"/>
            <w:vAlign w:val="bottom"/>
          </w:tcPr>
          <w:p w:rsidR="00755E6A" w:rsidRDefault="00755E6A">
            <w:pPr>
              <w:rPr>
                <w:sz w:val="18"/>
                <w:szCs w:val="18"/>
              </w:rPr>
            </w:pPr>
          </w:p>
        </w:tc>
      </w:tr>
      <w:tr w:rsidR="00755E6A">
        <w:trPr>
          <w:trHeight w:val="212"/>
        </w:trPr>
        <w:tc>
          <w:tcPr>
            <w:tcW w:w="1640" w:type="dxa"/>
            <w:tcBorders>
              <w:bottom w:val="single" w:sz="8" w:space="0" w:color="auto"/>
            </w:tcBorders>
            <w:vAlign w:val="bottom"/>
          </w:tcPr>
          <w:p w:rsidR="00755E6A" w:rsidRDefault="00755E6A">
            <w:pPr>
              <w:rPr>
                <w:sz w:val="18"/>
                <w:szCs w:val="18"/>
              </w:rPr>
            </w:pPr>
          </w:p>
        </w:tc>
        <w:tc>
          <w:tcPr>
            <w:tcW w:w="218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tcBorders>
            <w:vAlign w:val="bottom"/>
          </w:tcPr>
          <w:p w:rsidR="00755E6A" w:rsidRDefault="00755E6A">
            <w:pPr>
              <w:rPr>
                <w:sz w:val="18"/>
                <w:szCs w:val="18"/>
              </w:rPr>
            </w:pPr>
          </w:p>
        </w:tc>
      </w:tr>
    </w:tbl>
    <w:p w:rsidR="00755E6A" w:rsidRDefault="00755E6A">
      <w:pPr>
        <w:sectPr w:rsidR="00755E6A">
          <w:pgSz w:w="11900" w:h="16838"/>
          <w:pgMar w:top="720" w:right="6" w:bottom="407" w:left="1020" w:header="0" w:footer="0" w:gutter="0"/>
          <w:cols w:space="720" w:equalWidth="0">
            <w:col w:w="10880"/>
          </w:cols>
        </w:sectPr>
      </w:pPr>
    </w:p>
    <w:tbl>
      <w:tblPr>
        <w:tblW w:w="0" w:type="auto"/>
        <w:tblInd w:w="10" w:type="dxa"/>
        <w:tblLayout w:type="fixed"/>
        <w:tblCellMar>
          <w:left w:w="0" w:type="dxa"/>
          <w:right w:w="0" w:type="dxa"/>
        </w:tblCellMar>
        <w:tblLook w:val="04A0" w:firstRow="1" w:lastRow="0" w:firstColumn="1" w:lastColumn="0" w:noHBand="0" w:noVBand="1"/>
      </w:tblPr>
      <w:tblGrid>
        <w:gridCol w:w="1680"/>
        <w:gridCol w:w="2140"/>
        <w:gridCol w:w="2260"/>
        <w:gridCol w:w="2140"/>
        <w:gridCol w:w="2400"/>
      </w:tblGrid>
      <w:tr w:rsidR="00755E6A">
        <w:trPr>
          <w:trHeight w:val="328"/>
        </w:trPr>
        <w:tc>
          <w:tcPr>
            <w:tcW w:w="1680" w:type="dxa"/>
            <w:tcBorders>
              <w:top w:val="single" w:sz="8" w:space="0" w:color="auto"/>
              <w:left w:val="single" w:sz="8" w:space="0" w:color="auto"/>
              <w:bottom w:val="single" w:sz="8" w:space="0" w:color="auto"/>
              <w:right w:val="single" w:sz="8" w:space="0" w:color="auto"/>
            </w:tcBorders>
            <w:vAlign w:val="bottom"/>
          </w:tcPr>
          <w:p w:rsidR="00755E6A" w:rsidRDefault="004D51B1">
            <w:pPr>
              <w:ind w:left="480"/>
              <w:rPr>
                <w:sz w:val="20"/>
                <w:szCs w:val="20"/>
              </w:rPr>
            </w:pPr>
            <w:r>
              <w:rPr>
                <w:rFonts w:ascii="Times New Roman" w:eastAsia="Times New Roman" w:hAnsi="Times New Roman" w:cs="Times New Roman"/>
                <w:sz w:val="28"/>
                <w:szCs w:val="28"/>
              </w:rPr>
              <w:lastRenderedPageBreak/>
              <w:t>этапы</w:t>
            </w:r>
          </w:p>
        </w:tc>
        <w:tc>
          <w:tcPr>
            <w:tcW w:w="2140" w:type="dxa"/>
            <w:tcBorders>
              <w:top w:val="single" w:sz="8" w:space="0" w:color="auto"/>
              <w:bottom w:val="single" w:sz="8" w:space="0" w:color="auto"/>
            </w:tcBorders>
            <w:vAlign w:val="bottom"/>
          </w:tcPr>
          <w:p w:rsidR="00755E6A" w:rsidRDefault="00755E6A">
            <w:pPr>
              <w:rPr>
                <w:sz w:val="24"/>
                <w:szCs w:val="24"/>
              </w:rPr>
            </w:pPr>
          </w:p>
        </w:tc>
        <w:tc>
          <w:tcPr>
            <w:tcW w:w="4400" w:type="dxa"/>
            <w:gridSpan w:val="2"/>
            <w:tcBorders>
              <w:top w:val="single" w:sz="8" w:space="0" w:color="auto"/>
              <w:bottom w:val="single" w:sz="8" w:space="0" w:color="auto"/>
            </w:tcBorders>
            <w:vAlign w:val="bottom"/>
          </w:tcPr>
          <w:p w:rsidR="00755E6A" w:rsidRDefault="004D51B1">
            <w:pPr>
              <w:ind w:left="148"/>
              <w:jc w:val="center"/>
              <w:rPr>
                <w:sz w:val="20"/>
                <w:szCs w:val="20"/>
              </w:rPr>
            </w:pPr>
            <w:r>
              <w:rPr>
                <w:rFonts w:ascii="Times New Roman" w:eastAsia="Times New Roman" w:hAnsi="Times New Roman" w:cs="Times New Roman"/>
                <w:w w:val="99"/>
                <w:sz w:val="24"/>
                <w:szCs w:val="24"/>
              </w:rPr>
              <w:t>Пространственное восприятие</w:t>
            </w:r>
          </w:p>
        </w:tc>
        <w:tc>
          <w:tcPr>
            <w:tcW w:w="2400" w:type="dxa"/>
            <w:tcBorders>
              <w:top w:val="single" w:sz="8" w:space="0" w:color="auto"/>
              <w:bottom w:val="single" w:sz="8" w:space="0" w:color="auto"/>
              <w:right w:val="single" w:sz="8" w:space="0" w:color="auto"/>
            </w:tcBorders>
            <w:vAlign w:val="bottom"/>
          </w:tcPr>
          <w:p w:rsidR="00755E6A" w:rsidRDefault="00755E6A">
            <w:pPr>
              <w:rPr>
                <w:sz w:val="24"/>
                <w:szCs w:val="24"/>
              </w:rPr>
            </w:pPr>
          </w:p>
        </w:tc>
      </w:tr>
      <w:tr w:rsidR="00755E6A">
        <w:trPr>
          <w:trHeight w:val="194"/>
        </w:trPr>
        <w:tc>
          <w:tcPr>
            <w:tcW w:w="1680" w:type="dxa"/>
            <w:tcBorders>
              <w:left w:val="single" w:sz="8" w:space="0" w:color="auto"/>
              <w:right w:val="single" w:sz="8" w:space="0" w:color="auto"/>
            </w:tcBorders>
            <w:vAlign w:val="bottom"/>
          </w:tcPr>
          <w:p w:rsidR="00755E6A" w:rsidRDefault="004D51B1">
            <w:pPr>
              <w:spacing w:line="195" w:lineRule="exact"/>
              <w:ind w:left="120"/>
              <w:rPr>
                <w:sz w:val="20"/>
                <w:szCs w:val="20"/>
              </w:rPr>
            </w:pPr>
            <w:r>
              <w:rPr>
                <w:rFonts w:ascii="Times New Roman" w:eastAsia="Times New Roman" w:hAnsi="Times New Roman" w:cs="Times New Roman"/>
                <w:sz w:val="18"/>
                <w:szCs w:val="18"/>
              </w:rPr>
              <w:t>Восприятие</w:t>
            </w:r>
          </w:p>
        </w:tc>
        <w:tc>
          <w:tcPr>
            <w:tcW w:w="2140" w:type="dxa"/>
            <w:tcBorders>
              <w:right w:val="single" w:sz="8" w:space="0" w:color="auto"/>
            </w:tcBorders>
            <w:vAlign w:val="bottom"/>
          </w:tcPr>
          <w:p w:rsidR="00755E6A" w:rsidRDefault="004D51B1">
            <w:pPr>
              <w:spacing w:line="195" w:lineRule="exact"/>
              <w:ind w:left="100"/>
              <w:rPr>
                <w:sz w:val="20"/>
                <w:szCs w:val="20"/>
              </w:rPr>
            </w:pPr>
            <w:r>
              <w:rPr>
                <w:rFonts w:ascii="Times New Roman" w:eastAsia="Times New Roman" w:hAnsi="Times New Roman" w:cs="Times New Roman"/>
                <w:sz w:val="18"/>
                <w:szCs w:val="18"/>
              </w:rPr>
              <w:t>Зрительное определение</w:t>
            </w:r>
          </w:p>
        </w:tc>
        <w:tc>
          <w:tcPr>
            <w:tcW w:w="2260" w:type="dxa"/>
            <w:tcBorders>
              <w:right w:val="single" w:sz="8" w:space="0" w:color="auto"/>
            </w:tcBorders>
            <w:vAlign w:val="bottom"/>
          </w:tcPr>
          <w:p w:rsidR="00755E6A" w:rsidRDefault="004D51B1">
            <w:pPr>
              <w:spacing w:line="195" w:lineRule="exact"/>
              <w:ind w:left="100"/>
              <w:rPr>
                <w:sz w:val="20"/>
                <w:szCs w:val="20"/>
              </w:rPr>
            </w:pPr>
            <w:r>
              <w:rPr>
                <w:rFonts w:ascii="Times New Roman" w:eastAsia="Times New Roman" w:hAnsi="Times New Roman" w:cs="Times New Roman"/>
                <w:sz w:val="18"/>
                <w:szCs w:val="18"/>
              </w:rPr>
              <w:t>То же с уменьшением</w:t>
            </w:r>
          </w:p>
        </w:tc>
        <w:tc>
          <w:tcPr>
            <w:tcW w:w="2140" w:type="dxa"/>
            <w:tcBorders>
              <w:right w:val="single" w:sz="8" w:space="0" w:color="auto"/>
            </w:tcBorders>
            <w:vAlign w:val="bottom"/>
          </w:tcPr>
          <w:p w:rsidR="00755E6A" w:rsidRDefault="004D51B1">
            <w:pPr>
              <w:spacing w:line="195" w:lineRule="exact"/>
              <w:ind w:left="100"/>
              <w:rPr>
                <w:sz w:val="20"/>
                <w:szCs w:val="20"/>
              </w:rPr>
            </w:pPr>
            <w:r>
              <w:rPr>
                <w:rFonts w:ascii="Times New Roman" w:eastAsia="Times New Roman" w:hAnsi="Times New Roman" w:cs="Times New Roman"/>
                <w:sz w:val="18"/>
                <w:szCs w:val="18"/>
              </w:rPr>
              <w:t>Зрительная</w:t>
            </w:r>
          </w:p>
        </w:tc>
        <w:tc>
          <w:tcPr>
            <w:tcW w:w="2400" w:type="dxa"/>
            <w:tcBorders>
              <w:right w:val="single" w:sz="8" w:space="0" w:color="auto"/>
            </w:tcBorders>
            <w:vAlign w:val="bottom"/>
          </w:tcPr>
          <w:p w:rsidR="00755E6A" w:rsidRDefault="004D51B1">
            <w:pPr>
              <w:spacing w:line="195" w:lineRule="exact"/>
              <w:ind w:left="80"/>
              <w:rPr>
                <w:sz w:val="20"/>
                <w:szCs w:val="20"/>
              </w:rPr>
            </w:pPr>
            <w:r>
              <w:rPr>
                <w:rFonts w:ascii="Times New Roman" w:eastAsia="Times New Roman" w:hAnsi="Times New Roman" w:cs="Times New Roman"/>
                <w:sz w:val="18"/>
                <w:szCs w:val="18"/>
              </w:rPr>
              <w:t>Тонкая зрительная</w:t>
            </w:r>
          </w:p>
        </w:tc>
      </w:tr>
      <w:tr w:rsidR="00755E6A">
        <w:trPr>
          <w:trHeight w:val="209"/>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расстояния в</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расстояния (далеко,</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расстояния между</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дифференцировка 4-5</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дифференцировка</w:t>
            </w:r>
          </w:p>
        </w:tc>
      </w:tr>
      <w:tr w:rsidR="00755E6A">
        <w:trPr>
          <w:trHeight w:val="207"/>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большом</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близко) от себя до 2</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предметами, с</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предметов в малом и</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расстояний между 4-5</w:t>
            </w:r>
          </w:p>
        </w:tc>
      </w:tr>
      <w:tr w:rsidR="00755E6A">
        <w:trPr>
          <w:trHeight w:val="206"/>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пространстве</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удалѐнных предметов</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увеличением</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большом пространстве с</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предметами (постепенным</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горизонтального</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уменьшением</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уменьшением разницы) в</w:t>
            </w: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расстояния между ними.</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расстояния между ними</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малом и большом</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Затем до 3-4 предметов в</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 увеличением</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пространствах,</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малом пространстве с</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горизонтального</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расположенных в одном</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уменьшением расстояния</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расстояния;</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направлении и между</w:t>
            </w: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между ними;</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определение</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предметами,</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промежуточное</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уменьшения и</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расположенными в разных</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расстояние между 2-мя</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увеличения расстояния;</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направлениях (без</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предметами (ближе -</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сравнение и</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уменьшения разницы);</w:t>
            </w: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дальше относительно</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определение расстояния</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узнавание предметов на</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одного</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до 2-х предметов,</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большом расстоянии с</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расположенных в</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уменьшением признака, по</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разных направлениях</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которому узнавал;</w:t>
            </w: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употребление предлогов и</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наречий (в, на, за, у, перед,</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между, под, над, около,</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слева, справа)</w:t>
            </w:r>
          </w:p>
        </w:tc>
      </w:tr>
      <w:tr w:rsidR="00755E6A">
        <w:trPr>
          <w:trHeight w:val="214"/>
        </w:trPr>
        <w:tc>
          <w:tcPr>
            <w:tcW w:w="168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168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Взаимоположение</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Выделение и показ</w:t>
            </w: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+определение изменения</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+группа из 4-5</w:t>
            </w:r>
          </w:p>
        </w:tc>
        <w:tc>
          <w:tcPr>
            <w:tcW w:w="2400" w:type="dxa"/>
            <w:tcBorders>
              <w:right w:val="single" w:sz="8" w:space="0" w:color="auto"/>
            </w:tcBorders>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 анализ пространственных</w:t>
            </w:r>
          </w:p>
        </w:tc>
      </w:tr>
      <w:tr w:rsidR="00755E6A">
        <w:trPr>
          <w:trHeight w:val="206"/>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предметов</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пространственного</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местоположения; выбор</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объектов, работа с</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отношения в группе</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положения предмета в</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из 3-х карточек с</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макетом, схемой;</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предметов (6-7) выделяя</w:t>
            </w: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группе предметов (их 3),</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 xml:space="preserve">изображением </w:t>
            </w:r>
            <w:r>
              <w:rPr>
                <w:rFonts w:ascii="Times New Roman" w:eastAsia="Times New Roman" w:hAnsi="Times New Roman" w:cs="Times New Roman"/>
                <w:b/>
                <w:bCs/>
                <w:sz w:val="18"/>
                <w:szCs w:val="18"/>
              </w:rPr>
              <w:t>3-</w:t>
            </w:r>
            <w:r>
              <w:rPr>
                <w:rFonts w:ascii="Times New Roman" w:eastAsia="Times New Roman" w:hAnsi="Times New Roman" w:cs="Times New Roman"/>
                <w:sz w:val="18"/>
                <w:szCs w:val="18"/>
              </w:rPr>
              <w:t>х</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выделение</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пространственное</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смена его положения по</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предметов одинаковых по</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пространственных</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положение каждого из них</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образцу; расположение</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пространственному</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отношений между</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относительно другого;</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 малом пространстве</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расположению в них</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частями одного</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отражение</w:t>
            </w: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предметов по образцу</w:t>
            </w: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предмета; выбор из 4-х</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пространственных</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(плоскостное</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карточек с</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отношений натуральных</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изображение); выбор из</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 xml:space="preserve">изображением </w:t>
            </w:r>
            <w:r>
              <w:rPr>
                <w:rFonts w:ascii="Times New Roman" w:eastAsia="Times New Roman" w:hAnsi="Times New Roman" w:cs="Times New Roman"/>
                <w:b/>
                <w:bCs/>
                <w:sz w:val="18"/>
                <w:szCs w:val="18"/>
              </w:rPr>
              <w:t>3-</w:t>
            </w:r>
            <w:r>
              <w:rPr>
                <w:rFonts w:ascii="Times New Roman" w:eastAsia="Times New Roman" w:hAnsi="Times New Roman" w:cs="Times New Roman"/>
                <w:sz w:val="18"/>
                <w:szCs w:val="18"/>
              </w:rPr>
              <w:t>х</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объектов в схеме;</w:t>
            </w:r>
          </w:p>
        </w:tc>
      </w:tr>
      <w:tr w:rsidR="00755E6A">
        <w:trPr>
          <w:trHeight w:val="207"/>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3-х карточек с</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предметов одинаковых</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расположение объектов по</w:t>
            </w: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изображением 2-х</w:t>
            </w: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 пространственному</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схеме; выбор из 4-х</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предметов одинаковых</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расположению в них</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 xml:space="preserve">карточек с изображением </w:t>
            </w:r>
            <w:r>
              <w:rPr>
                <w:rFonts w:ascii="Times New Roman" w:eastAsia="Times New Roman" w:hAnsi="Times New Roman" w:cs="Times New Roman"/>
                <w:b/>
                <w:bCs/>
                <w:sz w:val="18"/>
                <w:szCs w:val="18"/>
              </w:rPr>
              <w:t>5-</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 пространственному</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х предметов одинаковых по</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расположению в них</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пространственному</w:t>
            </w: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расположению</w:t>
            </w:r>
          </w:p>
        </w:tc>
      </w:tr>
      <w:tr w:rsidR="00755E6A">
        <w:trPr>
          <w:trHeight w:val="212"/>
        </w:trPr>
        <w:tc>
          <w:tcPr>
            <w:tcW w:w="168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r>
      <w:tr w:rsidR="00755E6A">
        <w:trPr>
          <w:trHeight w:val="308"/>
        </w:trPr>
        <w:tc>
          <w:tcPr>
            <w:tcW w:w="1680" w:type="dxa"/>
            <w:tcBorders>
              <w:left w:val="single" w:sz="8" w:space="0" w:color="auto"/>
              <w:bottom w:val="single" w:sz="8" w:space="0" w:color="auto"/>
              <w:right w:val="single" w:sz="8" w:space="0" w:color="auto"/>
            </w:tcBorders>
            <w:vAlign w:val="bottom"/>
          </w:tcPr>
          <w:p w:rsidR="00755E6A" w:rsidRDefault="004D51B1">
            <w:pPr>
              <w:spacing w:line="308" w:lineRule="exact"/>
              <w:ind w:left="480"/>
              <w:rPr>
                <w:sz w:val="20"/>
                <w:szCs w:val="20"/>
              </w:rPr>
            </w:pPr>
            <w:r>
              <w:rPr>
                <w:rFonts w:ascii="Times New Roman" w:eastAsia="Times New Roman" w:hAnsi="Times New Roman" w:cs="Times New Roman"/>
                <w:sz w:val="28"/>
                <w:szCs w:val="28"/>
              </w:rPr>
              <w:lastRenderedPageBreak/>
              <w:t>этапы</w:t>
            </w:r>
          </w:p>
        </w:tc>
        <w:tc>
          <w:tcPr>
            <w:tcW w:w="2140" w:type="dxa"/>
            <w:tcBorders>
              <w:bottom w:val="single" w:sz="8" w:space="0" w:color="auto"/>
            </w:tcBorders>
            <w:vAlign w:val="bottom"/>
          </w:tcPr>
          <w:p w:rsidR="00755E6A" w:rsidRDefault="00755E6A">
            <w:pPr>
              <w:rPr>
                <w:sz w:val="24"/>
                <w:szCs w:val="24"/>
              </w:rPr>
            </w:pPr>
          </w:p>
        </w:tc>
        <w:tc>
          <w:tcPr>
            <w:tcW w:w="4400" w:type="dxa"/>
            <w:gridSpan w:val="2"/>
            <w:tcBorders>
              <w:bottom w:val="single" w:sz="8" w:space="0" w:color="auto"/>
            </w:tcBorders>
            <w:vAlign w:val="bottom"/>
          </w:tcPr>
          <w:p w:rsidR="00755E6A" w:rsidRDefault="004D51B1">
            <w:pPr>
              <w:spacing w:line="264" w:lineRule="exact"/>
              <w:ind w:left="128"/>
              <w:jc w:val="center"/>
              <w:rPr>
                <w:sz w:val="20"/>
                <w:szCs w:val="20"/>
              </w:rPr>
            </w:pPr>
            <w:r>
              <w:rPr>
                <w:rFonts w:ascii="Times New Roman" w:eastAsia="Times New Roman" w:hAnsi="Times New Roman" w:cs="Times New Roman"/>
                <w:w w:val="99"/>
                <w:sz w:val="24"/>
                <w:szCs w:val="24"/>
              </w:rPr>
              <w:t>Ориентировка в пространстве</w:t>
            </w:r>
          </w:p>
        </w:tc>
        <w:tc>
          <w:tcPr>
            <w:tcW w:w="2400" w:type="dxa"/>
            <w:tcBorders>
              <w:bottom w:val="single" w:sz="8" w:space="0" w:color="auto"/>
              <w:right w:val="single" w:sz="8" w:space="0" w:color="auto"/>
            </w:tcBorders>
            <w:vAlign w:val="bottom"/>
          </w:tcPr>
          <w:p w:rsidR="00755E6A" w:rsidRDefault="00755E6A">
            <w:pPr>
              <w:rPr>
                <w:sz w:val="24"/>
                <w:szCs w:val="24"/>
              </w:rPr>
            </w:pPr>
          </w:p>
        </w:tc>
      </w:tr>
      <w:tr w:rsidR="00755E6A">
        <w:trPr>
          <w:trHeight w:val="199"/>
        </w:trPr>
        <w:tc>
          <w:tcPr>
            <w:tcW w:w="1680" w:type="dxa"/>
            <w:tcBorders>
              <w:left w:val="single" w:sz="8" w:space="0" w:color="auto"/>
              <w:bottom w:val="single" w:sz="8" w:space="0" w:color="auto"/>
              <w:right w:val="single" w:sz="8" w:space="0" w:color="auto"/>
            </w:tcBorders>
            <w:vAlign w:val="bottom"/>
          </w:tcPr>
          <w:p w:rsidR="00755E6A" w:rsidRDefault="004D51B1">
            <w:pPr>
              <w:spacing w:line="197" w:lineRule="exact"/>
              <w:ind w:left="120"/>
              <w:rPr>
                <w:sz w:val="20"/>
                <w:szCs w:val="20"/>
              </w:rPr>
            </w:pPr>
            <w:r>
              <w:rPr>
                <w:rFonts w:ascii="Times New Roman" w:eastAsia="Times New Roman" w:hAnsi="Times New Roman" w:cs="Times New Roman"/>
                <w:sz w:val="18"/>
                <w:szCs w:val="18"/>
              </w:rPr>
              <w:t>На себе</w:t>
            </w:r>
          </w:p>
        </w:tc>
        <w:tc>
          <w:tcPr>
            <w:tcW w:w="2140" w:type="dxa"/>
            <w:tcBorders>
              <w:bottom w:val="single" w:sz="8" w:space="0" w:color="auto"/>
              <w:right w:val="single" w:sz="8" w:space="0" w:color="auto"/>
            </w:tcBorders>
            <w:vAlign w:val="bottom"/>
          </w:tcPr>
          <w:p w:rsidR="00755E6A" w:rsidRDefault="004D51B1">
            <w:pPr>
              <w:spacing w:line="197" w:lineRule="exact"/>
              <w:ind w:left="100"/>
              <w:rPr>
                <w:sz w:val="20"/>
                <w:szCs w:val="20"/>
              </w:rPr>
            </w:pPr>
            <w:r>
              <w:rPr>
                <w:rFonts w:ascii="Times New Roman" w:eastAsia="Times New Roman" w:hAnsi="Times New Roman" w:cs="Times New Roman"/>
                <w:sz w:val="18"/>
                <w:szCs w:val="18"/>
              </w:rPr>
              <w:t>Вверху,внизу</w:t>
            </w:r>
          </w:p>
        </w:tc>
        <w:tc>
          <w:tcPr>
            <w:tcW w:w="2260" w:type="dxa"/>
            <w:tcBorders>
              <w:bottom w:val="single" w:sz="8" w:space="0" w:color="auto"/>
              <w:right w:val="single" w:sz="8" w:space="0" w:color="auto"/>
            </w:tcBorders>
            <w:vAlign w:val="bottom"/>
          </w:tcPr>
          <w:p w:rsidR="00755E6A" w:rsidRDefault="004D51B1">
            <w:pPr>
              <w:spacing w:line="197" w:lineRule="exact"/>
              <w:ind w:left="100"/>
              <w:rPr>
                <w:sz w:val="20"/>
                <w:szCs w:val="20"/>
              </w:rPr>
            </w:pPr>
            <w:r>
              <w:rPr>
                <w:rFonts w:ascii="Times New Roman" w:eastAsia="Times New Roman" w:hAnsi="Times New Roman" w:cs="Times New Roman"/>
                <w:sz w:val="18"/>
                <w:szCs w:val="18"/>
              </w:rPr>
              <w:t>+правая, левая</w:t>
            </w:r>
          </w:p>
        </w:tc>
        <w:tc>
          <w:tcPr>
            <w:tcW w:w="2140" w:type="dxa"/>
            <w:tcBorders>
              <w:bottom w:val="single" w:sz="8" w:space="0" w:color="auto"/>
              <w:right w:val="single" w:sz="8" w:space="0" w:color="auto"/>
            </w:tcBorders>
            <w:vAlign w:val="bottom"/>
          </w:tcPr>
          <w:p w:rsidR="00755E6A" w:rsidRDefault="004D51B1">
            <w:pPr>
              <w:spacing w:line="197" w:lineRule="exact"/>
              <w:ind w:left="100"/>
              <w:rPr>
                <w:sz w:val="20"/>
                <w:szCs w:val="20"/>
              </w:rPr>
            </w:pPr>
            <w:r>
              <w:rPr>
                <w:rFonts w:ascii="Times New Roman" w:eastAsia="Times New Roman" w:hAnsi="Times New Roman" w:cs="Times New Roman"/>
                <w:sz w:val="18"/>
                <w:szCs w:val="18"/>
              </w:rPr>
              <w:t>То же</w:t>
            </w:r>
          </w:p>
        </w:tc>
        <w:tc>
          <w:tcPr>
            <w:tcW w:w="2400" w:type="dxa"/>
            <w:tcBorders>
              <w:bottom w:val="single" w:sz="8" w:space="0" w:color="auto"/>
              <w:right w:val="single" w:sz="8" w:space="0" w:color="auto"/>
            </w:tcBorders>
            <w:vAlign w:val="bottom"/>
          </w:tcPr>
          <w:p w:rsidR="00755E6A" w:rsidRDefault="004D51B1">
            <w:pPr>
              <w:spacing w:line="197" w:lineRule="exact"/>
              <w:ind w:left="80"/>
              <w:rPr>
                <w:sz w:val="20"/>
                <w:szCs w:val="20"/>
              </w:rPr>
            </w:pPr>
            <w:r>
              <w:rPr>
                <w:rFonts w:ascii="Times New Roman" w:eastAsia="Times New Roman" w:hAnsi="Times New Roman" w:cs="Times New Roman"/>
                <w:sz w:val="18"/>
                <w:szCs w:val="18"/>
              </w:rPr>
              <w:t>То же</w:t>
            </w:r>
          </w:p>
        </w:tc>
      </w:tr>
      <w:tr w:rsidR="00755E6A">
        <w:trPr>
          <w:trHeight w:val="193"/>
        </w:trPr>
        <w:tc>
          <w:tcPr>
            <w:tcW w:w="1680" w:type="dxa"/>
            <w:tcBorders>
              <w:left w:val="single" w:sz="8" w:space="0" w:color="auto"/>
              <w:right w:val="single" w:sz="8" w:space="0" w:color="auto"/>
            </w:tcBorders>
            <w:vAlign w:val="bottom"/>
          </w:tcPr>
          <w:p w:rsidR="00755E6A" w:rsidRDefault="004D51B1">
            <w:pPr>
              <w:spacing w:line="194" w:lineRule="exact"/>
              <w:ind w:left="120"/>
              <w:rPr>
                <w:sz w:val="20"/>
                <w:szCs w:val="20"/>
              </w:rPr>
            </w:pPr>
            <w:r>
              <w:rPr>
                <w:rFonts w:ascii="Times New Roman" w:eastAsia="Times New Roman" w:hAnsi="Times New Roman" w:cs="Times New Roman"/>
                <w:sz w:val="18"/>
                <w:szCs w:val="18"/>
              </w:rPr>
              <w:t>Относительно</w:t>
            </w:r>
          </w:p>
        </w:tc>
        <w:tc>
          <w:tcPr>
            <w:tcW w:w="2140" w:type="dxa"/>
            <w:tcBorders>
              <w:right w:val="single" w:sz="8" w:space="0" w:color="auto"/>
            </w:tcBorders>
            <w:vAlign w:val="bottom"/>
          </w:tcPr>
          <w:p w:rsidR="00755E6A" w:rsidRDefault="00755E6A">
            <w:pPr>
              <w:rPr>
                <w:sz w:val="16"/>
                <w:szCs w:val="16"/>
              </w:rPr>
            </w:pPr>
          </w:p>
        </w:tc>
        <w:tc>
          <w:tcPr>
            <w:tcW w:w="2260" w:type="dxa"/>
            <w:tcBorders>
              <w:right w:val="single" w:sz="8" w:space="0" w:color="auto"/>
            </w:tcBorders>
            <w:vAlign w:val="bottom"/>
          </w:tcPr>
          <w:p w:rsidR="00755E6A" w:rsidRDefault="004D51B1">
            <w:pPr>
              <w:spacing w:line="194" w:lineRule="exact"/>
              <w:ind w:left="100"/>
              <w:rPr>
                <w:sz w:val="20"/>
                <w:szCs w:val="20"/>
              </w:rPr>
            </w:pPr>
            <w:r>
              <w:rPr>
                <w:rFonts w:ascii="Times New Roman" w:eastAsia="Times New Roman" w:hAnsi="Times New Roman" w:cs="Times New Roman"/>
                <w:sz w:val="18"/>
                <w:szCs w:val="18"/>
              </w:rPr>
              <w:t>слева, справа, впереди,</w:t>
            </w:r>
          </w:p>
        </w:tc>
        <w:tc>
          <w:tcPr>
            <w:tcW w:w="2140" w:type="dxa"/>
            <w:tcBorders>
              <w:right w:val="single" w:sz="8" w:space="0" w:color="auto"/>
            </w:tcBorders>
            <w:vAlign w:val="bottom"/>
          </w:tcPr>
          <w:p w:rsidR="00755E6A" w:rsidRDefault="004D51B1">
            <w:pPr>
              <w:spacing w:line="194" w:lineRule="exact"/>
              <w:ind w:left="100"/>
              <w:rPr>
                <w:sz w:val="20"/>
                <w:szCs w:val="20"/>
              </w:rPr>
            </w:pPr>
            <w:r>
              <w:rPr>
                <w:rFonts w:ascii="Times New Roman" w:eastAsia="Times New Roman" w:hAnsi="Times New Roman" w:cs="Times New Roman"/>
                <w:sz w:val="18"/>
                <w:szCs w:val="18"/>
              </w:rPr>
              <w:t>+сверху, снизу (внизу)</w:t>
            </w:r>
          </w:p>
        </w:tc>
        <w:tc>
          <w:tcPr>
            <w:tcW w:w="2400" w:type="dxa"/>
            <w:tcBorders>
              <w:right w:val="single" w:sz="8" w:space="0" w:color="auto"/>
            </w:tcBorders>
            <w:vAlign w:val="bottom"/>
          </w:tcPr>
          <w:p w:rsidR="00755E6A" w:rsidRDefault="004D51B1">
            <w:pPr>
              <w:spacing w:line="194" w:lineRule="exact"/>
              <w:ind w:left="80"/>
              <w:rPr>
                <w:sz w:val="20"/>
                <w:szCs w:val="20"/>
              </w:rPr>
            </w:pPr>
            <w:r>
              <w:rPr>
                <w:rFonts w:ascii="Times New Roman" w:eastAsia="Times New Roman" w:hAnsi="Times New Roman" w:cs="Times New Roman"/>
                <w:sz w:val="18"/>
                <w:szCs w:val="18"/>
              </w:rPr>
              <w:t>8 наименований + впереди</w:t>
            </w:r>
          </w:p>
        </w:tc>
      </w:tr>
      <w:tr w:rsidR="00755E6A">
        <w:trPr>
          <w:trHeight w:val="206"/>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себя</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сзади</w:t>
            </w: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слева, впереди справа, сзади</w:t>
            </w: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слева, сзади справа</w:t>
            </w:r>
          </w:p>
        </w:tc>
      </w:tr>
      <w:tr w:rsidR="00755E6A">
        <w:trPr>
          <w:trHeight w:val="212"/>
        </w:trPr>
        <w:tc>
          <w:tcPr>
            <w:tcW w:w="168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168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Относительно</w:t>
            </w:r>
          </w:p>
        </w:tc>
        <w:tc>
          <w:tcPr>
            <w:tcW w:w="2140" w:type="dxa"/>
            <w:tcBorders>
              <w:right w:val="single" w:sz="8" w:space="0" w:color="auto"/>
            </w:tcBorders>
            <w:vAlign w:val="bottom"/>
          </w:tcPr>
          <w:p w:rsidR="00755E6A" w:rsidRDefault="00755E6A">
            <w:pPr>
              <w:rPr>
                <w:sz w:val="16"/>
                <w:szCs w:val="16"/>
              </w:rPr>
            </w:pPr>
          </w:p>
        </w:tc>
        <w:tc>
          <w:tcPr>
            <w:tcW w:w="2260" w:type="dxa"/>
            <w:tcBorders>
              <w:right w:val="single" w:sz="8" w:space="0" w:color="auto"/>
            </w:tcBorders>
            <w:vAlign w:val="bottom"/>
          </w:tcPr>
          <w:p w:rsidR="00755E6A" w:rsidRDefault="00755E6A">
            <w:pPr>
              <w:rPr>
                <w:sz w:val="16"/>
                <w:szCs w:val="16"/>
              </w:rPr>
            </w:pPr>
          </w:p>
        </w:tc>
        <w:tc>
          <w:tcPr>
            <w:tcW w:w="2140" w:type="dxa"/>
            <w:tcBorders>
              <w:right w:val="single" w:sz="8" w:space="0" w:color="auto"/>
            </w:tcBorders>
            <w:vAlign w:val="bottom"/>
          </w:tcPr>
          <w:p w:rsidR="00755E6A" w:rsidRDefault="00755E6A">
            <w:pPr>
              <w:rPr>
                <w:sz w:val="16"/>
                <w:szCs w:val="16"/>
              </w:rPr>
            </w:pPr>
          </w:p>
        </w:tc>
        <w:tc>
          <w:tcPr>
            <w:tcW w:w="2400" w:type="dxa"/>
            <w:tcBorders>
              <w:right w:val="single" w:sz="8" w:space="0" w:color="auto"/>
            </w:tcBorders>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От куклы 8 направлений</w:t>
            </w:r>
          </w:p>
        </w:tc>
      </w:tr>
      <w:tr w:rsidR="00755E6A">
        <w:trPr>
          <w:trHeight w:val="206"/>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предмета</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w:t>
            </w:r>
          </w:p>
        </w:tc>
        <w:tc>
          <w:tcPr>
            <w:tcW w:w="2400" w:type="dxa"/>
            <w:tcBorders>
              <w:right w:val="single" w:sz="8" w:space="0" w:color="auto"/>
            </w:tcBorders>
            <w:vAlign w:val="bottom"/>
          </w:tcPr>
          <w:p w:rsidR="00755E6A" w:rsidRDefault="00755E6A">
            <w:pPr>
              <w:rPr>
                <w:sz w:val="17"/>
                <w:szCs w:val="17"/>
              </w:rPr>
            </w:pPr>
          </w:p>
        </w:tc>
      </w:tr>
      <w:tr w:rsidR="00755E6A">
        <w:trPr>
          <w:trHeight w:val="215"/>
        </w:trPr>
        <w:tc>
          <w:tcPr>
            <w:tcW w:w="168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168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Д/игры,</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«Иди в ту сторону,</w:t>
            </w: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«Я иду направо, налево»,</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«Где сидит кукла?», «С</w:t>
            </w:r>
          </w:p>
        </w:tc>
        <w:tc>
          <w:tcPr>
            <w:tcW w:w="2400" w:type="dxa"/>
            <w:tcBorders>
              <w:right w:val="single" w:sz="8" w:space="0" w:color="auto"/>
            </w:tcBorders>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«Встань так, чтобы слева о</w:t>
            </w:r>
          </w:p>
        </w:tc>
      </w:tr>
      <w:tr w:rsidR="00755E6A">
        <w:trPr>
          <w:trHeight w:val="206"/>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упражнения:</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откуда позвали», «Иди</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«Возьми игрушку в</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какой стороны от тебя</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тебя был стол, окно»,</w:t>
            </w: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на звук погремушки»,</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правую, левую руку»,</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игрушка»,</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«Найди предмет по</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«Покажи, где у тебя</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«Топни правой, левой</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«Расскажи, как пройти в</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указанным ориентирам»,</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(голова, ноги, руки,</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ногой», «Помаши ребятам</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спальню», «Поставь</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«Путешествие по детскому</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грудь, спина).</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правой, левой рукой»,</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игрушку на верхнюю</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саду», «Жмурки с</w:t>
            </w: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«Застегни</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(нижнюю) полку»</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колокольчиком», «Найди по</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верхнюю, нижнюю</w:t>
            </w: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схеме», «Нарисуй схему по</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пуговицу», «Помаши</w:t>
            </w: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словесному указанию»</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флажком вправо, влево»,</w:t>
            </w: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 какую сторону</w:t>
            </w: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покатился мяч», «Что от</w:t>
            </w:r>
          </w:p>
        </w:tc>
        <w:tc>
          <w:tcPr>
            <w:tcW w:w="2140" w:type="dxa"/>
            <w:tcBorders>
              <w:right w:val="single" w:sz="8" w:space="0" w:color="auto"/>
            </w:tcBorders>
            <w:vAlign w:val="bottom"/>
          </w:tcPr>
          <w:p w:rsidR="00755E6A" w:rsidRDefault="00755E6A">
            <w:pPr>
              <w:rPr>
                <w:sz w:val="18"/>
                <w:szCs w:val="18"/>
              </w:rPr>
            </w:pPr>
          </w:p>
        </w:tc>
        <w:tc>
          <w:tcPr>
            <w:tcW w:w="2400" w:type="dxa"/>
            <w:tcBorders>
              <w:right w:val="single" w:sz="8" w:space="0" w:color="auto"/>
            </w:tcBorders>
            <w:vAlign w:val="bottom"/>
          </w:tcPr>
          <w:p w:rsidR="00755E6A" w:rsidRDefault="00755E6A">
            <w:pPr>
              <w:rPr>
                <w:sz w:val="18"/>
                <w:szCs w:val="18"/>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тебя справа (слева),</w:t>
            </w: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впереди (сзади)»,</w:t>
            </w: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421"/>
        </w:trPr>
        <w:tc>
          <w:tcPr>
            <w:tcW w:w="168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2140" w:type="dxa"/>
            <w:tcBorders>
              <w:bottom w:val="single" w:sz="8" w:space="0" w:color="auto"/>
              <w:right w:val="single" w:sz="8" w:space="0" w:color="auto"/>
            </w:tcBorders>
            <w:vAlign w:val="bottom"/>
          </w:tcPr>
          <w:p w:rsidR="00755E6A" w:rsidRDefault="00755E6A">
            <w:pPr>
              <w:rPr>
                <w:sz w:val="24"/>
                <w:szCs w:val="24"/>
              </w:rPr>
            </w:pPr>
          </w:p>
        </w:tc>
        <w:tc>
          <w:tcPr>
            <w:tcW w:w="2260" w:type="dxa"/>
            <w:tcBorders>
              <w:bottom w:val="single" w:sz="8" w:space="0" w:color="auto"/>
              <w:right w:val="single" w:sz="8" w:space="0" w:color="auto"/>
            </w:tcBorders>
            <w:vAlign w:val="bottom"/>
          </w:tcPr>
          <w:p w:rsidR="00755E6A" w:rsidRDefault="00755E6A">
            <w:pPr>
              <w:rPr>
                <w:sz w:val="24"/>
                <w:szCs w:val="24"/>
              </w:rPr>
            </w:pPr>
          </w:p>
        </w:tc>
        <w:tc>
          <w:tcPr>
            <w:tcW w:w="2140" w:type="dxa"/>
            <w:tcBorders>
              <w:bottom w:val="single" w:sz="8" w:space="0" w:color="auto"/>
              <w:right w:val="single" w:sz="8" w:space="0" w:color="auto"/>
            </w:tcBorders>
            <w:vAlign w:val="bottom"/>
          </w:tcPr>
          <w:p w:rsidR="00755E6A" w:rsidRDefault="00755E6A">
            <w:pPr>
              <w:rPr>
                <w:sz w:val="24"/>
                <w:szCs w:val="24"/>
              </w:rPr>
            </w:pPr>
          </w:p>
        </w:tc>
        <w:tc>
          <w:tcPr>
            <w:tcW w:w="2400" w:type="dxa"/>
            <w:tcBorders>
              <w:bottom w:val="single" w:sz="8" w:space="0" w:color="auto"/>
              <w:right w:val="single" w:sz="8" w:space="0" w:color="auto"/>
            </w:tcBorders>
            <w:vAlign w:val="bottom"/>
          </w:tcPr>
          <w:p w:rsidR="00755E6A" w:rsidRDefault="00755E6A">
            <w:pPr>
              <w:rPr>
                <w:sz w:val="24"/>
                <w:szCs w:val="24"/>
              </w:rPr>
            </w:pPr>
          </w:p>
        </w:tc>
      </w:tr>
      <w:tr w:rsidR="00755E6A">
        <w:trPr>
          <w:trHeight w:val="308"/>
        </w:trPr>
        <w:tc>
          <w:tcPr>
            <w:tcW w:w="1680" w:type="dxa"/>
            <w:tcBorders>
              <w:left w:val="single" w:sz="8" w:space="0" w:color="auto"/>
              <w:bottom w:val="single" w:sz="8" w:space="0" w:color="auto"/>
              <w:right w:val="single" w:sz="8" w:space="0" w:color="auto"/>
            </w:tcBorders>
            <w:vAlign w:val="bottom"/>
          </w:tcPr>
          <w:p w:rsidR="00755E6A" w:rsidRDefault="004D51B1">
            <w:pPr>
              <w:spacing w:line="308" w:lineRule="exact"/>
              <w:ind w:left="480"/>
              <w:rPr>
                <w:sz w:val="20"/>
                <w:szCs w:val="20"/>
              </w:rPr>
            </w:pPr>
            <w:r>
              <w:rPr>
                <w:rFonts w:ascii="Times New Roman" w:eastAsia="Times New Roman" w:hAnsi="Times New Roman" w:cs="Times New Roman"/>
                <w:sz w:val="28"/>
                <w:szCs w:val="28"/>
              </w:rPr>
              <w:t>этапы</w:t>
            </w:r>
          </w:p>
        </w:tc>
        <w:tc>
          <w:tcPr>
            <w:tcW w:w="2140" w:type="dxa"/>
            <w:tcBorders>
              <w:bottom w:val="single" w:sz="8" w:space="0" w:color="auto"/>
            </w:tcBorders>
            <w:vAlign w:val="bottom"/>
          </w:tcPr>
          <w:p w:rsidR="00755E6A" w:rsidRDefault="00755E6A">
            <w:pPr>
              <w:rPr>
                <w:sz w:val="24"/>
                <w:szCs w:val="24"/>
              </w:rPr>
            </w:pPr>
          </w:p>
        </w:tc>
        <w:tc>
          <w:tcPr>
            <w:tcW w:w="6800" w:type="dxa"/>
            <w:gridSpan w:val="3"/>
            <w:tcBorders>
              <w:bottom w:val="single" w:sz="8" w:space="0" w:color="auto"/>
              <w:right w:val="single" w:sz="8" w:space="0" w:color="auto"/>
            </w:tcBorders>
            <w:vAlign w:val="bottom"/>
          </w:tcPr>
          <w:p w:rsidR="00755E6A" w:rsidRDefault="004D51B1">
            <w:pPr>
              <w:spacing w:line="264" w:lineRule="exact"/>
              <w:ind w:right="2070"/>
              <w:jc w:val="center"/>
              <w:rPr>
                <w:sz w:val="20"/>
                <w:szCs w:val="20"/>
              </w:rPr>
            </w:pPr>
            <w:r>
              <w:rPr>
                <w:rFonts w:ascii="Times New Roman" w:eastAsia="Times New Roman" w:hAnsi="Times New Roman" w:cs="Times New Roman"/>
                <w:w w:val="99"/>
                <w:sz w:val="24"/>
                <w:szCs w:val="24"/>
              </w:rPr>
              <w:t>Развитие социально-бытовой ориентировки</w:t>
            </w:r>
          </w:p>
        </w:tc>
      </w:tr>
      <w:tr w:rsidR="00755E6A">
        <w:trPr>
          <w:trHeight w:val="194"/>
        </w:trPr>
        <w:tc>
          <w:tcPr>
            <w:tcW w:w="1680" w:type="dxa"/>
            <w:tcBorders>
              <w:left w:val="single" w:sz="8" w:space="0" w:color="auto"/>
              <w:right w:val="single" w:sz="8" w:space="0" w:color="auto"/>
            </w:tcBorders>
            <w:vAlign w:val="bottom"/>
          </w:tcPr>
          <w:p w:rsidR="00755E6A" w:rsidRDefault="004D51B1">
            <w:pPr>
              <w:spacing w:line="195" w:lineRule="exact"/>
              <w:ind w:left="120"/>
              <w:rPr>
                <w:sz w:val="20"/>
                <w:szCs w:val="20"/>
              </w:rPr>
            </w:pPr>
            <w:r>
              <w:rPr>
                <w:rFonts w:ascii="Times New Roman" w:eastAsia="Times New Roman" w:hAnsi="Times New Roman" w:cs="Times New Roman"/>
                <w:sz w:val="18"/>
                <w:szCs w:val="18"/>
              </w:rPr>
              <w:t>Предметные</w:t>
            </w:r>
          </w:p>
        </w:tc>
        <w:tc>
          <w:tcPr>
            <w:tcW w:w="2140" w:type="dxa"/>
            <w:tcBorders>
              <w:right w:val="single" w:sz="8" w:space="0" w:color="auto"/>
            </w:tcBorders>
            <w:vAlign w:val="bottom"/>
          </w:tcPr>
          <w:p w:rsidR="00755E6A" w:rsidRDefault="004D51B1">
            <w:pPr>
              <w:spacing w:line="195" w:lineRule="exact"/>
              <w:ind w:left="100"/>
              <w:rPr>
                <w:sz w:val="20"/>
                <w:szCs w:val="20"/>
              </w:rPr>
            </w:pPr>
            <w:r>
              <w:rPr>
                <w:rFonts w:ascii="Times New Roman" w:eastAsia="Times New Roman" w:hAnsi="Times New Roman" w:cs="Times New Roman"/>
                <w:sz w:val="18"/>
                <w:szCs w:val="18"/>
              </w:rPr>
              <w:t>«Овощи», «Фрукты»,</w:t>
            </w:r>
          </w:p>
        </w:tc>
        <w:tc>
          <w:tcPr>
            <w:tcW w:w="2260" w:type="dxa"/>
            <w:tcBorders>
              <w:right w:val="single" w:sz="8" w:space="0" w:color="auto"/>
            </w:tcBorders>
            <w:vAlign w:val="bottom"/>
          </w:tcPr>
          <w:p w:rsidR="00755E6A" w:rsidRDefault="004D51B1">
            <w:pPr>
              <w:spacing w:line="195" w:lineRule="exact"/>
              <w:ind w:left="100"/>
              <w:rPr>
                <w:sz w:val="20"/>
                <w:szCs w:val="20"/>
              </w:rPr>
            </w:pPr>
            <w:r>
              <w:rPr>
                <w:rFonts w:ascii="Times New Roman" w:eastAsia="Times New Roman" w:hAnsi="Times New Roman" w:cs="Times New Roman"/>
                <w:sz w:val="18"/>
                <w:szCs w:val="18"/>
              </w:rPr>
              <w:t>+ к теме «Птицы» -</w:t>
            </w:r>
          </w:p>
        </w:tc>
        <w:tc>
          <w:tcPr>
            <w:tcW w:w="2140" w:type="dxa"/>
            <w:tcBorders>
              <w:right w:val="single" w:sz="8" w:space="0" w:color="auto"/>
            </w:tcBorders>
            <w:vAlign w:val="bottom"/>
          </w:tcPr>
          <w:p w:rsidR="00755E6A" w:rsidRDefault="004D51B1">
            <w:pPr>
              <w:spacing w:line="195" w:lineRule="exact"/>
              <w:ind w:left="100"/>
              <w:rPr>
                <w:sz w:val="20"/>
                <w:szCs w:val="20"/>
              </w:rPr>
            </w:pPr>
            <w:r>
              <w:rPr>
                <w:rFonts w:ascii="Times New Roman" w:eastAsia="Times New Roman" w:hAnsi="Times New Roman" w:cs="Times New Roman"/>
                <w:sz w:val="18"/>
                <w:szCs w:val="18"/>
              </w:rPr>
              <w:t>Углубление,</w:t>
            </w:r>
          </w:p>
        </w:tc>
        <w:tc>
          <w:tcPr>
            <w:tcW w:w="2400" w:type="dxa"/>
            <w:tcBorders>
              <w:right w:val="single" w:sz="8" w:space="0" w:color="auto"/>
            </w:tcBorders>
            <w:vAlign w:val="bottom"/>
          </w:tcPr>
          <w:p w:rsidR="00755E6A" w:rsidRDefault="004D51B1">
            <w:pPr>
              <w:spacing w:line="195" w:lineRule="exact"/>
              <w:ind w:left="80"/>
              <w:rPr>
                <w:sz w:val="20"/>
                <w:szCs w:val="20"/>
              </w:rPr>
            </w:pPr>
            <w:r>
              <w:rPr>
                <w:rFonts w:ascii="Times New Roman" w:eastAsia="Times New Roman" w:hAnsi="Times New Roman" w:cs="Times New Roman"/>
                <w:sz w:val="18"/>
                <w:szCs w:val="18"/>
              </w:rPr>
              <w:t>Активизация, расширение</w:t>
            </w:r>
          </w:p>
        </w:tc>
      </w:tr>
      <w:tr w:rsidR="00755E6A">
        <w:trPr>
          <w:trHeight w:val="209"/>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представления</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«Животные: домашние,</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зимующие, перелѐтные;</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расширение</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полученных знаний, умений</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дикие», «Игрушки»,</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«Растения» - кусты,</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полученных знаний,</w:t>
            </w: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«Одежда», «Обувь»,</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лечебные травы, садовые</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умений</w:t>
            </w: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«Посуда», «Мебель»,</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цветы, съедобные,</w:t>
            </w: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211"/>
        </w:trPr>
        <w:tc>
          <w:tcPr>
            <w:tcW w:w="168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«Птицы: домашние,</w:t>
            </w:r>
          </w:p>
        </w:tc>
        <w:tc>
          <w:tcPr>
            <w:tcW w:w="226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несъедобные грибы</w:t>
            </w: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r>
    </w:tbl>
    <w:p w:rsidR="00755E6A" w:rsidRDefault="00755E6A">
      <w:pPr>
        <w:sectPr w:rsidR="00755E6A">
          <w:pgSz w:w="11900" w:h="16838"/>
          <w:pgMar w:top="700" w:right="266" w:bottom="194" w:left="1020" w:header="0" w:footer="0" w:gutter="0"/>
          <w:cols w:space="720" w:equalWidth="0">
            <w:col w:w="10620"/>
          </w:cols>
        </w:sectPr>
      </w:pPr>
    </w:p>
    <w:tbl>
      <w:tblPr>
        <w:tblW w:w="0" w:type="auto"/>
        <w:tblInd w:w="10" w:type="dxa"/>
        <w:tblLayout w:type="fixed"/>
        <w:tblCellMar>
          <w:left w:w="0" w:type="dxa"/>
          <w:right w:w="0" w:type="dxa"/>
        </w:tblCellMar>
        <w:tblLook w:val="04A0" w:firstRow="1" w:lastRow="0" w:firstColumn="1" w:lastColumn="0" w:noHBand="0" w:noVBand="1"/>
      </w:tblPr>
      <w:tblGrid>
        <w:gridCol w:w="1680"/>
        <w:gridCol w:w="2140"/>
        <w:gridCol w:w="2260"/>
        <w:gridCol w:w="2140"/>
        <w:gridCol w:w="2400"/>
      </w:tblGrid>
      <w:tr w:rsidR="00755E6A">
        <w:trPr>
          <w:trHeight w:val="211"/>
        </w:trPr>
        <w:tc>
          <w:tcPr>
            <w:tcW w:w="1680" w:type="dxa"/>
            <w:tcBorders>
              <w:top w:val="single" w:sz="8" w:space="0" w:color="auto"/>
              <w:left w:val="single" w:sz="8" w:space="0" w:color="auto"/>
              <w:right w:val="single" w:sz="8" w:space="0" w:color="auto"/>
            </w:tcBorders>
            <w:vAlign w:val="bottom"/>
          </w:tcPr>
          <w:p w:rsidR="00755E6A" w:rsidRDefault="00755E6A">
            <w:pPr>
              <w:rPr>
                <w:sz w:val="18"/>
                <w:szCs w:val="18"/>
              </w:rPr>
            </w:pPr>
          </w:p>
        </w:tc>
        <w:tc>
          <w:tcPr>
            <w:tcW w:w="214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дикие», «Транспорт:</w:t>
            </w:r>
          </w:p>
        </w:tc>
        <w:tc>
          <w:tcPr>
            <w:tcW w:w="2260" w:type="dxa"/>
            <w:tcBorders>
              <w:top w:val="single" w:sz="8" w:space="0" w:color="auto"/>
              <w:right w:val="single" w:sz="8" w:space="0" w:color="auto"/>
            </w:tcBorders>
            <w:vAlign w:val="bottom"/>
          </w:tcPr>
          <w:p w:rsidR="00755E6A" w:rsidRDefault="00755E6A">
            <w:pPr>
              <w:rPr>
                <w:sz w:val="18"/>
                <w:szCs w:val="18"/>
              </w:rPr>
            </w:pPr>
          </w:p>
        </w:tc>
        <w:tc>
          <w:tcPr>
            <w:tcW w:w="2140" w:type="dxa"/>
            <w:tcBorders>
              <w:top w:val="single" w:sz="8" w:space="0" w:color="auto"/>
              <w:right w:val="single" w:sz="8" w:space="0" w:color="auto"/>
            </w:tcBorders>
            <w:vAlign w:val="bottom"/>
          </w:tcPr>
          <w:p w:rsidR="00755E6A" w:rsidRDefault="00755E6A">
            <w:pPr>
              <w:rPr>
                <w:sz w:val="18"/>
                <w:szCs w:val="18"/>
              </w:rPr>
            </w:pPr>
          </w:p>
        </w:tc>
        <w:tc>
          <w:tcPr>
            <w:tcW w:w="2400" w:type="dxa"/>
            <w:tcBorders>
              <w:top w:val="single" w:sz="8" w:space="0" w:color="auto"/>
              <w:right w:val="single" w:sz="8" w:space="0" w:color="auto"/>
            </w:tcBorders>
            <w:vAlign w:val="bottom"/>
          </w:tcPr>
          <w:p w:rsidR="00755E6A" w:rsidRDefault="00755E6A">
            <w:pPr>
              <w:rPr>
                <w:sz w:val="18"/>
                <w:szCs w:val="18"/>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наземный, водный,</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воздушный», «Растения:</w:t>
            </w: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400" w:type="dxa"/>
            <w:tcBorders>
              <w:right w:val="single" w:sz="8" w:space="0" w:color="auto"/>
            </w:tcBorders>
            <w:vAlign w:val="bottom"/>
          </w:tcPr>
          <w:p w:rsidR="00755E6A" w:rsidRDefault="00755E6A">
            <w:pPr>
              <w:rPr>
                <w:sz w:val="18"/>
                <w:szCs w:val="18"/>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деревья, цветы</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207"/>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комнатные, полевые,</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грибы»</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214"/>
        </w:trPr>
        <w:tc>
          <w:tcPr>
            <w:tcW w:w="168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168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Приобщение</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Воспитателя,</w:t>
            </w: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Расширение знаний о</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 прачки, продавца,</w:t>
            </w:r>
          </w:p>
        </w:tc>
        <w:tc>
          <w:tcPr>
            <w:tcW w:w="2400" w:type="dxa"/>
            <w:tcBorders>
              <w:right w:val="single" w:sz="8" w:space="0" w:color="auto"/>
            </w:tcBorders>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+труженики нашего города,</w:t>
            </w:r>
          </w:p>
        </w:tc>
      </w:tr>
      <w:tr w:rsidR="00755E6A">
        <w:trPr>
          <w:trHeight w:val="206"/>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ребѐнка к труду</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помощника</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труде взрослых в детском</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хлебороба; знакомить с</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сельского хозяйства,</w:t>
            </w:r>
          </w:p>
        </w:tc>
      </w:tr>
      <w:tr w:rsidR="00755E6A">
        <w:trPr>
          <w:trHeight w:val="209"/>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взрослых</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воспитателя, повара,</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саду, своих родителей.</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трудовыми</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включение детей в работу</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шофѐра, папы, мамы,</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обязанностями,</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взрослых</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детей старшего возраста</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последовательностью в</w:t>
            </w: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трудовых процессах,</w:t>
            </w: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результатом труда и его</w:t>
            </w:r>
          </w:p>
        </w:tc>
        <w:tc>
          <w:tcPr>
            <w:tcW w:w="2400" w:type="dxa"/>
            <w:tcBorders>
              <w:right w:val="single" w:sz="8" w:space="0" w:color="auto"/>
            </w:tcBorders>
            <w:vAlign w:val="bottom"/>
          </w:tcPr>
          <w:p w:rsidR="00755E6A" w:rsidRDefault="00755E6A">
            <w:pPr>
              <w:rPr>
                <w:sz w:val="17"/>
                <w:szCs w:val="17"/>
              </w:rPr>
            </w:pP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значимостью;</w:t>
            </w:r>
          </w:p>
        </w:tc>
        <w:tc>
          <w:tcPr>
            <w:tcW w:w="2400" w:type="dxa"/>
            <w:tcBorders>
              <w:right w:val="single" w:sz="8" w:space="0" w:color="auto"/>
            </w:tcBorders>
            <w:vAlign w:val="bottom"/>
          </w:tcPr>
          <w:p w:rsidR="00755E6A" w:rsidRDefault="00755E6A">
            <w:pPr>
              <w:rPr>
                <w:sz w:val="18"/>
                <w:szCs w:val="18"/>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формирование</w:t>
            </w: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представления о</w:t>
            </w: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некоторых</w:t>
            </w:r>
          </w:p>
        </w:tc>
        <w:tc>
          <w:tcPr>
            <w:tcW w:w="2400" w:type="dxa"/>
            <w:tcBorders>
              <w:right w:val="single" w:sz="8" w:space="0" w:color="auto"/>
            </w:tcBorders>
            <w:vAlign w:val="bottom"/>
          </w:tcPr>
          <w:p w:rsidR="00755E6A" w:rsidRDefault="00755E6A">
            <w:pPr>
              <w:rPr>
                <w:sz w:val="17"/>
                <w:szCs w:val="17"/>
              </w:rPr>
            </w:pP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общественных зданиях</w:t>
            </w:r>
          </w:p>
        </w:tc>
        <w:tc>
          <w:tcPr>
            <w:tcW w:w="2400" w:type="dxa"/>
            <w:tcBorders>
              <w:right w:val="single" w:sz="8" w:space="0" w:color="auto"/>
            </w:tcBorders>
            <w:vAlign w:val="bottom"/>
          </w:tcPr>
          <w:p w:rsidR="00755E6A" w:rsidRDefault="00755E6A">
            <w:pPr>
              <w:rPr>
                <w:sz w:val="18"/>
                <w:szCs w:val="18"/>
              </w:rPr>
            </w:pPr>
          </w:p>
        </w:tc>
      </w:tr>
      <w:tr w:rsidR="00755E6A">
        <w:trPr>
          <w:trHeight w:val="207"/>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(детский сад, кинотеатр,</w:t>
            </w:r>
          </w:p>
        </w:tc>
        <w:tc>
          <w:tcPr>
            <w:tcW w:w="2400" w:type="dxa"/>
            <w:tcBorders>
              <w:right w:val="single" w:sz="8" w:space="0" w:color="auto"/>
            </w:tcBorders>
            <w:vAlign w:val="bottom"/>
          </w:tcPr>
          <w:p w:rsidR="00755E6A" w:rsidRDefault="00755E6A">
            <w:pPr>
              <w:rPr>
                <w:sz w:val="18"/>
                <w:szCs w:val="18"/>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почта, магазин, школа и</w:t>
            </w: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др)</w:t>
            </w:r>
          </w:p>
        </w:tc>
        <w:tc>
          <w:tcPr>
            <w:tcW w:w="2400" w:type="dxa"/>
            <w:tcBorders>
              <w:right w:val="single" w:sz="8" w:space="0" w:color="auto"/>
            </w:tcBorders>
            <w:vAlign w:val="bottom"/>
          </w:tcPr>
          <w:p w:rsidR="00755E6A" w:rsidRDefault="00755E6A">
            <w:pPr>
              <w:rPr>
                <w:sz w:val="17"/>
                <w:szCs w:val="17"/>
              </w:rPr>
            </w:pPr>
          </w:p>
        </w:tc>
      </w:tr>
      <w:tr w:rsidR="00755E6A">
        <w:trPr>
          <w:trHeight w:val="214"/>
        </w:trPr>
        <w:tc>
          <w:tcPr>
            <w:tcW w:w="168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168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Наблюдения на</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Вокруг детского сада, в</w:t>
            </w: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+знакомство с жилыми</w:t>
            </w:r>
          </w:p>
        </w:tc>
        <w:tc>
          <w:tcPr>
            <w:tcW w:w="2140" w:type="dxa"/>
            <w:tcBorders>
              <w:right w:val="single" w:sz="8" w:space="0" w:color="auto"/>
            </w:tcBorders>
            <w:vAlign w:val="bottom"/>
          </w:tcPr>
          <w:p w:rsidR="00755E6A" w:rsidRDefault="00755E6A">
            <w:pPr>
              <w:rPr>
                <w:sz w:val="16"/>
                <w:szCs w:val="16"/>
              </w:rPr>
            </w:pPr>
          </w:p>
        </w:tc>
        <w:tc>
          <w:tcPr>
            <w:tcW w:w="2400" w:type="dxa"/>
            <w:tcBorders>
              <w:right w:val="single" w:sz="8" w:space="0" w:color="auto"/>
            </w:tcBorders>
            <w:vAlign w:val="bottom"/>
          </w:tcPr>
          <w:p w:rsidR="00755E6A" w:rsidRDefault="00755E6A">
            <w:pPr>
              <w:rPr>
                <w:sz w:val="16"/>
                <w:szCs w:val="16"/>
              </w:rPr>
            </w:pPr>
          </w:p>
        </w:tc>
      </w:tr>
      <w:tr w:rsidR="00755E6A">
        <w:trPr>
          <w:trHeight w:val="206"/>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улице</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ближайший парк, лес,</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домами, магазинами,</w:t>
            </w: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 улицам города; за</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аптекой, кинотеатром и</w:t>
            </w:r>
          </w:p>
        </w:tc>
        <w:tc>
          <w:tcPr>
            <w:tcW w:w="2140" w:type="dxa"/>
            <w:tcBorders>
              <w:right w:val="single" w:sz="8" w:space="0" w:color="auto"/>
            </w:tcBorders>
            <w:vAlign w:val="bottom"/>
          </w:tcPr>
          <w:p w:rsidR="00755E6A" w:rsidRDefault="00755E6A">
            <w:pPr>
              <w:rPr>
                <w:sz w:val="18"/>
                <w:szCs w:val="18"/>
              </w:rPr>
            </w:pPr>
          </w:p>
        </w:tc>
        <w:tc>
          <w:tcPr>
            <w:tcW w:w="2400" w:type="dxa"/>
            <w:tcBorders>
              <w:right w:val="single" w:sz="8" w:space="0" w:color="auto"/>
            </w:tcBorders>
            <w:vAlign w:val="bottom"/>
          </w:tcPr>
          <w:p w:rsidR="00755E6A" w:rsidRDefault="00755E6A">
            <w:pPr>
              <w:rPr>
                <w:sz w:val="18"/>
                <w:szCs w:val="18"/>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поведением людей (на</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т.д.;</w:t>
            </w: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остановке, на переходе),</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за движением машин</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420"/>
        </w:trPr>
        <w:tc>
          <w:tcPr>
            <w:tcW w:w="168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2140" w:type="dxa"/>
            <w:tcBorders>
              <w:bottom w:val="single" w:sz="8" w:space="0" w:color="auto"/>
              <w:right w:val="single" w:sz="8" w:space="0" w:color="auto"/>
            </w:tcBorders>
            <w:vAlign w:val="bottom"/>
          </w:tcPr>
          <w:p w:rsidR="00755E6A" w:rsidRDefault="00755E6A">
            <w:pPr>
              <w:rPr>
                <w:sz w:val="24"/>
                <w:szCs w:val="24"/>
              </w:rPr>
            </w:pPr>
          </w:p>
        </w:tc>
        <w:tc>
          <w:tcPr>
            <w:tcW w:w="2260" w:type="dxa"/>
            <w:tcBorders>
              <w:bottom w:val="single" w:sz="8" w:space="0" w:color="auto"/>
              <w:right w:val="single" w:sz="8" w:space="0" w:color="auto"/>
            </w:tcBorders>
            <w:vAlign w:val="bottom"/>
          </w:tcPr>
          <w:p w:rsidR="00755E6A" w:rsidRDefault="00755E6A">
            <w:pPr>
              <w:rPr>
                <w:sz w:val="24"/>
                <w:szCs w:val="24"/>
              </w:rPr>
            </w:pPr>
          </w:p>
        </w:tc>
        <w:tc>
          <w:tcPr>
            <w:tcW w:w="2140" w:type="dxa"/>
            <w:tcBorders>
              <w:bottom w:val="single" w:sz="8" w:space="0" w:color="auto"/>
              <w:right w:val="single" w:sz="8" w:space="0" w:color="auto"/>
            </w:tcBorders>
            <w:vAlign w:val="bottom"/>
          </w:tcPr>
          <w:p w:rsidR="00755E6A" w:rsidRDefault="00755E6A">
            <w:pPr>
              <w:rPr>
                <w:sz w:val="24"/>
                <w:szCs w:val="24"/>
              </w:rPr>
            </w:pPr>
          </w:p>
        </w:tc>
        <w:tc>
          <w:tcPr>
            <w:tcW w:w="2400" w:type="dxa"/>
            <w:tcBorders>
              <w:bottom w:val="single" w:sz="8" w:space="0" w:color="auto"/>
              <w:right w:val="single" w:sz="8" w:space="0" w:color="auto"/>
            </w:tcBorders>
            <w:vAlign w:val="bottom"/>
          </w:tcPr>
          <w:p w:rsidR="00755E6A" w:rsidRDefault="00755E6A">
            <w:pPr>
              <w:rPr>
                <w:sz w:val="24"/>
                <w:szCs w:val="24"/>
              </w:rPr>
            </w:pPr>
          </w:p>
        </w:tc>
      </w:tr>
      <w:tr w:rsidR="00755E6A">
        <w:trPr>
          <w:trHeight w:val="191"/>
        </w:trPr>
        <w:tc>
          <w:tcPr>
            <w:tcW w:w="168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Обучение детей</w:t>
            </w:r>
          </w:p>
        </w:tc>
        <w:tc>
          <w:tcPr>
            <w:tcW w:w="2140" w:type="dxa"/>
            <w:tcBorders>
              <w:right w:val="single" w:sz="8" w:space="0" w:color="auto"/>
            </w:tcBorders>
            <w:vAlign w:val="bottom"/>
          </w:tcPr>
          <w:p w:rsidR="00755E6A" w:rsidRDefault="00755E6A">
            <w:pPr>
              <w:rPr>
                <w:sz w:val="16"/>
                <w:szCs w:val="16"/>
              </w:rPr>
            </w:pP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Светофор; легковой,</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+бортовая, грузовая</w:t>
            </w:r>
          </w:p>
        </w:tc>
        <w:tc>
          <w:tcPr>
            <w:tcW w:w="2400" w:type="dxa"/>
            <w:tcBorders>
              <w:right w:val="single" w:sz="8" w:space="0" w:color="auto"/>
            </w:tcBorders>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+пожарная,</w:t>
            </w:r>
          </w:p>
        </w:tc>
      </w:tr>
      <w:tr w:rsidR="00755E6A">
        <w:trPr>
          <w:trHeight w:val="206"/>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движению на</w:t>
            </w: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грузовой транспорт;</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машина, самосвал,</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снегоуборочная, поливная;</w:t>
            </w:r>
          </w:p>
        </w:tc>
      </w:tr>
      <w:tr w:rsidR="00755E6A">
        <w:trPr>
          <w:trHeight w:val="209"/>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улице</w:t>
            </w:r>
          </w:p>
        </w:tc>
        <w:tc>
          <w:tcPr>
            <w:tcW w:w="214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правила поведения;</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теплоход, катер;</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группировать</w:t>
            </w:r>
          </w:p>
        </w:tc>
      </w:tr>
      <w:tr w:rsidR="00755E6A">
        <w:trPr>
          <w:trHeight w:val="207"/>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ориентировка на улице;</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знакомство с разметкой</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пассажирский, грузовой,</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строение грузовой</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дороги;</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специальный; правила</w:t>
            </w: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машины</w:t>
            </w: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движения пешеходов</w:t>
            </w:r>
          </w:p>
        </w:tc>
      </w:tr>
      <w:tr w:rsidR="00755E6A">
        <w:trPr>
          <w:trHeight w:val="214"/>
        </w:trPr>
        <w:tc>
          <w:tcPr>
            <w:tcW w:w="168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168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Ребѐнку о нѐм</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Знать имя, фамилию;</w:t>
            </w:r>
          </w:p>
        </w:tc>
        <w:tc>
          <w:tcPr>
            <w:tcW w:w="22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 знакомить с частями</w:t>
            </w: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+отчество; составление</w:t>
            </w:r>
          </w:p>
        </w:tc>
        <w:tc>
          <w:tcPr>
            <w:tcW w:w="2400" w:type="dxa"/>
            <w:tcBorders>
              <w:right w:val="single" w:sz="8" w:space="0" w:color="auto"/>
            </w:tcBorders>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+правильно пользоваться</w:t>
            </w:r>
          </w:p>
        </w:tc>
      </w:tr>
      <w:tr w:rsidR="00755E6A">
        <w:trPr>
          <w:trHeight w:val="206"/>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самом</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части своего тела;</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тела их необходимостью,</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словесного портрета;</w:t>
            </w: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неполноценным зрением</w:t>
            </w: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знакомить с мимикой,</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уходом; воспитывать</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обучение мимическим,</w:t>
            </w:r>
          </w:p>
        </w:tc>
        <w:tc>
          <w:tcPr>
            <w:tcW w:w="2400" w:type="dxa"/>
            <w:tcBorders>
              <w:right w:val="single" w:sz="8" w:space="0" w:color="auto"/>
            </w:tcBorders>
            <w:vAlign w:val="bottom"/>
          </w:tcPr>
          <w:p w:rsidR="00755E6A" w:rsidRDefault="00755E6A">
            <w:pPr>
              <w:rPr>
                <w:sz w:val="18"/>
                <w:szCs w:val="18"/>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движениями своего</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доброжелательность,</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жестовым формам</w:t>
            </w: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тела; необходимостью</w:t>
            </w:r>
          </w:p>
        </w:tc>
        <w:tc>
          <w:tcPr>
            <w:tcW w:w="22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внимание к другу</w:t>
            </w: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общения; поведению за</w:t>
            </w: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частей тела (уши слыша,</w:t>
            </w: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столом; дать</w:t>
            </w:r>
          </w:p>
        </w:tc>
        <w:tc>
          <w:tcPr>
            <w:tcW w:w="2400" w:type="dxa"/>
            <w:tcBorders>
              <w:right w:val="single" w:sz="8" w:space="0" w:color="auto"/>
            </w:tcBorders>
            <w:vAlign w:val="bottom"/>
          </w:tcPr>
          <w:p w:rsidR="00755E6A" w:rsidRDefault="00755E6A">
            <w:pPr>
              <w:rPr>
                <w:sz w:val="17"/>
                <w:szCs w:val="17"/>
              </w:rPr>
            </w:pP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глаза видят…)</w:t>
            </w: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представление о</w:t>
            </w:r>
          </w:p>
        </w:tc>
        <w:tc>
          <w:tcPr>
            <w:tcW w:w="2400" w:type="dxa"/>
            <w:tcBorders>
              <w:right w:val="single" w:sz="8" w:space="0" w:color="auto"/>
            </w:tcBorders>
            <w:vAlign w:val="bottom"/>
          </w:tcPr>
          <w:p w:rsidR="00755E6A" w:rsidRDefault="00755E6A">
            <w:pPr>
              <w:rPr>
                <w:sz w:val="18"/>
                <w:szCs w:val="18"/>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возможностях зрения;</w:t>
            </w: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развитие</w:t>
            </w: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полисенсорных,</w:t>
            </w:r>
          </w:p>
        </w:tc>
        <w:tc>
          <w:tcPr>
            <w:tcW w:w="2400" w:type="dxa"/>
            <w:tcBorders>
              <w:right w:val="single" w:sz="8" w:space="0" w:color="auto"/>
            </w:tcBorders>
            <w:vAlign w:val="bottom"/>
          </w:tcPr>
          <w:p w:rsidR="00755E6A" w:rsidRDefault="00755E6A">
            <w:pPr>
              <w:rPr>
                <w:sz w:val="17"/>
                <w:szCs w:val="17"/>
              </w:rPr>
            </w:pPr>
          </w:p>
        </w:tc>
      </w:tr>
      <w:tr w:rsidR="00755E6A">
        <w:trPr>
          <w:trHeight w:val="206"/>
        </w:trPr>
        <w:tc>
          <w:tcPr>
            <w:tcW w:w="1680" w:type="dxa"/>
            <w:tcBorders>
              <w:left w:val="single" w:sz="8" w:space="0" w:color="auto"/>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бисенсорных</w:t>
            </w:r>
          </w:p>
        </w:tc>
        <w:tc>
          <w:tcPr>
            <w:tcW w:w="2400" w:type="dxa"/>
            <w:tcBorders>
              <w:right w:val="single" w:sz="8" w:space="0" w:color="auto"/>
            </w:tcBorders>
            <w:vAlign w:val="bottom"/>
          </w:tcPr>
          <w:p w:rsidR="00755E6A" w:rsidRDefault="00755E6A">
            <w:pPr>
              <w:rPr>
                <w:sz w:val="17"/>
                <w:szCs w:val="17"/>
              </w:rPr>
            </w:pPr>
          </w:p>
        </w:tc>
      </w:tr>
      <w:tr w:rsidR="00755E6A">
        <w:trPr>
          <w:trHeight w:val="209"/>
        </w:trPr>
        <w:tc>
          <w:tcPr>
            <w:tcW w:w="1680" w:type="dxa"/>
            <w:tcBorders>
              <w:left w:val="single" w:sz="8" w:space="0" w:color="auto"/>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способностей.</w:t>
            </w:r>
          </w:p>
        </w:tc>
        <w:tc>
          <w:tcPr>
            <w:tcW w:w="2400" w:type="dxa"/>
            <w:tcBorders>
              <w:right w:val="single" w:sz="8" w:space="0" w:color="auto"/>
            </w:tcBorders>
            <w:vAlign w:val="bottom"/>
          </w:tcPr>
          <w:p w:rsidR="00755E6A" w:rsidRDefault="00755E6A">
            <w:pPr>
              <w:rPr>
                <w:sz w:val="18"/>
                <w:szCs w:val="18"/>
              </w:rPr>
            </w:pPr>
          </w:p>
        </w:tc>
      </w:tr>
      <w:tr w:rsidR="00755E6A">
        <w:trPr>
          <w:trHeight w:val="212"/>
        </w:trPr>
        <w:tc>
          <w:tcPr>
            <w:tcW w:w="168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168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Ознакомление с</w:t>
            </w:r>
          </w:p>
        </w:tc>
        <w:tc>
          <w:tcPr>
            <w:tcW w:w="2140" w:type="dxa"/>
            <w:tcBorders>
              <w:right w:val="single" w:sz="8" w:space="0" w:color="auto"/>
            </w:tcBorders>
            <w:vAlign w:val="bottom"/>
          </w:tcPr>
          <w:p w:rsidR="00755E6A" w:rsidRDefault="00755E6A">
            <w:pPr>
              <w:rPr>
                <w:sz w:val="16"/>
                <w:szCs w:val="16"/>
              </w:rPr>
            </w:pPr>
          </w:p>
        </w:tc>
        <w:tc>
          <w:tcPr>
            <w:tcW w:w="2260" w:type="dxa"/>
            <w:tcBorders>
              <w:right w:val="single" w:sz="8" w:space="0" w:color="auto"/>
            </w:tcBorders>
            <w:vAlign w:val="bottom"/>
          </w:tcPr>
          <w:p w:rsidR="00755E6A" w:rsidRDefault="00755E6A">
            <w:pPr>
              <w:rPr>
                <w:sz w:val="16"/>
                <w:szCs w:val="16"/>
              </w:rPr>
            </w:pPr>
          </w:p>
        </w:tc>
        <w:tc>
          <w:tcPr>
            <w:tcW w:w="21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город</w:t>
            </w:r>
          </w:p>
        </w:tc>
        <w:tc>
          <w:tcPr>
            <w:tcW w:w="2400" w:type="dxa"/>
            <w:tcBorders>
              <w:right w:val="single" w:sz="8" w:space="0" w:color="auto"/>
            </w:tcBorders>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Герб, флаг, гимн России;</w:t>
            </w:r>
          </w:p>
        </w:tc>
      </w:tr>
      <w:tr w:rsidR="00755E6A">
        <w:trPr>
          <w:trHeight w:val="209"/>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явлениями</w:t>
            </w:r>
          </w:p>
        </w:tc>
        <w:tc>
          <w:tcPr>
            <w:tcW w:w="2140" w:type="dxa"/>
            <w:tcBorders>
              <w:right w:val="single" w:sz="8" w:space="0" w:color="auto"/>
            </w:tcBorders>
            <w:vAlign w:val="bottom"/>
          </w:tcPr>
          <w:p w:rsidR="00755E6A" w:rsidRDefault="00755E6A">
            <w:pPr>
              <w:rPr>
                <w:sz w:val="18"/>
                <w:szCs w:val="18"/>
              </w:rPr>
            </w:pPr>
          </w:p>
        </w:tc>
        <w:tc>
          <w:tcPr>
            <w:tcW w:w="2260" w:type="dxa"/>
            <w:tcBorders>
              <w:right w:val="single" w:sz="8" w:space="0" w:color="auto"/>
            </w:tcBorders>
            <w:vAlign w:val="bottom"/>
          </w:tcPr>
          <w:p w:rsidR="00755E6A" w:rsidRDefault="00755E6A">
            <w:pPr>
              <w:rPr>
                <w:sz w:val="18"/>
                <w:szCs w:val="18"/>
              </w:rPr>
            </w:pPr>
          </w:p>
        </w:tc>
        <w:tc>
          <w:tcPr>
            <w:tcW w:w="2140" w:type="dxa"/>
            <w:tcBorders>
              <w:right w:val="single" w:sz="8" w:space="0" w:color="auto"/>
            </w:tcBorders>
            <w:vAlign w:val="bottom"/>
          </w:tcPr>
          <w:p w:rsidR="00755E6A" w:rsidRDefault="00755E6A">
            <w:pPr>
              <w:rPr>
                <w:sz w:val="18"/>
                <w:szCs w:val="18"/>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А.С. Пушкин, П.И.</w:t>
            </w:r>
          </w:p>
        </w:tc>
      </w:tr>
      <w:tr w:rsidR="00755E6A">
        <w:trPr>
          <w:trHeight w:val="206"/>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общественной</w:t>
            </w: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Чайковский</w:t>
            </w:r>
          </w:p>
        </w:tc>
      </w:tr>
      <w:tr w:rsidR="00755E6A">
        <w:trPr>
          <w:trHeight w:val="206"/>
        </w:trPr>
        <w:tc>
          <w:tcPr>
            <w:tcW w:w="168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жизни</w:t>
            </w:r>
          </w:p>
        </w:tc>
        <w:tc>
          <w:tcPr>
            <w:tcW w:w="2140" w:type="dxa"/>
            <w:tcBorders>
              <w:right w:val="single" w:sz="8" w:space="0" w:color="auto"/>
            </w:tcBorders>
            <w:vAlign w:val="bottom"/>
          </w:tcPr>
          <w:p w:rsidR="00755E6A" w:rsidRDefault="00755E6A">
            <w:pPr>
              <w:rPr>
                <w:sz w:val="17"/>
                <w:szCs w:val="17"/>
              </w:rPr>
            </w:pPr>
          </w:p>
        </w:tc>
        <w:tc>
          <w:tcPr>
            <w:tcW w:w="2260" w:type="dxa"/>
            <w:tcBorders>
              <w:right w:val="single" w:sz="8" w:space="0" w:color="auto"/>
            </w:tcBorders>
            <w:vAlign w:val="bottom"/>
          </w:tcPr>
          <w:p w:rsidR="00755E6A" w:rsidRDefault="00755E6A">
            <w:pPr>
              <w:rPr>
                <w:sz w:val="17"/>
                <w:szCs w:val="17"/>
              </w:rPr>
            </w:pPr>
          </w:p>
        </w:tc>
        <w:tc>
          <w:tcPr>
            <w:tcW w:w="214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755E6A">
            <w:pPr>
              <w:rPr>
                <w:sz w:val="17"/>
                <w:szCs w:val="17"/>
              </w:rPr>
            </w:pPr>
          </w:p>
        </w:tc>
      </w:tr>
      <w:tr w:rsidR="00755E6A">
        <w:trPr>
          <w:trHeight w:val="214"/>
        </w:trPr>
        <w:tc>
          <w:tcPr>
            <w:tcW w:w="168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260" w:type="dxa"/>
            <w:tcBorders>
              <w:bottom w:val="single" w:sz="8" w:space="0" w:color="auto"/>
              <w:right w:val="single" w:sz="8" w:space="0" w:color="auto"/>
            </w:tcBorders>
            <w:vAlign w:val="bottom"/>
          </w:tcPr>
          <w:p w:rsidR="00755E6A" w:rsidRDefault="00755E6A">
            <w:pPr>
              <w:rPr>
                <w:sz w:val="18"/>
                <w:szCs w:val="18"/>
              </w:rPr>
            </w:pPr>
          </w:p>
        </w:tc>
        <w:tc>
          <w:tcPr>
            <w:tcW w:w="214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r>
      <w:tr w:rsidR="00755E6A">
        <w:trPr>
          <w:trHeight w:val="311"/>
        </w:trPr>
        <w:tc>
          <w:tcPr>
            <w:tcW w:w="168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2140" w:type="dxa"/>
            <w:tcBorders>
              <w:bottom w:val="single" w:sz="8" w:space="0" w:color="auto"/>
              <w:right w:val="single" w:sz="8" w:space="0" w:color="auto"/>
            </w:tcBorders>
            <w:vAlign w:val="bottom"/>
          </w:tcPr>
          <w:p w:rsidR="00755E6A" w:rsidRDefault="00755E6A">
            <w:pPr>
              <w:rPr>
                <w:sz w:val="24"/>
                <w:szCs w:val="24"/>
              </w:rPr>
            </w:pPr>
          </w:p>
        </w:tc>
        <w:tc>
          <w:tcPr>
            <w:tcW w:w="2260" w:type="dxa"/>
            <w:tcBorders>
              <w:bottom w:val="single" w:sz="8" w:space="0" w:color="auto"/>
              <w:right w:val="single" w:sz="8" w:space="0" w:color="auto"/>
            </w:tcBorders>
            <w:vAlign w:val="bottom"/>
          </w:tcPr>
          <w:p w:rsidR="00755E6A" w:rsidRDefault="00755E6A">
            <w:pPr>
              <w:rPr>
                <w:sz w:val="24"/>
                <w:szCs w:val="24"/>
              </w:rPr>
            </w:pPr>
          </w:p>
        </w:tc>
        <w:tc>
          <w:tcPr>
            <w:tcW w:w="2140" w:type="dxa"/>
            <w:tcBorders>
              <w:bottom w:val="single" w:sz="8" w:space="0" w:color="auto"/>
              <w:right w:val="single" w:sz="8" w:space="0" w:color="auto"/>
            </w:tcBorders>
            <w:vAlign w:val="bottom"/>
          </w:tcPr>
          <w:p w:rsidR="00755E6A" w:rsidRDefault="00755E6A">
            <w:pPr>
              <w:rPr>
                <w:sz w:val="24"/>
                <w:szCs w:val="24"/>
              </w:rPr>
            </w:pPr>
          </w:p>
        </w:tc>
        <w:tc>
          <w:tcPr>
            <w:tcW w:w="2400" w:type="dxa"/>
            <w:tcBorders>
              <w:bottom w:val="single" w:sz="8" w:space="0" w:color="auto"/>
              <w:right w:val="single" w:sz="8" w:space="0" w:color="auto"/>
            </w:tcBorders>
            <w:vAlign w:val="bottom"/>
          </w:tcPr>
          <w:p w:rsidR="00755E6A" w:rsidRDefault="00755E6A">
            <w:pPr>
              <w:rPr>
                <w:sz w:val="24"/>
                <w:szCs w:val="24"/>
              </w:rPr>
            </w:pPr>
          </w:p>
        </w:tc>
      </w:tr>
    </w:tbl>
    <w:p w:rsidR="00755E6A" w:rsidRDefault="00755E6A">
      <w:pPr>
        <w:spacing w:line="6" w:lineRule="exact"/>
        <w:rPr>
          <w:sz w:val="20"/>
          <w:szCs w:val="20"/>
        </w:rPr>
      </w:pPr>
    </w:p>
    <w:p w:rsidR="00755E6A" w:rsidRDefault="004D51B1">
      <w:pPr>
        <w:spacing w:line="236" w:lineRule="auto"/>
        <w:ind w:left="120" w:right="580"/>
        <w:jc w:val="both"/>
        <w:rPr>
          <w:sz w:val="20"/>
          <w:szCs w:val="20"/>
        </w:rPr>
      </w:pPr>
      <w:r>
        <w:rPr>
          <w:rFonts w:ascii="Times New Roman" w:eastAsia="Times New Roman" w:hAnsi="Times New Roman" w:cs="Times New Roman"/>
          <w:sz w:val="28"/>
          <w:szCs w:val="28"/>
        </w:rPr>
        <w:t>Данная последовательность может изменяться, если это продиктовано индивидуальными особенностями отдельных детей и способствует успешному их продвижению.</w:t>
      </w:r>
    </w:p>
    <w:p w:rsidR="00755E6A" w:rsidRDefault="00755E6A">
      <w:pPr>
        <w:spacing w:line="4" w:lineRule="exact"/>
        <w:rPr>
          <w:sz w:val="20"/>
          <w:szCs w:val="20"/>
        </w:rPr>
      </w:pPr>
    </w:p>
    <w:p w:rsidR="00755E6A" w:rsidRDefault="004D51B1">
      <w:pPr>
        <w:ind w:left="120"/>
        <w:rPr>
          <w:sz w:val="20"/>
          <w:szCs w:val="20"/>
        </w:rPr>
      </w:pPr>
      <w:r>
        <w:rPr>
          <w:rFonts w:ascii="Times New Roman" w:eastAsia="Times New Roman" w:hAnsi="Times New Roman" w:cs="Times New Roman"/>
          <w:i/>
          <w:iCs/>
          <w:sz w:val="28"/>
          <w:szCs w:val="28"/>
        </w:rPr>
        <w:t>Развитие мелкой моторики рук</w:t>
      </w:r>
    </w:p>
    <w:p w:rsidR="00755E6A" w:rsidRDefault="00755E6A">
      <w:pPr>
        <w:spacing w:line="14" w:lineRule="exact"/>
        <w:rPr>
          <w:sz w:val="20"/>
          <w:szCs w:val="20"/>
        </w:rPr>
      </w:pPr>
    </w:p>
    <w:p w:rsidR="00755E6A" w:rsidRDefault="004D51B1" w:rsidP="004D51B1">
      <w:pPr>
        <w:numPr>
          <w:ilvl w:val="0"/>
          <w:numId w:val="27"/>
        </w:numPr>
        <w:tabs>
          <w:tab w:val="left" w:pos="595"/>
        </w:tabs>
        <w:spacing w:after="0" w:line="238" w:lineRule="auto"/>
        <w:ind w:left="120" w:right="580" w:hanging="7"/>
        <w:jc w:val="both"/>
        <w:rPr>
          <w:rFonts w:eastAsia="Times New Roman"/>
          <w:sz w:val="28"/>
          <w:szCs w:val="28"/>
        </w:rPr>
      </w:pPr>
      <w:r>
        <w:rPr>
          <w:rFonts w:ascii="Times New Roman" w:eastAsia="Times New Roman" w:hAnsi="Times New Roman" w:cs="Times New Roman"/>
          <w:sz w:val="28"/>
          <w:szCs w:val="28"/>
        </w:rPr>
        <w:t>детей с нарушением зрения низкий уровень развития осязательной чувствительности и моторики пальцев и кистей рук, так как дети с частичной потерей зрения полностью полагаются на визуальную ориентировку и не осознают роли осязания как средства замещения недостаточности зрительной информации. Из-за отсутствия или резкого снижения зрения дети не могут овладеть различными предметно-практическими действиями, как нормально</w:t>
      </w:r>
    </w:p>
    <w:p w:rsidR="00755E6A" w:rsidRDefault="004D51B1">
      <w:pPr>
        <w:spacing w:line="238" w:lineRule="auto"/>
        <w:ind w:left="7"/>
        <w:jc w:val="both"/>
        <w:rPr>
          <w:sz w:val="20"/>
          <w:szCs w:val="20"/>
        </w:rPr>
      </w:pPr>
      <w:r>
        <w:rPr>
          <w:rFonts w:ascii="Times New Roman" w:eastAsia="Times New Roman" w:hAnsi="Times New Roman" w:cs="Times New Roman"/>
          <w:sz w:val="28"/>
          <w:szCs w:val="28"/>
        </w:rPr>
        <w:t>видящие дети. Вследствие малой двигательной активности мышцы рук детей с нарушением зрения (особенно у тотально слепых) оказывается вялыми или слишком напряженными. Всё это сдерживает развитие тактильной чувствительности и моторики рук и отрицательно сказывается на формировании предметно-практической деятельности детей.</w:t>
      </w:r>
    </w:p>
    <w:p w:rsidR="00755E6A" w:rsidRDefault="00755E6A">
      <w:pPr>
        <w:spacing w:line="14" w:lineRule="exact"/>
        <w:rPr>
          <w:sz w:val="20"/>
          <w:szCs w:val="20"/>
        </w:rPr>
      </w:pPr>
    </w:p>
    <w:p w:rsidR="00755E6A" w:rsidRDefault="004D51B1" w:rsidP="004D51B1">
      <w:pPr>
        <w:numPr>
          <w:ilvl w:val="0"/>
          <w:numId w:val="28"/>
        </w:numPr>
        <w:tabs>
          <w:tab w:val="left" w:pos="432"/>
        </w:tabs>
        <w:spacing w:after="0" w:line="239" w:lineRule="auto"/>
        <w:ind w:left="7" w:hanging="7"/>
        <w:jc w:val="both"/>
        <w:rPr>
          <w:rFonts w:eastAsia="Times New Roman"/>
          <w:sz w:val="28"/>
          <w:szCs w:val="28"/>
        </w:rPr>
      </w:pPr>
      <w:r>
        <w:rPr>
          <w:rFonts w:ascii="Times New Roman" w:eastAsia="Times New Roman" w:hAnsi="Times New Roman" w:cs="Times New Roman"/>
          <w:sz w:val="28"/>
          <w:szCs w:val="28"/>
        </w:rPr>
        <w:t>детей с нарушением зрения отмечаются две крайности: одни дети в практической деятельности опираются на своё дефектное зрение, которое даёт им ограниченную, а иногда и искаженную информацию; другие, как правило дети с очень низкой остротой зрения, опираются в основном на осязание, совершенно не используя при этом имеющееся остаточное зрение. В обоих процессах страдают процессы познания, ориентировки в пространстве и практической деятельности. Поэтому тренировка движений пальцев рук является важнейшим фактором, стимулирующим речевое развитие ребенка, способствующим улучшению артикуляционной моторики, подготовке кисти руки к письму и, что не менее важно, мощным средством, повышающим работоспособность коры головного мозга.</w:t>
      </w:r>
    </w:p>
    <w:p w:rsidR="00755E6A" w:rsidRDefault="00755E6A">
      <w:pPr>
        <w:spacing w:line="13" w:lineRule="exact"/>
        <w:rPr>
          <w:rFonts w:eastAsia="Times New Roman"/>
          <w:sz w:val="28"/>
          <w:szCs w:val="28"/>
        </w:rPr>
      </w:pPr>
    </w:p>
    <w:p w:rsidR="00755E6A" w:rsidRDefault="004D51B1">
      <w:pPr>
        <w:spacing w:line="235" w:lineRule="auto"/>
        <w:ind w:left="7"/>
        <w:rPr>
          <w:rFonts w:eastAsia="Times New Roman"/>
          <w:sz w:val="28"/>
          <w:szCs w:val="28"/>
        </w:rPr>
      </w:pPr>
      <w:r>
        <w:rPr>
          <w:rFonts w:ascii="Times New Roman" w:eastAsia="Times New Roman" w:hAnsi="Times New Roman" w:cs="Times New Roman"/>
          <w:sz w:val="28"/>
          <w:szCs w:val="28"/>
        </w:rPr>
        <w:lastRenderedPageBreak/>
        <w:t>Мы используем следующие виды работы, способствующие развитию мелких мышц пальцев и кистей рук:</w:t>
      </w:r>
    </w:p>
    <w:p w:rsidR="00755E6A" w:rsidRDefault="00755E6A">
      <w:pPr>
        <w:spacing w:line="11" w:lineRule="exact"/>
        <w:rPr>
          <w:rFonts w:eastAsia="Times New Roman"/>
          <w:sz w:val="28"/>
          <w:szCs w:val="28"/>
        </w:rPr>
      </w:pPr>
    </w:p>
    <w:p w:rsidR="00755E6A" w:rsidRDefault="004D51B1">
      <w:pPr>
        <w:spacing w:line="181" w:lineRule="auto"/>
        <w:ind w:left="367" w:hanging="360"/>
        <w:rPr>
          <w:rFonts w:eastAsia="Times New Roman"/>
          <w:sz w:val="28"/>
          <w:szCs w:val="28"/>
        </w:rPr>
      </w:pPr>
      <w:r>
        <w:rPr>
          <w:rFonts w:ascii="Wingdings" w:eastAsia="Wingdings" w:hAnsi="Wingdings" w:cs="Wingdings"/>
          <w:sz w:val="48"/>
          <w:szCs w:val="48"/>
          <w:vertAlign w:val="superscript"/>
        </w:rPr>
        <w:t></w:t>
      </w:r>
      <w:r>
        <w:rPr>
          <w:rFonts w:ascii="Times New Roman" w:eastAsia="Times New Roman" w:hAnsi="Times New Roman" w:cs="Times New Roman"/>
          <w:sz w:val="25"/>
          <w:szCs w:val="25"/>
        </w:rPr>
        <w:t xml:space="preserve"> упражнения для рук (самомассаж, игры на пальцах и т.п.) необходимы для того, чтобы снять напряженность мышц кистей и пальцев рук,</w:t>
      </w:r>
    </w:p>
    <w:p w:rsidR="00755E6A" w:rsidRDefault="004D51B1">
      <w:pPr>
        <w:ind w:left="7"/>
        <w:rPr>
          <w:rFonts w:eastAsia="Times New Roman"/>
          <w:sz w:val="28"/>
          <w:szCs w:val="28"/>
        </w:rPr>
      </w:pPr>
      <w:r>
        <w:rPr>
          <w:rFonts w:ascii="Times New Roman" w:eastAsia="Times New Roman" w:hAnsi="Times New Roman" w:cs="Times New Roman"/>
          <w:sz w:val="28"/>
          <w:szCs w:val="28"/>
        </w:rPr>
        <w:t>а также развивать их подвижность и гибкость</w:t>
      </w:r>
    </w:p>
    <w:p w:rsidR="00755E6A" w:rsidRDefault="00755E6A">
      <w:pPr>
        <w:spacing w:line="8" w:lineRule="exact"/>
        <w:rPr>
          <w:rFonts w:eastAsia="Times New Roman"/>
          <w:sz w:val="28"/>
          <w:szCs w:val="28"/>
        </w:rPr>
      </w:pPr>
    </w:p>
    <w:p w:rsidR="00755E6A" w:rsidRDefault="004D51B1">
      <w:pPr>
        <w:spacing w:line="190" w:lineRule="auto"/>
        <w:ind w:left="367" w:hanging="360"/>
        <w:rPr>
          <w:rFonts w:eastAsia="Times New Roman"/>
          <w:sz w:val="28"/>
          <w:szCs w:val="28"/>
        </w:rPr>
      </w:pPr>
      <w:r>
        <w:rPr>
          <w:rFonts w:ascii="Wingdings" w:eastAsia="Wingdings" w:hAnsi="Wingdings" w:cs="Wingdings"/>
          <w:sz w:val="56"/>
          <w:szCs w:val="56"/>
          <w:vertAlign w:val="superscript"/>
        </w:rPr>
        <w:t></w:t>
      </w:r>
      <w:r>
        <w:rPr>
          <w:rFonts w:ascii="Times New Roman" w:eastAsia="Times New Roman" w:hAnsi="Times New Roman" w:cs="Times New Roman"/>
          <w:sz w:val="28"/>
          <w:szCs w:val="28"/>
        </w:rPr>
        <w:t xml:space="preserve"> ознакомление детей с приемами выполнения различных видов предметно-практической деятельности, развивающих тактильную чувствительность и мелкую моторику (осязательное или осязательно-зрительное обследование предметов, лепка, конструирование, аппликационная лепка и др.).</w:t>
      </w:r>
    </w:p>
    <w:p w:rsidR="00755E6A" w:rsidRDefault="00755E6A">
      <w:pPr>
        <w:spacing w:line="18" w:lineRule="exact"/>
        <w:rPr>
          <w:rFonts w:eastAsia="Times New Roman"/>
          <w:sz w:val="28"/>
          <w:szCs w:val="28"/>
        </w:rPr>
      </w:pPr>
    </w:p>
    <w:p w:rsidR="00755E6A" w:rsidRDefault="004D51B1">
      <w:pPr>
        <w:spacing w:line="234" w:lineRule="auto"/>
        <w:ind w:left="7"/>
        <w:rPr>
          <w:rFonts w:eastAsia="Times New Roman"/>
          <w:sz w:val="28"/>
          <w:szCs w:val="28"/>
        </w:rPr>
      </w:pPr>
      <w:r>
        <w:rPr>
          <w:rFonts w:ascii="Times New Roman" w:eastAsia="Times New Roman" w:hAnsi="Times New Roman" w:cs="Times New Roman"/>
          <w:sz w:val="28"/>
          <w:szCs w:val="28"/>
        </w:rPr>
        <w:t>Работа по развитию кистей рук проводится систематически по 3-5 минут ежедневно в детском саду и дома:</w:t>
      </w:r>
    </w:p>
    <w:p w:rsidR="00755E6A" w:rsidRDefault="00755E6A">
      <w:pPr>
        <w:spacing w:line="15" w:lineRule="exact"/>
        <w:rPr>
          <w:rFonts w:eastAsia="Times New Roman"/>
          <w:sz w:val="28"/>
          <w:szCs w:val="28"/>
        </w:rPr>
      </w:pPr>
    </w:p>
    <w:p w:rsidR="00755E6A" w:rsidRDefault="004D51B1">
      <w:pPr>
        <w:spacing w:line="234" w:lineRule="auto"/>
        <w:ind w:left="7"/>
        <w:rPr>
          <w:rFonts w:eastAsia="Times New Roman"/>
          <w:sz w:val="28"/>
          <w:szCs w:val="28"/>
        </w:rPr>
      </w:pPr>
      <w:r>
        <w:rPr>
          <w:rFonts w:ascii="Times New Roman" w:eastAsia="Times New Roman" w:hAnsi="Times New Roman" w:cs="Times New Roman"/>
          <w:sz w:val="28"/>
          <w:szCs w:val="28"/>
        </w:rPr>
        <w:t>. упражнения для развития мелкой моторики включаются в занятия тифлопедагога и воспитателей;</w:t>
      </w:r>
    </w:p>
    <w:p w:rsidR="00755E6A" w:rsidRDefault="00755E6A">
      <w:pPr>
        <w:spacing w:line="4" w:lineRule="exact"/>
        <w:rPr>
          <w:rFonts w:eastAsia="Times New Roman"/>
          <w:sz w:val="28"/>
          <w:szCs w:val="28"/>
        </w:rPr>
      </w:pPr>
    </w:p>
    <w:p w:rsidR="00755E6A" w:rsidRDefault="004D51B1">
      <w:pPr>
        <w:ind w:left="7"/>
        <w:rPr>
          <w:rFonts w:eastAsia="Times New Roman"/>
          <w:sz w:val="28"/>
          <w:szCs w:val="28"/>
        </w:rPr>
      </w:pPr>
      <w:r>
        <w:rPr>
          <w:rFonts w:ascii="Times New Roman" w:eastAsia="Times New Roman" w:hAnsi="Times New Roman" w:cs="Times New Roman"/>
          <w:sz w:val="28"/>
          <w:szCs w:val="28"/>
        </w:rPr>
        <w:t>. игры с пальчиками — в режимные моменты и прогулки;</w:t>
      </w:r>
    </w:p>
    <w:p w:rsidR="00755E6A" w:rsidRDefault="00755E6A">
      <w:pPr>
        <w:spacing w:line="13" w:lineRule="exact"/>
        <w:rPr>
          <w:rFonts w:eastAsia="Times New Roman"/>
          <w:sz w:val="28"/>
          <w:szCs w:val="28"/>
        </w:rPr>
      </w:pPr>
    </w:p>
    <w:p w:rsidR="00755E6A" w:rsidRDefault="004D51B1">
      <w:pPr>
        <w:spacing w:line="234" w:lineRule="auto"/>
        <w:ind w:left="7"/>
        <w:rPr>
          <w:rFonts w:eastAsia="Times New Roman"/>
          <w:sz w:val="28"/>
          <w:szCs w:val="28"/>
        </w:rPr>
      </w:pPr>
      <w:r>
        <w:rPr>
          <w:rFonts w:ascii="Times New Roman" w:eastAsia="Times New Roman" w:hAnsi="Times New Roman" w:cs="Times New Roman"/>
          <w:sz w:val="28"/>
          <w:szCs w:val="28"/>
        </w:rPr>
        <w:t>. пальчиковая гимнастика проводится в комплексе со зрительной воспитателями в специально отведенное в режиме дня время, а также дома с родителями.</w:t>
      </w:r>
    </w:p>
    <w:p w:rsidR="00755E6A" w:rsidRDefault="00755E6A">
      <w:pPr>
        <w:spacing w:line="15" w:lineRule="exact"/>
        <w:rPr>
          <w:rFonts w:eastAsia="Times New Roman"/>
          <w:sz w:val="28"/>
          <w:szCs w:val="28"/>
        </w:rPr>
      </w:pPr>
    </w:p>
    <w:p w:rsidR="00755E6A" w:rsidRDefault="004D51B1">
      <w:pPr>
        <w:spacing w:line="238" w:lineRule="auto"/>
        <w:ind w:left="7"/>
        <w:jc w:val="both"/>
        <w:rPr>
          <w:rFonts w:eastAsia="Times New Roman"/>
          <w:sz w:val="28"/>
          <w:szCs w:val="28"/>
        </w:rPr>
      </w:pPr>
      <w:r>
        <w:rPr>
          <w:rFonts w:ascii="Times New Roman" w:eastAsia="Times New Roman" w:hAnsi="Times New Roman" w:cs="Times New Roman"/>
          <w:sz w:val="28"/>
          <w:szCs w:val="28"/>
        </w:rPr>
        <w:t>В начале учебного года дети часто испытывают затруднения в выполнении многих упражнений для рук. Эти упражнения прорабатываются постепенно, вначале выполняются пассивно, с помощью тифлопедагога (индивидуально), а по мере усвоения дети переходят к самостоятельному выполнению. Выполняются сидя или стоя. Например: "Щелчки", "Замок", "Фонарики", "Бегают человечки", "Футбол".</w:t>
      </w:r>
    </w:p>
    <w:p w:rsidR="00755E6A" w:rsidRDefault="00755E6A">
      <w:pPr>
        <w:spacing w:line="3" w:lineRule="exact"/>
        <w:rPr>
          <w:rFonts w:eastAsia="Times New Roman"/>
          <w:sz w:val="28"/>
          <w:szCs w:val="28"/>
        </w:rPr>
      </w:pPr>
    </w:p>
    <w:p w:rsidR="00755E6A" w:rsidRDefault="004D51B1">
      <w:pPr>
        <w:ind w:left="7"/>
        <w:rPr>
          <w:rFonts w:eastAsia="Times New Roman"/>
          <w:sz w:val="28"/>
          <w:szCs w:val="28"/>
        </w:rPr>
      </w:pPr>
      <w:r>
        <w:rPr>
          <w:rFonts w:ascii="Times New Roman" w:eastAsia="Times New Roman" w:hAnsi="Times New Roman" w:cs="Times New Roman"/>
          <w:sz w:val="28"/>
          <w:szCs w:val="28"/>
        </w:rPr>
        <w:t>Используется и самомассаж кистей и пальцев рук.</w:t>
      </w:r>
    </w:p>
    <w:p w:rsidR="00755E6A" w:rsidRDefault="00755E6A">
      <w:pPr>
        <w:spacing w:line="12" w:lineRule="exact"/>
        <w:rPr>
          <w:rFonts w:eastAsia="Times New Roman"/>
          <w:sz w:val="28"/>
          <w:szCs w:val="28"/>
        </w:rPr>
      </w:pPr>
    </w:p>
    <w:p w:rsidR="00755E6A" w:rsidRDefault="004D51B1" w:rsidP="000F6D4B">
      <w:pPr>
        <w:spacing w:line="238" w:lineRule="auto"/>
        <w:ind w:left="7"/>
        <w:jc w:val="both"/>
        <w:rPr>
          <w:sz w:val="20"/>
          <w:szCs w:val="20"/>
        </w:rPr>
      </w:pPr>
      <w:r>
        <w:rPr>
          <w:rFonts w:ascii="Times New Roman" w:eastAsia="Times New Roman" w:hAnsi="Times New Roman" w:cs="Times New Roman"/>
          <w:sz w:val="28"/>
          <w:szCs w:val="28"/>
        </w:rPr>
        <w:t>Зрительная гимнастика – это часть коррекционно-воспитательной работы с детьми с нарушениями зрения, эффективна в случае е. регулярного проведения, с учетом нарушенных зрительных функций и под обязательным наблюдением врача-офтальмолога. Цель зрительной гимнастики – включить в динамическую работу глазные мышцы, бездеятельные при выполнении заданий, и наоборот – расслабить те глазные мышцы, на которые падает основная нагрузка, повысить зрительную работоспособность, улучшить кровообращение и предупредить</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нарушение зрения и развития глазных заболеваний, а также более быстро восстановить работоспособность.</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i/>
          <w:iCs/>
          <w:sz w:val="28"/>
          <w:szCs w:val="28"/>
        </w:rPr>
        <w:t>Условия проведения зрительной гимнастики:</w:t>
      </w:r>
    </w:p>
    <w:p w:rsidR="00755E6A" w:rsidRDefault="004D51B1">
      <w:pPr>
        <w:ind w:left="7"/>
        <w:rPr>
          <w:sz w:val="20"/>
          <w:szCs w:val="20"/>
        </w:rPr>
      </w:pPr>
      <w:r>
        <w:rPr>
          <w:rFonts w:ascii="Times New Roman" w:eastAsia="Times New Roman" w:hAnsi="Times New Roman" w:cs="Times New Roman"/>
          <w:sz w:val="28"/>
          <w:szCs w:val="28"/>
        </w:rPr>
        <w:t>. Снимать очки.</w:t>
      </w:r>
    </w:p>
    <w:p w:rsidR="00755E6A" w:rsidRDefault="00755E6A">
      <w:pPr>
        <w:spacing w:line="15" w:lineRule="exact"/>
        <w:rPr>
          <w:sz w:val="20"/>
          <w:szCs w:val="20"/>
        </w:rPr>
      </w:pPr>
    </w:p>
    <w:p w:rsidR="00755E6A" w:rsidRDefault="004D51B1">
      <w:pPr>
        <w:spacing w:line="237" w:lineRule="auto"/>
        <w:ind w:left="7" w:right="140"/>
        <w:rPr>
          <w:sz w:val="20"/>
          <w:szCs w:val="20"/>
        </w:rPr>
      </w:pPr>
      <w:r>
        <w:rPr>
          <w:rFonts w:ascii="Times New Roman" w:eastAsia="Times New Roman" w:hAnsi="Times New Roman" w:cs="Times New Roman"/>
          <w:sz w:val="28"/>
          <w:szCs w:val="28"/>
        </w:rPr>
        <w:t xml:space="preserve">. Фиксированное положение головы (дети стоят, стараясь не поворачивать головы, дети сидят за столами, опираясь подбородком на ладони, дети лежат на ковре руки </w:t>
      </w:r>
      <w:r>
        <w:rPr>
          <w:rFonts w:ascii="Times New Roman" w:eastAsia="Times New Roman" w:hAnsi="Times New Roman" w:cs="Times New Roman"/>
          <w:sz w:val="28"/>
          <w:szCs w:val="28"/>
        </w:rPr>
        <w:lastRenderedPageBreak/>
        <w:t>за головой, плечи расслаблены и опущены) . Дыхание должно быть глубоким и равномерным.</w:t>
      </w:r>
    </w:p>
    <w:p w:rsidR="00755E6A" w:rsidRDefault="00755E6A">
      <w:pPr>
        <w:spacing w:line="15" w:lineRule="exact"/>
        <w:rPr>
          <w:sz w:val="20"/>
          <w:szCs w:val="20"/>
        </w:rPr>
      </w:pPr>
    </w:p>
    <w:p w:rsidR="00755E6A" w:rsidRDefault="004D51B1">
      <w:pPr>
        <w:spacing w:line="234" w:lineRule="auto"/>
        <w:ind w:left="7" w:right="160"/>
        <w:jc w:val="both"/>
        <w:rPr>
          <w:sz w:val="20"/>
          <w:szCs w:val="20"/>
        </w:rPr>
      </w:pPr>
      <w:r>
        <w:rPr>
          <w:rFonts w:ascii="Times New Roman" w:eastAsia="Times New Roman" w:hAnsi="Times New Roman" w:cs="Times New Roman"/>
          <w:sz w:val="28"/>
          <w:szCs w:val="28"/>
        </w:rPr>
        <w:t>. После выполнения упражнений хорошо потянуться, от души зевнуть и часто поморгать.</w:t>
      </w:r>
    </w:p>
    <w:p w:rsidR="00755E6A" w:rsidRDefault="00755E6A">
      <w:pPr>
        <w:spacing w:line="18" w:lineRule="exact"/>
        <w:rPr>
          <w:sz w:val="20"/>
          <w:szCs w:val="20"/>
        </w:rPr>
      </w:pPr>
    </w:p>
    <w:p w:rsidR="00755E6A" w:rsidRDefault="004D51B1">
      <w:pPr>
        <w:spacing w:line="236" w:lineRule="auto"/>
        <w:ind w:left="7" w:right="140"/>
        <w:jc w:val="both"/>
        <w:rPr>
          <w:sz w:val="20"/>
          <w:szCs w:val="20"/>
        </w:rPr>
      </w:pPr>
      <w:r>
        <w:rPr>
          <w:rFonts w:ascii="Times New Roman" w:eastAsia="Times New Roman" w:hAnsi="Times New Roman" w:cs="Times New Roman"/>
          <w:sz w:val="28"/>
          <w:szCs w:val="28"/>
        </w:rPr>
        <w:t>. Длительность проведения зрительной гимнастики – 2-3 минут в младшей и средней группе, 4-5 минут в старших группах. Упражнения рекомендуется проводить дважды в день.</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 Выбор зрительных упражнений для занятий определяется характером и объёмом</w:t>
      </w:r>
    </w:p>
    <w:p w:rsidR="00755E6A" w:rsidRDefault="00755E6A">
      <w:pPr>
        <w:spacing w:line="13" w:lineRule="exact"/>
        <w:rPr>
          <w:sz w:val="20"/>
          <w:szCs w:val="20"/>
        </w:rPr>
      </w:pPr>
    </w:p>
    <w:p w:rsidR="00755E6A" w:rsidRDefault="004D51B1">
      <w:pPr>
        <w:ind w:left="7" w:right="140"/>
        <w:rPr>
          <w:sz w:val="20"/>
          <w:szCs w:val="20"/>
        </w:rPr>
      </w:pPr>
      <w:r>
        <w:rPr>
          <w:rFonts w:ascii="Times New Roman" w:eastAsia="Times New Roman" w:hAnsi="Times New Roman" w:cs="Times New Roman"/>
          <w:sz w:val="28"/>
          <w:szCs w:val="28"/>
        </w:rPr>
        <w:t>интеллектуального напряжения, объёмом двигательной активности, интенсивности зрительной работы, а так же видом занятия. Время проведения:</w:t>
      </w:r>
    </w:p>
    <w:p w:rsidR="00755E6A" w:rsidRDefault="00755E6A">
      <w:pPr>
        <w:spacing w:line="323" w:lineRule="exact"/>
        <w:rPr>
          <w:sz w:val="20"/>
          <w:szCs w:val="20"/>
        </w:rPr>
      </w:pPr>
    </w:p>
    <w:p w:rsidR="00755E6A" w:rsidRDefault="004D51B1">
      <w:pPr>
        <w:spacing w:line="234" w:lineRule="auto"/>
        <w:ind w:left="7" w:right="140"/>
        <w:jc w:val="both"/>
        <w:rPr>
          <w:sz w:val="20"/>
          <w:szCs w:val="20"/>
        </w:rPr>
      </w:pPr>
      <w:r>
        <w:rPr>
          <w:rFonts w:ascii="Times New Roman" w:eastAsia="Times New Roman" w:hAnsi="Times New Roman" w:cs="Times New Roman"/>
          <w:sz w:val="28"/>
          <w:szCs w:val="28"/>
        </w:rPr>
        <w:t>Гимнастика для глаз или отдельные упражнения из комплекса физкультминутки проводятся на занятиях связанны со зрительным напряжением, на 10-11й минуте</w:t>
      </w:r>
    </w:p>
    <w:p w:rsidR="00755E6A" w:rsidRDefault="00755E6A">
      <w:pPr>
        <w:spacing w:line="15" w:lineRule="exact"/>
        <w:rPr>
          <w:sz w:val="20"/>
          <w:szCs w:val="20"/>
        </w:rPr>
      </w:pPr>
    </w:p>
    <w:p w:rsidR="00755E6A" w:rsidRDefault="004D51B1" w:rsidP="004D51B1">
      <w:pPr>
        <w:numPr>
          <w:ilvl w:val="0"/>
          <w:numId w:val="29"/>
        </w:numPr>
        <w:tabs>
          <w:tab w:val="left" w:pos="276"/>
        </w:tabs>
        <w:spacing w:after="0" w:line="238" w:lineRule="auto"/>
        <w:ind w:left="7" w:right="140" w:hanging="7"/>
        <w:jc w:val="both"/>
        <w:rPr>
          <w:rFonts w:eastAsia="Times New Roman"/>
          <w:sz w:val="28"/>
          <w:szCs w:val="28"/>
        </w:rPr>
      </w:pPr>
      <w:r>
        <w:rPr>
          <w:rFonts w:ascii="Times New Roman" w:eastAsia="Times New Roman" w:hAnsi="Times New Roman" w:cs="Times New Roman"/>
          <w:sz w:val="28"/>
          <w:szCs w:val="28"/>
        </w:rPr>
        <w:t>течение 2-3 минут, на 14-17 минуте занятия – физкультминутка для снятия мышечного напряжения в течение трех минут, в случаях, когда первая половина занятия не связана со зрительной нагрузкой, например, на занятиях по развитию речи (чтение, рассказывание), то на 11-13 мин. проводится физкультминутка для мышечного расслабления, а на 17-18-й мин. занятия – упражнения для глаз. Зрительная гимнастика проводится постоянно со всеми детьми или индивидуально во всех возрастных группах.</w:t>
      </w:r>
    </w:p>
    <w:p w:rsidR="00755E6A" w:rsidRDefault="00755E6A">
      <w:pPr>
        <w:spacing w:line="18" w:lineRule="exact"/>
        <w:rPr>
          <w:rFonts w:eastAsia="Times New Roman"/>
          <w:sz w:val="28"/>
          <w:szCs w:val="28"/>
        </w:rPr>
      </w:pPr>
    </w:p>
    <w:p w:rsidR="00755E6A" w:rsidRDefault="004D51B1">
      <w:pPr>
        <w:spacing w:line="237" w:lineRule="auto"/>
        <w:ind w:left="7"/>
        <w:jc w:val="both"/>
        <w:rPr>
          <w:rFonts w:eastAsia="Times New Roman"/>
          <w:sz w:val="28"/>
          <w:szCs w:val="28"/>
        </w:rPr>
      </w:pPr>
      <w:r>
        <w:rPr>
          <w:rFonts w:ascii="Times New Roman" w:eastAsia="Times New Roman" w:hAnsi="Times New Roman" w:cs="Times New Roman"/>
          <w:sz w:val="28"/>
          <w:szCs w:val="28"/>
        </w:rPr>
        <w:t>В комплекс зрительной гимнастики включаются также упражнения на улучшение и укрепление аккомодации для детей с расходящимся косоглазием, а для детей со сходящимся косоглазием – упражнения на расслабление конвергенции, на улучшение кровообращения и циркуляции глазной жидкости; на укрепление</w:t>
      </w:r>
    </w:p>
    <w:p w:rsidR="00755E6A" w:rsidRDefault="00755E6A">
      <w:pPr>
        <w:spacing w:line="17" w:lineRule="exact"/>
        <w:rPr>
          <w:rFonts w:eastAsia="Times New Roman"/>
          <w:sz w:val="28"/>
          <w:szCs w:val="28"/>
        </w:rPr>
      </w:pPr>
    </w:p>
    <w:p w:rsidR="00755E6A" w:rsidRDefault="004D51B1">
      <w:pPr>
        <w:spacing w:line="234" w:lineRule="auto"/>
        <w:ind w:left="7"/>
        <w:rPr>
          <w:rFonts w:eastAsia="Times New Roman"/>
          <w:sz w:val="28"/>
          <w:szCs w:val="28"/>
        </w:rPr>
      </w:pPr>
      <w:r>
        <w:rPr>
          <w:rFonts w:ascii="Times New Roman" w:eastAsia="Times New Roman" w:hAnsi="Times New Roman" w:cs="Times New Roman"/>
          <w:sz w:val="28"/>
          <w:szCs w:val="28"/>
        </w:rPr>
        <w:t xml:space="preserve">глазодвигательных мышц; для снятия зрительного утомления; на </w:t>
      </w:r>
      <w:r w:rsidR="000F6D4B">
        <w:rPr>
          <w:rFonts w:ascii="Times New Roman" w:eastAsia="Times New Roman" w:hAnsi="Times New Roman" w:cs="Times New Roman"/>
          <w:sz w:val="28"/>
          <w:szCs w:val="28"/>
        </w:rPr>
        <w:t>с</w:t>
      </w:r>
      <w:r>
        <w:rPr>
          <w:rFonts w:ascii="Times New Roman" w:eastAsia="Times New Roman" w:hAnsi="Times New Roman" w:cs="Times New Roman"/>
          <w:sz w:val="28"/>
          <w:szCs w:val="28"/>
        </w:rPr>
        <w:t>овершенствование центрального и периферического зрения.</w:t>
      </w:r>
    </w:p>
    <w:p w:rsidR="00755E6A" w:rsidRDefault="00755E6A">
      <w:pPr>
        <w:spacing w:line="15" w:lineRule="exact"/>
        <w:rPr>
          <w:rFonts w:eastAsia="Times New Roman"/>
          <w:sz w:val="28"/>
          <w:szCs w:val="28"/>
        </w:rPr>
      </w:pPr>
    </w:p>
    <w:p w:rsidR="00755E6A" w:rsidRDefault="004D51B1">
      <w:pPr>
        <w:ind w:left="7" w:right="3440"/>
        <w:rPr>
          <w:rFonts w:eastAsia="Times New Roman"/>
          <w:sz w:val="28"/>
          <w:szCs w:val="28"/>
        </w:rPr>
      </w:pPr>
      <w:r>
        <w:rPr>
          <w:rFonts w:ascii="Times New Roman" w:eastAsia="Times New Roman" w:hAnsi="Times New Roman" w:cs="Times New Roman"/>
          <w:sz w:val="28"/>
          <w:szCs w:val="28"/>
        </w:rPr>
        <w:t>Применяются разные варианты зрительных гимнастик: -со стихами; -с опорой на схему;</w:t>
      </w:r>
    </w:p>
    <w:p w:rsidR="00755E6A" w:rsidRDefault="00755E6A">
      <w:pPr>
        <w:spacing w:line="307" w:lineRule="exact"/>
        <w:rPr>
          <w:rFonts w:eastAsia="Times New Roman"/>
          <w:sz w:val="28"/>
          <w:szCs w:val="28"/>
        </w:rPr>
      </w:pPr>
    </w:p>
    <w:p w:rsidR="00755E6A" w:rsidRDefault="004D51B1">
      <w:pPr>
        <w:ind w:left="7"/>
        <w:rPr>
          <w:rFonts w:eastAsia="Times New Roman"/>
          <w:sz w:val="28"/>
          <w:szCs w:val="28"/>
        </w:rPr>
      </w:pPr>
      <w:r>
        <w:rPr>
          <w:rFonts w:ascii="Times New Roman" w:eastAsia="Times New Roman" w:hAnsi="Times New Roman" w:cs="Times New Roman"/>
          <w:sz w:val="28"/>
          <w:szCs w:val="28"/>
        </w:rPr>
        <w:t>-с сигнальными метками;</w:t>
      </w:r>
    </w:p>
    <w:p w:rsidR="00755E6A" w:rsidRDefault="00755E6A">
      <w:pPr>
        <w:spacing w:line="1" w:lineRule="exact"/>
        <w:rPr>
          <w:rFonts w:eastAsia="Times New Roman"/>
          <w:sz w:val="28"/>
          <w:szCs w:val="28"/>
        </w:rPr>
      </w:pPr>
    </w:p>
    <w:p w:rsidR="00755E6A" w:rsidRDefault="004D51B1">
      <w:pPr>
        <w:ind w:left="7"/>
        <w:rPr>
          <w:rFonts w:eastAsia="Times New Roman"/>
          <w:sz w:val="28"/>
          <w:szCs w:val="28"/>
        </w:rPr>
      </w:pPr>
      <w:r>
        <w:rPr>
          <w:rFonts w:ascii="Times New Roman" w:eastAsia="Times New Roman" w:hAnsi="Times New Roman" w:cs="Times New Roman"/>
          <w:sz w:val="28"/>
          <w:szCs w:val="28"/>
        </w:rPr>
        <w:t>-с индивидуальными офтальмо-тренажерами;</w:t>
      </w:r>
    </w:p>
    <w:p w:rsidR="00755E6A" w:rsidRDefault="00755E6A">
      <w:pPr>
        <w:spacing w:line="13" w:lineRule="exact"/>
        <w:rPr>
          <w:rFonts w:eastAsia="Times New Roman"/>
          <w:sz w:val="28"/>
          <w:szCs w:val="28"/>
        </w:rPr>
      </w:pPr>
    </w:p>
    <w:p w:rsidR="00755E6A" w:rsidRDefault="004D51B1">
      <w:pPr>
        <w:spacing w:line="234" w:lineRule="auto"/>
        <w:ind w:left="7" w:right="3420"/>
        <w:rPr>
          <w:rFonts w:eastAsia="Times New Roman"/>
          <w:sz w:val="28"/>
          <w:szCs w:val="28"/>
        </w:rPr>
      </w:pPr>
      <w:r>
        <w:rPr>
          <w:rFonts w:ascii="Times New Roman" w:eastAsia="Times New Roman" w:hAnsi="Times New Roman" w:cs="Times New Roman"/>
          <w:sz w:val="28"/>
          <w:szCs w:val="28"/>
        </w:rPr>
        <w:t>-с настенными и потолочными офтальмо-тренажерами; -электронные зрительные гимнастики.</w:t>
      </w:r>
    </w:p>
    <w:p w:rsidR="00755E6A" w:rsidRDefault="00755E6A">
      <w:pPr>
        <w:spacing w:line="15" w:lineRule="exact"/>
        <w:rPr>
          <w:rFonts w:eastAsia="Times New Roman"/>
          <w:sz w:val="28"/>
          <w:szCs w:val="28"/>
        </w:rPr>
      </w:pPr>
    </w:p>
    <w:p w:rsidR="00755E6A" w:rsidRDefault="004D51B1">
      <w:pPr>
        <w:spacing w:line="238" w:lineRule="auto"/>
        <w:ind w:left="7" w:right="140"/>
        <w:jc w:val="both"/>
        <w:rPr>
          <w:rFonts w:eastAsia="Times New Roman"/>
          <w:sz w:val="28"/>
          <w:szCs w:val="28"/>
        </w:rPr>
      </w:pPr>
      <w:r>
        <w:rPr>
          <w:rFonts w:ascii="Times New Roman" w:eastAsia="Times New Roman" w:hAnsi="Times New Roman" w:cs="Times New Roman"/>
          <w:sz w:val="28"/>
          <w:szCs w:val="28"/>
        </w:rPr>
        <w:t xml:space="preserve">Индивидуальные офтальмо-тренажеры, «держалки»: поместив в них сюжетные или предметные картинки по лексическим темам, картинки с заданиями, </w:t>
      </w:r>
      <w:r>
        <w:rPr>
          <w:rFonts w:ascii="Times New Roman" w:eastAsia="Times New Roman" w:hAnsi="Times New Roman" w:cs="Times New Roman"/>
          <w:sz w:val="28"/>
          <w:szCs w:val="28"/>
        </w:rPr>
        <w:lastRenderedPageBreak/>
        <w:t>воспитатель плавно передвигается по комнате то, удаляя, то, приближая к детям демонстрируемый материал, тем самым, создавая дополнительную активность для всех групп глазных мышц.</w:t>
      </w:r>
    </w:p>
    <w:p w:rsidR="00755E6A" w:rsidRDefault="00755E6A">
      <w:pPr>
        <w:spacing w:line="14" w:lineRule="exact"/>
        <w:rPr>
          <w:rFonts w:eastAsia="Times New Roman"/>
          <w:sz w:val="28"/>
          <w:szCs w:val="28"/>
        </w:rPr>
      </w:pPr>
    </w:p>
    <w:p w:rsidR="00755E6A" w:rsidRDefault="004D51B1" w:rsidP="000F6D4B">
      <w:pPr>
        <w:spacing w:line="236" w:lineRule="auto"/>
        <w:ind w:left="7" w:right="140"/>
        <w:jc w:val="both"/>
        <w:rPr>
          <w:sz w:val="20"/>
          <w:szCs w:val="20"/>
        </w:rPr>
      </w:pPr>
      <w:r>
        <w:rPr>
          <w:rFonts w:ascii="Times New Roman" w:eastAsia="Times New Roman" w:hAnsi="Times New Roman" w:cs="Times New Roman"/>
          <w:sz w:val="28"/>
          <w:szCs w:val="28"/>
        </w:rPr>
        <w:t>Упражнения с сигнальными метками: в различных участках комнаты, в пределах которой проходят занятия на потолке фиксируются (либо подвешиваются) привлекающие внимание яркие зрительные сигнальные метки. Ими могут</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служить игрушки или красочные картинки. Располагать их рекомендуем в разноудаленных участках комнаты (например, в 4-х углах потолка).</w:t>
      </w:r>
    </w:p>
    <w:p w:rsidR="00755E6A" w:rsidRDefault="00755E6A">
      <w:pPr>
        <w:spacing w:line="16" w:lineRule="exact"/>
        <w:rPr>
          <w:sz w:val="20"/>
          <w:szCs w:val="20"/>
        </w:rPr>
      </w:pPr>
    </w:p>
    <w:p w:rsidR="00755E6A" w:rsidRDefault="004D51B1">
      <w:pPr>
        <w:spacing w:line="238" w:lineRule="auto"/>
        <w:ind w:left="120" w:right="120"/>
        <w:jc w:val="both"/>
        <w:rPr>
          <w:sz w:val="20"/>
          <w:szCs w:val="20"/>
        </w:rPr>
      </w:pPr>
      <w:r>
        <w:rPr>
          <w:rFonts w:ascii="Times New Roman" w:eastAsia="Times New Roman" w:hAnsi="Times New Roman" w:cs="Times New Roman"/>
          <w:sz w:val="28"/>
          <w:szCs w:val="28"/>
        </w:rPr>
        <w:t>Потолочные офтальмо-тренажеры - это своего рода траектории, по которым дети «бегают» глазами; при этом движения глаз должны сочетаться с движением головы, туловища. Упражнения выполняются коллективно и только стоя. Каждая траектория отличается по цвету, это делает схему яркой, привлекает внимание детей (большого размера офтальмотренажёр рисуется на потолке).</w:t>
      </w:r>
    </w:p>
    <w:p w:rsidR="00755E6A" w:rsidRDefault="00755E6A">
      <w:pPr>
        <w:spacing w:line="14" w:lineRule="exact"/>
        <w:rPr>
          <w:sz w:val="20"/>
          <w:szCs w:val="20"/>
        </w:rPr>
      </w:pPr>
    </w:p>
    <w:p w:rsidR="00755E6A" w:rsidRDefault="004D51B1">
      <w:pPr>
        <w:spacing w:line="237" w:lineRule="auto"/>
        <w:ind w:left="120" w:right="120"/>
        <w:jc w:val="both"/>
        <w:rPr>
          <w:sz w:val="20"/>
          <w:szCs w:val="20"/>
        </w:rPr>
      </w:pPr>
      <w:r>
        <w:rPr>
          <w:rFonts w:ascii="Times New Roman" w:eastAsia="Times New Roman" w:hAnsi="Times New Roman" w:cs="Times New Roman"/>
          <w:sz w:val="28"/>
          <w:szCs w:val="28"/>
        </w:rPr>
        <w:t>Настенные офтальмо-тренажеры представлены в виде схем, размещаются на стене, против лица. Упражнения заключаются в поочерёдном обведении указательным пальцем траекторий с одновременным слежением за ним органом зрения.</w:t>
      </w:r>
    </w:p>
    <w:p w:rsidR="00755E6A" w:rsidRDefault="00755E6A">
      <w:pPr>
        <w:spacing w:line="344" w:lineRule="exact"/>
        <w:rPr>
          <w:sz w:val="20"/>
          <w:szCs w:val="20"/>
        </w:rPr>
      </w:pPr>
    </w:p>
    <w:p w:rsidR="00755E6A" w:rsidRDefault="004D51B1">
      <w:pPr>
        <w:spacing w:line="235" w:lineRule="auto"/>
        <w:ind w:right="20"/>
        <w:jc w:val="center"/>
        <w:rPr>
          <w:sz w:val="20"/>
          <w:szCs w:val="20"/>
        </w:rPr>
      </w:pPr>
      <w:r>
        <w:rPr>
          <w:rFonts w:ascii="Times New Roman" w:eastAsia="Times New Roman" w:hAnsi="Times New Roman" w:cs="Times New Roman"/>
          <w:sz w:val="40"/>
          <w:szCs w:val="40"/>
        </w:rPr>
        <w:t>План индивидуальной работы по коррекции развития зрительного восприятия</w:t>
      </w:r>
    </w:p>
    <w:p w:rsidR="00755E6A" w:rsidRDefault="00755E6A">
      <w:pPr>
        <w:spacing w:line="200" w:lineRule="exact"/>
        <w:rPr>
          <w:sz w:val="20"/>
          <w:szCs w:val="20"/>
        </w:rPr>
      </w:pPr>
    </w:p>
    <w:p w:rsidR="00755E6A" w:rsidRDefault="00755E6A">
      <w:pPr>
        <w:spacing w:line="261" w:lineRule="exact"/>
        <w:rPr>
          <w:sz w:val="20"/>
          <w:szCs w:val="20"/>
        </w:rPr>
      </w:pPr>
    </w:p>
    <w:p w:rsidR="00755E6A" w:rsidRDefault="004D51B1">
      <w:pPr>
        <w:ind w:left="120"/>
        <w:rPr>
          <w:sz w:val="20"/>
          <w:szCs w:val="20"/>
        </w:rPr>
      </w:pPr>
      <w:r>
        <w:rPr>
          <w:rFonts w:ascii="Times New Roman" w:eastAsia="Times New Roman" w:hAnsi="Times New Roman" w:cs="Times New Roman"/>
          <w:sz w:val="28"/>
          <w:szCs w:val="28"/>
        </w:rPr>
        <w:t>ФИО ребенка _____________________________</w:t>
      </w:r>
    </w:p>
    <w:p w:rsidR="00755E6A" w:rsidRDefault="004D51B1">
      <w:pPr>
        <w:ind w:left="120"/>
        <w:rPr>
          <w:sz w:val="20"/>
          <w:szCs w:val="20"/>
        </w:rPr>
      </w:pPr>
      <w:r>
        <w:rPr>
          <w:rFonts w:ascii="Times New Roman" w:eastAsia="Times New Roman" w:hAnsi="Times New Roman" w:cs="Times New Roman"/>
          <w:sz w:val="28"/>
          <w:szCs w:val="28"/>
        </w:rPr>
        <w:t>Группа ______________ Возраст _____________</w:t>
      </w:r>
    </w:p>
    <w:p w:rsidR="00755E6A" w:rsidRDefault="004D51B1">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0</wp:posOffset>
                </wp:positionH>
                <wp:positionV relativeFrom="paragraph">
                  <wp:posOffset>6985</wp:posOffset>
                </wp:positionV>
                <wp:extent cx="644588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588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72E3CF" id="Shape 1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0,.55pt" to="507.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2540</wp:posOffset>
                </wp:positionH>
                <wp:positionV relativeFrom="paragraph">
                  <wp:posOffset>3810</wp:posOffset>
                </wp:positionV>
                <wp:extent cx="0" cy="68326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326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2BE6EF" id="Shape 1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pt,.3pt" to=".2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6443345</wp:posOffset>
                </wp:positionH>
                <wp:positionV relativeFrom="paragraph">
                  <wp:posOffset>3810</wp:posOffset>
                </wp:positionV>
                <wp:extent cx="0" cy="68326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326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06F8C1" id="Shape 16"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07.35pt,.3pt" to="507.3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" o:allowincell="f" filled="t" strokeweight=".16931mm">
                <v:stroke joinstyle="miter"/>
                <o:lock v:ext="edit" shapetype="f"/>
              </v:line>
            </w:pict>
          </mc:Fallback>
        </mc:AlternateContent>
      </w:r>
    </w:p>
    <w:p w:rsidR="00755E6A" w:rsidRDefault="004D51B1">
      <w:pPr>
        <w:ind w:right="20"/>
        <w:jc w:val="center"/>
        <w:rPr>
          <w:sz w:val="20"/>
          <w:szCs w:val="20"/>
        </w:rPr>
      </w:pPr>
      <w:r>
        <w:rPr>
          <w:rFonts w:ascii="Times New Roman" w:eastAsia="Times New Roman" w:hAnsi="Times New Roman" w:cs="Times New Roman"/>
          <w:b/>
          <w:bCs/>
          <w:sz w:val="18"/>
          <w:szCs w:val="18"/>
        </w:rPr>
        <w:t>Цвет</w:t>
      </w:r>
    </w:p>
    <w:tbl>
      <w:tblPr>
        <w:tblW w:w="0" w:type="auto"/>
        <w:tblInd w:w="10" w:type="dxa"/>
        <w:tblLayout w:type="fixed"/>
        <w:tblCellMar>
          <w:left w:w="0" w:type="dxa"/>
          <w:right w:w="0" w:type="dxa"/>
        </w:tblCellMar>
        <w:tblLook w:val="04A0" w:firstRow="1" w:lastRow="0" w:firstColumn="1" w:lastColumn="0" w:noHBand="0" w:noVBand="1"/>
      </w:tblPr>
      <w:tblGrid>
        <w:gridCol w:w="2060"/>
        <w:gridCol w:w="1360"/>
        <w:gridCol w:w="180"/>
        <w:gridCol w:w="460"/>
        <w:gridCol w:w="1040"/>
        <w:gridCol w:w="1040"/>
        <w:gridCol w:w="240"/>
        <w:gridCol w:w="420"/>
        <w:gridCol w:w="1020"/>
        <w:gridCol w:w="300"/>
        <w:gridCol w:w="2040"/>
      </w:tblGrid>
      <w:tr w:rsidR="00755E6A">
        <w:trPr>
          <w:trHeight w:val="197"/>
        </w:trPr>
        <w:tc>
          <w:tcPr>
            <w:tcW w:w="2060" w:type="dxa"/>
            <w:tcBorders>
              <w:top w:val="single" w:sz="8" w:space="0" w:color="auto"/>
              <w:right w:val="single" w:sz="8" w:space="0" w:color="auto"/>
            </w:tcBorders>
            <w:vAlign w:val="bottom"/>
          </w:tcPr>
          <w:p w:rsidR="00755E6A" w:rsidRDefault="004D51B1">
            <w:pPr>
              <w:spacing w:line="197" w:lineRule="exact"/>
              <w:jc w:val="center"/>
              <w:rPr>
                <w:sz w:val="20"/>
                <w:szCs w:val="20"/>
              </w:rPr>
            </w:pPr>
            <w:r>
              <w:rPr>
                <w:rFonts w:ascii="Times New Roman" w:eastAsia="Times New Roman" w:hAnsi="Times New Roman" w:cs="Times New Roman"/>
                <w:w w:val="99"/>
                <w:sz w:val="18"/>
                <w:szCs w:val="18"/>
              </w:rPr>
              <w:t>Узнавание и называние</w:t>
            </w:r>
          </w:p>
        </w:tc>
        <w:tc>
          <w:tcPr>
            <w:tcW w:w="1540" w:type="dxa"/>
            <w:gridSpan w:val="2"/>
            <w:tcBorders>
              <w:top w:val="single" w:sz="8" w:space="0" w:color="auto"/>
            </w:tcBorders>
            <w:vAlign w:val="bottom"/>
          </w:tcPr>
          <w:p w:rsidR="00755E6A" w:rsidRDefault="004D51B1">
            <w:pPr>
              <w:spacing w:line="197" w:lineRule="exact"/>
              <w:ind w:left="330"/>
              <w:jc w:val="center"/>
              <w:rPr>
                <w:sz w:val="20"/>
                <w:szCs w:val="20"/>
              </w:rPr>
            </w:pPr>
            <w:r>
              <w:rPr>
                <w:rFonts w:ascii="Times New Roman" w:eastAsia="Times New Roman" w:hAnsi="Times New Roman" w:cs="Times New Roman"/>
                <w:sz w:val="18"/>
                <w:szCs w:val="18"/>
              </w:rPr>
              <w:t>Соотнесение</w:t>
            </w:r>
          </w:p>
        </w:tc>
        <w:tc>
          <w:tcPr>
            <w:tcW w:w="460" w:type="dxa"/>
            <w:tcBorders>
              <w:top w:val="single" w:sz="8" w:space="0" w:color="auto"/>
              <w:right w:val="single" w:sz="8" w:space="0" w:color="auto"/>
            </w:tcBorders>
            <w:vAlign w:val="bottom"/>
          </w:tcPr>
          <w:p w:rsidR="00755E6A" w:rsidRDefault="00755E6A">
            <w:pPr>
              <w:rPr>
                <w:sz w:val="17"/>
                <w:szCs w:val="17"/>
              </w:rPr>
            </w:pPr>
          </w:p>
        </w:tc>
        <w:tc>
          <w:tcPr>
            <w:tcW w:w="2080" w:type="dxa"/>
            <w:gridSpan w:val="2"/>
            <w:tcBorders>
              <w:top w:val="single" w:sz="8" w:space="0" w:color="auto"/>
              <w:right w:val="single" w:sz="8" w:space="0" w:color="auto"/>
            </w:tcBorders>
            <w:vAlign w:val="bottom"/>
          </w:tcPr>
          <w:p w:rsidR="00755E6A" w:rsidRDefault="004D51B1">
            <w:pPr>
              <w:spacing w:line="197" w:lineRule="exact"/>
              <w:jc w:val="center"/>
              <w:rPr>
                <w:sz w:val="20"/>
                <w:szCs w:val="20"/>
              </w:rPr>
            </w:pPr>
            <w:r>
              <w:rPr>
                <w:rFonts w:ascii="Times New Roman" w:eastAsia="Times New Roman" w:hAnsi="Times New Roman" w:cs="Times New Roman"/>
                <w:w w:val="98"/>
                <w:sz w:val="18"/>
                <w:szCs w:val="18"/>
              </w:rPr>
              <w:t>Фиксация по</w:t>
            </w:r>
          </w:p>
        </w:tc>
        <w:tc>
          <w:tcPr>
            <w:tcW w:w="240" w:type="dxa"/>
            <w:tcBorders>
              <w:top w:val="single" w:sz="8" w:space="0" w:color="auto"/>
            </w:tcBorders>
            <w:vAlign w:val="bottom"/>
          </w:tcPr>
          <w:p w:rsidR="00755E6A" w:rsidRDefault="00755E6A">
            <w:pPr>
              <w:rPr>
                <w:sz w:val="17"/>
                <w:szCs w:val="17"/>
              </w:rPr>
            </w:pPr>
          </w:p>
        </w:tc>
        <w:tc>
          <w:tcPr>
            <w:tcW w:w="1440" w:type="dxa"/>
            <w:gridSpan w:val="2"/>
            <w:tcBorders>
              <w:top w:val="single" w:sz="8" w:space="0" w:color="auto"/>
            </w:tcBorders>
            <w:vAlign w:val="bottom"/>
          </w:tcPr>
          <w:p w:rsidR="00755E6A" w:rsidRDefault="004D51B1">
            <w:pPr>
              <w:spacing w:line="197" w:lineRule="exact"/>
              <w:jc w:val="center"/>
              <w:rPr>
                <w:sz w:val="20"/>
                <w:szCs w:val="20"/>
              </w:rPr>
            </w:pPr>
            <w:r>
              <w:rPr>
                <w:rFonts w:ascii="Times New Roman" w:eastAsia="Times New Roman" w:hAnsi="Times New Roman" w:cs="Times New Roman"/>
                <w:w w:val="99"/>
                <w:sz w:val="18"/>
                <w:szCs w:val="18"/>
              </w:rPr>
              <w:t>Выделение в</w:t>
            </w:r>
          </w:p>
        </w:tc>
        <w:tc>
          <w:tcPr>
            <w:tcW w:w="300" w:type="dxa"/>
            <w:tcBorders>
              <w:top w:val="single" w:sz="8" w:space="0" w:color="auto"/>
              <w:right w:val="single" w:sz="8" w:space="0" w:color="auto"/>
            </w:tcBorders>
            <w:vAlign w:val="bottom"/>
          </w:tcPr>
          <w:p w:rsidR="00755E6A" w:rsidRDefault="00755E6A">
            <w:pPr>
              <w:rPr>
                <w:sz w:val="17"/>
                <w:szCs w:val="17"/>
              </w:rPr>
            </w:pPr>
          </w:p>
        </w:tc>
        <w:tc>
          <w:tcPr>
            <w:tcW w:w="2040" w:type="dxa"/>
            <w:tcBorders>
              <w:top w:val="single" w:sz="8" w:space="0" w:color="auto"/>
            </w:tcBorders>
            <w:vAlign w:val="bottom"/>
          </w:tcPr>
          <w:p w:rsidR="00755E6A" w:rsidRDefault="004D51B1">
            <w:pPr>
              <w:spacing w:line="197" w:lineRule="exact"/>
              <w:jc w:val="center"/>
              <w:rPr>
                <w:sz w:val="20"/>
                <w:szCs w:val="20"/>
              </w:rPr>
            </w:pPr>
            <w:r>
              <w:rPr>
                <w:rFonts w:ascii="Times New Roman" w:eastAsia="Times New Roman" w:hAnsi="Times New Roman" w:cs="Times New Roman"/>
                <w:w w:val="98"/>
                <w:sz w:val="18"/>
                <w:szCs w:val="18"/>
              </w:rPr>
              <w:t>Локализация</w:t>
            </w:r>
          </w:p>
        </w:tc>
      </w:tr>
      <w:tr w:rsidR="00755E6A">
        <w:trPr>
          <w:trHeight w:val="203"/>
        </w:trPr>
        <w:tc>
          <w:tcPr>
            <w:tcW w:w="2060" w:type="dxa"/>
            <w:tcBorders>
              <w:right w:val="single" w:sz="8" w:space="0" w:color="auto"/>
            </w:tcBorders>
            <w:vAlign w:val="bottom"/>
          </w:tcPr>
          <w:p w:rsidR="00755E6A" w:rsidRDefault="00755E6A">
            <w:pPr>
              <w:rPr>
                <w:sz w:val="17"/>
                <w:szCs w:val="17"/>
              </w:rPr>
            </w:pPr>
          </w:p>
        </w:tc>
        <w:tc>
          <w:tcPr>
            <w:tcW w:w="1360" w:type="dxa"/>
            <w:vAlign w:val="bottom"/>
          </w:tcPr>
          <w:p w:rsidR="00755E6A" w:rsidRDefault="00755E6A">
            <w:pPr>
              <w:rPr>
                <w:sz w:val="17"/>
                <w:szCs w:val="17"/>
              </w:rPr>
            </w:pPr>
          </w:p>
        </w:tc>
        <w:tc>
          <w:tcPr>
            <w:tcW w:w="180" w:type="dxa"/>
            <w:vAlign w:val="bottom"/>
          </w:tcPr>
          <w:p w:rsidR="00755E6A" w:rsidRDefault="00755E6A">
            <w:pPr>
              <w:rPr>
                <w:sz w:val="17"/>
                <w:szCs w:val="17"/>
              </w:rPr>
            </w:pPr>
          </w:p>
        </w:tc>
        <w:tc>
          <w:tcPr>
            <w:tcW w:w="460" w:type="dxa"/>
            <w:tcBorders>
              <w:right w:val="single" w:sz="8" w:space="0" w:color="auto"/>
            </w:tcBorders>
            <w:vAlign w:val="bottom"/>
          </w:tcPr>
          <w:p w:rsidR="00755E6A" w:rsidRDefault="00755E6A">
            <w:pPr>
              <w:rPr>
                <w:sz w:val="17"/>
                <w:szCs w:val="17"/>
              </w:rPr>
            </w:pPr>
          </w:p>
        </w:tc>
        <w:tc>
          <w:tcPr>
            <w:tcW w:w="2080" w:type="dxa"/>
            <w:gridSpan w:val="2"/>
            <w:tcBorders>
              <w:right w:val="single" w:sz="8" w:space="0" w:color="auto"/>
            </w:tcBorders>
            <w:vAlign w:val="bottom"/>
          </w:tcPr>
          <w:p w:rsidR="00755E6A" w:rsidRDefault="004D51B1">
            <w:pPr>
              <w:spacing w:line="203" w:lineRule="exact"/>
              <w:jc w:val="center"/>
              <w:rPr>
                <w:sz w:val="20"/>
                <w:szCs w:val="20"/>
              </w:rPr>
            </w:pPr>
            <w:r>
              <w:rPr>
                <w:rFonts w:ascii="Times New Roman" w:eastAsia="Times New Roman" w:hAnsi="Times New Roman" w:cs="Times New Roman"/>
                <w:sz w:val="18"/>
                <w:szCs w:val="18"/>
              </w:rPr>
              <w:t>насыщенности</w:t>
            </w:r>
          </w:p>
        </w:tc>
        <w:tc>
          <w:tcPr>
            <w:tcW w:w="240" w:type="dxa"/>
            <w:vAlign w:val="bottom"/>
          </w:tcPr>
          <w:p w:rsidR="00755E6A" w:rsidRDefault="00755E6A">
            <w:pPr>
              <w:rPr>
                <w:sz w:val="17"/>
                <w:szCs w:val="17"/>
              </w:rPr>
            </w:pPr>
          </w:p>
        </w:tc>
        <w:tc>
          <w:tcPr>
            <w:tcW w:w="1440" w:type="dxa"/>
            <w:gridSpan w:val="2"/>
            <w:vAlign w:val="bottom"/>
          </w:tcPr>
          <w:p w:rsidR="00755E6A" w:rsidRDefault="004D51B1">
            <w:pPr>
              <w:spacing w:line="203" w:lineRule="exact"/>
              <w:jc w:val="center"/>
              <w:rPr>
                <w:sz w:val="20"/>
                <w:szCs w:val="20"/>
              </w:rPr>
            </w:pPr>
            <w:r>
              <w:rPr>
                <w:rFonts w:ascii="Times New Roman" w:eastAsia="Times New Roman" w:hAnsi="Times New Roman" w:cs="Times New Roman"/>
                <w:sz w:val="18"/>
                <w:szCs w:val="18"/>
              </w:rPr>
              <w:t>окружающем</w:t>
            </w:r>
          </w:p>
        </w:tc>
        <w:tc>
          <w:tcPr>
            <w:tcW w:w="300" w:type="dxa"/>
            <w:tcBorders>
              <w:right w:val="single" w:sz="8" w:space="0" w:color="auto"/>
            </w:tcBorders>
            <w:vAlign w:val="bottom"/>
          </w:tcPr>
          <w:p w:rsidR="00755E6A" w:rsidRDefault="00755E6A">
            <w:pPr>
              <w:rPr>
                <w:sz w:val="17"/>
                <w:szCs w:val="17"/>
              </w:rPr>
            </w:pPr>
          </w:p>
        </w:tc>
        <w:tc>
          <w:tcPr>
            <w:tcW w:w="2040" w:type="dxa"/>
            <w:vAlign w:val="bottom"/>
          </w:tcPr>
          <w:p w:rsidR="00755E6A" w:rsidRDefault="00755E6A">
            <w:pPr>
              <w:rPr>
                <w:sz w:val="17"/>
                <w:szCs w:val="17"/>
              </w:rPr>
            </w:pPr>
          </w:p>
        </w:tc>
      </w:tr>
      <w:tr w:rsidR="00755E6A">
        <w:trPr>
          <w:trHeight w:val="212"/>
        </w:trPr>
        <w:tc>
          <w:tcPr>
            <w:tcW w:w="2060" w:type="dxa"/>
            <w:tcBorders>
              <w:bottom w:val="single" w:sz="8" w:space="0" w:color="auto"/>
              <w:right w:val="single" w:sz="8" w:space="0" w:color="auto"/>
            </w:tcBorders>
            <w:vAlign w:val="bottom"/>
          </w:tcPr>
          <w:p w:rsidR="00755E6A" w:rsidRDefault="00755E6A">
            <w:pPr>
              <w:rPr>
                <w:sz w:val="18"/>
                <w:szCs w:val="18"/>
              </w:rPr>
            </w:pPr>
          </w:p>
        </w:tc>
        <w:tc>
          <w:tcPr>
            <w:tcW w:w="1360" w:type="dxa"/>
            <w:tcBorders>
              <w:bottom w:val="single" w:sz="8" w:space="0" w:color="auto"/>
            </w:tcBorders>
            <w:vAlign w:val="bottom"/>
          </w:tcPr>
          <w:p w:rsidR="00755E6A" w:rsidRDefault="00755E6A">
            <w:pPr>
              <w:rPr>
                <w:sz w:val="18"/>
                <w:szCs w:val="18"/>
              </w:rPr>
            </w:pPr>
          </w:p>
        </w:tc>
        <w:tc>
          <w:tcPr>
            <w:tcW w:w="180" w:type="dxa"/>
            <w:tcBorders>
              <w:bottom w:val="single" w:sz="8" w:space="0" w:color="auto"/>
            </w:tcBorders>
            <w:vAlign w:val="bottom"/>
          </w:tcPr>
          <w:p w:rsidR="00755E6A" w:rsidRDefault="00755E6A">
            <w:pPr>
              <w:rPr>
                <w:sz w:val="18"/>
                <w:szCs w:val="18"/>
              </w:rPr>
            </w:pPr>
          </w:p>
        </w:tc>
        <w:tc>
          <w:tcPr>
            <w:tcW w:w="460" w:type="dxa"/>
            <w:tcBorders>
              <w:bottom w:val="single" w:sz="8" w:space="0" w:color="auto"/>
              <w:right w:val="single" w:sz="8" w:space="0" w:color="auto"/>
            </w:tcBorders>
            <w:vAlign w:val="bottom"/>
          </w:tcPr>
          <w:p w:rsidR="00755E6A" w:rsidRDefault="00755E6A">
            <w:pPr>
              <w:rPr>
                <w:sz w:val="18"/>
                <w:szCs w:val="18"/>
              </w:rPr>
            </w:pPr>
          </w:p>
        </w:tc>
        <w:tc>
          <w:tcPr>
            <w:tcW w:w="1040" w:type="dxa"/>
            <w:tcBorders>
              <w:bottom w:val="single" w:sz="8" w:space="0" w:color="auto"/>
            </w:tcBorders>
            <w:vAlign w:val="bottom"/>
          </w:tcPr>
          <w:p w:rsidR="00755E6A" w:rsidRDefault="00755E6A">
            <w:pPr>
              <w:rPr>
                <w:sz w:val="18"/>
                <w:szCs w:val="18"/>
              </w:rPr>
            </w:pPr>
          </w:p>
        </w:tc>
        <w:tc>
          <w:tcPr>
            <w:tcW w:w="1040" w:type="dxa"/>
            <w:tcBorders>
              <w:bottom w:val="single" w:sz="8" w:space="0" w:color="auto"/>
              <w:right w:val="single" w:sz="8" w:space="0" w:color="auto"/>
            </w:tcBorders>
            <w:vAlign w:val="bottom"/>
          </w:tcPr>
          <w:p w:rsidR="00755E6A" w:rsidRDefault="00755E6A">
            <w:pPr>
              <w:rPr>
                <w:sz w:val="18"/>
                <w:szCs w:val="18"/>
              </w:rPr>
            </w:pPr>
          </w:p>
        </w:tc>
        <w:tc>
          <w:tcPr>
            <w:tcW w:w="240" w:type="dxa"/>
            <w:tcBorders>
              <w:bottom w:val="single" w:sz="8" w:space="0" w:color="auto"/>
            </w:tcBorders>
            <w:vAlign w:val="bottom"/>
          </w:tcPr>
          <w:p w:rsidR="00755E6A" w:rsidRDefault="00755E6A">
            <w:pPr>
              <w:rPr>
                <w:sz w:val="18"/>
                <w:szCs w:val="18"/>
              </w:rPr>
            </w:pPr>
          </w:p>
        </w:tc>
        <w:tc>
          <w:tcPr>
            <w:tcW w:w="420" w:type="dxa"/>
            <w:tcBorders>
              <w:bottom w:val="single" w:sz="8" w:space="0" w:color="auto"/>
            </w:tcBorders>
            <w:vAlign w:val="bottom"/>
          </w:tcPr>
          <w:p w:rsidR="00755E6A" w:rsidRDefault="00755E6A">
            <w:pPr>
              <w:rPr>
                <w:sz w:val="18"/>
                <w:szCs w:val="18"/>
              </w:rPr>
            </w:pPr>
          </w:p>
        </w:tc>
        <w:tc>
          <w:tcPr>
            <w:tcW w:w="1020" w:type="dxa"/>
            <w:tcBorders>
              <w:bottom w:val="single" w:sz="8" w:space="0" w:color="auto"/>
            </w:tcBorders>
            <w:vAlign w:val="bottom"/>
          </w:tcPr>
          <w:p w:rsidR="00755E6A" w:rsidRDefault="00755E6A">
            <w:pPr>
              <w:rPr>
                <w:sz w:val="18"/>
                <w:szCs w:val="18"/>
              </w:rPr>
            </w:pPr>
          </w:p>
        </w:tc>
        <w:tc>
          <w:tcPr>
            <w:tcW w:w="300" w:type="dxa"/>
            <w:tcBorders>
              <w:bottom w:val="single" w:sz="8" w:space="0" w:color="auto"/>
              <w:right w:val="single" w:sz="8" w:space="0" w:color="auto"/>
            </w:tcBorders>
            <w:vAlign w:val="bottom"/>
          </w:tcPr>
          <w:p w:rsidR="00755E6A" w:rsidRDefault="00755E6A">
            <w:pPr>
              <w:rPr>
                <w:sz w:val="18"/>
                <w:szCs w:val="18"/>
              </w:rPr>
            </w:pPr>
          </w:p>
        </w:tc>
        <w:tc>
          <w:tcPr>
            <w:tcW w:w="2040" w:type="dxa"/>
            <w:tcBorders>
              <w:bottom w:val="single" w:sz="8" w:space="0" w:color="auto"/>
            </w:tcBorders>
            <w:vAlign w:val="bottom"/>
          </w:tcPr>
          <w:p w:rsidR="00755E6A" w:rsidRDefault="00755E6A">
            <w:pPr>
              <w:rPr>
                <w:sz w:val="18"/>
                <w:szCs w:val="18"/>
              </w:rPr>
            </w:pPr>
          </w:p>
        </w:tc>
      </w:tr>
      <w:tr w:rsidR="00755E6A">
        <w:trPr>
          <w:trHeight w:val="198"/>
        </w:trPr>
        <w:tc>
          <w:tcPr>
            <w:tcW w:w="2060" w:type="dxa"/>
            <w:tcBorders>
              <w:bottom w:val="single" w:sz="8" w:space="0" w:color="auto"/>
              <w:right w:val="single" w:sz="8" w:space="0" w:color="auto"/>
            </w:tcBorders>
            <w:vAlign w:val="bottom"/>
          </w:tcPr>
          <w:p w:rsidR="00755E6A" w:rsidRDefault="00755E6A">
            <w:pPr>
              <w:rPr>
                <w:sz w:val="17"/>
                <w:szCs w:val="17"/>
              </w:rPr>
            </w:pPr>
          </w:p>
        </w:tc>
        <w:tc>
          <w:tcPr>
            <w:tcW w:w="1360" w:type="dxa"/>
            <w:tcBorders>
              <w:bottom w:val="single" w:sz="8" w:space="0" w:color="auto"/>
            </w:tcBorders>
            <w:vAlign w:val="bottom"/>
          </w:tcPr>
          <w:p w:rsidR="00755E6A" w:rsidRDefault="00755E6A">
            <w:pPr>
              <w:rPr>
                <w:sz w:val="17"/>
                <w:szCs w:val="17"/>
              </w:rPr>
            </w:pPr>
          </w:p>
        </w:tc>
        <w:tc>
          <w:tcPr>
            <w:tcW w:w="180" w:type="dxa"/>
            <w:tcBorders>
              <w:bottom w:val="single" w:sz="8" w:space="0" w:color="auto"/>
            </w:tcBorders>
            <w:vAlign w:val="bottom"/>
          </w:tcPr>
          <w:p w:rsidR="00755E6A" w:rsidRDefault="00755E6A">
            <w:pPr>
              <w:rPr>
                <w:sz w:val="17"/>
                <w:szCs w:val="17"/>
              </w:rPr>
            </w:pPr>
          </w:p>
        </w:tc>
        <w:tc>
          <w:tcPr>
            <w:tcW w:w="460" w:type="dxa"/>
            <w:tcBorders>
              <w:bottom w:val="single" w:sz="8" w:space="0" w:color="auto"/>
              <w:right w:val="single" w:sz="8" w:space="0" w:color="auto"/>
            </w:tcBorders>
            <w:vAlign w:val="bottom"/>
          </w:tcPr>
          <w:p w:rsidR="00755E6A" w:rsidRDefault="00755E6A">
            <w:pPr>
              <w:rPr>
                <w:sz w:val="17"/>
                <w:szCs w:val="17"/>
              </w:rPr>
            </w:pPr>
          </w:p>
        </w:tc>
        <w:tc>
          <w:tcPr>
            <w:tcW w:w="1040" w:type="dxa"/>
            <w:tcBorders>
              <w:bottom w:val="single" w:sz="8" w:space="0" w:color="auto"/>
            </w:tcBorders>
            <w:vAlign w:val="bottom"/>
          </w:tcPr>
          <w:p w:rsidR="00755E6A" w:rsidRDefault="00755E6A">
            <w:pPr>
              <w:rPr>
                <w:sz w:val="17"/>
                <w:szCs w:val="17"/>
              </w:rPr>
            </w:pPr>
          </w:p>
        </w:tc>
        <w:tc>
          <w:tcPr>
            <w:tcW w:w="1040" w:type="dxa"/>
            <w:tcBorders>
              <w:bottom w:val="single" w:sz="8" w:space="0" w:color="auto"/>
              <w:right w:val="single" w:sz="8" w:space="0" w:color="auto"/>
            </w:tcBorders>
            <w:vAlign w:val="bottom"/>
          </w:tcPr>
          <w:p w:rsidR="00755E6A" w:rsidRDefault="00755E6A">
            <w:pPr>
              <w:rPr>
                <w:sz w:val="17"/>
                <w:szCs w:val="17"/>
              </w:rPr>
            </w:pPr>
          </w:p>
        </w:tc>
        <w:tc>
          <w:tcPr>
            <w:tcW w:w="240" w:type="dxa"/>
            <w:tcBorders>
              <w:bottom w:val="single" w:sz="8" w:space="0" w:color="auto"/>
            </w:tcBorders>
            <w:vAlign w:val="bottom"/>
          </w:tcPr>
          <w:p w:rsidR="00755E6A" w:rsidRDefault="00755E6A">
            <w:pPr>
              <w:rPr>
                <w:sz w:val="17"/>
                <w:szCs w:val="17"/>
              </w:rPr>
            </w:pPr>
          </w:p>
        </w:tc>
        <w:tc>
          <w:tcPr>
            <w:tcW w:w="420" w:type="dxa"/>
            <w:tcBorders>
              <w:bottom w:val="single" w:sz="8" w:space="0" w:color="auto"/>
            </w:tcBorders>
            <w:vAlign w:val="bottom"/>
          </w:tcPr>
          <w:p w:rsidR="00755E6A" w:rsidRDefault="00755E6A">
            <w:pPr>
              <w:rPr>
                <w:sz w:val="17"/>
                <w:szCs w:val="17"/>
              </w:rPr>
            </w:pPr>
          </w:p>
        </w:tc>
        <w:tc>
          <w:tcPr>
            <w:tcW w:w="1020" w:type="dxa"/>
            <w:tcBorders>
              <w:bottom w:val="single" w:sz="8" w:space="0" w:color="auto"/>
            </w:tcBorders>
            <w:vAlign w:val="bottom"/>
          </w:tcPr>
          <w:p w:rsidR="00755E6A" w:rsidRDefault="00755E6A">
            <w:pPr>
              <w:rPr>
                <w:sz w:val="17"/>
                <w:szCs w:val="17"/>
              </w:rPr>
            </w:pPr>
          </w:p>
        </w:tc>
        <w:tc>
          <w:tcPr>
            <w:tcW w:w="300" w:type="dxa"/>
            <w:tcBorders>
              <w:bottom w:val="single" w:sz="8" w:space="0" w:color="auto"/>
              <w:right w:val="single" w:sz="8" w:space="0" w:color="auto"/>
            </w:tcBorders>
            <w:vAlign w:val="bottom"/>
          </w:tcPr>
          <w:p w:rsidR="00755E6A" w:rsidRDefault="00755E6A">
            <w:pPr>
              <w:rPr>
                <w:sz w:val="17"/>
                <w:szCs w:val="17"/>
              </w:rPr>
            </w:pPr>
          </w:p>
        </w:tc>
        <w:tc>
          <w:tcPr>
            <w:tcW w:w="2040" w:type="dxa"/>
            <w:tcBorders>
              <w:bottom w:val="single" w:sz="8" w:space="0" w:color="auto"/>
            </w:tcBorders>
            <w:vAlign w:val="bottom"/>
          </w:tcPr>
          <w:p w:rsidR="00755E6A" w:rsidRDefault="00755E6A">
            <w:pPr>
              <w:rPr>
                <w:sz w:val="17"/>
                <w:szCs w:val="17"/>
              </w:rPr>
            </w:pPr>
          </w:p>
        </w:tc>
      </w:tr>
      <w:tr w:rsidR="00755E6A">
        <w:trPr>
          <w:trHeight w:val="196"/>
        </w:trPr>
        <w:tc>
          <w:tcPr>
            <w:tcW w:w="2060" w:type="dxa"/>
            <w:tcBorders>
              <w:bottom w:val="single" w:sz="8" w:space="0" w:color="auto"/>
            </w:tcBorders>
            <w:vAlign w:val="bottom"/>
          </w:tcPr>
          <w:p w:rsidR="00755E6A" w:rsidRDefault="00755E6A">
            <w:pPr>
              <w:rPr>
                <w:sz w:val="17"/>
                <w:szCs w:val="17"/>
              </w:rPr>
            </w:pPr>
          </w:p>
        </w:tc>
        <w:tc>
          <w:tcPr>
            <w:tcW w:w="1360" w:type="dxa"/>
            <w:tcBorders>
              <w:bottom w:val="single" w:sz="8" w:space="0" w:color="auto"/>
            </w:tcBorders>
            <w:vAlign w:val="bottom"/>
          </w:tcPr>
          <w:p w:rsidR="00755E6A" w:rsidRDefault="00755E6A">
            <w:pPr>
              <w:rPr>
                <w:sz w:val="17"/>
                <w:szCs w:val="17"/>
              </w:rPr>
            </w:pPr>
          </w:p>
        </w:tc>
        <w:tc>
          <w:tcPr>
            <w:tcW w:w="180" w:type="dxa"/>
            <w:tcBorders>
              <w:bottom w:val="single" w:sz="8" w:space="0" w:color="auto"/>
            </w:tcBorders>
            <w:vAlign w:val="bottom"/>
          </w:tcPr>
          <w:p w:rsidR="00755E6A" w:rsidRDefault="00755E6A">
            <w:pPr>
              <w:rPr>
                <w:sz w:val="17"/>
                <w:szCs w:val="17"/>
              </w:rPr>
            </w:pPr>
          </w:p>
        </w:tc>
        <w:tc>
          <w:tcPr>
            <w:tcW w:w="460" w:type="dxa"/>
            <w:tcBorders>
              <w:bottom w:val="single" w:sz="8" w:space="0" w:color="auto"/>
            </w:tcBorders>
            <w:vAlign w:val="bottom"/>
          </w:tcPr>
          <w:p w:rsidR="00755E6A" w:rsidRDefault="00755E6A">
            <w:pPr>
              <w:rPr>
                <w:sz w:val="17"/>
                <w:szCs w:val="17"/>
              </w:rPr>
            </w:pPr>
          </w:p>
        </w:tc>
        <w:tc>
          <w:tcPr>
            <w:tcW w:w="1040" w:type="dxa"/>
            <w:tcBorders>
              <w:bottom w:val="single" w:sz="8" w:space="0" w:color="auto"/>
            </w:tcBorders>
            <w:vAlign w:val="bottom"/>
          </w:tcPr>
          <w:p w:rsidR="00755E6A" w:rsidRDefault="00755E6A">
            <w:pPr>
              <w:rPr>
                <w:sz w:val="17"/>
                <w:szCs w:val="17"/>
              </w:rPr>
            </w:pPr>
          </w:p>
        </w:tc>
        <w:tc>
          <w:tcPr>
            <w:tcW w:w="1040" w:type="dxa"/>
            <w:tcBorders>
              <w:bottom w:val="single" w:sz="8" w:space="0" w:color="auto"/>
            </w:tcBorders>
            <w:vAlign w:val="bottom"/>
          </w:tcPr>
          <w:p w:rsidR="00755E6A" w:rsidRDefault="00755E6A">
            <w:pPr>
              <w:rPr>
                <w:sz w:val="17"/>
                <w:szCs w:val="17"/>
              </w:rPr>
            </w:pPr>
          </w:p>
        </w:tc>
        <w:tc>
          <w:tcPr>
            <w:tcW w:w="240" w:type="dxa"/>
            <w:tcBorders>
              <w:bottom w:val="single" w:sz="8" w:space="0" w:color="auto"/>
            </w:tcBorders>
            <w:vAlign w:val="bottom"/>
          </w:tcPr>
          <w:p w:rsidR="00755E6A" w:rsidRDefault="00755E6A">
            <w:pPr>
              <w:rPr>
                <w:sz w:val="17"/>
                <w:szCs w:val="17"/>
              </w:rPr>
            </w:pPr>
          </w:p>
        </w:tc>
        <w:tc>
          <w:tcPr>
            <w:tcW w:w="420" w:type="dxa"/>
            <w:tcBorders>
              <w:bottom w:val="single" w:sz="8" w:space="0" w:color="auto"/>
            </w:tcBorders>
            <w:vAlign w:val="bottom"/>
          </w:tcPr>
          <w:p w:rsidR="00755E6A" w:rsidRDefault="00755E6A">
            <w:pPr>
              <w:rPr>
                <w:sz w:val="17"/>
                <w:szCs w:val="17"/>
              </w:rPr>
            </w:pPr>
          </w:p>
        </w:tc>
        <w:tc>
          <w:tcPr>
            <w:tcW w:w="1020" w:type="dxa"/>
            <w:tcBorders>
              <w:bottom w:val="single" w:sz="8" w:space="0" w:color="auto"/>
            </w:tcBorders>
            <w:vAlign w:val="bottom"/>
          </w:tcPr>
          <w:p w:rsidR="00755E6A" w:rsidRDefault="00755E6A">
            <w:pPr>
              <w:rPr>
                <w:sz w:val="17"/>
                <w:szCs w:val="17"/>
              </w:rPr>
            </w:pPr>
          </w:p>
        </w:tc>
        <w:tc>
          <w:tcPr>
            <w:tcW w:w="300" w:type="dxa"/>
            <w:tcBorders>
              <w:bottom w:val="single" w:sz="8" w:space="0" w:color="auto"/>
            </w:tcBorders>
            <w:vAlign w:val="bottom"/>
          </w:tcPr>
          <w:p w:rsidR="00755E6A" w:rsidRDefault="00755E6A">
            <w:pPr>
              <w:rPr>
                <w:sz w:val="17"/>
                <w:szCs w:val="17"/>
              </w:rPr>
            </w:pPr>
          </w:p>
        </w:tc>
        <w:tc>
          <w:tcPr>
            <w:tcW w:w="2040" w:type="dxa"/>
            <w:tcBorders>
              <w:bottom w:val="single" w:sz="8" w:space="0" w:color="auto"/>
            </w:tcBorders>
            <w:vAlign w:val="bottom"/>
          </w:tcPr>
          <w:p w:rsidR="00755E6A" w:rsidRDefault="00755E6A">
            <w:pPr>
              <w:rPr>
                <w:sz w:val="17"/>
                <w:szCs w:val="17"/>
              </w:rPr>
            </w:pPr>
          </w:p>
        </w:tc>
      </w:tr>
      <w:tr w:rsidR="00755E6A">
        <w:trPr>
          <w:trHeight w:val="196"/>
        </w:trPr>
        <w:tc>
          <w:tcPr>
            <w:tcW w:w="2060" w:type="dxa"/>
            <w:tcBorders>
              <w:left w:val="single" w:sz="8" w:space="0" w:color="auto"/>
            </w:tcBorders>
            <w:vAlign w:val="bottom"/>
          </w:tcPr>
          <w:p w:rsidR="00755E6A" w:rsidRDefault="00755E6A">
            <w:pPr>
              <w:rPr>
                <w:sz w:val="17"/>
                <w:szCs w:val="17"/>
              </w:rPr>
            </w:pPr>
          </w:p>
        </w:tc>
        <w:tc>
          <w:tcPr>
            <w:tcW w:w="1360" w:type="dxa"/>
            <w:vAlign w:val="bottom"/>
          </w:tcPr>
          <w:p w:rsidR="00755E6A" w:rsidRDefault="00755E6A">
            <w:pPr>
              <w:rPr>
                <w:sz w:val="17"/>
                <w:szCs w:val="17"/>
              </w:rPr>
            </w:pPr>
          </w:p>
        </w:tc>
        <w:tc>
          <w:tcPr>
            <w:tcW w:w="180" w:type="dxa"/>
            <w:vAlign w:val="bottom"/>
          </w:tcPr>
          <w:p w:rsidR="00755E6A" w:rsidRDefault="00755E6A">
            <w:pPr>
              <w:rPr>
                <w:sz w:val="17"/>
                <w:szCs w:val="17"/>
              </w:rPr>
            </w:pPr>
          </w:p>
        </w:tc>
        <w:tc>
          <w:tcPr>
            <w:tcW w:w="460" w:type="dxa"/>
            <w:vAlign w:val="bottom"/>
          </w:tcPr>
          <w:p w:rsidR="00755E6A" w:rsidRDefault="00755E6A">
            <w:pPr>
              <w:rPr>
                <w:sz w:val="17"/>
                <w:szCs w:val="17"/>
              </w:rPr>
            </w:pPr>
          </w:p>
        </w:tc>
        <w:tc>
          <w:tcPr>
            <w:tcW w:w="2320" w:type="dxa"/>
            <w:gridSpan w:val="3"/>
            <w:vAlign w:val="bottom"/>
          </w:tcPr>
          <w:p w:rsidR="00755E6A" w:rsidRDefault="004D51B1">
            <w:pPr>
              <w:spacing w:line="195" w:lineRule="exact"/>
              <w:ind w:right="280"/>
              <w:jc w:val="center"/>
              <w:rPr>
                <w:sz w:val="20"/>
                <w:szCs w:val="20"/>
              </w:rPr>
            </w:pPr>
            <w:r>
              <w:rPr>
                <w:rFonts w:ascii="Times New Roman" w:eastAsia="Times New Roman" w:hAnsi="Times New Roman" w:cs="Times New Roman"/>
                <w:b/>
                <w:bCs/>
                <w:sz w:val="18"/>
                <w:szCs w:val="18"/>
              </w:rPr>
              <w:t>Форма</w:t>
            </w:r>
          </w:p>
        </w:tc>
        <w:tc>
          <w:tcPr>
            <w:tcW w:w="420" w:type="dxa"/>
            <w:vAlign w:val="bottom"/>
          </w:tcPr>
          <w:p w:rsidR="00755E6A" w:rsidRDefault="00755E6A">
            <w:pPr>
              <w:rPr>
                <w:sz w:val="17"/>
                <w:szCs w:val="17"/>
              </w:rPr>
            </w:pPr>
          </w:p>
        </w:tc>
        <w:tc>
          <w:tcPr>
            <w:tcW w:w="1020" w:type="dxa"/>
            <w:vAlign w:val="bottom"/>
          </w:tcPr>
          <w:p w:rsidR="00755E6A" w:rsidRDefault="00755E6A">
            <w:pPr>
              <w:rPr>
                <w:sz w:val="17"/>
                <w:szCs w:val="17"/>
              </w:rPr>
            </w:pPr>
          </w:p>
        </w:tc>
        <w:tc>
          <w:tcPr>
            <w:tcW w:w="300" w:type="dxa"/>
            <w:vAlign w:val="bottom"/>
          </w:tcPr>
          <w:p w:rsidR="00755E6A" w:rsidRDefault="00755E6A">
            <w:pPr>
              <w:rPr>
                <w:sz w:val="17"/>
                <w:szCs w:val="17"/>
              </w:rPr>
            </w:pPr>
          </w:p>
        </w:tc>
        <w:tc>
          <w:tcPr>
            <w:tcW w:w="2040" w:type="dxa"/>
            <w:tcBorders>
              <w:right w:val="single" w:sz="8" w:space="0" w:color="auto"/>
            </w:tcBorders>
            <w:vAlign w:val="bottom"/>
          </w:tcPr>
          <w:p w:rsidR="00755E6A" w:rsidRDefault="00755E6A">
            <w:pPr>
              <w:rPr>
                <w:sz w:val="17"/>
                <w:szCs w:val="17"/>
              </w:rPr>
            </w:pPr>
          </w:p>
        </w:tc>
      </w:tr>
      <w:tr w:rsidR="00755E6A">
        <w:trPr>
          <w:trHeight w:val="209"/>
        </w:trPr>
        <w:tc>
          <w:tcPr>
            <w:tcW w:w="2060" w:type="dxa"/>
            <w:tcBorders>
              <w:left w:val="single" w:sz="8" w:space="0" w:color="auto"/>
              <w:bottom w:val="single" w:sz="8" w:space="0" w:color="auto"/>
            </w:tcBorders>
            <w:vAlign w:val="bottom"/>
          </w:tcPr>
          <w:p w:rsidR="00755E6A" w:rsidRDefault="00755E6A">
            <w:pPr>
              <w:rPr>
                <w:sz w:val="18"/>
                <w:szCs w:val="18"/>
              </w:rPr>
            </w:pPr>
          </w:p>
        </w:tc>
        <w:tc>
          <w:tcPr>
            <w:tcW w:w="1360" w:type="dxa"/>
            <w:tcBorders>
              <w:bottom w:val="single" w:sz="8" w:space="0" w:color="auto"/>
            </w:tcBorders>
            <w:vAlign w:val="bottom"/>
          </w:tcPr>
          <w:p w:rsidR="00755E6A" w:rsidRDefault="00755E6A">
            <w:pPr>
              <w:rPr>
                <w:sz w:val="18"/>
                <w:szCs w:val="18"/>
              </w:rPr>
            </w:pPr>
          </w:p>
        </w:tc>
        <w:tc>
          <w:tcPr>
            <w:tcW w:w="640" w:type="dxa"/>
            <w:gridSpan w:val="2"/>
            <w:tcBorders>
              <w:bottom w:val="single" w:sz="8" w:space="0" w:color="auto"/>
            </w:tcBorders>
            <w:vAlign w:val="bottom"/>
          </w:tcPr>
          <w:p w:rsidR="00755E6A" w:rsidRDefault="00755E6A">
            <w:pPr>
              <w:rPr>
                <w:sz w:val="18"/>
                <w:szCs w:val="18"/>
              </w:rPr>
            </w:pPr>
          </w:p>
        </w:tc>
        <w:tc>
          <w:tcPr>
            <w:tcW w:w="1040" w:type="dxa"/>
            <w:tcBorders>
              <w:bottom w:val="single" w:sz="8" w:space="0" w:color="auto"/>
            </w:tcBorders>
            <w:vAlign w:val="bottom"/>
          </w:tcPr>
          <w:p w:rsidR="00755E6A" w:rsidRDefault="00755E6A">
            <w:pPr>
              <w:rPr>
                <w:sz w:val="18"/>
                <w:szCs w:val="18"/>
              </w:rPr>
            </w:pPr>
          </w:p>
        </w:tc>
        <w:tc>
          <w:tcPr>
            <w:tcW w:w="1040" w:type="dxa"/>
            <w:tcBorders>
              <w:bottom w:val="single" w:sz="8" w:space="0" w:color="auto"/>
            </w:tcBorders>
            <w:vAlign w:val="bottom"/>
          </w:tcPr>
          <w:p w:rsidR="00755E6A" w:rsidRDefault="00755E6A">
            <w:pPr>
              <w:rPr>
                <w:sz w:val="18"/>
                <w:szCs w:val="18"/>
              </w:rPr>
            </w:pPr>
          </w:p>
        </w:tc>
        <w:tc>
          <w:tcPr>
            <w:tcW w:w="240" w:type="dxa"/>
            <w:tcBorders>
              <w:bottom w:val="single" w:sz="8" w:space="0" w:color="auto"/>
            </w:tcBorders>
            <w:vAlign w:val="bottom"/>
          </w:tcPr>
          <w:p w:rsidR="00755E6A" w:rsidRDefault="00755E6A">
            <w:pPr>
              <w:rPr>
                <w:sz w:val="18"/>
                <w:szCs w:val="18"/>
              </w:rPr>
            </w:pPr>
          </w:p>
        </w:tc>
        <w:tc>
          <w:tcPr>
            <w:tcW w:w="420" w:type="dxa"/>
            <w:tcBorders>
              <w:bottom w:val="single" w:sz="8" w:space="0" w:color="auto"/>
            </w:tcBorders>
            <w:vAlign w:val="bottom"/>
          </w:tcPr>
          <w:p w:rsidR="00755E6A" w:rsidRDefault="00755E6A">
            <w:pPr>
              <w:rPr>
                <w:sz w:val="18"/>
                <w:szCs w:val="18"/>
              </w:rPr>
            </w:pPr>
          </w:p>
        </w:tc>
        <w:tc>
          <w:tcPr>
            <w:tcW w:w="1020" w:type="dxa"/>
            <w:tcBorders>
              <w:bottom w:val="single" w:sz="8" w:space="0" w:color="auto"/>
            </w:tcBorders>
            <w:vAlign w:val="bottom"/>
          </w:tcPr>
          <w:p w:rsidR="00755E6A" w:rsidRDefault="00755E6A">
            <w:pPr>
              <w:rPr>
                <w:sz w:val="18"/>
                <w:szCs w:val="18"/>
              </w:rPr>
            </w:pPr>
          </w:p>
        </w:tc>
        <w:tc>
          <w:tcPr>
            <w:tcW w:w="300" w:type="dxa"/>
            <w:tcBorders>
              <w:bottom w:val="single" w:sz="8" w:space="0" w:color="auto"/>
            </w:tcBorders>
            <w:vAlign w:val="bottom"/>
          </w:tcPr>
          <w:p w:rsidR="00755E6A" w:rsidRDefault="00755E6A">
            <w:pPr>
              <w:rPr>
                <w:sz w:val="18"/>
                <w:szCs w:val="18"/>
              </w:rPr>
            </w:pPr>
          </w:p>
        </w:tc>
        <w:tc>
          <w:tcPr>
            <w:tcW w:w="204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2060" w:type="dxa"/>
            <w:tcBorders>
              <w:left w:val="single" w:sz="8" w:space="0" w:color="auto"/>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8"/>
                <w:sz w:val="18"/>
                <w:szCs w:val="18"/>
              </w:rPr>
              <w:t>Узнавание и</w:t>
            </w:r>
          </w:p>
        </w:tc>
        <w:tc>
          <w:tcPr>
            <w:tcW w:w="2000" w:type="dxa"/>
            <w:gridSpan w:val="3"/>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sz w:val="18"/>
                <w:szCs w:val="18"/>
              </w:rPr>
              <w:t>Соотнесение форм и</w:t>
            </w:r>
          </w:p>
        </w:tc>
        <w:tc>
          <w:tcPr>
            <w:tcW w:w="2080" w:type="dxa"/>
            <w:gridSpan w:val="2"/>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Соотнесение формы и</w:t>
            </w:r>
          </w:p>
        </w:tc>
        <w:tc>
          <w:tcPr>
            <w:tcW w:w="240" w:type="dxa"/>
            <w:vAlign w:val="bottom"/>
          </w:tcPr>
          <w:p w:rsidR="00755E6A" w:rsidRDefault="00755E6A">
            <w:pPr>
              <w:rPr>
                <w:sz w:val="16"/>
                <w:szCs w:val="16"/>
              </w:rPr>
            </w:pPr>
          </w:p>
        </w:tc>
        <w:tc>
          <w:tcPr>
            <w:tcW w:w="1440" w:type="dxa"/>
            <w:gridSpan w:val="2"/>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Выделение форм в</w:t>
            </w:r>
          </w:p>
        </w:tc>
        <w:tc>
          <w:tcPr>
            <w:tcW w:w="300" w:type="dxa"/>
            <w:tcBorders>
              <w:right w:val="single" w:sz="8" w:space="0" w:color="auto"/>
            </w:tcBorders>
            <w:vAlign w:val="bottom"/>
          </w:tcPr>
          <w:p w:rsidR="00755E6A" w:rsidRDefault="00755E6A">
            <w:pPr>
              <w:rPr>
                <w:sz w:val="16"/>
                <w:szCs w:val="16"/>
              </w:rPr>
            </w:pPr>
          </w:p>
        </w:tc>
        <w:tc>
          <w:tcPr>
            <w:tcW w:w="204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Дифференциация</w:t>
            </w:r>
          </w:p>
        </w:tc>
      </w:tr>
      <w:tr w:rsidR="00755E6A">
        <w:trPr>
          <w:trHeight w:val="206"/>
        </w:trPr>
        <w:tc>
          <w:tcPr>
            <w:tcW w:w="2060" w:type="dxa"/>
            <w:tcBorders>
              <w:left w:val="single" w:sz="8" w:space="0" w:color="auto"/>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8"/>
                <w:szCs w:val="18"/>
              </w:rPr>
              <w:t>называние</w:t>
            </w:r>
          </w:p>
        </w:tc>
        <w:tc>
          <w:tcPr>
            <w:tcW w:w="1540" w:type="dxa"/>
            <w:gridSpan w:val="2"/>
            <w:vAlign w:val="bottom"/>
          </w:tcPr>
          <w:p w:rsidR="00755E6A" w:rsidRDefault="004D51B1">
            <w:pPr>
              <w:ind w:left="330"/>
              <w:jc w:val="center"/>
              <w:rPr>
                <w:sz w:val="20"/>
                <w:szCs w:val="20"/>
              </w:rPr>
            </w:pPr>
            <w:r>
              <w:rPr>
                <w:rFonts w:ascii="Times New Roman" w:eastAsia="Times New Roman" w:hAnsi="Times New Roman" w:cs="Times New Roman"/>
                <w:sz w:val="18"/>
                <w:szCs w:val="18"/>
              </w:rPr>
              <w:t>фигур</w:t>
            </w:r>
          </w:p>
        </w:tc>
        <w:tc>
          <w:tcPr>
            <w:tcW w:w="460" w:type="dxa"/>
            <w:tcBorders>
              <w:right w:val="single" w:sz="8" w:space="0" w:color="auto"/>
            </w:tcBorders>
            <w:vAlign w:val="bottom"/>
          </w:tcPr>
          <w:p w:rsidR="00755E6A" w:rsidRDefault="00755E6A">
            <w:pPr>
              <w:rPr>
                <w:sz w:val="17"/>
                <w:szCs w:val="17"/>
              </w:rPr>
            </w:pPr>
          </w:p>
        </w:tc>
        <w:tc>
          <w:tcPr>
            <w:tcW w:w="2080" w:type="dxa"/>
            <w:gridSpan w:val="2"/>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8"/>
                <w:szCs w:val="18"/>
              </w:rPr>
              <w:t>предметов</w:t>
            </w:r>
          </w:p>
        </w:tc>
        <w:tc>
          <w:tcPr>
            <w:tcW w:w="240" w:type="dxa"/>
            <w:vAlign w:val="bottom"/>
          </w:tcPr>
          <w:p w:rsidR="00755E6A" w:rsidRDefault="00755E6A">
            <w:pPr>
              <w:rPr>
                <w:sz w:val="17"/>
                <w:szCs w:val="17"/>
              </w:rPr>
            </w:pPr>
          </w:p>
        </w:tc>
        <w:tc>
          <w:tcPr>
            <w:tcW w:w="1440" w:type="dxa"/>
            <w:gridSpan w:val="2"/>
            <w:vAlign w:val="bottom"/>
          </w:tcPr>
          <w:p w:rsidR="00755E6A" w:rsidRDefault="004D51B1">
            <w:pPr>
              <w:jc w:val="center"/>
              <w:rPr>
                <w:sz w:val="20"/>
                <w:szCs w:val="20"/>
              </w:rPr>
            </w:pPr>
            <w:r>
              <w:rPr>
                <w:rFonts w:ascii="Times New Roman" w:eastAsia="Times New Roman" w:hAnsi="Times New Roman" w:cs="Times New Roman"/>
                <w:w w:val="99"/>
                <w:sz w:val="18"/>
                <w:szCs w:val="18"/>
              </w:rPr>
              <w:t>окружающем</w:t>
            </w:r>
          </w:p>
        </w:tc>
        <w:tc>
          <w:tcPr>
            <w:tcW w:w="300" w:type="dxa"/>
            <w:tcBorders>
              <w:right w:val="single" w:sz="8" w:space="0" w:color="auto"/>
            </w:tcBorders>
            <w:vAlign w:val="bottom"/>
          </w:tcPr>
          <w:p w:rsidR="00755E6A" w:rsidRDefault="00755E6A">
            <w:pPr>
              <w:rPr>
                <w:sz w:val="17"/>
                <w:szCs w:val="17"/>
              </w:rPr>
            </w:pPr>
          </w:p>
        </w:tc>
        <w:tc>
          <w:tcPr>
            <w:tcW w:w="204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8"/>
                <w:sz w:val="18"/>
                <w:szCs w:val="18"/>
              </w:rPr>
              <w:t>сходных форм</w:t>
            </w:r>
          </w:p>
        </w:tc>
      </w:tr>
      <w:tr w:rsidR="00755E6A">
        <w:trPr>
          <w:trHeight w:val="214"/>
        </w:trPr>
        <w:tc>
          <w:tcPr>
            <w:tcW w:w="206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1360" w:type="dxa"/>
            <w:tcBorders>
              <w:bottom w:val="single" w:sz="8" w:space="0" w:color="auto"/>
            </w:tcBorders>
            <w:vAlign w:val="bottom"/>
          </w:tcPr>
          <w:p w:rsidR="00755E6A" w:rsidRDefault="00755E6A">
            <w:pPr>
              <w:rPr>
                <w:sz w:val="18"/>
                <w:szCs w:val="18"/>
              </w:rPr>
            </w:pPr>
          </w:p>
        </w:tc>
        <w:tc>
          <w:tcPr>
            <w:tcW w:w="180" w:type="dxa"/>
            <w:tcBorders>
              <w:bottom w:val="single" w:sz="8" w:space="0" w:color="auto"/>
            </w:tcBorders>
            <w:vAlign w:val="bottom"/>
          </w:tcPr>
          <w:p w:rsidR="00755E6A" w:rsidRDefault="00755E6A">
            <w:pPr>
              <w:rPr>
                <w:sz w:val="18"/>
                <w:szCs w:val="18"/>
              </w:rPr>
            </w:pPr>
          </w:p>
        </w:tc>
        <w:tc>
          <w:tcPr>
            <w:tcW w:w="460" w:type="dxa"/>
            <w:tcBorders>
              <w:bottom w:val="single" w:sz="8" w:space="0" w:color="auto"/>
              <w:right w:val="single" w:sz="8" w:space="0" w:color="auto"/>
            </w:tcBorders>
            <w:vAlign w:val="bottom"/>
          </w:tcPr>
          <w:p w:rsidR="00755E6A" w:rsidRDefault="00755E6A">
            <w:pPr>
              <w:rPr>
                <w:sz w:val="18"/>
                <w:szCs w:val="18"/>
              </w:rPr>
            </w:pPr>
          </w:p>
        </w:tc>
        <w:tc>
          <w:tcPr>
            <w:tcW w:w="1040" w:type="dxa"/>
            <w:tcBorders>
              <w:bottom w:val="single" w:sz="8" w:space="0" w:color="auto"/>
            </w:tcBorders>
            <w:vAlign w:val="bottom"/>
          </w:tcPr>
          <w:p w:rsidR="00755E6A" w:rsidRDefault="00755E6A">
            <w:pPr>
              <w:rPr>
                <w:sz w:val="18"/>
                <w:szCs w:val="18"/>
              </w:rPr>
            </w:pPr>
          </w:p>
        </w:tc>
        <w:tc>
          <w:tcPr>
            <w:tcW w:w="1040" w:type="dxa"/>
            <w:tcBorders>
              <w:bottom w:val="single" w:sz="8" w:space="0" w:color="auto"/>
              <w:right w:val="single" w:sz="8" w:space="0" w:color="auto"/>
            </w:tcBorders>
            <w:vAlign w:val="bottom"/>
          </w:tcPr>
          <w:p w:rsidR="00755E6A" w:rsidRDefault="00755E6A">
            <w:pPr>
              <w:rPr>
                <w:sz w:val="18"/>
                <w:szCs w:val="18"/>
              </w:rPr>
            </w:pPr>
          </w:p>
        </w:tc>
        <w:tc>
          <w:tcPr>
            <w:tcW w:w="240" w:type="dxa"/>
            <w:tcBorders>
              <w:bottom w:val="single" w:sz="8" w:space="0" w:color="auto"/>
            </w:tcBorders>
            <w:vAlign w:val="bottom"/>
          </w:tcPr>
          <w:p w:rsidR="00755E6A" w:rsidRDefault="00755E6A">
            <w:pPr>
              <w:rPr>
                <w:sz w:val="18"/>
                <w:szCs w:val="18"/>
              </w:rPr>
            </w:pPr>
          </w:p>
        </w:tc>
        <w:tc>
          <w:tcPr>
            <w:tcW w:w="420" w:type="dxa"/>
            <w:tcBorders>
              <w:bottom w:val="single" w:sz="8" w:space="0" w:color="auto"/>
            </w:tcBorders>
            <w:vAlign w:val="bottom"/>
          </w:tcPr>
          <w:p w:rsidR="00755E6A" w:rsidRDefault="00755E6A">
            <w:pPr>
              <w:rPr>
                <w:sz w:val="18"/>
                <w:szCs w:val="18"/>
              </w:rPr>
            </w:pPr>
          </w:p>
        </w:tc>
        <w:tc>
          <w:tcPr>
            <w:tcW w:w="1020" w:type="dxa"/>
            <w:tcBorders>
              <w:bottom w:val="single" w:sz="8" w:space="0" w:color="auto"/>
            </w:tcBorders>
            <w:vAlign w:val="bottom"/>
          </w:tcPr>
          <w:p w:rsidR="00755E6A" w:rsidRDefault="00755E6A">
            <w:pPr>
              <w:rPr>
                <w:sz w:val="18"/>
                <w:szCs w:val="18"/>
              </w:rPr>
            </w:pPr>
          </w:p>
        </w:tc>
        <w:tc>
          <w:tcPr>
            <w:tcW w:w="300" w:type="dxa"/>
            <w:tcBorders>
              <w:bottom w:val="single" w:sz="8" w:space="0" w:color="auto"/>
              <w:right w:val="single" w:sz="8" w:space="0" w:color="auto"/>
            </w:tcBorders>
            <w:vAlign w:val="bottom"/>
          </w:tcPr>
          <w:p w:rsidR="00755E6A" w:rsidRDefault="00755E6A">
            <w:pPr>
              <w:rPr>
                <w:sz w:val="18"/>
                <w:szCs w:val="18"/>
              </w:rPr>
            </w:pPr>
          </w:p>
        </w:tc>
        <w:tc>
          <w:tcPr>
            <w:tcW w:w="2040" w:type="dxa"/>
            <w:tcBorders>
              <w:bottom w:val="single" w:sz="8" w:space="0" w:color="auto"/>
              <w:right w:val="single" w:sz="8" w:space="0" w:color="auto"/>
            </w:tcBorders>
            <w:vAlign w:val="bottom"/>
          </w:tcPr>
          <w:p w:rsidR="00755E6A" w:rsidRDefault="00755E6A">
            <w:pPr>
              <w:rPr>
                <w:sz w:val="18"/>
                <w:szCs w:val="18"/>
              </w:rPr>
            </w:pPr>
          </w:p>
        </w:tc>
      </w:tr>
      <w:tr w:rsidR="00755E6A">
        <w:trPr>
          <w:trHeight w:val="196"/>
        </w:trPr>
        <w:tc>
          <w:tcPr>
            <w:tcW w:w="2060" w:type="dxa"/>
            <w:tcBorders>
              <w:left w:val="single" w:sz="8" w:space="0" w:color="auto"/>
              <w:bottom w:val="single" w:sz="8" w:space="0" w:color="auto"/>
              <w:right w:val="single" w:sz="8" w:space="0" w:color="auto"/>
            </w:tcBorders>
            <w:vAlign w:val="bottom"/>
          </w:tcPr>
          <w:p w:rsidR="00755E6A" w:rsidRDefault="00755E6A">
            <w:pPr>
              <w:rPr>
                <w:sz w:val="17"/>
                <w:szCs w:val="17"/>
              </w:rPr>
            </w:pPr>
          </w:p>
        </w:tc>
        <w:tc>
          <w:tcPr>
            <w:tcW w:w="1360" w:type="dxa"/>
            <w:tcBorders>
              <w:bottom w:val="single" w:sz="8" w:space="0" w:color="auto"/>
            </w:tcBorders>
            <w:vAlign w:val="bottom"/>
          </w:tcPr>
          <w:p w:rsidR="00755E6A" w:rsidRDefault="00755E6A">
            <w:pPr>
              <w:rPr>
                <w:sz w:val="17"/>
                <w:szCs w:val="17"/>
              </w:rPr>
            </w:pPr>
          </w:p>
        </w:tc>
        <w:tc>
          <w:tcPr>
            <w:tcW w:w="180" w:type="dxa"/>
            <w:tcBorders>
              <w:bottom w:val="single" w:sz="8" w:space="0" w:color="auto"/>
            </w:tcBorders>
            <w:vAlign w:val="bottom"/>
          </w:tcPr>
          <w:p w:rsidR="00755E6A" w:rsidRDefault="00755E6A">
            <w:pPr>
              <w:rPr>
                <w:sz w:val="17"/>
                <w:szCs w:val="17"/>
              </w:rPr>
            </w:pPr>
          </w:p>
        </w:tc>
        <w:tc>
          <w:tcPr>
            <w:tcW w:w="460" w:type="dxa"/>
            <w:tcBorders>
              <w:bottom w:val="single" w:sz="8" w:space="0" w:color="auto"/>
              <w:right w:val="single" w:sz="8" w:space="0" w:color="auto"/>
            </w:tcBorders>
            <w:vAlign w:val="bottom"/>
          </w:tcPr>
          <w:p w:rsidR="00755E6A" w:rsidRDefault="00755E6A">
            <w:pPr>
              <w:rPr>
                <w:sz w:val="17"/>
                <w:szCs w:val="17"/>
              </w:rPr>
            </w:pPr>
          </w:p>
        </w:tc>
        <w:tc>
          <w:tcPr>
            <w:tcW w:w="1040" w:type="dxa"/>
            <w:tcBorders>
              <w:bottom w:val="single" w:sz="8" w:space="0" w:color="auto"/>
            </w:tcBorders>
            <w:vAlign w:val="bottom"/>
          </w:tcPr>
          <w:p w:rsidR="00755E6A" w:rsidRDefault="00755E6A">
            <w:pPr>
              <w:rPr>
                <w:sz w:val="17"/>
                <w:szCs w:val="17"/>
              </w:rPr>
            </w:pPr>
          </w:p>
        </w:tc>
        <w:tc>
          <w:tcPr>
            <w:tcW w:w="1040" w:type="dxa"/>
            <w:tcBorders>
              <w:bottom w:val="single" w:sz="8" w:space="0" w:color="auto"/>
              <w:right w:val="single" w:sz="8" w:space="0" w:color="auto"/>
            </w:tcBorders>
            <w:vAlign w:val="bottom"/>
          </w:tcPr>
          <w:p w:rsidR="00755E6A" w:rsidRDefault="00755E6A">
            <w:pPr>
              <w:rPr>
                <w:sz w:val="17"/>
                <w:szCs w:val="17"/>
              </w:rPr>
            </w:pPr>
          </w:p>
        </w:tc>
        <w:tc>
          <w:tcPr>
            <w:tcW w:w="240" w:type="dxa"/>
            <w:tcBorders>
              <w:bottom w:val="single" w:sz="8" w:space="0" w:color="auto"/>
            </w:tcBorders>
            <w:vAlign w:val="bottom"/>
          </w:tcPr>
          <w:p w:rsidR="00755E6A" w:rsidRDefault="00755E6A">
            <w:pPr>
              <w:rPr>
                <w:sz w:val="17"/>
                <w:szCs w:val="17"/>
              </w:rPr>
            </w:pPr>
          </w:p>
        </w:tc>
        <w:tc>
          <w:tcPr>
            <w:tcW w:w="420" w:type="dxa"/>
            <w:tcBorders>
              <w:bottom w:val="single" w:sz="8" w:space="0" w:color="auto"/>
            </w:tcBorders>
            <w:vAlign w:val="bottom"/>
          </w:tcPr>
          <w:p w:rsidR="00755E6A" w:rsidRDefault="00755E6A">
            <w:pPr>
              <w:rPr>
                <w:sz w:val="17"/>
                <w:szCs w:val="17"/>
              </w:rPr>
            </w:pPr>
          </w:p>
        </w:tc>
        <w:tc>
          <w:tcPr>
            <w:tcW w:w="1020" w:type="dxa"/>
            <w:tcBorders>
              <w:bottom w:val="single" w:sz="8" w:space="0" w:color="auto"/>
            </w:tcBorders>
            <w:vAlign w:val="bottom"/>
          </w:tcPr>
          <w:p w:rsidR="00755E6A" w:rsidRDefault="00755E6A">
            <w:pPr>
              <w:rPr>
                <w:sz w:val="17"/>
                <w:szCs w:val="17"/>
              </w:rPr>
            </w:pPr>
          </w:p>
        </w:tc>
        <w:tc>
          <w:tcPr>
            <w:tcW w:w="300" w:type="dxa"/>
            <w:tcBorders>
              <w:bottom w:val="single" w:sz="8" w:space="0" w:color="auto"/>
              <w:right w:val="single" w:sz="8" w:space="0" w:color="auto"/>
            </w:tcBorders>
            <w:vAlign w:val="bottom"/>
          </w:tcPr>
          <w:p w:rsidR="00755E6A" w:rsidRDefault="00755E6A">
            <w:pPr>
              <w:rPr>
                <w:sz w:val="17"/>
                <w:szCs w:val="17"/>
              </w:rPr>
            </w:pPr>
          </w:p>
        </w:tc>
        <w:tc>
          <w:tcPr>
            <w:tcW w:w="2040" w:type="dxa"/>
            <w:tcBorders>
              <w:bottom w:val="single" w:sz="8" w:space="0" w:color="auto"/>
              <w:right w:val="single" w:sz="8" w:space="0" w:color="auto"/>
            </w:tcBorders>
            <w:vAlign w:val="bottom"/>
          </w:tcPr>
          <w:p w:rsidR="00755E6A" w:rsidRDefault="00755E6A">
            <w:pPr>
              <w:rPr>
                <w:sz w:val="17"/>
                <w:szCs w:val="17"/>
              </w:rPr>
            </w:pPr>
          </w:p>
        </w:tc>
      </w:tr>
      <w:tr w:rsidR="00755E6A">
        <w:trPr>
          <w:trHeight w:val="198"/>
        </w:trPr>
        <w:tc>
          <w:tcPr>
            <w:tcW w:w="2060" w:type="dxa"/>
            <w:tcBorders>
              <w:bottom w:val="single" w:sz="8" w:space="0" w:color="auto"/>
            </w:tcBorders>
            <w:vAlign w:val="bottom"/>
          </w:tcPr>
          <w:p w:rsidR="00755E6A" w:rsidRDefault="00755E6A">
            <w:pPr>
              <w:rPr>
                <w:sz w:val="17"/>
                <w:szCs w:val="17"/>
              </w:rPr>
            </w:pPr>
          </w:p>
        </w:tc>
        <w:tc>
          <w:tcPr>
            <w:tcW w:w="1360" w:type="dxa"/>
            <w:tcBorders>
              <w:bottom w:val="single" w:sz="8" w:space="0" w:color="auto"/>
            </w:tcBorders>
            <w:vAlign w:val="bottom"/>
          </w:tcPr>
          <w:p w:rsidR="00755E6A" w:rsidRDefault="00755E6A">
            <w:pPr>
              <w:rPr>
                <w:sz w:val="17"/>
                <w:szCs w:val="17"/>
              </w:rPr>
            </w:pPr>
          </w:p>
        </w:tc>
        <w:tc>
          <w:tcPr>
            <w:tcW w:w="180" w:type="dxa"/>
            <w:tcBorders>
              <w:bottom w:val="single" w:sz="8" w:space="0" w:color="auto"/>
            </w:tcBorders>
            <w:vAlign w:val="bottom"/>
          </w:tcPr>
          <w:p w:rsidR="00755E6A" w:rsidRDefault="00755E6A">
            <w:pPr>
              <w:rPr>
                <w:sz w:val="17"/>
                <w:szCs w:val="17"/>
              </w:rPr>
            </w:pPr>
          </w:p>
        </w:tc>
        <w:tc>
          <w:tcPr>
            <w:tcW w:w="460" w:type="dxa"/>
            <w:tcBorders>
              <w:bottom w:val="single" w:sz="8" w:space="0" w:color="auto"/>
            </w:tcBorders>
            <w:vAlign w:val="bottom"/>
          </w:tcPr>
          <w:p w:rsidR="00755E6A" w:rsidRDefault="00755E6A">
            <w:pPr>
              <w:rPr>
                <w:sz w:val="17"/>
                <w:szCs w:val="17"/>
              </w:rPr>
            </w:pPr>
          </w:p>
        </w:tc>
        <w:tc>
          <w:tcPr>
            <w:tcW w:w="1040" w:type="dxa"/>
            <w:tcBorders>
              <w:bottom w:val="single" w:sz="8" w:space="0" w:color="auto"/>
            </w:tcBorders>
            <w:vAlign w:val="bottom"/>
          </w:tcPr>
          <w:p w:rsidR="00755E6A" w:rsidRDefault="00755E6A">
            <w:pPr>
              <w:rPr>
                <w:sz w:val="17"/>
                <w:szCs w:val="17"/>
              </w:rPr>
            </w:pPr>
          </w:p>
        </w:tc>
        <w:tc>
          <w:tcPr>
            <w:tcW w:w="1280" w:type="dxa"/>
            <w:gridSpan w:val="2"/>
            <w:tcBorders>
              <w:bottom w:val="single" w:sz="8" w:space="0" w:color="auto"/>
            </w:tcBorders>
            <w:vAlign w:val="bottom"/>
          </w:tcPr>
          <w:p w:rsidR="00755E6A" w:rsidRDefault="00755E6A">
            <w:pPr>
              <w:rPr>
                <w:sz w:val="17"/>
                <w:szCs w:val="17"/>
              </w:rPr>
            </w:pPr>
          </w:p>
        </w:tc>
        <w:tc>
          <w:tcPr>
            <w:tcW w:w="420" w:type="dxa"/>
            <w:tcBorders>
              <w:bottom w:val="single" w:sz="8" w:space="0" w:color="auto"/>
            </w:tcBorders>
            <w:vAlign w:val="bottom"/>
          </w:tcPr>
          <w:p w:rsidR="00755E6A" w:rsidRDefault="00755E6A">
            <w:pPr>
              <w:rPr>
                <w:sz w:val="17"/>
                <w:szCs w:val="17"/>
              </w:rPr>
            </w:pPr>
          </w:p>
        </w:tc>
        <w:tc>
          <w:tcPr>
            <w:tcW w:w="1020" w:type="dxa"/>
            <w:tcBorders>
              <w:bottom w:val="single" w:sz="8" w:space="0" w:color="auto"/>
            </w:tcBorders>
            <w:vAlign w:val="bottom"/>
          </w:tcPr>
          <w:p w:rsidR="00755E6A" w:rsidRDefault="00755E6A">
            <w:pPr>
              <w:rPr>
                <w:sz w:val="17"/>
                <w:szCs w:val="17"/>
              </w:rPr>
            </w:pPr>
          </w:p>
        </w:tc>
        <w:tc>
          <w:tcPr>
            <w:tcW w:w="300" w:type="dxa"/>
            <w:tcBorders>
              <w:bottom w:val="single" w:sz="8" w:space="0" w:color="auto"/>
            </w:tcBorders>
            <w:vAlign w:val="bottom"/>
          </w:tcPr>
          <w:p w:rsidR="00755E6A" w:rsidRDefault="00755E6A">
            <w:pPr>
              <w:rPr>
                <w:sz w:val="17"/>
                <w:szCs w:val="17"/>
              </w:rPr>
            </w:pPr>
          </w:p>
        </w:tc>
        <w:tc>
          <w:tcPr>
            <w:tcW w:w="2040" w:type="dxa"/>
            <w:tcBorders>
              <w:bottom w:val="single" w:sz="8" w:space="0" w:color="auto"/>
            </w:tcBorders>
            <w:vAlign w:val="bottom"/>
          </w:tcPr>
          <w:p w:rsidR="00755E6A" w:rsidRDefault="00755E6A">
            <w:pPr>
              <w:rPr>
                <w:sz w:val="17"/>
                <w:szCs w:val="17"/>
              </w:rPr>
            </w:pPr>
          </w:p>
        </w:tc>
      </w:tr>
      <w:tr w:rsidR="00755E6A">
        <w:trPr>
          <w:trHeight w:val="196"/>
        </w:trPr>
        <w:tc>
          <w:tcPr>
            <w:tcW w:w="2060" w:type="dxa"/>
            <w:tcBorders>
              <w:left w:val="single" w:sz="8" w:space="0" w:color="auto"/>
            </w:tcBorders>
            <w:vAlign w:val="bottom"/>
          </w:tcPr>
          <w:p w:rsidR="00755E6A" w:rsidRDefault="00755E6A">
            <w:pPr>
              <w:rPr>
                <w:sz w:val="17"/>
                <w:szCs w:val="17"/>
              </w:rPr>
            </w:pPr>
          </w:p>
        </w:tc>
        <w:tc>
          <w:tcPr>
            <w:tcW w:w="1360" w:type="dxa"/>
            <w:vAlign w:val="bottom"/>
          </w:tcPr>
          <w:p w:rsidR="00755E6A" w:rsidRDefault="00755E6A">
            <w:pPr>
              <w:rPr>
                <w:sz w:val="17"/>
                <w:szCs w:val="17"/>
              </w:rPr>
            </w:pPr>
          </w:p>
        </w:tc>
        <w:tc>
          <w:tcPr>
            <w:tcW w:w="180" w:type="dxa"/>
            <w:vAlign w:val="bottom"/>
          </w:tcPr>
          <w:p w:rsidR="00755E6A" w:rsidRDefault="00755E6A">
            <w:pPr>
              <w:rPr>
                <w:sz w:val="17"/>
                <w:szCs w:val="17"/>
              </w:rPr>
            </w:pPr>
          </w:p>
        </w:tc>
        <w:tc>
          <w:tcPr>
            <w:tcW w:w="460" w:type="dxa"/>
            <w:vAlign w:val="bottom"/>
          </w:tcPr>
          <w:p w:rsidR="00755E6A" w:rsidRDefault="00755E6A">
            <w:pPr>
              <w:rPr>
                <w:sz w:val="17"/>
                <w:szCs w:val="17"/>
              </w:rPr>
            </w:pPr>
          </w:p>
        </w:tc>
        <w:tc>
          <w:tcPr>
            <w:tcW w:w="2320" w:type="dxa"/>
            <w:gridSpan w:val="3"/>
            <w:vAlign w:val="bottom"/>
          </w:tcPr>
          <w:p w:rsidR="00755E6A" w:rsidRDefault="004D51B1">
            <w:pPr>
              <w:spacing w:line="195" w:lineRule="exact"/>
              <w:ind w:right="280"/>
              <w:jc w:val="center"/>
              <w:rPr>
                <w:sz w:val="20"/>
                <w:szCs w:val="20"/>
              </w:rPr>
            </w:pPr>
            <w:r>
              <w:rPr>
                <w:rFonts w:ascii="Times New Roman" w:eastAsia="Times New Roman" w:hAnsi="Times New Roman" w:cs="Times New Roman"/>
                <w:b/>
                <w:bCs/>
                <w:w w:val="99"/>
                <w:sz w:val="18"/>
                <w:szCs w:val="18"/>
              </w:rPr>
              <w:t>Величина</w:t>
            </w:r>
          </w:p>
        </w:tc>
        <w:tc>
          <w:tcPr>
            <w:tcW w:w="420" w:type="dxa"/>
            <w:vAlign w:val="bottom"/>
          </w:tcPr>
          <w:p w:rsidR="00755E6A" w:rsidRDefault="00755E6A">
            <w:pPr>
              <w:rPr>
                <w:sz w:val="17"/>
                <w:szCs w:val="17"/>
              </w:rPr>
            </w:pPr>
          </w:p>
        </w:tc>
        <w:tc>
          <w:tcPr>
            <w:tcW w:w="1020" w:type="dxa"/>
            <w:vAlign w:val="bottom"/>
          </w:tcPr>
          <w:p w:rsidR="00755E6A" w:rsidRDefault="00755E6A">
            <w:pPr>
              <w:rPr>
                <w:sz w:val="17"/>
                <w:szCs w:val="17"/>
              </w:rPr>
            </w:pPr>
          </w:p>
        </w:tc>
        <w:tc>
          <w:tcPr>
            <w:tcW w:w="300" w:type="dxa"/>
            <w:vAlign w:val="bottom"/>
          </w:tcPr>
          <w:p w:rsidR="00755E6A" w:rsidRDefault="00755E6A">
            <w:pPr>
              <w:rPr>
                <w:sz w:val="17"/>
                <w:szCs w:val="17"/>
              </w:rPr>
            </w:pPr>
          </w:p>
        </w:tc>
        <w:tc>
          <w:tcPr>
            <w:tcW w:w="2040" w:type="dxa"/>
            <w:tcBorders>
              <w:right w:val="single" w:sz="8" w:space="0" w:color="auto"/>
            </w:tcBorders>
            <w:vAlign w:val="bottom"/>
          </w:tcPr>
          <w:p w:rsidR="00755E6A" w:rsidRDefault="00755E6A">
            <w:pPr>
              <w:rPr>
                <w:sz w:val="17"/>
                <w:szCs w:val="17"/>
              </w:rPr>
            </w:pPr>
          </w:p>
        </w:tc>
      </w:tr>
      <w:tr w:rsidR="00755E6A">
        <w:trPr>
          <w:trHeight w:val="207"/>
        </w:trPr>
        <w:tc>
          <w:tcPr>
            <w:tcW w:w="3420" w:type="dxa"/>
            <w:gridSpan w:val="2"/>
            <w:tcBorders>
              <w:left w:val="single" w:sz="8" w:space="0" w:color="auto"/>
              <w:bottom w:val="single" w:sz="8" w:space="0" w:color="auto"/>
            </w:tcBorders>
            <w:vAlign w:val="bottom"/>
          </w:tcPr>
          <w:p w:rsidR="00755E6A" w:rsidRDefault="00755E6A">
            <w:pPr>
              <w:rPr>
                <w:sz w:val="17"/>
                <w:szCs w:val="17"/>
              </w:rPr>
            </w:pPr>
          </w:p>
        </w:tc>
        <w:tc>
          <w:tcPr>
            <w:tcW w:w="180" w:type="dxa"/>
            <w:tcBorders>
              <w:bottom w:val="single" w:sz="8" w:space="0" w:color="auto"/>
            </w:tcBorders>
            <w:vAlign w:val="bottom"/>
          </w:tcPr>
          <w:p w:rsidR="00755E6A" w:rsidRDefault="00755E6A">
            <w:pPr>
              <w:rPr>
                <w:sz w:val="17"/>
                <w:szCs w:val="17"/>
              </w:rPr>
            </w:pPr>
          </w:p>
        </w:tc>
        <w:tc>
          <w:tcPr>
            <w:tcW w:w="1500" w:type="dxa"/>
            <w:gridSpan w:val="2"/>
            <w:tcBorders>
              <w:bottom w:val="single" w:sz="8" w:space="0" w:color="auto"/>
            </w:tcBorders>
            <w:vAlign w:val="bottom"/>
          </w:tcPr>
          <w:p w:rsidR="00755E6A" w:rsidRDefault="00755E6A">
            <w:pPr>
              <w:rPr>
                <w:sz w:val="17"/>
                <w:szCs w:val="17"/>
              </w:rPr>
            </w:pPr>
          </w:p>
        </w:tc>
        <w:tc>
          <w:tcPr>
            <w:tcW w:w="1280" w:type="dxa"/>
            <w:gridSpan w:val="2"/>
            <w:tcBorders>
              <w:bottom w:val="single" w:sz="8" w:space="0" w:color="auto"/>
            </w:tcBorders>
            <w:vAlign w:val="bottom"/>
          </w:tcPr>
          <w:p w:rsidR="00755E6A" w:rsidRDefault="00755E6A">
            <w:pPr>
              <w:rPr>
                <w:sz w:val="17"/>
                <w:szCs w:val="17"/>
              </w:rPr>
            </w:pPr>
          </w:p>
        </w:tc>
        <w:tc>
          <w:tcPr>
            <w:tcW w:w="420" w:type="dxa"/>
            <w:tcBorders>
              <w:bottom w:val="single" w:sz="8" w:space="0" w:color="auto"/>
            </w:tcBorders>
            <w:vAlign w:val="bottom"/>
          </w:tcPr>
          <w:p w:rsidR="00755E6A" w:rsidRDefault="00755E6A">
            <w:pPr>
              <w:rPr>
                <w:sz w:val="17"/>
                <w:szCs w:val="17"/>
              </w:rPr>
            </w:pPr>
          </w:p>
        </w:tc>
        <w:tc>
          <w:tcPr>
            <w:tcW w:w="3360" w:type="dxa"/>
            <w:gridSpan w:val="3"/>
            <w:tcBorders>
              <w:bottom w:val="single" w:sz="8" w:space="0" w:color="auto"/>
              <w:right w:val="single" w:sz="8" w:space="0" w:color="auto"/>
            </w:tcBorders>
            <w:vAlign w:val="bottom"/>
          </w:tcPr>
          <w:p w:rsidR="00755E6A" w:rsidRDefault="00755E6A">
            <w:pPr>
              <w:rPr>
                <w:sz w:val="17"/>
                <w:szCs w:val="17"/>
              </w:rPr>
            </w:pPr>
          </w:p>
        </w:tc>
      </w:tr>
      <w:tr w:rsidR="00755E6A">
        <w:trPr>
          <w:trHeight w:val="191"/>
        </w:trPr>
        <w:tc>
          <w:tcPr>
            <w:tcW w:w="3420" w:type="dxa"/>
            <w:gridSpan w:val="2"/>
            <w:tcBorders>
              <w:left w:val="single" w:sz="8" w:space="0" w:color="auto"/>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Соотнесение предметов</w:t>
            </w:r>
          </w:p>
        </w:tc>
        <w:tc>
          <w:tcPr>
            <w:tcW w:w="180" w:type="dxa"/>
            <w:vAlign w:val="bottom"/>
          </w:tcPr>
          <w:p w:rsidR="00755E6A" w:rsidRDefault="00755E6A">
            <w:pPr>
              <w:rPr>
                <w:sz w:val="16"/>
                <w:szCs w:val="16"/>
              </w:rPr>
            </w:pPr>
          </w:p>
        </w:tc>
        <w:tc>
          <w:tcPr>
            <w:tcW w:w="2780" w:type="dxa"/>
            <w:gridSpan w:val="4"/>
            <w:vAlign w:val="bottom"/>
          </w:tcPr>
          <w:p w:rsidR="00755E6A" w:rsidRDefault="004D51B1">
            <w:pPr>
              <w:spacing w:line="191" w:lineRule="exact"/>
              <w:ind w:left="70"/>
              <w:jc w:val="center"/>
              <w:rPr>
                <w:sz w:val="20"/>
                <w:szCs w:val="20"/>
              </w:rPr>
            </w:pPr>
            <w:r>
              <w:rPr>
                <w:rFonts w:ascii="Times New Roman" w:eastAsia="Times New Roman" w:hAnsi="Times New Roman" w:cs="Times New Roman"/>
                <w:sz w:val="18"/>
                <w:szCs w:val="18"/>
              </w:rPr>
              <w:t>Словесное обозначение величины</w:t>
            </w:r>
          </w:p>
        </w:tc>
        <w:tc>
          <w:tcPr>
            <w:tcW w:w="420" w:type="dxa"/>
            <w:tcBorders>
              <w:right w:val="single" w:sz="8" w:space="0" w:color="auto"/>
            </w:tcBorders>
            <w:vAlign w:val="bottom"/>
          </w:tcPr>
          <w:p w:rsidR="00755E6A" w:rsidRDefault="00755E6A">
            <w:pPr>
              <w:rPr>
                <w:sz w:val="16"/>
                <w:szCs w:val="16"/>
              </w:rPr>
            </w:pPr>
          </w:p>
        </w:tc>
        <w:tc>
          <w:tcPr>
            <w:tcW w:w="3360" w:type="dxa"/>
            <w:gridSpan w:val="3"/>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sz w:val="18"/>
                <w:szCs w:val="18"/>
              </w:rPr>
              <w:t>Раскладывание в убывающей</w:t>
            </w:r>
          </w:p>
        </w:tc>
      </w:tr>
      <w:tr w:rsidR="00755E6A">
        <w:trPr>
          <w:trHeight w:val="209"/>
        </w:trPr>
        <w:tc>
          <w:tcPr>
            <w:tcW w:w="2060" w:type="dxa"/>
            <w:tcBorders>
              <w:left w:val="single" w:sz="8" w:space="0" w:color="auto"/>
            </w:tcBorders>
            <w:vAlign w:val="bottom"/>
          </w:tcPr>
          <w:p w:rsidR="00755E6A" w:rsidRDefault="00755E6A">
            <w:pPr>
              <w:rPr>
                <w:sz w:val="18"/>
                <w:szCs w:val="18"/>
              </w:rPr>
            </w:pPr>
          </w:p>
        </w:tc>
        <w:tc>
          <w:tcPr>
            <w:tcW w:w="1360" w:type="dxa"/>
            <w:tcBorders>
              <w:right w:val="single" w:sz="8" w:space="0" w:color="auto"/>
            </w:tcBorders>
            <w:vAlign w:val="bottom"/>
          </w:tcPr>
          <w:p w:rsidR="00755E6A" w:rsidRDefault="00755E6A">
            <w:pPr>
              <w:rPr>
                <w:sz w:val="18"/>
                <w:szCs w:val="18"/>
              </w:rPr>
            </w:pPr>
          </w:p>
        </w:tc>
        <w:tc>
          <w:tcPr>
            <w:tcW w:w="180" w:type="dxa"/>
            <w:vAlign w:val="bottom"/>
          </w:tcPr>
          <w:p w:rsidR="00755E6A" w:rsidRDefault="00755E6A">
            <w:pPr>
              <w:rPr>
                <w:sz w:val="18"/>
                <w:szCs w:val="18"/>
              </w:rPr>
            </w:pPr>
          </w:p>
        </w:tc>
        <w:tc>
          <w:tcPr>
            <w:tcW w:w="460" w:type="dxa"/>
            <w:vAlign w:val="bottom"/>
          </w:tcPr>
          <w:p w:rsidR="00755E6A" w:rsidRDefault="00755E6A">
            <w:pPr>
              <w:rPr>
                <w:sz w:val="18"/>
                <w:szCs w:val="18"/>
              </w:rPr>
            </w:pPr>
          </w:p>
        </w:tc>
        <w:tc>
          <w:tcPr>
            <w:tcW w:w="1040" w:type="dxa"/>
            <w:vAlign w:val="bottom"/>
          </w:tcPr>
          <w:p w:rsidR="00755E6A" w:rsidRDefault="00755E6A">
            <w:pPr>
              <w:rPr>
                <w:sz w:val="18"/>
                <w:szCs w:val="18"/>
              </w:rPr>
            </w:pPr>
          </w:p>
        </w:tc>
        <w:tc>
          <w:tcPr>
            <w:tcW w:w="1040" w:type="dxa"/>
            <w:vAlign w:val="bottom"/>
          </w:tcPr>
          <w:p w:rsidR="00755E6A" w:rsidRDefault="00755E6A">
            <w:pPr>
              <w:rPr>
                <w:sz w:val="18"/>
                <w:szCs w:val="18"/>
              </w:rPr>
            </w:pPr>
          </w:p>
        </w:tc>
        <w:tc>
          <w:tcPr>
            <w:tcW w:w="240" w:type="dxa"/>
            <w:vAlign w:val="bottom"/>
          </w:tcPr>
          <w:p w:rsidR="00755E6A" w:rsidRDefault="00755E6A">
            <w:pPr>
              <w:rPr>
                <w:sz w:val="18"/>
                <w:szCs w:val="18"/>
              </w:rPr>
            </w:pPr>
          </w:p>
        </w:tc>
        <w:tc>
          <w:tcPr>
            <w:tcW w:w="420" w:type="dxa"/>
            <w:tcBorders>
              <w:right w:val="single" w:sz="8" w:space="0" w:color="auto"/>
            </w:tcBorders>
            <w:vAlign w:val="bottom"/>
          </w:tcPr>
          <w:p w:rsidR="00755E6A" w:rsidRDefault="00755E6A">
            <w:pPr>
              <w:rPr>
                <w:sz w:val="18"/>
                <w:szCs w:val="18"/>
              </w:rPr>
            </w:pPr>
          </w:p>
        </w:tc>
        <w:tc>
          <w:tcPr>
            <w:tcW w:w="3360" w:type="dxa"/>
            <w:gridSpan w:val="3"/>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8"/>
                <w:szCs w:val="18"/>
              </w:rPr>
              <w:t>последовательности</w:t>
            </w:r>
          </w:p>
        </w:tc>
      </w:tr>
      <w:tr w:rsidR="00755E6A">
        <w:trPr>
          <w:trHeight w:val="212"/>
        </w:trPr>
        <w:tc>
          <w:tcPr>
            <w:tcW w:w="2060" w:type="dxa"/>
            <w:tcBorders>
              <w:left w:val="single" w:sz="8" w:space="0" w:color="auto"/>
              <w:bottom w:val="single" w:sz="8" w:space="0" w:color="auto"/>
            </w:tcBorders>
            <w:vAlign w:val="bottom"/>
          </w:tcPr>
          <w:p w:rsidR="00755E6A" w:rsidRDefault="00755E6A">
            <w:pPr>
              <w:rPr>
                <w:sz w:val="18"/>
                <w:szCs w:val="18"/>
              </w:rPr>
            </w:pPr>
          </w:p>
        </w:tc>
        <w:tc>
          <w:tcPr>
            <w:tcW w:w="1360" w:type="dxa"/>
            <w:tcBorders>
              <w:bottom w:val="single" w:sz="8" w:space="0" w:color="auto"/>
              <w:right w:val="single" w:sz="8" w:space="0" w:color="auto"/>
            </w:tcBorders>
            <w:vAlign w:val="bottom"/>
          </w:tcPr>
          <w:p w:rsidR="00755E6A" w:rsidRDefault="00755E6A">
            <w:pPr>
              <w:rPr>
                <w:sz w:val="18"/>
                <w:szCs w:val="18"/>
              </w:rPr>
            </w:pPr>
          </w:p>
        </w:tc>
        <w:tc>
          <w:tcPr>
            <w:tcW w:w="180" w:type="dxa"/>
            <w:tcBorders>
              <w:bottom w:val="single" w:sz="8" w:space="0" w:color="auto"/>
            </w:tcBorders>
            <w:vAlign w:val="bottom"/>
          </w:tcPr>
          <w:p w:rsidR="00755E6A" w:rsidRDefault="00755E6A">
            <w:pPr>
              <w:rPr>
                <w:sz w:val="18"/>
                <w:szCs w:val="18"/>
              </w:rPr>
            </w:pPr>
          </w:p>
        </w:tc>
        <w:tc>
          <w:tcPr>
            <w:tcW w:w="1500" w:type="dxa"/>
            <w:gridSpan w:val="2"/>
            <w:tcBorders>
              <w:bottom w:val="single" w:sz="8" w:space="0" w:color="auto"/>
            </w:tcBorders>
            <w:vAlign w:val="bottom"/>
          </w:tcPr>
          <w:p w:rsidR="00755E6A" w:rsidRDefault="00755E6A">
            <w:pPr>
              <w:rPr>
                <w:sz w:val="18"/>
                <w:szCs w:val="18"/>
              </w:rPr>
            </w:pPr>
          </w:p>
        </w:tc>
        <w:tc>
          <w:tcPr>
            <w:tcW w:w="1280" w:type="dxa"/>
            <w:gridSpan w:val="2"/>
            <w:tcBorders>
              <w:bottom w:val="single" w:sz="8" w:space="0" w:color="auto"/>
            </w:tcBorders>
            <w:vAlign w:val="bottom"/>
          </w:tcPr>
          <w:p w:rsidR="00755E6A" w:rsidRDefault="00755E6A">
            <w:pPr>
              <w:rPr>
                <w:sz w:val="18"/>
                <w:szCs w:val="18"/>
              </w:rPr>
            </w:pPr>
          </w:p>
        </w:tc>
        <w:tc>
          <w:tcPr>
            <w:tcW w:w="420" w:type="dxa"/>
            <w:tcBorders>
              <w:bottom w:val="single" w:sz="8" w:space="0" w:color="auto"/>
              <w:right w:val="single" w:sz="8" w:space="0" w:color="auto"/>
            </w:tcBorders>
            <w:vAlign w:val="bottom"/>
          </w:tcPr>
          <w:p w:rsidR="00755E6A" w:rsidRDefault="00755E6A">
            <w:pPr>
              <w:rPr>
                <w:sz w:val="18"/>
                <w:szCs w:val="18"/>
              </w:rPr>
            </w:pPr>
          </w:p>
        </w:tc>
        <w:tc>
          <w:tcPr>
            <w:tcW w:w="1020" w:type="dxa"/>
            <w:tcBorders>
              <w:bottom w:val="single" w:sz="8" w:space="0" w:color="auto"/>
            </w:tcBorders>
            <w:vAlign w:val="bottom"/>
          </w:tcPr>
          <w:p w:rsidR="00755E6A" w:rsidRDefault="00755E6A">
            <w:pPr>
              <w:rPr>
                <w:sz w:val="18"/>
                <w:szCs w:val="18"/>
              </w:rPr>
            </w:pPr>
          </w:p>
        </w:tc>
        <w:tc>
          <w:tcPr>
            <w:tcW w:w="300" w:type="dxa"/>
            <w:tcBorders>
              <w:bottom w:val="single" w:sz="8" w:space="0" w:color="auto"/>
            </w:tcBorders>
            <w:vAlign w:val="bottom"/>
          </w:tcPr>
          <w:p w:rsidR="00755E6A" w:rsidRDefault="00755E6A">
            <w:pPr>
              <w:rPr>
                <w:sz w:val="18"/>
                <w:szCs w:val="18"/>
              </w:rPr>
            </w:pPr>
          </w:p>
        </w:tc>
        <w:tc>
          <w:tcPr>
            <w:tcW w:w="2040" w:type="dxa"/>
            <w:tcBorders>
              <w:bottom w:val="single" w:sz="8" w:space="0" w:color="auto"/>
              <w:right w:val="single" w:sz="8" w:space="0" w:color="auto"/>
            </w:tcBorders>
            <w:vAlign w:val="bottom"/>
          </w:tcPr>
          <w:p w:rsidR="00755E6A" w:rsidRDefault="00755E6A">
            <w:pPr>
              <w:rPr>
                <w:sz w:val="18"/>
                <w:szCs w:val="18"/>
              </w:rPr>
            </w:pPr>
          </w:p>
        </w:tc>
      </w:tr>
      <w:tr w:rsidR="00755E6A">
        <w:trPr>
          <w:trHeight w:val="198"/>
        </w:trPr>
        <w:tc>
          <w:tcPr>
            <w:tcW w:w="2060" w:type="dxa"/>
            <w:tcBorders>
              <w:left w:val="single" w:sz="8" w:space="0" w:color="auto"/>
              <w:bottom w:val="single" w:sz="8" w:space="0" w:color="auto"/>
            </w:tcBorders>
            <w:vAlign w:val="bottom"/>
          </w:tcPr>
          <w:p w:rsidR="00755E6A" w:rsidRDefault="00755E6A">
            <w:pPr>
              <w:rPr>
                <w:sz w:val="17"/>
                <w:szCs w:val="17"/>
              </w:rPr>
            </w:pPr>
          </w:p>
        </w:tc>
        <w:tc>
          <w:tcPr>
            <w:tcW w:w="1360" w:type="dxa"/>
            <w:tcBorders>
              <w:bottom w:val="single" w:sz="8" w:space="0" w:color="auto"/>
              <w:right w:val="single" w:sz="8" w:space="0" w:color="auto"/>
            </w:tcBorders>
            <w:vAlign w:val="bottom"/>
          </w:tcPr>
          <w:p w:rsidR="00755E6A" w:rsidRDefault="00755E6A">
            <w:pPr>
              <w:rPr>
                <w:sz w:val="17"/>
                <w:szCs w:val="17"/>
              </w:rPr>
            </w:pPr>
          </w:p>
        </w:tc>
        <w:tc>
          <w:tcPr>
            <w:tcW w:w="180" w:type="dxa"/>
            <w:tcBorders>
              <w:bottom w:val="single" w:sz="8" w:space="0" w:color="auto"/>
            </w:tcBorders>
            <w:vAlign w:val="bottom"/>
          </w:tcPr>
          <w:p w:rsidR="00755E6A" w:rsidRDefault="00755E6A">
            <w:pPr>
              <w:rPr>
                <w:sz w:val="17"/>
                <w:szCs w:val="17"/>
              </w:rPr>
            </w:pPr>
          </w:p>
        </w:tc>
        <w:tc>
          <w:tcPr>
            <w:tcW w:w="1500" w:type="dxa"/>
            <w:gridSpan w:val="2"/>
            <w:tcBorders>
              <w:bottom w:val="single" w:sz="8" w:space="0" w:color="auto"/>
            </w:tcBorders>
            <w:vAlign w:val="bottom"/>
          </w:tcPr>
          <w:p w:rsidR="00755E6A" w:rsidRDefault="00755E6A">
            <w:pPr>
              <w:rPr>
                <w:sz w:val="17"/>
                <w:szCs w:val="17"/>
              </w:rPr>
            </w:pPr>
          </w:p>
        </w:tc>
        <w:tc>
          <w:tcPr>
            <w:tcW w:w="1280" w:type="dxa"/>
            <w:gridSpan w:val="2"/>
            <w:tcBorders>
              <w:bottom w:val="single" w:sz="8" w:space="0" w:color="auto"/>
            </w:tcBorders>
            <w:vAlign w:val="bottom"/>
          </w:tcPr>
          <w:p w:rsidR="00755E6A" w:rsidRDefault="00755E6A">
            <w:pPr>
              <w:rPr>
                <w:sz w:val="17"/>
                <w:szCs w:val="17"/>
              </w:rPr>
            </w:pPr>
          </w:p>
        </w:tc>
        <w:tc>
          <w:tcPr>
            <w:tcW w:w="420" w:type="dxa"/>
            <w:tcBorders>
              <w:bottom w:val="single" w:sz="8" w:space="0" w:color="auto"/>
              <w:right w:val="single" w:sz="8" w:space="0" w:color="auto"/>
            </w:tcBorders>
            <w:vAlign w:val="bottom"/>
          </w:tcPr>
          <w:p w:rsidR="00755E6A" w:rsidRDefault="00755E6A">
            <w:pPr>
              <w:rPr>
                <w:sz w:val="17"/>
                <w:szCs w:val="17"/>
              </w:rPr>
            </w:pPr>
          </w:p>
        </w:tc>
        <w:tc>
          <w:tcPr>
            <w:tcW w:w="1020" w:type="dxa"/>
            <w:tcBorders>
              <w:bottom w:val="single" w:sz="8" w:space="0" w:color="auto"/>
            </w:tcBorders>
            <w:vAlign w:val="bottom"/>
          </w:tcPr>
          <w:p w:rsidR="00755E6A" w:rsidRDefault="00755E6A">
            <w:pPr>
              <w:rPr>
                <w:sz w:val="17"/>
                <w:szCs w:val="17"/>
              </w:rPr>
            </w:pPr>
          </w:p>
        </w:tc>
        <w:tc>
          <w:tcPr>
            <w:tcW w:w="300" w:type="dxa"/>
            <w:tcBorders>
              <w:bottom w:val="single" w:sz="8" w:space="0" w:color="auto"/>
            </w:tcBorders>
            <w:vAlign w:val="bottom"/>
          </w:tcPr>
          <w:p w:rsidR="00755E6A" w:rsidRDefault="00755E6A">
            <w:pPr>
              <w:rPr>
                <w:sz w:val="17"/>
                <w:szCs w:val="17"/>
              </w:rPr>
            </w:pPr>
          </w:p>
        </w:tc>
        <w:tc>
          <w:tcPr>
            <w:tcW w:w="2040" w:type="dxa"/>
            <w:tcBorders>
              <w:bottom w:val="single" w:sz="8" w:space="0" w:color="auto"/>
              <w:right w:val="single" w:sz="8" w:space="0" w:color="auto"/>
            </w:tcBorders>
            <w:vAlign w:val="bottom"/>
          </w:tcPr>
          <w:p w:rsidR="00755E6A" w:rsidRDefault="00755E6A">
            <w:pPr>
              <w:rPr>
                <w:sz w:val="17"/>
                <w:szCs w:val="17"/>
              </w:rPr>
            </w:pPr>
          </w:p>
        </w:tc>
      </w:tr>
      <w:tr w:rsidR="00755E6A">
        <w:trPr>
          <w:trHeight w:val="196"/>
        </w:trPr>
        <w:tc>
          <w:tcPr>
            <w:tcW w:w="2060" w:type="dxa"/>
            <w:tcBorders>
              <w:bottom w:val="single" w:sz="8" w:space="0" w:color="auto"/>
            </w:tcBorders>
            <w:vAlign w:val="bottom"/>
          </w:tcPr>
          <w:p w:rsidR="00755E6A" w:rsidRDefault="00755E6A">
            <w:pPr>
              <w:rPr>
                <w:sz w:val="17"/>
                <w:szCs w:val="17"/>
              </w:rPr>
            </w:pPr>
          </w:p>
        </w:tc>
        <w:tc>
          <w:tcPr>
            <w:tcW w:w="1360" w:type="dxa"/>
            <w:tcBorders>
              <w:bottom w:val="single" w:sz="8" w:space="0" w:color="auto"/>
            </w:tcBorders>
            <w:vAlign w:val="bottom"/>
          </w:tcPr>
          <w:p w:rsidR="00755E6A" w:rsidRDefault="00755E6A">
            <w:pPr>
              <w:rPr>
                <w:sz w:val="17"/>
                <w:szCs w:val="17"/>
              </w:rPr>
            </w:pPr>
          </w:p>
        </w:tc>
        <w:tc>
          <w:tcPr>
            <w:tcW w:w="180" w:type="dxa"/>
            <w:tcBorders>
              <w:bottom w:val="single" w:sz="8" w:space="0" w:color="auto"/>
            </w:tcBorders>
            <w:vAlign w:val="bottom"/>
          </w:tcPr>
          <w:p w:rsidR="00755E6A" w:rsidRDefault="00755E6A">
            <w:pPr>
              <w:rPr>
                <w:sz w:val="17"/>
                <w:szCs w:val="17"/>
              </w:rPr>
            </w:pPr>
          </w:p>
        </w:tc>
        <w:tc>
          <w:tcPr>
            <w:tcW w:w="1500" w:type="dxa"/>
            <w:gridSpan w:val="2"/>
            <w:tcBorders>
              <w:bottom w:val="single" w:sz="8" w:space="0" w:color="auto"/>
            </w:tcBorders>
            <w:vAlign w:val="bottom"/>
          </w:tcPr>
          <w:p w:rsidR="00755E6A" w:rsidRDefault="00755E6A">
            <w:pPr>
              <w:rPr>
                <w:sz w:val="17"/>
                <w:szCs w:val="17"/>
              </w:rPr>
            </w:pPr>
          </w:p>
        </w:tc>
        <w:tc>
          <w:tcPr>
            <w:tcW w:w="1280" w:type="dxa"/>
            <w:gridSpan w:val="2"/>
            <w:tcBorders>
              <w:bottom w:val="single" w:sz="8" w:space="0" w:color="auto"/>
            </w:tcBorders>
            <w:vAlign w:val="bottom"/>
          </w:tcPr>
          <w:p w:rsidR="00755E6A" w:rsidRDefault="00755E6A">
            <w:pPr>
              <w:rPr>
                <w:sz w:val="17"/>
                <w:szCs w:val="17"/>
              </w:rPr>
            </w:pPr>
          </w:p>
        </w:tc>
        <w:tc>
          <w:tcPr>
            <w:tcW w:w="420" w:type="dxa"/>
            <w:tcBorders>
              <w:bottom w:val="single" w:sz="8" w:space="0" w:color="auto"/>
            </w:tcBorders>
            <w:vAlign w:val="bottom"/>
          </w:tcPr>
          <w:p w:rsidR="00755E6A" w:rsidRDefault="00755E6A">
            <w:pPr>
              <w:rPr>
                <w:sz w:val="17"/>
                <w:szCs w:val="17"/>
              </w:rPr>
            </w:pPr>
          </w:p>
        </w:tc>
        <w:tc>
          <w:tcPr>
            <w:tcW w:w="1020" w:type="dxa"/>
            <w:tcBorders>
              <w:bottom w:val="single" w:sz="8" w:space="0" w:color="auto"/>
            </w:tcBorders>
            <w:vAlign w:val="bottom"/>
          </w:tcPr>
          <w:p w:rsidR="00755E6A" w:rsidRDefault="00755E6A">
            <w:pPr>
              <w:rPr>
                <w:sz w:val="17"/>
                <w:szCs w:val="17"/>
              </w:rPr>
            </w:pPr>
          </w:p>
        </w:tc>
        <w:tc>
          <w:tcPr>
            <w:tcW w:w="300" w:type="dxa"/>
            <w:tcBorders>
              <w:bottom w:val="single" w:sz="8" w:space="0" w:color="auto"/>
            </w:tcBorders>
            <w:vAlign w:val="bottom"/>
          </w:tcPr>
          <w:p w:rsidR="00755E6A" w:rsidRDefault="00755E6A">
            <w:pPr>
              <w:rPr>
                <w:sz w:val="17"/>
                <w:szCs w:val="17"/>
              </w:rPr>
            </w:pPr>
          </w:p>
        </w:tc>
        <w:tc>
          <w:tcPr>
            <w:tcW w:w="2040" w:type="dxa"/>
            <w:tcBorders>
              <w:bottom w:val="single" w:sz="8" w:space="0" w:color="auto"/>
            </w:tcBorders>
            <w:vAlign w:val="bottom"/>
          </w:tcPr>
          <w:p w:rsidR="00755E6A" w:rsidRDefault="00755E6A">
            <w:pPr>
              <w:rPr>
                <w:sz w:val="17"/>
                <w:szCs w:val="17"/>
              </w:rPr>
            </w:pPr>
          </w:p>
        </w:tc>
      </w:tr>
      <w:tr w:rsidR="00755E6A">
        <w:trPr>
          <w:trHeight w:val="196"/>
        </w:trPr>
        <w:tc>
          <w:tcPr>
            <w:tcW w:w="2060" w:type="dxa"/>
            <w:tcBorders>
              <w:left w:val="single" w:sz="8" w:space="0" w:color="auto"/>
            </w:tcBorders>
            <w:vAlign w:val="bottom"/>
          </w:tcPr>
          <w:p w:rsidR="00755E6A" w:rsidRDefault="00755E6A">
            <w:pPr>
              <w:rPr>
                <w:sz w:val="17"/>
                <w:szCs w:val="17"/>
              </w:rPr>
            </w:pPr>
          </w:p>
        </w:tc>
        <w:tc>
          <w:tcPr>
            <w:tcW w:w="1360" w:type="dxa"/>
            <w:vAlign w:val="bottom"/>
          </w:tcPr>
          <w:p w:rsidR="00755E6A" w:rsidRDefault="00755E6A">
            <w:pPr>
              <w:rPr>
                <w:sz w:val="17"/>
                <w:szCs w:val="17"/>
              </w:rPr>
            </w:pPr>
          </w:p>
        </w:tc>
        <w:tc>
          <w:tcPr>
            <w:tcW w:w="180" w:type="dxa"/>
            <w:vAlign w:val="bottom"/>
          </w:tcPr>
          <w:p w:rsidR="00755E6A" w:rsidRDefault="00755E6A">
            <w:pPr>
              <w:rPr>
                <w:sz w:val="17"/>
                <w:szCs w:val="17"/>
              </w:rPr>
            </w:pPr>
          </w:p>
        </w:tc>
        <w:tc>
          <w:tcPr>
            <w:tcW w:w="2780" w:type="dxa"/>
            <w:gridSpan w:val="4"/>
            <w:vAlign w:val="bottom"/>
          </w:tcPr>
          <w:p w:rsidR="00755E6A" w:rsidRDefault="004D51B1">
            <w:pPr>
              <w:spacing w:line="196" w:lineRule="exact"/>
              <w:ind w:left="70"/>
              <w:jc w:val="center"/>
              <w:rPr>
                <w:sz w:val="20"/>
                <w:szCs w:val="20"/>
              </w:rPr>
            </w:pPr>
            <w:r>
              <w:rPr>
                <w:rFonts w:ascii="Times New Roman" w:eastAsia="Times New Roman" w:hAnsi="Times New Roman" w:cs="Times New Roman"/>
                <w:b/>
                <w:bCs/>
                <w:w w:val="99"/>
                <w:sz w:val="18"/>
                <w:szCs w:val="18"/>
              </w:rPr>
              <w:t>Пространственное восприятие</w:t>
            </w:r>
          </w:p>
        </w:tc>
        <w:tc>
          <w:tcPr>
            <w:tcW w:w="420" w:type="dxa"/>
            <w:vAlign w:val="bottom"/>
          </w:tcPr>
          <w:p w:rsidR="00755E6A" w:rsidRDefault="00755E6A">
            <w:pPr>
              <w:rPr>
                <w:sz w:val="17"/>
                <w:szCs w:val="17"/>
              </w:rPr>
            </w:pPr>
          </w:p>
        </w:tc>
        <w:tc>
          <w:tcPr>
            <w:tcW w:w="1020" w:type="dxa"/>
            <w:vAlign w:val="bottom"/>
          </w:tcPr>
          <w:p w:rsidR="00755E6A" w:rsidRDefault="00755E6A">
            <w:pPr>
              <w:rPr>
                <w:sz w:val="17"/>
                <w:szCs w:val="17"/>
              </w:rPr>
            </w:pPr>
          </w:p>
        </w:tc>
        <w:tc>
          <w:tcPr>
            <w:tcW w:w="300" w:type="dxa"/>
            <w:vAlign w:val="bottom"/>
          </w:tcPr>
          <w:p w:rsidR="00755E6A" w:rsidRDefault="00755E6A">
            <w:pPr>
              <w:rPr>
                <w:sz w:val="17"/>
                <w:szCs w:val="17"/>
              </w:rPr>
            </w:pPr>
          </w:p>
        </w:tc>
        <w:tc>
          <w:tcPr>
            <w:tcW w:w="2040" w:type="dxa"/>
            <w:tcBorders>
              <w:right w:val="single" w:sz="8" w:space="0" w:color="auto"/>
            </w:tcBorders>
            <w:vAlign w:val="bottom"/>
          </w:tcPr>
          <w:p w:rsidR="00755E6A" w:rsidRDefault="00755E6A">
            <w:pPr>
              <w:rPr>
                <w:sz w:val="17"/>
                <w:szCs w:val="17"/>
              </w:rPr>
            </w:pPr>
          </w:p>
        </w:tc>
      </w:tr>
      <w:tr w:rsidR="00755E6A">
        <w:trPr>
          <w:trHeight w:val="209"/>
        </w:trPr>
        <w:tc>
          <w:tcPr>
            <w:tcW w:w="3420" w:type="dxa"/>
            <w:gridSpan w:val="2"/>
            <w:tcBorders>
              <w:left w:val="single" w:sz="8" w:space="0" w:color="auto"/>
              <w:bottom w:val="single" w:sz="8" w:space="0" w:color="auto"/>
            </w:tcBorders>
            <w:vAlign w:val="bottom"/>
          </w:tcPr>
          <w:p w:rsidR="00755E6A" w:rsidRDefault="00755E6A">
            <w:pPr>
              <w:rPr>
                <w:sz w:val="18"/>
                <w:szCs w:val="18"/>
              </w:rPr>
            </w:pPr>
          </w:p>
        </w:tc>
        <w:tc>
          <w:tcPr>
            <w:tcW w:w="640" w:type="dxa"/>
            <w:gridSpan w:val="2"/>
            <w:tcBorders>
              <w:bottom w:val="single" w:sz="8" w:space="0" w:color="auto"/>
            </w:tcBorders>
            <w:vAlign w:val="bottom"/>
          </w:tcPr>
          <w:p w:rsidR="00755E6A" w:rsidRDefault="00755E6A">
            <w:pPr>
              <w:rPr>
                <w:sz w:val="18"/>
                <w:szCs w:val="18"/>
              </w:rPr>
            </w:pPr>
          </w:p>
        </w:tc>
        <w:tc>
          <w:tcPr>
            <w:tcW w:w="1040" w:type="dxa"/>
            <w:tcBorders>
              <w:bottom w:val="single" w:sz="8" w:space="0" w:color="auto"/>
            </w:tcBorders>
            <w:vAlign w:val="bottom"/>
          </w:tcPr>
          <w:p w:rsidR="00755E6A" w:rsidRDefault="00755E6A">
            <w:pPr>
              <w:rPr>
                <w:sz w:val="18"/>
                <w:szCs w:val="18"/>
              </w:rPr>
            </w:pPr>
          </w:p>
        </w:tc>
        <w:tc>
          <w:tcPr>
            <w:tcW w:w="1700" w:type="dxa"/>
            <w:gridSpan w:val="3"/>
            <w:tcBorders>
              <w:bottom w:val="single" w:sz="8" w:space="0" w:color="auto"/>
            </w:tcBorders>
            <w:vAlign w:val="bottom"/>
          </w:tcPr>
          <w:p w:rsidR="00755E6A" w:rsidRDefault="00755E6A">
            <w:pPr>
              <w:rPr>
                <w:sz w:val="18"/>
                <w:szCs w:val="18"/>
              </w:rPr>
            </w:pPr>
          </w:p>
        </w:tc>
        <w:tc>
          <w:tcPr>
            <w:tcW w:w="3360" w:type="dxa"/>
            <w:gridSpan w:val="3"/>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4060" w:type="dxa"/>
            <w:gridSpan w:val="4"/>
            <w:tcBorders>
              <w:left w:val="single" w:sz="8" w:space="0" w:color="auto"/>
            </w:tcBorders>
            <w:vAlign w:val="bottom"/>
          </w:tcPr>
          <w:p w:rsidR="00755E6A" w:rsidRDefault="004D51B1">
            <w:pPr>
              <w:spacing w:line="191" w:lineRule="exact"/>
              <w:ind w:left="930"/>
              <w:jc w:val="center"/>
              <w:rPr>
                <w:sz w:val="20"/>
                <w:szCs w:val="20"/>
              </w:rPr>
            </w:pPr>
            <w:r>
              <w:rPr>
                <w:rFonts w:ascii="Times New Roman" w:eastAsia="Times New Roman" w:hAnsi="Times New Roman" w:cs="Times New Roman"/>
                <w:w w:val="99"/>
                <w:sz w:val="18"/>
                <w:szCs w:val="18"/>
              </w:rPr>
              <w:t>Расстояние в большом пространстве</w:t>
            </w:r>
          </w:p>
        </w:tc>
        <w:tc>
          <w:tcPr>
            <w:tcW w:w="1040" w:type="dxa"/>
            <w:tcBorders>
              <w:right w:val="single" w:sz="8" w:space="0" w:color="auto"/>
            </w:tcBorders>
            <w:vAlign w:val="bottom"/>
          </w:tcPr>
          <w:p w:rsidR="00755E6A" w:rsidRDefault="00755E6A">
            <w:pPr>
              <w:rPr>
                <w:sz w:val="16"/>
                <w:szCs w:val="16"/>
              </w:rPr>
            </w:pPr>
          </w:p>
        </w:tc>
        <w:tc>
          <w:tcPr>
            <w:tcW w:w="5060" w:type="dxa"/>
            <w:gridSpan w:val="6"/>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sz w:val="18"/>
                <w:szCs w:val="18"/>
              </w:rPr>
              <w:t>Взаимоположение (одинаковые картинки)</w:t>
            </w:r>
          </w:p>
        </w:tc>
      </w:tr>
      <w:tr w:rsidR="00755E6A">
        <w:trPr>
          <w:trHeight w:val="212"/>
        </w:trPr>
        <w:tc>
          <w:tcPr>
            <w:tcW w:w="2060" w:type="dxa"/>
            <w:tcBorders>
              <w:left w:val="single" w:sz="8" w:space="0" w:color="auto"/>
              <w:bottom w:val="single" w:sz="8" w:space="0" w:color="auto"/>
            </w:tcBorders>
            <w:vAlign w:val="bottom"/>
          </w:tcPr>
          <w:p w:rsidR="00755E6A" w:rsidRDefault="00755E6A">
            <w:pPr>
              <w:rPr>
                <w:sz w:val="18"/>
                <w:szCs w:val="18"/>
              </w:rPr>
            </w:pPr>
          </w:p>
        </w:tc>
        <w:tc>
          <w:tcPr>
            <w:tcW w:w="1360" w:type="dxa"/>
            <w:tcBorders>
              <w:bottom w:val="single" w:sz="8" w:space="0" w:color="auto"/>
            </w:tcBorders>
            <w:vAlign w:val="bottom"/>
          </w:tcPr>
          <w:p w:rsidR="00755E6A" w:rsidRDefault="00755E6A">
            <w:pPr>
              <w:rPr>
                <w:sz w:val="18"/>
                <w:szCs w:val="18"/>
              </w:rPr>
            </w:pPr>
          </w:p>
        </w:tc>
        <w:tc>
          <w:tcPr>
            <w:tcW w:w="180" w:type="dxa"/>
            <w:tcBorders>
              <w:bottom w:val="single" w:sz="8" w:space="0" w:color="auto"/>
            </w:tcBorders>
            <w:vAlign w:val="bottom"/>
          </w:tcPr>
          <w:p w:rsidR="00755E6A" w:rsidRDefault="00755E6A">
            <w:pPr>
              <w:rPr>
                <w:sz w:val="18"/>
                <w:szCs w:val="18"/>
              </w:rPr>
            </w:pPr>
          </w:p>
        </w:tc>
        <w:tc>
          <w:tcPr>
            <w:tcW w:w="1500" w:type="dxa"/>
            <w:gridSpan w:val="2"/>
            <w:tcBorders>
              <w:bottom w:val="single" w:sz="8" w:space="0" w:color="auto"/>
              <w:right w:val="single" w:sz="8" w:space="0" w:color="auto"/>
            </w:tcBorders>
            <w:vAlign w:val="bottom"/>
          </w:tcPr>
          <w:p w:rsidR="00755E6A" w:rsidRDefault="00755E6A">
            <w:pPr>
              <w:rPr>
                <w:sz w:val="18"/>
                <w:szCs w:val="18"/>
              </w:rPr>
            </w:pPr>
          </w:p>
        </w:tc>
        <w:tc>
          <w:tcPr>
            <w:tcW w:w="1280" w:type="dxa"/>
            <w:gridSpan w:val="2"/>
            <w:tcBorders>
              <w:bottom w:val="single" w:sz="8" w:space="0" w:color="auto"/>
            </w:tcBorders>
            <w:vAlign w:val="bottom"/>
          </w:tcPr>
          <w:p w:rsidR="00755E6A" w:rsidRDefault="00755E6A">
            <w:pPr>
              <w:rPr>
                <w:sz w:val="18"/>
                <w:szCs w:val="18"/>
              </w:rPr>
            </w:pPr>
          </w:p>
        </w:tc>
        <w:tc>
          <w:tcPr>
            <w:tcW w:w="420" w:type="dxa"/>
            <w:tcBorders>
              <w:bottom w:val="single" w:sz="8" w:space="0" w:color="auto"/>
            </w:tcBorders>
            <w:vAlign w:val="bottom"/>
          </w:tcPr>
          <w:p w:rsidR="00755E6A" w:rsidRDefault="00755E6A">
            <w:pPr>
              <w:rPr>
                <w:sz w:val="18"/>
                <w:szCs w:val="18"/>
              </w:rPr>
            </w:pPr>
          </w:p>
        </w:tc>
        <w:tc>
          <w:tcPr>
            <w:tcW w:w="1020" w:type="dxa"/>
            <w:tcBorders>
              <w:bottom w:val="single" w:sz="8" w:space="0" w:color="auto"/>
            </w:tcBorders>
            <w:vAlign w:val="bottom"/>
          </w:tcPr>
          <w:p w:rsidR="00755E6A" w:rsidRDefault="00755E6A">
            <w:pPr>
              <w:rPr>
                <w:sz w:val="18"/>
                <w:szCs w:val="18"/>
              </w:rPr>
            </w:pPr>
          </w:p>
        </w:tc>
        <w:tc>
          <w:tcPr>
            <w:tcW w:w="300" w:type="dxa"/>
            <w:tcBorders>
              <w:bottom w:val="single" w:sz="8" w:space="0" w:color="auto"/>
            </w:tcBorders>
            <w:vAlign w:val="bottom"/>
          </w:tcPr>
          <w:p w:rsidR="00755E6A" w:rsidRDefault="00755E6A">
            <w:pPr>
              <w:rPr>
                <w:sz w:val="18"/>
                <w:szCs w:val="18"/>
              </w:rPr>
            </w:pPr>
          </w:p>
        </w:tc>
        <w:tc>
          <w:tcPr>
            <w:tcW w:w="2040" w:type="dxa"/>
            <w:tcBorders>
              <w:bottom w:val="single" w:sz="8" w:space="0" w:color="auto"/>
              <w:right w:val="single" w:sz="8" w:space="0" w:color="auto"/>
            </w:tcBorders>
            <w:vAlign w:val="bottom"/>
          </w:tcPr>
          <w:p w:rsidR="00755E6A" w:rsidRDefault="00755E6A">
            <w:pPr>
              <w:rPr>
                <w:sz w:val="18"/>
                <w:szCs w:val="18"/>
              </w:rPr>
            </w:pPr>
          </w:p>
        </w:tc>
      </w:tr>
      <w:tr w:rsidR="00755E6A">
        <w:trPr>
          <w:trHeight w:val="198"/>
        </w:trPr>
        <w:tc>
          <w:tcPr>
            <w:tcW w:w="2060" w:type="dxa"/>
            <w:tcBorders>
              <w:left w:val="single" w:sz="8" w:space="0" w:color="auto"/>
              <w:bottom w:val="single" w:sz="8" w:space="0" w:color="auto"/>
            </w:tcBorders>
            <w:vAlign w:val="bottom"/>
          </w:tcPr>
          <w:p w:rsidR="00755E6A" w:rsidRDefault="00755E6A">
            <w:pPr>
              <w:rPr>
                <w:sz w:val="17"/>
                <w:szCs w:val="17"/>
              </w:rPr>
            </w:pPr>
          </w:p>
        </w:tc>
        <w:tc>
          <w:tcPr>
            <w:tcW w:w="1360" w:type="dxa"/>
            <w:tcBorders>
              <w:bottom w:val="single" w:sz="8" w:space="0" w:color="auto"/>
            </w:tcBorders>
            <w:vAlign w:val="bottom"/>
          </w:tcPr>
          <w:p w:rsidR="00755E6A" w:rsidRDefault="00755E6A">
            <w:pPr>
              <w:rPr>
                <w:sz w:val="17"/>
                <w:szCs w:val="17"/>
              </w:rPr>
            </w:pPr>
          </w:p>
        </w:tc>
        <w:tc>
          <w:tcPr>
            <w:tcW w:w="180" w:type="dxa"/>
            <w:tcBorders>
              <w:bottom w:val="single" w:sz="8" w:space="0" w:color="auto"/>
            </w:tcBorders>
            <w:vAlign w:val="bottom"/>
          </w:tcPr>
          <w:p w:rsidR="00755E6A" w:rsidRDefault="00755E6A">
            <w:pPr>
              <w:rPr>
                <w:sz w:val="17"/>
                <w:szCs w:val="17"/>
              </w:rPr>
            </w:pPr>
          </w:p>
        </w:tc>
        <w:tc>
          <w:tcPr>
            <w:tcW w:w="1500" w:type="dxa"/>
            <w:gridSpan w:val="2"/>
            <w:tcBorders>
              <w:bottom w:val="single" w:sz="8" w:space="0" w:color="auto"/>
              <w:right w:val="single" w:sz="8" w:space="0" w:color="auto"/>
            </w:tcBorders>
            <w:vAlign w:val="bottom"/>
          </w:tcPr>
          <w:p w:rsidR="00755E6A" w:rsidRDefault="00755E6A">
            <w:pPr>
              <w:rPr>
                <w:sz w:val="17"/>
                <w:szCs w:val="17"/>
              </w:rPr>
            </w:pPr>
          </w:p>
        </w:tc>
        <w:tc>
          <w:tcPr>
            <w:tcW w:w="1280" w:type="dxa"/>
            <w:gridSpan w:val="2"/>
            <w:tcBorders>
              <w:bottom w:val="single" w:sz="8" w:space="0" w:color="auto"/>
            </w:tcBorders>
            <w:vAlign w:val="bottom"/>
          </w:tcPr>
          <w:p w:rsidR="00755E6A" w:rsidRDefault="00755E6A">
            <w:pPr>
              <w:rPr>
                <w:sz w:val="17"/>
                <w:szCs w:val="17"/>
              </w:rPr>
            </w:pPr>
          </w:p>
        </w:tc>
        <w:tc>
          <w:tcPr>
            <w:tcW w:w="420" w:type="dxa"/>
            <w:tcBorders>
              <w:bottom w:val="single" w:sz="8" w:space="0" w:color="auto"/>
            </w:tcBorders>
            <w:vAlign w:val="bottom"/>
          </w:tcPr>
          <w:p w:rsidR="00755E6A" w:rsidRDefault="00755E6A">
            <w:pPr>
              <w:rPr>
                <w:sz w:val="17"/>
                <w:szCs w:val="17"/>
              </w:rPr>
            </w:pPr>
          </w:p>
        </w:tc>
        <w:tc>
          <w:tcPr>
            <w:tcW w:w="1020" w:type="dxa"/>
            <w:tcBorders>
              <w:bottom w:val="single" w:sz="8" w:space="0" w:color="auto"/>
            </w:tcBorders>
            <w:vAlign w:val="bottom"/>
          </w:tcPr>
          <w:p w:rsidR="00755E6A" w:rsidRDefault="00755E6A">
            <w:pPr>
              <w:rPr>
                <w:sz w:val="17"/>
                <w:szCs w:val="17"/>
              </w:rPr>
            </w:pPr>
          </w:p>
        </w:tc>
        <w:tc>
          <w:tcPr>
            <w:tcW w:w="300" w:type="dxa"/>
            <w:tcBorders>
              <w:bottom w:val="single" w:sz="8" w:space="0" w:color="auto"/>
            </w:tcBorders>
            <w:vAlign w:val="bottom"/>
          </w:tcPr>
          <w:p w:rsidR="00755E6A" w:rsidRDefault="00755E6A">
            <w:pPr>
              <w:rPr>
                <w:sz w:val="17"/>
                <w:szCs w:val="17"/>
              </w:rPr>
            </w:pPr>
          </w:p>
        </w:tc>
        <w:tc>
          <w:tcPr>
            <w:tcW w:w="2040" w:type="dxa"/>
            <w:tcBorders>
              <w:bottom w:val="single" w:sz="8" w:space="0" w:color="auto"/>
              <w:right w:val="single" w:sz="8" w:space="0" w:color="auto"/>
            </w:tcBorders>
            <w:vAlign w:val="bottom"/>
          </w:tcPr>
          <w:p w:rsidR="00755E6A" w:rsidRDefault="00755E6A">
            <w:pPr>
              <w:rPr>
                <w:sz w:val="17"/>
                <w:szCs w:val="17"/>
              </w:rPr>
            </w:pPr>
          </w:p>
        </w:tc>
      </w:tr>
      <w:tr w:rsidR="00755E6A">
        <w:trPr>
          <w:trHeight w:val="196"/>
        </w:trPr>
        <w:tc>
          <w:tcPr>
            <w:tcW w:w="2060" w:type="dxa"/>
            <w:tcBorders>
              <w:bottom w:val="single" w:sz="8" w:space="0" w:color="auto"/>
            </w:tcBorders>
            <w:vAlign w:val="bottom"/>
          </w:tcPr>
          <w:p w:rsidR="00755E6A" w:rsidRDefault="00755E6A">
            <w:pPr>
              <w:rPr>
                <w:sz w:val="17"/>
                <w:szCs w:val="17"/>
              </w:rPr>
            </w:pPr>
          </w:p>
        </w:tc>
        <w:tc>
          <w:tcPr>
            <w:tcW w:w="1360" w:type="dxa"/>
            <w:tcBorders>
              <w:bottom w:val="single" w:sz="8" w:space="0" w:color="auto"/>
            </w:tcBorders>
            <w:vAlign w:val="bottom"/>
          </w:tcPr>
          <w:p w:rsidR="00755E6A" w:rsidRDefault="00755E6A">
            <w:pPr>
              <w:rPr>
                <w:sz w:val="17"/>
                <w:szCs w:val="17"/>
              </w:rPr>
            </w:pPr>
          </w:p>
        </w:tc>
        <w:tc>
          <w:tcPr>
            <w:tcW w:w="180" w:type="dxa"/>
            <w:tcBorders>
              <w:bottom w:val="single" w:sz="8" w:space="0" w:color="auto"/>
            </w:tcBorders>
            <w:vAlign w:val="bottom"/>
          </w:tcPr>
          <w:p w:rsidR="00755E6A" w:rsidRDefault="00755E6A">
            <w:pPr>
              <w:rPr>
                <w:sz w:val="17"/>
                <w:szCs w:val="17"/>
              </w:rPr>
            </w:pPr>
          </w:p>
        </w:tc>
        <w:tc>
          <w:tcPr>
            <w:tcW w:w="1500" w:type="dxa"/>
            <w:gridSpan w:val="2"/>
            <w:tcBorders>
              <w:bottom w:val="single" w:sz="8" w:space="0" w:color="auto"/>
            </w:tcBorders>
            <w:vAlign w:val="bottom"/>
          </w:tcPr>
          <w:p w:rsidR="00755E6A" w:rsidRDefault="00755E6A">
            <w:pPr>
              <w:rPr>
                <w:sz w:val="17"/>
                <w:szCs w:val="17"/>
              </w:rPr>
            </w:pPr>
          </w:p>
        </w:tc>
        <w:tc>
          <w:tcPr>
            <w:tcW w:w="1280" w:type="dxa"/>
            <w:gridSpan w:val="2"/>
            <w:tcBorders>
              <w:bottom w:val="single" w:sz="8" w:space="0" w:color="auto"/>
            </w:tcBorders>
            <w:vAlign w:val="bottom"/>
          </w:tcPr>
          <w:p w:rsidR="00755E6A" w:rsidRDefault="00755E6A">
            <w:pPr>
              <w:rPr>
                <w:sz w:val="17"/>
                <w:szCs w:val="17"/>
              </w:rPr>
            </w:pPr>
          </w:p>
        </w:tc>
        <w:tc>
          <w:tcPr>
            <w:tcW w:w="420" w:type="dxa"/>
            <w:tcBorders>
              <w:bottom w:val="single" w:sz="8" w:space="0" w:color="auto"/>
            </w:tcBorders>
            <w:vAlign w:val="bottom"/>
          </w:tcPr>
          <w:p w:rsidR="00755E6A" w:rsidRDefault="00755E6A">
            <w:pPr>
              <w:rPr>
                <w:sz w:val="17"/>
                <w:szCs w:val="17"/>
              </w:rPr>
            </w:pPr>
          </w:p>
        </w:tc>
        <w:tc>
          <w:tcPr>
            <w:tcW w:w="1020" w:type="dxa"/>
            <w:tcBorders>
              <w:bottom w:val="single" w:sz="8" w:space="0" w:color="auto"/>
            </w:tcBorders>
            <w:vAlign w:val="bottom"/>
          </w:tcPr>
          <w:p w:rsidR="00755E6A" w:rsidRDefault="00755E6A">
            <w:pPr>
              <w:rPr>
                <w:sz w:val="17"/>
                <w:szCs w:val="17"/>
              </w:rPr>
            </w:pPr>
          </w:p>
        </w:tc>
        <w:tc>
          <w:tcPr>
            <w:tcW w:w="300" w:type="dxa"/>
            <w:tcBorders>
              <w:bottom w:val="single" w:sz="8" w:space="0" w:color="auto"/>
            </w:tcBorders>
            <w:vAlign w:val="bottom"/>
          </w:tcPr>
          <w:p w:rsidR="00755E6A" w:rsidRDefault="00755E6A">
            <w:pPr>
              <w:rPr>
                <w:sz w:val="17"/>
                <w:szCs w:val="17"/>
              </w:rPr>
            </w:pPr>
          </w:p>
        </w:tc>
        <w:tc>
          <w:tcPr>
            <w:tcW w:w="2040" w:type="dxa"/>
            <w:tcBorders>
              <w:bottom w:val="single" w:sz="8" w:space="0" w:color="auto"/>
            </w:tcBorders>
            <w:vAlign w:val="bottom"/>
          </w:tcPr>
          <w:p w:rsidR="00755E6A" w:rsidRDefault="00755E6A">
            <w:pPr>
              <w:rPr>
                <w:sz w:val="17"/>
                <w:szCs w:val="17"/>
              </w:rPr>
            </w:pPr>
          </w:p>
        </w:tc>
      </w:tr>
      <w:tr w:rsidR="00755E6A">
        <w:trPr>
          <w:trHeight w:val="196"/>
        </w:trPr>
        <w:tc>
          <w:tcPr>
            <w:tcW w:w="2060" w:type="dxa"/>
            <w:tcBorders>
              <w:left w:val="single" w:sz="8" w:space="0" w:color="auto"/>
            </w:tcBorders>
            <w:vAlign w:val="bottom"/>
          </w:tcPr>
          <w:p w:rsidR="00755E6A" w:rsidRDefault="00755E6A">
            <w:pPr>
              <w:rPr>
                <w:sz w:val="17"/>
                <w:szCs w:val="17"/>
              </w:rPr>
            </w:pPr>
          </w:p>
        </w:tc>
        <w:tc>
          <w:tcPr>
            <w:tcW w:w="1360" w:type="dxa"/>
            <w:vAlign w:val="bottom"/>
          </w:tcPr>
          <w:p w:rsidR="00755E6A" w:rsidRDefault="00755E6A">
            <w:pPr>
              <w:rPr>
                <w:sz w:val="17"/>
                <w:szCs w:val="17"/>
              </w:rPr>
            </w:pPr>
          </w:p>
        </w:tc>
        <w:tc>
          <w:tcPr>
            <w:tcW w:w="180" w:type="dxa"/>
            <w:vAlign w:val="bottom"/>
          </w:tcPr>
          <w:p w:rsidR="00755E6A" w:rsidRDefault="00755E6A">
            <w:pPr>
              <w:rPr>
                <w:sz w:val="17"/>
                <w:szCs w:val="17"/>
              </w:rPr>
            </w:pPr>
          </w:p>
        </w:tc>
        <w:tc>
          <w:tcPr>
            <w:tcW w:w="2780" w:type="dxa"/>
            <w:gridSpan w:val="4"/>
            <w:vAlign w:val="bottom"/>
          </w:tcPr>
          <w:p w:rsidR="00755E6A" w:rsidRDefault="004D51B1">
            <w:pPr>
              <w:spacing w:line="195" w:lineRule="exact"/>
              <w:ind w:left="90"/>
              <w:jc w:val="center"/>
              <w:rPr>
                <w:sz w:val="20"/>
                <w:szCs w:val="20"/>
              </w:rPr>
            </w:pPr>
            <w:r>
              <w:rPr>
                <w:rFonts w:ascii="Times New Roman" w:eastAsia="Times New Roman" w:hAnsi="Times New Roman" w:cs="Times New Roman"/>
                <w:b/>
                <w:bCs/>
                <w:w w:val="99"/>
                <w:sz w:val="18"/>
                <w:szCs w:val="18"/>
              </w:rPr>
              <w:t>Ориентировка в пространстве</w:t>
            </w:r>
          </w:p>
        </w:tc>
        <w:tc>
          <w:tcPr>
            <w:tcW w:w="420" w:type="dxa"/>
            <w:vAlign w:val="bottom"/>
          </w:tcPr>
          <w:p w:rsidR="00755E6A" w:rsidRDefault="00755E6A">
            <w:pPr>
              <w:rPr>
                <w:sz w:val="17"/>
                <w:szCs w:val="17"/>
              </w:rPr>
            </w:pPr>
          </w:p>
        </w:tc>
        <w:tc>
          <w:tcPr>
            <w:tcW w:w="1020" w:type="dxa"/>
            <w:vAlign w:val="bottom"/>
          </w:tcPr>
          <w:p w:rsidR="00755E6A" w:rsidRDefault="00755E6A">
            <w:pPr>
              <w:rPr>
                <w:sz w:val="17"/>
                <w:szCs w:val="17"/>
              </w:rPr>
            </w:pPr>
          </w:p>
        </w:tc>
        <w:tc>
          <w:tcPr>
            <w:tcW w:w="300" w:type="dxa"/>
            <w:vAlign w:val="bottom"/>
          </w:tcPr>
          <w:p w:rsidR="00755E6A" w:rsidRDefault="00755E6A">
            <w:pPr>
              <w:rPr>
                <w:sz w:val="17"/>
                <w:szCs w:val="17"/>
              </w:rPr>
            </w:pPr>
          </w:p>
        </w:tc>
        <w:tc>
          <w:tcPr>
            <w:tcW w:w="2040" w:type="dxa"/>
            <w:tcBorders>
              <w:right w:val="single" w:sz="8" w:space="0" w:color="auto"/>
            </w:tcBorders>
            <w:vAlign w:val="bottom"/>
          </w:tcPr>
          <w:p w:rsidR="00755E6A" w:rsidRDefault="00755E6A">
            <w:pPr>
              <w:rPr>
                <w:sz w:val="17"/>
                <w:szCs w:val="17"/>
              </w:rPr>
            </w:pPr>
          </w:p>
        </w:tc>
      </w:tr>
      <w:tr w:rsidR="00755E6A">
        <w:trPr>
          <w:trHeight w:val="209"/>
        </w:trPr>
        <w:tc>
          <w:tcPr>
            <w:tcW w:w="3420" w:type="dxa"/>
            <w:gridSpan w:val="2"/>
            <w:tcBorders>
              <w:left w:val="single" w:sz="8" w:space="0" w:color="auto"/>
              <w:bottom w:val="single" w:sz="8" w:space="0" w:color="auto"/>
            </w:tcBorders>
            <w:vAlign w:val="bottom"/>
          </w:tcPr>
          <w:p w:rsidR="00755E6A" w:rsidRDefault="00755E6A">
            <w:pPr>
              <w:rPr>
                <w:sz w:val="18"/>
                <w:szCs w:val="18"/>
              </w:rPr>
            </w:pPr>
          </w:p>
        </w:tc>
        <w:tc>
          <w:tcPr>
            <w:tcW w:w="180" w:type="dxa"/>
            <w:tcBorders>
              <w:bottom w:val="single" w:sz="8" w:space="0" w:color="auto"/>
            </w:tcBorders>
            <w:vAlign w:val="bottom"/>
          </w:tcPr>
          <w:p w:rsidR="00755E6A" w:rsidRDefault="00755E6A">
            <w:pPr>
              <w:rPr>
                <w:sz w:val="18"/>
                <w:szCs w:val="18"/>
              </w:rPr>
            </w:pPr>
          </w:p>
        </w:tc>
        <w:tc>
          <w:tcPr>
            <w:tcW w:w="460" w:type="dxa"/>
            <w:tcBorders>
              <w:bottom w:val="single" w:sz="8" w:space="0" w:color="auto"/>
            </w:tcBorders>
            <w:vAlign w:val="bottom"/>
          </w:tcPr>
          <w:p w:rsidR="00755E6A" w:rsidRDefault="00755E6A">
            <w:pPr>
              <w:rPr>
                <w:sz w:val="18"/>
                <w:szCs w:val="18"/>
              </w:rPr>
            </w:pPr>
          </w:p>
        </w:tc>
        <w:tc>
          <w:tcPr>
            <w:tcW w:w="1040" w:type="dxa"/>
            <w:tcBorders>
              <w:bottom w:val="single" w:sz="8" w:space="0" w:color="auto"/>
            </w:tcBorders>
            <w:vAlign w:val="bottom"/>
          </w:tcPr>
          <w:p w:rsidR="00755E6A" w:rsidRDefault="00755E6A">
            <w:pPr>
              <w:rPr>
                <w:sz w:val="18"/>
                <w:szCs w:val="18"/>
              </w:rPr>
            </w:pPr>
          </w:p>
        </w:tc>
        <w:tc>
          <w:tcPr>
            <w:tcW w:w="1280" w:type="dxa"/>
            <w:gridSpan w:val="2"/>
            <w:tcBorders>
              <w:bottom w:val="single" w:sz="8" w:space="0" w:color="auto"/>
            </w:tcBorders>
            <w:vAlign w:val="bottom"/>
          </w:tcPr>
          <w:p w:rsidR="00755E6A" w:rsidRDefault="00755E6A">
            <w:pPr>
              <w:rPr>
                <w:sz w:val="18"/>
                <w:szCs w:val="18"/>
              </w:rPr>
            </w:pPr>
          </w:p>
        </w:tc>
        <w:tc>
          <w:tcPr>
            <w:tcW w:w="420" w:type="dxa"/>
            <w:tcBorders>
              <w:bottom w:val="single" w:sz="8" w:space="0" w:color="auto"/>
            </w:tcBorders>
            <w:vAlign w:val="bottom"/>
          </w:tcPr>
          <w:p w:rsidR="00755E6A" w:rsidRDefault="00755E6A">
            <w:pPr>
              <w:rPr>
                <w:sz w:val="18"/>
                <w:szCs w:val="18"/>
              </w:rPr>
            </w:pPr>
          </w:p>
        </w:tc>
        <w:tc>
          <w:tcPr>
            <w:tcW w:w="3360" w:type="dxa"/>
            <w:gridSpan w:val="3"/>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3420" w:type="dxa"/>
            <w:gridSpan w:val="2"/>
            <w:tcBorders>
              <w:left w:val="single" w:sz="8" w:space="0" w:color="auto"/>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На себе, относительно себя</w:t>
            </w:r>
          </w:p>
        </w:tc>
        <w:tc>
          <w:tcPr>
            <w:tcW w:w="180" w:type="dxa"/>
            <w:vAlign w:val="bottom"/>
          </w:tcPr>
          <w:p w:rsidR="00755E6A" w:rsidRDefault="00755E6A">
            <w:pPr>
              <w:rPr>
                <w:sz w:val="16"/>
                <w:szCs w:val="16"/>
              </w:rPr>
            </w:pPr>
          </w:p>
        </w:tc>
        <w:tc>
          <w:tcPr>
            <w:tcW w:w="460" w:type="dxa"/>
            <w:vAlign w:val="bottom"/>
          </w:tcPr>
          <w:p w:rsidR="00755E6A" w:rsidRDefault="00755E6A">
            <w:pPr>
              <w:rPr>
                <w:sz w:val="16"/>
                <w:szCs w:val="16"/>
              </w:rPr>
            </w:pPr>
          </w:p>
        </w:tc>
        <w:tc>
          <w:tcPr>
            <w:tcW w:w="2320" w:type="dxa"/>
            <w:gridSpan w:val="3"/>
            <w:vAlign w:val="bottom"/>
          </w:tcPr>
          <w:p w:rsidR="00755E6A" w:rsidRDefault="004D51B1">
            <w:pPr>
              <w:spacing w:line="191" w:lineRule="exact"/>
              <w:ind w:right="280"/>
              <w:jc w:val="center"/>
              <w:rPr>
                <w:sz w:val="20"/>
                <w:szCs w:val="20"/>
              </w:rPr>
            </w:pPr>
            <w:r>
              <w:rPr>
                <w:rFonts w:ascii="Times New Roman" w:eastAsia="Times New Roman" w:hAnsi="Times New Roman" w:cs="Times New Roman"/>
                <w:sz w:val="18"/>
                <w:szCs w:val="18"/>
              </w:rPr>
              <w:t>На листе</w:t>
            </w:r>
          </w:p>
        </w:tc>
        <w:tc>
          <w:tcPr>
            <w:tcW w:w="420" w:type="dxa"/>
            <w:tcBorders>
              <w:right w:val="single" w:sz="8" w:space="0" w:color="auto"/>
            </w:tcBorders>
            <w:vAlign w:val="bottom"/>
          </w:tcPr>
          <w:p w:rsidR="00755E6A" w:rsidRDefault="00755E6A">
            <w:pPr>
              <w:rPr>
                <w:sz w:val="16"/>
                <w:szCs w:val="16"/>
              </w:rPr>
            </w:pPr>
          </w:p>
        </w:tc>
        <w:tc>
          <w:tcPr>
            <w:tcW w:w="3360" w:type="dxa"/>
            <w:gridSpan w:val="3"/>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Относительно предмета</w:t>
            </w:r>
          </w:p>
        </w:tc>
      </w:tr>
      <w:tr w:rsidR="00755E6A">
        <w:trPr>
          <w:trHeight w:val="212"/>
        </w:trPr>
        <w:tc>
          <w:tcPr>
            <w:tcW w:w="2060" w:type="dxa"/>
            <w:tcBorders>
              <w:left w:val="single" w:sz="8" w:space="0" w:color="auto"/>
              <w:bottom w:val="single" w:sz="8" w:space="0" w:color="auto"/>
            </w:tcBorders>
            <w:vAlign w:val="bottom"/>
          </w:tcPr>
          <w:p w:rsidR="00755E6A" w:rsidRDefault="00755E6A">
            <w:pPr>
              <w:rPr>
                <w:sz w:val="18"/>
                <w:szCs w:val="18"/>
              </w:rPr>
            </w:pPr>
          </w:p>
        </w:tc>
        <w:tc>
          <w:tcPr>
            <w:tcW w:w="1360" w:type="dxa"/>
            <w:tcBorders>
              <w:bottom w:val="single" w:sz="8" w:space="0" w:color="auto"/>
              <w:right w:val="single" w:sz="8" w:space="0" w:color="auto"/>
            </w:tcBorders>
            <w:vAlign w:val="bottom"/>
          </w:tcPr>
          <w:p w:rsidR="00755E6A" w:rsidRDefault="00755E6A">
            <w:pPr>
              <w:rPr>
                <w:sz w:val="18"/>
                <w:szCs w:val="18"/>
              </w:rPr>
            </w:pPr>
          </w:p>
        </w:tc>
        <w:tc>
          <w:tcPr>
            <w:tcW w:w="180" w:type="dxa"/>
            <w:tcBorders>
              <w:bottom w:val="single" w:sz="8" w:space="0" w:color="auto"/>
            </w:tcBorders>
            <w:vAlign w:val="bottom"/>
          </w:tcPr>
          <w:p w:rsidR="00755E6A" w:rsidRDefault="00755E6A">
            <w:pPr>
              <w:rPr>
                <w:sz w:val="18"/>
                <w:szCs w:val="18"/>
              </w:rPr>
            </w:pPr>
          </w:p>
        </w:tc>
        <w:tc>
          <w:tcPr>
            <w:tcW w:w="1500" w:type="dxa"/>
            <w:gridSpan w:val="2"/>
            <w:tcBorders>
              <w:bottom w:val="single" w:sz="8" w:space="0" w:color="auto"/>
            </w:tcBorders>
            <w:vAlign w:val="bottom"/>
          </w:tcPr>
          <w:p w:rsidR="00755E6A" w:rsidRDefault="00755E6A">
            <w:pPr>
              <w:rPr>
                <w:sz w:val="18"/>
                <w:szCs w:val="18"/>
              </w:rPr>
            </w:pPr>
          </w:p>
        </w:tc>
        <w:tc>
          <w:tcPr>
            <w:tcW w:w="1700" w:type="dxa"/>
            <w:gridSpan w:val="3"/>
            <w:tcBorders>
              <w:bottom w:val="single" w:sz="8" w:space="0" w:color="auto"/>
              <w:right w:val="single" w:sz="8" w:space="0" w:color="auto"/>
            </w:tcBorders>
            <w:vAlign w:val="bottom"/>
          </w:tcPr>
          <w:p w:rsidR="00755E6A" w:rsidRDefault="00755E6A">
            <w:pPr>
              <w:rPr>
                <w:sz w:val="18"/>
                <w:szCs w:val="18"/>
              </w:rPr>
            </w:pPr>
          </w:p>
        </w:tc>
        <w:tc>
          <w:tcPr>
            <w:tcW w:w="1020" w:type="dxa"/>
            <w:tcBorders>
              <w:bottom w:val="single" w:sz="8" w:space="0" w:color="auto"/>
            </w:tcBorders>
            <w:vAlign w:val="bottom"/>
          </w:tcPr>
          <w:p w:rsidR="00755E6A" w:rsidRDefault="00755E6A">
            <w:pPr>
              <w:rPr>
                <w:sz w:val="18"/>
                <w:szCs w:val="18"/>
              </w:rPr>
            </w:pPr>
          </w:p>
        </w:tc>
        <w:tc>
          <w:tcPr>
            <w:tcW w:w="300" w:type="dxa"/>
            <w:tcBorders>
              <w:bottom w:val="single" w:sz="8" w:space="0" w:color="auto"/>
            </w:tcBorders>
            <w:vAlign w:val="bottom"/>
          </w:tcPr>
          <w:p w:rsidR="00755E6A" w:rsidRDefault="00755E6A">
            <w:pPr>
              <w:rPr>
                <w:sz w:val="18"/>
                <w:szCs w:val="18"/>
              </w:rPr>
            </w:pPr>
          </w:p>
        </w:tc>
        <w:tc>
          <w:tcPr>
            <w:tcW w:w="2040" w:type="dxa"/>
            <w:tcBorders>
              <w:bottom w:val="single" w:sz="8" w:space="0" w:color="auto"/>
              <w:right w:val="single" w:sz="8" w:space="0" w:color="auto"/>
            </w:tcBorders>
            <w:vAlign w:val="bottom"/>
          </w:tcPr>
          <w:p w:rsidR="00755E6A" w:rsidRDefault="00755E6A">
            <w:pPr>
              <w:rPr>
                <w:sz w:val="18"/>
                <w:szCs w:val="18"/>
              </w:rPr>
            </w:pPr>
          </w:p>
        </w:tc>
      </w:tr>
      <w:tr w:rsidR="00755E6A">
        <w:trPr>
          <w:trHeight w:val="198"/>
        </w:trPr>
        <w:tc>
          <w:tcPr>
            <w:tcW w:w="2060" w:type="dxa"/>
            <w:tcBorders>
              <w:left w:val="single" w:sz="8" w:space="0" w:color="auto"/>
              <w:bottom w:val="single" w:sz="8" w:space="0" w:color="auto"/>
            </w:tcBorders>
            <w:vAlign w:val="bottom"/>
          </w:tcPr>
          <w:p w:rsidR="00755E6A" w:rsidRDefault="00755E6A">
            <w:pPr>
              <w:rPr>
                <w:sz w:val="17"/>
                <w:szCs w:val="17"/>
              </w:rPr>
            </w:pPr>
          </w:p>
        </w:tc>
        <w:tc>
          <w:tcPr>
            <w:tcW w:w="1360" w:type="dxa"/>
            <w:tcBorders>
              <w:bottom w:val="single" w:sz="8" w:space="0" w:color="auto"/>
              <w:right w:val="single" w:sz="8" w:space="0" w:color="auto"/>
            </w:tcBorders>
            <w:vAlign w:val="bottom"/>
          </w:tcPr>
          <w:p w:rsidR="00755E6A" w:rsidRDefault="00755E6A">
            <w:pPr>
              <w:rPr>
                <w:sz w:val="17"/>
                <w:szCs w:val="17"/>
              </w:rPr>
            </w:pPr>
          </w:p>
        </w:tc>
        <w:tc>
          <w:tcPr>
            <w:tcW w:w="180" w:type="dxa"/>
            <w:tcBorders>
              <w:bottom w:val="single" w:sz="8" w:space="0" w:color="auto"/>
            </w:tcBorders>
            <w:vAlign w:val="bottom"/>
          </w:tcPr>
          <w:p w:rsidR="00755E6A" w:rsidRDefault="00755E6A">
            <w:pPr>
              <w:rPr>
                <w:sz w:val="17"/>
                <w:szCs w:val="17"/>
              </w:rPr>
            </w:pPr>
          </w:p>
        </w:tc>
        <w:tc>
          <w:tcPr>
            <w:tcW w:w="460" w:type="dxa"/>
            <w:tcBorders>
              <w:bottom w:val="single" w:sz="8" w:space="0" w:color="auto"/>
            </w:tcBorders>
            <w:vAlign w:val="bottom"/>
          </w:tcPr>
          <w:p w:rsidR="00755E6A" w:rsidRDefault="00755E6A">
            <w:pPr>
              <w:rPr>
                <w:sz w:val="17"/>
                <w:szCs w:val="17"/>
              </w:rPr>
            </w:pPr>
          </w:p>
        </w:tc>
        <w:tc>
          <w:tcPr>
            <w:tcW w:w="1040" w:type="dxa"/>
            <w:tcBorders>
              <w:bottom w:val="single" w:sz="8" w:space="0" w:color="auto"/>
            </w:tcBorders>
            <w:vAlign w:val="bottom"/>
          </w:tcPr>
          <w:p w:rsidR="00755E6A" w:rsidRDefault="00755E6A">
            <w:pPr>
              <w:rPr>
                <w:sz w:val="17"/>
                <w:szCs w:val="17"/>
              </w:rPr>
            </w:pPr>
          </w:p>
        </w:tc>
        <w:tc>
          <w:tcPr>
            <w:tcW w:w="1040" w:type="dxa"/>
            <w:tcBorders>
              <w:bottom w:val="single" w:sz="8" w:space="0" w:color="auto"/>
            </w:tcBorders>
            <w:vAlign w:val="bottom"/>
          </w:tcPr>
          <w:p w:rsidR="00755E6A" w:rsidRDefault="00755E6A">
            <w:pPr>
              <w:rPr>
                <w:sz w:val="17"/>
                <w:szCs w:val="17"/>
              </w:rPr>
            </w:pPr>
          </w:p>
        </w:tc>
        <w:tc>
          <w:tcPr>
            <w:tcW w:w="240" w:type="dxa"/>
            <w:tcBorders>
              <w:bottom w:val="single" w:sz="8" w:space="0" w:color="auto"/>
            </w:tcBorders>
            <w:vAlign w:val="bottom"/>
          </w:tcPr>
          <w:p w:rsidR="00755E6A" w:rsidRDefault="00755E6A">
            <w:pPr>
              <w:rPr>
                <w:sz w:val="17"/>
                <w:szCs w:val="17"/>
              </w:rPr>
            </w:pPr>
          </w:p>
        </w:tc>
        <w:tc>
          <w:tcPr>
            <w:tcW w:w="420" w:type="dxa"/>
            <w:tcBorders>
              <w:bottom w:val="single" w:sz="8" w:space="0" w:color="auto"/>
              <w:right w:val="single" w:sz="8" w:space="0" w:color="auto"/>
            </w:tcBorders>
            <w:vAlign w:val="bottom"/>
          </w:tcPr>
          <w:p w:rsidR="00755E6A" w:rsidRDefault="00755E6A">
            <w:pPr>
              <w:rPr>
                <w:sz w:val="17"/>
                <w:szCs w:val="17"/>
              </w:rPr>
            </w:pPr>
          </w:p>
        </w:tc>
        <w:tc>
          <w:tcPr>
            <w:tcW w:w="1020" w:type="dxa"/>
            <w:tcBorders>
              <w:bottom w:val="single" w:sz="8" w:space="0" w:color="auto"/>
            </w:tcBorders>
            <w:vAlign w:val="bottom"/>
          </w:tcPr>
          <w:p w:rsidR="00755E6A" w:rsidRDefault="00755E6A">
            <w:pPr>
              <w:rPr>
                <w:sz w:val="17"/>
                <w:szCs w:val="17"/>
              </w:rPr>
            </w:pPr>
          </w:p>
        </w:tc>
        <w:tc>
          <w:tcPr>
            <w:tcW w:w="300" w:type="dxa"/>
            <w:tcBorders>
              <w:bottom w:val="single" w:sz="8" w:space="0" w:color="auto"/>
            </w:tcBorders>
            <w:vAlign w:val="bottom"/>
          </w:tcPr>
          <w:p w:rsidR="00755E6A" w:rsidRDefault="00755E6A">
            <w:pPr>
              <w:rPr>
                <w:sz w:val="17"/>
                <w:szCs w:val="17"/>
              </w:rPr>
            </w:pPr>
          </w:p>
        </w:tc>
        <w:tc>
          <w:tcPr>
            <w:tcW w:w="2040" w:type="dxa"/>
            <w:tcBorders>
              <w:bottom w:val="single" w:sz="8" w:space="0" w:color="auto"/>
              <w:right w:val="single" w:sz="8" w:space="0" w:color="auto"/>
            </w:tcBorders>
            <w:vAlign w:val="bottom"/>
          </w:tcPr>
          <w:p w:rsidR="00755E6A" w:rsidRDefault="00755E6A">
            <w:pPr>
              <w:rPr>
                <w:sz w:val="17"/>
                <w:szCs w:val="17"/>
              </w:rPr>
            </w:pPr>
          </w:p>
        </w:tc>
      </w:tr>
      <w:tr w:rsidR="00755E6A">
        <w:trPr>
          <w:trHeight w:val="196"/>
        </w:trPr>
        <w:tc>
          <w:tcPr>
            <w:tcW w:w="2060" w:type="dxa"/>
            <w:tcBorders>
              <w:bottom w:val="single" w:sz="8" w:space="0" w:color="auto"/>
            </w:tcBorders>
            <w:vAlign w:val="bottom"/>
          </w:tcPr>
          <w:p w:rsidR="00755E6A" w:rsidRDefault="00755E6A">
            <w:pPr>
              <w:rPr>
                <w:sz w:val="17"/>
                <w:szCs w:val="17"/>
              </w:rPr>
            </w:pPr>
          </w:p>
        </w:tc>
        <w:tc>
          <w:tcPr>
            <w:tcW w:w="1360" w:type="dxa"/>
            <w:tcBorders>
              <w:bottom w:val="single" w:sz="8" w:space="0" w:color="auto"/>
            </w:tcBorders>
            <w:vAlign w:val="bottom"/>
          </w:tcPr>
          <w:p w:rsidR="00755E6A" w:rsidRDefault="00755E6A">
            <w:pPr>
              <w:rPr>
                <w:sz w:val="17"/>
                <w:szCs w:val="17"/>
              </w:rPr>
            </w:pPr>
          </w:p>
        </w:tc>
        <w:tc>
          <w:tcPr>
            <w:tcW w:w="180" w:type="dxa"/>
            <w:tcBorders>
              <w:bottom w:val="single" w:sz="8" w:space="0" w:color="auto"/>
            </w:tcBorders>
            <w:vAlign w:val="bottom"/>
          </w:tcPr>
          <w:p w:rsidR="00755E6A" w:rsidRDefault="00755E6A">
            <w:pPr>
              <w:rPr>
                <w:sz w:val="17"/>
                <w:szCs w:val="17"/>
              </w:rPr>
            </w:pPr>
          </w:p>
        </w:tc>
        <w:tc>
          <w:tcPr>
            <w:tcW w:w="1500" w:type="dxa"/>
            <w:gridSpan w:val="2"/>
            <w:tcBorders>
              <w:bottom w:val="single" w:sz="8" w:space="0" w:color="auto"/>
            </w:tcBorders>
            <w:vAlign w:val="bottom"/>
          </w:tcPr>
          <w:p w:rsidR="00755E6A" w:rsidRDefault="00755E6A">
            <w:pPr>
              <w:rPr>
                <w:sz w:val="17"/>
                <w:szCs w:val="17"/>
              </w:rPr>
            </w:pPr>
          </w:p>
        </w:tc>
        <w:tc>
          <w:tcPr>
            <w:tcW w:w="2720" w:type="dxa"/>
            <w:gridSpan w:val="4"/>
            <w:tcBorders>
              <w:bottom w:val="single" w:sz="8" w:space="0" w:color="auto"/>
            </w:tcBorders>
            <w:vAlign w:val="bottom"/>
          </w:tcPr>
          <w:p w:rsidR="00755E6A" w:rsidRDefault="00755E6A">
            <w:pPr>
              <w:rPr>
                <w:sz w:val="17"/>
                <w:szCs w:val="17"/>
              </w:rPr>
            </w:pPr>
          </w:p>
        </w:tc>
        <w:tc>
          <w:tcPr>
            <w:tcW w:w="300" w:type="dxa"/>
            <w:tcBorders>
              <w:bottom w:val="single" w:sz="8" w:space="0" w:color="auto"/>
            </w:tcBorders>
            <w:vAlign w:val="bottom"/>
          </w:tcPr>
          <w:p w:rsidR="00755E6A" w:rsidRDefault="00755E6A">
            <w:pPr>
              <w:rPr>
                <w:sz w:val="17"/>
                <w:szCs w:val="17"/>
              </w:rPr>
            </w:pPr>
          </w:p>
        </w:tc>
        <w:tc>
          <w:tcPr>
            <w:tcW w:w="2040" w:type="dxa"/>
            <w:tcBorders>
              <w:bottom w:val="single" w:sz="8" w:space="0" w:color="auto"/>
            </w:tcBorders>
            <w:vAlign w:val="bottom"/>
          </w:tcPr>
          <w:p w:rsidR="00755E6A" w:rsidRDefault="00755E6A">
            <w:pPr>
              <w:rPr>
                <w:sz w:val="17"/>
                <w:szCs w:val="17"/>
              </w:rPr>
            </w:pPr>
          </w:p>
        </w:tc>
      </w:tr>
      <w:tr w:rsidR="00755E6A">
        <w:trPr>
          <w:trHeight w:val="196"/>
        </w:trPr>
        <w:tc>
          <w:tcPr>
            <w:tcW w:w="2060" w:type="dxa"/>
            <w:tcBorders>
              <w:left w:val="single" w:sz="8" w:space="0" w:color="auto"/>
            </w:tcBorders>
            <w:vAlign w:val="bottom"/>
          </w:tcPr>
          <w:p w:rsidR="00755E6A" w:rsidRDefault="00755E6A">
            <w:pPr>
              <w:rPr>
                <w:sz w:val="17"/>
                <w:szCs w:val="17"/>
              </w:rPr>
            </w:pPr>
          </w:p>
        </w:tc>
        <w:tc>
          <w:tcPr>
            <w:tcW w:w="1360" w:type="dxa"/>
            <w:vAlign w:val="bottom"/>
          </w:tcPr>
          <w:p w:rsidR="00755E6A" w:rsidRDefault="00755E6A">
            <w:pPr>
              <w:rPr>
                <w:sz w:val="17"/>
                <w:szCs w:val="17"/>
              </w:rPr>
            </w:pPr>
          </w:p>
        </w:tc>
        <w:tc>
          <w:tcPr>
            <w:tcW w:w="180" w:type="dxa"/>
            <w:vAlign w:val="bottom"/>
          </w:tcPr>
          <w:p w:rsidR="00755E6A" w:rsidRDefault="00755E6A">
            <w:pPr>
              <w:rPr>
                <w:sz w:val="17"/>
                <w:szCs w:val="17"/>
              </w:rPr>
            </w:pPr>
          </w:p>
        </w:tc>
        <w:tc>
          <w:tcPr>
            <w:tcW w:w="4220" w:type="dxa"/>
            <w:gridSpan w:val="6"/>
            <w:vAlign w:val="bottom"/>
          </w:tcPr>
          <w:p w:rsidR="00755E6A" w:rsidRDefault="004D51B1">
            <w:pPr>
              <w:spacing w:line="195" w:lineRule="exact"/>
              <w:ind w:right="1190"/>
              <w:jc w:val="center"/>
              <w:rPr>
                <w:sz w:val="20"/>
                <w:szCs w:val="20"/>
              </w:rPr>
            </w:pPr>
            <w:r>
              <w:rPr>
                <w:rFonts w:ascii="Times New Roman" w:eastAsia="Times New Roman" w:hAnsi="Times New Roman" w:cs="Times New Roman"/>
                <w:b/>
                <w:bCs/>
                <w:w w:val="99"/>
                <w:sz w:val="18"/>
                <w:szCs w:val="18"/>
              </w:rPr>
              <w:t>Воспроизведение сложной фигуры</w:t>
            </w:r>
          </w:p>
        </w:tc>
        <w:tc>
          <w:tcPr>
            <w:tcW w:w="300" w:type="dxa"/>
            <w:vAlign w:val="bottom"/>
          </w:tcPr>
          <w:p w:rsidR="00755E6A" w:rsidRDefault="00755E6A">
            <w:pPr>
              <w:rPr>
                <w:sz w:val="17"/>
                <w:szCs w:val="17"/>
              </w:rPr>
            </w:pPr>
          </w:p>
        </w:tc>
        <w:tc>
          <w:tcPr>
            <w:tcW w:w="2040" w:type="dxa"/>
            <w:tcBorders>
              <w:right w:val="single" w:sz="8" w:space="0" w:color="auto"/>
            </w:tcBorders>
            <w:vAlign w:val="bottom"/>
          </w:tcPr>
          <w:p w:rsidR="00755E6A" w:rsidRDefault="00755E6A">
            <w:pPr>
              <w:rPr>
                <w:sz w:val="17"/>
                <w:szCs w:val="17"/>
              </w:rPr>
            </w:pPr>
          </w:p>
        </w:tc>
      </w:tr>
      <w:tr w:rsidR="00755E6A">
        <w:trPr>
          <w:trHeight w:val="209"/>
        </w:trPr>
        <w:tc>
          <w:tcPr>
            <w:tcW w:w="4060" w:type="dxa"/>
            <w:gridSpan w:val="4"/>
            <w:tcBorders>
              <w:left w:val="single" w:sz="8" w:space="0" w:color="auto"/>
              <w:bottom w:val="single" w:sz="8" w:space="0" w:color="auto"/>
            </w:tcBorders>
            <w:vAlign w:val="bottom"/>
          </w:tcPr>
          <w:p w:rsidR="00755E6A" w:rsidRDefault="00755E6A">
            <w:pPr>
              <w:rPr>
                <w:sz w:val="18"/>
                <w:szCs w:val="18"/>
              </w:rPr>
            </w:pPr>
          </w:p>
        </w:tc>
        <w:tc>
          <w:tcPr>
            <w:tcW w:w="1040" w:type="dxa"/>
            <w:tcBorders>
              <w:bottom w:val="single" w:sz="8" w:space="0" w:color="auto"/>
            </w:tcBorders>
            <w:vAlign w:val="bottom"/>
          </w:tcPr>
          <w:p w:rsidR="00755E6A" w:rsidRDefault="00755E6A">
            <w:pPr>
              <w:rPr>
                <w:sz w:val="18"/>
                <w:szCs w:val="18"/>
              </w:rPr>
            </w:pPr>
          </w:p>
        </w:tc>
        <w:tc>
          <w:tcPr>
            <w:tcW w:w="1040" w:type="dxa"/>
            <w:tcBorders>
              <w:bottom w:val="single" w:sz="8" w:space="0" w:color="auto"/>
            </w:tcBorders>
            <w:vAlign w:val="bottom"/>
          </w:tcPr>
          <w:p w:rsidR="00755E6A" w:rsidRDefault="00755E6A">
            <w:pPr>
              <w:rPr>
                <w:sz w:val="18"/>
                <w:szCs w:val="18"/>
              </w:rPr>
            </w:pPr>
          </w:p>
        </w:tc>
        <w:tc>
          <w:tcPr>
            <w:tcW w:w="240" w:type="dxa"/>
            <w:tcBorders>
              <w:bottom w:val="single" w:sz="8" w:space="0" w:color="auto"/>
            </w:tcBorders>
            <w:vAlign w:val="bottom"/>
          </w:tcPr>
          <w:p w:rsidR="00755E6A" w:rsidRDefault="00755E6A">
            <w:pPr>
              <w:rPr>
                <w:sz w:val="18"/>
                <w:szCs w:val="18"/>
              </w:rPr>
            </w:pPr>
          </w:p>
        </w:tc>
        <w:tc>
          <w:tcPr>
            <w:tcW w:w="3780" w:type="dxa"/>
            <w:gridSpan w:val="4"/>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4060" w:type="dxa"/>
            <w:gridSpan w:val="4"/>
            <w:tcBorders>
              <w:left w:val="single" w:sz="8" w:space="0" w:color="auto"/>
            </w:tcBorders>
            <w:vAlign w:val="bottom"/>
          </w:tcPr>
          <w:p w:rsidR="00755E6A" w:rsidRDefault="004D51B1">
            <w:pPr>
              <w:spacing w:line="191" w:lineRule="exact"/>
              <w:ind w:left="930"/>
              <w:jc w:val="center"/>
              <w:rPr>
                <w:sz w:val="20"/>
                <w:szCs w:val="20"/>
              </w:rPr>
            </w:pPr>
            <w:r>
              <w:rPr>
                <w:rFonts w:ascii="Times New Roman" w:eastAsia="Times New Roman" w:hAnsi="Times New Roman" w:cs="Times New Roman"/>
                <w:w w:val="99"/>
                <w:sz w:val="18"/>
                <w:szCs w:val="18"/>
              </w:rPr>
              <w:t>Анализ и конструирование образца</w:t>
            </w:r>
          </w:p>
        </w:tc>
        <w:tc>
          <w:tcPr>
            <w:tcW w:w="1040" w:type="dxa"/>
            <w:tcBorders>
              <w:right w:val="single" w:sz="8" w:space="0" w:color="auto"/>
            </w:tcBorders>
            <w:vAlign w:val="bottom"/>
          </w:tcPr>
          <w:p w:rsidR="00755E6A" w:rsidRDefault="00755E6A">
            <w:pPr>
              <w:rPr>
                <w:sz w:val="16"/>
                <w:szCs w:val="16"/>
              </w:rPr>
            </w:pPr>
          </w:p>
        </w:tc>
        <w:tc>
          <w:tcPr>
            <w:tcW w:w="1040" w:type="dxa"/>
            <w:vAlign w:val="bottom"/>
          </w:tcPr>
          <w:p w:rsidR="00755E6A" w:rsidRDefault="00755E6A">
            <w:pPr>
              <w:rPr>
                <w:sz w:val="16"/>
                <w:szCs w:val="16"/>
              </w:rPr>
            </w:pPr>
          </w:p>
        </w:tc>
        <w:tc>
          <w:tcPr>
            <w:tcW w:w="240" w:type="dxa"/>
            <w:vAlign w:val="bottom"/>
          </w:tcPr>
          <w:p w:rsidR="00755E6A" w:rsidRDefault="00755E6A">
            <w:pPr>
              <w:rPr>
                <w:sz w:val="16"/>
                <w:szCs w:val="16"/>
              </w:rPr>
            </w:pPr>
          </w:p>
        </w:tc>
        <w:tc>
          <w:tcPr>
            <w:tcW w:w="3780" w:type="dxa"/>
            <w:gridSpan w:val="4"/>
            <w:tcBorders>
              <w:right w:val="single" w:sz="8" w:space="0" w:color="auto"/>
            </w:tcBorders>
            <w:vAlign w:val="bottom"/>
          </w:tcPr>
          <w:p w:rsidR="00755E6A" w:rsidRDefault="004D51B1">
            <w:pPr>
              <w:spacing w:line="191" w:lineRule="exact"/>
              <w:ind w:right="1230"/>
              <w:jc w:val="center"/>
              <w:rPr>
                <w:sz w:val="20"/>
                <w:szCs w:val="20"/>
              </w:rPr>
            </w:pPr>
            <w:r>
              <w:rPr>
                <w:rFonts w:ascii="Times New Roman" w:eastAsia="Times New Roman" w:hAnsi="Times New Roman" w:cs="Times New Roman"/>
                <w:w w:val="99"/>
                <w:sz w:val="18"/>
                <w:szCs w:val="18"/>
              </w:rPr>
              <w:t>Составление целого из частей</w:t>
            </w:r>
          </w:p>
        </w:tc>
      </w:tr>
      <w:tr w:rsidR="00755E6A">
        <w:trPr>
          <w:trHeight w:val="214"/>
        </w:trPr>
        <w:tc>
          <w:tcPr>
            <w:tcW w:w="2060" w:type="dxa"/>
            <w:tcBorders>
              <w:left w:val="single" w:sz="8" w:space="0" w:color="auto"/>
              <w:bottom w:val="single" w:sz="8" w:space="0" w:color="auto"/>
            </w:tcBorders>
            <w:vAlign w:val="bottom"/>
          </w:tcPr>
          <w:p w:rsidR="00755E6A" w:rsidRDefault="00755E6A">
            <w:pPr>
              <w:rPr>
                <w:sz w:val="18"/>
                <w:szCs w:val="18"/>
              </w:rPr>
            </w:pPr>
          </w:p>
        </w:tc>
        <w:tc>
          <w:tcPr>
            <w:tcW w:w="1360" w:type="dxa"/>
            <w:tcBorders>
              <w:bottom w:val="single" w:sz="8" w:space="0" w:color="auto"/>
            </w:tcBorders>
            <w:vAlign w:val="bottom"/>
          </w:tcPr>
          <w:p w:rsidR="00755E6A" w:rsidRDefault="00755E6A">
            <w:pPr>
              <w:rPr>
                <w:sz w:val="18"/>
                <w:szCs w:val="18"/>
              </w:rPr>
            </w:pPr>
          </w:p>
        </w:tc>
        <w:tc>
          <w:tcPr>
            <w:tcW w:w="180" w:type="dxa"/>
            <w:tcBorders>
              <w:bottom w:val="single" w:sz="8" w:space="0" w:color="auto"/>
            </w:tcBorders>
            <w:vAlign w:val="bottom"/>
          </w:tcPr>
          <w:p w:rsidR="00755E6A" w:rsidRDefault="00755E6A">
            <w:pPr>
              <w:rPr>
                <w:sz w:val="18"/>
                <w:szCs w:val="18"/>
              </w:rPr>
            </w:pPr>
          </w:p>
        </w:tc>
        <w:tc>
          <w:tcPr>
            <w:tcW w:w="460" w:type="dxa"/>
            <w:tcBorders>
              <w:bottom w:val="single" w:sz="8" w:space="0" w:color="auto"/>
            </w:tcBorders>
            <w:vAlign w:val="bottom"/>
          </w:tcPr>
          <w:p w:rsidR="00755E6A" w:rsidRDefault="00755E6A">
            <w:pPr>
              <w:rPr>
                <w:sz w:val="18"/>
                <w:szCs w:val="18"/>
              </w:rPr>
            </w:pPr>
          </w:p>
        </w:tc>
        <w:tc>
          <w:tcPr>
            <w:tcW w:w="1040" w:type="dxa"/>
            <w:tcBorders>
              <w:bottom w:val="single" w:sz="8" w:space="0" w:color="auto"/>
              <w:right w:val="single" w:sz="8" w:space="0" w:color="auto"/>
            </w:tcBorders>
            <w:vAlign w:val="bottom"/>
          </w:tcPr>
          <w:p w:rsidR="00755E6A" w:rsidRDefault="00755E6A">
            <w:pPr>
              <w:rPr>
                <w:sz w:val="18"/>
                <w:szCs w:val="18"/>
              </w:rPr>
            </w:pPr>
          </w:p>
        </w:tc>
        <w:tc>
          <w:tcPr>
            <w:tcW w:w="1280" w:type="dxa"/>
            <w:gridSpan w:val="2"/>
            <w:tcBorders>
              <w:bottom w:val="single" w:sz="8" w:space="0" w:color="auto"/>
            </w:tcBorders>
            <w:vAlign w:val="bottom"/>
          </w:tcPr>
          <w:p w:rsidR="00755E6A" w:rsidRDefault="00755E6A">
            <w:pPr>
              <w:rPr>
                <w:sz w:val="18"/>
                <w:szCs w:val="18"/>
              </w:rPr>
            </w:pPr>
          </w:p>
        </w:tc>
        <w:tc>
          <w:tcPr>
            <w:tcW w:w="420" w:type="dxa"/>
            <w:tcBorders>
              <w:bottom w:val="single" w:sz="8" w:space="0" w:color="auto"/>
            </w:tcBorders>
            <w:vAlign w:val="bottom"/>
          </w:tcPr>
          <w:p w:rsidR="00755E6A" w:rsidRDefault="00755E6A">
            <w:pPr>
              <w:rPr>
                <w:sz w:val="18"/>
                <w:szCs w:val="18"/>
              </w:rPr>
            </w:pPr>
          </w:p>
        </w:tc>
        <w:tc>
          <w:tcPr>
            <w:tcW w:w="1020" w:type="dxa"/>
            <w:tcBorders>
              <w:bottom w:val="single" w:sz="8" w:space="0" w:color="auto"/>
            </w:tcBorders>
            <w:vAlign w:val="bottom"/>
          </w:tcPr>
          <w:p w:rsidR="00755E6A" w:rsidRDefault="00755E6A">
            <w:pPr>
              <w:rPr>
                <w:sz w:val="18"/>
                <w:szCs w:val="18"/>
              </w:rPr>
            </w:pPr>
          </w:p>
        </w:tc>
        <w:tc>
          <w:tcPr>
            <w:tcW w:w="300" w:type="dxa"/>
            <w:tcBorders>
              <w:bottom w:val="single" w:sz="8" w:space="0" w:color="auto"/>
            </w:tcBorders>
            <w:vAlign w:val="bottom"/>
          </w:tcPr>
          <w:p w:rsidR="00755E6A" w:rsidRDefault="00755E6A">
            <w:pPr>
              <w:rPr>
                <w:sz w:val="18"/>
                <w:szCs w:val="18"/>
              </w:rPr>
            </w:pPr>
          </w:p>
        </w:tc>
        <w:tc>
          <w:tcPr>
            <w:tcW w:w="2040" w:type="dxa"/>
            <w:tcBorders>
              <w:bottom w:val="single" w:sz="8" w:space="0" w:color="auto"/>
              <w:right w:val="single" w:sz="8" w:space="0" w:color="auto"/>
            </w:tcBorders>
            <w:vAlign w:val="bottom"/>
          </w:tcPr>
          <w:p w:rsidR="00755E6A" w:rsidRDefault="00755E6A">
            <w:pPr>
              <w:rPr>
                <w:sz w:val="18"/>
                <w:szCs w:val="18"/>
              </w:rPr>
            </w:pPr>
          </w:p>
        </w:tc>
      </w:tr>
      <w:tr w:rsidR="00755E6A">
        <w:trPr>
          <w:trHeight w:val="196"/>
        </w:trPr>
        <w:tc>
          <w:tcPr>
            <w:tcW w:w="2060" w:type="dxa"/>
            <w:tcBorders>
              <w:left w:val="single" w:sz="8" w:space="0" w:color="auto"/>
              <w:bottom w:val="single" w:sz="8" w:space="0" w:color="auto"/>
            </w:tcBorders>
            <w:vAlign w:val="bottom"/>
          </w:tcPr>
          <w:p w:rsidR="00755E6A" w:rsidRDefault="00755E6A">
            <w:pPr>
              <w:rPr>
                <w:sz w:val="17"/>
                <w:szCs w:val="17"/>
              </w:rPr>
            </w:pPr>
          </w:p>
        </w:tc>
        <w:tc>
          <w:tcPr>
            <w:tcW w:w="1360" w:type="dxa"/>
            <w:tcBorders>
              <w:bottom w:val="single" w:sz="8" w:space="0" w:color="auto"/>
            </w:tcBorders>
            <w:vAlign w:val="bottom"/>
          </w:tcPr>
          <w:p w:rsidR="00755E6A" w:rsidRDefault="00755E6A">
            <w:pPr>
              <w:rPr>
                <w:sz w:val="17"/>
                <w:szCs w:val="17"/>
              </w:rPr>
            </w:pPr>
          </w:p>
        </w:tc>
        <w:tc>
          <w:tcPr>
            <w:tcW w:w="180" w:type="dxa"/>
            <w:tcBorders>
              <w:bottom w:val="single" w:sz="8" w:space="0" w:color="auto"/>
            </w:tcBorders>
            <w:vAlign w:val="bottom"/>
          </w:tcPr>
          <w:p w:rsidR="00755E6A" w:rsidRDefault="00755E6A">
            <w:pPr>
              <w:rPr>
                <w:sz w:val="17"/>
                <w:szCs w:val="17"/>
              </w:rPr>
            </w:pPr>
          </w:p>
        </w:tc>
        <w:tc>
          <w:tcPr>
            <w:tcW w:w="460" w:type="dxa"/>
            <w:tcBorders>
              <w:bottom w:val="single" w:sz="8" w:space="0" w:color="auto"/>
            </w:tcBorders>
            <w:vAlign w:val="bottom"/>
          </w:tcPr>
          <w:p w:rsidR="00755E6A" w:rsidRDefault="00755E6A">
            <w:pPr>
              <w:rPr>
                <w:sz w:val="17"/>
                <w:szCs w:val="17"/>
              </w:rPr>
            </w:pPr>
          </w:p>
        </w:tc>
        <w:tc>
          <w:tcPr>
            <w:tcW w:w="1040" w:type="dxa"/>
            <w:tcBorders>
              <w:bottom w:val="single" w:sz="8" w:space="0" w:color="auto"/>
              <w:right w:val="single" w:sz="8" w:space="0" w:color="auto"/>
            </w:tcBorders>
            <w:vAlign w:val="bottom"/>
          </w:tcPr>
          <w:p w:rsidR="00755E6A" w:rsidRDefault="00755E6A">
            <w:pPr>
              <w:rPr>
                <w:sz w:val="17"/>
                <w:szCs w:val="17"/>
              </w:rPr>
            </w:pPr>
          </w:p>
        </w:tc>
        <w:tc>
          <w:tcPr>
            <w:tcW w:w="1040" w:type="dxa"/>
            <w:tcBorders>
              <w:bottom w:val="single" w:sz="8" w:space="0" w:color="auto"/>
            </w:tcBorders>
            <w:vAlign w:val="bottom"/>
          </w:tcPr>
          <w:p w:rsidR="00755E6A" w:rsidRDefault="00755E6A">
            <w:pPr>
              <w:rPr>
                <w:sz w:val="17"/>
                <w:szCs w:val="17"/>
              </w:rPr>
            </w:pPr>
          </w:p>
        </w:tc>
        <w:tc>
          <w:tcPr>
            <w:tcW w:w="240" w:type="dxa"/>
            <w:tcBorders>
              <w:bottom w:val="single" w:sz="8" w:space="0" w:color="auto"/>
            </w:tcBorders>
            <w:vAlign w:val="bottom"/>
          </w:tcPr>
          <w:p w:rsidR="00755E6A" w:rsidRDefault="00755E6A">
            <w:pPr>
              <w:rPr>
                <w:sz w:val="17"/>
                <w:szCs w:val="17"/>
              </w:rPr>
            </w:pPr>
          </w:p>
        </w:tc>
        <w:tc>
          <w:tcPr>
            <w:tcW w:w="420" w:type="dxa"/>
            <w:tcBorders>
              <w:bottom w:val="single" w:sz="8" w:space="0" w:color="auto"/>
            </w:tcBorders>
            <w:vAlign w:val="bottom"/>
          </w:tcPr>
          <w:p w:rsidR="00755E6A" w:rsidRDefault="00755E6A">
            <w:pPr>
              <w:rPr>
                <w:sz w:val="17"/>
                <w:szCs w:val="17"/>
              </w:rPr>
            </w:pPr>
          </w:p>
        </w:tc>
        <w:tc>
          <w:tcPr>
            <w:tcW w:w="1020" w:type="dxa"/>
            <w:tcBorders>
              <w:bottom w:val="single" w:sz="8" w:space="0" w:color="auto"/>
            </w:tcBorders>
            <w:vAlign w:val="bottom"/>
          </w:tcPr>
          <w:p w:rsidR="00755E6A" w:rsidRDefault="00755E6A">
            <w:pPr>
              <w:rPr>
                <w:sz w:val="17"/>
                <w:szCs w:val="17"/>
              </w:rPr>
            </w:pPr>
          </w:p>
        </w:tc>
        <w:tc>
          <w:tcPr>
            <w:tcW w:w="300" w:type="dxa"/>
            <w:tcBorders>
              <w:bottom w:val="single" w:sz="8" w:space="0" w:color="auto"/>
            </w:tcBorders>
            <w:vAlign w:val="bottom"/>
          </w:tcPr>
          <w:p w:rsidR="00755E6A" w:rsidRDefault="00755E6A">
            <w:pPr>
              <w:rPr>
                <w:sz w:val="17"/>
                <w:szCs w:val="17"/>
              </w:rPr>
            </w:pPr>
          </w:p>
        </w:tc>
        <w:tc>
          <w:tcPr>
            <w:tcW w:w="2040" w:type="dxa"/>
            <w:tcBorders>
              <w:bottom w:val="single" w:sz="8" w:space="0" w:color="auto"/>
              <w:right w:val="single" w:sz="8" w:space="0" w:color="auto"/>
            </w:tcBorders>
            <w:vAlign w:val="bottom"/>
          </w:tcPr>
          <w:p w:rsidR="00755E6A" w:rsidRDefault="00755E6A">
            <w:pPr>
              <w:rPr>
                <w:sz w:val="17"/>
                <w:szCs w:val="17"/>
              </w:rPr>
            </w:pPr>
          </w:p>
        </w:tc>
      </w:tr>
      <w:tr w:rsidR="00755E6A">
        <w:trPr>
          <w:trHeight w:val="196"/>
        </w:trPr>
        <w:tc>
          <w:tcPr>
            <w:tcW w:w="2060" w:type="dxa"/>
            <w:tcBorders>
              <w:bottom w:val="single" w:sz="8" w:space="0" w:color="auto"/>
            </w:tcBorders>
            <w:vAlign w:val="bottom"/>
          </w:tcPr>
          <w:p w:rsidR="00755E6A" w:rsidRDefault="00755E6A">
            <w:pPr>
              <w:rPr>
                <w:sz w:val="17"/>
                <w:szCs w:val="17"/>
              </w:rPr>
            </w:pPr>
          </w:p>
        </w:tc>
        <w:tc>
          <w:tcPr>
            <w:tcW w:w="1360" w:type="dxa"/>
            <w:tcBorders>
              <w:bottom w:val="single" w:sz="8" w:space="0" w:color="auto"/>
            </w:tcBorders>
            <w:vAlign w:val="bottom"/>
          </w:tcPr>
          <w:p w:rsidR="00755E6A" w:rsidRDefault="00755E6A">
            <w:pPr>
              <w:rPr>
                <w:sz w:val="17"/>
                <w:szCs w:val="17"/>
              </w:rPr>
            </w:pPr>
          </w:p>
        </w:tc>
        <w:tc>
          <w:tcPr>
            <w:tcW w:w="180" w:type="dxa"/>
            <w:tcBorders>
              <w:bottom w:val="single" w:sz="8" w:space="0" w:color="auto"/>
            </w:tcBorders>
            <w:vAlign w:val="bottom"/>
          </w:tcPr>
          <w:p w:rsidR="00755E6A" w:rsidRDefault="00755E6A">
            <w:pPr>
              <w:rPr>
                <w:sz w:val="17"/>
                <w:szCs w:val="17"/>
              </w:rPr>
            </w:pPr>
          </w:p>
        </w:tc>
        <w:tc>
          <w:tcPr>
            <w:tcW w:w="460" w:type="dxa"/>
            <w:tcBorders>
              <w:bottom w:val="single" w:sz="8" w:space="0" w:color="auto"/>
            </w:tcBorders>
            <w:vAlign w:val="bottom"/>
          </w:tcPr>
          <w:p w:rsidR="00755E6A" w:rsidRDefault="00755E6A">
            <w:pPr>
              <w:rPr>
                <w:sz w:val="17"/>
                <w:szCs w:val="17"/>
              </w:rPr>
            </w:pPr>
          </w:p>
        </w:tc>
        <w:tc>
          <w:tcPr>
            <w:tcW w:w="2320" w:type="dxa"/>
            <w:gridSpan w:val="3"/>
            <w:tcBorders>
              <w:bottom w:val="single" w:sz="8" w:space="0" w:color="auto"/>
            </w:tcBorders>
            <w:vAlign w:val="bottom"/>
          </w:tcPr>
          <w:p w:rsidR="00755E6A" w:rsidRDefault="00755E6A">
            <w:pPr>
              <w:rPr>
                <w:sz w:val="17"/>
                <w:szCs w:val="17"/>
              </w:rPr>
            </w:pPr>
          </w:p>
        </w:tc>
        <w:tc>
          <w:tcPr>
            <w:tcW w:w="420" w:type="dxa"/>
            <w:tcBorders>
              <w:bottom w:val="single" w:sz="8" w:space="0" w:color="auto"/>
            </w:tcBorders>
            <w:vAlign w:val="bottom"/>
          </w:tcPr>
          <w:p w:rsidR="00755E6A" w:rsidRDefault="00755E6A">
            <w:pPr>
              <w:rPr>
                <w:sz w:val="17"/>
                <w:szCs w:val="17"/>
              </w:rPr>
            </w:pPr>
          </w:p>
        </w:tc>
        <w:tc>
          <w:tcPr>
            <w:tcW w:w="1020" w:type="dxa"/>
            <w:tcBorders>
              <w:bottom w:val="single" w:sz="8" w:space="0" w:color="auto"/>
            </w:tcBorders>
            <w:vAlign w:val="bottom"/>
          </w:tcPr>
          <w:p w:rsidR="00755E6A" w:rsidRDefault="00755E6A">
            <w:pPr>
              <w:rPr>
                <w:sz w:val="17"/>
                <w:szCs w:val="17"/>
              </w:rPr>
            </w:pPr>
          </w:p>
        </w:tc>
        <w:tc>
          <w:tcPr>
            <w:tcW w:w="300" w:type="dxa"/>
            <w:tcBorders>
              <w:bottom w:val="single" w:sz="8" w:space="0" w:color="auto"/>
            </w:tcBorders>
            <w:vAlign w:val="bottom"/>
          </w:tcPr>
          <w:p w:rsidR="00755E6A" w:rsidRDefault="00755E6A">
            <w:pPr>
              <w:rPr>
                <w:sz w:val="17"/>
                <w:szCs w:val="17"/>
              </w:rPr>
            </w:pPr>
          </w:p>
        </w:tc>
        <w:tc>
          <w:tcPr>
            <w:tcW w:w="2040" w:type="dxa"/>
            <w:tcBorders>
              <w:bottom w:val="single" w:sz="8" w:space="0" w:color="auto"/>
            </w:tcBorders>
            <w:vAlign w:val="bottom"/>
          </w:tcPr>
          <w:p w:rsidR="00755E6A" w:rsidRDefault="00755E6A">
            <w:pPr>
              <w:rPr>
                <w:sz w:val="17"/>
                <w:szCs w:val="17"/>
              </w:rPr>
            </w:pPr>
          </w:p>
        </w:tc>
      </w:tr>
      <w:tr w:rsidR="00755E6A">
        <w:trPr>
          <w:trHeight w:val="198"/>
        </w:trPr>
        <w:tc>
          <w:tcPr>
            <w:tcW w:w="2060" w:type="dxa"/>
            <w:tcBorders>
              <w:left w:val="single" w:sz="8" w:space="0" w:color="auto"/>
            </w:tcBorders>
            <w:vAlign w:val="bottom"/>
          </w:tcPr>
          <w:p w:rsidR="00755E6A" w:rsidRDefault="00755E6A">
            <w:pPr>
              <w:rPr>
                <w:sz w:val="17"/>
                <w:szCs w:val="17"/>
              </w:rPr>
            </w:pPr>
          </w:p>
        </w:tc>
        <w:tc>
          <w:tcPr>
            <w:tcW w:w="1360" w:type="dxa"/>
            <w:vAlign w:val="bottom"/>
          </w:tcPr>
          <w:p w:rsidR="00755E6A" w:rsidRDefault="00755E6A">
            <w:pPr>
              <w:rPr>
                <w:sz w:val="17"/>
                <w:szCs w:val="17"/>
              </w:rPr>
            </w:pPr>
          </w:p>
        </w:tc>
        <w:tc>
          <w:tcPr>
            <w:tcW w:w="180" w:type="dxa"/>
            <w:vAlign w:val="bottom"/>
          </w:tcPr>
          <w:p w:rsidR="00755E6A" w:rsidRDefault="00755E6A">
            <w:pPr>
              <w:rPr>
                <w:sz w:val="17"/>
                <w:szCs w:val="17"/>
              </w:rPr>
            </w:pPr>
          </w:p>
        </w:tc>
        <w:tc>
          <w:tcPr>
            <w:tcW w:w="460" w:type="dxa"/>
            <w:vAlign w:val="bottom"/>
          </w:tcPr>
          <w:p w:rsidR="00755E6A" w:rsidRDefault="00755E6A">
            <w:pPr>
              <w:rPr>
                <w:sz w:val="17"/>
                <w:szCs w:val="17"/>
              </w:rPr>
            </w:pPr>
          </w:p>
        </w:tc>
        <w:tc>
          <w:tcPr>
            <w:tcW w:w="2320" w:type="dxa"/>
            <w:gridSpan w:val="3"/>
            <w:vAlign w:val="bottom"/>
          </w:tcPr>
          <w:p w:rsidR="00755E6A" w:rsidRDefault="004D51B1">
            <w:pPr>
              <w:spacing w:line="198" w:lineRule="exact"/>
              <w:ind w:right="300"/>
              <w:jc w:val="center"/>
              <w:rPr>
                <w:sz w:val="20"/>
                <w:szCs w:val="20"/>
              </w:rPr>
            </w:pPr>
            <w:r>
              <w:rPr>
                <w:rFonts w:ascii="Times New Roman" w:eastAsia="Times New Roman" w:hAnsi="Times New Roman" w:cs="Times New Roman"/>
                <w:b/>
                <w:bCs/>
                <w:w w:val="99"/>
                <w:sz w:val="18"/>
                <w:szCs w:val="18"/>
              </w:rPr>
              <w:t>Зрительное внимание</w:t>
            </w:r>
          </w:p>
        </w:tc>
        <w:tc>
          <w:tcPr>
            <w:tcW w:w="420" w:type="dxa"/>
            <w:vAlign w:val="bottom"/>
          </w:tcPr>
          <w:p w:rsidR="00755E6A" w:rsidRDefault="00755E6A">
            <w:pPr>
              <w:rPr>
                <w:sz w:val="17"/>
                <w:szCs w:val="17"/>
              </w:rPr>
            </w:pPr>
          </w:p>
        </w:tc>
        <w:tc>
          <w:tcPr>
            <w:tcW w:w="1020" w:type="dxa"/>
            <w:vAlign w:val="bottom"/>
          </w:tcPr>
          <w:p w:rsidR="00755E6A" w:rsidRDefault="00755E6A">
            <w:pPr>
              <w:rPr>
                <w:sz w:val="17"/>
                <w:szCs w:val="17"/>
              </w:rPr>
            </w:pPr>
          </w:p>
        </w:tc>
        <w:tc>
          <w:tcPr>
            <w:tcW w:w="300" w:type="dxa"/>
            <w:vAlign w:val="bottom"/>
          </w:tcPr>
          <w:p w:rsidR="00755E6A" w:rsidRDefault="00755E6A">
            <w:pPr>
              <w:rPr>
                <w:sz w:val="17"/>
                <w:szCs w:val="17"/>
              </w:rPr>
            </w:pPr>
          </w:p>
        </w:tc>
        <w:tc>
          <w:tcPr>
            <w:tcW w:w="2040" w:type="dxa"/>
            <w:tcBorders>
              <w:right w:val="single" w:sz="8" w:space="0" w:color="auto"/>
            </w:tcBorders>
            <w:vAlign w:val="bottom"/>
          </w:tcPr>
          <w:p w:rsidR="00755E6A" w:rsidRDefault="00755E6A">
            <w:pPr>
              <w:rPr>
                <w:sz w:val="17"/>
                <w:szCs w:val="17"/>
              </w:rPr>
            </w:pPr>
          </w:p>
        </w:tc>
      </w:tr>
      <w:tr w:rsidR="00755E6A">
        <w:trPr>
          <w:trHeight w:val="207"/>
        </w:trPr>
        <w:tc>
          <w:tcPr>
            <w:tcW w:w="3600" w:type="dxa"/>
            <w:gridSpan w:val="3"/>
            <w:tcBorders>
              <w:left w:val="single" w:sz="8" w:space="0" w:color="auto"/>
              <w:bottom w:val="single" w:sz="8" w:space="0" w:color="auto"/>
            </w:tcBorders>
            <w:vAlign w:val="bottom"/>
          </w:tcPr>
          <w:p w:rsidR="00755E6A" w:rsidRDefault="00755E6A">
            <w:pPr>
              <w:rPr>
                <w:sz w:val="17"/>
                <w:szCs w:val="17"/>
              </w:rPr>
            </w:pPr>
          </w:p>
        </w:tc>
        <w:tc>
          <w:tcPr>
            <w:tcW w:w="460" w:type="dxa"/>
            <w:tcBorders>
              <w:bottom w:val="single" w:sz="8" w:space="0" w:color="auto"/>
            </w:tcBorders>
            <w:vAlign w:val="bottom"/>
          </w:tcPr>
          <w:p w:rsidR="00755E6A" w:rsidRDefault="00755E6A">
            <w:pPr>
              <w:rPr>
                <w:sz w:val="17"/>
                <w:szCs w:val="17"/>
              </w:rPr>
            </w:pPr>
          </w:p>
        </w:tc>
        <w:tc>
          <w:tcPr>
            <w:tcW w:w="2320" w:type="dxa"/>
            <w:gridSpan w:val="3"/>
            <w:tcBorders>
              <w:bottom w:val="single" w:sz="8" w:space="0" w:color="auto"/>
            </w:tcBorders>
            <w:vAlign w:val="bottom"/>
          </w:tcPr>
          <w:p w:rsidR="00755E6A" w:rsidRDefault="00755E6A">
            <w:pPr>
              <w:rPr>
                <w:sz w:val="17"/>
                <w:szCs w:val="17"/>
              </w:rPr>
            </w:pPr>
          </w:p>
        </w:tc>
        <w:tc>
          <w:tcPr>
            <w:tcW w:w="420" w:type="dxa"/>
            <w:tcBorders>
              <w:bottom w:val="single" w:sz="8" w:space="0" w:color="auto"/>
            </w:tcBorders>
            <w:vAlign w:val="bottom"/>
          </w:tcPr>
          <w:p w:rsidR="00755E6A" w:rsidRDefault="00755E6A">
            <w:pPr>
              <w:rPr>
                <w:sz w:val="17"/>
                <w:szCs w:val="17"/>
              </w:rPr>
            </w:pPr>
          </w:p>
        </w:tc>
        <w:tc>
          <w:tcPr>
            <w:tcW w:w="1020" w:type="dxa"/>
            <w:tcBorders>
              <w:bottom w:val="single" w:sz="8" w:space="0" w:color="auto"/>
            </w:tcBorders>
            <w:vAlign w:val="bottom"/>
          </w:tcPr>
          <w:p w:rsidR="00755E6A" w:rsidRDefault="00755E6A">
            <w:pPr>
              <w:rPr>
                <w:sz w:val="17"/>
                <w:szCs w:val="17"/>
              </w:rPr>
            </w:pPr>
          </w:p>
        </w:tc>
        <w:tc>
          <w:tcPr>
            <w:tcW w:w="2340" w:type="dxa"/>
            <w:gridSpan w:val="2"/>
            <w:tcBorders>
              <w:bottom w:val="single" w:sz="8" w:space="0" w:color="auto"/>
              <w:right w:val="single" w:sz="8" w:space="0" w:color="auto"/>
            </w:tcBorders>
            <w:vAlign w:val="bottom"/>
          </w:tcPr>
          <w:p w:rsidR="00755E6A" w:rsidRDefault="00755E6A">
            <w:pPr>
              <w:rPr>
                <w:sz w:val="17"/>
                <w:szCs w:val="17"/>
              </w:rPr>
            </w:pPr>
          </w:p>
        </w:tc>
      </w:tr>
      <w:tr w:rsidR="00755E6A">
        <w:trPr>
          <w:trHeight w:val="191"/>
        </w:trPr>
        <w:tc>
          <w:tcPr>
            <w:tcW w:w="3420" w:type="dxa"/>
            <w:gridSpan w:val="2"/>
            <w:tcBorders>
              <w:left w:val="single" w:sz="8" w:space="0" w:color="auto"/>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sz w:val="18"/>
                <w:szCs w:val="18"/>
              </w:rPr>
              <w:t>Что изменилось?</w:t>
            </w:r>
          </w:p>
        </w:tc>
        <w:tc>
          <w:tcPr>
            <w:tcW w:w="180" w:type="dxa"/>
            <w:vAlign w:val="bottom"/>
          </w:tcPr>
          <w:p w:rsidR="00755E6A" w:rsidRDefault="00755E6A">
            <w:pPr>
              <w:rPr>
                <w:sz w:val="16"/>
                <w:szCs w:val="16"/>
              </w:rPr>
            </w:pPr>
          </w:p>
        </w:tc>
        <w:tc>
          <w:tcPr>
            <w:tcW w:w="460" w:type="dxa"/>
            <w:vAlign w:val="bottom"/>
          </w:tcPr>
          <w:p w:rsidR="00755E6A" w:rsidRDefault="00755E6A">
            <w:pPr>
              <w:rPr>
                <w:sz w:val="16"/>
                <w:szCs w:val="16"/>
              </w:rPr>
            </w:pPr>
          </w:p>
        </w:tc>
        <w:tc>
          <w:tcPr>
            <w:tcW w:w="2320" w:type="dxa"/>
            <w:gridSpan w:val="3"/>
            <w:vAlign w:val="bottom"/>
          </w:tcPr>
          <w:p w:rsidR="00755E6A" w:rsidRDefault="004D51B1">
            <w:pPr>
              <w:spacing w:line="191" w:lineRule="exact"/>
              <w:ind w:right="280"/>
              <w:jc w:val="center"/>
              <w:rPr>
                <w:sz w:val="20"/>
                <w:szCs w:val="20"/>
              </w:rPr>
            </w:pPr>
            <w:r>
              <w:rPr>
                <w:rFonts w:ascii="Times New Roman" w:eastAsia="Times New Roman" w:hAnsi="Times New Roman" w:cs="Times New Roman"/>
                <w:w w:val="99"/>
                <w:sz w:val="18"/>
                <w:szCs w:val="18"/>
              </w:rPr>
              <w:t>Чего не стало?</w:t>
            </w:r>
          </w:p>
        </w:tc>
        <w:tc>
          <w:tcPr>
            <w:tcW w:w="420" w:type="dxa"/>
            <w:tcBorders>
              <w:right w:val="single" w:sz="8" w:space="0" w:color="auto"/>
            </w:tcBorders>
            <w:vAlign w:val="bottom"/>
          </w:tcPr>
          <w:p w:rsidR="00755E6A" w:rsidRDefault="00755E6A">
            <w:pPr>
              <w:rPr>
                <w:sz w:val="16"/>
                <w:szCs w:val="16"/>
              </w:rPr>
            </w:pPr>
          </w:p>
        </w:tc>
        <w:tc>
          <w:tcPr>
            <w:tcW w:w="1020" w:type="dxa"/>
            <w:vAlign w:val="bottom"/>
          </w:tcPr>
          <w:p w:rsidR="00755E6A" w:rsidRDefault="00755E6A">
            <w:pPr>
              <w:rPr>
                <w:sz w:val="16"/>
                <w:szCs w:val="16"/>
              </w:rPr>
            </w:pPr>
          </w:p>
        </w:tc>
        <w:tc>
          <w:tcPr>
            <w:tcW w:w="2340" w:type="dxa"/>
            <w:gridSpan w:val="2"/>
            <w:tcBorders>
              <w:right w:val="single" w:sz="8" w:space="0" w:color="auto"/>
            </w:tcBorders>
            <w:vAlign w:val="bottom"/>
          </w:tcPr>
          <w:p w:rsidR="00755E6A" w:rsidRDefault="004D51B1">
            <w:pPr>
              <w:spacing w:line="191" w:lineRule="exact"/>
              <w:ind w:right="990"/>
              <w:jc w:val="center"/>
              <w:rPr>
                <w:sz w:val="20"/>
                <w:szCs w:val="20"/>
              </w:rPr>
            </w:pPr>
            <w:r>
              <w:rPr>
                <w:rFonts w:ascii="Times New Roman" w:eastAsia="Times New Roman" w:hAnsi="Times New Roman" w:cs="Times New Roman"/>
                <w:sz w:val="18"/>
                <w:szCs w:val="18"/>
              </w:rPr>
              <w:t>Чем отличаются</w:t>
            </w:r>
          </w:p>
        </w:tc>
      </w:tr>
      <w:tr w:rsidR="00755E6A">
        <w:trPr>
          <w:trHeight w:val="214"/>
        </w:trPr>
        <w:tc>
          <w:tcPr>
            <w:tcW w:w="2060" w:type="dxa"/>
            <w:tcBorders>
              <w:left w:val="single" w:sz="8" w:space="0" w:color="auto"/>
              <w:bottom w:val="single" w:sz="8" w:space="0" w:color="auto"/>
            </w:tcBorders>
            <w:vAlign w:val="bottom"/>
          </w:tcPr>
          <w:p w:rsidR="00755E6A" w:rsidRDefault="00755E6A">
            <w:pPr>
              <w:rPr>
                <w:sz w:val="18"/>
                <w:szCs w:val="18"/>
              </w:rPr>
            </w:pPr>
          </w:p>
        </w:tc>
        <w:tc>
          <w:tcPr>
            <w:tcW w:w="1360" w:type="dxa"/>
            <w:tcBorders>
              <w:bottom w:val="single" w:sz="8" w:space="0" w:color="auto"/>
              <w:right w:val="single" w:sz="8" w:space="0" w:color="auto"/>
            </w:tcBorders>
            <w:vAlign w:val="bottom"/>
          </w:tcPr>
          <w:p w:rsidR="00755E6A" w:rsidRDefault="00755E6A">
            <w:pPr>
              <w:rPr>
                <w:sz w:val="18"/>
                <w:szCs w:val="18"/>
              </w:rPr>
            </w:pPr>
          </w:p>
        </w:tc>
        <w:tc>
          <w:tcPr>
            <w:tcW w:w="180" w:type="dxa"/>
            <w:tcBorders>
              <w:bottom w:val="single" w:sz="8" w:space="0" w:color="auto"/>
            </w:tcBorders>
            <w:vAlign w:val="bottom"/>
          </w:tcPr>
          <w:p w:rsidR="00755E6A" w:rsidRDefault="00755E6A">
            <w:pPr>
              <w:rPr>
                <w:sz w:val="18"/>
                <w:szCs w:val="18"/>
              </w:rPr>
            </w:pPr>
          </w:p>
        </w:tc>
        <w:tc>
          <w:tcPr>
            <w:tcW w:w="460" w:type="dxa"/>
            <w:tcBorders>
              <w:bottom w:val="single" w:sz="8" w:space="0" w:color="auto"/>
            </w:tcBorders>
            <w:vAlign w:val="bottom"/>
          </w:tcPr>
          <w:p w:rsidR="00755E6A" w:rsidRDefault="00755E6A">
            <w:pPr>
              <w:rPr>
                <w:sz w:val="18"/>
                <w:szCs w:val="18"/>
              </w:rPr>
            </w:pPr>
          </w:p>
        </w:tc>
        <w:tc>
          <w:tcPr>
            <w:tcW w:w="1040" w:type="dxa"/>
            <w:tcBorders>
              <w:bottom w:val="single" w:sz="8" w:space="0" w:color="auto"/>
            </w:tcBorders>
            <w:vAlign w:val="bottom"/>
          </w:tcPr>
          <w:p w:rsidR="00755E6A" w:rsidRDefault="00755E6A">
            <w:pPr>
              <w:rPr>
                <w:sz w:val="18"/>
                <w:szCs w:val="18"/>
              </w:rPr>
            </w:pPr>
          </w:p>
        </w:tc>
        <w:tc>
          <w:tcPr>
            <w:tcW w:w="1040" w:type="dxa"/>
            <w:tcBorders>
              <w:bottom w:val="single" w:sz="8" w:space="0" w:color="auto"/>
            </w:tcBorders>
            <w:vAlign w:val="bottom"/>
          </w:tcPr>
          <w:p w:rsidR="00755E6A" w:rsidRDefault="00755E6A">
            <w:pPr>
              <w:rPr>
                <w:sz w:val="18"/>
                <w:szCs w:val="18"/>
              </w:rPr>
            </w:pPr>
          </w:p>
        </w:tc>
        <w:tc>
          <w:tcPr>
            <w:tcW w:w="240" w:type="dxa"/>
            <w:tcBorders>
              <w:bottom w:val="single" w:sz="8" w:space="0" w:color="auto"/>
            </w:tcBorders>
            <w:vAlign w:val="bottom"/>
          </w:tcPr>
          <w:p w:rsidR="00755E6A" w:rsidRDefault="00755E6A">
            <w:pPr>
              <w:rPr>
                <w:sz w:val="18"/>
                <w:szCs w:val="18"/>
              </w:rPr>
            </w:pPr>
          </w:p>
        </w:tc>
        <w:tc>
          <w:tcPr>
            <w:tcW w:w="420" w:type="dxa"/>
            <w:tcBorders>
              <w:bottom w:val="single" w:sz="8" w:space="0" w:color="auto"/>
              <w:right w:val="single" w:sz="8" w:space="0" w:color="auto"/>
            </w:tcBorders>
            <w:vAlign w:val="bottom"/>
          </w:tcPr>
          <w:p w:rsidR="00755E6A" w:rsidRDefault="00755E6A">
            <w:pPr>
              <w:rPr>
                <w:sz w:val="18"/>
                <w:szCs w:val="18"/>
              </w:rPr>
            </w:pPr>
          </w:p>
        </w:tc>
        <w:tc>
          <w:tcPr>
            <w:tcW w:w="1020" w:type="dxa"/>
            <w:tcBorders>
              <w:bottom w:val="single" w:sz="8" w:space="0" w:color="auto"/>
            </w:tcBorders>
            <w:vAlign w:val="bottom"/>
          </w:tcPr>
          <w:p w:rsidR="00755E6A" w:rsidRDefault="00755E6A">
            <w:pPr>
              <w:rPr>
                <w:sz w:val="18"/>
                <w:szCs w:val="18"/>
              </w:rPr>
            </w:pPr>
          </w:p>
        </w:tc>
        <w:tc>
          <w:tcPr>
            <w:tcW w:w="300" w:type="dxa"/>
            <w:tcBorders>
              <w:bottom w:val="single" w:sz="8" w:space="0" w:color="auto"/>
            </w:tcBorders>
            <w:vAlign w:val="bottom"/>
          </w:tcPr>
          <w:p w:rsidR="00755E6A" w:rsidRDefault="00755E6A">
            <w:pPr>
              <w:rPr>
                <w:sz w:val="18"/>
                <w:szCs w:val="18"/>
              </w:rPr>
            </w:pPr>
          </w:p>
        </w:tc>
        <w:tc>
          <w:tcPr>
            <w:tcW w:w="2040" w:type="dxa"/>
            <w:tcBorders>
              <w:bottom w:val="single" w:sz="8" w:space="0" w:color="auto"/>
              <w:right w:val="single" w:sz="8" w:space="0" w:color="auto"/>
            </w:tcBorders>
            <w:vAlign w:val="bottom"/>
          </w:tcPr>
          <w:p w:rsidR="00755E6A" w:rsidRDefault="00755E6A">
            <w:pPr>
              <w:rPr>
                <w:sz w:val="18"/>
                <w:szCs w:val="18"/>
              </w:rPr>
            </w:pPr>
          </w:p>
        </w:tc>
      </w:tr>
      <w:tr w:rsidR="00755E6A">
        <w:trPr>
          <w:trHeight w:val="311"/>
        </w:trPr>
        <w:tc>
          <w:tcPr>
            <w:tcW w:w="2060" w:type="dxa"/>
            <w:tcBorders>
              <w:left w:val="single" w:sz="8" w:space="0" w:color="auto"/>
              <w:bottom w:val="single" w:sz="8" w:space="0" w:color="auto"/>
            </w:tcBorders>
            <w:vAlign w:val="bottom"/>
          </w:tcPr>
          <w:p w:rsidR="00755E6A" w:rsidRDefault="00755E6A">
            <w:pPr>
              <w:rPr>
                <w:sz w:val="24"/>
                <w:szCs w:val="24"/>
              </w:rPr>
            </w:pPr>
          </w:p>
        </w:tc>
        <w:tc>
          <w:tcPr>
            <w:tcW w:w="1360" w:type="dxa"/>
            <w:tcBorders>
              <w:bottom w:val="single" w:sz="8" w:space="0" w:color="auto"/>
              <w:right w:val="single" w:sz="8" w:space="0" w:color="auto"/>
            </w:tcBorders>
            <w:vAlign w:val="bottom"/>
          </w:tcPr>
          <w:p w:rsidR="00755E6A" w:rsidRDefault="00755E6A">
            <w:pPr>
              <w:rPr>
                <w:sz w:val="24"/>
                <w:szCs w:val="24"/>
              </w:rPr>
            </w:pPr>
          </w:p>
        </w:tc>
        <w:tc>
          <w:tcPr>
            <w:tcW w:w="180" w:type="dxa"/>
            <w:tcBorders>
              <w:bottom w:val="single" w:sz="8" w:space="0" w:color="auto"/>
            </w:tcBorders>
            <w:vAlign w:val="bottom"/>
          </w:tcPr>
          <w:p w:rsidR="00755E6A" w:rsidRDefault="00755E6A">
            <w:pPr>
              <w:rPr>
                <w:sz w:val="24"/>
                <w:szCs w:val="24"/>
              </w:rPr>
            </w:pPr>
          </w:p>
        </w:tc>
        <w:tc>
          <w:tcPr>
            <w:tcW w:w="460" w:type="dxa"/>
            <w:tcBorders>
              <w:bottom w:val="single" w:sz="8" w:space="0" w:color="auto"/>
            </w:tcBorders>
            <w:vAlign w:val="bottom"/>
          </w:tcPr>
          <w:p w:rsidR="00755E6A" w:rsidRDefault="00755E6A">
            <w:pPr>
              <w:rPr>
                <w:sz w:val="24"/>
                <w:szCs w:val="24"/>
              </w:rPr>
            </w:pPr>
          </w:p>
        </w:tc>
        <w:tc>
          <w:tcPr>
            <w:tcW w:w="1040" w:type="dxa"/>
            <w:tcBorders>
              <w:bottom w:val="single" w:sz="8" w:space="0" w:color="auto"/>
            </w:tcBorders>
            <w:vAlign w:val="bottom"/>
          </w:tcPr>
          <w:p w:rsidR="00755E6A" w:rsidRDefault="00755E6A">
            <w:pPr>
              <w:rPr>
                <w:sz w:val="24"/>
                <w:szCs w:val="24"/>
              </w:rPr>
            </w:pPr>
          </w:p>
        </w:tc>
        <w:tc>
          <w:tcPr>
            <w:tcW w:w="1040" w:type="dxa"/>
            <w:tcBorders>
              <w:bottom w:val="single" w:sz="8" w:space="0" w:color="auto"/>
            </w:tcBorders>
            <w:vAlign w:val="bottom"/>
          </w:tcPr>
          <w:p w:rsidR="00755E6A" w:rsidRDefault="00755E6A">
            <w:pPr>
              <w:rPr>
                <w:sz w:val="24"/>
                <w:szCs w:val="24"/>
              </w:rPr>
            </w:pPr>
          </w:p>
        </w:tc>
        <w:tc>
          <w:tcPr>
            <w:tcW w:w="240" w:type="dxa"/>
            <w:tcBorders>
              <w:bottom w:val="single" w:sz="8" w:space="0" w:color="auto"/>
            </w:tcBorders>
            <w:vAlign w:val="bottom"/>
          </w:tcPr>
          <w:p w:rsidR="00755E6A" w:rsidRDefault="00755E6A">
            <w:pPr>
              <w:rPr>
                <w:sz w:val="24"/>
                <w:szCs w:val="24"/>
              </w:rPr>
            </w:pPr>
          </w:p>
        </w:tc>
        <w:tc>
          <w:tcPr>
            <w:tcW w:w="420" w:type="dxa"/>
            <w:tcBorders>
              <w:bottom w:val="single" w:sz="8" w:space="0" w:color="auto"/>
              <w:right w:val="single" w:sz="8" w:space="0" w:color="auto"/>
            </w:tcBorders>
            <w:vAlign w:val="bottom"/>
          </w:tcPr>
          <w:p w:rsidR="00755E6A" w:rsidRDefault="00755E6A">
            <w:pPr>
              <w:rPr>
                <w:sz w:val="24"/>
                <w:szCs w:val="24"/>
              </w:rPr>
            </w:pPr>
          </w:p>
        </w:tc>
        <w:tc>
          <w:tcPr>
            <w:tcW w:w="1020" w:type="dxa"/>
            <w:tcBorders>
              <w:bottom w:val="single" w:sz="8" w:space="0" w:color="auto"/>
            </w:tcBorders>
            <w:vAlign w:val="bottom"/>
          </w:tcPr>
          <w:p w:rsidR="00755E6A" w:rsidRDefault="00755E6A">
            <w:pPr>
              <w:rPr>
                <w:sz w:val="24"/>
                <w:szCs w:val="24"/>
              </w:rPr>
            </w:pPr>
          </w:p>
        </w:tc>
        <w:tc>
          <w:tcPr>
            <w:tcW w:w="300" w:type="dxa"/>
            <w:tcBorders>
              <w:bottom w:val="single" w:sz="8" w:space="0" w:color="auto"/>
            </w:tcBorders>
            <w:vAlign w:val="bottom"/>
          </w:tcPr>
          <w:p w:rsidR="00755E6A" w:rsidRDefault="00755E6A">
            <w:pPr>
              <w:rPr>
                <w:sz w:val="24"/>
                <w:szCs w:val="24"/>
              </w:rPr>
            </w:pPr>
          </w:p>
        </w:tc>
        <w:tc>
          <w:tcPr>
            <w:tcW w:w="2040" w:type="dxa"/>
            <w:tcBorders>
              <w:bottom w:val="single" w:sz="8" w:space="0" w:color="auto"/>
              <w:right w:val="single" w:sz="8" w:space="0" w:color="auto"/>
            </w:tcBorders>
            <w:vAlign w:val="bottom"/>
          </w:tcPr>
          <w:p w:rsidR="00755E6A" w:rsidRDefault="00755E6A">
            <w:pPr>
              <w:rPr>
                <w:sz w:val="24"/>
                <w:szCs w:val="24"/>
              </w:rPr>
            </w:pPr>
          </w:p>
        </w:tc>
      </w:tr>
    </w:tbl>
    <w:p w:rsidR="00755E6A" w:rsidRDefault="00755E6A">
      <w:pPr>
        <w:sectPr w:rsidR="00755E6A">
          <w:pgSz w:w="11900" w:h="16838"/>
          <w:pgMar w:top="726" w:right="726" w:bottom="369" w:left="1020" w:header="0" w:footer="0" w:gutter="0"/>
          <w:cols w:space="720" w:equalWidth="0">
            <w:col w:w="10160"/>
          </w:cols>
        </w:sectPr>
      </w:pPr>
    </w:p>
    <w:p w:rsidR="00755E6A" w:rsidRDefault="004D51B1">
      <w:pPr>
        <w:ind w:right="20"/>
        <w:jc w:val="center"/>
        <w:rPr>
          <w:sz w:val="20"/>
          <w:szCs w:val="20"/>
        </w:rPr>
      </w:pPr>
      <w:r>
        <w:rPr>
          <w:rFonts w:eastAsia="Times New Roman"/>
          <w:b/>
          <w:bCs/>
          <w:noProof/>
          <w:sz w:val="18"/>
          <w:szCs w:val="18"/>
        </w:rPr>
        <w:lastRenderedPageBreak/>
        <mc:AlternateContent>
          <mc:Choice Requires="wps">
            <w:drawing>
              <wp:anchor distT="0" distB="0" distL="114300" distR="114300" simplePos="0" relativeHeight="251675648" behindDoc="1" locked="0" layoutInCell="0" allowOverlap="1">
                <wp:simplePos x="0" y="0"/>
                <wp:positionH relativeFrom="page">
                  <wp:posOffset>647700</wp:posOffset>
                </wp:positionH>
                <wp:positionV relativeFrom="page">
                  <wp:posOffset>664210</wp:posOffset>
                </wp:positionV>
                <wp:extent cx="644588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588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09315A" id="Shape 17"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51pt,52.3pt" to="558.5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tjuQEAAIEDAAAOAAAAZHJzL2Uyb0RvYy54bWysU01vEzEQvSPxHyzfyW5LmoZ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b/>
          <w:bCs/>
          <w:noProof/>
          <w:sz w:val="18"/>
          <w:szCs w:val="18"/>
        </w:rPr>
        <mc:AlternateContent>
          <mc:Choice Requires="wps">
            <w:drawing>
              <wp:anchor distT="0" distB="0" distL="114300" distR="114300" simplePos="0" relativeHeight="251676672" behindDoc="1" locked="0" layoutInCell="0" allowOverlap="1">
                <wp:simplePos x="0" y="0"/>
                <wp:positionH relativeFrom="page">
                  <wp:posOffset>650240</wp:posOffset>
                </wp:positionH>
                <wp:positionV relativeFrom="page">
                  <wp:posOffset>661035</wp:posOffset>
                </wp:positionV>
                <wp:extent cx="0" cy="6832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326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B64DB5" id="Shape 18"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51.2pt,52.05pt" to="51.2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b/>
          <w:bCs/>
          <w:noProof/>
          <w:sz w:val="18"/>
          <w:szCs w:val="18"/>
        </w:rPr>
        <mc:AlternateContent>
          <mc:Choice Requires="wps">
            <w:drawing>
              <wp:anchor distT="0" distB="0" distL="114300" distR="114300" simplePos="0" relativeHeight="251677696" behindDoc="1" locked="0" layoutInCell="0" allowOverlap="1">
                <wp:simplePos x="0" y="0"/>
                <wp:positionH relativeFrom="page">
                  <wp:posOffset>7091045</wp:posOffset>
                </wp:positionH>
                <wp:positionV relativeFrom="page">
                  <wp:posOffset>661035</wp:posOffset>
                </wp:positionV>
                <wp:extent cx="0" cy="68326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326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8081BC" id="Shape 19"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558.35pt,52.05pt" to="558.3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" o:allowincell="f" filled="t" strokeweight=".16931mm">
                <v:stroke joinstyle="miter"/>
                <o:lock v:ext="edit" shapetype="f"/>
                <w10:wrap anchorx="page" anchory="page"/>
              </v:line>
            </w:pict>
          </mc:Fallback>
        </mc:AlternateContent>
      </w:r>
      <w:r>
        <w:rPr>
          <w:rFonts w:ascii="Times New Roman" w:eastAsia="Times New Roman" w:hAnsi="Times New Roman" w:cs="Times New Roman"/>
          <w:b/>
          <w:bCs/>
          <w:sz w:val="18"/>
          <w:szCs w:val="18"/>
        </w:rPr>
        <w:t>Сюжетное изображение</w:t>
      </w:r>
    </w:p>
    <w:p w:rsidR="00755E6A" w:rsidRDefault="00755E6A">
      <w:pPr>
        <w:spacing w:line="18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00"/>
        <w:gridCol w:w="200"/>
        <w:gridCol w:w="1500"/>
        <w:gridCol w:w="1380"/>
        <w:gridCol w:w="300"/>
        <w:gridCol w:w="3380"/>
      </w:tblGrid>
      <w:tr w:rsidR="00755E6A">
        <w:trPr>
          <w:trHeight w:val="211"/>
        </w:trPr>
        <w:tc>
          <w:tcPr>
            <w:tcW w:w="3600" w:type="dxa"/>
            <w:gridSpan w:val="2"/>
            <w:tcBorders>
              <w:top w:val="single" w:sz="8" w:space="0" w:color="auto"/>
            </w:tcBorders>
            <w:vAlign w:val="bottom"/>
          </w:tcPr>
          <w:p w:rsidR="00755E6A" w:rsidRDefault="004D51B1">
            <w:pPr>
              <w:ind w:left="1390"/>
              <w:jc w:val="center"/>
              <w:rPr>
                <w:sz w:val="20"/>
                <w:szCs w:val="20"/>
              </w:rPr>
            </w:pPr>
            <w:r>
              <w:rPr>
                <w:rFonts w:ascii="Times New Roman" w:eastAsia="Times New Roman" w:hAnsi="Times New Roman" w:cs="Times New Roman"/>
                <w:sz w:val="18"/>
                <w:szCs w:val="18"/>
              </w:rPr>
              <w:t>Объѐм восприятия</w:t>
            </w:r>
          </w:p>
        </w:tc>
        <w:tc>
          <w:tcPr>
            <w:tcW w:w="1500" w:type="dxa"/>
            <w:tcBorders>
              <w:top w:val="single" w:sz="8" w:space="0" w:color="auto"/>
              <w:right w:val="single" w:sz="8" w:space="0" w:color="auto"/>
            </w:tcBorders>
            <w:vAlign w:val="bottom"/>
          </w:tcPr>
          <w:p w:rsidR="00755E6A" w:rsidRDefault="00755E6A">
            <w:pPr>
              <w:rPr>
                <w:sz w:val="18"/>
                <w:szCs w:val="18"/>
              </w:rPr>
            </w:pPr>
          </w:p>
        </w:tc>
        <w:tc>
          <w:tcPr>
            <w:tcW w:w="1380" w:type="dxa"/>
            <w:tcBorders>
              <w:top w:val="single" w:sz="8" w:space="0" w:color="auto"/>
            </w:tcBorders>
            <w:vAlign w:val="bottom"/>
          </w:tcPr>
          <w:p w:rsidR="00755E6A" w:rsidRDefault="00755E6A">
            <w:pPr>
              <w:rPr>
                <w:sz w:val="18"/>
                <w:szCs w:val="18"/>
              </w:rPr>
            </w:pPr>
          </w:p>
        </w:tc>
        <w:tc>
          <w:tcPr>
            <w:tcW w:w="3680" w:type="dxa"/>
            <w:gridSpan w:val="2"/>
            <w:tcBorders>
              <w:top w:val="single" w:sz="8" w:space="0" w:color="auto"/>
            </w:tcBorders>
            <w:vAlign w:val="bottom"/>
          </w:tcPr>
          <w:p w:rsidR="00755E6A" w:rsidRDefault="004D51B1">
            <w:pPr>
              <w:ind w:right="1330"/>
              <w:jc w:val="center"/>
              <w:rPr>
                <w:sz w:val="20"/>
                <w:szCs w:val="20"/>
              </w:rPr>
            </w:pPr>
            <w:r>
              <w:rPr>
                <w:rFonts w:ascii="Times New Roman" w:eastAsia="Times New Roman" w:hAnsi="Times New Roman" w:cs="Times New Roman"/>
                <w:sz w:val="18"/>
                <w:szCs w:val="18"/>
              </w:rPr>
              <w:t>Уровень понимания сюжета</w:t>
            </w:r>
          </w:p>
        </w:tc>
      </w:tr>
      <w:tr w:rsidR="00755E6A">
        <w:trPr>
          <w:trHeight w:val="212"/>
        </w:trPr>
        <w:tc>
          <w:tcPr>
            <w:tcW w:w="3400" w:type="dxa"/>
            <w:tcBorders>
              <w:bottom w:val="single" w:sz="8" w:space="0" w:color="auto"/>
            </w:tcBorders>
            <w:vAlign w:val="bottom"/>
          </w:tcPr>
          <w:p w:rsidR="00755E6A" w:rsidRDefault="00755E6A">
            <w:pPr>
              <w:rPr>
                <w:sz w:val="18"/>
                <w:szCs w:val="18"/>
              </w:rPr>
            </w:pPr>
          </w:p>
        </w:tc>
        <w:tc>
          <w:tcPr>
            <w:tcW w:w="200" w:type="dxa"/>
            <w:tcBorders>
              <w:bottom w:val="single" w:sz="8" w:space="0" w:color="auto"/>
            </w:tcBorders>
            <w:vAlign w:val="bottom"/>
          </w:tcPr>
          <w:p w:rsidR="00755E6A" w:rsidRDefault="00755E6A">
            <w:pPr>
              <w:rPr>
                <w:sz w:val="18"/>
                <w:szCs w:val="18"/>
              </w:rPr>
            </w:pPr>
          </w:p>
        </w:tc>
        <w:tc>
          <w:tcPr>
            <w:tcW w:w="1500" w:type="dxa"/>
            <w:tcBorders>
              <w:bottom w:val="single" w:sz="8" w:space="0" w:color="auto"/>
              <w:right w:val="single" w:sz="8" w:space="0" w:color="auto"/>
            </w:tcBorders>
            <w:vAlign w:val="bottom"/>
          </w:tcPr>
          <w:p w:rsidR="00755E6A" w:rsidRDefault="00755E6A">
            <w:pPr>
              <w:rPr>
                <w:sz w:val="18"/>
                <w:szCs w:val="18"/>
              </w:rPr>
            </w:pPr>
          </w:p>
        </w:tc>
        <w:tc>
          <w:tcPr>
            <w:tcW w:w="1380" w:type="dxa"/>
            <w:tcBorders>
              <w:bottom w:val="single" w:sz="8" w:space="0" w:color="auto"/>
            </w:tcBorders>
            <w:vAlign w:val="bottom"/>
          </w:tcPr>
          <w:p w:rsidR="00755E6A" w:rsidRDefault="00755E6A">
            <w:pPr>
              <w:rPr>
                <w:sz w:val="18"/>
                <w:szCs w:val="18"/>
              </w:rPr>
            </w:pPr>
          </w:p>
        </w:tc>
        <w:tc>
          <w:tcPr>
            <w:tcW w:w="300" w:type="dxa"/>
            <w:tcBorders>
              <w:bottom w:val="single" w:sz="8" w:space="0" w:color="auto"/>
            </w:tcBorders>
            <w:vAlign w:val="bottom"/>
          </w:tcPr>
          <w:p w:rsidR="00755E6A" w:rsidRDefault="00755E6A">
            <w:pPr>
              <w:rPr>
                <w:sz w:val="18"/>
                <w:szCs w:val="18"/>
              </w:rPr>
            </w:pPr>
          </w:p>
        </w:tc>
        <w:tc>
          <w:tcPr>
            <w:tcW w:w="3380" w:type="dxa"/>
            <w:tcBorders>
              <w:bottom w:val="single" w:sz="8" w:space="0" w:color="auto"/>
            </w:tcBorders>
            <w:vAlign w:val="bottom"/>
          </w:tcPr>
          <w:p w:rsidR="00755E6A" w:rsidRDefault="00755E6A">
            <w:pPr>
              <w:rPr>
                <w:sz w:val="18"/>
                <w:szCs w:val="18"/>
              </w:rPr>
            </w:pPr>
          </w:p>
        </w:tc>
      </w:tr>
      <w:tr w:rsidR="00755E6A">
        <w:trPr>
          <w:trHeight w:val="198"/>
        </w:trPr>
        <w:tc>
          <w:tcPr>
            <w:tcW w:w="3400" w:type="dxa"/>
            <w:tcBorders>
              <w:bottom w:val="single" w:sz="8" w:space="0" w:color="auto"/>
            </w:tcBorders>
            <w:vAlign w:val="bottom"/>
          </w:tcPr>
          <w:p w:rsidR="00755E6A" w:rsidRDefault="00755E6A">
            <w:pPr>
              <w:rPr>
                <w:sz w:val="17"/>
                <w:szCs w:val="17"/>
              </w:rPr>
            </w:pPr>
          </w:p>
        </w:tc>
        <w:tc>
          <w:tcPr>
            <w:tcW w:w="200" w:type="dxa"/>
            <w:tcBorders>
              <w:bottom w:val="single" w:sz="8" w:space="0" w:color="auto"/>
            </w:tcBorders>
            <w:vAlign w:val="bottom"/>
          </w:tcPr>
          <w:p w:rsidR="00755E6A" w:rsidRDefault="00755E6A">
            <w:pPr>
              <w:rPr>
                <w:sz w:val="17"/>
                <w:szCs w:val="17"/>
              </w:rPr>
            </w:pPr>
          </w:p>
        </w:tc>
        <w:tc>
          <w:tcPr>
            <w:tcW w:w="1500" w:type="dxa"/>
            <w:tcBorders>
              <w:bottom w:val="single" w:sz="8" w:space="0" w:color="auto"/>
              <w:right w:val="single" w:sz="8" w:space="0" w:color="auto"/>
            </w:tcBorders>
            <w:vAlign w:val="bottom"/>
          </w:tcPr>
          <w:p w:rsidR="00755E6A" w:rsidRDefault="00755E6A">
            <w:pPr>
              <w:rPr>
                <w:sz w:val="17"/>
                <w:szCs w:val="17"/>
              </w:rPr>
            </w:pPr>
          </w:p>
        </w:tc>
        <w:tc>
          <w:tcPr>
            <w:tcW w:w="1380" w:type="dxa"/>
            <w:tcBorders>
              <w:bottom w:val="single" w:sz="8" w:space="0" w:color="auto"/>
            </w:tcBorders>
            <w:vAlign w:val="bottom"/>
          </w:tcPr>
          <w:p w:rsidR="00755E6A" w:rsidRDefault="00755E6A">
            <w:pPr>
              <w:rPr>
                <w:sz w:val="17"/>
                <w:szCs w:val="17"/>
              </w:rPr>
            </w:pPr>
          </w:p>
        </w:tc>
        <w:tc>
          <w:tcPr>
            <w:tcW w:w="300" w:type="dxa"/>
            <w:tcBorders>
              <w:bottom w:val="single" w:sz="8" w:space="0" w:color="auto"/>
            </w:tcBorders>
            <w:vAlign w:val="bottom"/>
          </w:tcPr>
          <w:p w:rsidR="00755E6A" w:rsidRDefault="00755E6A">
            <w:pPr>
              <w:rPr>
                <w:sz w:val="17"/>
                <w:szCs w:val="17"/>
              </w:rPr>
            </w:pPr>
          </w:p>
        </w:tc>
        <w:tc>
          <w:tcPr>
            <w:tcW w:w="3380" w:type="dxa"/>
            <w:tcBorders>
              <w:bottom w:val="single" w:sz="8" w:space="0" w:color="auto"/>
            </w:tcBorders>
            <w:vAlign w:val="bottom"/>
          </w:tcPr>
          <w:p w:rsidR="00755E6A" w:rsidRDefault="00755E6A">
            <w:pPr>
              <w:rPr>
                <w:sz w:val="17"/>
                <w:szCs w:val="17"/>
              </w:rPr>
            </w:pPr>
          </w:p>
        </w:tc>
      </w:tr>
      <w:tr w:rsidR="00755E6A">
        <w:trPr>
          <w:trHeight w:val="196"/>
        </w:trPr>
        <w:tc>
          <w:tcPr>
            <w:tcW w:w="3400" w:type="dxa"/>
            <w:tcBorders>
              <w:bottom w:val="single" w:sz="8" w:space="0" w:color="auto"/>
            </w:tcBorders>
            <w:vAlign w:val="bottom"/>
          </w:tcPr>
          <w:p w:rsidR="00755E6A" w:rsidRDefault="00755E6A">
            <w:pPr>
              <w:rPr>
                <w:sz w:val="17"/>
                <w:szCs w:val="17"/>
              </w:rPr>
            </w:pPr>
          </w:p>
        </w:tc>
        <w:tc>
          <w:tcPr>
            <w:tcW w:w="200" w:type="dxa"/>
            <w:tcBorders>
              <w:bottom w:val="single" w:sz="8" w:space="0" w:color="auto"/>
            </w:tcBorders>
            <w:vAlign w:val="bottom"/>
          </w:tcPr>
          <w:p w:rsidR="00755E6A" w:rsidRDefault="00755E6A">
            <w:pPr>
              <w:rPr>
                <w:sz w:val="17"/>
                <w:szCs w:val="17"/>
              </w:rPr>
            </w:pPr>
          </w:p>
        </w:tc>
        <w:tc>
          <w:tcPr>
            <w:tcW w:w="1500" w:type="dxa"/>
            <w:tcBorders>
              <w:bottom w:val="single" w:sz="8" w:space="0" w:color="auto"/>
            </w:tcBorders>
            <w:vAlign w:val="bottom"/>
          </w:tcPr>
          <w:p w:rsidR="00755E6A" w:rsidRDefault="00755E6A">
            <w:pPr>
              <w:rPr>
                <w:sz w:val="17"/>
                <w:szCs w:val="17"/>
              </w:rPr>
            </w:pPr>
          </w:p>
        </w:tc>
        <w:tc>
          <w:tcPr>
            <w:tcW w:w="1380" w:type="dxa"/>
            <w:tcBorders>
              <w:bottom w:val="single" w:sz="8" w:space="0" w:color="auto"/>
            </w:tcBorders>
            <w:vAlign w:val="bottom"/>
          </w:tcPr>
          <w:p w:rsidR="00755E6A" w:rsidRDefault="00755E6A">
            <w:pPr>
              <w:rPr>
                <w:sz w:val="17"/>
                <w:szCs w:val="17"/>
              </w:rPr>
            </w:pPr>
          </w:p>
        </w:tc>
        <w:tc>
          <w:tcPr>
            <w:tcW w:w="300" w:type="dxa"/>
            <w:tcBorders>
              <w:bottom w:val="single" w:sz="8" w:space="0" w:color="auto"/>
            </w:tcBorders>
            <w:vAlign w:val="bottom"/>
          </w:tcPr>
          <w:p w:rsidR="00755E6A" w:rsidRDefault="00755E6A">
            <w:pPr>
              <w:rPr>
                <w:sz w:val="17"/>
                <w:szCs w:val="17"/>
              </w:rPr>
            </w:pPr>
          </w:p>
        </w:tc>
        <w:tc>
          <w:tcPr>
            <w:tcW w:w="3380" w:type="dxa"/>
            <w:tcBorders>
              <w:bottom w:val="single" w:sz="8" w:space="0" w:color="auto"/>
            </w:tcBorders>
            <w:vAlign w:val="bottom"/>
          </w:tcPr>
          <w:p w:rsidR="00755E6A" w:rsidRDefault="00755E6A">
            <w:pPr>
              <w:rPr>
                <w:sz w:val="17"/>
                <w:szCs w:val="17"/>
              </w:rPr>
            </w:pPr>
          </w:p>
        </w:tc>
      </w:tr>
      <w:tr w:rsidR="00755E6A">
        <w:trPr>
          <w:trHeight w:val="196"/>
        </w:trPr>
        <w:tc>
          <w:tcPr>
            <w:tcW w:w="3400" w:type="dxa"/>
            <w:tcBorders>
              <w:left w:val="single" w:sz="8" w:space="0" w:color="auto"/>
            </w:tcBorders>
            <w:vAlign w:val="bottom"/>
          </w:tcPr>
          <w:p w:rsidR="00755E6A" w:rsidRDefault="00755E6A">
            <w:pPr>
              <w:rPr>
                <w:sz w:val="17"/>
                <w:szCs w:val="17"/>
              </w:rPr>
            </w:pPr>
          </w:p>
        </w:tc>
        <w:tc>
          <w:tcPr>
            <w:tcW w:w="200" w:type="dxa"/>
            <w:vAlign w:val="bottom"/>
          </w:tcPr>
          <w:p w:rsidR="00755E6A" w:rsidRDefault="00755E6A">
            <w:pPr>
              <w:rPr>
                <w:sz w:val="17"/>
                <w:szCs w:val="17"/>
              </w:rPr>
            </w:pPr>
          </w:p>
        </w:tc>
        <w:tc>
          <w:tcPr>
            <w:tcW w:w="2880" w:type="dxa"/>
            <w:gridSpan w:val="2"/>
            <w:vAlign w:val="bottom"/>
          </w:tcPr>
          <w:p w:rsidR="00755E6A" w:rsidRDefault="004D51B1">
            <w:pPr>
              <w:spacing w:line="195" w:lineRule="exact"/>
              <w:jc w:val="center"/>
              <w:rPr>
                <w:sz w:val="20"/>
                <w:szCs w:val="20"/>
              </w:rPr>
            </w:pPr>
            <w:r>
              <w:rPr>
                <w:rFonts w:ascii="Times New Roman" w:eastAsia="Times New Roman" w:hAnsi="Times New Roman" w:cs="Times New Roman"/>
                <w:b/>
                <w:bCs/>
                <w:sz w:val="18"/>
                <w:szCs w:val="18"/>
              </w:rPr>
              <w:t>Предметное представление</w:t>
            </w:r>
          </w:p>
        </w:tc>
        <w:tc>
          <w:tcPr>
            <w:tcW w:w="300" w:type="dxa"/>
            <w:vAlign w:val="bottom"/>
          </w:tcPr>
          <w:p w:rsidR="00755E6A" w:rsidRDefault="00755E6A">
            <w:pPr>
              <w:rPr>
                <w:sz w:val="17"/>
                <w:szCs w:val="17"/>
              </w:rPr>
            </w:pPr>
          </w:p>
        </w:tc>
        <w:tc>
          <w:tcPr>
            <w:tcW w:w="3380" w:type="dxa"/>
            <w:tcBorders>
              <w:right w:val="single" w:sz="8" w:space="0" w:color="auto"/>
            </w:tcBorders>
            <w:vAlign w:val="bottom"/>
          </w:tcPr>
          <w:p w:rsidR="00755E6A" w:rsidRDefault="00755E6A">
            <w:pPr>
              <w:rPr>
                <w:sz w:val="17"/>
                <w:szCs w:val="17"/>
              </w:rPr>
            </w:pPr>
          </w:p>
        </w:tc>
      </w:tr>
      <w:tr w:rsidR="00755E6A">
        <w:trPr>
          <w:trHeight w:val="209"/>
        </w:trPr>
        <w:tc>
          <w:tcPr>
            <w:tcW w:w="3400" w:type="dxa"/>
            <w:tcBorders>
              <w:left w:val="single" w:sz="8" w:space="0" w:color="auto"/>
              <w:bottom w:val="single" w:sz="8" w:space="0" w:color="auto"/>
            </w:tcBorders>
            <w:vAlign w:val="bottom"/>
          </w:tcPr>
          <w:p w:rsidR="00755E6A" w:rsidRDefault="00755E6A">
            <w:pPr>
              <w:rPr>
                <w:sz w:val="18"/>
                <w:szCs w:val="18"/>
              </w:rPr>
            </w:pPr>
          </w:p>
        </w:tc>
        <w:tc>
          <w:tcPr>
            <w:tcW w:w="200" w:type="dxa"/>
            <w:tcBorders>
              <w:bottom w:val="single" w:sz="8" w:space="0" w:color="auto"/>
            </w:tcBorders>
            <w:vAlign w:val="bottom"/>
          </w:tcPr>
          <w:p w:rsidR="00755E6A" w:rsidRDefault="00755E6A">
            <w:pPr>
              <w:rPr>
                <w:sz w:val="18"/>
                <w:szCs w:val="18"/>
              </w:rPr>
            </w:pPr>
          </w:p>
        </w:tc>
        <w:tc>
          <w:tcPr>
            <w:tcW w:w="1500" w:type="dxa"/>
            <w:tcBorders>
              <w:bottom w:val="single" w:sz="8" w:space="0" w:color="auto"/>
            </w:tcBorders>
            <w:vAlign w:val="bottom"/>
          </w:tcPr>
          <w:p w:rsidR="00755E6A" w:rsidRDefault="00755E6A">
            <w:pPr>
              <w:rPr>
                <w:sz w:val="18"/>
                <w:szCs w:val="18"/>
              </w:rPr>
            </w:pPr>
          </w:p>
        </w:tc>
        <w:tc>
          <w:tcPr>
            <w:tcW w:w="1380" w:type="dxa"/>
            <w:tcBorders>
              <w:bottom w:val="single" w:sz="8" w:space="0" w:color="auto"/>
            </w:tcBorders>
            <w:vAlign w:val="bottom"/>
          </w:tcPr>
          <w:p w:rsidR="00755E6A" w:rsidRDefault="00755E6A">
            <w:pPr>
              <w:rPr>
                <w:sz w:val="18"/>
                <w:szCs w:val="18"/>
              </w:rPr>
            </w:pPr>
          </w:p>
        </w:tc>
        <w:tc>
          <w:tcPr>
            <w:tcW w:w="300" w:type="dxa"/>
            <w:tcBorders>
              <w:bottom w:val="single" w:sz="8" w:space="0" w:color="auto"/>
            </w:tcBorders>
            <w:vAlign w:val="bottom"/>
          </w:tcPr>
          <w:p w:rsidR="00755E6A" w:rsidRDefault="00755E6A">
            <w:pPr>
              <w:rPr>
                <w:sz w:val="18"/>
                <w:szCs w:val="18"/>
              </w:rPr>
            </w:pPr>
          </w:p>
        </w:tc>
        <w:tc>
          <w:tcPr>
            <w:tcW w:w="338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3400" w:type="dxa"/>
            <w:tcBorders>
              <w:left w:val="single" w:sz="8" w:space="0" w:color="auto"/>
              <w:right w:val="single" w:sz="8" w:space="0" w:color="auto"/>
            </w:tcBorders>
            <w:vAlign w:val="bottom"/>
          </w:tcPr>
          <w:p w:rsidR="00755E6A" w:rsidRDefault="004D51B1">
            <w:pPr>
              <w:spacing w:line="191" w:lineRule="exact"/>
              <w:ind w:left="800"/>
              <w:rPr>
                <w:sz w:val="20"/>
                <w:szCs w:val="20"/>
              </w:rPr>
            </w:pPr>
            <w:r>
              <w:rPr>
                <w:rFonts w:ascii="Times New Roman" w:eastAsia="Times New Roman" w:hAnsi="Times New Roman" w:cs="Times New Roman"/>
                <w:sz w:val="18"/>
                <w:szCs w:val="18"/>
              </w:rPr>
              <w:t>Узнавание и называние</w:t>
            </w:r>
          </w:p>
        </w:tc>
        <w:tc>
          <w:tcPr>
            <w:tcW w:w="200" w:type="dxa"/>
            <w:vAlign w:val="bottom"/>
          </w:tcPr>
          <w:p w:rsidR="00755E6A" w:rsidRDefault="00755E6A">
            <w:pPr>
              <w:rPr>
                <w:sz w:val="16"/>
                <w:szCs w:val="16"/>
              </w:rPr>
            </w:pPr>
          </w:p>
        </w:tc>
        <w:tc>
          <w:tcPr>
            <w:tcW w:w="2880" w:type="dxa"/>
            <w:gridSpan w:val="2"/>
            <w:vAlign w:val="bottom"/>
          </w:tcPr>
          <w:p w:rsidR="00755E6A" w:rsidRDefault="004D51B1">
            <w:pPr>
              <w:spacing w:line="191" w:lineRule="exact"/>
              <w:jc w:val="center"/>
              <w:rPr>
                <w:sz w:val="20"/>
                <w:szCs w:val="20"/>
              </w:rPr>
            </w:pPr>
            <w:r>
              <w:rPr>
                <w:rFonts w:ascii="Times New Roman" w:eastAsia="Times New Roman" w:hAnsi="Times New Roman" w:cs="Times New Roman"/>
                <w:sz w:val="18"/>
                <w:szCs w:val="18"/>
              </w:rPr>
              <w:t>Назначение выделенных признаков</w:t>
            </w:r>
          </w:p>
        </w:tc>
        <w:tc>
          <w:tcPr>
            <w:tcW w:w="300" w:type="dxa"/>
            <w:tcBorders>
              <w:right w:val="single" w:sz="8" w:space="0" w:color="auto"/>
            </w:tcBorders>
            <w:vAlign w:val="bottom"/>
          </w:tcPr>
          <w:p w:rsidR="00755E6A" w:rsidRDefault="00755E6A">
            <w:pPr>
              <w:rPr>
                <w:sz w:val="16"/>
                <w:szCs w:val="16"/>
              </w:rPr>
            </w:pPr>
          </w:p>
        </w:tc>
        <w:tc>
          <w:tcPr>
            <w:tcW w:w="3380" w:type="dxa"/>
            <w:tcBorders>
              <w:right w:val="single" w:sz="8" w:space="0" w:color="auto"/>
            </w:tcBorders>
            <w:vAlign w:val="bottom"/>
          </w:tcPr>
          <w:p w:rsidR="00755E6A" w:rsidRDefault="004D51B1">
            <w:pPr>
              <w:spacing w:line="191" w:lineRule="exact"/>
              <w:ind w:left="600"/>
              <w:rPr>
                <w:sz w:val="20"/>
                <w:szCs w:val="20"/>
              </w:rPr>
            </w:pPr>
            <w:r>
              <w:rPr>
                <w:rFonts w:ascii="Times New Roman" w:eastAsia="Times New Roman" w:hAnsi="Times New Roman" w:cs="Times New Roman"/>
                <w:sz w:val="18"/>
                <w:szCs w:val="18"/>
              </w:rPr>
              <w:t>Обобщение, классификация</w:t>
            </w:r>
          </w:p>
        </w:tc>
      </w:tr>
      <w:tr w:rsidR="00755E6A">
        <w:trPr>
          <w:trHeight w:val="214"/>
        </w:trPr>
        <w:tc>
          <w:tcPr>
            <w:tcW w:w="340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00" w:type="dxa"/>
            <w:tcBorders>
              <w:bottom w:val="single" w:sz="8" w:space="0" w:color="auto"/>
            </w:tcBorders>
            <w:vAlign w:val="bottom"/>
          </w:tcPr>
          <w:p w:rsidR="00755E6A" w:rsidRDefault="00755E6A">
            <w:pPr>
              <w:rPr>
                <w:sz w:val="18"/>
                <w:szCs w:val="18"/>
              </w:rPr>
            </w:pPr>
          </w:p>
        </w:tc>
        <w:tc>
          <w:tcPr>
            <w:tcW w:w="1500" w:type="dxa"/>
            <w:tcBorders>
              <w:bottom w:val="single" w:sz="8" w:space="0" w:color="auto"/>
            </w:tcBorders>
            <w:vAlign w:val="bottom"/>
          </w:tcPr>
          <w:p w:rsidR="00755E6A" w:rsidRDefault="00755E6A">
            <w:pPr>
              <w:rPr>
                <w:sz w:val="18"/>
                <w:szCs w:val="18"/>
              </w:rPr>
            </w:pPr>
          </w:p>
        </w:tc>
        <w:tc>
          <w:tcPr>
            <w:tcW w:w="1380" w:type="dxa"/>
            <w:tcBorders>
              <w:bottom w:val="single" w:sz="8" w:space="0" w:color="auto"/>
            </w:tcBorders>
            <w:vAlign w:val="bottom"/>
          </w:tcPr>
          <w:p w:rsidR="00755E6A" w:rsidRDefault="00755E6A">
            <w:pPr>
              <w:rPr>
                <w:sz w:val="18"/>
                <w:szCs w:val="18"/>
              </w:rPr>
            </w:pPr>
          </w:p>
        </w:tc>
        <w:tc>
          <w:tcPr>
            <w:tcW w:w="300" w:type="dxa"/>
            <w:tcBorders>
              <w:bottom w:val="single" w:sz="8" w:space="0" w:color="auto"/>
              <w:right w:val="single" w:sz="8" w:space="0" w:color="auto"/>
            </w:tcBorders>
            <w:vAlign w:val="bottom"/>
          </w:tcPr>
          <w:p w:rsidR="00755E6A" w:rsidRDefault="00755E6A">
            <w:pPr>
              <w:rPr>
                <w:sz w:val="18"/>
                <w:szCs w:val="18"/>
              </w:rPr>
            </w:pPr>
          </w:p>
        </w:tc>
        <w:tc>
          <w:tcPr>
            <w:tcW w:w="3380" w:type="dxa"/>
            <w:tcBorders>
              <w:bottom w:val="single" w:sz="8" w:space="0" w:color="auto"/>
              <w:right w:val="single" w:sz="8" w:space="0" w:color="auto"/>
            </w:tcBorders>
            <w:vAlign w:val="bottom"/>
          </w:tcPr>
          <w:p w:rsidR="00755E6A" w:rsidRDefault="00755E6A">
            <w:pPr>
              <w:rPr>
                <w:sz w:val="18"/>
                <w:szCs w:val="18"/>
              </w:rPr>
            </w:pPr>
          </w:p>
        </w:tc>
      </w:tr>
      <w:tr w:rsidR="00755E6A">
        <w:trPr>
          <w:trHeight w:val="196"/>
        </w:trPr>
        <w:tc>
          <w:tcPr>
            <w:tcW w:w="3400" w:type="dxa"/>
            <w:tcBorders>
              <w:left w:val="single" w:sz="8" w:space="0" w:color="auto"/>
              <w:bottom w:val="single" w:sz="8" w:space="0" w:color="auto"/>
              <w:right w:val="single" w:sz="8" w:space="0" w:color="auto"/>
            </w:tcBorders>
            <w:vAlign w:val="bottom"/>
          </w:tcPr>
          <w:p w:rsidR="00755E6A" w:rsidRDefault="00755E6A">
            <w:pPr>
              <w:rPr>
                <w:sz w:val="17"/>
                <w:szCs w:val="17"/>
              </w:rPr>
            </w:pPr>
          </w:p>
        </w:tc>
        <w:tc>
          <w:tcPr>
            <w:tcW w:w="200" w:type="dxa"/>
            <w:tcBorders>
              <w:bottom w:val="single" w:sz="8" w:space="0" w:color="auto"/>
            </w:tcBorders>
            <w:vAlign w:val="bottom"/>
          </w:tcPr>
          <w:p w:rsidR="00755E6A" w:rsidRDefault="00755E6A">
            <w:pPr>
              <w:rPr>
                <w:sz w:val="17"/>
                <w:szCs w:val="17"/>
              </w:rPr>
            </w:pPr>
          </w:p>
        </w:tc>
        <w:tc>
          <w:tcPr>
            <w:tcW w:w="1500" w:type="dxa"/>
            <w:tcBorders>
              <w:bottom w:val="single" w:sz="8" w:space="0" w:color="auto"/>
            </w:tcBorders>
            <w:vAlign w:val="bottom"/>
          </w:tcPr>
          <w:p w:rsidR="00755E6A" w:rsidRDefault="00755E6A">
            <w:pPr>
              <w:rPr>
                <w:sz w:val="17"/>
                <w:szCs w:val="17"/>
              </w:rPr>
            </w:pPr>
          </w:p>
        </w:tc>
        <w:tc>
          <w:tcPr>
            <w:tcW w:w="1380" w:type="dxa"/>
            <w:tcBorders>
              <w:bottom w:val="single" w:sz="8" w:space="0" w:color="auto"/>
            </w:tcBorders>
            <w:vAlign w:val="bottom"/>
          </w:tcPr>
          <w:p w:rsidR="00755E6A" w:rsidRDefault="00755E6A">
            <w:pPr>
              <w:rPr>
                <w:sz w:val="17"/>
                <w:szCs w:val="17"/>
              </w:rPr>
            </w:pPr>
          </w:p>
        </w:tc>
        <w:tc>
          <w:tcPr>
            <w:tcW w:w="300" w:type="dxa"/>
            <w:tcBorders>
              <w:bottom w:val="single" w:sz="8" w:space="0" w:color="auto"/>
              <w:right w:val="single" w:sz="8" w:space="0" w:color="auto"/>
            </w:tcBorders>
            <w:vAlign w:val="bottom"/>
          </w:tcPr>
          <w:p w:rsidR="00755E6A" w:rsidRDefault="00755E6A">
            <w:pPr>
              <w:rPr>
                <w:sz w:val="17"/>
                <w:szCs w:val="17"/>
              </w:rPr>
            </w:pPr>
          </w:p>
        </w:tc>
        <w:tc>
          <w:tcPr>
            <w:tcW w:w="3380" w:type="dxa"/>
            <w:tcBorders>
              <w:bottom w:val="single" w:sz="8" w:space="0" w:color="auto"/>
              <w:right w:val="single" w:sz="8" w:space="0" w:color="auto"/>
            </w:tcBorders>
            <w:vAlign w:val="bottom"/>
          </w:tcPr>
          <w:p w:rsidR="00755E6A" w:rsidRDefault="00755E6A">
            <w:pPr>
              <w:rPr>
                <w:sz w:val="17"/>
                <w:szCs w:val="17"/>
              </w:rPr>
            </w:pPr>
          </w:p>
        </w:tc>
      </w:tr>
      <w:tr w:rsidR="00755E6A">
        <w:trPr>
          <w:trHeight w:val="405"/>
        </w:trPr>
        <w:tc>
          <w:tcPr>
            <w:tcW w:w="3400" w:type="dxa"/>
            <w:tcBorders>
              <w:bottom w:val="single" w:sz="8" w:space="0" w:color="auto"/>
            </w:tcBorders>
            <w:vAlign w:val="bottom"/>
          </w:tcPr>
          <w:p w:rsidR="00755E6A" w:rsidRDefault="00755E6A">
            <w:pPr>
              <w:rPr>
                <w:sz w:val="24"/>
                <w:szCs w:val="24"/>
              </w:rPr>
            </w:pPr>
          </w:p>
        </w:tc>
        <w:tc>
          <w:tcPr>
            <w:tcW w:w="200" w:type="dxa"/>
            <w:tcBorders>
              <w:bottom w:val="single" w:sz="8" w:space="0" w:color="auto"/>
            </w:tcBorders>
            <w:vAlign w:val="bottom"/>
          </w:tcPr>
          <w:p w:rsidR="00755E6A" w:rsidRDefault="00755E6A">
            <w:pPr>
              <w:rPr>
                <w:sz w:val="24"/>
                <w:szCs w:val="24"/>
              </w:rPr>
            </w:pPr>
          </w:p>
        </w:tc>
        <w:tc>
          <w:tcPr>
            <w:tcW w:w="1500" w:type="dxa"/>
            <w:tcBorders>
              <w:bottom w:val="single" w:sz="8" w:space="0" w:color="auto"/>
            </w:tcBorders>
            <w:vAlign w:val="bottom"/>
          </w:tcPr>
          <w:p w:rsidR="00755E6A" w:rsidRDefault="00755E6A">
            <w:pPr>
              <w:rPr>
                <w:sz w:val="24"/>
                <w:szCs w:val="24"/>
              </w:rPr>
            </w:pPr>
          </w:p>
        </w:tc>
        <w:tc>
          <w:tcPr>
            <w:tcW w:w="1380" w:type="dxa"/>
            <w:tcBorders>
              <w:bottom w:val="single" w:sz="8" w:space="0" w:color="auto"/>
            </w:tcBorders>
            <w:vAlign w:val="bottom"/>
          </w:tcPr>
          <w:p w:rsidR="00755E6A" w:rsidRDefault="00755E6A">
            <w:pPr>
              <w:rPr>
                <w:sz w:val="24"/>
                <w:szCs w:val="24"/>
              </w:rPr>
            </w:pPr>
          </w:p>
        </w:tc>
        <w:tc>
          <w:tcPr>
            <w:tcW w:w="300" w:type="dxa"/>
            <w:tcBorders>
              <w:bottom w:val="single" w:sz="8" w:space="0" w:color="auto"/>
            </w:tcBorders>
            <w:vAlign w:val="bottom"/>
          </w:tcPr>
          <w:p w:rsidR="00755E6A" w:rsidRDefault="00755E6A">
            <w:pPr>
              <w:rPr>
                <w:sz w:val="24"/>
                <w:szCs w:val="24"/>
              </w:rPr>
            </w:pPr>
          </w:p>
        </w:tc>
        <w:tc>
          <w:tcPr>
            <w:tcW w:w="3380" w:type="dxa"/>
            <w:tcBorders>
              <w:bottom w:val="single" w:sz="8" w:space="0" w:color="auto"/>
            </w:tcBorders>
            <w:vAlign w:val="bottom"/>
          </w:tcPr>
          <w:p w:rsidR="00755E6A" w:rsidRDefault="00755E6A">
            <w:pPr>
              <w:rPr>
                <w:sz w:val="24"/>
                <w:szCs w:val="24"/>
              </w:rPr>
            </w:pPr>
          </w:p>
        </w:tc>
      </w:tr>
      <w:tr w:rsidR="00755E6A">
        <w:trPr>
          <w:trHeight w:val="196"/>
        </w:trPr>
        <w:tc>
          <w:tcPr>
            <w:tcW w:w="3400" w:type="dxa"/>
            <w:tcBorders>
              <w:left w:val="single" w:sz="8" w:space="0" w:color="auto"/>
            </w:tcBorders>
            <w:vAlign w:val="bottom"/>
          </w:tcPr>
          <w:p w:rsidR="00755E6A" w:rsidRDefault="00755E6A">
            <w:pPr>
              <w:rPr>
                <w:sz w:val="17"/>
                <w:szCs w:val="17"/>
              </w:rPr>
            </w:pPr>
          </w:p>
        </w:tc>
        <w:tc>
          <w:tcPr>
            <w:tcW w:w="200" w:type="dxa"/>
            <w:vAlign w:val="bottom"/>
          </w:tcPr>
          <w:p w:rsidR="00755E6A" w:rsidRDefault="00755E6A">
            <w:pPr>
              <w:rPr>
                <w:sz w:val="17"/>
                <w:szCs w:val="17"/>
              </w:rPr>
            </w:pPr>
          </w:p>
        </w:tc>
        <w:tc>
          <w:tcPr>
            <w:tcW w:w="2880" w:type="dxa"/>
            <w:gridSpan w:val="2"/>
            <w:vAlign w:val="bottom"/>
          </w:tcPr>
          <w:p w:rsidR="00755E6A" w:rsidRDefault="004D51B1">
            <w:pPr>
              <w:spacing w:line="195" w:lineRule="exact"/>
              <w:jc w:val="center"/>
              <w:rPr>
                <w:sz w:val="20"/>
                <w:szCs w:val="20"/>
              </w:rPr>
            </w:pPr>
            <w:r>
              <w:rPr>
                <w:rFonts w:ascii="Times New Roman" w:eastAsia="Times New Roman" w:hAnsi="Times New Roman" w:cs="Times New Roman"/>
                <w:b/>
                <w:bCs/>
                <w:sz w:val="18"/>
                <w:szCs w:val="18"/>
              </w:rPr>
              <w:t>Восприятие времени</w:t>
            </w:r>
          </w:p>
        </w:tc>
        <w:tc>
          <w:tcPr>
            <w:tcW w:w="300" w:type="dxa"/>
            <w:vAlign w:val="bottom"/>
          </w:tcPr>
          <w:p w:rsidR="00755E6A" w:rsidRDefault="00755E6A">
            <w:pPr>
              <w:rPr>
                <w:sz w:val="17"/>
                <w:szCs w:val="17"/>
              </w:rPr>
            </w:pPr>
          </w:p>
        </w:tc>
        <w:tc>
          <w:tcPr>
            <w:tcW w:w="3380" w:type="dxa"/>
            <w:tcBorders>
              <w:right w:val="single" w:sz="8" w:space="0" w:color="auto"/>
            </w:tcBorders>
            <w:vAlign w:val="bottom"/>
          </w:tcPr>
          <w:p w:rsidR="00755E6A" w:rsidRDefault="00755E6A">
            <w:pPr>
              <w:rPr>
                <w:sz w:val="17"/>
                <w:szCs w:val="17"/>
              </w:rPr>
            </w:pPr>
          </w:p>
        </w:tc>
      </w:tr>
      <w:tr w:rsidR="00755E6A">
        <w:trPr>
          <w:trHeight w:val="207"/>
        </w:trPr>
        <w:tc>
          <w:tcPr>
            <w:tcW w:w="3600" w:type="dxa"/>
            <w:gridSpan w:val="2"/>
            <w:tcBorders>
              <w:left w:val="single" w:sz="8" w:space="0" w:color="auto"/>
              <w:bottom w:val="single" w:sz="8" w:space="0" w:color="auto"/>
            </w:tcBorders>
            <w:vAlign w:val="bottom"/>
          </w:tcPr>
          <w:p w:rsidR="00755E6A" w:rsidRDefault="00755E6A">
            <w:pPr>
              <w:rPr>
                <w:sz w:val="17"/>
                <w:szCs w:val="17"/>
              </w:rPr>
            </w:pPr>
          </w:p>
        </w:tc>
        <w:tc>
          <w:tcPr>
            <w:tcW w:w="1500" w:type="dxa"/>
            <w:tcBorders>
              <w:bottom w:val="single" w:sz="8" w:space="0" w:color="auto"/>
            </w:tcBorders>
            <w:vAlign w:val="bottom"/>
          </w:tcPr>
          <w:p w:rsidR="00755E6A" w:rsidRDefault="00755E6A">
            <w:pPr>
              <w:rPr>
                <w:sz w:val="17"/>
                <w:szCs w:val="17"/>
              </w:rPr>
            </w:pPr>
          </w:p>
        </w:tc>
        <w:tc>
          <w:tcPr>
            <w:tcW w:w="5060" w:type="dxa"/>
            <w:gridSpan w:val="3"/>
            <w:tcBorders>
              <w:bottom w:val="single" w:sz="8" w:space="0" w:color="auto"/>
              <w:right w:val="single" w:sz="8" w:space="0" w:color="auto"/>
            </w:tcBorders>
            <w:vAlign w:val="bottom"/>
          </w:tcPr>
          <w:p w:rsidR="00755E6A" w:rsidRDefault="00755E6A">
            <w:pPr>
              <w:rPr>
                <w:sz w:val="17"/>
                <w:szCs w:val="17"/>
              </w:rPr>
            </w:pPr>
          </w:p>
        </w:tc>
      </w:tr>
      <w:tr w:rsidR="00755E6A">
        <w:trPr>
          <w:trHeight w:val="191"/>
        </w:trPr>
        <w:tc>
          <w:tcPr>
            <w:tcW w:w="3600" w:type="dxa"/>
            <w:gridSpan w:val="2"/>
            <w:tcBorders>
              <w:left w:val="single" w:sz="8" w:space="0" w:color="auto"/>
            </w:tcBorders>
            <w:vAlign w:val="bottom"/>
          </w:tcPr>
          <w:p w:rsidR="00755E6A" w:rsidRDefault="004D51B1">
            <w:pPr>
              <w:spacing w:line="191" w:lineRule="exact"/>
              <w:ind w:left="1390"/>
              <w:jc w:val="center"/>
              <w:rPr>
                <w:sz w:val="20"/>
                <w:szCs w:val="20"/>
              </w:rPr>
            </w:pPr>
            <w:r>
              <w:rPr>
                <w:rFonts w:ascii="Times New Roman" w:eastAsia="Times New Roman" w:hAnsi="Times New Roman" w:cs="Times New Roman"/>
                <w:w w:val="99"/>
                <w:sz w:val="18"/>
                <w:szCs w:val="18"/>
              </w:rPr>
              <w:t>Сезонные представления</w:t>
            </w:r>
          </w:p>
        </w:tc>
        <w:tc>
          <w:tcPr>
            <w:tcW w:w="1500" w:type="dxa"/>
            <w:tcBorders>
              <w:right w:val="single" w:sz="8" w:space="0" w:color="auto"/>
            </w:tcBorders>
            <w:vAlign w:val="bottom"/>
          </w:tcPr>
          <w:p w:rsidR="00755E6A" w:rsidRDefault="00755E6A">
            <w:pPr>
              <w:rPr>
                <w:sz w:val="16"/>
                <w:szCs w:val="16"/>
              </w:rPr>
            </w:pPr>
          </w:p>
        </w:tc>
        <w:tc>
          <w:tcPr>
            <w:tcW w:w="5060" w:type="dxa"/>
            <w:gridSpan w:val="3"/>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Части суток, дни недели, месяцы</w:t>
            </w:r>
          </w:p>
        </w:tc>
      </w:tr>
      <w:tr w:rsidR="00755E6A">
        <w:trPr>
          <w:trHeight w:val="214"/>
        </w:trPr>
        <w:tc>
          <w:tcPr>
            <w:tcW w:w="3400" w:type="dxa"/>
            <w:tcBorders>
              <w:left w:val="single" w:sz="8" w:space="0" w:color="auto"/>
              <w:bottom w:val="single" w:sz="8" w:space="0" w:color="auto"/>
            </w:tcBorders>
            <w:vAlign w:val="bottom"/>
          </w:tcPr>
          <w:p w:rsidR="00755E6A" w:rsidRDefault="00755E6A">
            <w:pPr>
              <w:rPr>
                <w:sz w:val="18"/>
                <w:szCs w:val="18"/>
              </w:rPr>
            </w:pPr>
          </w:p>
        </w:tc>
        <w:tc>
          <w:tcPr>
            <w:tcW w:w="200" w:type="dxa"/>
            <w:tcBorders>
              <w:bottom w:val="single" w:sz="8" w:space="0" w:color="auto"/>
            </w:tcBorders>
            <w:vAlign w:val="bottom"/>
          </w:tcPr>
          <w:p w:rsidR="00755E6A" w:rsidRDefault="00755E6A">
            <w:pPr>
              <w:rPr>
                <w:sz w:val="18"/>
                <w:szCs w:val="18"/>
              </w:rPr>
            </w:pPr>
          </w:p>
        </w:tc>
        <w:tc>
          <w:tcPr>
            <w:tcW w:w="1500" w:type="dxa"/>
            <w:tcBorders>
              <w:bottom w:val="single" w:sz="8" w:space="0" w:color="auto"/>
              <w:right w:val="single" w:sz="8" w:space="0" w:color="auto"/>
            </w:tcBorders>
            <w:vAlign w:val="bottom"/>
          </w:tcPr>
          <w:p w:rsidR="00755E6A" w:rsidRDefault="00755E6A">
            <w:pPr>
              <w:rPr>
                <w:sz w:val="18"/>
                <w:szCs w:val="18"/>
              </w:rPr>
            </w:pPr>
          </w:p>
        </w:tc>
        <w:tc>
          <w:tcPr>
            <w:tcW w:w="1380" w:type="dxa"/>
            <w:tcBorders>
              <w:bottom w:val="single" w:sz="8" w:space="0" w:color="auto"/>
            </w:tcBorders>
            <w:vAlign w:val="bottom"/>
          </w:tcPr>
          <w:p w:rsidR="00755E6A" w:rsidRDefault="00755E6A">
            <w:pPr>
              <w:rPr>
                <w:sz w:val="18"/>
                <w:szCs w:val="18"/>
              </w:rPr>
            </w:pPr>
          </w:p>
        </w:tc>
        <w:tc>
          <w:tcPr>
            <w:tcW w:w="300" w:type="dxa"/>
            <w:tcBorders>
              <w:bottom w:val="single" w:sz="8" w:space="0" w:color="auto"/>
            </w:tcBorders>
            <w:vAlign w:val="bottom"/>
          </w:tcPr>
          <w:p w:rsidR="00755E6A" w:rsidRDefault="00755E6A">
            <w:pPr>
              <w:rPr>
                <w:sz w:val="18"/>
                <w:szCs w:val="18"/>
              </w:rPr>
            </w:pPr>
          </w:p>
        </w:tc>
        <w:tc>
          <w:tcPr>
            <w:tcW w:w="3380" w:type="dxa"/>
            <w:tcBorders>
              <w:bottom w:val="single" w:sz="8" w:space="0" w:color="auto"/>
              <w:right w:val="single" w:sz="8" w:space="0" w:color="auto"/>
            </w:tcBorders>
            <w:vAlign w:val="bottom"/>
          </w:tcPr>
          <w:p w:rsidR="00755E6A" w:rsidRDefault="00755E6A">
            <w:pPr>
              <w:rPr>
                <w:sz w:val="18"/>
                <w:szCs w:val="18"/>
              </w:rPr>
            </w:pPr>
          </w:p>
        </w:tc>
      </w:tr>
      <w:tr w:rsidR="00755E6A">
        <w:trPr>
          <w:trHeight w:val="312"/>
        </w:trPr>
        <w:tc>
          <w:tcPr>
            <w:tcW w:w="3400" w:type="dxa"/>
            <w:tcBorders>
              <w:left w:val="single" w:sz="8" w:space="0" w:color="auto"/>
              <w:bottom w:val="single" w:sz="8" w:space="0" w:color="auto"/>
            </w:tcBorders>
            <w:vAlign w:val="bottom"/>
          </w:tcPr>
          <w:p w:rsidR="00755E6A" w:rsidRDefault="00755E6A">
            <w:pPr>
              <w:rPr>
                <w:sz w:val="24"/>
                <w:szCs w:val="24"/>
              </w:rPr>
            </w:pPr>
          </w:p>
        </w:tc>
        <w:tc>
          <w:tcPr>
            <w:tcW w:w="200" w:type="dxa"/>
            <w:tcBorders>
              <w:bottom w:val="single" w:sz="8" w:space="0" w:color="auto"/>
            </w:tcBorders>
            <w:vAlign w:val="bottom"/>
          </w:tcPr>
          <w:p w:rsidR="00755E6A" w:rsidRDefault="00755E6A">
            <w:pPr>
              <w:rPr>
                <w:sz w:val="24"/>
                <w:szCs w:val="24"/>
              </w:rPr>
            </w:pPr>
          </w:p>
        </w:tc>
        <w:tc>
          <w:tcPr>
            <w:tcW w:w="1500" w:type="dxa"/>
            <w:tcBorders>
              <w:bottom w:val="single" w:sz="8" w:space="0" w:color="auto"/>
              <w:right w:val="single" w:sz="8" w:space="0" w:color="auto"/>
            </w:tcBorders>
            <w:vAlign w:val="bottom"/>
          </w:tcPr>
          <w:p w:rsidR="00755E6A" w:rsidRDefault="00755E6A">
            <w:pPr>
              <w:rPr>
                <w:sz w:val="24"/>
                <w:szCs w:val="24"/>
              </w:rPr>
            </w:pPr>
          </w:p>
        </w:tc>
        <w:tc>
          <w:tcPr>
            <w:tcW w:w="1380" w:type="dxa"/>
            <w:tcBorders>
              <w:bottom w:val="single" w:sz="8" w:space="0" w:color="auto"/>
            </w:tcBorders>
            <w:vAlign w:val="bottom"/>
          </w:tcPr>
          <w:p w:rsidR="00755E6A" w:rsidRDefault="00755E6A">
            <w:pPr>
              <w:rPr>
                <w:sz w:val="24"/>
                <w:szCs w:val="24"/>
              </w:rPr>
            </w:pPr>
          </w:p>
        </w:tc>
        <w:tc>
          <w:tcPr>
            <w:tcW w:w="300" w:type="dxa"/>
            <w:tcBorders>
              <w:bottom w:val="single" w:sz="8" w:space="0" w:color="auto"/>
            </w:tcBorders>
            <w:vAlign w:val="bottom"/>
          </w:tcPr>
          <w:p w:rsidR="00755E6A" w:rsidRDefault="00755E6A">
            <w:pPr>
              <w:rPr>
                <w:sz w:val="24"/>
                <w:szCs w:val="24"/>
              </w:rPr>
            </w:pPr>
          </w:p>
        </w:tc>
        <w:tc>
          <w:tcPr>
            <w:tcW w:w="3380" w:type="dxa"/>
            <w:tcBorders>
              <w:bottom w:val="single" w:sz="8" w:space="0" w:color="auto"/>
              <w:right w:val="single" w:sz="8" w:space="0" w:color="auto"/>
            </w:tcBorders>
            <w:vAlign w:val="bottom"/>
          </w:tcPr>
          <w:p w:rsidR="00755E6A" w:rsidRDefault="00755E6A">
            <w:pPr>
              <w:rPr>
                <w:sz w:val="24"/>
                <w:szCs w:val="24"/>
              </w:rPr>
            </w:pPr>
          </w:p>
        </w:tc>
      </w:tr>
    </w:tbl>
    <w:p w:rsidR="00755E6A" w:rsidRDefault="00755E6A">
      <w:pPr>
        <w:spacing w:line="316" w:lineRule="exact"/>
        <w:rPr>
          <w:sz w:val="20"/>
          <w:szCs w:val="20"/>
        </w:rPr>
      </w:pPr>
    </w:p>
    <w:p w:rsidR="00755E6A" w:rsidRDefault="004D51B1">
      <w:pPr>
        <w:ind w:right="20"/>
        <w:jc w:val="center"/>
        <w:rPr>
          <w:sz w:val="20"/>
          <w:szCs w:val="20"/>
        </w:rPr>
      </w:pPr>
      <w:r>
        <w:rPr>
          <w:rFonts w:ascii="Times New Roman" w:eastAsia="Times New Roman" w:hAnsi="Times New Roman" w:cs="Times New Roman"/>
          <w:i/>
          <w:iCs/>
          <w:sz w:val="28"/>
          <w:szCs w:val="28"/>
        </w:rPr>
        <w:t>2.3. Направления коррекционно-развивающей деятельности</w:t>
      </w:r>
    </w:p>
    <w:p w:rsidR="00755E6A" w:rsidRDefault="004D51B1" w:rsidP="004D51B1">
      <w:pPr>
        <w:numPr>
          <w:ilvl w:val="0"/>
          <w:numId w:val="30"/>
        </w:numPr>
        <w:tabs>
          <w:tab w:val="left" w:pos="400"/>
        </w:tabs>
        <w:spacing w:after="0" w:line="240" w:lineRule="auto"/>
        <w:ind w:left="400" w:hanging="287"/>
        <w:rPr>
          <w:rFonts w:eastAsia="Times New Roman"/>
          <w:sz w:val="28"/>
          <w:szCs w:val="28"/>
        </w:rPr>
      </w:pPr>
      <w:r>
        <w:rPr>
          <w:rFonts w:ascii="Times New Roman" w:eastAsia="Times New Roman" w:hAnsi="Times New Roman" w:cs="Times New Roman"/>
          <w:sz w:val="28"/>
          <w:szCs w:val="28"/>
        </w:rPr>
        <w:t>Диагностическая работа</w:t>
      </w:r>
    </w:p>
    <w:p w:rsidR="00755E6A" w:rsidRDefault="00755E6A">
      <w:pPr>
        <w:spacing w:line="13" w:lineRule="exact"/>
        <w:rPr>
          <w:sz w:val="20"/>
          <w:szCs w:val="20"/>
        </w:rPr>
      </w:pPr>
    </w:p>
    <w:p w:rsidR="00755E6A" w:rsidRDefault="004D51B1">
      <w:pPr>
        <w:spacing w:line="237" w:lineRule="auto"/>
        <w:ind w:left="120" w:right="120"/>
        <w:jc w:val="both"/>
        <w:rPr>
          <w:sz w:val="20"/>
          <w:szCs w:val="20"/>
        </w:rPr>
      </w:pPr>
      <w:r>
        <w:rPr>
          <w:rFonts w:ascii="Times New Roman" w:eastAsia="Times New Roman" w:hAnsi="Times New Roman" w:cs="Times New Roman"/>
          <w:sz w:val="28"/>
          <w:szCs w:val="28"/>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педагогической помощи в условиях образовательного учреждения.</w:t>
      </w:r>
    </w:p>
    <w:p w:rsidR="00755E6A" w:rsidRDefault="00755E6A">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3580"/>
        <w:gridCol w:w="2400"/>
        <w:gridCol w:w="1900"/>
        <w:gridCol w:w="1660"/>
      </w:tblGrid>
      <w:tr w:rsidR="00755E6A">
        <w:trPr>
          <w:trHeight w:val="270"/>
        </w:trPr>
        <w:tc>
          <w:tcPr>
            <w:tcW w:w="620" w:type="dxa"/>
            <w:tcBorders>
              <w:top w:val="single" w:sz="8" w:space="0" w:color="auto"/>
              <w:left w:val="single" w:sz="8" w:space="0" w:color="auto"/>
              <w:right w:val="single" w:sz="8" w:space="0" w:color="auto"/>
            </w:tcBorders>
            <w:vAlign w:val="bottom"/>
          </w:tcPr>
          <w:p w:rsidR="00755E6A" w:rsidRDefault="004D51B1">
            <w:pPr>
              <w:spacing w:line="270" w:lineRule="exact"/>
              <w:jc w:val="center"/>
              <w:rPr>
                <w:sz w:val="20"/>
                <w:szCs w:val="20"/>
              </w:rPr>
            </w:pPr>
            <w:r>
              <w:rPr>
                <w:rFonts w:ascii="Times New Roman" w:eastAsia="Times New Roman" w:hAnsi="Times New Roman" w:cs="Times New Roman"/>
                <w:b/>
                <w:bCs/>
                <w:w w:val="99"/>
                <w:sz w:val="24"/>
                <w:szCs w:val="24"/>
              </w:rPr>
              <w:t>№</w:t>
            </w:r>
          </w:p>
        </w:tc>
        <w:tc>
          <w:tcPr>
            <w:tcW w:w="3580" w:type="dxa"/>
            <w:tcBorders>
              <w:top w:val="single" w:sz="8" w:space="0" w:color="auto"/>
              <w:right w:val="single" w:sz="8" w:space="0" w:color="auto"/>
            </w:tcBorders>
            <w:vAlign w:val="bottom"/>
          </w:tcPr>
          <w:p w:rsidR="00755E6A" w:rsidRDefault="004D51B1">
            <w:pPr>
              <w:spacing w:line="270" w:lineRule="exact"/>
              <w:jc w:val="center"/>
              <w:rPr>
                <w:sz w:val="20"/>
                <w:szCs w:val="20"/>
              </w:rPr>
            </w:pPr>
            <w:r>
              <w:rPr>
                <w:rFonts w:ascii="Times New Roman" w:eastAsia="Times New Roman" w:hAnsi="Times New Roman" w:cs="Times New Roman"/>
                <w:b/>
                <w:bCs/>
                <w:sz w:val="24"/>
                <w:szCs w:val="24"/>
              </w:rPr>
              <w:t>Задачи</w:t>
            </w:r>
          </w:p>
        </w:tc>
        <w:tc>
          <w:tcPr>
            <w:tcW w:w="2400" w:type="dxa"/>
            <w:tcBorders>
              <w:top w:val="single" w:sz="8" w:space="0" w:color="auto"/>
              <w:right w:val="single" w:sz="8" w:space="0" w:color="auto"/>
            </w:tcBorders>
            <w:vAlign w:val="bottom"/>
          </w:tcPr>
          <w:p w:rsidR="00755E6A" w:rsidRDefault="004D51B1">
            <w:pPr>
              <w:spacing w:line="270" w:lineRule="exact"/>
              <w:jc w:val="center"/>
              <w:rPr>
                <w:sz w:val="20"/>
                <w:szCs w:val="20"/>
              </w:rPr>
            </w:pPr>
            <w:r>
              <w:rPr>
                <w:rFonts w:ascii="Times New Roman" w:eastAsia="Times New Roman" w:hAnsi="Times New Roman" w:cs="Times New Roman"/>
                <w:b/>
                <w:bCs/>
                <w:w w:val="99"/>
                <w:sz w:val="24"/>
                <w:szCs w:val="24"/>
              </w:rPr>
              <w:t>Содержание</w:t>
            </w:r>
          </w:p>
        </w:tc>
        <w:tc>
          <w:tcPr>
            <w:tcW w:w="1900" w:type="dxa"/>
            <w:tcBorders>
              <w:top w:val="single" w:sz="8" w:space="0" w:color="auto"/>
              <w:right w:val="single" w:sz="8" w:space="0" w:color="auto"/>
            </w:tcBorders>
            <w:vAlign w:val="bottom"/>
          </w:tcPr>
          <w:p w:rsidR="00755E6A" w:rsidRDefault="004D51B1">
            <w:pPr>
              <w:spacing w:line="270" w:lineRule="exact"/>
              <w:jc w:val="center"/>
              <w:rPr>
                <w:sz w:val="20"/>
                <w:szCs w:val="20"/>
              </w:rPr>
            </w:pPr>
            <w:r>
              <w:rPr>
                <w:rFonts w:ascii="Times New Roman" w:eastAsia="Times New Roman" w:hAnsi="Times New Roman" w:cs="Times New Roman"/>
                <w:b/>
                <w:bCs/>
                <w:sz w:val="24"/>
                <w:szCs w:val="24"/>
              </w:rPr>
              <w:t>Ответственные</w:t>
            </w:r>
          </w:p>
        </w:tc>
        <w:tc>
          <w:tcPr>
            <w:tcW w:w="1660" w:type="dxa"/>
            <w:tcBorders>
              <w:top w:val="single" w:sz="8" w:space="0" w:color="auto"/>
              <w:right w:val="single" w:sz="8" w:space="0" w:color="auto"/>
            </w:tcBorders>
            <w:vAlign w:val="bottom"/>
          </w:tcPr>
          <w:p w:rsidR="00755E6A" w:rsidRDefault="004D51B1">
            <w:pPr>
              <w:spacing w:line="270" w:lineRule="exact"/>
              <w:jc w:val="center"/>
              <w:rPr>
                <w:sz w:val="20"/>
                <w:szCs w:val="20"/>
              </w:rPr>
            </w:pPr>
            <w:r>
              <w:rPr>
                <w:rFonts w:ascii="Times New Roman" w:eastAsia="Times New Roman" w:hAnsi="Times New Roman" w:cs="Times New Roman"/>
                <w:b/>
                <w:bCs/>
                <w:sz w:val="24"/>
                <w:szCs w:val="24"/>
              </w:rPr>
              <w:t>Сроки</w:t>
            </w:r>
          </w:p>
        </w:tc>
      </w:tr>
      <w:tr w:rsidR="00755E6A">
        <w:trPr>
          <w:trHeight w:val="276"/>
        </w:trPr>
        <w:tc>
          <w:tcPr>
            <w:tcW w:w="620" w:type="dxa"/>
            <w:tcBorders>
              <w:left w:val="single" w:sz="8" w:space="0" w:color="auto"/>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b/>
                <w:bCs/>
                <w:sz w:val="24"/>
                <w:szCs w:val="24"/>
              </w:rPr>
              <w:t>п/п</w:t>
            </w:r>
          </w:p>
        </w:tc>
        <w:tc>
          <w:tcPr>
            <w:tcW w:w="3580" w:type="dxa"/>
            <w:tcBorders>
              <w:right w:val="single" w:sz="8" w:space="0" w:color="auto"/>
            </w:tcBorders>
            <w:vAlign w:val="bottom"/>
          </w:tcPr>
          <w:p w:rsidR="00755E6A" w:rsidRDefault="00755E6A">
            <w:pPr>
              <w:rPr>
                <w:sz w:val="24"/>
                <w:szCs w:val="24"/>
              </w:rPr>
            </w:pP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b/>
                <w:bCs/>
                <w:sz w:val="24"/>
                <w:szCs w:val="24"/>
              </w:rPr>
              <w:t>деятельности в ОУ</w:t>
            </w:r>
          </w:p>
        </w:tc>
        <w:tc>
          <w:tcPr>
            <w:tcW w:w="1900" w:type="dxa"/>
            <w:tcBorders>
              <w:right w:val="single" w:sz="8" w:space="0" w:color="auto"/>
            </w:tcBorders>
            <w:vAlign w:val="bottom"/>
          </w:tcPr>
          <w:p w:rsidR="00755E6A" w:rsidRDefault="00755E6A">
            <w:pPr>
              <w:rPr>
                <w:sz w:val="24"/>
                <w:szCs w:val="24"/>
              </w:rPr>
            </w:pPr>
          </w:p>
        </w:tc>
        <w:tc>
          <w:tcPr>
            <w:tcW w:w="166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b/>
                <w:bCs/>
                <w:sz w:val="24"/>
                <w:szCs w:val="24"/>
              </w:rPr>
              <w:t>проведения</w:t>
            </w:r>
          </w:p>
        </w:tc>
      </w:tr>
      <w:tr w:rsidR="00755E6A">
        <w:trPr>
          <w:trHeight w:val="282"/>
        </w:trPr>
        <w:tc>
          <w:tcPr>
            <w:tcW w:w="62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3580" w:type="dxa"/>
            <w:tcBorders>
              <w:bottom w:val="single" w:sz="8" w:space="0" w:color="auto"/>
              <w:right w:val="single" w:sz="8" w:space="0" w:color="auto"/>
            </w:tcBorders>
            <w:vAlign w:val="bottom"/>
          </w:tcPr>
          <w:p w:rsidR="00755E6A" w:rsidRDefault="00755E6A">
            <w:pPr>
              <w:rPr>
                <w:sz w:val="24"/>
                <w:szCs w:val="24"/>
              </w:rPr>
            </w:pPr>
          </w:p>
        </w:tc>
        <w:tc>
          <w:tcPr>
            <w:tcW w:w="2400" w:type="dxa"/>
            <w:tcBorders>
              <w:bottom w:val="single" w:sz="8" w:space="0" w:color="auto"/>
              <w:right w:val="single" w:sz="8" w:space="0" w:color="auto"/>
            </w:tcBorders>
            <w:vAlign w:val="bottom"/>
          </w:tcPr>
          <w:p w:rsidR="00755E6A" w:rsidRDefault="00755E6A">
            <w:pPr>
              <w:rPr>
                <w:sz w:val="24"/>
                <w:szCs w:val="24"/>
              </w:rPr>
            </w:pPr>
          </w:p>
        </w:tc>
        <w:tc>
          <w:tcPr>
            <w:tcW w:w="1900" w:type="dxa"/>
            <w:tcBorders>
              <w:bottom w:val="single" w:sz="8" w:space="0" w:color="auto"/>
              <w:right w:val="single" w:sz="8" w:space="0" w:color="auto"/>
            </w:tcBorders>
            <w:vAlign w:val="bottom"/>
          </w:tcPr>
          <w:p w:rsidR="00755E6A" w:rsidRDefault="00755E6A">
            <w:pPr>
              <w:rPr>
                <w:sz w:val="24"/>
                <w:szCs w:val="24"/>
              </w:rPr>
            </w:pPr>
          </w:p>
        </w:tc>
        <w:tc>
          <w:tcPr>
            <w:tcW w:w="1660" w:type="dxa"/>
            <w:tcBorders>
              <w:bottom w:val="single" w:sz="8" w:space="0" w:color="auto"/>
              <w:right w:val="single" w:sz="8" w:space="0" w:color="auto"/>
            </w:tcBorders>
            <w:vAlign w:val="bottom"/>
          </w:tcPr>
          <w:p w:rsidR="00755E6A" w:rsidRDefault="00755E6A">
            <w:pPr>
              <w:rPr>
                <w:sz w:val="24"/>
                <w:szCs w:val="24"/>
              </w:rPr>
            </w:pPr>
          </w:p>
        </w:tc>
      </w:tr>
      <w:tr w:rsidR="00755E6A">
        <w:trPr>
          <w:trHeight w:val="191"/>
        </w:trPr>
        <w:tc>
          <w:tcPr>
            <w:tcW w:w="620" w:type="dxa"/>
            <w:tcBorders>
              <w:left w:val="single" w:sz="8" w:space="0" w:color="auto"/>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88"/>
                <w:sz w:val="18"/>
                <w:szCs w:val="18"/>
              </w:rPr>
              <w:t>1</w:t>
            </w:r>
          </w:p>
        </w:tc>
        <w:tc>
          <w:tcPr>
            <w:tcW w:w="358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Комплексный сбор сведений о ребѐнке на</w:t>
            </w:r>
          </w:p>
        </w:tc>
        <w:tc>
          <w:tcPr>
            <w:tcW w:w="240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Изучение особых</w:t>
            </w:r>
          </w:p>
        </w:tc>
        <w:tc>
          <w:tcPr>
            <w:tcW w:w="190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8"/>
                <w:sz w:val="18"/>
                <w:szCs w:val="18"/>
              </w:rPr>
              <w:t>Специалисты</w:t>
            </w:r>
          </w:p>
        </w:tc>
        <w:tc>
          <w:tcPr>
            <w:tcW w:w="166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5"/>
                <w:sz w:val="18"/>
                <w:szCs w:val="18"/>
              </w:rPr>
              <w:t>Май</w:t>
            </w: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основании диагностической информации</w:t>
            </w: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образовательных</w:t>
            </w:r>
          </w:p>
        </w:tc>
        <w:tc>
          <w:tcPr>
            <w:tcW w:w="19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Педагоги</w:t>
            </w:r>
          </w:p>
        </w:tc>
        <w:tc>
          <w:tcPr>
            <w:tcW w:w="1660" w:type="dxa"/>
            <w:tcBorders>
              <w:right w:val="single" w:sz="8" w:space="0" w:color="auto"/>
            </w:tcBorders>
            <w:vAlign w:val="bottom"/>
          </w:tcPr>
          <w:p w:rsidR="00755E6A" w:rsidRDefault="00755E6A">
            <w:pPr>
              <w:rPr>
                <w:sz w:val="17"/>
                <w:szCs w:val="17"/>
              </w:rPr>
            </w:pP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от специалистов разного профиля.</w:t>
            </w: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8"/>
                <w:szCs w:val="18"/>
              </w:rPr>
              <w:t>потребностей</w:t>
            </w:r>
          </w:p>
        </w:tc>
        <w:tc>
          <w:tcPr>
            <w:tcW w:w="190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r>
      <w:tr w:rsidR="00755E6A">
        <w:trPr>
          <w:trHeight w:val="209"/>
        </w:trPr>
        <w:tc>
          <w:tcPr>
            <w:tcW w:w="620" w:type="dxa"/>
            <w:tcBorders>
              <w:left w:val="single" w:sz="8" w:space="0" w:color="auto"/>
              <w:right w:val="single" w:sz="8" w:space="0" w:color="auto"/>
            </w:tcBorders>
            <w:vAlign w:val="bottom"/>
          </w:tcPr>
          <w:p w:rsidR="00755E6A" w:rsidRDefault="00755E6A">
            <w:pPr>
              <w:rPr>
                <w:sz w:val="18"/>
                <w:szCs w:val="18"/>
              </w:rPr>
            </w:pPr>
          </w:p>
        </w:tc>
        <w:tc>
          <w:tcPr>
            <w:tcW w:w="3580" w:type="dxa"/>
            <w:tcBorders>
              <w:right w:val="single" w:sz="8" w:space="0" w:color="auto"/>
            </w:tcBorders>
            <w:vAlign w:val="bottom"/>
          </w:tcPr>
          <w:p w:rsidR="00755E6A" w:rsidRDefault="00755E6A">
            <w:pPr>
              <w:rPr>
                <w:sz w:val="18"/>
                <w:szCs w:val="18"/>
              </w:rPr>
            </w:pP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8"/>
                <w:szCs w:val="18"/>
              </w:rPr>
              <w:t>воспитанников, анализ</w:t>
            </w:r>
          </w:p>
        </w:tc>
        <w:tc>
          <w:tcPr>
            <w:tcW w:w="1900" w:type="dxa"/>
            <w:tcBorders>
              <w:right w:val="single" w:sz="8" w:space="0" w:color="auto"/>
            </w:tcBorders>
            <w:vAlign w:val="bottom"/>
          </w:tcPr>
          <w:p w:rsidR="00755E6A" w:rsidRDefault="00755E6A">
            <w:pPr>
              <w:rPr>
                <w:sz w:val="18"/>
                <w:szCs w:val="18"/>
              </w:rPr>
            </w:pPr>
          </w:p>
        </w:tc>
        <w:tc>
          <w:tcPr>
            <w:tcW w:w="1660" w:type="dxa"/>
            <w:tcBorders>
              <w:right w:val="single" w:sz="8" w:space="0" w:color="auto"/>
            </w:tcBorders>
            <w:vAlign w:val="bottom"/>
          </w:tcPr>
          <w:p w:rsidR="00755E6A" w:rsidRDefault="00755E6A">
            <w:pPr>
              <w:rPr>
                <w:sz w:val="18"/>
                <w:szCs w:val="18"/>
              </w:rPr>
            </w:pP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8"/>
                <w:szCs w:val="18"/>
              </w:rPr>
              <w:t>«Карт индивидуального</w:t>
            </w:r>
          </w:p>
        </w:tc>
        <w:tc>
          <w:tcPr>
            <w:tcW w:w="190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8"/>
                <w:sz w:val="18"/>
                <w:szCs w:val="18"/>
              </w:rPr>
              <w:t>развития».</w:t>
            </w:r>
          </w:p>
        </w:tc>
        <w:tc>
          <w:tcPr>
            <w:tcW w:w="190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r>
      <w:tr w:rsidR="00755E6A">
        <w:trPr>
          <w:trHeight w:val="214"/>
        </w:trPr>
        <w:tc>
          <w:tcPr>
            <w:tcW w:w="62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358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c>
          <w:tcPr>
            <w:tcW w:w="1900" w:type="dxa"/>
            <w:tcBorders>
              <w:bottom w:val="single" w:sz="8" w:space="0" w:color="auto"/>
              <w:right w:val="single" w:sz="8" w:space="0" w:color="auto"/>
            </w:tcBorders>
            <w:vAlign w:val="bottom"/>
          </w:tcPr>
          <w:p w:rsidR="00755E6A" w:rsidRDefault="00755E6A">
            <w:pPr>
              <w:rPr>
                <w:sz w:val="18"/>
                <w:szCs w:val="18"/>
              </w:rPr>
            </w:pPr>
          </w:p>
        </w:tc>
        <w:tc>
          <w:tcPr>
            <w:tcW w:w="166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620" w:type="dxa"/>
            <w:tcBorders>
              <w:left w:val="single" w:sz="8" w:space="0" w:color="auto"/>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88"/>
                <w:sz w:val="18"/>
                <w:szCs w:val="18"/>
              </w:rPr>
              <w:t>2</w:t>
            </w:r>
          </w:p>
        </w:tc>
        <w:tc>
          <w:tcPr>
            <w:tcW w:w="358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sz w:val="18"/>
                <w:szCs w:val="18"/>
              </w:rPr>
              <w:t>Определение уровня актуального и зоны</w:t>
            </w:r>
          </w:p>
        </w:tc>
        <w:tc>
          <w:tcPr>
            <w:tcW w:w="240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Проведение углубленного</w:t>
            </w:r>
          </w:p>
        </w:tc>
        <w:tc>
          <w:tcPr>
            <w:tcW w:w="190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8"/>
                <w:sz w:val="18"/>
                <w:szCs w:val="18"/>
              </w:rPr>
              <w:t>Специалисты</w:t>
            </w:r>
          </w:p>
        </w:tc>
        <w:tc>
          <w:tcPr>
            <w:tcW w:w="166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Октябрь Январь</w:t>
            </w: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ближайшего развития воспитнников с</w:t>
            </w: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8"/>
                <w:sz w:val="18"/>
                <w:szCs w:val="18"/>
              </w:rPr>
              <w:t>диагностического</w:t>
            </w:r>
          </w:p>
        </w:tc>
        <w:tc>
          <w:tcPr>
            <w:tcW w:w="19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Педагоги</w:t>
            </w:r>
          </w:p>
        </w:tc>
        <w:tc>
          <w:tcPr>
            <w:tcW w:w="1660" w:type="dxa"/>
            <w:tcBorders>
              <w:right w:val="single" w:sz="8" w:space="0" w:color="auto"/>
            </w:tcBorders>
            <w:vAlign w:val="bottom"/>
          </w:tcPr>
          <w:p w:rsidR="00755E6A" w:rsidRDefault="00755E6A">
            <w:pPr>
              <w:rPr>
                <w:sz w:val="17"/>
                <w:szCs w:val="17"/>
              </w:rPr>
            </w:pP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ограниченными возможностями здоровья,</w:t>
            </w: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8"/>
                <w:sz w:val="18"/>
                <w:szCs w:val="18"/>
              </w:rPr>
              <w:t>обследования</w:t>
            </w:r>
          </w:p>
        </w:tc>
        <w:tc>
          <w:tcPr>
            <w:tcW w:w="190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выявление его резервных возможностей.</w:t>
            </w:r>
          </w:p>
        </w:tc>
        <w:tc>
          <w:tcPr>
            <w:tcW w:w="2400" w:type="dxa"/>
            <w:tcBorders>
              <w:right w:val="single" w:sz="8" w:space="0" w:color="auto"/>
            </w:tcBorders>
            <w:vAlign w:val="bottom"/>
          </w:tcPr>
          <w:p w:rsidR="00755E6A" w:rsidRDefault="00755E6A">
            <w:pPr>
              <w:rPr>
                <w:sz w:val="17"/>
                <w:szCs w:val="17"/>
              </w:rPr>
            </w:pPr>
          </w:p>
        </w:tc>
        <w:tc>
          <w:tcPr>
            <w:tcW w:w="190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r>
      <w:tr w:rsidR="00755E6A">
        <w:trPr>
          <w:trHeight w:val="209"/>
        </w:trPr>
        <w:tc>
          <w:tcPr>
            <w:tcW w:w="620" w:type="dxa"/>
            <w:tcBorders>
              <w:left w:val="single" w:sz="8" w:space="0" w:color="auto"/>
              <w:right w:val="single" w:sz="8" w:space="0" w:color="auto"/>
            </w:tcBorders>
            <w:vAlign w:val="bottom"/>
          </w:tcPr>
          <w:p w:rsidR="00755E6A" w:rsidRDefault="00755E6A">
            <w:pPr>
              <w:rPr>
                <w:sz w:val="18"/>
                <w:szCs w:val="18"/>
              </w:rPr>
            </w:pPr>
          </w:p>
        </w:tc>
        <w:tc>
          <w:tcPr>
            <w:tcW w:w="358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Изучение адаптивных возможностей и</w:t>
            </w:r>
          </w:p>
        </w:tc>
        <w:tc>
          <w:tcPr>
            <w:tcW w:w="2400" w:type="dxa"/>
            <w:tcBorders>
              <w:right w:val="single" w:sz="8" w:space="0" w:color="auto"/>
            </w:tcBorders>
            <w:vAlign w:val="bottom"/>
          </w:tcPr>
          <w:p w:rsidR="00755E6A" w:rsidRDefault="00755E6A">
            <w:pPr>
              <w:rPr>
                <w:sz w:val="18"/>
                <w:szCs w:val="18"/>
              </w:rPr>
            </w:pPr>
          </w:p>
        </w:tc>
        <w:tc>
          <w:tcPr>
            <w:tcW w:w="1900" w:type="dxa"/>
            <w:tcBorders>
              <w:right w:val="single" w:sz="8" w:space="0" w:color="auto"/>
            </w:tcBorders>
            <w:vAlign w:val="bottom"/>
          </w:tcPr>
          <w:p w:rsidR="00755E6A" w:rsidRDefault="00755E6A">
            <w:pPr>
              <w:rPr>
                <w:sz w:val="18"/>
                <w:szCs w:val="18"/>
              </w:rPr>
            </w:pPr>
          </w:p>
        </w:tc>
        <w:tc>
          <w:tcPr>
            <w:tcW w:w="1660" w:type="dxa"/>
            <w:tcBorders>
              <w:right w:val="single" w:sz="8" w:space="0" w:color="auto"/>
            </w:tcBorders>
            <w:vAlign w:val="bottom"/>
          </w:tcPr>
          <w:p w:rsidR="00755E6A" w:rsidRDefault="00755E6A">
            <w:pPr>
              <w:rPr>
                <w:sz w:val="18"/>
                <w:szCs w:val="18"/>
              </w:rPr>
            </w:pP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8"/>
                <w:szCs w:val="18"/>
              </w:rPr>
              <w:t>уровня социализации ребѐнка с</w:t>
            </w:r>
          </w:p>
        </w:tc>
        <w:tc>
          <w:tcPr>
            <w:tcW w:w="2400" w:type="dxa"/>
            <w:tcBorders>
              <w:right w:val="single" w:sz="8" w:space="0" w:color="auto"/>
            </w:tcBorders>
            <w:vAlign w:val="bottom"/>
          </w:tcPr>
          <w:p w:rsidR="00755E6A" w:rsidRDefault="00755E6A">
            <w:pPr>
              <w:rPr>
                <w:sz w:val="17"/>
                <w:szCs w:val="17"/>
              </w:rPr>
            </w:pPr>
          </w:p>
        </w:tc>
        <w:tc>
          <w:tcPr>
            <w:tcW w:w="190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r>
      <w:tr w:rsidR="00755E6A">
        <w:trPr>
          <w:trHeight w:val="207"/>
        </w:trPr>
        <w:tc>
          <w:tcPr>
            <w:tcW w:w="620" w:type="dxa"/>
            <w:tcBorders>
              <w:left w:val="single" w:sz="8" w:space="0" w:color="auto"/>
              <w:right w:val="single" w:sz="8" w:space="0" w:color="auto"/>
            </w:tcBorders>
            <w:vAlign w:val="bottom"/>
          </w:tcPr>
          <w:p w:rsidR="00755E6A" w:rsidRDefault="00755E6A">
            <w:pPr>
              <w:rPr>
                <w:sz w:val="18"/>
                <w:szCs w:val="18"/>
              </w:rPr>
            </w:pPr>
          </w:p>
        </w:tc>
        <w:tc>
          <w:tcPr>
            <w:tcW w:w="358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ограниченными возможностями здоровья.</w:t>
            </w:r>
          </w:p>
        </w:tc>
        <w:tc>
          <w:tcPr>
            <w:tcW w:w="2400" w:type="dxa"/>
            <w:tcBorders>
              <w:right w:val="single" w:sz="8" w:space="0" w:color="auto"/>
            </w:tcBorders>
            <w:vAlign w:val="bottom"/>
          </w:tcPr>
          <w:p w:rsidR="00755E6A" w:rsidRDefault="00755E6A">
            <w:pPr>
              <w:rPr>
                <w:sz w:val="18"/>
                <w:szCs w:val="18"/>
              </w:rPr>
            </w:pPr>
          </w:p>
        </w:tc>
        <w:tc>
          <w:tcPr>
            <w:tcW w:w="1900" w:type="dxa"/>
            <w:tcBorders>
              <w:right w:val="single" w:sz="8" w:space="0" w:color="auto"/>
            </w:tcBorders>
            <w:vAlign w:val="bottom"/>
          </w:tcPr>
          <w:p w:rsidR="00755E6A" w:rsidRDefault="00755E6A">
            <w:pPr>
              <w:rPr>
                <w:sz w:val="18"/>
                <w:szCs w:val="18"/>
              </w:rPr>
            </w:pPr>
          </w:p>
        </w:tc>
        <w:tc>
          <w:tcPr>
            <w:tcW w:w="1660" w:type="dxa"/>
            <w:tcBorders>
              <w:right w:val="single" w:sz="8" w:space="0" w:color="auto"/>
            </w:tcBorders>
            <w:vAlign w:val="bottom"/>
          </w:tcPr>
          <w:p w:rsidR="00755E6A" w:rsidRDefault="00755E6A">
            <w:pPr>
              <w:rPr>
                <w:sz w:val="18"/>
                <w:szCs w:val="18"/>
              </w:rPr>
            </w:pPr>
          </w:p>
        </w:tc>
      </w:tr>
      <w:tr w:rsidR="00755E6A">
        <w:trPr>
          <w:trHeight w:val="214"/>
        </w:trPr>
        <w:tc>
          <w:tcPr>
            <w:tcW w:w="62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358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c>
          <w:tcPr>
            <w:tcW w:w="1900" w:type="dxa"/>
            <w:tcBorders>
              <w:bottom w:val="single" w:sz="8" w:space="0" w:color="auto"/>
              <w:right w:val="single" w:sz="8" w:space="0" w:color="auto"/>
            </w:tcBorders>
            <w:vAlign w:val="bottom"/>
          </w:tcPr>
          <w:p w:rsidR="00755E6A" w:rsidRDefault="00755E6A">
            <w:pPr>
              <w:rPr>
                <w:sz w:val="18"/>
                <w:szCs w:val="18"/>
              </w:rPr>
            </w:pPr>
          </w:p>
        </w:tc>
        <w:tc>
          <w:tcPr>
            <w:tcW w:w="166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620" w:type="dxa"/>
            <w:tcBorders>
              <w:left w:val="single" w:sz="8" w:space="0" w:color="auto"/>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88"/>
                <w:sz w:val="18"/>
                <w:szCs w:val="18"/>
              </w:rPr>
              <w:t>3</w:t>
            </w:r>
          </w:p>
        </w:tc>
        <w:tc>
          <w:tcPr>
            <w:tcW w:w="358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sz w:val="18"/>
                <w:szCs w:val="18"/>
              </w:rPr>
              <w:t>Изучение развития эмоционально-волевой</w:t>
            </w:r>
          </w:p>
        </w:tc>
        <w:tc>
          <w:tcPr>
            <w:tcW w:w="240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Обследование</w:t>
            </w:r>
          </w:p>
        </w:tc>
        <w:tc>
          <w:tcPr>
            <w:tcW w:w="190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sz w:val="18"/>
                <w:szCs w:val="18"/>
              </w:rPr>
              <w:t>Педагоги</w:t>
            </w:r>
          </w:p>
        </w:tc>
        <w:tc>
          <w:tcPr>
            <w:tcW w:w="166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В течение</w:t>
            </w: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сферы и личностных особенностей</w:t>
            </w: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особенностей личностного</w:t>
            </w:r>
          </w:p>
        </w:tc>
        <w:tc>
          <w:tcPr>
            <w:tcW w:w="190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8"/>
                <w:szCs w:val="18"/>
              </w:rPr>
              <w:t>учебного года</w:t>
            </w: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8"/>
                <w:szCs w:val="18"/>
              </w:rPr>
              <w:t>воспитанников.</w:t>
            </w: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8"/>
                <w:szCs w:val="18"/>
              </w:rPr>
              <w:t>развития,</w:t>
            </w:r>
          </w:p>
        </w:tc>
        <w:tc>
          <w:tcPr>
            <w:tcW w:w="190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Октябрь Май</w:t>
            </w:r>
          </w:p>
        </w:tc>
      </w:tr>
      <w:tr w:rsidR="00755E6A">
        <w:trPr>
          <w:trHeight w:val="209"/>
        </w:trPr>
        <w:tc>
          <w:tcPr>
            <w:tcW w:w="620" w:type="dxa"/>
            <w:tcBorders>
              <w:left w:val="single" w:sz="8" w:space="0" w:color="auto"/>
              <w:right w:val="single" w:sz="8" w:space="0" w:color="auto"/>
            </w:tcBorders>
            <w:vAlign w:val="bottom"/>
          </w:tcPr>
          <w:p w:rsidR="00755E6A" w:rsidRDefault="00755E6A">
            <w:pPr>
              <w:rPr>
                <w:sz w:val="18"/>
                <w:szCs w:val="18"/>
              </w:rPr>
            </w:pPr>
          </w:p>
        </w:tc>
        <w:tc>
          <w:tcPr>
            <w:tcW w:w="3580" w:type="dxa"/>
            <w:tcBorders>
              <w:right w:val="single" w:sz="8" w:space="0" w:color="auto"/>
            </w:tcBorders>
            <w:vAlign w:val="bottom"/>
          </w:tcPr>
          <w:p w:rsidR="00755E6A" w:rsidRDefault="00755E6A">
            <w:pPr>
              <w:rPr>
                <w:sz w:val="18"/>
                <w:szCs w:val="18"/>
              </w:rPr>
            </w:pP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коммуникативных</w:t>
            </w:r>
          </w:p>
        </w:tc>
        <w:tc>
          <w:tcPr>
            <w:tcW w:w="1900" w:type="dxa"/>
            <w:tcBorders>
              <w:right w:val="single" w:sz="8" w:space="0" w:color="auto"/>
            </w:tcBorders>
            <w:vAlign w:val="bottom"/>
          </w:tcPr>
          <w:p w:rsidR="00755E6A" w:rsidRDefault="00755E6A">
            <w:pPr>
              <w:rPr>
                <w:sz w:val="18"/>
                <w:szCs w:val="18"/>
              </w:rPr>
            </w:pPr>
          </w:p>
        </w:tc>
        <w:tc>
          <w:tcPr>
            <w:tcW w:w="1660" w:type="dxa"/>
            <w:tcBorders>
              <w:right w:val="single" w:sz="8" w:space="0" w:color="auto"/>
            </w:tcBorders>
            <w:vAlign w:val="bottom"/>
          </w:tcPr>
          <w:p w:rsidR="00755E6A" w:rsidRDefault="00755E6A">
            <w:pPr>
              <w:rPr>
                <w:sz w:val="18"/>
                <w:szCs w:val="18"/>
              </w:rPr>
            </w:pP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8"/>
                <w:sz w:val="18"/>
                <w:szCs w:val="18"/>
              </w:rPr>
              <w:t>способностей.</w:t>
            </w:r>
          </w:p>
        </w:tc>
        <w:tc>
          <w:tcPr>
            <w:tcW w:w="190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r>
      <w:tr w:rsidR="00755E6A">
        <w:trPr>
          <w:trHeight w:val="212"/>
        </w:trPr>
        <w:tc>
          <w:tcPr>
            <w:tcW w:w="62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358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c>
          <w:tcPr>
            <w:tcW w:w="1900" w:type="dxa"/>
            <w:tcBorders>
              <w:bottom w:val="single" w:sz="8" w:space="0" w:color="auto"/>
              <w:right w:val="single" w:sz="8" w:space="0" w:color="auto"/>
            </w:tcBorders>
            <w:vAlign w:val="bottom"/>
          </w:tcPr>
          <w:p w:rsidR="00755E6A" w:rsidRDefault="00755E6A">
            <w:pPr>
              <w:rPr>
                <w:sz w:val="18"/>
                <w:szCs w:val="18"/>
              </w:rPr>
            </w:pPr>
          </w:p>
        </w:tc>
        <w:tc>
          <w:tcPr>
            <w:tcW w:w="166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620" w:type="dxa"/>
            <w:tcBorders>
              <w:left w:val="single" w:sz="8" w:space="0" w:color="auto"/>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88"/>
                <w:sz w:val="18"/>
                <w:szCs w:val="18"/>
              </w:rPr>
              <w:t>4</w:t>
            </w:r>
          </w:p>
        </w:tc>
        <w:tc>
          <w:tcPr>
            <w:tcW w:w="358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Изучение социальной ситуации развития и</w:t>
            </w:r>
          </w:p>
        </w:tc>
        <w:tc>
          <w:tcPr>
            <w:tcW w:w="240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Диагностика семейной и</w:t>
            </w:r>
          </w:p>
        </w:tc>
        <w:tc>
          <w:tcPr>
            <w:tcW w:w="1900" w:type="dxa"/>
            <w:tcBorders>
              <w:right w:val="single" w:sz="8" w:space="0" w:color="auto"/>
            </w:tcBorders>
            <w:vAlign w:val="bottom"/>
          </w:tcPr>
          <w:p w:rsidR="00755E6A" w:rsidRDefault="004D51B1">
            <w:pPr>
              <w:spacing w:line="191" w:lineRule="exact"/>
              <w:ind w:left="600"/>
              <w:rPr>
                <w:sz w:val="20"/>
                <w:szCs w:val="20"/>
              </w:rPr>
            </w:pPr>
            <w:r>
              <w:rPr>
                <w:rFonts w:ascii="Times New Roman" w:eastAsia="Times New Roman" w:hAnsi="Times New Roman" w:cs="Times New Roman"/>
                <w:sz w:val="18"/>
                <w:szCs w:val="18"/>
              </w:rPr>
              <w:t>Педагоги</w:t>
            </w:r>
          </w:p>
        </w:tc>
        <w:tc>
          <w:tcPr>
            <w:tcW w:w="166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sz w:val="18"/>
                <w:szCs w:val="18"/>
              </w:rPr>
              <w:t>В течеии учебного</w:t>
            </w:r>
          </w:p>
        </w:tc>
      </w:tr>
      <w:tr w:rsidR="00755E6A">
        <w:trPr>
          <w:trHeight w:val="209"/>
        </w:trPr>
        <w:tc>
          <w:tcPr>
            <w:tcW w:w="620" w:type="dxa"/>
            <w:tcBorders>
              <w:left w:val="single" w:sz="8" w:space="0" w:color="auto"/>
              <w:right w:val="single" w:sz="8" w:space="0" w:color="auto"/>
            </w:tcBorders>
            <w:vAlign w:val="bottom"/>
          </w:tcPr>
          <w:p w:rsidR="00755E6A" w:rsidRDefault="00755E6A">
            <w:pPr>
              <w:rPr>
                <w:sz w:val="18"/>
                <w:szCs w:val="18"/>
              </w:rPr>
            </w:pPr>
          </w:p>
        </w:tc>
        <w:tc>
          <w:tcPr>
            <w:tcW w:w="358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условий семейного воспитания ребѐнка.</w:t>
            </w: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8"/>
                <w:szCs w:val="18"/>
              </w:rPr>
              <w:t>социальной ситуации</w:t>
            </w:r>
          </w:p>
        </w:tc>
        <w:tc>
          <w:tcPr>
            <w:tcW w:w="1900" w:type="dxa"/>
            <w:tcBorders>
              <w:right w:val="single" w:sz="8" w:space="0" w:color="auto"/>
            </w:tcBorders>
            <w:vAlign w:val="bottom"/>
          </w:tcPr>
          <w:p w:rsidR="00755E6A" w:rsidRDefault="00755E6A">
            <w:pPr>
              <w:rPr>
                <w:sz w:val="18"/>
                <w:szCs w:val="18"/>
              </w:rPr>
            </w:pPr>
          </w:p>
        </w:tc>
        <w:tc>
          <w:tcPr>
            <w:tcW w:w="166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5"/>
                <w:sz w:val="18"/>
                <w:szCs w:val="18"/>
              </w:rPr>
              <w:t>года</w:t>
            </w: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8"/>
                <w:szCs w:val="18"/>
              </w:rPr>
              <w:t>развития.</w:t>
            </w:r>
          </w:p>
        </w:tc>
        <w:tc>
          <w:tcPr>
            <w:tcW w:w="190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r>
      <w:tr w:rsidR="00755E6A">
        <w:trPr>
          <w:trHeight w:val="212"/>
        </w:trPr>
        <w:tc>
          <w:tcPr>
            <w:tcW w:w="62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358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c>
          <w:tcPr>
            <w:tcW w:w="1900" w:type="dxa"/>
            <w:tcBorders>
              <w:bottom w:val="single" w:sz="8" w:space="0" w:color="auto"/>
              <w:right w:val="single" w:sz="8" w:space="0" w:color="auto"/>
            </w:tcBorders>
            <w:vAlign w:val="bottom"/>
          </w:tcPr>
          <w:p w:rsidR="00755E6A" w:rsidRDefault="00755E6A">
            <w:pPr>
              <w:rPr>
                <w:sz w:val="18"/>
                <w:szCs w:val="18"/>
              </w:rPr>
            </w:pPr>
          </w:p>
        </w:tc>
        <w:tc>
          <w:tcPr>
            <w:tcW w:w="1660" w:type="dxa"/>
            <w:tcBorders>
              <w:bottom w:val="single" w:sz="8" w:space="0" w:color="auto"/>
              <w:right w:val="single" w:sz="8" w:space="0" w:color="auto"/>
            </w:tcBorders>
            <w:vAlign w:val="bottom"/>
          </w:tcPr>
          <w:p w:rsidR="00755E6A" w:rsidRDefault="00755E6A">
            <w:pPr>
              <w:rPr>
                <w:sz w:val="18"/>
                <w:szCs w:val="18"/>
              </w:rPr>
            </w:pPr>
          </w:p>
        </w:tc>
      </w:tr>
      <w:tr w:rsidR="00755E6A">
        <w:trPr>
          <w:trHeight w:val="193"/>
        </w:trPr>
        <w:tc>
          <w:tcPr>
            <w:tcW w:w="620" w:type="dxa"/>
            <w:tcBorders>
              <w:left w:val="single" w:sz="8" w:space="0" w:color="auto"/>
              <w:right w:val="single" w:sz="8" w:space="0" w:color="auto"/>
            </w:tcBorders>
            <w:vAlign w:val="bottom"/>
          </w:tcPr>
          <w:p w:rsidR="00755E6A" w:rsidRDefault="004D51B1">
            <w:pPr>
              <w:spacing w:line="194" w:lineRule="exact"/>
              <w:jc w:val="center"/>
              <w:rPr>
                <w:sz w:val="20"/>
                <w:szCs w:val="20"/>
              </w:rPr>
            </w:pPr>
            <w:r>
              <w:rPr>
                <w:rFonts w:ascii="Times New Roman" w:eastAsia="Times New Roman" w:hAnsi="Times New Roman" w:cs="Times New Roman"/>
                <w:w w:val="88"/>
                <w:sz w:val="18"/>
                <w:szCs w:val="18"/>
              </w:rPr>
              <w:t>5</w:t>
            </w:r>
          </w:p>
        </w:tc>
        <w:tc>
          <w:tcPr>
            <w:tcW w:w="3580" w:type="dxa"/>
            <w:tcBorders>
              <w:right w:val="single" w:sz="8" w:space="0" w:color="auto"/>
            </w:tcBorders>
            <w:vAlign w:val="bottom"/>
          </w:tcPr>
          <w:p w:rsidR="00755E6A" w:rsidRDefault="004D51B1">
            <w:pPr>
              <w:spacing w:line="194" w:lineRule="exact"/>
              <w:jc w:val="center"/>
              <w:rPr>
                <w:sz w:val="20"/>
                <w:szCs w:val="20"/>
              </w:rPr>
            </w:pPr>
            <w:r>
              <w:rPr>
                <w:rFonts w:ascii="Times New Roman" w:eastAsia="Times New Roman" w:hAnsi="Times New Roman" w:cs="Times New Roman"/>
                <w:sz w:val="18"/>
                <w:szCs w:val="18"/>
              </w:rPr>
              <w:t>Системный разносторонний контроль</w:t>
            </w:r>
          </w:p>
        </w:tc>
        <w:tc>
          <w:tcPr>
            <w:tcW w:w="2400" w:type="dxa"/>
            <w:tcBorders>
              <w:right w:val="single" w:sz="8" w:space="0" w:color="auto"/>
            </w:tcBorders>
            <w:vAlign w:val="bottom"/>
          </w:tcPr>
          <w:p w:rsidR="00755E6A" w:rsidRDefault="004D51B1">
            <w:pPr>
              <w:spacing w:line="194" w:lineRule="exact"/>
              <w:jc w:val="center"/>
              <w:rPr>
                <w:sz w:val="20"/>
                <w:szCs w:val="20"/>
              </w:rPr>
            </w:pPr>
            <w:r>
              <w:rPr>
                <w:rFonts w:ascii="Times New Roman" w:eastAsia="Times New Roman" w:hAnsi="Times New Roman" w:cs="Times New Roman"/>
                <w:w w:val="99"/>
                <w:sz w:val="18"/>
                <w:szCs w:val="18"/>
              </w:rPr>
              <w:t>Динамическое наблюдение</w:t>
            </w:r>
          </w:p>
        </w:tc>
        <w:tc>
          <w:tcPr>
            <w:tcW w:w="1900" w:type="dxa"/>
            <w:tcBorders>
              <w:right w:val="single" w:sz="8" w:space="0" w:color="auto"/>
            </w:tcBorders>
            <w:vAlign w:val="bottom"/>
          </w:tcPr>
          <w:p w:rsidR="00755E6A" w:rsidRDefault="004D51B1">
            <w:pPr>
              <w:spacing w:line="194" w:lineRule="exact"/>
              <w:jc w:val="center"/>
              <w:rPr>
                <w:sz w:val="20"/>
                <w:szCs w:val="20"/>
              </w:rPr>
            </w:pPr>
            <w:r>
              <w:rPr>
                <w:rFonts w:ascii="Times New Roman" w:eastAsia="Times New Roman" w:hAnsi="Times New Roman" w:cs="Times New Roman"/>
                <w:w w:val="98"/>
                <w:sz w:val="18"/>
                <w:szCs w:val="18"/>
              </w:rPr>
              <w:t>Специалисты</w:t>
            </w:r>
          </w:p>
        </w:tc>
        <w:tc>
          <w:tcPr>
            <w:tcW w:w="1660" w:type="dxa"/>
            <w:tcBorders>
              <w:right w:val="single" w:sz="8" w:space="0" w:color="auto"/>
            </w:tcBorders>
            <w:vAlign w:val="bottom"/>
          </w:tcPr>
          <w:p w:rsidR="00755E6A" w:rsidRDefault="004D51B1">
            <w:pPr>
              <w:spacing w:line="194" w:lineRule="exact"/>
              <w:jc w:val="center"/>
              <w:rPr>
                <w:sz w:val="20"/>
                <w:szCs w:val="20"/>
              </w:rPr>
            </w:pPr>
            <w:r>
              <w:rPr>
                <w:rFonts w:ascii="Times New Roman" w:eastAsia="Times New Roman" w:hAnsi="Times New Roman" w:cs="Times New Roman"/>
                <w:sz w:val="18"/>
                <w:szCs w:val="18"/>
              </w:rPr>
              <w:t>В течении</w:t>
            </w: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специалистов за уровнем и динамикой</w:t>
            </w: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8"/>
                <w:szCs w:val="18"/>
              </w:rPr>
              <w:t>за учащимися в рамках</w:t>
            </w:r>
          </w:p>
        </w:tc>
        <w:tc>
          <w:tcPr>
            <w:tcW w:w="19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Педагоги</w:t>
            </w:r>
          </w:p>
        </w:tc>
        <w:tc>
          <w:tcPr>
            <w:tcW w:w="166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8"/>
                <w:szCs w:val="18"/>
              </w:rPr>
              <w:t>учебного года</w:t>
            </w: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развития ребѐнка.</w:t>
            </w: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деятельности ПМПк</w:t>
            </w:r>
          </w:p>
        </w:tc>
        <w:tc>
          <w:tcPr>
            <w:tcW w:w="190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r>
      <w:tr w:rsidR="00755E6A">
        <w:trPr>
          <w:trHeight w:val="214"/>
        </w:trPr>
        <w:tc>
          <w:tcPr>
            <w:tcW w:w="62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358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c>
          <w:tcPr>
            <w:tcW w:w="1900" w:type="dxa"/>
            <w:tcBorders>
              <w:bottom w:val="single" w:sz="8" w:space="0" w:color="auto"/>
              <w:right w:val="single" w:sz="8" w:space="0" w:color="auto"/>
            </w:tcBorders>
            <w:vAlign w:val="bottom"/>
          </w:tcPr>
          <w:p w:rsidR="00755E6A" w:rsidRDefault="00755E6A">
            <w:pPr>
              <w:rPr>
                <w:sz w:val="18"/>
                <w:szCs w:val="18"/>
              </w:rPr>
            </w:pPr>
          </w:p>
        </w:tc>
        <w:tc>
          <w:tcPr>
            <w:tcW w:w="166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620" w:type="dxa"/>
            <w:tcBorders>
              <w:left w:val="single" w:sz="8" w:space="0" w:color="auto"/>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88"/>
                <w:sz w:val="18"/>
                <w:szCs w:val="18"/>
              </w:rPr>
              <w:t>6</w:t>
            </w:r>
          </w:p>
        </w:tc>
        <w:tc>
          <w:tcPr>
            <w:tcW w:w="358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sz w:val="18"/>
                <w:szCs w:val="18"/>
              </w:rPr>
              <w:t>Анализ успешности коррекционно-</w:t>
            </w:r>
          </w:p>
        </w:tc>
        <w:tc>
          <w:tcPr>
            <w:tcW w:w="240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w w:val="99"/>
                <w:sz w:val="18"/>
                <w:szCs w:val="18"/>
              </w:rPr>
              <w:t>Проведение повторного</w:t>
            </w:r>
          </w:p>
        </w:tc>
        <w:tc>
          <w:tcPr>
            <w:tcW w:w="1900" w:type="dxa"/>
            <w:tcBorders>
              <w:right w:val="single" w:sz="8" w:space="0" w:color="auto"/>
            </w:tcBorders>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Педагоги</w:t>
            </w:r>
          </w:p>
        </w:tc>
        <w:tc>
          <w:tcPr>
            <w:tcW w:w="1660" w:type="dxa"/>
            <w:tcBorders>
              <w:right w:val="single" w:sz="8" w:space="0" w:color="auto"/>
            </w:tcBorders>
            <w:vAlign w:val="bottom"/>
          </w:tcPr>
          <w:p w:rsidR="00755E6A" w:rsidRDefault="004D51B1">
            <w:pPr>
              <w:spacing w:line="191" w:lineRule="exact"/>
              <w:jc w:val="center"/>
              <w:rPr>
                <w:sz w:val="20"/>
                <w:szCs w:val="20"/>
              </w:rPr>
            </w:pPr>
            <w:r>
              <w:rPr>
                <w:rFonts w:ascii="Times New Roman" w:eastAsia="Times New Roman" w:hAnsi="Times New Roman" w:cs="Times New Roman"/>
                <w:sz w:val="18"/>
                <w:szCs w:val="18"/>
              </w:rPr>
              <w:t>Апрель Май</w:t>
            </w: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8"/>
                <w:sz w:val="18"/>
                <w:szCs w:val="18"/>
              </w:rPr>
              <w:t>развивающей работы.</w:t>
            </w: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обследования, выявление</w:t>
            </w:r>
          </w:p>
        </w:tc>
        <w:tc>
          <w:tcPr>
            <w:tcW w:w="190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w w:val="99"/>
                <w:sz w:val="18"/>
                <w:szCs w:val="18"/>
              </w:rPr>
              <w:t>динамики развития</w:t>
            </w:r>
          </w:p>
        </w:tc>
        <w:tc>
          <w:tcPr>
            <w:tcW w:w="190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r>
      <w:tr w:rsidR="00755E6A">
        <w:trPr>
          <w:trHeight w:val="206"/>
        </w:trPr>
        <w:tc>
          <w:tcPr>
            <w:tcW w:w="620" w:type="dxa"/>
            <w:tcBorders>
              <w:left w:val="single" w:sz="8" w:space="0" w:color="auto"/>
              <w:right w:val="single" w:sz="8" w:space="0" w:color="auto"/>
            </w:tcBorders>
            <w:vAlign w:val="bottom"/>
          </w:tcPr>
          <w:p w:rsidR="00755E6A" w:rsidRDefault="00755E6A">
            <w:pPr>
              <w:rPr>
                <w:sz w:val="17"/>
                <w:szCs w:val="17"/>
              </w:rPr>
            </w:pPr>
          </w:p>
        </w:tc>
        <w:tc>
          <w:tcPr>
            <w:tcW w:w="3580" w:type="dxa"/>
            <w:tcBorders>
              <w:right w:val="single" w:sz="8" w:space="0" w:color="auto"/>
            </w:tcBorders>
            <w:vAlign w:val="bottom"/>
          </w:tcPr>
          <w:p w:rsidR="00755E6A" w:rsidRDefault="00755E6A">
            <w:pPr>
              <w:rPr>
                <w:sz w:val="17"/>
                <w:szCs w:val="17"/>
              </w:rPr>
            </w:pPr>
          </w:p>
        </w:tc>
        <w:tc>
          <w:tcPr>
            <w:tcW w:w="2400" w:type="dxa"/>
            <w:tcBorders>
              <w:right w:val="single" w:sz="8" w:space="0" w:color="auto"/>
            </w:tcBorders>
            <w:vAlign w:val="bottom"/>
          </w:tcPr>
          <w:p w:rsidR="00755E6A" w:rsidRDefault="004D51B1">
            <w:pPr>
              <w:jc w:val="center"/>
              <w:rPr>
                <w:sz w:val="20"/>
                <w:szCs w:val="20"/>
              </w:rPr>
            </w:pPr>
            <w:r>
              <w:rPr>
                <w:rFonts w:ascii="Times New Roman" w:eastAsia="Times New Roman" w:hAnsi="Times New Roman" w:cs="Times New Roman"/>
                <w:sz w:val="18"/>
                <w:szCs w:val="18"/>
              </w:rPr>
              <w:t>учащихся.</w:t>
            </w:r>
          </w:p>
        </w:tc>
        <w:tc>
          <w:tcPr>
            <w:tcW w:w="190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r>
      <w:tr w:rsidR="00755E6A">
        <w:trPr>
          <w:trHeight w:val="214"/>
        </w:trPr>
        <w:tc>
          <w:tcPr>
            <w:tcW w:w="62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3580" w:type="dxa"/>
            <w:tcBorders>
              <w:bottom w:val="single" w:sz="8" w:space="0" w:color="auto"/>
              <w:right w:val="single" w:sz="8" w:space="0" w:color="auto"/>
            </w:tcBorders>
            <w:vAlign w:val="bottom"/>
          </w:tcPr>
          <w:p w:rsidR="00755E6A" w:rsidRDefault="00755E6A">
            <w:pPr>
              <w:rPr>
                <w:sz w:val="18"/>
                <w:szCs w:val="18"/>
              </w:rPr>
            </w:pPr>
          </w:p>
        </w:tc>
        <w:tc>
          <w:tcPr>
            <w:tcW w:w="2400" w:type="dxa"/>
            <w:tcBorders>
              <w:bottom w:val="single" w:sz="8" w:space="0" w:color="auto"/>
              <w:right w:val="single" w:sz="8" w:space="0" w:color="auto"/>
            </w:tcBorders>
            <w:vAlign w:val="bottom"/>
          </w:tcPr>
          <w:p w:rsidR="00755E6A" w:rsidRDefault="00755E6A">
            <w:pPr>
              <w:rPr>
                <w:sz w:val="18"/>
                <w:szCs w:val="18"/>
              </w:rPr>
            </w:pPr>
          </w:p>
        </w:tc>
        <w:tc>
          <w:tcPr>
            <w:tcW w:w="1900" w:type="dxa"/>
            <w:tcBorders>
              <w:bottom w:val="single" w:sz="8" w:space="0" w:color="auto"/>
              <w:right w:val="single" w:sz="8" w:space="0" w:color="auto"/>
            </w:tcBorders>
            <w:vAlign w:val="bottom"/>
          </w:tcPr>
          <w:p w:rsidR="00755E6A" w:rsidRDefault="00755E6A">
            <w:pPr>
              <w:rPr>
                <w:sz w:val="18"/>
                <w:szCs w:val="18"/>
              </w:rPr>
            </w:pPr>
          </w:p>
        </w:tc>
        <w:tc>
          <w:tcPr>
            <w:tcW w:w="1660" w:type="dxa"/>
            <w:tcBorders>
              <w:bottom w:val="single" w:sz="8" w:space="0" w:color="auto"/>
              <w:right w:val="single" w:sz="8" w:space="0" w:color="auto"/>
            </w:tcBorders>
            <w:vAlign w:val="bottom"/>
          </w:tcPr>
          <w:p w:rsidR="00755E6A" w:rsidRDefault="00755E6A">
            <w:pPr>
              <w:rPr>
                <w:sz w:val="18"/>
                <w:szCs w:val="18"/>
              </w:rPr>
            </w:pPr>
          </w:p>
        </w:tc>
      </w:tr>
      <w:tr w:rsidR="00755E6A">
        <w:trPr>
          <w:trHeight w:val="308"/>
        </w:trPr>
        <w:tc>
          <w:tcPr>
            <w:tcW w:w="620" w:type="dxa"/>
            <w:tcBorders>
              <w:left w:val="single" w:sz="8" w:space="0" w:color="auto"/>
              <w:bottom w:val="single" w:sz="8" w:space="0" w:color="auto"/>
              <w:right w:val="single" w:sz="8" w:space="0" w:color="auto"/>
            </w:tcBorders>
            <w:vAlign w:val="bottom"/>
          </w:tcPr>
          <w:p w:rsidR="00755E6A" w:rsidRDefault="004D51B1">
            <w:pPr>
              <w:spacing w:line="308" w:lineRule="exact"/>
              <w:ind w:right="258"/>
              <w:jc w:val="right"/>
              <w:rPr>
                <w:sz w:val="20"/>
                <w:szCs w:val="20"/>
              </w:rPr>
            </w:pPr>
            <w:r>
              <w:rPr>
                <w:rFonts w:ascii="Times New Roman" w:eastAsia="Times New Roman" w:hAnsi="Times New Roman" w:cs="Times New Roman"/>
                <w:sz w:val="28"/>
                <w:szCs w:val="28"/>
              </w:rPr>
              <w:t>7</w:t>
            </w:r>
          </w:p>
        </w:tc>
        <w:tc>
          <w:tcPr>
            <w:tcW w:w="3580" w:type="dxa"/>
            <w:tcBorders>
              <w:bottom w:val="single" w:sz="8" w:space="0" w:color="auto"/>
              <w:right w:val="single" w:sz="8" w:space="0" w:color="auto"/>
            </w:tcBorders>
            <w:vAlign w:val="bottom"/>
          </w:tcPr>
          <w:p w:rsidR="00755E6A" w:rsidRDefault="00755E6A">
            <w:pPr>
              <w:rPr>
                <w:sz w:val="24"/>
                <w:szCs w:val="24"/>
              </w:rPr>
            </w:pPr>
          </w:p>
        </w:tc>
        <w:tc>
          <w:tcPr>
            <w:tcW w:w="2400" w:type="dxa"/>
            <w:tcBorders>
              <w:bottom w:val="single" w:sz="8" w:space="0" w:color="auto"/>
              <w:right w:val="single" w:sz="8" w:space="0" w:color="auto"/>
            </w:tcBorders>
            <w:vAlign w:val="bottom"/>
          </w:tcPr>
          <w:p w:rsidR="00755E6A" w:rsidRDefault="00755E6A">
            <w:pPr>
              <w:rPr>
                <w:sz w:val="24"/>
                <w:szCs w:val="24"/>
              </w:rPr>
            </w:pPr>
          </w:p>
        </w:tc>
        <w:tc>
          <w:tcPr>
            <w:tcW w:w="1900" w:type="dxa"/>
            <w:tcBorders>
              <w:bottom w:val="single" w:sz="8" w:space="0" w:color="auto"/>
              <w:right w:val="single" w:sz="8" w:space="0" w:color="auto"/>
            </w:tcBorders>
            <w:vAlign w:val="bottom"/>
          </w:tcPr>
          <w:p w:rsidR="00755E6A" w:rsidRDefault="00755E6A">
            <w:pPr>
              <w:rPr>
                <w:sz w:val="24"/>
                <w:szCs w:val="24"/>
              </w:rPr>
            </w:pPr>
          </w:p>
        </w:tc>
        <w:tc>
          <w:tcPr>
            <w:tcW w:w="1660" w:type="dxa"/>
            <w:tcBorders>
              <w:bottom w:val="single" w:sz="8" w:space="0" w:color="auto"/>
              <w:right w:val="single" w:sz="8" w:space="0" w:color="auto"/>
            </w:tcBorders>
            <w:vAlign w:val="bottom"/>
          </w:tcPr>
          <w:p w:rsidR="00755E6A" w:rsidRDefault="00755E6A">
            <w:pPr>
              <w:rPr>
                <w:sz w:val="24"/>
                <w:szCs w:val="24"/>
              </w:rPr>
            </w:pPr>
          </w:p>
        </w:tc>
      </w:tr>
    </w:tbl>
    <w:p w:rsidR="00755E6A" w:rsidRDefault="00755E6A">
      <w:pPr>
        <w:sectPr w:rsidR="00755E6A">
          <w:pgSz w:w="11900" w:h="16838"/>
          <w:pgMar w:top="1050" w:right="726" w:bottom="739" w:left="1020" w:header="0" w:footer="0" w:gutter="0"/>
          <w:cols w:space="720" w:equalWidth="0">
            <w:col w:w="10160"/>
          </w:cols>
        </w:sectPr>
      </w:pPr>
    </w:p>
    <w:p w:rsidR="00755E6A" w:rsidRDefault="004D51B1" w:rsidP="004D51B1">
      <w:pPr>
        <w:numPr>
          <w:ilvl w:val="0"/>
          <w:numId w:val="31"/>
        </w:numPr>
        <w:tabs>
          <w:tab w:val="left" w:pos="400"/>
        </w:tabs>
        <w:spacing w:after="0" w:line="240" w:lineRule="auto"/>
        <w:ind w:left="400" w:hanging="287"/>
        <w:rPr>
          <w:rFonts w:eastAsia="Times New Roman"/>
          <w:sz w:val="28"/>
          <w:szCs w:val="28"/>
        </w:rPr>
      </w:pPr>
      <w:r>
        <w:rPr>
          <w:rFonts w:ascii="Times New Roman" w:eastAsia="Times New Roman" w:hAnsi="Times New Roman" w:cs="Times New Roman"/>
          <w:sz w:val="28"/>
          <w:szCs w:val="28"/>
        </w:rPr>
        <w:lastRenderedPageBreak/>
        <w:t>Коррекционно-развивающая работа</w:t>
      </w:r>
    </w:p>
    <w:p w:rsidR="00755E6A" w:rsidRDefault="00755E6A">
      <w:pPr>
        <w:spacing w:line="13" w:lineRule="exact"/>
        <w:rPr>
          <w:sz w:val="20"/>
          <w:szCs w:val="20"/>
        </w:rPr>
      </w:pPr>
    </w:p>
    <w:p w:rsidR="00755E6A" w:rsidRDefault="004D51B1" w:rsidP="000F6D4B">
      <w:pPr>
        <w:spacing w:line="236" w:lineRule="auto"/>
        <w:ind w:left="120" w:right="120"/>
        <w:jc w:val="both"/>
        <w:rPr>
          <w:sz w:val="20"/>
          <w:szCs w:val="20"/>
        </w:rPr>
      </w:pPr>
      <w:r>
        <w:rPr>
          <w:rFonts w:ascii="Times New Roman" w:eastAsia="Times New Roman" w:hAnsi="Times New Roman" w:cs="Times New Roman"/>
          <w:sz w:val="28"/>
          <w:szCs w:val="28"/>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условиях образовательного учреждения; способствует формированию личностных качеств воспитанников.</w:t>
      </w:r>
    </w:p>
    <w:p w:rsidR="00755E6A" w:rsidRDefault="00755E6A">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2980"/>
        <w:gridCol w:w="2960"/>
        <w:gridCol w:w="1960"/>
        <w:gridCol w:w="1660"/>
        <w:gridCol w:w="30"/>
      </w:tblGrid>
      <w:tr w:rsidR="00755E6A">
        <w:trPr>
          <w:trHeight w:val="268"/>
        </w:trPr>
        <w:tc>
          <w:tcPr>
            <w:tcW w:w="600" w:type="dxa"/>
            <w:tcBorders>
              <w:top w:val="single" w:sz="8" w:space="0" w:color="auto"/>
              <w:left w:val="single" w:sz="8" w:space="0" w:color="auto"/>
              <w:right w:val="single" w:sz="8" w:space="0" w:color="auto"/>
            </w:tcBorders>
            <w:vAlign w:val="bottom"/>
          </w:tcPr>
          <w:p w:rsidR="00755E6A" w:rsidRDefault="004D51B1">
            <w:pPr>
              <w:spacing w:line="267" w:lineRule="exact"/>
              <w:ind w:left="120"/>
              <w:rPr>
                <w:sz w:val="20"/>
                <w:szCs w:val="20"/>
              </w:rPr>
            </w:pPr>
            <w:r>
              <w:rPr>
                <w:rFonts w:ascii="Times New Roman" w:eastAsia="Times New Roman" w:hAnsi="Times New Roman" w:cs="Times New Roman"/>
                <w:b/>
                <w:bCs/>
                <w:sz w:val="24"/>
                <w:szCs w:val="24"/>
              </w:rPr>
              <w:t>№</w:t>
            </w:r>
          </w:p>
        </w:tc>
        <w:tc>
          <w:tcPr>
            <w:tcW w:w="2980" w:type="dxa"/>
            <w:tcBorders>
              <w:top w:val="single" w:sz="8" w:space="0" w:color="auto"/>
              <w:right w:val="single" w:sz="8" w:space="0" w:color="auto"/>
            </w:tcBorders>
            <w:vAlign w:val="bottom"/>
          </w:tcPr>
          <w:p w:rsidR="00755E6A" w:rsidRDefault="004D51B1">
            <w:pPr>
              <w:spacing w:line="267" w:lineRule="exact"/>
              <w:ind w:left="100"/>
              <w:rPr>
                <w:sz w:val="20"/>
                <w:szCs w:val="20"/>
              </w:rPr>
            </w:pPr>
            <w:r>
              <w:rPr>
                <w:rFonts w:ascii="Times New Roman" w:eastAsia="Times New Roman" w:hAnsi="Times New Roman" w:cs="Times New Roman"/>
                <w:b/>
                <w:bCs/>
                <w:sz w:val="24"/>
                <w:szCs w:val="24"/>
              </w:rPr>
              <w:t>Задачи</w:t>
            </w:r>
          </w:p>
        </w:tc>
        <w:tc>
          <w:tcPr>
            <w:tcW w:w="2960" w:type="dxa"/>
            <w:tcBorders>
              <w:top w:val="single" w:sz="8" w:space="0" w:color="auto"/>
              <w:right w:val="single" w:sz="8" w:space="0" w:color="auto"/>
            </w:tcBorders>
            <w:vAlign w:val="bottom"/>
          </w:tcPr>
          <w:p w:rsidR="00755E6A" w:rsidRDefault="004D51B1">
            <w:pPr>
              <w:spacing w:line="267" w:lineRule="exact"/>
              <w:ind w:left="100"/>
              <w:rPr>
                <w:sz w:val="20"/>
                <w:szCs w:val="20"/>
              </w:rPr>
            </w:pPr>
            <w:r>
              <w:rPr>
                <w:rFonts w:ascii="Times New Roman" w:eastAsia="Times New Roman" w:hAnsi="Times New Roman" w:cs="Times New Roman"/>
                <w:b/>
                <w:bCs/>
                <w:sz w:val="24"/>
                <w:szCs w:val="24"/>
              </w:rPr>
              <w:t>Содержание</w:t>
            </w:r>
          </w:p>
        </w:tc>
        <w:tc>
          <w:tcPr>
            <w:tcW w:w="1960" w:type="dxa"/>
            <w:tcBorders>
              <w:top w:val="single" w:sz="8" w:space="0" w:color="auto"/>
              <w:right w:val="single" w:sz="8" w:space="0" w:color="auto"/>
            </w:tcBorders>
            <w:vAlign w:val="bottom"/>
          </w:tcPr>
          <w:p w:rsidR="00755E6A" w:rsidRDefault="004D51B1">
            <w:pPr>
              <w:spacing w:line="267" w:lineRule="exact"/>
              <w:ind w:left="80"/>
              <w:rPr>
                <w:sz w:val="20"/>
                <w:szCs w:val="20"/>
              </w:rPr>
            </w:pPr>
            <w:r>
              <w:rPr>
                <w:rFonts w:ascii="Times New Roman" w:eastAsia="Times New Roman" w:hAnsi="Times New Roman" w:cs="Times New Roman"/>
                <w:b/>
                <w:bCs/>
                <w:sz w:val="24"/>
                <w:szCs w:val="24"/>
              </w:rPr>
              <w:t>Ответственные</w:t>
            </w:r>
          </w:p>
        </w:tc>
        <w:tc>
          <w:tcPr>
            <w:tcW w:w="1660" w:type="dxa"/>
            <w:tcBorders>
              <w:top w:val="single" w:sz="8" w:space="0" w:color="auto"/>
              <w:right w:val="single" w:sz="8" w:space="0" w:color="auto"/>
            </w:tcBorders>
            <w:vAlign w:val="bottom"/>
          </w:tcPr>
          <w:p w:rsidR="00755E6A" w:rsidRDefault="004D51B1">
            <w:pPr>
              <w:spacing w:line="267" w:lineRule="exact"/>
              <w:ind w:left="100"/>
              <w:rPr>
                <w:sz w:val="20"/>
                <w:szCs w:val="20"/>
              </w:rPr>
            </w:pPr>
            <w:r>
              <w:rPr>
                <w:rFonts w:ascii="Times New Roman" w:eastAsia="Times New Roman" w:hAnsi="Times New Roman" w:cs="Times New Roman"/>
                <w:b/>
                <w:bCs/>
                <w:sz w:val="24"/>
                <w:szCs w:val="24"/>
              </w:rPr>
              <w:t>Сроки</w:t>
            </w:r>
          </w:p>
        </w:tc>
        <w:tc>
          <w:tcPr>
            <w:tcW w:w="0" w:type="dxa"/>
            <w:vAlign w:val="bottom"/>
          </w:tcPr>
          <w:p w:rsidR="00755E6A" w:rsidRDefault="00755E6A">
            <w:pPr>
              <w:rPr>
                <w:sz w:val="1"/>
                <w:szCs w:val="1"/>
              </w:rPr>
            </w:pPr>
          </w:p>
        </w:tc>
      </w:tr>
      <w:tr w:rsidR="00755E6A">
        <w:trPr>
          <w:trHeight w:val="279"/>
        </w:trPr>
        <w:tc>
          <w:tcPr>
            <w:tcW w:w="600" w:type="dxa"/>
            <w:tcBorders>
              <w:left w:val="single" w:sz="8" w:space="0" w:color="auto"/>
              <w:bottom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b/>
                <w:bCs/>
                <w:sz w:val="24"/>
                <w:szCs w:val="24"/>
              </w:rPr>
              <w:t>п/п</w:t>
            </w:r>
          </w:p>
        </w:tc>
        <w:tc>
          <w:tcPr>
            <w:tcW w:w="2980" w:type="dxa"/>
            <w:tcBorders>
              <w:bottom w:val="single" w:sz="8" w:space="0" w:color="auto"/>
              <w:right w:val="single" w:sz="8" w:space="0" w:color="auto"/>
            </w:tcBorders>
            <w:vAlign w:val="bottom"/>
          </w:tcPr>
          <w:p w:rsidR="00755E6A" w:rsidRDefault="00755E6A">
            <w:pPr>
              <w:rPr>
                <w:sz w:val="24"/>
                <w:szCs w:val="24"/>
              </w:rPr>
            </w:pPr>
          </w:p>
        </w:tc>
        <w:tc>
          <w:tcPr>
            <w:tcW w:w="296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b/>
                <w:bCs/>
                <w:sz w:val="24"/>
                <w:szCs w:val="24"/>
              </w:rPr>
              <w:t>деятельности</w:t>
            </w:r>
          </w:p>
        </w:tc>
        <w:tc>
          <w:tcPr>
            <w:tcW w:w="1960" w:type="dxa"/>
            <w:tcBorders>
              <w:bottom w:val="single" w:sz="8" w:space="0" w:color="auto"/>
              <w:right w:val="single" w:sz="8" w:space="0" w:color="auto"/>
            </w:tcBorders>
            <w:vAlign w:val="bottom"/>
          </w:tcPr>
          <w:p w:rsidR="00755E6A" w:rsidRDefault="00755E6A">
            <w:pPr>
              <w:rPr>
                <w:sz w:val="24"/>
                <w:szCs w:val="24"/>
              </w:rPr>
            </w:pPr>
          </w:p>
        </w:tc>
        <w:tc>
          <w:tcPr>
            <w:tcW w:w="166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b/>
                <w:bCs/>
                <w:sz w:val="24"/>
                <w:szCs w:val="24"/>
              </w:rPr>
              <w:t>проведения</w:t>
            </w:r>
          </w:p>
        </w:tc>
        <w:tc>
          <w:tcPr>
            <w:tcW w:w="0" w:type="dxa"/>
            <w:vAlign w:val="bottom"/>
          </w:tcPr>
          <w:p w:rsidR="00755E6A" w:rsidRDefault="00755E6A">
            <w:pPr>
              <w:rPr>
                <w:sz w:val="1"/>
                <w:szCs w:val="1"/>
              </w:rPr>
            </w:pPr>
          </w:p>
        </w:tc>
      </w:tr>
      <w:tr w:rsidR="00755E6A">
        <w:trPr>
          <w:trHeight w:val="193"/>
        </w:trPr>
        <w:tc>
          <w:tcPr>
            <w:tcW w:w="600" w:type="dxa"/>
            <w:vMerge w:val="restart"/>
            <w:tcBorders>
              <w:left w:val="single" w:sz="8" w:space="0" w:color="auto"/>
              <w:right w:val="single" w:sz="8" w:space="0" w:color="auto"/>
            </w:tcBorders>
            <w:vAlign w:val="bottom"/>
          </w:tcPr>
          <w:p w:rsidR="00755E6A" w:rsidRDefault="004D51B1">
            <w:pPr>
              <w:spacing w:line="306" w:lineRule="exact"/>
              <w:ind w:left="120"/>
              <w:rPr>
                <w:sz w:val="20"/>
                <w:szCs w:val="20"/>
              </w:rPr>
            </w:pPr>
            <w:r>
              <w:rPr>
                <w:rFonts w:ascii="Times New Roman" w:eastAsia="Times New Roman" w:hAnsi="Times New Roman" w:cs="Times New Roman"/>
                <w:sz w:val="28"/>
                <w:szCs w:val="28"/>
              </w:rPr>
              <w:t>1.</w:t>
            </w:r>
          </w:p>
        </w:tc>
        <w:tc>
          <w:tcPr>
            <w:tcW w:w="2980" w:type="dxa"/>
            <w:tcBorders>
              <w:right w:val="single" w:sz="8" w:space="0" w:color="auto"/>
            </w:tcBorders>
            <w:vAlign w:val="bottom"/>
          </w:tcPr>
          <w:p w:rsidR="00755E6A" w:rsidRDefault="004D51B1">
            <w:pPr>
              <w:spacing w:line="194" w:lineRule="exact"/>
              <w:ind w:left="100"/>
              <w:rPr>
                <w:sz w:val="20"/>
                <w:szCs w:val="20"/>
              </w:rPr>
            </w:pPr>
            <w:r>
              <w:rPr>
                <w:rFonts w:ascii="Times New Roman" w:eastAsia="Times New Roman" w:hAnsi="Times New Roman" w:cs="Times New Roman"/>
                <w:sz w:val="18"/>
                <w:szCs w:val="18"/>
              </w:rPr>
              <w:t>Выбор оптимальных для развития</w:t>
            </w:r>
          </w:p>
        </w:tc>
        <w:tc>
          <w:tcPr>
            <w:tcW w:w="2960" w:type="dxa"/>
            <w:tcBorders>
              <w:right w:val="single" w:sz="8" w:space="0" w:color="auto"/>
            </w:tcBorders>
            <w:vAlign w:val="bottom"/>
          </w:tcPr>
          <w:p w:rsidR="00755E6A" w:rsidRDefault="004D51B1">
            <w:pPr>
              <w:spacing w:line="194" w:lineRule="exact"/>
              <w:ind w:left="100"/>
              <w:rPr>
                <w:sz w:val="20"/>
                <w:szCs w:val="20"/>
              </w:rPr>
            </w:pPr>
            <w:r>
              <w:rPr>
                <w:rFonts w:ascii="Times New Roman" w:eastAsia="Times New Roman" w:hAnsi="Times New Roman" w:cs="Times New Roman"/>
                <w:sz w:val="18"/>
                <w:szCs w:val="18"/>
              </w:rPr>
              <w:t>Определение программы</w:t>
            </w:r>
          </w:p>
        </w:tc>
        <w:tc>
          <w:tcPr>
            <w:tcW w:w="1960" w:type="dxa"/>
            <w:tcBorders>
              <w:right w:val="single" w:sz="8" w:space="0" w:color="auto"/>
            </w:tcBorders>
            <w:vAlign w:val="bottom"/>
          </w:tcPr>
          <w:p w:rsidR="00755E6A" w:rsidRDefault="004D51B1">
            <w:pPr>
              <w:spacing w:line="194" w:lineRule="exact"/>
              <w:ind w:left="80"/>
              <w:rPr>
                <w:sz w:val="20"/>
                <w:szCs w:val="20"/>
              </w:rPr>
            </w:pPr>
            <w:r>
              <w:rPr>
                <w:rFonts w:ascii="Times New Roman" w:eastAsia="Times New Roman" w:hAnsi="Times New Roman" w:cs="Times New Roman"/>
                <w:sz w:val="18"/>
                <w:szCs w:val="18"/>
              </w:rPr>
              <w:t>Администрация</w:t>
            </w:r>
          </w:p>
        </w:tc>
        <w:tc>
          <w:tcPr>
            <w:tcW w:w="1660" w:type="dxa"/>
            <w:tcBorders>
              <w:right w:val="single" w:sz="8" w:space="0" w:color="auto"/>
            </w:tcBorders>
            <w:vAlign w:val="bottom"/>
          </w:tcPr>
          <w:p w:rsidR="00755E6A" w:rsidRDefault="004D51B1">
            <w:pPr>
              <w:spacing w:line="194" w:lineRule="exact"/>
              <w:ind w:left="100"/>
              <w:rPr>
                <w:sz w:val="20"/>
                <w:szCs w:val="20"/>
              </w:rPr>
            </w:pPr>
            <w:r>
              <w:rPr>
                <w:rFonts w:ascii="Times New Roman" w:eastAsia="Times New Roman" w:hAnsi="Times New Roman" w:cs="Times New Roman"/>
                <w:sz w:val="18"/>
                <w:szCs w:val="18"/>
              </w:rPr>
              <w:t>В течении года</w:t>
            </w:r>
          </w:p>
        </w:tc>
        <w:tc>
          <w:tcPr>
            <w:tcW w:w="0" w:type="dxa"/>
            <w:vAlign w:val="bottom"/>
          </w:tcPr>
          <w:p w:rsidR="00755E6A" w:rsidRDefault="00755E6A">
            <w:pPr>
              <w:rPr>
                <w:sz w:val="1"/>
                <w:szCs w:val="1"/>
              </w:rPr>
            </w:pPr>
          </w:p>
        </w:tc>
      </w:tr>
      <w:tr w:rsidR="00755E6A">
        <w:trPr>
          <w:trHeight w:val="113"/>
        </w:trPr>
        <w:tc>
          <w:tcPr>
            <w:tcW w:w="600" w:type="dxa"/>
            <w:vMerge/>
            <w:tcBorders>
              <w:left w:val="single" w:sz="8" w:space="0" w:color="auto"/>
              <w:right w:val="single" w:sz="8" w:space="0" w:color="auto"/>
            </w:tcBorders>
            <w:vAlign w:val="bottom"/>
          </w:tcPr>
          <w:p w:rsidR="00755E6A" w:rsidRDefault="00755E6A">
            <w:pPr>
              <w:rPr>
                <w:sz w:val="9"/>
                <w:szCs w:val="9"/>
              </w:rPr>
            </w:pPr>
          </w:p>
        </w:tc>
        <w:tc>
          <w:tcPr>
            <w:tcW w:w="298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ребѐнка с ограниченными</w:t>
            </w:r>
          </w:p>
        </w:tc>
        <w:tc>
          <w:tcPr>
            <w:tcW w:w="296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индивидуальной траектории</w:t>
            </w:r>
          </w:p>
        </w:tc>
        <w:tc>
          <w:tcPr>
            <w:tcW w:w="1960" w:type="dxa"/>
            <w:vMerge w:val="restart"/>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Специалисты</w:t>
            </w:r>
          </w:p>
        </w:tc>
        <w:tc>
          <w:tcPr>
            <w:tcW w:w="1660" w:type="dxa"/>
            <w:tcBorders>
              <w:right w:val="single" w:sz="8" w:space="0" w:color="auto"/>
            </w:tcBorders>
            <w:vAlign w:val="bottom"/>
          </w:tcPr>
          <w:p w:rsidR="00755E6A" w:rsidRDefault="00755E6A">
            <w:pPr>
              <w:rPr>
                <w:sz w:val="9"/>
                <w:szCs w:val="9"/>
              </w:rPr>
            </w:pPr>
          </w:p>
        </w:tc>
        <w:tc>
          <w:tcPr>
            <w:tcW w:w="0" w:type="dxa"/>
            <w:vAlign w:val="bottom"/>
          </w:tcPr>
          <w:p w:rsidR="00755E6A" w:rsidRDefault="00755E6A">
            <w:pPr>
              <w:rPr>
                <w:sz w:val="1"/>
                <w:szCs w:val="1"/>
              </w:rPr>
            </w:pPr>
          </w:p>
        </w:tc>
      </w:tr>
      <w:tr w:rsidR="00755E6A">
        <w:trPr>
          <w:trHeight w:val="93"/>
        </w:trPr>
        <w:tc>
          <w:tcPr>
            <w:tcW w:w="600" w:type="dxa"/>
            <w:tcBorders>
              <w:left w:val="single" w:sz="8" w:space="0" w:color="auto"/>
              <w:right w:val="single" w:sz="8" w:space="0" w:color="auto"/>
            </w:tcBorders>
            <w:vAlign w:val="bottom"/>
          </w:tcPr>
          <w:p w:rsidR="00755E6A" w:rsidRDefault="00755E6A">
            <w:pPr>
              <w:rPr>
                <w:sz w:val="8"/>
                <w:szCs w:val="8"/>
              </w:rPr>
            </w:pPr>
          </w:p>
        </w:tc>
        <w:tc>
          <w:tcPr>
            <w:tcW w:w="2980" w:type="dxa"/>
            <w:vMerge/>
            <w:tcBorders>
              <w:right w:val="single" w:sz="8" w:space="0" w:color="auto"/>
            </w:tcBorders>
            <w:vAlign w:val="bottom"/>
          </w:tcPr>
          <w:p w:rsidR="00755E6A" w:rsidRDefault="00755E6A">
            <w:pPr>
              <w:rPr>
                <w:sz w:val="8"/>
                <w:szCs w:val="8"/>
              </w:rPr>
            </w:pPr>
          </w:p>
        </w:tc>
        <w:tc>
          <w:tcPr>
            <w:tcW w:w="2960" w:type="dxa"/>
            <w:vMerge/>
            <w:tcBorders>
              <w:right w:val="single" w:sz="8" w:space="0" w:color="auto"/>
            </w:tcBorders>
            <w:vAlign w:val="bottom"/>
          </w:tcPr>
          <w:p w:rsidR="00755E6A" w:rsidRDefault="00755E6A">
            <w:pPr>
              <w:rPr>
                <w:sz w:val="8"/>
                <w:szCs w:val="8"/>
              </w:rPr>
            </w:pPr>
          </w:p>
        </w:tc>
        <w:tc>
          <w:tcPr>
            <w:tcW w:w="1960" w:type="dxa"/>
            <w:vMerge/>
            <w:tcBorders>
              <w:right w:val="single" w:sz="8" w:space="0" w:color="auto"/>
            </w:tcBorders>
            <w:vAlign w:val="bottom"/>
          </w:tcPr>
          <w:p w:rsidR="00755E6A" w:rsidRDefault="00755E6A">
            <w:pPr>
              <w:rPr>
                <w:sz w:val="8"/>
                <w:szCs w:val="8"/>
              </w:rPr>
            </w:pPr>
          </w:p>
        </w:tc>
        <w:tc>
          <w:tcPr>
            <w:tcW w:w="1660" w:type="dxa"/>
            <w:tcBorders>
              <w:right w:val="single" w:sz="8" w:space="0" w:color="auto"/>
            </w:tcBorders>
            <w:vAlign w:val="bottom"/>
          </w:tcPr>
          <w:p w:rsidR="00755E6A" w:rsidRDefault="00755E6A">
            <w:pPr>
              <w:rPr>
                <w:sz w:val="8"/>
                <w:szCs w:val="8"/>
              </w:rPr>
            </w:pPr>
          </w:p>
        </w:tc>
        <w:tc>
          <w:tcPr>
            <w:tcW w:w="0" w:type="dxa"/>
            <w:vAlign w:val="bottom"/>
          </w:tcPr>
          <w:p w:rsidR="00755E6A" w:rsidRDefault="00755E6A">
            <w:pPr>
              <w:rPr>
                <w:sz w:val="1"/>
                <w:szCs w:val="1"/>
              </w:rPr>
            </w:pPr>
          </w:p>
        </w:tc>
      </w:tr>
      <w:tr w:rsidR="00755E6A">
        <w:trPr>
          <w:trHeight w:val="209"/>
        </w:trPr>
        <w:tc>
          <w:tcPr>
            <w:tcW w:w="600" w:type="dxa"/>
            <w:tcBorders>
              <w:left w:val="single" w:sz="8" w:space="0" w:color="auto"/>
              <w:right w:val="single" w:sz="8" w:space="0" w:color="auto"/>
            </w:tcBorders>
            <w:vAlign w:val="bottom"/>
          </w:tcPr>
          <w:p w:rsidR="00755E6A" w:rsidRDefault="00755E6A">
            <w:pPr>
              <w:rPr>
                <w:sz w:val="18"/>
                <w:szCs w:val="18"/>
              </w:rPr>
            </w:pPr>
          </w:p>
        </w:tc>
        <w:tc>
          <w:tcPr>
            <w:tcW w:w="29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возможностями здоровья</w:t>
            </w: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развития в рамках деятельности</w:t>
            </w:r>
          </w:p>
        </w:tc>
        <w:tc>
          <w:tcPr>
            <w:tcW w:w="1960" w:type="dxa"/>
            <w:tcBorders>
              <w:right w:val="single" w:sz="8" w:space="0" w:color="auto"/>
            </w:tcBorders>
            <w:vAlign w:val="bottom"/>
          </w:tcPr>
          <w:p w:rsidR="00755E6A" w:rsidRDefault="00755E6A">
            <w:pPr>
              <w:rPr>
                <w:sz w:val="18"/>
                <w:szCs w:val="18"/>
              </w:rPr>
            </w:pPr>
          </w:p>
        </w:tc>
        <w:tc>
          <w:tcPr>
            <w:tcW w:w="1660" w:type="dxa"/>
            <w:tcBorders>
              <w:right w:val="single" w:sz="8" w:space="0" w:color="auto"/>
            </w:tcBorders>
            <w:vAlign w:val="bottom"/>
          </w:tcPr>
          <w:p w:rsidR="00755E6A" w:rsidRDefault="00755E6A">
            <w:pPr>
              <w:rPr>
                <w:sz w:val="18"/>
                <w:szCs w:val="18"/>
              </w:rPr>
            </w:pPr>
          </w:p>
        </w:tc>
        <w:tc>
          <w:tcPr>
            <w:tcW w:w="0" w:type="dxa"/>
            <w:vAlign w:val="bottom"/>
          </w:tcPr>
          <w:p w:rsidR="00755E6A" w:rsidRDefault="00755E6A">
            <w:pPr>
              <w:rPr>
                <w:sz w:val="1"/>
                <w:szCs w:val="1"/>
              </w:rPr>
            </w:pPr>
          </w:p>
        </w:tc>
      </w:tr>
      <w:tr w:rsidR="00755E6A">
        <w:trPr>
          <w:trHeight w:val="206"/>
        </w:trPr>
        <w:tc>
          <w:tcPr>
            <w:tcW w:w="600" w:type="dxa"/>
            <w:tcBorders>
              <w:left w:val="single" w:sz="8" w:space="0" w:color="auto"/>
              <w:right w:val="single" w:sz="8" w:space="0" w:color="auto"/>
            </w:tcBorders>
            <w:vAlign w:val="bottom"/>
          </w:tcPr>
          <w:p w:rsidR="00755E6A" w:rsidRDefault="00755E6A">
            <w:pPr>
              <w:rPr>
                <w:sz w:val="17"/>
                <w:szCs w:val="17"/>
              </w:rPr>
            </w:pPr>
          </w:p>
        </w:tc>
        <w:tc>
          <w:tcPr>
            <w:tcW w:w="29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коррекционных программ/методик,</w:t>
            </w: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ПМПк Анализ рекомендаций</w:t>
            </w:r>
          </w:p>
        </w:tc>
        <w:tc>
          <w:tcPr>
            <w:tcW w:w="196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206"/>
        </w:trPr>
        <w:tc>
          <w:tcPr>
            <w:tcW w:w="600" w:type="dxa"/>
            <w:tcBorders>
              <w:left w:val="single" w:sz="8" w:space="0" w:color="auto"/>
              <w:right w:val="single" w:sz="8" w:space="0" w:color="auto"/>
            </w:tcBorders>
            <w:vAlign w:val="bottom"/>
          </w:tcPr>
          <w:p w:rsidR="00755E6A" w:rsidRDefault="00755E6A">
            <w:pPr>
              <w:rPr>
                <w:sz w:val="17"/>
                <w:szCs w:val="17"/>
              </w:rPr>
            </w:pPr>
          </w:p>
        </w:tc>
        <w:tc>
          <w:tcPr>
            <w:tcW w:w="29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методов и приѐмов обучения в</w:t>
            </w: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ПМПК .</w:t>
            </w:r>
          </w:p>
        </w:tc>
        <w:tc>
          <w:tcPr>
            <w:tcW w:w="196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206"/>
        </w:trPr>
        <w:tc>
          <w:tcPr>
            <w:tcW w:w="600" w:type="dxa"/>
            <w:tcBorders>
              <w:left w:val="single" w:sz="8" w:space="0" w:color="auto"/>
              <w:right w:val="single" w:sz="8" w:space="0" w:color="auto"/>
            </w:tcBorders>
            <w:vAlign w:val="bottom"/>
          </w:tcPr>
          <w:p w:rsidR="00755E6A" w:rsidRDefault="00755E6A">
            <w:pPr>
              <w:rPr>
                <w:sz w:val="17"/>
                <w:szCs w:val="17"/>
              </w:rPr>
            </w:pPr>
          </w:p>
        </w:tc>
        <w:tc>
          <w:tcPr>
            <w:tcW w:w="29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соответствии с его</w:t>
            </w:r>
          </w:p>
        </w:tc>
        <w:tc>
          <w:tcPr>
            <w:tcW w:w="2960" w:type="dxa"/>
            <w:tcBorders>
              <w:right w:val="single" w:sz="8" w:space="0" w:color="auto"/>
            </w:tcBorders>
            <w:vAlign w:val="bottom"/>
          </w:tcPr>
          <w:p w:rsidR="00755E6A" w:rsidRDefault="00755E6A">
            <w:pPr>
              <w:rPr>
                <w:sz w:val="17"/>
                <w:szCs w:val="17"/>
              </w:rPr>
            </w:pPr>
          </w:p>
        </w:tc>
        <w:tc>
          <w:tcPr>
            <w:tcW w:w="196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214"/>
        </w:trPr>
        <w:tc>
          <w:tcPr>
            <w:tcW w:w="60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980" w:type="dxa"/>
            <w:tcBorders>
              <w:bottom w:val="single" w:sz="8" w:space="0" w:color="auto"/>
              <w:right w:val="single" w:sz="8" w:space="0" w:color="auto"/>
            </w:tcBorders>
            <w:vAlign w:val="bottom"/>
          </w:tcPr>
          <w:p w:rsidR="00755E6A" w:rsidRDefault="00755E6A">
            <w:pPr>
              <w:rPr>
                <w:sz w:val="18"/>
                <w:szCs w:val="18"/>
              </w:rPr>
            </w:pPr>
          </w:p>
        </w:tc>
        <w:tc>
          <w:tcPr>
            <w:tcW w:w="2960" w:type="dxa"/>
            <w:tcBorders>
              <w:bottom w:val="single" w:sz="8" w:space="0" w:color="auto"/>
              <w:right w:val="single" w:sz="8" w:space="0" w:color="auto"/>
            </w:tcBorders>
            <w:vAlign w:val="bottom"/>
          </w:tcPr>
          <w:p w:rsidR="00755E6A" w:rsidRDefault="00755E6A">
            <w:pPr>
              <w:rPr>
                <w:sz w:val="18"/>
                <w:szCs w:val="18"/>
              </w:rPr>
            </w:pPr>
          </w:p>
        </w:tc>
        <w:tc>
          <w:tcPr>
            <w:tcW w:w="1960" w:type="dxa"/>
            <w:tcBorders>
              <w:bottom w:val="single" w:sz="8" w:space="0" w:color="auto"/>
              <w:right w:val="single" w:sz="8" w:space="0" w:color="auto"/>
            </w:tcBorders>
            <w:vAlign w:val="bottom"/>
          </w:tcPr>
          <w:p w:rsidR="00755E6A" w:rsidRDefault="00755E6A">
            <w:pPr>
              <w:rPr>
                <w:sz w:val="18"/>
                <w:szCs w:val="18"/>
              </w:rPr>
            </w:pPr>
          </w:p>
        </w:tc>
        <w:tc>
          <w:tcPr>
            <w:tcW w:w="1660" w:type="dxa"/>
            <w:tcBorders>
              <w:bottom w:val="single" w:sz="8" w:space="0" w:color="auto"/>
              <w:right w:val="single" w:sz="8" w:space="0" w:color="auto"/>
            </w:tcBorders>
            <w:vAlign w:val="bottom"/>
          </w:tcPr>
          <w:p w:rsidR="00755E6A" w:rsidRDefault="00755E6A">
            <w:pPr>
              <w:rPr>
                <w:sz w:val="18"/>
                <w:szCs w:val="18"/>
              </w:rPr>
            </w:pPr>
          </w:p>
        </w:tc>
        <w:tc>
          <w:tcPr>
            <w:tcW w:w="0" w:type="dxa"/>
            <w:vAlign w:val="bottom"/>
          </w:tcPr>
          <w:p w:rsidR="00755E6A" w:rsidRDefault="00755E6A">
            <w:pPr>
              <w:rPr>
                <w:sz w:val="1"/>
                <w:szCs w:val="1"/>
              </w:rPr>
            </w:pPr>
          </w:p>
        </w:tc>
      </w:tr>
      <w:tr w:rsidR="00755E6A">
        <w:trPr>
          <w:trHeight w:val="191"/>
        </w:trPr>
        <w:tc>
          <w:tcPr>
            <w:tcW w:w="60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2.</w:t>
            </w:r>
          </w:p>
        </w:tc>
        <w:tc>
          <w:tcPr>
            <w:tcW w:w="298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Развитие эмоционально-волевой и</w:t>
            </w:r>
          </w:p>
        </w:tc>
        <w:tc>
          <w:tcPr>
            <w:tcW w:w="29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Организация и проведение</w:t>
            </w:r>
          </w:p>
        </w:tc>
        <w:tc>
          <w:tcPr>
            <w:tcW w:w="1960" w:type="dxa"/>
            <w:tcBorders>
              <w:right w:val="single" w:sz="8" w:space="0" w:color="auto"/>
            </w:tcBorders>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Воспитатель Родители</w:t>
            </w:r>
          </w:p>
        </w:tc>
        <w:tc>
          <w:tcPr>
            <w:tcW w:w="16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В течении года</w:t>
            </w:r>
          </w:p>
        </w:tc>
        <w:tc>
          <w:tcPr>
            <w:tcW w:w="0" w:type="dxa"/>
            <w:vAlign w:val="bottom"/>
          </w:tcPr>
          <w:p w:rsidR="00755E6A" w:rsidRDefault="00755E6A">
            <w:pPr>
              <w:rPr>
                <w:sz w:val="1"/>
                <w:szCs w:val="1"/>
              </w:rPr>
            </w:pPr>
          </w:p>
        </w:tc>
      </w:tr>
      <w:tr w:rsidR="00755E6A">
        <w:trPr>
          <w:trHeight w:val="206"/>
        </w:trPr>
        <w:tc>
          <w:tcPr>
            <w:tcW w:w="600" w:type="dxa"/>
            <w:tcBorders>
              <w:left w:val="single" w:sz="8" w:space="0" w:color="auto"/>
              <w:right w:val="single" w:sz="8" w:space="0" w:color="auto"/>
            </w:tcBorders>
            <w:vAlign w:val="bottom"/>
          </w:tcPr>
          <w:p w:rsidR="00755E6A" w:rsidRDefault="00755E6A">
            <w:pPr>
              <w:rPr>
                <w:sz w:val="17"/>
                <w:szCs w:val="17"/>
              </w:rPr>
            </w:pPr>
          </w:p>
        </w:tc>
        <w:tc>
          <w:tcPr>
            <w:tcW w:w="29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личностной сфер ребѐнка.</w:t>
            </w: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специалистами индивидуальных и</w:t>
            </w:r>
          </w:p>
        </w:tc>
        <w:tc>
          <w:tcPr>
            <w:tcW w:w="196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согласно графику</w:t>
            </w:r>
          </w:p>
        </w:tc>
        <w:tc>
          <w:tcPr>
            <w:tcW w:w="0" w:type="dxa"/>
            <w:vAlign w:val="bottom"/>
          </w:tcPr>
          <w:p w:rsidR="00755E6A" w:rsidRDefault="00755E6A">
            <w:pPr>
              <w:rPr>
                <w:sz w:val="1"/>
                <w:szCs w:val="1"/>
              </w:rPr>
            </w:pPr>
          </w:p>
        </w:tc>
      </w:tr>
      <w:tr w:rsidR="00755E6A">
        <w:trPr>
          <w:trHeight w:val="209"/>
        </w:trPr>
        <w:tc>
          <w:tcPr>
            <w:tcW w:w="600" w:type="dxa"/>
            <w:tcBorders>
              <w:left w:val="single" w:sz="8" w:space="0" w:color="auto"/>
              <w:right w:val="single" w:sz="8" w:space="0" w:color="auto"/>
            </w:tcBorders>
            <w:vAlign w:val="bottom"/>
          </w:tcPr>
          <w:p w:rsidR="00755E6A" w:rsidRDefault="00755E6A">
            <w:pPr>
              <w:rPr>
                <w:sz w:val="18"/>
                <w:szCs w:val="18"/>
              </w:rPr>
            </w:pPr>
          </w:p>
        </w:tc>
        <w:tc>
          <w:tcPr>
            <w:tcW w:w="29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Коррекция зрительного</w:t>
            </w: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групповых коррекционно-</w:t>
            </w:r>
          </w:p>
        </w:tc>
        <w:tc>
          <w:tcPr>
            <w:tcW w:w="1960" w:type="dxa"/>
            <w:tcBorders>
              <w:right w:val="single" w:sz="8" w:space="0" w:color="auto"/>
            </w:tcBorders>
            <w:vAlign w:val="bottom"/>
          </w:tcPr>
          <w:p w:rsidR="00755E6A" w:rsidRDefault="00755E6A">
            <w:pPr>
              <w:rPr>
                <w:sz w:val="18"/>
                <w:szCs w:val="18"/>
              </w:rPr>
            </w:pPr>
          </w:p>
        </w:tc>
        <w:tc>
          <w:tcPr>
            <w:tcW w:w="1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работы</w:t>
            </w:r>
          </w:p>
        </w:tc>
        <w:tc>
          <w:tcPr>
            <w:tcW w:w="0" w:type="dxa"/>
            <w:vAlign w:val="bottom"/>
          </w:tcPr>
          <w:p w:rsidR="00755E6A" w:rsidRDefault="00755E6A">
            <w:pPr>
              <w:rPr>
                <w:sz w:val="1"/>
                <w:szCs w:val="1"/>
              </w:rPr>
            </w:pPr>
          </w:p>
        </w:tc>
      </w:tr>
      <w:tr w:rsidR="00755E6A">
        <w:trPr>
          <w:trHeight w:val="206"/>
        </w:trPr>
        <w:tc>
          <w:tcPr>
            <w:tcW w:w="600" w:type="dxa"/>
            <w:tcBorders>
              <w:left w:val="single" w:sz="8" w:space="0" w:color="auto"/>
              <w:right w:val="single" w:sz="8" w:space="0" w:color="auto"/>
            </w:tcBorders>
            <w:vAlign w:val="bottom"/>
          </w:tcPr>
          <w:p w:rsidR="00755E6A" w:rsidRDefault="00755E6A">
            <w:pPr>
              <w:rPr>
                <w:sz w:val="17"/>
                <w:szCs w:val="17"/>
              </w:rPr>
            </w:pPr>
          </w:p>
        </w:tc>
        <w:tc>
          <w:tcPr>
            <w:tcW w:w="29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восприятия.</w:t>
            </w: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развивающих занятий,</w:t>
            </w:r>
          </w:p>
        </w:tc>
        <w:tc>
          <w:tcPr>
            <w:tcW w:w="196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206"/>
        </w:trPr>
        <w:tc>
          <w:tcPr>
            <w:tcW w:w="600" w:type="dxa"/>
            <w:tcBorders>
              <w:left w:val="single" w:sz="8" w:space="0" w:color="auto"/>
              <w:right w:val="single" w:sz="8" w:space="0" w:color="auto"/>
            </w:tcBorders>
            <w:vAlign w:val="bottom"/>
          </w:tcPr>
          <w:p w:rsidR="00755E6A" w:rsidRDefault="00755E6A">
            <w:pPr>
              <w:rPr>
                <w:sz w:val="17"/>
                <w:szCs w:val="17"/>
              </w:rPr>
            </w:pPr>
          </w:p>
        </w:tc>
        <w:tc>
          <w:tcPr>
            <w:tcW w:w="2980" w:type="dxa"/>
            <w:tcBorders>
              <w:right w:val="single" w:sz="8" w:space="0" w:color="auto"/>
            </w:tcBorders>
            <w:vAlign w:val="bottom"/>
          </w:tcPr>
          <w:p w:rsidR="00755E6A" w:rsidRDefault="00755E6A">
            <w:pPr>
              <w:rPr>
                <w:sz w:val="17"/>
                <w:szCs w:val="17"/>
              </w:rPr>
            </w:pP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необходимых для преодоления</w:t>
            </w:r>
          </w:p>
        </w:tc>
        <w:tc>
          <w:tcPr>
            <w:tcW w:w="196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206"/>
        </w:trPr>
        <w:tc>
          <w:tcPr>
            <w:tcW w:w="600" w:type="dxa"/>
            <w:tcBorders>
              <w:left w:val="single" w:sz="8" w:space="0" w:color="auto"/>
              <w:right w:val="single" w:sz="8" w:space="0" w:color="auto"/>
            </w:tcBorders>
            <w:vAlign w:val="bottom"/>
          </w:tcPr>
          <w:p w:rsidR="00755E6A" w:rsidRDefault="00755E6A">
            <w:pPr>
              <w:rPr>
                <w:sz w:val="17"/>
                <w:szCs w:val="17"/>
              </w:rPr>
            </w:pPr>
          </w:p>
        </w:tc>
        <w:tc>
          <w:tcPr>
            <w:tcW w:w="2980" w:type="dxa"/>
            <w:tcBorders>
              <w:right w:val="single" w:sz="8" w:space="0" w:color="auto"/>
            </w:tcBorders>
            <w:vAlign w:val="bottom"/>
          </w:tcPr>
          <w:p w:rsidR="00755E6A" w:rsidRDefault="00755E6A">
            <w:pPr>
              <w:rPr>
                <w:sz w:val="17"/>
                <w:szCs w:val="17"/>
              </w:rPr>
            </w:pP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нарушений развития и трудностей</w:t>
            </w:r>
          </w:p>
        </w:tc>
        <w:tc>
          <w:tcPr>
            <w:tcW w:w="196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209"/>
        </w:trPr>
        <w:tc>
          <w:tcPr>
            <w:tcW w:w="600" w:type="dxa"/>
            <w:tcBorders>
              <w:left w:val="single" w:sz="8" w:space="0" w:color="auto"/>
              <w:right w:val="single" w:sz="8" w:space="0" w:color="auto"/>
            </w:tcBorders>
            <w:vAlign w:val="bottom"/>
          </w:tcPr>
          <w:p w:rsidR="00755E6A" w:rsidRDefault="00755E6A">
            <w:pPr>
              <w:rPr>
                <w:sz w:val="18"/>
                <w:szCs w:val="18"/>
              </w:rPr>
            </w:pPr>
          </w:p>
        </w:tc>
        <w:tc>
          <w:tcPr>
            <w:tcW w:w="2980" w:type="dxa"/>
            <w:tcBorders>
              <w:right w:val="single" w:sz="8" w:space="0" w:color="auto"/>
            </w:tcBorders>
            <w:vAlign w:val="bottom"/>
          </w:tcPr>
          <w:p w:rsidR="00755E6A" w:rsidRDefault="00755E6A">
            <w:pPr>
              <w:rPr>
                <w:sz w:val="18"/>
                <w:szCs w:val="18"/>
              </w:rPr>
            </w:pP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обучения.</w:t>
            </w:r>
          </w:p>
        </w:tc>
        <w:tc>
          <w:tcPr>
            <w:tcW w:w="1960" w:type="dxa"/>
            <w:tcBorders>
              <w:right w:val="single" w:sz="8" w:space="0" w:color="auto"/>
            </w:tcBorders>
            <w:vAlign w:val="bottom"/>
          </w:tcPr>
          <w:p w:rsidR="00755E6A" w:rsidRDefault="00755E6A">
            <w:pPr>
              <w:rPr>
                <w:sz w:val="18"/>
                <w:szCs w:val="18"/>
              </w:rPr>
            </w:pPr>
          </w:p>
        </w:tc>
        <w:tc>
          <w:tcPr>
            <w:tcW w:w="1660" w:type="dxa"/>
            <w:tcBorders>
              <w:right w:val="single" w:sz="8" w:space="0" w:color="auto"/>
            </w:tcBorders>
            <w:vAlign w:val="bottom"/>
          </w:tcPr>
          <w:p w:rsidR="00755E6A" w:rsidRDefault="00755E6A">
            <w:pPr>
              <w:rPr>
                <w:sz w:val="18"/>
                <w:szCs w:val="18"/>
              </w:rPr>
            </w:pPr>
          </w:p>
        </w:tc>
        <w:tc>
          <w:tcPr>
            <w:tcW w:w="0" w:type="dxa"/>
            <w:vAlign w:val="bottom"/>
          </w:tcPr>
          <w:p w:rsidR="00755E6A" w:rsidRDefault="00755E6A">
            <w:pPr>
              <w:rPr>
                <w:sz w:val="1"/>
                <w:szCs w:val="1"/>
              </w:rPr>
            </w:pPr>
          </w:p>
        </w:tc>
      </w:tr>
      <w:tr w:rsidR="00755E6A">
        <w:trPr>
          <w:trHeight w:val="212"/>
        </w:trPr>
        <w:tc>
          <w:tcPr>
            <w:tcW w:w="60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980" w:type="dxa"/>
            <w:tcBorders>
              <w:bottom w:val="single" w:sz="8" w:space="0" w:color="auto"/>
              <w:right w:val="single" w:sz="8" w:space="0" w:color="auto"/>
            </w:tcBorders>
            <w:vAlign w:val="bottom"/>
          </w:tcPr>
          <w:p w:rsidR="00755E6A" w:rsidRDefault="00755E6A">
            <w:pPr>
              <w:rPr>
                <w:sz w:val="18"/>
                <w:szCs w:val="18"/>
              </w:rPr>
            </w:pPr>
          </w:p>
        </w:tc>
        <w:tc>
          <w:tcPr>
            <w:tcW w:w="2960" w:type="dxa"/>
            <w:tcBorders>
              <w:bottom w:val="single" w:sz="8" w:space="0" w:color="auto"/>
              <w:right w:val="single" w:sz="8" w:space="0" w:color="auto"/>
            </w:tcBorders>
            <w:vAlign w:val="bottom"/>
          </w:tcPr>
          <w:p w:rsidR="00755E6A" w:rsidRDefault="00755E6A">
            <w:pPr>
              <w:rPr>
                <w:sz w:val="18"/>
                <w:szCs w:val="18"/>
              </w:rPr>
            </w:pPr>
          </w:p>
        </w:tc>
        <w:tc>
          <w:tcPr>
            <w:tcW w:w="1960" w:type="dxa"/>
            <w:tcBorders>
              <w:bottom w:val="single" w:sz="8" w:space="0" w:color="auto"/>
              <w:right w:val="single" w:sz="8" w:space="0" w:color="auto"/>
            </w:tcBorders>
            <w:vAlign w:val="bottom"/>
          </w:tcPr>
          <w:p w:rsidR="00755E6A" w:rsidRDefault="00755E6A">
            <w:pPr>
              <w:rPr>
                <w:sz w:val="18"/>
                <w:szCs w:val="18"/>
              </w:rPr>
            </w:pPr>
          </w:p>
        </w:tc>
        <w:tc>
          <w:tcPr>
            <w:tcW w:w="1660" w:type="dxa"/>
            <w:tcBorders>
              <w:bottom w:val="single" w:sz="8" w:space="0" w:color="auto"/>
              <w:right w:val="single" w:sz="8" w:space="0" w:color="auto"/>
            </w:tcBorders>
            <w:vAlign w:val="bottom"/>
          </w:tcPr>
          <w:p w:rsidR="00755E6A" w:rsidRDefault="00755E6A">
            <w:pPr>
              <w:rPr>
                <w:sz w:val="18"/>
                <w:szCs w:val="18"/>
              </w:rPr>
            </w:pPr>
          </w:p>
        </w:tc>
        <w:tc>
          <w:tcPr>
            <w:tcW w:w="0" w:type="dxa"/>
            <w:vAlign w:val="bottom"/>
          </w:tcPr>
          <w:p w:rsidR="00755E6A" w:rsidRDefault="00755E6A">
            <w:pPr>
              <w:rPr>
                <w:sz w:val="1"/>
                <w:szCs w:val="1"/>
              </w:rPr>
            </w:pPr>
          </w:p>
        </w:tc>
      </w:tr>
      <w:tr w:rsidR="00755E6A">
        <w:trPr>
          <w:trHeight w:val="191"/>
        </w:trPr>
        <w:tc>
          <w:tcPr>
            <w:tcW w:w="60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3.</w:t>
            </w:r>
          </w:p>
        </w:tc>
        <w:tc>
          <w:tcPr>
            <w:tcW w:w="298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Формирование универсальных</w:t>
            </w:r>
          </w:p>
        </w:tc>
        <w:tc>
          <w:tcPr>
            <w:tcW w:w="29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Системное воздействие на учебно-</w:t>
            </w:r>
          </w:p>
        </w:tc>
        <w:tc>
          <w:tcPr>
            <w:tcW w:w="1960" w:type="dxa"/>
            <w:tcBorders>
              <w:right w:val="single" w:sz="8" w:space="0" w:color="auto"/>
            </w:tcBorders>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Педагоги</w:t>
            </w:r>
          </w:p>
        </w:tc>
        <w:tc>
          <w:tcPr>
            <w:tcW w:w="16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В течении года</w:t>
            </w:r>
          </w:p>
        </w:tc>
        <w:tc>
          <w:tcPr>
            <w:tcW w:w="0" w:type="dxa"/>
            <w:vAlign w:val="bottom"/>
          </w:tcPr>
          <w:p w:rsidR="00755E6A" w:rsidRDefault="00755E6A">
            <w:pPr>
              <w:rPr>
                <w:sz w:val="1"/>
                <w:szCs w:val="1"/>
              </w:rPr>
            </w:pPr>
          </w:p>
        </w:tc>
      </w:tr>
      <w:tr w:rsidR="00755E6A">
        <w:trPr>
          <w:trHeight w:val="206"/>
        </w:trPr>
        <w:tc>
          <w:tcPr>
            <w:tcW w:w="600" w:type="dxa"/>
            <w:tcBorders>
              <w:left w:val="single" w:sz="8" w:space="0" w:color="auto"/>
              <w:right w:val="single" w:sz="8" w:space="0" w:color="auto"/>
            </w:tcBorders>
            <w:vAlign w:val="bottom"/>
          </w:tcPr>
          <w:p w:rsidR="00755E6A" w:rsidRDefault="00755E6A">
            <w:pPr>
              <w:rPr>
                <w:sz w:val="17"/>
                <w:szCs w:val="17"/>
              </w:rPr>
            </w:pPr>
          </w:p>
        </w:tc>
        <w:tc>
          <w:tcPr>
            <w:tcW w:w="29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учебных действий и коррекция</w:t>
            </w: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познавательную деятельность</w:t>
            </w:r>
          </w:p>
        </w:tc>
        <w:tc>
          <w:tcPr>
            <w:tcW w:w="196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209"/>
        </w:trPr>
        <w:tc>
          <w:tcPr>
            <w:tcW w:w="600" w:type="dxa"/>
            <w:tcBorders>
              <w:left w:val="single" w:sz="8" w:space="0" w:color="auto"/>
              <w:right w:val="single" w:sz="8" w:space="0" w:color="auto"/>
            </w:tcBorders>
            <w:vAlign w:val="bottom"/>
          </w:tcPr>
          <w:p w:rsidR="00755E6A" w:rsidRDefault="00755E6A">
            <w:pPr>
              <w:rPr>
                <w:sz w:val="18"/>
                <w:szCs w:val="18"/>
              </w:rPr>
            </w:pPr>
          </w:p>
        </w:tc>
        <w:tc>
          <w:tcPr>
            <w:tcW w:w="29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отклонений в развитии.</w:t>
            </w: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ребѐнка в динамике</w:t>
            </w:r>
          </w:p>
        </w:tc>
        <w:tc>
          <w:tcPr>
            <w:tcW w:w="1960" w:type="dxa"/>
            <w:tcBorders>
              <w:right w:val="single" w:sz="8" w:space="0" w:color="auto"/>
            </w:tcBorders>
            <w:vAlign w:val="bottom"/>
          </w:tcPr>
          <w:p w:rsidR="00755E6A" w:rsidRDefault="00755E6A">
            <w:pPr>
              <w:rPr>
                <w:sz w:val="18"/>
                <w:szCs w:val="18"/>
              </w:rPr>
            </w:pPr>
          </w:p>
        </w:tc>
        <w:tc>
          <w:tcPr>
            <w:tcW w:w="1660" w:type="dxa"/>
            <w:tcBorders>
              <w:right w:val="single" w:sz="8" w:space="0" w:color="auto"/>
            </w:tcBorders>
            <w:vAlign w:val="bottom"/>
          </w:tcPr>
          <w:p w:rsidR="00755E6A" w:rsidRDefault="00755E6A">
            <w:pPr>
              <w:rPr>
                <w:sz w:val="18"/>
                <w:szCs w:val="18"/>
              </w:rPr>
            </w:pPr>
          </w:p>
        </w:tc>
        <w:tc>
          <w:tcPr>
            <w:tcW w:w="0" w:type="dxa"/>
            <w:vAlign w:val="bottom"/>
          </w:tcPr>
          <w:p w:rsidR="00755E6A" w:rsidRDefault="00755E6A">
            <w:pPr>
              <w:rPr>
                <w:sz w:val="1"/>
                <w:szCs w:val="1"/>
              </w:rPr>
            </w:pPr>
          </w:p>
        </w:tc>
      </w:tr>
      <w:tr w:rsidR="00755E6A">
        <w:trPr>
          <w:trHeight w:val="206"/>
        </w:trPr>
        <w:tc>
          <w:tcPr>
            <w:tcW w:w="600" w:type="dxa"/>
            <w:tcBorders>
              <w:left w:val="single" w:sz="8" w:space="0" w:color="auto"/>
              <w:right w:val="single" w:sz="8" w:space="0" w:color="auto"/>
            </w:tcBorders>
            <w:vAlign w:val="bottom"/>
          </w:tcPr>
          <w:p w:rsidR="00755E6A" w:rsidRDefault="00755E6A">
            <w:pPr>
              <w:rPr>
                <w:sz w:val="17"/>
                <w:szCs w:val="17"/>
              </w:rPr>
            </w:pPr>
          </w:p>
        </w:tc>
        <w:tc>
          <w:tcPr>
            <w:tcW w:w="2980" w:type="dxa"/>
            <w:tcBorders>
              <w:right w:val="single" w:sz="8" w:space="0" w:color="auto"/>
            </w:tcBorders>
            <w:vAlign w:val="bottom"/>
          </w:tcPr>
          <w:p w:rsidR="00755E6A" w:rsidRDefault="00755E6A">
            <w:pPr>
              <w:rPr>
                <w:sz w:val="17"/>
                <w:szCs w:val="17"/>
              </w:rPr>
            </w:pP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образовательного процесса</w:t>
            </w:r>
          </w:p>
        </w:tc>
        <w:tc>
          <w:tcPr>
            <w:tcW w:w="196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206"/>
        </w:trPr>
        <w:tc>
          <w:tcPr>
            <w:tcW w:w="600" w:type="dxa"/>
            <w:tcBorders>
              <w:left w:val="single" w:sz="8" w:space="0" w:color="auto"/>
              <w:right w:val="single" w:sz="8" w:space="0" w:color="auto"/>
            </w:tcBorders>
            <w:vAlign w:val="bottom"/>
          </w:tcPr>
          <w:p w:rsidR="00755E6A" w:rsidRDefault="00755E6A">
            <w:pPr>
              <w:rPr>
                <w:sz w:val="17"/>
                <w:szCs w:val="17"/>
              </w:rPr>
            </w:pPr>
          </w:p>
        </w:tc>
        <w:tc>
          <w:tcPr>
            <w:tcW w:w="2980" w:type="dxa"/>
            <w:tcBorders>
              <w:right w:val="single" w:sz="8" w:space="0" w:color="auto"/>
            </w:tcBorders>
            <w:vAlign w:val="bottom"/>
          </w:tcPr>
          <w:p w:rsidR="00755E6A" w:rsidRDefault="00755E6A">
            <w:pPr>
              <w:rPr>
                <w:sz w:val="17"/>
                <w:szCs w:val="17"/>
              </w:rPr>
            </w:pP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Динамическое наблюдение за</w:t>
            </w:r>
          </w:p>
        </w:tc>
        <w:tc>
          <w:tcPr>
            <w:tcW w:w="196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206"/>
        </w:trPr>
        <w:tc>
          <w:tcPr>
            <w:tcW w:w="600" w:type="dxa"/>
            <w:tcBorders>
              <w:left w:val="single" w:sz="8" w:space="0" w:color="auto"/>
              <w:right w:val="single" w:sz="8" w:space="0" w:color="auto"/>
            </w:tcBorders>
            <w:vAlign w:val="bottom"/>
          </w:tcPr>
          <w:p w:rsidR="00755E6A" w:rsidRDefault="00755E6A">
            <w:pPr>
              <w:rPr>
                <w:sz w:val="17"/>
                <w:szCs w:val="17"/>
              </w:rPr>
            </w:pPr>
          </w:p>
        </w:tc>
        <w:tc>
          <w:tcPr>
            <w:tcW w:w="2980" w:type="dxa"/>
            <w:tcBorders>
              <w:right w:val="single" w:sz="8" w:space="0" w:color="auto"/>
            </w:tcBorders>
            <w:vAlign w:val="bottom"/>
          </w:tcPr>
          <w:p w:rsidR="00755E6A" w:rsidRDefault="00755E6A">
            <w:pPr>
              <w:rPr>
                <w:sz w:val="17"/>
                <w:szCs w:val="17"/>
              </w:rPr>
            </w:pP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воспитанниками в рамках работы</w:t>
            </w:r>
          </w:p>
        </w:tc>
        <w:tc>
          <w:tcPr>
            <w:tcW w:w="196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209"/>
        </w:trPr>
        <w:tc>
          <w:tcPr>
            <w:tcW w:w="600" w:type="dxa"/>
            <w:tcBorders>
              <w:left w:val="single" w:sz="8" w:space="0" w:color="auto"/>
              <w:right w:val="single" w:sz="8" w:space="0" w:color="auto"/>
            </w:tcBorders>
            <w:vAlign w:val="bottom"/>
          </w:tcPr>
          <w:p w:rsidR="00755E6A" w:rsidRDefault="00755E6A">
            <w:pPr>
              <w:rPr>
                <w:sz w:val="18"/>
                <w:szCs w:val="18"/>
              </w:rPr>
            </w:pPr>
          </w:p>
        </w:tc>
        <w:tc>
          <w:tcPr>
            <w:tcW w:w="2980" w:type="dxa"/>
            <w:tcBorders>
              <w:right w:val="single" w:sz="8" w:space="0" w:color="auto"/>
            </w:tcBorders>
            <w:vAlign w:val="bottom"/>
          </w:tcPr>
          <w:p w:rsidR="00755E6A" w:rsidRDefault="00755E6A">
            <w:pPr>
              <w:rPr>
                <w:sz w:val="18"/>
                <w:szCs w:val="18"/>
              </w:rPr>
            </w:pP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Папку.</w:t>
            </w:r>
          </w:p>
        </w:tc>
        <w:tc>
          <w:tcPr>
            <w:tcW w:w="1960" w:type="dxa"/>
            <w:tcBorders>
              <w:right w:val="single" w:sz="8" w:space="0" w:color="auto"/>
            </w:tcBorders>
            <w:vAlign w:val="bottom"/>
          </w:tcPr>
          <w:p w:rsidR="00755E6A" w:rsidRDefault="00755E6A">
            <w:pPr>
              <w:rPr>
                <w:sz w:val="18"/>
                <w:szCs w:val="18"/>
              </w:rPr>
            </w:pPr>
          </w:p>
        </w:tc>
        <w:tc>
          <w:tcPr>
            <w:tcW w:w="1660" w:type="dxa"/>
            <w:tcBorders>
              <w:right w:val="single" w:sz="8" w:space="0" w:color="auto"/>
            </w:tcBorders>
            <w:vAlign w:val="bottom"/>
          </w:tcPr>
          <w:p w:rsidR="00755E6A" w:rsidRDefault="00755E6A">
            <w:pPr>
              <w:rPr>
                <w:sz w:val="18"/>
                <w:szCs w:val="18"/>
              </w:rPr>
            </w:pPr>
          </w:p>
        </w:tc>
        <w:tc>
          <w:tcPr>
            <w:tcW w:w="0" w:type="dxa"/>
            <w:vAlign w:val="bottom"/>
          </w:tcPr>
          <w:p w:rsidR="00755E6A" w:rsidRDefault="00755E6A">
            <w:pPr>
              <w:rPr>
                <w:sz w:val="1"/>
                <w:szCs w:val="1"/>
              </w:rPr>
            </w:pPr>
          </w:p>
        </w:tc>
      </w:tr>
      <w:tr w:rsidR="00755E6A">
        <w:trPr>
          <w:trHeight w:val="212"/>
        </w:trPr>
        <w:tc>
          <w:tcPr>
            <w:tcW w:w="60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980" w:type="dxa"/>
            <w:tcBorders>
              <w:bottom w:val="single" w:sz="8" w:space="0" w:color="auto"/>
              <w:right w:val="single" w:sz="8" w:space="0" w:color="auto"/>
            </w:tcBorders>
            <w:vAlign w:val="bottom"/>
          </w:tcPr>
          <w:p w:rsidR="00755E6A" w:rsidRDefault="00755E6A">
            <w:pPr>
              <w:rPr>
                <w:sz w:val="18"/>
                <w:szCs w:val="18"/>
              </w:rPr>
            </w:pPr>
          </w:p>
        </w:tc>
        <w:tc>
          <w:tcPr>
            <w:tcW w:w="2960" w:type="dxa"/>
            <w:tcBorders>
              <w:bottom w:val="single" w:sz="8" w:space="0" w:color="auto"/>
              <w:right w:val="single" w:sz="8" w:space="0" w:color="auto"/>
            </w:tcBorders>
            <w:vAlign w:val="bottom"/>
          </w:tcPr>
          <w:p w:rsidR="00755E6A" w:rsidRDefault="00755E6A">
            <w:pPr>
              <w:rPr>
                <w:sz w:val="18"/>
                <w:szCs w:val="18"/>
              </w:rPr>
            </w:pPr>
          </w:p>
        </w:tc>
        <w:tc>
          <w:tcPr>
            <w:tcW w:w="1960" w:type="dxa"/>
            <w:tcBorders>
              <w:bottom w:val="single" w:sz="8" w:space="0" w:color="auto"/>
              <w:right w:val="single" w:sz="8" w:space="0" w:color="auto"/>
            </w:tcBorders>
            <w:vAlign w:val="bottom"/>
          </w:tcPr>
          <w:p w:rsidR="00755E6A" w:rsidRDefault="00755E6A">
            <w:pPr>
              <w:rPr>
                <w:sz w:val="18"/>
                <w:szCs w:val="18"/>
              </w:rPr>
            </w:pPr>
          </w:p>
        </w:tc>
        <w:tc>
          <w:tcPr>
            <w:tcW w:w="1660" w:type="dxa"/>
            <w:tcBorders>
              <w:bottom w:val="single" w:sz="8" w:space="0" w:color="auto"/>
              <w:right w:val="single" w:sz="8" w:space="0" w:color="auto"/>
            </w:tcBorders>
            <w:vAlign w:val="bottom"/>
          </w:tcPr>
          <w:p w:rsidR="00755E6A" w:rsidRDefault="00755E6A">
            <w:pPr>
              <w:rPr>
                <w:sz w:val="18"/>
                <w:szCs w:val="18"/>
              </w:rPr>
            </w:pPr>
          </w:p>
        </w:tc>
        <w:tc>
          <w:tcPr>
            <w:tcW w:w="0" w:type="dxa"/>
            <w:vAlign w:val="bottom"/>
          </w:tcPr>
          <w:p w:rsidR="00755E6A" w:rsidRDefault="00755E6A">
            <w:pPr>
              <w:rPr>
                <w:sz w:val="1"/>
                <w:szCs w:val="1"/>
              </w:rPr>
            </w:pPr>
          </w:p>
        </w:tc>
      </w:tr>
      <w:tr w:rsidR="00755E6A">
        <w:trPr>
          <w:trHeight w:val="191"/>
        </w:trPr>
        <w:tc>
          <w:tcPr>
            <w:tcW w:w="60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4.</w:t>
            </w:r>
          </w:p>
        </w:tc>
        <w:tc>
          <w:tcPr>
            <w:tcW w:w="298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Социальная защита ребѐнка в</w:t>
            </w:r>
          </w:p>
        </w:tc>
        <w:tc>
          <w:tcPr>
            <w:tcW w:w="29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Индивидуальные консультации</w:t>
            </w:r>
          </w:p>
        </w:tc>
        <w:tc>
          <w:tcPr>
            <w:tcW w:w="1960" w:type="dxa"/>
            <w:tcBorders>
              <w:right w:val="single" w:sz="8" w:space="0" w:color="auto"/>
            </w:tcBorders>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Социальный работник</w:t>
            </w:r>
          </w:p>
        </w:tc>
        <w:tc>
          <w:tcPr>
            <w:tcW w:w="16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В течении года</w:t>
            </w:r>
          </w:p>
        </w:tc>
        <w:tc>
          <w:tcPr>
            <w:tcW w:w="0" w:type="dxa"/>
            <w:vAlign w:val="bottom"/>
          </w:tcPr>
          <w:p w:rsidR="00755E6A" w:rsidRDefault="00755E6A">
            <w:pPr>
              <w:rPr>
                <w:sz w:val="1"/>
                <w:szCs w:val="1"/>
              </w:rPr>
            </w:pPr>
          </w:p>
        </w:tc>
      </w:tr>
      <w:tr w:rsidR="00755E6A">
        <w:trPr>
          <w:trHeight w:val="209"/>
        </w:trPr>
        <w:tc>
          <w:tcPr>
            <w:tcW w:w="600" w:type="dxa"/>
            <w:tcBorders>
              <w:left w:val="single" w:sz="8" w:space="0" w:color="auto"/>
              <w:right w:val="single" w:sz="8" w:space="0" w:color="auto"/>
            </w:tcBorders>
            <w:vAlign w:val="bottom"/>
          </w:tcPr>
          <w:p w:rsidR="00755E6A" w:rsidRDefault="00755E6A">
            <w:pPr>
              <w:rPr>
                <w:sz w:val="18"/>
                <w:szCs w:val="18"/>
              </w:rPr>
            </w:pPr>
          </w:p>
        </w:tc>
        <w:tc>
          <w:tcPr>
            <w:tcW w:w="29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случаях неблагоприятных условий</w:t>
            </w:r>
          </w:p>
        </w:tc>
        <w:tc>
          <w:tcPr>
            <w:tcW w:w="29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специалистов.</w:t>
            </w:r>
          </w:p>
        </w:tc>
        <w:tc>
          <w:tcPr>
            <w:tcW w:w="1960" w:type="dxa"/>
            <w:tcBorders>
              <w:right w:val="single" w:sz="8" w:space="0" w:color="auto"/>
            </w:tcBorders>
            <w:vAlign w:val="bottom"/>
          </w:tcPr>
          <w:p w:rsidR="00755E6A" w:rsidRDefault="00755E6A">
            <w:pPr>
              <w:rPr>
                <w:sz w:val="18"/>
                <w:szCs w:val="18"/>
              </w:rPr>
            </w:pPr>
          </w:p>
        </w:tc>
        <w:tc>
          <w:tcPr>
            <w:tcW w:w="1660" w:type="dxa"/>
            <w:tcBorders>
              <w:right w:val="single" w:sz="8" w:space="0" w:color="auto"/>
            </w:tcBorders>
            <w:vAlign w:val="bottom"/>
          </w:tcPr>
          <w:p w:rsidR="00755E6A" w:rsidRDefault="00755E6A">
            <w:pPr>
              <w:rPr>
                <w:sz w:val="18"/>
                <w:szCs w:val="18"/>
              </w:rPr>
            </w:pPr>
          </w:p>
        </w:tc>
        <w:tc>
          <w:tcPr>
            <w:tcW w:w="0" w:type="dxa"/>
            <w:vAlign w:val="bottom"/>
          </w:tcPr>
          <w:p w:rsidR="00755E6A" w:rsidRDefault="00755E6A">
            <w:pPr>
              <w:rPr>
                <w:sz w:val="1"/>
                <w:szCs w:val="1"/>
              </w:rPr>
            </w:pPr>
          </w:p>
        </w:tc>
      </w:tr>
      <w:tr w:rsidR="00755E6A">
        <w:trPr>
          <w:trHeight w:val="206"/>
        </w:trPr>
        <w:tc>
          <w:tcPr>
            <w:tcW w:w="600" w:type="dxa"/>
            <w:tcBorders>
              <w:left w:val="single" w:sz="8" w:space="0" w:color="auto"/>
              <w:right w:val="single" w:sz="8" w:space="0" w:color="auto"/>
            </w:tcBorders>
            <w:vAlign w:val="bottom"/>
          </w:tcPr>
          <w:p w:rsidR="00755E6A" w:rsidRDefault="00755E6A">
            <w:pPr>
              <w:rPr>
                <w:sz w:val="17"/>
                <w:szCs w:val="17"/>
              </w:rPr>
            </w:pPr>
          </w:p>
        </w:tc>
        <w:tc>
          <w:tcPr>
            <w:tcW w:w="29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жизни при психотравмирующих</w:t>
            </w:r>
          </w:p>
        </w:tc>
        <w:tc>
          <w:tcPr>
            <w:tcW w:w="2960" w:type="dxa"/>
            <w:tcBorders>
              <w:right w:val="single" w:sz="8" w:space="0" w:color="auto"/>
            </w:tcBorders>
            <w:vAlign w:val="bottom"/>
          </w:tcPr>
          <w:p w:rsidR="00755E6A" w:rsidRDefault="00755E6A">
            <w:pPr>
              <w:rPr>
                <w:sz w:val="17"/>
                <w:szCs w:val="17"/>
              </w:rPr>
            </w:pPr>
          </w:p>
        </w:tc>
        <w:tc>
          <w:tcPr>
            <w:tcW w:w="196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206"/>
        </w:trPr>
        <w:tc>
          <w:tcPr>
            <w:tcW w:w="600" w:type="dxa"/>
            <w:tcBorders>
              <w:left w:val="single" w:sz="8" w:space="0" w:color="auto"/>
              <w:right w:val="single" w:sz="8" w:space="0" w:color="auto"/>
            </w:tcBorders>
            <w:vAlign w:val="bottom"/>
          </w:tcPr>
          <w:p w:rsidR="00755E6A" w:rsidRDefault="00755E6A">
            <w:pPr>
              <w:rPr>
                <w:sz w:val="17"/>
                <w:szCs w:val="17"/>
              </w:rPr>
            </w:pPr>
          </w:p>
        </w:tc>
        <w:tc>
          <w:tcPr>
            <w:tcW w:w="29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обстоятельствах.</w:t>
            </w:r>
          </w:p>
        </w:tc>
        <w:tc>
          <w:tcPr>
            <w:tcW w:w="2960" w:type="dxa"/>
            <w:tcBorders>
              <w:right w:val="single" w:sz="8" w:space="0" w:color="auto"/>
            </w:tcBorders>
            <w:vAlign w:val="bottom"/>
          </w:tcPr>
          <w:p w:rsidR="00755E6A" w:rsidRDefault="00755E6A">
            <w:pPr>
              <w:rPr>
                <w:sz w:val="17"/>
                <w:szCs w:val="17"/>
              </w:rPr>
            </w:pPr>
          </w:p>
        </w:tc>
        <w:tc>
          <w:tcPr>
            <w:tcW w:w="1960" w:type="dxa"/>
            <w:tcBorders>
              <w:right w:val="single" w:sz="8" w:space="0" w:color="auto"/>
            </w:tcBorders>
            <w:vAlign w:val="bottom"/>
          </w:tcPr>
          <w:p w:rsidR="00755E6A" w:rsidRDefault="00755E6A">
            <w:pPr>
              <w:rPr>
                <w:sz w:val="17"/>
                <w:szCs w:val="17"/>
              </w:rPr>
            </w:pPr>
          </w:p>
        </w:tc>
        <w:tc>
          <w:tcPr>
            <w:tcW w:w="16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214"/>
        </w:trPr>
        <w:tc>
          <w:tcPr>
            <w:tcW w:w="60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980" w:type="dxa"/>
            <w:tcBorders>
              <w:bottom w:val="single" w:sz="8" w:space="0" w:color="auto"/>
              <w:right w:val="single" w:sz="8" w:space="0" w:color="auto"/>
            </w:tcBorders>
            <w:vAlign w:val="bottom"/>
          </w:tcPr>
          <w:p w:rsidR="00755E6A" w:rsidRDefault="00755E6A">
            <w:pPr>
              <w:rPr>
                <w:sz w:val="18"/>
                <w:szCs w:val="18"/>
              </w:rPr>
            </w:pPr>
          </w:p>
        </w:tc>
        <w:tc>
          <w:tcPr>
            <w:tcW w:w="2960" w:type="dxa"/>
            <w:tcBorders>
              <w:bottom w:val="single" w:sz="8" w:space="0" w:color="auto"/>
              <w:right w:val="single" w:sz="8" w:space="0" w:color="auto"/>
            </w:tcBorders>
            <w:vAlign w:val="bottom"/>
          </w:tcPr>
          <w:p w:rsidR="00755E6A" w:rsidRDefault="00755E6A">
            <w:pPr>
              <w:rPr>
                <w:sz w:val="18"/>
                <w:szCs w:val="18"/>
              </w:rPr>
            </w:pPr>
          </w:p>
        </w:tc>
        <w:tc>
          <w:tcPr>
            <w:tcW w:w="1960" w:type="dxa"/>
            <w:tcBorders>
              <w:bottom w:val="single" w:sz="8" w:space="0" w:color="auto"/>
              <w:right w:val="single" w:sz="8" w:space="0" w:color="auto"/>
            </w:tcBorders>
            <w:vAlign w:val="bottom"/>
          </w:tcPr>
          <w:p w:rsidR="00755E6A" w:rsidRDefault="00755E6A">
            <w:pPr>
              <w:rPr>
                <w:sz w:val="18"/>
                <w:szCs w:val="18"/>
              </w:rPr>
            </w:pPr>
          </w:p>
        </w:tc>
        <w:tc>
          <w:tcPr>
            <w:tcW w:w="1660" w:type="dxa"/>
            <w:tcBorders>
              <w:bottom w:val="single" w:sz="8" w:space="0" w:color="auto"/>
              <w:right w:val="single" w:sz="8" w:space="0" w:color="auto"/>
            </w:tcBorders>
            <w:vAlign w:val="bottom"/>
          </w:tcPr>
          <w:p w:rsidR="00755E6A" w:rsidRDefault="00755E6A">
            <w:pPr>
              <w:rPr>
                <w:sz w:val="18"/>
                <w:szCs w:val="18"/>
              </w:rPr>
            </w:pPr>
          </w:p>
        </w:tc>
        <w:tc>
          <w:tcPr>
            <w:tcW w:w="0" w:type="dxa"/>
            <w:vAlign w:val="bottom"/>
          </w:tcPr>
          <w:p w:rsidR="00755E6A" w:rsidRDefault="00755E6A">
            <w:pPr>
              <w:rPr>
                <w:sz w:val="1"/>
                <w:szCs w:val="1"/>
              </w:rPr>
            </w:pPr>
          </w:p>
        </w:tc>
      </w:tr>
    </w:tbl>
    <w:p w:rsidR="00755E6A" w:rsidRDefault="00755E6A">
      <w:pPr>
        <w:spacing w:line="314" w:lineRule="exact"/>
        <w:rPr>
          <w:sz w:val="20"/>
          <w:szCs w:val="20"/>
        </w:rPr>
      </w:pPr>
    </w:p>
    <w:p w:rsidR="00755E6A" w:rsidRDefault="004D51B1" w:rsidP="000F6D4B">
      <w:pPr>
        <w:ind w:left="120"/>
        <w:rPr>
          <w:sz w:val="20"/>
          <w:szCs w:val="20"/>
        </w:rPr>
      </w:pPr>
      <w:r>
        <w:rPr>
          <w:rFonts w:ascii="Times New Roman" w:eastAsia="Times New Roman" w:hAnsi="Times New Roman" w:cs="Times New Roman"/>
          <w:sz w:val="28"/>
          <w:szCs w:val="28"/>
        </w:rPr>
        <w:t>3. Информационно-просветительская работа</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нацелена на повышение профессиональной компетентности педагогов, работающих с детьми с ОВЗ; </w:t>
      </w:r>
      <w:r>
        <w:rPr>
          <w:rFonts w:ascii="Times New Roman" w:eastAsia="Times New Roman" w:hAnsi="Times New Roman" w:cs="Times New Roman"/>
          <w:sz w:val="28"/>
          <w:szCs w:val="28"/>
        </w:rPr>
        <w:lastRenderedPageBreak/>
        <w:t>взаимодействие с семьей ребенка с ОВЗ и</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социальными партнерами. Информационно-просветительская работа предусматривает: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умеренно ограниченными возможностями здоровья; работа консультационного центра «Лекотека»</w:t>
      </w:r>
    </w:p>
    <w:p w:rsidR="00755E6A" w:rsidRDefault="00755E6A">
      <w:pPr>
        <w:spacing w:line="337" w:lineRule="exact"/>
        <w:rPr>
          <w:sz w:val="20"/>
          <w:szCs w:val="20"/>
        </w:rPr>
      </w:pPr>
    </w:p>
    <w:p w:rsidR="00755E6A" w:rsidRDefault="004D51B1">
      <w:pPr>
        <w:ind w:left="120"/>
        <w:rPr>
          <w:sz w:val="20"/>
          <w:szCs w:val="20"/>
        </w:rPr>
      </w:pPr>
      <w:r>
        <w:rPr>
          <w:rFonts w:ascii="Times New Roman" w:eastAsia="Times New Roman" w:hAnsi="Times New Roman" w:cs="Times New Roman"/>
          <w:b/>
          <w:bCs/>
          <w:sz w:val="28"/>
          <w:szCs w:val="28"/>
        </w:rPr>
        <w:t>Технологии сбережения здоровья применяемые в учреждении</w:t>
      </w:r>
    </w:p>
    <w:p w:rsidR="00755E6A" w:rsidRDefault="00755E6A">
      <w:pPr>
        <w:spacing w:line="3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3560"/>
        <w:gridCol w:w="4880"/>
      </w:tblGrid>
      <w:tr w:rsidR="00755E6A">
        <w:trPr>
          <w:trHeight w:val="281"/>
        </w:trPr>
        <w:tc>
          <w:tcPr>
            <w:tcW w:w="1720" w:type="dxa"/>
            <w:tcBorders>
              <w:top w:val="single" w:sz="8" w:space="0" w:color="auto"/>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b/>
                <w:bCs/>
                <w:sz w:val="24"/>
                <w:szCs w:val="24"/>
              </w:rPr>
              <w:t>Технология</w:t>
            </w:r>
          </w:p>
        </w:tc>
        <w:tc>
          <w:tcPr>
            <w:tcW w:w="356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b/>
                <w:bCs/>
                <w:sz w:val="24"/>
                <w:szCs w:val="24"/>
              </w:rPr>
              <w:t>Период проведения</w:t>
            </w:r>
          </w:p>
        </w:tc>
        <w:tc>
          <w:tcPr>
            <w:tcW w:w="488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b/>
                <w:bCs/>
                <w:sz w:val="24"/>
                <w:szCs w:val="24"/>
              </w:rPr>
              <w:t>Особенности проведения и направления.</w:t>
            </w:r>
          </w:p>
        </w:tc>
      </w:tr>
      <w:tr w:rsidR="00755E6A">
        <w:trPr>
          <w:trHeight w:val="281"/>
        </w:trPr>
        <w:tc>
          <w:tcPr>
            <w:tcW w:w="172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3560" w:type="dxa"/>
            <w:tcBorders>
              <w:bottom w:val="single" w:sz="8" w:space="0" w:color="auto"/>
              <w:right w:val="single" w:sz="8" w:space="0" w:color="auto"/>
            </w:tcBorders>
            <w:vAlign w:val="bottom"/>
          </w:tcPr>
          <w:p w:rsidR="00755E6A" w:rsidRDefault="00755E6A">
            <w:pPr>
              <w:rPr>
                <w:sz w:val="24"/>
                <w:szCs w:val="24"/>
              </w:rPr>
            </w:pPr>
          </w:p>
        </w:tc>
        <w:tc>
          <w:tcPr>
            <w:tcW w:w="4880" w:type="dxa"/>
            <w:tcBorders>
              <w:bottom w:val="single" w:sz="8" w:space="0" w:color="auto"/>
              <w:right w:val="single" w:sz="8" w:space="0" w:color="auto"/>
            </w:tcBorders>
            <w:vAlign w:val="bottom"/>
          </w:tcPr>
          <w:p w:rsidR="00755E6A" w:rsidRDefault="00755E6A">
            <w:pPr>
              <w:rPr>
                <w:sz w:val="24"/>
                <w:szCs w:val="24"/>
              </w:rPr>
            </w:pPr>
          </w:p>
        </w:tc>
      </w:tr>
      <w:tr w:rsidR="00755E6A">
        <w:trPr>
          <w:trHeight w:val="191"/>
        </w:trPr>
        <w:tc>
          <w:tcPr>
            <w:tcW w:w="172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Закаливание</w:t>
            </w:r>
          </w:p>
        </w:tc>
        <w:tc>
          <w:tcPr>
            <w:tcW w:w="35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Перед сном</w:t>
            </w:r>
          </w:p>
        </w:tc>
        <w:tc>
          <w:tcPr>
            <w:tcW w:w="488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Движение по массажным дорожкам мелкими шагами. Края</w:t>
            </w:r>
          </w:p>
        </w:tc>
      </w:tr>
      <w:tr w:rsidR="00755E6A">
        <w:trPr>
          <w:trHeight w:val="209"/>
        </w:trPr>
        <w:tc>
          <w:tcPr>
            <w:tcW w:w="1720" w:type="dxa"/>
            <w:tcBorders>
              <w:left w:val="single" w:sz="8" w:space="0" w:color="auto"/>
              <w:right w:val="single" w:sz="8" w:space="0" w:color="auto"/>
            </w:tcBorders>
            <w:vAlign w:val="bottom"/>
          </w:tcPr>
          <w:p w:rsidR="00755E6A" w:rsidRDefault="00755E6A">
            <w:pPr>
              <w:rPr>
                <w:sz w:val="18"/>
                <w:szCs w:val="18"/>
              </w:rPr>
            </w:pPr>
          </w:p>
        </w:tc>
        <w:tc>
          <w:tcPr>
            <w:tcW w:w="3560" w:type="dxa"/>
            <w:tcBorders>
              <w:right w:val="single" w:sz="8" w:space="0" w:color="auto"/>
            </w:tcBorders>
            <w:vAlign w:val="bottom"/>
          </w:tcPr>
          <w:p w:rsidR="00755E6A" w:rsidRDefault="00755E6A">
            <w:pPr>
              <w:rPr>
                <w:sz w:val="18"/>
                <w:szCs w:val="18"/>
              </w:rPr>
            </w:pPr>
          </w:p>
        </w:tc>
        <w:tc>
          <w:tcPr>
            <w:tcW w:w="48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дорожек выделены контрастными цветами</w:t>
            </w:r>
          </w:p>
        </w:tc>
      </w:tr>
      <w:tr w:rsidR="00755E6A">
        <w:trPr>
          <w:trHeight w:val="212"/>
        </w:trPr>
        <w:tc>
          <w:tcPr>
            <w:tcW w:w="172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3560" w:type="dxa"/>
            <w:tcBorders>
              <w:bottom w:val="single" w:sz="8" w:space="0" w:color="auto"/>
              <w:right w:val="single" w:sz="8" w:space="0" w:color="auto"/>
            </w:tcBorders>
            <w:vAlign w:val="bottom"/>
          </w:tcPr>
          <w:p w:rsidR="00755E6A" w:rsidRDefault="00755E6A">
            <w:pPr>
              <w:rPr>
                <w:sz w:val="18"/>
                <w:szCs w:val="18"/>
              </w:rPr>
            </w:pPr>
          </w:p>
        </w:tc>
        <w:tc>
          <w:tcPr>
            <w:tcW w:w="488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172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Пальчиковая</w:t>
            </w:r>
          </w:p>
        </w:tc>
        <w:tc>
          <w:tcPr>
            <w:tcW w:w="35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В течении дня: перед НОД;</w:t>
            </w:r>
          </w:p>
        </w:tc>
        <w:tc>
          <w:tcPr>
            <w:tcW w:w="488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Расстановка детей в соответствии с остротой зрения. Слова</w:t>
            </w:r>
          </w:p>
        </w:tc>
      </w:tr>
      <w:tr w:rsidR="00755E6A">
        <w:trPr>
          <w:trHeight w:val="206"/>
        </w:trPr>
        <w:tc>
          <w:tcPr>
            <w:tcW w:w="172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гимнастика</w:t>
            </w:r>
          </w:p>
        </w:tc>
        <w:tc>
          <w:tcPr>
            <w:tcW w:w="35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коррекционным часом, перед обедом,</w:t>
            </w:r>
          </w:p>
        </w:tc>
        <w:tc>
          <w:tcPr>
            <w:tcW w:w="48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текста сопровождаются движениями рук и пальцев.</w:t>
            </w:r>
          </w:p>
        </w:tc>
      </w:tr>
      <w:tr w:rsidR="00755E6A">
        <w:trPr>
          <w:trHeight w:val="209"/>
        </w:trPr>
        <w:tc>
          <w:tcPr>
            <w:tcW w:w="1720" w:type="dxa"/>
            <w:tcBorders>
              <w:left w:val="single" w:sz="8" w:space="0" w:color="auto"/>
              <w:right w:val="single" w:sz="8" w:space="0" w:color="auto"/>
            </w:tcBorders>
            <w:vAlign w:val="bottom"/>
          </w:tcPr>
          <w:p w:rsidR="00755E6A" w:rsidRDefault="00755E6A">
            <w:pPr>
              <w:rPr>
                <w:sz w:val="18"/>
                <w:szCs w:val="18"/>
              </w:rPr>
            </w:pPr>
          </w:p>
        </w:tc>
        <w:tc>
          <w:tcPr>
            <w:tcW w:w="35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после сна.</w:t>
            </w:r>
          </w:p>
        </w:tc>
        <w:tc>
          <w:tcPr>
            <w:tcW w:w="48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Упражнения проводят 2 раза.</w:t>
            </w:r>
          </w:p>
        </w:tc>
      </w:tr>
      <w:tr w:rsidR="00755E6A">
        <w:trPr>
          <w:trHeight w:val="212"/>
        </w:trPr>
        <w:tc>
          <w:tcPr>
            <w:tcW w:w="172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3560" w:type="dxa"/>
            <w:tcBorders>
              <w:bottom w:val="single" w:sz="8" w:space="0" w:color="auto"/>
              <w:right w:val="single" w:sz="8" w:space="0" w:color="auto"/>
            </w:tcBorders>
            <w:vAlign w:val="bottom"/>
          </w:tcPr>
          <w:p w:rsidR="00755E6A" w:rsidRDefault="00755E6A">
            <w:pPr>
              <w:rPr>
                <w:sz w:val="18"/>
                <w:szCs w:val="18"/>
              </w:rPr>
            </w:pPr>
          </w:p>
        </w:tc>
        <w:tc>
          <w:tcPr>
            <w:tcW w:w="4880" w:type="dxa"/>
            <w:tcBorders>
              <w:bottom w:val="single" w:sz="8" w:space="0" w:color="auto"/>
              <w:right w:val="single" w:sz="8" w:space="0" w:color="auto"/>
            </w:tcBorders>
            <w:vAlign w:val="bottom"/>
          </w:tcPr>
          <w:p w:rsidR="00755E6A" w:rsidRDefault="00755E6A">
            <w:pPr>
              <w:rPr>
                <w:sz w:val="18"/>
                <w:szCs w:val="18"/>
              </w:rPr>
            </w:pPr>
          </w:p>
        </w:tc>
      </w:tr>
    </w:tbl>
    <w:p w:rsidR="00755E6A" w:rsidRDefault="00755E6A">
      <w:pPr>
        <w:sectPr w:rsidR="00755E6A">
          <w:pgSz w:w="11900" w:h="16838"/>
          <w:pgMar w:top="712" w:right="726" w:bottom="343" w:left="10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1720"/>
        <w:gridCol w:w="3560"/>
        <w:gridCol w:w="4880"/>
      </w:tblGrid>
      <w:tr w:rsidR="00755E6A">
        <w:trPr>
          <w:trHeight w:val="211"/>
        </w:trPr>
        <w:tc>
          <w:tcPr>
            <w:tcW w:w="1720" w:type="dxa"/>
            <w:tcBorders>
              <w:top w:val="single" w:sz="8" w:space="0" w:color="auto"/>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lastRenderedPageBreak/>
              <w:t>Зрительная</w:t>
            </w:r>
          </w:p>
        </w:tc>
        <w:tc>
          <w:tcPr>
            <w:tcW w:w="356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Перед занятием, перед сном, после</w:t>
            </w:r>
          </w:p>
        </w:tc>
        <w:tc>
          <w:tcPr>
            <w:tcW w:w="488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Расстановка детей в соответствии с остротой зрения.</w:t>
            </w:r>
          </w:p>
        </w:tc>
      </w:tr>
      <w:tr w:rsidR="00755E6A">
        <w:trPr>
          <w:trHeight w:val="206"/>
        </w:trPr>
        <w:tc>
          <w:tcPr>
            <w:tcW w:w="172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гимнастика</w:t>
            </w:r>
          </w:p>
        </w:tc>
        <w:tc>
          <w:tcPr>
            <w:tcW w:w="35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просмотра презентаций, в перерыве между</w:t>
            </w:r>
          </w:p>
        </w:tc>
        <w:tc>
          <w:tcPr>
            <w:tcW w:w="48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Проводится три раза в день. Слова текста сопровождаются</w:t>
            </w:r>
          </w:p>
        </w:tc>
      </w:tr>
      <w:tr w:rsidR="00755E6A">
        <w:trPr>
          <w:trHeight w:val="209"/>
        </w:trPr>
        <w:tc>
          <w:tcPr>
            <w:tcW w:w="1720" w:type="dxa"/>
            <w:tcBorders>
              <w:left w:val="single" w:sz="8" w:space="0" w:color="auto"/>
              <w:right w:val="single" w:sz="8" w:space="0" w:color="auto"/>
            </w:tcBorders>
            <w:vAlign w:val="bottom"/>
          </w:tcPr>
          <w:p w:rsidR="00755E6A" w:rsidRDefault="00755E6A">
            <w:pPr>
              <w:rPr>
                <w:sz w:val="18"/>
                <w:szCs w:val="18"/>
              </w:rPr>
            </w:pPr>
          </w:p>
        </w:tc>
        <w:tc>
          <w:tcPr>
            <w:tcW w:w="35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играми на занятии.</w:t>
            </w:r>
          </w:p>
        </w:tc>
        <w:tc>
          <w:tcPr>
            <w:tcW w:w="48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движениями глаз, бровей.</w:t>
            </w:r>
          </w:p>
        </w:tc>
      </w:tr>
      <w:tr w:rsidR="00755E6A">
        <w:trPr>
          <w:trHeight w:val="212"/>
        </w:trPr>
        <w:tc>
          <w:tcPr>
            <w:tcW w:w="172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3560" w:type="dxa"/>
            <w:tcBorders>
              <w:bottom w:val="single" w:sz="8" w:space="0" w:color="auto"/>
              <w:right w:val="single" w:sz="8" w:space="0" w:color="auto"/>
            </w:tcBorders>
            <w:vAlign w:val="bottom"/>
          </w:tcPr>
          <w:p w:rsidR="00755E6A" w:rsidRDefault="00755E6A">
            <w:pPr>
              <w:rPr>
                <w:sz w:val="18"/>
                <w:szCs w:val="18"/>
              </w:rPr>
            </w:pPr>
          </w:p>
        </w:tc>
        <w:tc>
          <w:tcPr>
            <w:tcW w:w="488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172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Динамические</w:t>
            </w:r>
          </w:p>
        </w:tc>
        <w:tc>
          <w:tcPr>
            <w:tcW w:w="35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Для смены статического напряжения.</w:t>
            </w:r>
          </w:p>
        </w:tc>
        <w:tc>
          <w:tcPr>
            <w:tcW w:w="488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Малоактивные движения в пространстве группы, в</w:t>
            </w:r>
          </w:p>
        </w:tc>
      </w:tr>
      <w:tr w:rsidR="00755E6A">
        <w:trPr>
          <w:trHeight w:val="209"/>
        </w:trPr>
        <w:tc>
          <w:tcPr>
            <w:tcW w:w="172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паузы</w:t>
            </w:r>
          </w:p>
        </w:tc>
        <w:tc>
          <w:tcPr>
            <w:tcW w:w="3560" w:type="dxa"/>
            <w:tcBorders>
              <w:right w:val="single" w:sz="8" w:space="0" w:color="auto"/>
            </w:tcBorders>
            <w:vAlign w:val="bottom"/>
          </w:tcPr>
          <w:p w:rsidR="00755E6A" w:rsidRDefault="00755E6A">
            <w:pPr>
              <w:rPr>
                <w:sz w:val="18"/>
                <w:szCs w:val="18"/>
              </w:rPr>
            </w:pPr>
          </w:p>
        </w:tc>
        <w:tc>
          <w:tcPr>
            <w:tcW w:w="48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сопровождении стихотворного текста.</w:t>
            </w:r>
          </w:p>
        </w:tc>
      </w:tr>
      <w:tr w:rsidR="00755E6A">
        <w:trPr>
          <w:trHeight w:val="212"/>
        </w:trPr>
        <w:tc>
          <w:tcPr>
            <w:tcW w:w="172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3560" w:type="dxa"/>
            <w:tcBorders>
              <w:bottom w:val="single" w:sz="8" w:space="0" w:color="auto"/>
              <w:right w:val="single" w:sz="8" w:space="0" w:color="auto"/>
            </w:tcBorders>
            <w:vAlign w:val="bottom"/>
          </w:tcPr>
          <w:p w:rsidR="00755E6A" w:rsidRDefault="00755E6A">
            <w:pPr>
              <w:rPr>
                <w:sz w:val="18"/>
                <w:szCs w:val="18"/>
              </w:rPr>
            </w:pPr>
          </w:p>
        </w:tc>
        <w:tc>
          <w:tcPr>
            <w:tcW w:w="4880" w:type="dxa"/>
            <w:tcBorders>
              <w:bottom w:val="single" w:sz="8" w:space="0" w:color="auto"/>
              <w:right w:val="single" w:sz="8" w:space="0" w:color="auto"/>
            </w:tcBorders>
            <w:vAlign w:val="bottom"/>
          </w:tcPr>
          <w:p w:rsidR="00755E6A" w:rsidRDefault="00755E6A">
            <w:pPr>
              <w:rPr>
                <w:sz w:val="18"/>
                <w:szCs w:val="18"/>
              </w:rPr>
            </w:pPr>
          </w:p>
        </w:tc>
      </w:tr>
      <w:tr w:rsidR="00755E6A">
        <w:trPr>
          <w:trHeight w:val="191"/>
        </w:trPr>
        <w:tc>
          <w:tcPr>
            <w:tcW w:w="172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Дыхательная</w:t>
            </w:r>
          </w:p>
        </w:tc>
        <w:tc>
          <w:tcPr>
            <w:tcW w:w="356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В течении дня, для снятия напряжения</w:t>
            </w:r>
          </w:p>
        </w:tc>
        <w:tc>
          <w:tcPr>
            <w:tcW w:w="488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В целях улучшения кровообращения дыхательных путей,</w:t>
            </w:r>
          </w:p>
        </w:tc>
      </w:tr>
      <w:tr w:rsidR="00755E6A">
        <w:trPr>
          <w:trHeight w:val="206"/>
        </w:trPr>
        <w:tc>
          <w:tcPr>
            <w:tcW w:w="172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гимнастика</w:t>
            </w:r>
          </w:p>
        </w:tc>
        <w:tc>
          <w:tcPr>
            <w:tcW w:w="35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артикуляционного аппарата.</w:t>
            </w:r>
          </w:p>
        </w:tc>
        <w:tc>
          <w:tcPr>
            <w:tcW w:w="48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расслабление артикуляционного аппарата. Между</w:t>
            </w:r>
          </w:p>
        </w:tc>
      </w:tr>
      <w:tr w:rsidR="00755E6A">
        <w:trPr>
          <w:trHeight w:val="209"/>
        </w:trPr>
        <w:tc>
          <w:tcPr>
            <w:tcW w:w="1720" w:type="dxa"/>
            <w:tcBorders>
              <w:left w:val="single" w:sz="8" w:space="0" w:color="auto"/>
              <w:right w:val="single" w:sz="8" w:space="0" w:color="auto"/>
            </w:tcBorders>
            <w:vAlign w:val="bottom"/>
          </w:tcPr>
          <w:p w:rsidR="00755E6A" w:rsidRDefault="00755E6A">
            <w:pPr>
              <w:rPr>
                <w:sz w:val="18"/>
                <w:szCs w:val="18"/>
              </w:rPr>
            </w:pPr>
          </w:p>
        </w:tc>
        <w:tc>
          <w:tcPr>
            <w:tcW w:w="3560" w:type="dxa"/>
            <w:tcBorders>
              <w:right w:val="single" w:sz="8" w:space="0" w:color="auto"/>
            </w:tcBorders>
            <w:vAlign w:val="bottom"/>
          </w:tcPr>
          <w:p w:rsidR="00755E6A" w:rsidRDefault="00755E6A">
            <w:pPr>
              <w:rPr>
                <w:sz w:val="18"/>
                <w:szCs w:val="18"/>
              </w:rPr>
            </w:pPr>
          </w:p>
        </w:tc>
        <w:tc>
          <w:tcPr>
            <w:tcW w:w="48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артикуляционными играми и заданиями.</w:t>
            </w:r>
          </w:p>
        </w:tc>
      </w:tr>
      <w:tr w:rsidR="00755E6A">
        <w:trPr>
          <w:trHeight w:val="212"/>
        </w:trPr>
        <w:tc>
          <w:tcPr>
            <w:tcW w:w="172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3560" w:type="dxa"/>
            <w:tcBorders>
              <w:bottom w:val="single" w:sz="8" w:space="0" w:color="auto"/>
              <w:right w:val="single" w:sz="8" w:space="0" w:color="auto"/>
            </w:tcBorders>
            <w:vAlign w:val="bottom"/>
          </w:tcPr>
          <w:p w:rsidR="00755E6A" w:rsidRDefault="00755E6A">
            <w:pPr>
              <w:rPr>
                <w:sz w:val="18"/>
                <w:szCs w:val="18"/>
              </w:rPr>
            </w:pPr>
          </w:p>
        </w:tc>
        <w:tc>
          <w:tcPr>
            <w:tcW w:w="4880" w:type="dxa"/>
            <w:tcBorders>
              <w:bottom w:val="single" w:sz="8" w:space="0" w:color="auto"/>
              <w:right w:val="single" w:sz="8" w:space="0" w:color="auto"/>
            </w:tcBorders>
            <w:vAlign w:val="bottom"/>
          </w:tcPr>
          <w:p w:rsidR="00755E6A" w:rsidRDefault="00755E6A">
            <w:pPr>
              <w:rPr>
                <w:sz w:val="18"/>
                <w:szCs w:val="18"/>
              </w:rPr>
            </w:pPr>
          </w:p>
        </w:tc>
      </w:tr>
    </w:tbl>
    <w:p w:rsidR="00755E6A" w:rsidRDefault="00755E6A">
      <w:pPr>
        <w:spacing w:line="314" w:lineRule="exact"/>
        <w:rPr>
          <w:sz w:val="20"/>
          <w:szCs w:val="20"/>
        </w:rPr>
      </w:pPr>
    </w:p>
    <w:p w:rsidR="00755E6A" w:rsidRDefault="004D51B1">
      <w:pPr>
        <w:ind w:left="2440"/>
        <w:rPr>
          <w:sz w:val="20"/>
          <w:szCs w:val="20"/>
        </w:rPr>
      </w:pPr>
      <w:r>
        <w:rPr>
          <w:rFonts w:ascii="Times New Roman" w:eastAsia="Times New Roman" w:hAnsi="Times New Roman" w:cs="Times New Roman"/>
          <w:i/>
          <w:iCs/>
          <w:sz w:val="28"/>
          <w:szCs w:val="28"/>
        </w:rPr>
        <w:t>2.4.Система взаимодействия специалистов</w:t>
      </w:r>
    </w:p>
    <w:p w:rsidR="00755E6A" w:rsidRDefault="00755E6A">
      <w:pPr>
        <w:spacing w:line="16" w:lineRule="exact"/>
        <w:rPr>
          <w:sz w:val="20"/>
          <w:szCs w:val="20"/>
        </w:rPr>
      </w:pPr>
    </w:p>
    <w:p w:rsidR="00755E6A" w:rsidRDefault="004D51B1">
      <w:pPr>
        <w:spacing w:line="236" w:lineRule="auto"/>
        <w:ind w:left="120" w:right="120" w:firstLine="567"/>
        <w:jc w:val="both"/>
        <w:rPr>
          <w:sz w:val="20"/>
          <w:szCs w:val="20"/>
        </w:rPr>
      </w:pPr>
      <w:r>
        <w:rPr>
          <w:rFonts w:ascii="Times New Roman" w:eastAsia="Times New Roman" w:hAnsi="Times New Roman" w:cs="Times New Roman"/>
          <w:sz w:val="28"/>
          <w:szCs w:val="28"/>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w:t>
      </w:r>
    </w:p>
    <w:p w:rsidR="00755E6A" w:rsidRDefault="00755E6A">
      <w:pPr>
        <w:spacing w:line="2" w:lineRule="exact"/>
        <w:rPr>
          <w:sz w:val="20"/>
          <w:szCs w:val="20"/>
        </w:rPr>
      </w:pPr>
    </w:p>
    <w:p w:rsidR="00755E6A" w:rsidRDefault="004D51B1">
      <w:pPr>
        <w:ind w:left="120"/>
        <w:rPr>
          <w:sz w:val="20"/>
          <w:szCs w:val="20"/>
        </w:rPr>
      </w:pPr>
      <w:r>
        <w:rPr>
          <w:rFonts w:ascii="Times New Roman" w:eastAsia="Times New Roman" w:hAnsi="Times New Roman" w:cs="Times New Roman"/>
          <w:sz w:val="28"/>
          <w:szCs w:val="28"/>
        </w:rPr>
        <w:t>Специалисты реализуют следующие профессиональные функции:</w:t>
      </w:r>
    </w:p>
    <w:p w:rsidR="00755E6A" w:rsidRDefault="004D51B1">
      <w:pPr>
        <w:ind w:left="120"/>
        <w:rPr>
          <w:sz w:val="20"/>
          <w:szCs w:val="20"/>
        </w:rPr>
      </w:pPr>
      <w:r>
        <w:rPr>
          <w:rFonts w:ascii="Times New Roman" w:eastAsia="Times New Roman" w:hAnsi="Times New Roman" w:cs="Times New Roman"/>
          <w:sz w:val="28"/>
          <w:szCs w:val="28"/>
        </w:rPr>
        <w:t>-диагностическую:  определяют  причину  той  или  иной  трудности  с  помощью</w:t>
      </w:r>
    </w:p>
    <w:p w:rsidR="00755E6A" w:rsidRDefault="004D51B1">
      <w:pPr>
        <w:ind w:left="120"/>
        <w:rPr>
          <w:sz w:val="20"/>
          <w:szCs w:val="20"/>
        </w:rPr>
      </w:pPr>
      <w:r>
        <w:rPr>
          <w:rFonts w:ascii="Times New Roman" w:eastAsia="Times New Roman" w:hAnsi="Times New Roman" w:cs="Times New Roman"/>
          <w:sz w:val="28"/>
          <w:szCs w:val="28"/>
        </w:rPr>
        <w:t>комплексной диагностики;</w:t>
      </w:r>
    </w:p>
    <w:p w:rsidR="00755E6A" w:rsidRDefault="00755E6A">
      <w:pPr>
        <w:spacing w:line="1" w:lineRule="exact"/>
        <w:rPr>
          <w:sz w:val="20"/>
          <w:szCs w:val="20"/>
        </w:rPr>
      </w:pPr>
    </w:p>
    <w:p w:rsidR="00755E6A" w:rsidRDefault="004D51B1">
      <w:pPr>
        <w:tabs>
          <w:tab w:val="left" w:pos="1900"/>
          <w:tab w:val="left" w:pos="4040"/>
          <w:tab w:val="left" w:pos="4640"/>
          <w:tab w:val="left" w:pos="5760"/>
          <w:tab w:val="left" w:pos="7460"/>
          <w:tab w:val="left" w:pos="8940"/>
        </w:tabs>
        <w:ind w:left="120"/>
        <w:rPr>
          <w:sz w:val="20"/>
          <w:szCs w:val="20"/>
        </w:rPr>
      </w:pPr>
      <w:r>
        <w:rPr>
          <w:rFonts w:ascii="Times New Roman" w:eastAsia="Times New Roman" w:hAnsi="Times New Roman" w:cs="Times New Roman"/>
          <w:sz w:val="28"/>
          <w:szCs w:val="28"/>
        </w:rPr>
        <w:t>-проектную:</w:t>
      </w:r>
      <w:r>
        <w:rPr>
          <w:sz w:val="20"/>
          <w:szCs w:val="20"/>
        </w:rPr>
        <w:tab/>
      </w:r>
      <w:r>
        <w:rPr>
          <w:rFonts w:ascii="Times New Roman" w:eastAsia="Times New Roman" w:hAnsi="Times New Roman" w:cs="Times New Roman"/>
          <w:sz w:val="28"/>
          <w:szCs w:val="28"/>
        </w:rPr>
        <w:t>разрабатывают</w:t>
      </w:r>
      <w:r>
        <w:rPr>
          <w:sz w:val="20"/>
          <w:szCs w:val="20"/>
        </w:rPr>
        <w:tab/>
      </w:r>
      <w:r>
        <w:rPr>
          <w:rFonts w:ascii="Times New Roman" w:eastAsia="Times New Roman" w:hAnsi="Times New Roman" w:cs="Times New Roman"/>
          <w:sz w:val="28"/>
          <w:szCs w:val="28"/>
        </w:rPr>
        <w:t>на</w:t>
      </w:r>
      <w:r>
        <w:rPr>
          <w:sz w:val="20"/>
          <w:szCs w:val="20"/>
        </w:rPr>
        <w:tab/>
      </w:r>
      <w:r>
        <w:rPr>
          <w:rFonts w:ascii="Times New Roman" w:eastAsia="Times New Roman" w:hAnsi="Times New Roman" w:cs="Times New Roman"/>
          <w:sz w:val="28"/>
          <w:szCs w:val="28"/>
        </w:rPr>
        <w:t>основе</w:t>
      </w:r>
      <w:r>
        <w:rPr>
          <w:rFonts w:ascii="Times New Roman" w:eastAsia="Times New Roman" w:hAnsi="Times New Roman" w:cs="Times New Roman"/>
          <w:sz w:val="28"/>
          <w:szCs w:val="28"/>
        </w:rPr>
        <w:tab/>
        <w:t>реализации</w:t>
      </w:r>
      <w:r>
        <w:rPr>
          <w:sz w:val="20"/>
          <w:szCs w:val="20"/>
        </w:rPr>
        <w:tab/>
      </w:r>
      <w:r>
        <w:rPr>
          <w:rFonts w:ascii="Times New Roman" w:eastAsia="Times New Roman" w:hAnsi="Times New Roman" w:cs="Times New Roman"/>
          <w:sz w:val="28"/>
          <w:szCs w:val="28"/>
        </w:rPr>
        <w:t>принципа</w:t>
      </w:r>
      <w:r>
        <w:rPr>
          <w:rFonts w:ascii="Times New Roman" w:eastAsia="Times New Roman" w:hAnsi="Times New Roman" w:cs="Times New Roman"/>
          <w:sz w:val="28"/>
          <w:szCs w:val="28"/>
        </w:rPr>
        <w:tab/>
        <w:t>единства</w:t>
      </w:r>
    </w:p>
    <w:p w:rsidR="00755E6A" w:rsidRDefault="004D51B1">
      <w:pPr>
        <w:ind w:left="120"/>
        <w:rPr>
          <w:sz w:val="20"/>
          <w:szCs w:val="20"/>
        </w:rPr>
      </w:pPr>
      <w:r>
        <w:rPr>
          <w:rFonts w:ascii="Times New Roman" w:eastAsia="Times New Roman" w:hAnsi="Times New Roman" w:cs="Times New Roman"/>
          <w:sz w:val="28"/>
          <w:szCs w:val="28"/>
        </w:rPr>
        <w:t>диагностики и коррекции индивидуальный маршрут сопровождения;</w:t>
      </w:r>
    </w:p>
    <w:p w:rsidR="00755E6A" w:rsidRDefault="004D51B1">
      <w:pPr>
        <w:ind w:left="120"/>
        <w:rPr>
          <w:sz w:val="20"/>
          <w:szCs w:val="20"/>
        </w:rPr>
      </w:pPr>
      <w:r>
        <w:rPr>
          <w:rFonts w:ascii="Times New Roman" w:eastAsia="Times New Roman" w:hAnsi="Times New Roman" w:cs="Times New Roman"/>
          <w:sz w:val="28"/>
          <w:szCs w:val="28"/>
        </w:rPr>
        <w:t>-сопровождающую: реализуют индивидуальный маршрут сопровождения;</w:t>
      </w:r>
    </w:p>
    <w:p w:rsidR="00755E6A" w:rsidRDefault="00755E6A">
      <w:pPr>
        <w:spacing w:line="12" w:lineRule="exact"/>
        <w:rPr>
          <w:sz w:val="20"/>
          <w:szCs w:val="20"/>
        </w:rPr>
      </w:pPr>
    </w:p>
    <w:p w:rsidR="00755E6A" w:rsidRDefault="004D51B1">
      <w:pPr>
        <w:spacing w:line="234" w:lineRule="auto"/>
        <w:ind w:left="120" w:right="120"/>
        <w:rPr>
          <w:sz w:val="20"/>
          <w:szCs w:val="20"/>
        </w:rPr>
      </w:pPr>
      <w:r>
        <w:rPr>
          <w:rFonts w:ascii="Times New Roman" w:eastAsia="Times New Roman" w:hAnsi="Times New Roman" w:cs="Times New Roman"/>
          <w:sz w:val="28"/>
          <w:szCs w:val="28"/>
        </w:rPr>
        <w:t>-аналитическую: анализируют результаты реализации индивидуальных образовательных маршрутов.</w:t>
      </w:r>
    </w:p>
    <w:p w:rsidR="00755E6A" w:rsidRDefault="00755E6A">
      <w:pPr>
        <w:spacing w:line="15" w:lineRule="exact"/>
        <w:rPr>
          <w:sz w:val="20"/>
          <w:szCs w:val="20"/>
        </w:rPr>
      </w:pPr>
    </w:p>
    <w:p w:rsidR="00755E6A" w:rsidRDefault="004D51B1">
      <w:pPr>
        <w:spacing w:line="235" w:lineRule="auto"/>
        <w:ind w:left="120" w:right="120"/>
        <w:rPr>
          <w:sz w:val="20"/>
          <w:szCs w:val="20"/>
        </w:rPr>
      </w:pPr>
      <w:r>
        <w:rPr>
          <w:rFonts w:ascii="Times New Roman" w:eastAsia="Times New Roman" w:hAnsi="Times New Roman" w:cs="Times New Roman"/>
          <w:sz w:val="28"/>
          <w:szCs w:val="28"/>
        </w:rPr>
        <w:t>Взаимодействие специалистов в коррекционной работе отражают следующие принципиальные положения:</w:t>
      </w:r>
    </w:p>
    <w:p w:rsidR="00755E6A" w:rsidRDefault="00755E6A">
      <w:pPr>
        <w:spacing w:line="2" w:lineRule="exact"/>
        <w:rPr>
          <w:sz w:val="20"/>
          <w:szCs w:val="20"/>
        </w:rPr>
      </w:pPr>
    </w:p>
    <w:p w:rsidR="00755E6A" w:rsidRDefault="004D51B1">
      <w:pPr>
        <w:tabs>
          <w:tab w:val="left" w:pos="2380"/>
          <w:tab w:val="left" w:pos="3520"/>
          <w:tab w:val="left" w:pos="5240"/>
          <w:tab w:val="left" w:pos="5840"/>
          <w:tab w:val="left" w:pos="6560"/>
          <w:tab w:val="left" w:pos="8420"/>
        </w:tabs>
        <w:ind w:left="120"/>
        <w:rPr>
          <w:sz w:val="20"/>
          <w:szCs w:val="20"/>
        </w:rPr>
      </w:pPr>
      <w:r>
        <w:rPr>
          <w:rFonts w:ascii="Times New Roman" w:eastAsia="Times New Roman" w:hAnsi="Times New Roman" w:cs="Times New Roman"/>
          <w:sz w:val="28"/>
          <w:szCs w:val="28"/>
        </w:rPr>
        <w:t>-Коррекционная</w:t>
      </w:r>
      <w:r>
        <w:rPr>
          <w:sz w:val="20"/>
          <w:szCs w:val="20"/>
        </w:rPr>
        <w:tab/>
      </w:r>
      <w:r>
        <w:rPr>
          <w:rFonts w:ascii="Times New Roman" w:eastAsia="Times New Roman" w:hAnsi="Times New Roman" w:cs="Times New Roman"/>
          <w:sz w:val="28"/>
          <w:szCs w:val="28"/>
        </w:rPr>
        <w:t>работа</w:t>
      </w:r>
      <w:r>
        <w:rPr>
          <w:sz w:val="20"/>
          <w:szCs w:val="20"/>
        </w:rPr>
        <w:tab/>
      </w:r>
      <w:r>
        <w:rPr>
          <w:rFonts w:ascii="Times New Roman" w:eastAsia="Times New Roman" w:hAnsi="Times New Roman" w:cs="Times New Roman"/>
          <w:sz w:val="28"/>
          <w:szCs w:val="28"/>
        </w:rPr>
        <w:t>включается</w:t>
      </w:r>
      <w:r>
        <w:rPr>
          <w:sz w:val="20"/>
          <w:szCs w:val="20"/>
        </w:rPr>
        <w:tab/>
      </w:r>
      <w:r>
        <w:rPr>
          <w:rFonts w:ascii="Times New Roman" w:eastAsia="Times New Roman" w:hAnsi="Times New Roman" w:cs="Times New Roman"/>
          <w:sz w:val="28"/>
          <w:szCs w:val="28"/>
        </w:rPr>
        <w:t>во</w:t>
      </w:r>
      <w:r>
        <w:rPr>
          <w:sz w:val="20"/>
          <w:szCs w:val="20"/>
        </w:rPr>
        <w:tab/>
      </w:r>
      <w:r>
        <w:rPr>
          <w:rFonts w:ascii="Times New Roman" w:eastAsia="Times New Roman" w:hAnsi="Times New Roman" w:cs="Times New Roman"/>
          <w:sz w:val="28"/>
          <w:szCs w:val="28"/>
        </w:rPr>
        <w:t>все</w:t>
      </w:r>
      <w:r>
        <w:rPr>
          <w:sz w:val="20"/>
          <w:szCs w:val="20"/>
        </w:rPr>
        <w:tab/>
      </w:r>
      <w:r>
        <w:rPr>
          <w:rFonts w:ascii="Times New Roman" w:eastAsia="Times New Roman" w:hAnsi="Times New Roman" w:cs="Times New Roman"/>
          <w:sz w:val="28"/>
          <w:szCs w:val="28"/>
        </w:rPr>
        <w:t>направления</w:t>
      </w:r>
      <w:r>
        <w:rPr>
          <w:sz w:val="20"/>
          <w:szCs w:val="20"/>
        </w:rPr>
        <w:tab/>
      </w:r>
      <w:r>
        <w:rPr>
          <w:rFonts w:ascii="Times New Roman" w:eastAsia="Times New Roman" w:hAnsi="Times New Roman" w:cs="Times New Roman"/>
          <w:sz w:val="28"/>
          <w:szCs w:val="28"/>
        </w:rPr>
        <w:t>деятельности</w:t>
      </w:r>
    </w:p>
    <w:p w:rsidR="00755E6A" w:rsidRDefault="004D51B1">
      <w:pPr>
        <w:ind w:left="120"/>
        <w:rPr>
          <w:sz w:val="20"/>
          <w:szCs w:val="20"/>
        </w:rPr>
      </w:pPr>
      <w:r>
        <w:rPr>
          <w:rFonts w:ascii="Times New Roman" w:eastAsia="Times New Roman" w:hAnsi="Times New Roman" w:cs="Times New Roman"/>
          <w:sz w:val="28"/>
          <w:szCs w:val="28"/>
        </w:rPr>
        <w:t>образовательного учреждения;</w:t>
      </w:r>
    </w:p>
    <w:p w:rsidR="00755E6A" w:rsidRDefault="00755E6A">
      <w:pPr>
        <w:spacing w:line="13" w:lineRule="exact"/>
        <w:rPr>
          <w:sz w:val="20"/>
          <w:szCs w:val="20"/>
        </w:rPr>
      </w:pPr>
    </w:p>
    <w:p w:rsidR="00755E6A" w:rsidRDefault="004D51B1">
      <w:pPr>
        <w:spacing w:line="238" w:lineRule="auto"/>
        <w:ind w:left="120" w:right="120"/>
        <w:rPr>
          <w:sz w:val="20"/>
          <w:szCs w:val="20"/>
        </w:rPr>
      </w:pPr>
      <w:r>
        <w:rPr>
          <w:rFonts w:ascii="Times New Roman" w:eastAsia="Times New Roman" w:hAnsi="Times New Roman" w:cs="Times New Roman"/>
          <w:sz w:val="28"/>
          <w:szCs w:val="28"/>
        </w:rPr>
        <w:t xml:space="preserve">Содержание коррекционной работы - это педагогическое сопровождение детей с ОВЗ и детей- инвалидов, направленное на частичную коррекцию и компенсацию отклонений в их физическом и (или) психическом развитии; </w:t>
      </w:r>
      <w:r>
        <w:rPr>
          <w:rFonts w:ascii="Times New Roman" w:eastAsia="Times New Roman" w:hAnsi="Times New Roman" w:cs="Times New Roman"/>
          <w:sz w:val="28"/>
          <w:szCs w:val="28"/>
        </w:rPr>
        <w:lastRenderedPageBreak/>
        <w:t>Коррекционную работу осуществляют все специалисты. Модель взаимодействия специалистов (Приложение N 2)</w:t>
      </w:r>
    </w:p>
    <w:p w:rsidR="00755E6A" w:rsidRDefault="00755E6A">
      <w:pPr>
        <w:spacing w:line="322" w:lineRule="exact"/>
        <w:rPr>
          <w:sz w:val="20"/>
          <w:szCs w:val="20"/>
        </w:rPr>
      </w:pPr>
    </w:p>
    <w:p w:rsidR="00755E6A" w:rsidRDefault="004D51B1">
      <w:pPr>
        <w:ind w:left="1460"/>
        <w:rPr>
          <w:sz w:val="20"/>
          <w:szCs w:val="20"/>
        </w:rPr>
      </w:pPr>
      <w:r>
        <w:rPr>
          <w:rFonts w:ascii="Times New Roman" w:eastAsia="Times New Roman" w:hAnsi="Times New Roman" w:cs="Times New Roman"/>
          <w:i/>
          <w:iCs/>
          <w:sz w:val="28"/>
          <w:szCs w:val="28"/>
        </w:rPr>
        <w:t>2.5. Система взаимодействия с родителями воспитанников</w:t>
      </w:r>
    </w:p>
    <w:p w:rsidR="00755E6A" w:rsidRDefault="00755E6A">
      <w:pPr>
        <w:spacing w:line="14" w:lineRule="exact"/>
        <w:rPr>
          <w:sz w:val="20"/>
          <w:szCs w:val="20"/>
        </w:rPr>
      </w:pPr>
    </w:p>
    <w:p w:rsidR="00755E6A" w:rsidRDefault="004D51B1">
      <w:pPr>
        <w:spacing w:line="238" w:lineRule="auto"/>
        <w:ind w:left="120" w:right="120" w:firstLine="567"/>
        <w:rPr>
          <w:sz w:val="20"/>
          <w:szCs w:val="20"/>
        </w:rPr>
      </w:pPr>
      <w:r>
        <w:rPr>
          <w:rFonts w:ascii="Times New Roman" w:eastAsia="Times New Roman" w:hAnsi="Times New Roman" w:cs="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Основные задачи взаимодействия детского сада с семьей:</w:t>
      </w:r>
    </w:p>
    <w:p w:rsidR="00755E6A" w:rsidRDefault="00755E6A">
      <w:pPr>
        <w:spacing w:line="16" w:lineRule="exact"/>
        <w:rPr>
          <w:sz w:val="20"/>
          <w:szCs w:val="20"/>
        </w:rPr>
      </w:pPr>
    </w:p>
    <w:p w:rsidR="00755E6A" w:rsidRDefault="004D51B1" w:rsidP="004D51B1">
      <w:pPr>
        <w:numPr>
          <w:ilvl w:val="0"/>
          <w:numId w:val="32"/>
        </w:numPr>
        <w:tabs>
          <w:tab w:val="left" w:pos="305"/>
        </w:tabs>
        <w:spacing w:after="0" w:line="236" w:lineRule="auto"/>
        <w:ind w:left="120" w:right="120" w:hanging="7"/>
        <w:jc w:val="both"/>
        <w:rPr>
          <w:rFonts w:eastAsia="Times New Roman"/>
          <w:sz w:val="28"/>
          <w:szCs w:val="28"/>
        </w:rPr>
      </w:pPr>
      <w:r>
        <w:rPr>
          <w:rFonts w:ascii="Times New Roman" w:eastAsia="Times New Roman" w:hAnsi="Times New Roman" w:cs="Times New Roman"/>
          <w:sz w:val="28"/>
          <w:szCs w:val="28"/>
        </w:rPr>
        <w:t>изучение отношения педагогов и родителей к различным вопросам воспитания, обучения, развития детей, условий учреждение разнообразной деятельности в детском саду и семье;</w:t>
      </w:r>
    </w:p>
    <w:p w:rsidR="00755E6A" w:rsidRDefault="00755E6A">
      <w:pPr>
        <w:spacing w:line="14" w:lineRule="exact"/>
        <w:rPr>
          <w:rFonts w:eastAsia="Times New Roman"/>
          <w:sz w:val="28"/>
          <w:szCs w:val="28"/>
        </w:rPr>
      </w:pPr>
    </w:p>
    <w:p w:rsidR="00755E6A" w:rsidRDefault="004D51B1" w:rsidP="004D51B1">
      <w:pPr>
        <w:numPr>
          <w:ilvl w:val="0"/>
          <w:numId w:val="32"/>
        </w:numPr>
        <w:tabs>
          <w:tab w:val="left" w:pos="296"/>
        </w:tabs>
        <w:spacing w:after="0" w:line="237" w:lineRule="auto"/>
        <w:ind w:left="120" w:right="120" w:hanging="7"/>
        <w:jc w:val="both"/>
        <w:rPr>
          <w:rFonts w:eastAsia="Times New Roman"/>
          <w:sz w:val="28"/>
          <w:szCs w:val="28"/>
        </w:rPr>
      </w:pPr>
      <w:r>
        <w:rPr>
          <w:rFonts w:ascii="Times New Roman" w:eastAsia="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55E6A" w:rsidRDefault="00755E6A">
      <w:pPr>
        <w:spacing w:line="13" w:lineRule="exact"/>
        <w:rPr>
          <w:rFonts w:eastAsia="Times New Roman"/>
          <w:sz w:val="28"/>
          <w:szCs w:val="28"/>
        </w:rPr>
      </w:pPr>
    </w:p>
    <w:p w:rsidR="00755E6A" w:rsidRDefault="004D51B1" w:rsidP="004D51B1">
      <w:pPr>
        <w:numPr>
          <w:ilvl w:val="0"/>
          <w:numId w:val="32"/>
        </w:numPr>
        <w:tabs>
          <w:tab w:val="left" w:pos="284"/>
        </w:tabs>
        <w:spacing w:after="0" w:line="234" w:lineRule="auto"/>
        <w:ind w:left="120" w:right="120" w:hanging="7"/>
        <w:rPr>
          <w:rFonts w:eastAsia="Times New Roman"/>
          <w:sz w:val="28"/>
          <w:szCs w:val="28"/>
        </w:rPr>
      </w:pPr>
      <w:r>
        <w:rPr>
          <w:rFonts w:ascii="Times New Roman" w:eastAsia="Times New Roman" w:hAnsi="Times New Roman" w:cs="Times New Roman"/>
          <w:sz w:val="28"/>
          <w:szCs w:val="28"/>
        </w:rPr>
        <w:t>информирование друг друга об актуальных задачах воспитания и обучения детей и возможностях детского сада и семьи в решении данных задач;</w:t>
      </w:r>
    </w:p>
    <w:p w:rsidR="00755E6A" w:rsidRDefault="004D51B1" w:rsidP="004D51B1">
      <w:pPr>
        <w:numPr>
          <w:ilvl w:val="0"/>
          <w:numId w:val="33"/>
        </w:numPr>
        <w:tabs>
          <w:tab w:val="left" w:pos="192"/>
        </w:tabs>
        <w:spacing w:after="0" w:line="236" w:lineRule="auto"/>
        <w:ind w:left="7" w:hanging="7"/>
        <w:jc w:val="both"/>
        <w:rPr>
          <w:rFonts w:eastAsia="Times New Roman"/>
          <w:sz w:val="28"/>
          <w:szCs w:val="28"/>
        </w:rPr>
      </w:pPr>
      <w:r>
        <w:rPr>
          <w:rFonts w:ascii="Times New Roman" w:eastAsia="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55E6A" w:rsidRDefault="00755E6A">
      <w:pPr>
        <w:spacing w:line="15" w:lineRule="exact"/>
        <w:rPr>
          <w:rFonts w:eastAsia="Times New Roman"/>
          <w:sz w:val="28"/>
          <w:szCs w:val="28"/>
        </w:rPr>
      </w:pPr>
    </w:p>
    <w:p w:rsidR="00755E6A" w:rsidRDefault="004D51B1" w:rsidP="004D51B1">
      <w:pPr>
        <w:numPr>
          <w:ilvl w:val="0"/>
          <w:numId w:val="33"/>
        </w:numPr>
        <w:tabs>
          <w:tab w:val="left" w:pos="281"/>
        </w:tabs>
        <w:spacing w:after="0" w:line="235" w:lineRule="auto"/>
        <w:ind w:left="7" w:right="20" w:hanging="7"/>
        <w:rPr>
          <w:rFonts w:eastAsia="Times New Roman"/>
          <w:sz w:val="28"/>
          <w:szCs w:val="28"/>
        </w:rPr>
      </w:pPr>
      <w:r>
        <w:rPr>
          <w:rFonts w:ascii="Times New Roman" w:eastAsia="Times New Roman" w:hAnsi="Times New Roman" w:cs="Times New Roman"/>
          <w:sz w:val="28"/>
          <w:szCs w:val="28"/>
        </w:rPr>
        <w:t>привлечение семей воспитанников к участию в совместных с педагогами мероприятиях, организуемых в городе, округе;</w:t>
      </w:r>
    </w:p>
    <w:p w:rsidR="00755E6A" w:rsidRDefault="00755E6A">
      <w:pPr>
        <w:spacing w:line="15" w:lineRule="exact"/>
        <w:rPr>
          <w:rFonts w:eastAsia="Times New Roman"/>
          <w:sz w:val="28"/>
          <w:szCs w:val="28"/>
        </w:rPr>
      </w:pPr>
    </w:p>
    <w:p w:rsidR="00755E6A" w:rsidRDefault="004D51B1" w:rsidP="004D51B1">
      <w:pPr>
        <w:numPr>
          <w:ilvl w:val="0"/>
          <w:numId w:val="33"/>
        </w:numPr>
        <w:tabs>
          <w:tab w:val="left" w:pos="399"/>
        </w:tabs>
        <w:spacing w:after="0" w:line="236" w:lineRule="auto"/>
        <w:ind w:left="7" w:hanging="7"/>
        <w:jc w:val="both"/>
        <w:rPr>
          <w:rFonts w:eastAsia="Times New Roman"/>
          <w:sz w:val="28"/>
          <w:szCs w:val="28"/>
        </w:rPr>
      </w:pPr>
      <w:r>
        <w:rPr>
          <w:rFonts w:ascii="Times New Roman" w:eastAsia="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55E6A" w:rsidRDefault="00755E6A">
      <w:pPr>
        <w:spacing w:line="1" w:lineRule="exact"/>
        <w:rPr>
          <w:rFonts w:eastAsia="Times New Roman"/>
          <w:sz w:val="28"/>
          <w:szCs w:val="28"/>
        </w:rPr>
      </w:pPr>
    </w:p>
    <w:p w:rsidR="00755E6A" w:rsidRDefault="004D51B1">
      <w:pPr>
        <w:ind w:left="7"/>
        <w:rPr>
          <w:rFonts w:eastAsia="Times New Roman"/>
          <w:sz w:val="28"/>
          <w:szCs w:val="28"/>
        </w:rPr>
      </w:pPr>
      <w:r>
        <w:rPr>
          <w:rFonts w:ascii="Times New Roman" w:eastAsia="Times New Roman" w:hAnsi="Times New Roman" w:cs="Times New Roman"/>
          <w:sz w:val="28"/>
          <w:szCs w:val="28"/>
        </w:rPr>
        <w:t>Система работы с родителями включает:</w:t>
      </w:r>
    </w:p>
    <w:p w:rsidR="00755E6A" w:rsidRDefault="00755E6A">
      <w:pPr>
        <w:spacing w:line="12" w:lineRule="exact"/>
        <w:rPr>
          <w:rFonts w:eastAsia="Times New Roman"/>
          <w:sz w:val="28"/>
          <w:szCs w:val="28"/>
        </w:rPr>
      </w:pPr>
    </w:p>
    <w:p w:rsidR="00755E6A" w:rsidRDefault="004D51B1" w:rsidP="004D51B1">
      <w:pPr>
        <w:numPr>
          <w:ilvl w:val="0"/>
          <w:numId w:val="33"/>
        </w:numPr>
        <w:tabs>
          <w:tab w:val="left" w:pos="248"/>
        </w:tabs>
        <w:spacing w:after="0" w:line="237" w:lineRule="auto"/>
        <w:ind w:left="7" w:hanging="7"/>
        <w:jc w:val="both"/>
        <w:rPr>
          <w:rFonts w:eastAsia="Times New Roman"/>
          <w:sz w:val="28"/>
          <w:szCs w:val="28"/>
        </w:rPr>
      </w:pPr>
      <w:r>
        <w:rPr>
          <w:rFonts w:ascii="Times New Roman" w:eastAsia="Times New Roman" w:hAnsi="Times New Roman" w:cs="Times New Roman"/>
          <w:sz w:val="28"/>
          <w:szCs w:val="28"/>
        </w:rPr>
        <w:t>социально-педагогическую диагностику (беседы, анкетирование; организация дней открытых дверей в детском саду; ориентированные на знакомство с достижениями и трудностями воспитывающих детей сторон);</w:t>
      </w:r>
    </w:p>
    <w:p w:rsidR="00755E6A" w:rsidRDefault="00755E6A">
      <w:pPr>
        <w:spacing w:line="13" w:lineRule="exact"/>
        <w:rPr>
          <w:rFonts w:eastAsia="Times New Roman"/>
          <w:sz w:val="28"/>
          <w:szCs w:val="28"/>
        </w:rPr>
      </w:pPr>
    </w:p>
    <w:p w:rsidR="00755E6A" w:rsidRDefault="004D51B1" w:rsidP="004D51B1">
      <w:pPr>
        <w:numPr>
          <w:ilvl w:val="0"/>
          <w:numId w:val="33"/>
        </w:numPr>
        <w:tabs>
          <w:tab w:val="left" w:pos="207"/>
        </w:tabs>
        <w:spacing w:after="0" w:line="236" w:lineRule="auto"/>
        <w:ind w:left="7" w:hanging="7"/>
        <w:jc w:val="both"/>
        <w:rPr>
          <w:rFonts w:eastAsia="Times New Roman"/>
          <w:sz w:val="28"/>
          <w:szCs w:val="28"/>
        </w:rPr>
      </w:pPr>
      <w:r>
        <w:rPr>
          <w:rFonts w:ascii="Times New Roman" w:eastAsia="Times New Roman" w:hAnsi="Times New Roman" w:cs="Times New Roman"/>
          <w:sz w:val="28"/>
          <w:szCs w:val="28"/>
        </w:rPr>
        <w:t>ознакомление родителей с содержанием работы Учреждения, направленной на физическое, психическое и социально-эмоциональное развитие ребенка ( стенды, сайт Учреждения);</w:t>
      </w:r>
    </w:p>
    <w:p w:rsidR="00755E6A" w:rsidRDefault="00755E6A">
      <w:pPr>
        <w:spacing w:line="14" w:lineRule="exact"/>
        <w:rPr>
          <w:rFonts w:eastAsia="Times New Roman"/>
          <w:sz w:val="28"/>
          <w:szCs w:val="28"/>
        </w:rPr>
      </w:pPr>
    </w:p>
    <w:p w:rsidR="00755E6A" w:rsidRDefault="004D51B1" w:rsidP="004D51B1">
      <w:pPr>
        <w:numPr>
          <w:ilvl w:val="0"/>
          <w:numId w:val="33"/>
        </w:numPr>
        <w:tabs>
          <w:tab w:val="left" w:pos="173"/>
        </w:tabs>
        <w:spacing w:after="0" w:line="234" w:lineRule="auto"/>
        <w:ind w:left="7" w:hanging="7"/>
        <w:rPr>
          <w:rFonts w:eastAsia="Times New Roman"/>
          <w:sz w:val="28"/>
          <w:szCs w:val="28"/>
        </w:rPr>
      </w:pPr>
      <w:r>
        <w:rPr>
          <w:rFonts w:ascii="Times New Roman" w:eastAsia="Times New Roman" w:hAnsi="Times New Roman" w:cs="Times New Roman"/>
          <w:sz w:val="28"/>
          <w:szCs w:val="28"/>
        </w:rPr>
        <w:t>обучение конкретным приемам и методам воспитания и развития в разных видах детской деятельности (семинары-практикумы, мастер-классы, тренинги);</w:t>
      </w:r>
    </w:p>
    <w:p w:rsidR="00755E6A" w:rsidRDefault="00755E6A">
      <w:pPr>
        <w:spacing w:line="17" w:lineRule="exact"/>
        <w:rPr>
          <w:rFonts w:eastAsia="Times New Roman"/>
          <w:sz w:val="28"/>
          <w:szCs w:val="28"/>
        </w:rPr>
      </w:pPr>
    </w:p>
    <w:p w:rsidR="00755E6A" w:rsidRDefault="004D51B1" w:rsidP="004D51B1">
      <w:pPr>
        <w:numPr>
          <w:ilvl w:val="0"/>
          <w:numId w:val="33"/>
        </w:numPr>
        <w:tabs>
          <w:tab w:val="left" w:pos="279"/>
        </w:tabs>
        <w:spacing w:after="0" w:line="234" w:lineRule="auto"/>
        <w:ind w:left="7" w:hanging="7"/>
        <w:rPr>
          <w:rFonts w:eastAsia="Times New Roman"/>
          <w:sz w:val="28"/>
          <w:szCs w:val="28"/>
        </w:rPr>
      </w:pPr>
      <w:r>
        <w:rPr>
          <w:rFonts w:ascii="Times New Roman" w:eastAsia="Times New Roman" w:hAnsi="Times New Roman" w:cs="Times New Roman"/>
          <w:sz w:val="28"/>
          <w:szCs w:val="28"/>
        </w:rPr>
        <w:t>совместная деятельность педагогов, родителей, детей (семейные гостиные, фестивали, семейные клубы, проектная деятельность).</w:t>
      </w:r>
    </w:p>
    <w:p w:rsidR="00755E6A" w:rsidRDefault="00755E6A">
      <w:pPr>
        <w:spacing w:line="15" w:lineRule="exact"/>
        <w:rPr>
          <w:rFonts w:eastAsia="Times New Roman"/>
          <w:sz w:val="28"/>
          <w:szCs w:val="28"/>
        </w:rPr>
      </w:pPr>
    </w:p>
    <w:p w:rsidR="00755E6A" w:rsidRDefault="004D51B1">
      <w:pPr>
        <w:spacing w:line="234" w:lineRule="auto"/>
        <w:ind w:left="7"/>
        <w:rPr>
          <w:rFonts w:eastAsia="Times New Roman"/>
          <w:sz w:val="28"/>
          <w:szCs w:val="28"/>
        </w:rPr>
      </w:pPr>
      <w:r>
        <w:rPr>
          <w:rFonts w:ascii="Times New Roman" w:eastAsia="Times New Roman" w:hAnsi="Times New Roman" w:cs="Times New Roman"/>
          <w:sz w:val="28"/>
          <w:szCs w:val="28"/>
        </w:rPr>
        <w:t>Удовлетворенность родителей работой МКДОУ по реализации образовательной программы прослеживается через:</w:t>
      </w:r>
    </w:p>
    <w:p w:rsidR="00755E6A" w:rsidRDefault="00755E6A">
      <w:pPr>
        <w:spacing w:line="15" w:lineRule="exact"/>
        <w:rPr>
          <w:rFonts w:eastAsia="Times New Roman"/>
          <w:sz w:val="28"/>
          <w:szCs w:val="28"/>
        </w:rPr>
      </w:pPr>
    </w:p>
    <w:p w:rsidR="00755E6A" w:rsidRDefault="004D51B1">
      <w:pPr>
        <w:spacing w:line="247" w:lineRule="auto"/>
        <w:ind w:left="7" w:right="7680"/>
        <w:rPr>
          <w:rFonts w:eastAsia="Times New Roman"/>
          <w:sz w:val="28"/>
          <w:szCs w:val="28"/>
        </w:rPr>
      </w:pPr>
      <w:r>
        <w:rPr>
          <w:rFonts w:ascii="Times New Roman" w:eastAsia="Times New Roman" w:hAnsi="Times New Roman" w:cs="Times New Roman"/>
          <w:sz w:val="27"/>
          <w:szCs w:val="27"/>
        </w:rPr>
        <w:t>-интервью - опрос; -анкетирование;</w:t>
      </w:r>
    </w:p>
    <w:p w:rsidR="00755E6A" w:rsidRDefault="00755E6A">
      <w:pPr>
        <w:spacing w:line="6" w:lineRule="exact"/>
        <w:rPr>
          <w:rFonts w:eastAsia="Times New Roman"/>
          <w:sz w:val="28"/>
          <w:szCs w:val="28"/>
        </w:rPr>
      </w:pPr>
    </w:p>
    <w:p w:rsidR="00755E6A" w:rsidRDefault="004D51B1">
      <w:pPr>
        <w:spacing w:line="234" w:lineRule="auto"/>
        <w:ind w:left="7"/>
        <w:rPr>
          <w:rFonts w:eastAsia="Times New Roman"/>
          <w:sz w:val="28"/>
          <w:szCs w:val="28"/>
        </w:rPr>
      </w:pPr>
      <w:r>
        <w:rPr>
          <w:rFonts w:ascii="Times New Roman" w:eastAsia="Times New Roman" w:hAnsi="Times New Roman" w:cs="Times New Roman"/>
          <w:sz w:val="28"/>
          <w:szCs w:val="28"/>
        </w:rPr>
        <w:t>-наблюдения за общением родителей с детьми по специально разработанной схеме.</w:t>
      </w:r>
    </w:p>
    <w:p w:rsidR="00755E6A" w:rsidRDefault="00755E6A">
      <w:pPr>
        <w:spacing w:line="323" w:lineRule="exact"/>
        <w:rPr>
          <w:sz w:val="20"/>
          <w:szCs w:val="20"/>
        </w:rPr>
      </w:pPr>
    </w:p>
    <w:p w:rsidR="00755E6A" w:rsidRDefault="004D51B1">
      <w:pPr>
        <w:ind w:right="-6"/>
        <w:jc w:val="center"/>
        <w:rPr>
          <w:sz w:val="20"/>
          <w:szCs w:val="20"/>
        </w:rPr>
      </w:pPr>
      <w:r>
        <w:rPr>
          <w:rFonts w:ascii="Times New Roman" w:eastAsia="Times New Roman" w:hAnsi="Times New Roman" w:cs="Times New Roman"/>
          <w:i/>
          <w:iCs/>
          <w:sz w:val="28"/>
          <w:szCs w:val="28"/>
        </w:rPr>
        <w:t>2.6. Формируемая часть участниками образовательных отношений</w:t>
      </w:r>
    </w:p>
    <w:p w:rsidR="00755E6A" w:rsidRDefault="00755E6A">
      <w:pPr>
        <w:spacing w:line="13" w:lineRule="exact"/>
        <w:rPr>
          <w:sz w:val="20"/>
          <w:szCs w:val="20"/>
        </w:rPr>
      </w:pPr>
    </w:p>
    <w:p w:rsidR="00755E6A" w:rsidRDefault="004D51B1" w:rsidP="004D51B1">
      <w:pPr>
        <w:numPr>
          <w:ilvl w:val="1"/>
          <w:numId w:val="34"/>
        </w:numPr>
        <w:tabs>
          <w:tab w:val="left" w:pos="845"/>
        </w:tabs>
        <w:spacing w:after="0" w:line="234" w:lineRule="auto"/>
        <w:ind w:left="7" w:firstLine="560"/>
        <w:rPr>
          <w:rFonts w:eastAsia="Times New Roman"/>
          <w:sz w:val="28"/>
          <w:szCs w:val="28"/>
        </w:rPr>
      </w:pPr>
      <w:r>
        <w:rPr>
          <w:rFonts w:ascii="Times New Roman" w:eastAsia="Times New Roman" w:hAnsi="Times New Roman" w:cs="Times New Roman"/>
          <w:sz w:val="28"/>
          <w:szCs w:val="28"/>
        </w:rPr>
        <w:t>части программы, формируемой участниками образовательных отношений предусмотрено использование следующих программ:</w:t>
      </w:r>
    </w:p>
    <w:p w:rsidR="00755E6A" w:rsidRDefault="00755E6A">
      <w:pPr>
        <w:spacing w:line="17" w:lineRule="exact"/>
        <w:rPr>
          <w:rFonts w:eastAsia="Times New Roman"/>
          <w:sz w:val="28"/>
          <w:szCs w:val="28"/>
        </w:rPr>
      </w:pPr>
    </w:p>
    <w:p w:rsidR="00755E6A" w:rsidRDefault="004D51B1" w:rsidP="004D51B1">
      <w:pPr>
        <w:numPr>
          <w:ilvl w:val="0"/>
          <w:numId w:val="34"/>
        </w:numPr>
        <w:tabs>
          <w:tab w:val="left" w:pos="284"/>
        </w:tabs>
        <w:spacing w:after="0" w:line="234" w:lineRule="auto"/>
        <w:ind w:left="7" w:hanging="7"/>
        <w:jc w:val="both"/>
        <w:rPr>
          <w:rFonts w:eastAsia="Times New Roman"/>
          <w:sz w:val="28"/>
          <w:szCs w:val="28"/>
        </w:rPr>
      </w:pPr>
      <w:r>
        <w:rPr>
          <w:rFonts w:ascii="Times New Roman" w:eastAsia="Times New Roman" w:hAnsi="Times New Roman" w:cs="Times New Roman"/>
          <w:sz w:val="28"/>
          <w:szCs w:val="28"/>
        </w:rPr>
        <w:t>«Я - человек» С.Я. Козловой, реализуемая программа строится с учетом гуманистического характера взаимодействия взрослых и детей не зависимо от их</w:t>
      </w:r>
    </w:p>
    <w:p w:rsidR="00755E6A" w:rsidRDefault="00755E6A">
      <w:pPr>
        <w:spacing w:line="2" w:lineRule="exact"/>
        <w:rPr>
          <w:sz w:val="20"/>
          <w:szCs w:val="20"/>
        </w:rPr>
      </w:pPr>
    </w:p>
    <w:p w:rsidR="00755E6A" w:rsidRDefault="004D51B1">
      <w:pPr>
        <w:tabs>
          <w:tab w:val="left" w:pos="3647"/>
          <w:tab w:val="left" w:pos="5527"/>
          <w:tab w:val="left" w:pos="8767"/>
        </w:tabs>
        <w:ind w:left="7"/>
        <w:rPr>
          <w:sz w:val="20"/>
          <w:szCs w:val="20"/>
        </w:rPr>
      </w:pPr>
      <w:r>
        <w:rPr>
          <w:rFonts w:ascii="Times New Roman" w:eastAsia="Times New Roman" w:hAnsi="Times New Roman" w:cs="Times New Roman"/>
          <w:sz w:val="28"/>
          <w:szCs w:val="28"/>
        </w:rPr>
        <w:t>национальности</w:t>
      </w:r>
      <w:r>
        <w:rPr>
          <w:sz w:val="20"/>
          <w:szCs w:val="20"/>
        </w:rPr>
        <w:tab/>
      </w:r>
      <w:r>
        <w:rPr>
          <w:rFonts w:ascii="Times New Roman" w:eastAsia="Times New Roman" w:hAnsi="Times New Roman" w:cs="Times New Roman"/>
          <w:sz w:val="28"/>
          <w:szCs w:val="28"/>
        </w:rPr>
        <w:t>и</w:t>
      </w:r>
      <w:r>
        <w:rPr>
          <w:sz w:val="20"/>
          <w:szCs w:val="20"/>
        </w:rPr>
        <w:tab/>
      </w:r>
      <w:r>
        <w:rPr>
          <w:rFonts w:ascii="Times New Roman" w:eastAsia="Times New Roman" w:hAnsi="Times New Roman" w:cs="Times New Roman"/>
          <w:sz w:val="28"/>
          <w:szCs w:val="28"/>
        </w:rPr>
        <w:t>физического</w:t>
      </w:r>
      <w:r>
        <w:rPr>
          <w:sz w:val="20"/>
          <w:szCs w:val="20"/>
        </w:rPr>
        <w:tab/>
      </w:r>
      <w:r>
        <w:rPr>
          <w:rFonts w:ascii="Times New Roman" w:eastAsia="Times New Roman" w:hAnsi="Times New Roman" w:cs="Times New Roman"/>
          <w:sz w:val="28"/>
          <w:szCs w:val="28"/>
        </w:rPr>
        <w:t>развития.</w:t>
      </w:r>
    </w:p>
    <w:p w:rsidR="00755E6A" w:rsidRDefault="004D51B1">
      <w:pPr>
        <w:tabs>
          <w:tab w:val="left" w:pos="927"/>
          <w:tab w:val="left" w:pos="2667"/>
          <w:tab w:val="left" w:pos="4107"/>
          <w:tab w:val="left" w:pos="6027"/>
          <w:tab w:val="left" w:pos="6887"/>
          <w:tab w:val="left" w:pos="8907"/>
          <w:tab w:val="left" w:pos="9367"/>
        </w:tabs>
        <w:ind w:left="7"/>
        <w:rPr>
          <w:sz w:val="20"/>
          <w:szCs w:val="20"/>
        </w:rPr>
      </w:pPr>
      <w:r>
        <w:rPr>
          <w:rFonts w:ascii="Times New Roman" w:eastAsia="Times New Roman" w:hAnsi="Times New Roman" w:cs="Times New Roman"/>
          <w:sz w:val="28"/>
          <w:szCs w:val="28"/>
        </w:rPr>
        <w:t>Цели</w:t>
      </w:r>
      <w:r>
        <w:rPr>
          <w:sz w:val="20"/>
          <w:szCs w:val="20"/>
        </w:rPr>
        <w:tab/>
      </w:r>
      <w:r>
        <w:rPr>
          <w:rFonts w:ascii="Times New Roman" w:eastAsia="Times New Roman" w:hAnsi="Times New Roman" w:cs="Times New Roman"/>
          <w:sz w:val="28"/>
          <w:szCs w:val="28"/>
        </w:rPr>
        <w:t>программы:</w:t>
      </w:r>
      <w:r>
        <w:rPr>
          <w:rFonts w:ascii="Times New Roman" w:eastAsia="Times New Roman" w:hAnsi="Times New Roman" w:cs="Times New Roman"/>
          <w:sz w:val="28"/>
          <w:szCs w:val="28"/>
        </w:rPr>
        <w:tab/>
        <w:t>раскрыть</w:t>
      </w:r>
      <w:r>
        <w:rPr>
          <w:rFonts w:ascii="Times New Roman" w:eastAsia="Times New Roman" w:hAnsi="Times New Roman" w:cs="Times New Roman"/>
          <w:sz w:val="28"/>
          <w:szCs w:val="28"/>
        </w:rPr>
        <w:tab/>
        <w:t>окружающий</w:t>
      </w:r>
      <w:r>
        <w:rPr>
          <w:rFonts w:ascii="Times New Roman" w:eastAsia="Times New Roman" w:hAnsi="Times New Roman" w:cs="Times New Roman"/>
          <w:sz w:val="28"/>
          <w:szCs w:val="28"/>
        </w:rPr>
        <w:tab/>
        <w:t>мир,</w:t>
      </w:r>
      <w:r>
        <w:rPr>
          <w:rFonts w:ascii="Times New Roman" w:eastAsia="Times New Roman" w:hAnsi="Times New Roman" w:cs="Times New Roman"/>
          <w:sz w:val="28"/>
          <w:szCs w:val="28"/>
        </w:rPr>
        <w:tab/>
        <w:t>сформировать</w:t>
      </w:r>
      <w:r>
        <w:rPr>
          <w:rFonts w:ascii="Times New Roman" w:eastAsia="Times New Roman" w:hAnsi="Times New Roman" w:cs="Times New Roman"/>
          <w:sz w:val="28"/>
          <w:szCs w:val="28"/>
        </w:rPr>
        <w:tab/>
        <w:t>у</w:t>
      </w:r>
      <w:r>
        <w:rPr>
          <w:rFonts w:ascii="Times New Roman" w:eastAsia="Times New Roman" w:hAnsi="Times New Roman" w:cs="Times New Roman"/>
          <w:sz w:val="28"/>
          <w:szCs w:val="28"/>
        </w:rPr>
        <w:tab/>
        <w:t>него</w:t>
      </w:r>
    </w:p>
    <w:p w:rsidR="00755E6A" w:rsidRDefault="004D51B1">
      <w:pPr>
        <w:ind w:left="7"/>
        <w:rPr>
          <w:sz w:val="20"/>
          <w:szCs w:val="20"/>
        </w:rPr>
      </w:pPr>
      <w:r>
        <w:rPr>
          <w:rFonts w:ascii="Times New Roman" w:eastAsia="Times New Roman" w:hAnsi="Times New Roman" w:cs="Times New Roman"/>
          <w:sz w:val="28"/>
          <w:szCs w:val="28"/>
        </w:rPr>
        <w:t>представления о себе как представителе человеческого рода, о людях, живущих</w:t>
      </w:r>
    </w:p>
    <w:p w:rsidR="00755E6A" w:rsidRDefault="004D51B1">
      <w:pPr>
        <w:tabs>
          <w:tab w:val="left" w:pos="467"/>
          <w:tab w:val="left" w:pos="1467"/>
          <w:tab w:val="left" w:pos="1987"/>
          <w:tab w:val="left" w:pos="3327"/>
          <w:tab w:val="left" w:pos="4847"/>
          <w:tab w:val="left" w:pos="5887"/>
          <w:tab w:val="left" w:pos="6247"/>
          <w:tab w:val="left" w:pos="8147"/>
        </w:tabs>
        <w:ind w:left="7"/>
        <w:rPr>
          <w:sz w:val="20"/>
          <w:szCs w:val="20"/>
        </w:rPr>
      </w:pPr>
      <w:r>
        <w:rPr>
          <w:rFonts w:ascii="Times New Roman" w:eastAsia="Times New Roman" w:hAnsi="Times New Roman" w:cs="Times New Roman"/>
          <w:sz w:val="28"/>
          <w:szCs w:val="28"/>
        </w:rPr>
        <w:t>на</w:t>
      </w:r>
      <w:r>
        <w:rPr>
          <w:rFonts w:ascii="Times New Roman" w:eastAsia="Times New Roman" w:hAnsi="Times New Roman" w:cs="Times New Roman"/>
          <w:sz w:val="28"/>
          <w:szCs w:val="28"/>
        </w:rPr>
        <w:tab/>
        <w:t>Земле,</w:t>
      </w:r>
      <w:r>
        <w:rPr>
          <w:rFonts w:ascii="Times New Roman" w:eastAsia="Times New Roman" w:hAnsi="Times New Roman" w:cs="Times New Roman"/>
          <w:sz w:val="28"/>
          <w:szCs w:val="28"/>
        </w:rPr>
        <w:tab/>
        <w:t>их</w:t>
      </w:r>
      <w:r>
        <w:rPr>
          <w:rFonts w:ascii="Times New Roman" w:eastAsia="Times New Roman" w:hAnsi="Times New Roman" w:cs="Times New Roman"/>
          <w:sz w:val="28"/>
          <w:szCs w:val="28"/>
        </w:rPr>
        <w:tab/>
        <w:t>чувствах,</w:t>
      </w:r>
      <w:r>
        <w:rPr>
          <w:rFonts w:ascii="Times New Roman" w:eastAsia="Times New Roman" w:hAnsi="Times New Roman" w:cs="Times New Roman"/>
          <w:sz w:val="28"/>
          <w:szCs w:val="28"/>
        </w:rPr>
        <w:tab/>
        <w:t>поступках,</w:t>
      </w:r>
      <w:r>
        <w:rPr>
          <w:rFonts w:ascii="Times New Roman" w:eastAsia="Times New Roman" w:hAnsi="Times New Roman" w:cs="Times New Roman"/>
          <w:sz w:val="28"/>
          <w:szCs w:val="28"/>
        </w:rPr>
        <w:tab/>
        <w:t>правах</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обязанностях,</w:t>
      </w:r>
      <w:r>
        <w:rPr>
          <w:sz w:val="20"/>
          <w:szCs w:val="20"/>
        </w:rPr>
        <w:tab/>
      </w:r>
      <w:r>
        <w:rPr>
          <w:rFonts w:ascii="Times New Roman" w:eastAsia="Times New Roman" w:hAnsi="Times New Roman" w:cs="Times New Roman"/>
          <w:sz w:val="27"/>
          <w:szCs w:val="27"/>
        </w:rPr>
        <w:t>разнообразной</w:t>
      </w:r>
    </w:p>
    <w:p w:rsidR="00755E6A" w:rsidRDefault="004D51B1">
      <w:pPr>
        <w:spacing w:line="239" w:lineRule="auto"/>
        <w:ind w:left="7"/>
        <w:rPr>
          <w:sz w:val="20"/>
          <w:szCs w:val="20"/>
        </w:rPr>
      </w:pPr>
      <w:r>
        <w:rPr>
          <w:rFonts w:ascii="Times New Roman" w:eastAsia="Times New Roman" w:hAnsi="Times New Roman" w:cs="Times New Roman"/>
          <w:sz w:val="28"/>
          <w:szCs w:val="28"/>
        </w:rPr>
        <w:t>деятельности;</w:t>
      </w:r>
    </w:p>
    <w:p w:rsidR="00755E6A" w:rsidRDefault="00755E6A">
      <w:pPr>
        <w:spacing w:line="16" w:lineRule="exact"/>
        <w:rPr>
          <w:sz w:val="20"/>
          <w:szCs w:val="20"/>
        </w:rPr>
      </w:pPr>
    </w:p>
    <w:p w:rsidR="00755E6A" w:rsidRDefault="004D51B1">
      <w:pPr>
        <w:spacing w:line="238" w:lineRule="auto"/>
        <w:ind w:left="7"/>
        <w:rPr>
          <w:sz w:val="20"/>
          <w:szCs w:val="20"/>
        </w:rPr>
      </w:pPr>
      <w:r>
        <w:rPr>
          <w:rFonts w:ascii="Times New Roman" w:eastAsia="Times New Roman" w:hAnsi="Times New Roman" w:cs="Times New Roman"/>
          <w:sz w:val="28"/>
          <w:szCs w:val="28"/>
        </w:rPr>
        <w:t>на основе познания развивать творческую, свободную личность, обладающую чувством собственного достоинства и проникнутую уважением к людям. Назначение программы — 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эстетическими чувствами, добротной нравственной основой.</w:t>
      </w:r>
    </w:p>
    <w:p w:rsidR="00755E6A" w:rsidRDefault="00755E6A">
      <w:pPr>
        <w:spacing w:line="17" w:lineRule="exact"/>
        <w:rPr>
          <w:sz w:val="20"/>
          <w:szCs w:val="20"/>
        </w:rPr>
      </w:pPr>
    </w:p>
    <w:p w:rsidR="00755E6A" w:rsidRDefault="004D51B1">
      <w:pPr>
        <w:spacing w:line="234" w:lineRule="auto"/>
        <w:ind w:left="7"/>
        <w:jc w:val="both"/>
        <w:rPr>
          <w:sz w:val="20"/>
          <w:szCs w:val="20"/>
        </w:rPr>
      </w:pPr>
      <w:r>
        <w:rPr>
          <w:rFonts w:ascii="Times New Roman" w:eastAsia="Times New Roman" w:hAnsi="Times New Roman" w:cs="Times New Roman"/>
          <w:sz w:val="28"/>
          <w:szCs w:val="28"/>
        </w:rPr>
        <w:t>Такая личность формируется всю жизнь, но основы ее закладываются в дошкольном возрасте.</w:t>
      </w:r>
    </w:p>
    <w:p w:rsidR="00755E6A" w:rsidRDefault="00755E6A">
      <w:pPr>
        <w:spacing w:line="15" w:lineRule="exact"/>
        <w:rPr>
          <w:sz w:val="20"/>
          <w:szCs w:val="20"/>
        </w:rPr>
      </w:pPr>
    </w:p>
    <w:p w:rsidR="00755E6A" w:rsidRDefault="004D51B1" w:rsidP="000F6D4B">
      <w:pPr>
        <w:spacing w:line="236" w:lineRule="auto"/>
        <w:ind w:left="7"/>
        <w:jc w:val="both"/>
        <w:rPr>
          <w:sz w:val="20"/>
          <w:szCs w:val="20"/>
        </w:rPr>
      </w:pPr>
      <w:r>
        <w:rPr>
          <w:rFonts w:ascii="Times New Roman" w:eastAsia="Times New Roman" w:hAnsi="Times New Roman" w:cs="Times New Roman"/>
          <w:sz w:val="28"/>
          <w:szCs w:val="28"/>
        </w:rPr>
        <w:t>Стержнем программы являются знания о Человеке. Именно они позволяют ребенку осознанно включаться в процесс самовоспитания. Конечно, дошкольник еще не способен целенаправленно воспитывать себя, но внимание к себе,</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понимание  своей  человеческой  сущности,  постепенное  осознание  себя,  своих</w:t>
      </w:r>
    </w:p>
    <w:p w:rsidR="00755E6A" w:rsidRDefault="004D51B1">
      <w:pPr>
        <w:tabs>
          <w:tab w:val="left" w:pos="1947"/>
          <w:tab w:val="left" w:pos="2887"/>
          <w:tab w:val="left" w:pos="5007"/>
          <w:tab w:val="left" w:pos="5927"/>
          <w:tab w:val="left" w:pos="6587"/>
          <w:tab w:val="left" w:pos="7807"/>
          <w:tab w:val="left" w:pos="9307"/>
        </w:tabs>
        <w:ind w:left="7"/>
        <w:rPr>
          <w:sz w:val="20"/>
          <w:szCs w:val="20"/>
        </w:rPr>
      </w:pPr>
      <w:r>
        <w:rPr>
          <w:rFonts w:ascii="Times New Roman" w:eastAsia="Times New Roman" w:hAnsi="Times New Roman" w:cs="Times New Roman"/>
          <w:sz w:val="28"/>
          <w:szCs w:val="28"/>
        </w:rPr>
        <w:t>возможностей</w:t>
      </w:r>
      <w:r>
        <w:rPr>
          <w:rFonts w:ascii="Times New Roman" w:eastAsia="Times New Roman" w:hAnsi="Times New Roman" w:cs="Times New Roman"/>
          <w:sz w:val="28"/>
          <w:szCs w:val="28"/>
        </w:rPr>
        <w:tab/>
        <w:t>будут</w:t>
      </w:r>
      <w:r>
        <w:rPr>
          <w:rFonts w:ascii="Times New Roman" w:eastAsia="Times New Roman" w:hAnsi="Times New Roman" w:cs="Times New Roman"/>
          <w:sz w:val="28"/>
          <w:szCs w:val="28"/>
        </w:rPr>
        <w:tab/>
        <w:t>способствовать</w:t>
      </w:r>
      <w:r>
        <w:rPr>
          <w:rFonts w:ascii="Times New Roman" w:eastAsia="Times New Roman" w:hAnsi="Times New Roman" w:cs="Times New Roman"/>
          <w:sz w:val="28"/>
          <w:szCs w:val="28"/>
        </w:rPr>
        <w:tab/>
        <w:t>тому,</w:t>
      </w:r>
      <w:r>
        <w:rPr>
          <w:rFonts w:ascii="Times New Roman" w:eastAsia="Times New Roman" w:hAnsi="Times New Roman" w:cs="Times New Roman"/>
          <w:sz w:val="28"/>
          <w:szCs w:val="28"/>
        </w:rPr>
        <w:tab/>
        <w:t>что</w:t>
      </w:r>
      <w:r>
        <w:rPr>
          <w:rFonts w:ascii="Times New Roman" w:eastAsia="Times New Roman" w:hAnsi="Times New Roman" w:cs="Times New Roman"/>
          <w:sz w:val="28"/>
          <w:szCs w:val="28"/>
        </w:rPr>
        <w:tab/>
        <w:t>ребенок</w:t>
      </w:r>
      <w:r>
        <w:rPr>
          <w:rFonts w:ascii="Times New Roman" w:eastAsia="Times New Roman" w:hAnsi="Times New Roman" w:cs="Times New Roman"/>
          <w:sz w:val="28"/>
          <w:szCs w:val="28"/>
        </w:rPr>
        <w:tab/>
        <w:t>приучится</w:t>
      </w:r>
      <w:r>
        <w:rPr>
          <w:rFonts w:ascii="Times New Roman" w:eastAsia="Times New Roman" w:hAnsi="Times New Roman" w:cs="Times New Roman"/>
          <w:sz w:val="28"/>
          <w:szCs w:val="28"/>
        </w:rPr>
        <w:tab/>
        <w:t>быть</w:t>
      </w:r>
    </w:p>
    <w:p w:rsidR="00755E6A" w:rsidRDefault="004D51B1">
      <w:pPr>
        <w:ind w:left="7"/>
        <w:rPr>
          <w:sz w:val="20"/>
          <w:szCs w:val="20"/>
        </w:rPr>
      </w:pPr>
      <w:r>
        <w:rPr>
          <w:rFonts w:ascii="Times New Roman" w:eastAsia="Times New Roman" w:hAnsi="Times New Roman" w:cs="Times New Roman"/>
          <w:sz w:val="28"/>
          <w:szCs w:val="28"/>
        </w:rPr>
        <w:t>внимательным  к  своему  физическому  и  психическому  здоровью  и  через  себя</w:t>
      </w:r>
    </w:p>
    <w:p w:rsidR="00755E6A" w:rsidRDefault="004D51B1">
      <w:pPr>
        <w:ind w:left="7"/>
        <w:rPr>
          <w:sz w:val="20"/>
          <w:szCs w:val="20"/>
        </w:rPr>
      </w:pPr>
      <w:r>
        <w:rPr>
          <w:rFonts w:ascii="Times New Roman" w:eastAsia="Times New Roman" w:hAnsi="Times New Roman" w:cs="Times New Roman"/>
          <w:sz w:val="28"/>
          <w:szCs w:val="28"/>
        </w:rPr>
        <w:t>научится  видеть  других  людей,  понимать  их  чувства,  переживания,  поступки,</w:t>
      </w:r>
    </w:p>
    <w:p w:rsidR="00755E6A" w:rsidRDefault="00755E6A">
      <w:pPr>
        <w:spacing w:line="1"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мысли. Ребенок, став</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школьником,  сможет  более  осознанно  воспринимать  события,  явления,  факты</w:t>
      </w:r>
      <w:r w:rsidR="000F6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социальной действительности, научится анализировать их.</w:t>
      </w:r>
    </w:p>
    <w:p w:rsidR="00755E6A" w:rsidRDefault="00755E6A">
      <w:pPr>
        <w:spacing w:line="12" w:lineRule="exact"/>
        <w:rPr>
          <w:sz w:val="20"/>
          <w:szCs w:val="20"/>
        </w:rPr>
      </w:pPr>
    </w:p>
    <w:p w:rsidR="00755E6A" w:rsidRDefault="004D51B1" w:rsidP="004D51B1">
      <w:pPr>
        <w:numPr>
          <w:ilvl w:val="0"/>
          <w:numId w:val="35"/>
        </w:numPr>
        <w:tabs>
          <w:tab w:val="left" w:pos="279"/>
        </w:tabs>
        <w:spacing w:after="0" w:line="236" w:lineRule="auto"/>
        <w:ind w:left="7" w:hanging="7"/>
        <w:jc w:val="both"/>
        <w:rPr>
          <w:rFonts w:eastAsia="Times New Roman"/>
          <w:sz w:val="28"/>
          <w:szCs w:val="28"/>
        </w:rPr>
      </w:pPr>
      <w:r>
        <w:rPr>
          <w:rFonts w:ascii="Times New Roman" w:eastAsia="Times New Roman" w:hAnsi="Times New Roman" w:cs="Times New Roman"/>
          <w:sz w:val="28"/>
          <w:szCs w:val="28"/>
        </w:rPr>
        <w:lastRenderedPageBreak/>
        <w:t>«Основы безопасности детей дошкольного возраста» автор Р.Б. Стеркина, О.Л. Князевой, Н.Н. Авдеевой, программа направлена на воспитание у детей безопасного поведения как участников дорожного движения.</w:t>
      </w:r>
    </w:p>
    <w:p w:rsidR="00755E6A" w:rsidRDefault="00755E6A">
      <w:pPr>
        <w:spacing w:line="17" w:lineRule="exact"/>
        <w:rPr>
          <w:rFonts w:eastAsia="Times New Roman"/>
          <w:sz w:val="28"/>
          <w:szCs w:val="28"/>
        </w:rPr>
      </w:pPr>
    </w:p>
    <w:p w:rsidR="00755E6A" w:rsidRDefault="004D51B1">
      <w:pPr>
        <w:spacing w:line="238" w:lineRule="auto"/>
        <w:ind w:left="7"/>
        <w:jc w:val="both"/>
        <w:rPr>
          <w:rFonts w:eastAsia="Times New Roman"/>
          <w:sz w:val="28"/>
          <w:szCs w:val="28"/>
        </w:rPr>
      </w:pPr>
      <w:r>
        <w:rPr>
          <w:rFonts w:ascii="Times New Roman" w:eastAsia="Times New Roman" w:hAnsi="Times New Roman" w:cs="Times New Roman"/>
          <w:sz w:val="28"/>
          <w:szCs w:val="28"/>
        </w:rPr>
        <w:t>Цель программы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755E6A" w:rsidRDefault="00755E6A">
      <w:pPr>
        <w:spacing w:line="1" w:lineRule="exact"/>
        <w:rPr>
          <w:rFonts w:eastAsia="Times New Roman"/>
          <w:sz w:val="28"/>
          <w:szCs w:val="28"/>
        </w:rPr>
      </w:pPr>
    </w:p>
    <w:p w:rsidR="00755E6A" w:rsidRDefault="004D51B1">
      <w:pPr>
        <w:ind w:left="7"/>
        <w:rPr>
          <w:rFonts w:eastAsia="Times New Roman"/>
          <w:sz w:val="28"/>
          <w:szCs w:val="28"/>
        </w:rPr>
      </w:pPr>
      <w:r>
        <w:rPr>
          <w:rFonts w:ascii="Times New Roman" w:eastAsia="Times New Roman" w:hAnsi="Times New Roman" w:cs="Times New Roman"/>
          <w:sz w:val="28"/>
          <w:szCs w:val="28"/>
        </w:rPr>
        <w:t>Назначение программы — решение важнейшей социально-педагогической задачи</w:t>
      </w:r>
    </w:p>
    <w:p w:rsidR="00755E6A" w:rsidRDefault="00755E6A">
      <w:pPr>
        <w:spacing w:line="15" w:lineRule="exact"/>
        <w:rPr>
          <w:rFonts w:eastAsia="Times New Roman"/>
          <w:sz w:val="28"/>
          <w:szCs w:val="28"/>
        </w:rPr>
      </w:pPr>
    </w:p>
    <w:p w:rsidR="00755E6A" w:rsidRDefault="004D51B1" w:rsidP="004D51B1">
      <w:pPr>
        <w:numPr>
          <w:ilvl w:val="0"/>
          <w:numId w:val="35"/>
        </w:numPr>
        <w:tabs>
          <w:tab w:val="left" w:pos="384"/>
        </w:tabs>
        <w:spacing w:after="0" w:line="238" w:lineRule="auto"/>
        <w:ind w:left="7" w:hanging="7"/>
        <w:jc w:val="both"/>
        <w:rPr>
          <w:rFonts w:eastAsia="Times New Roman"/>
          <w:sz w:val="28"/>
          <w:szCs w:val="28"/>
        </w:rPr>
      </w:pPr>
      <w:r>
        <w:rPr>
          <w:rFonts w:ascii="Times New Roman" w:eastAsia="Times New Roman" w:hAnsi="Times New Roman" w:cs="Times New Roman"/>
          <w:sz w:val="28"/>
          <w:szCs w:val="28"/>
        </w:rPr>
        <w:t>воспитания у ребенка навыков адекватного поведения в различных неожиданных ситуациях.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Способствует формированию личности свободной, творческой, обладающей чувством собственного достоинства</w:t>
      </w:r>
    </w:p>
    <w:p w:rsidR="00755E6A" w:rsidRDefault="00755E6A">
      <w:pPr>
        <w:spacing w:line="16" w:lineRule="exact"/>
        <w:rPr>
          <w:rFonts w:eastAsia="Times New Roman"/>
          <w:sz w:val="28"/>
          <w:szCs w:val="28"/>
        </w:rPr>
      </w:pPr>
    </w:p>
    <w:p w:rsidR="00755E6A" w:rsidRDefault="004D51B1" w:rsidP="004D51B1">
      <w:pPr>
        <w:numPr>
          <w:ilvl w:val="0"/>
          <w:numId w:val="35"/>
        </w:numPr>
        <w:tabs>
          <w:tab w:val="left" w:pos="348"/>
        </w:tabs>
        <w:spacing w:after="0" w:line="236" w:lineRule="auto"/>
        <w:ind w:left="7" w:hanging="7"/>
        <w:jc w:val="both"/>
        <w:rPr>
          <w:rFonts w:eastAsia="Times New Roman"/>
          <w:sz w:val="28"/>
          <w:szCs w:val="28"/>
        </w:rPr>
      </w:pPr>
      <w:r>
        <w:rPr>
          <w:rFonts w:ascii="Times New Roman" w:eastAsia="Times New Roman" w:hAnsi="Times New Roman" w:cs="Times New Roman"/>
          <w:sz w:val="28"/>
          <w:szCs w:val="28"/>
        </w:rPr>
        <w:t>«Юный эколог» С.Н. Николаевой, программа направлена на развитие экологического воспитания дошкольников с применением исследовательской деятельности.</w:t>
      </w:r>
    </w:p>
    <w:p w:rsidR="00755E6A" w:rsidRDefault="00755E6A">
      <w:pPr>
        <w:spacing w:line="14" w:lineRule="exact"/>
        <w:rPr>
          <w:rFonts w:eastAsia="Times New Roman"/>
          <w:sz w:val="28"/>
          <w:szCs w:val="28"/>
        </w:rPr>
      </w:pPr>
    </w:p>
    <w:p w:rsidR="00755E6A" w:rsidRDefault="004D51B1">
      <w:pPr>
        <w:spacing w:line="238" w:lineRule="auto"/>
        <w:ind w:left="7" w:right="180"/>
        <w:rPr>
          <w:rFonts w:eastAsia="Times New Roman"/>
          <w:sz w:val="28"/>
          <w:szCs w:val="28"/>
        </w:rPr>
      </w:pPr>
      <w:r>
        <w:rPr>
          <w:rFonts w:ascii="Times New Roman" w:eastAsia="Times New Roman" w:hAnsi="Times New Roman" w:cs="Times New Roman"/>
          <w:sz w:val="28"/>
          <w:szCs w:val="28"/>
        </w:rPr>
        <w:t>Цель программы - воспитывать экологическую культуру дошкольников. Назначение программы - формирование отношения к природе, которое строится на эмоционально-чувствительной основе, проявляемой ребенком в разных видах деятельности. В программе «Юный эколог» выделяются два аспекта содержания экологического воспитания: передача экологических знаний и их трансформация в отношение.</w:t>
      </w:r>
    </w:p>
    <w:p w:rsidR="00755E6A" w:rsidRDefault="00755E6A">
      <w:pPr>
        <w:spacing w:line="330" w:lineRule="exact"/>
        <w:rPr>
          <w:sz w:val="20"/>
          <w:szCs w:val="20"/>
        </w:rPr>
      </w:pPr>
    </w:p>
    <w:p w:rsidR="00755E6A" w:rsidRDefault="004D51B1" w:rsidP="004D51B1">
      <w:pPr>
        <w:numPr>
          <w:ilvl w:val="0"/>
          <w:numId w:val="36"/>
        </w:numPr>
        <w:tabs>
          <w:tab w:val="left" w:pos="3047"/>
        </w:tabs>
        <w:spacing w:after="0" w:line="240" w:lineRule="auto"/>
        <w:ind w:left="3047" w:hanging="476"/>
        <w:rPr>
          <w:rFonts w:eastAsia="Times New Roman"/>
          <w:b/>
          <w:bCs/>
          <w:sz w:val="28"/>
          <w:szCs w:val="28"/>
        </w:rPr>
      </w:pPr>
      <w:r>
        <w:rPr>
          <w:rFonts w:ascii="Times New Roman" w:eastAsia="Times New Roman" w:hAnsi="Times New Roman" w:cs="Times New Roman"/>
          <w:b/>
          <w:bCs/>
          <w:sz w:val="28"/>
          <w:szCs w:val="28"/>
        </w:rPr>
        <w:t>ОРГАНИЗАЦИОННЫЙ РАЗДЕЛ</w:t>
      </w:r>
    </w:p>
    <w:p w:rsidR="00755E6A" w:rsidRDefault="004D51B1">
      <w:pPr>
        <w:spacing w:line="236" w:lineRule="auto"/>
        <w:ind w:right="-6"/>
        <w:jc w:val="center"/>
        <w:rPr>
          <w:sz w:val="20"/>
          <w:szCs w:val="20"/>
        </w:rPr>
      </w:pPr>
      <w:r>
        <w:rPr>
          <w:rFonts w:ascii="Times New Roman" w:eastAsia="Times New Roman" w:hAnsi="Times New Roman" w:cs="Times New Roman"/>
          <w:i/>
          <w:iCs/>
          <w:sz w:val="28"/>
          <w:szCs w:val="28"/>
        </w:rPr>
        <w:t>3.1. Психолого-педагогические условия, обеспечивающие развитие ребенка</w:t>
      </w:r>
    </w:p>
    <w:p w:rsidR="00755E6A" w:rsidRDefault="00755E6A">
      <w:pPr>
        <w:spacing w:line="13" w:lineRule="exact"/>
        <w:rPr>
          <w:sz w:val="20"/>
          <w:szCs w:val="20"/>
        </w:rPr>
      </w:pPr>
    </w:p>
    <w:p w:rsidR="00755E6A" w:rsidRDefault="004D51B1">
      <w:pPr>
        <w:spacing w:line="237" w:lineRule="auto"/>
        <w:ind w:left="7"/>
        <w:jc w:val="both"/>
        <w:rPr>
          <w:sz w:val="20"/>
          <w:szCs w:val="20"/>
        </w:rPr>
      </w:pPr>
      <w:r>
        <w:rPr>
          <w:rFonts w:ascii="Times New Roman" w:eastAsia="Times New Roman" w:hAnsi="Times New Roman" w:cs="Times New Roman"/>
          <w:sz w:val="28"/>
          <w:szCs w:val="28"/>
        </w:rPr>
        <w:t>Программа предполагает создание следующих педагогических условий, обеспечивающих развитие ребенка в соответствии с его возрастными и индивидуальными возможностями и интересами.</w:t>
      </w:r>
    </w:p>
    <w:p w:rsidR="00755E6A" w:rsidRDefault="00755E6A">
      <w:pPr>
        <w:spacing w:line="13" w:lineRule="exact"/>
        <w:rPr>
          <w:sz w:val="20"/>
          <w:szCs w:val="20"/>
        </w:rPr>
      </w:pPr>
    </w:p>
    <w:p w:rsidR="00755E6A" w:rsidRDefault="004D51B1" w:rsidP="004D51B1">
      <w:pPr>
        <w:numPr>
          <w:ilvl w:val="0"/>
          <w:numId w:val="37"/>
        </w:numPr>
        <w:tabs>
          <w:tab w:val="left" w:pos="308"/>
        </w:tabs>
        <w:spacing w:after="0" w:line="237" w:lineRule="auto"/>
        <w:ind w:left="7" w:hanging="7"/>
        <w:jc w:val="both"/>
        <w:rPr>
          <w:rFonts w:eastAsia="Times New Roman"/>
          <w:sz w:val="28"/>
          <w:szCs w:val="28"/>
        </w:rPr>
      </w:pPr>
      <w:r>
        <w:rPr>
          <w:rFonts w:ascii="Times New Roman" w:eastAsia="Times New Roman" w:hAnsi="Times New Roman" w:cs="Times New Roman"/>
          <w:sz w:val="28"/>
          <w:szCs w:val="28"/>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755E6A" w:rsidRDefault="00755E6A">
      <w:pPr>
        <w:spacing w:line="17" w:lineRule="exact"/>
        <w:rPr>
          <w:rFonts w:eastAsia="Times New Roman"/>
          <w:sz w:val="28"/>
          <w:szCs w:val="28"/>
        </w:rPr>
      </w:pPr>
    </w:p>
    <w:p w:rsidR="00755E6A" w:rsidRDefault="004D51B1" w:rsidP="004D51B1">
      <w:pPr>
        <w:numPr>
          <w:ilvl w:val="0"/>
          <w:numId w:val="37"/>
        </w:numPr>
        <w:tabs>
          <w:tab w:val="left" w:pos="417"/>
        </w:tabs>
        <w:spacing w:after="0" w:line="236" w:lineRule="auto"/>
        <w:ind w:left="7" w:hanging="7"/>
        <w:jc w:val="both"/>
        <w:rPr>
          <w:rFonts w:eastAsia="Times New Roman"/>
          <w:sz w:val="28"/>
          <w:szCs w:val="28"/>
        </w:rPr>
      </w:pPr>
      <w:r>
        <w:rPr>
          <w:rFonts w:ascii="Times New Roman" w:eastAsia="Times New Roman" w:hAnsi="Times New Roman" w:cs="Times New Roman"/>
          <w:sz w:val="28"/>
          <w:szCs w:val="28"/>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755E6A" w:rsidRDefault="00755E6A">
      <w:pPr>
        <w:spacing w:line="1" w:lineRule="exact"/>
        <w:rPr>
          <w:rFonts w:eastAsia="Times New Roman"/>
          <w:sz w:val="28"/>
          <w:szCs w:val="28"/>
        </w:rPr>
      </w:pPr>
    </w:p>
    <w:p w:rsidR="00755E6A" w:rsidRDefault="004D51B1" w:rsidP="004D51B1">
      <w:pPr>
        <w:numPr>
          <w:ilvl w:val="0"/>
          <w:numId w:val="37"/>
        </w:numPr>
        <w:tabs>
          <w:tab w:val="left" w:pos="287"/>
        </w:tabs>
        <w:spacing w:after="0" w:line="240" w:lineRule="auto"/>
        <w:ind w:left="287" w:hanging="287"/>
        <w:rPr>
          <w:rFonts w:eastAsia="Times New Roman"/>
          <w:sz w:val="28"/>
          <w:szCs w:val="28"/>
        </w:rPr>
      </w:pPr>
      <w:r>
        <w:rPr>
          <w:rFonts w:ascii="Times New Roman" w:eastAsia="Times New Roman" w:hAnsi="Times New Roman" w:cs="Times New Roman"/>
          <w:sz w:val="28"/>
          <w:szCs w:val="28"/>
        </w:rPr>
        <w:t>Формирование игры как важнейшего фактора развития ребенка.</w:t>
      </w:r>
    </w:p>
    <w:p w:rsidR="00755E6A" w:rsidRDefault="00755E6A">
      <w:pPr>
        <w:sectPr w:rsidR="00755E6A">
          <w:pgSz w:w="11900" w:h="16838"/>
          <w:pgMar w:top="712" w:right="846" w:bottom="748" w:left="1133" w:header="0" w:footer="0" w:gutter="0"/>
          <w:cols w:space="720" w:equalWidth="0">
            <w:col w:w="9927"/>
          </w:cols>
        </w:sectPr>
      </w:pPr>
    </w:p>
    <w:p w:rsidR="00755E6A" w:rsidRDefault="004D51B1" w:rsidP="004D51B1">
      <w:pPr>
        <w:numPr>
          <w:ilvl w:val="0"/>
          <w:numId w:val="38"/>
        </w:numPr>
        <w:tabs>
          <w:tab w:val="left" w:pos="299"/>
        </w:tabs>
        <w:spacing w:after="0" w:line="236" w:lineRule="auto"/>
        <w:ind w:left="7" w:right="300" w:hanging="7"/>
        <w:jc w:val="both"/>
        <w:rPr>
          <w:rFonts w:eastAsia="Times New Roman"/>
          <w:sz w:val="28"/>
          <w:szCs w:val="28"/>
        </w:rPr>
      </w:pPr>
      <w:r>
        <w:rPr>
          <w:rFonts w:ascii="Times New Roman" w:eastAsia="Times New Roman" w:hAnsi="Times New Roman" w:cs="Times New Roman"/>
          <w:sz w:val="28"/>
          <w:szCs w:val="28"/>
        </w:rPr>
        <w:lastRenderedPageBreak/>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55E6A" w:rsidRDefault="00755E6A">
      <w:pPr>
        <w:spacing w:line="15" w:lineRule="exact"/>
        <w:rPr>
          <w:rFonts w:eastAsia="Times New Roman"/>
          <w:sz w:val="28"/>
          <w:szCs w:val="28"/>
        </w:rPr>
      </w:pPr>
    </w:p>
    <w:p w:rsidR="00755E6A" w:rsidRDefault="004D51B1" w:rsidP="004D51B1">
      <w:pPr>
        <w:numPr>
          <w:ilvl w:val="0"/>
          <w:numId w:val="38"/>
        </w:numPr>
        <w:tabs>
          <w:tab w:val="left" w:pos="367"/>
        </w:tabs>
        <w:spacing w:after="0" w:line="238" w:lineRule="auto"/>
        <w:ind w:left="7" w:right="300" w:hanging="7"/>
        <w:jc w:val="both"/>
        <w:rPr>
          <w:rFonts w:eastAsia="Times New Roman"/>
          <w:sz w:val="28"/>
          <w:szCs w:val="28"/>
        </w:rPr>
      </w:pPr>
      <w:r>
        <w:rPr>
          <w:rFonts w:ascii="Times New Roman" w:eastAsia="Times New Roman" w:hAnsi="Times New Roman" w:cs="Times New Roman"/>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55E6A" w:rsidRDefault="00755E6A">
      <w:pPr>
        <w:spacing w:line="13" w:lineRule="exact"/>
        <w:rPr>
          <w:rFonts w:eastAsia="Times New Roman"/>
          <w:sz w:val="28"/>
          <w:szCs w:val="28"/>
        </w:rPr>
      </w:pPr>
    </w:p>
    <w:p w:rsidR="00755E6A" w:rsidRDefault="004D51B1" w:rsidP="004D51B1">
      <w:pPr>
        <w:numPr>
          <w:ilvl w:val="0"/>
          <w:numId w:val="38"/>
        </w:numPr>
        <w:tabs>
          <w:tab w:val="left" w:pos="331"/>
        </w:tabs>
        <w:spacing w:after="0" w:line="234" w:lineRule="auto"/>
        <w:ind w:left="7" w:right="300" w:hanging="7"/>
        <w:rPr>
          <w:rFonts w:eastAsia="Times New Roman"/>
          <w:sz w:val="28"/>
          <w:szCs w:val="28"/>
        </w:rPr>
      </w:pPr>
      <w:r>
        <w:rPr>
          <w:rFonts w:ascii="Times New Roman" w:eastAsia="Times New Roman" w:hAnsi="Times New Roman" w:cs="Times New Roman"/>
          <w:sz w:val="28"/>
          <w:szCs w:val="28"/>
        </w:rPr>
        <w:t>Участие семьи как необходимое условие для полноценного развития ребенка дошкольного возраста.</w:t>
      </w:r>
    </w:p>
    <w:p w:rsidR="00755E6A" w:rsidRDefault="00755E6A">
      <w:pPr>
        <w:spacing w:line="17" w:lineRule="exact"/>
        <w:rPr>
          <w:rFonts w:eastAsia="Times New Roman"/>
          <w:sz w:val="28"/>
          <w:szCs w:val="28"/>
        </w:rPr>
      </w:pPr>
    </w:p>
    <w:p w:rsidR="00755E6A" w:rsidRDefault="004D51B1" w:rsidP="004D51B1">
      <w:pPr>
        <w:numPr>
          <w:ilvl w:val="0"/>
          <w:numId w:val="38"/>
        </w:numPr>
        <w:tabs>
          <w:tab w:val="left" w:pos="575"/>
        </w:tabs>
        <w:spacing w:after="0" w:line="237" w:lineRule="auto"/>
        <w:ind w:left="7" w:right="300" w:hanging="7"/>
        <w:jc w:val="both"/>
        <w:rPr>
          <w:rFonts w:eastAsia="Times New Roman"/>
          <w:sz w:val="28"/>
          <w:szCs w:val="28"/>
        </w:rPr>
      </w:pPr>
      <w:r>
        <w:rPr>
          <w:rFonts w:ascii="Times New Roman" w:eastAsia="Times New Roman" w:hAnsi="Times New Roman" w:cs="Times New Roman"/>
          <w:sz w:val="28"/>
          <w:szCs w:val="28"/>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755E6A" w:rsidRDefault="00755E6A">
      <w:pPr>
        <w:spacing w:line="5" w:lineRule="exact"/>
        <w:rPr>
          <w:rFonts w:eastAsia="Times New Roman"/>
          <w:sz w:val="28"/>
          <w:szCs w:val="28"/>
        </w:rPr>
      </w:pPr>
    </w:p>
    <w:p w:rsidR="00755E6A" w:rsidRDefault="004D51B1">
      <w:pPr>
        <w:ind w:left="7"/>
        <w:rPr>
          <w:rFonts w:eastAsia="Times New Roman"/>
          <w:sz w:val="28"/>
          <w:szCs w:val="28"/>
        </w:rPr>
      </w:pPr>
      <w:r>
        <w:rPr>
          <w:rFonts w:ascii="Times New Roman" w:eastAsia="Times New Roman" w:hAnsi="Times New Roman" w:cs="Times New Roman"/>
          <w:sz w:val="28"/>
          <w:szCs w:val="28"/>
        </w:rPr>
        <w:t>Обеспечение дифференцированных условий:</w:t>
      </w:r>
    </w:p>
    <w:p w:rsidR="00755E6A" w:rsidRDefault="00755E6A">
      <w:pPr>
        <w:spacing w:line="12" w:lineRule="exact"/>
        <w:rPr>
          <w:rFonts w:eastAsia="Times New Roman"/>
          <w:sz w:val="28"/>
          <w:szCs w:val="28"/>
        </w:rPr>
      </w:pPr>
    </w:p>
    <w:p w:rsidR="00755E6A" w:rsidRDefault="004D51B1">
      <w:pPr>
        <w:spacing w:line="235" w:lineRule="auto"/>
        <w:ind w:left="7" w:right="320"/>
        <w:rPr>
          <w:rFonts w:eastAsia="Times New Roman"/>
          <w:sz w:val="28"/>
          <w:szCs w:val="28"/>
        </w:rPr>
      </w:pPr>
      <w:r>
        <w:rPr>
          <w:rFonts w:ascii="Times New Roman" w:eastAsia="Times New Roman" w:hAnsi="Times New Roman" w:cs="Times New Roman"/>
          <w:sz w:val="28"/>
          <w:szCs w:val="28"/>
        </w:rPr>
        <w:t>. оптимальный режим учебных нагрузок (форма проведения, продолжительность и режим занятий).</w:t>
      </w:r>
    </w:p>
    <w:p w:rsidR="00755E6A" w:rsidRDefault="00755E6A">
      <w:pPr>
        <w:spacing w:line="1" w:lineRule="exact"/>
        <w:rPr>
          <w:rFonts w:eastAsia="Times New Roman"/>
          <w:sz w:val="28"/>
          <w:szCs w:val="28"/>
        </w:rPr>
      </w:pPr>
    </w:p>
    <w:p w:rsidR="00755E6A" w:rsidRDefault="004D51B1">
      <w:pPr>
        <w:ind w:left="7"/>
        <w:rPr>
          <w:rFonts w:eastAsia="Times New Roman"/>
          <w:sz w:val="28"/>
          <w:szCs w:val="28"/>
        </w:rPr>
      </w:pPr>
      <w:r>
        <w:rPr>
          <w:rFonts w:ascii="Times New Roman" w:eastAsia="Times New Roman" w:hAnsi="Times New Roman" w:cs="Times New Roman"/>
          <w:sz w:val="28"/>
          <w:szCs w:val="28"/>
        </w:rPr>
        <w:t>Обеспечение педагогических условий:</w:t>
      </w:r>
    </w:p>
    <w:p w:rsidR="00755E6A" w:rsidRDefault="00755E6A">
      <w:pPr>
        <w:spacing w:line="12" w:lineRule="exact"/>
        <w:rPr>
          <w:rFonts w:eastAsia="Times New Roman"/>
          <w:sz w:val="28"/>
          <w:szCs w:val="28"/>
        </w:rPr>
      </w:pPr>
    </w:p>
    <w:p w:rsidR="00755E6A" w:rsidRDefault="004D51B1">
      <w:pPr>
        <w:spacing w:line="236" w:lineRule="auto"/>
        <w:ind w:left="7" w:right="2120"/>
        <w:rPr>
          <w:rFonts w:eastAsia="Times New Roman"/>
          <w:sz w:val="28"/>
          <w:szCs w:val="28"/>
        </w:rPr>
      </w:pPr>
      <w:r>
        <w:rPr>
          <w:rFonts w:ascii="Times New Roman" w:eastAsia="Times New Roman" w:hAnsi="Times New Roman" w:cs="Times New Roman"/>
          <w:sz w:val="28"/>
          <w:szCs w:val="28"/>
        </w:rPr>
        <w:t>-коррекционная направленность учебно-воспитательного процесса; -учёт индивидуальных особенностей ребёнка; Обеспечение специализированных условий:</w:t>
      </w:r>
    </w:p>
    <w:p w:rsidR="00755E6A" w:rsidRDefault="00755E6A">
      <w:pPr>
        <w:spacing w:line="15" w:lineRule="exact"/>
        <w:rPr>
          <w:rFonts w:eastAsia="Times New Roman"/>
          <w:sz w:val="28"/>
          <w:szCs w:val="28"/>
        </w:rPr>
      </w:pPr>
    </w:p>
    <w:p w:rsidR="00755E6A" w:rsidRDefault="004D51B1">
      <w:pPr>
        <w:spacing w:line="237" w:lineRule="auto"/>
        <w:ind w:left="7" w:right="300"/>
        <w:rPr>
          <w:rFonts w:eastAsia="Times New Roman"/>
          <w:sz w:val="28"/>
          <w:szCs w:val="28"/>
        </w:rPr>
      </w:pPr>
      <w:r>
        <w:rPr>
          <w:rFonts w:ascii="Times New Roman" w:eastAsia="Times New Roman" w:hAnsi="Times New Roman" w:cs="Times New Roman"/>
          <w:sz w:val="28"/>
          <w:szCs w:val="28"/>
        </w:rPr>
        <w:t>-выдвижение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w:t>
      </w:r>
    </w:p>
    <w:p w:rsidR="00755E6A" w:rsidRDefault="00755E6A">
      <w:pPr>
        <w:spacing w:line="17" w:lineRule="exact"/>
        <w:rPr>
          <w:rFonts w:eastAsia="Times New Roman"/>
          <w:sz w:val="28"/>
          <w:szCs w:val="28"/>
        </w:rPr>
      </w:pPr>
    </w:p>
    <w:p w:rsidR="00755E6A" w:rsidRDefault="004D51B1">
      <w:pPr>
        <w:spacing w:line="234" w:lineRule="auto"/>
        <w:ind w:left="7" w:right="300"/>
        <w:rPr>
          <w:rFonts w:eastAsia="Times New Roman"/>
          <w:sz w:val="28"/>
          <w:szCs w:val="28"/>
        </w:rPr>
      </w:pPr>
      <w:r>
        <w:rPr>
          <w:rFonts w:ascii="Times New Roman" w:eastAsia="Times New Roman" w:hAnsi="Times New Roman" w:cs="Times New Roman"/>
          <w:sz w:val="28"/>
          <w:szCs w:val="28"/>
        </w:rPr>
        <w:t>решение задач развития ребёнка, отсутствующих в содержании нормально развивающегося сверстника;</w:t>
      </w:r>
    </w:p>
    <w:p w:rsidR="00755E6A" w:rsidRDefault="00755E6A">
      <w:pPr>
        <w:spacing w:line="15" w:lineRule="exact"/>
        <w:rPr>
          <w:rFonts w:eastAsia="Times New Roman"/>
          <w:sz w:val="28"/>
          <w:szCs w:val="28"/>
        </w:rPr>
      </w:pPr>
    </w:p>
    <w:p w:rsidR="00755E6A" w:rsidRDefault="004D51B1">
      <w:pPr>
        <w:ind w:left="7" w:right="300"/>
        <w:rPr>
          <w:rFonts w:eastAsia="Times New Roman"/>
          <w:sz w:val="28"/>
          <w:szCs w:val="28"/>
        </w:rPr>
      </w:pPr>
      <w:r>
        <w:rPr>
          <w:rFonts w:ascii="Times New Roman" w:eastAsia="Times New Roman" w:hAnsi="Times New Roman" w:cs="Times New Roman"/>
          <w:sz w:val="28"/>
          <w:szCs w:val="28"/>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коррекционных занятиях; Обеспечение здоровьесберегающих условий:</w:t>
      </w:r>
    </w:p>
    <w:p w:rsidR="00755E6A" w:rsidRDefault="00755E6A">
      <w:pPr>
        <w:spacing w:line="310" w:lineRule="exact"/>
        <w:rPr>
          <w:rFonts w:eastAsia="Times New Roman"/>
          <w:sz w:val="28"/>
          <w:szCs w:val="28"/>
        </w:rPr>
      </w:pPr>
    </w:p>
    <w:p w:rsidR="00755E6A" w:rsidRDefault="004D51B1">
      <w:pPr>
        <w:ind w:left="7"/>
        <w:rPr>
          <w:rFonts w:eastAsia="Times New Roman"/>
          <w:sz w:val="28"/>
          <w:szCs w:val="28"/>
        </w:rPr>
      </w:pPr>
      <w:r>
        <w:rPr>
          <w:rFonts w:ascii="Times New Roman" w:eastAsia="Times New Roman" w:hAnsi="Times New Roman" w:cs="Times New Roman"/>
          <w:sz w:val="28"/>
          <w:szCs w:val="28"/>
        </w:rPr>
        <w:t>-оздоровительный и охранительный режим,</w:t>
      </w:r>
    </w:p>
    <w:p w:rsidR="00755E6A" w:rsidRDefault="004D51B1">
      <w:pPr>
        <w:ind w:left="7"/>
        <w:rPr>
          <w:rFonts w:eastAsia="Times New Roman"/>
          <w:sz w:val="28"/>
          <w:szCs w:val="28"/>
        </w:rPr>
      </w:pPr>
      <w:r>
        <w:rPr>
          <w:rFonts w:ascii="Times New Roman" w:eastAsia="Times New Roman" w:hAnsi="Times New Roman" w:cs="Times New Roman"/>
          <w:sz w:val="28"/>
          <w:szCs w:val="28"/>
        </w:rPr>
        <w:lastRenderedPageBreak/>
        <w:t>-укрепление физического и психического здоровья,</w:t>
      </w:r>
    </w:p>
    <w:p w:rsidR="00755E6A" w:rsidRDefault="00755E6A">
      <w:pPr>
        <w:spacing w:line="12" w:lineRule="exact"/>
        <w:rPr>
          <w:rFonts w:eastAsia="Times New Roman"/>
          <w:sz w:val="28"/>
          <w:szCs w:val="28"/>
        </w:rPr>
      </w:pPr>
    </w:p>
    <w:p w:rsidR="00755E6A" w:rsidRDefault="004D51B1">
      <w:pPr>
        <w:ind w:left="7" w:right="320"/>
        <w:rPr>
          <w:rFonts w:eastAsia="Times New Roman"/>
          <w:sz w:val="28"/>
          <w:szCs w:val="28"/>
        </w:rPr>
      </w:pPr>
      <w:r>
        <w:rPr>
          <w:rFonts w:ascii="Times New Roman" w:eastAsia="Times New Roman" w:hAnsi="Times New Roman" w:cs="Times New Roman"/>
          <w:sz w:val="28"/>
          <w:szCs w:val="28"/>
        </w:rPr>
        <w:t>-профилактика физических, умственных и психологических перегрузок обучающихся, -соблюдение санитарно-гигиенических правил и норм;</w:t>
      </w:r>
    </w:p>
    <w:p w:rsidR="00755E6A" w:rsidRDefault="00755E6A">
      <w:pPr>
        <w:spacing w:line="321" w:lineRule="exact"/>
        <w:rPr>
          <w:rFonts w:eastAsia="Times New Roman"/>
          <w:sz w:val="28"/>
          <w:szCs w:val="28"/>
        </w:rPr>
      </w:pPr>
    </w:p>
    <w:p w:rsidR="00755E6A" w:rsidRDefault="004D51B1">
      <w:pPr>
        <w:spacing w:line="235" w:lineRule="auto"/>
        <w:ind w:left="7"/>
        <w:jc w:val="both"/>
        <w:rPr>
          <w:rFonts w:eastAsia="Times New Roman"/>
          <w:sz w:val="28"/>
          <w:szCs w:val="28"/>
        </w:rPr>
      </w:pPr>
      <w:r>
        <w:rPr>
          <w:rFonts w:ascii="Times New Roman" w:eastAsia="Times New Roman" w:hAnsi="Times New Roman" w:cs="Times New Roman"/>
          <w:sz w:val="28"/>
          <w:szCs w:val="28"/>
        </w:rPr>
        <w:t>Обеспечение участия детей с ограниченными возможностями здоровья, независимо от степени выраженности нарушений их развития, вместе с нормально</w:t>
      </w:r>
    </w:p>
    <w:p w:rsidR="00755E6A" w:rsidRDefault="00755E6A">
      <w:pPr>
        <w:spacing w:line="15" w:lineRule="exact"/>
        <w:rPr>
          <w:rFonts w:eastAsia="Times New Roman"/>
          <w:sz w:val="28"/>
          <w:szCs w:val="28"/>
        </w:rPr>
      </w:pPr>
    </w:p>
    <w:p w:rsidR="00755E6A" w:rsidRDefault="004D51B1">
      <w:pPr>
        <w:spacing w:line="234" w:lineRule="auto"/>
        <w:ind w:left="7"/>
        <w:rPr>
          <w:rFonts w:eastAsia="Times New Roman"/>
          <w:sz w:val="28"/>
          <w:szCs w:val="28"/>
        </w:rPr>
      </w:pPr>
      <w:r>
        <w:rPr>
          <w:rFonts w:ascii="Times New Roman" w:eastAsia="Times New Roman" w:hAnsi="Times New Roman" w:cs="Times New Roman"/>
          <w:sz w:val="28"/>
          <w:szCs w:val="28"/>
        </w:rPr>
        <w:t>развивающимися детьми в проведении воспитательных, культурно-развлекательных, спортивно-оздоровительных и иных досуговых мероприятий.</w:t>
      </w:r>
    </w:p>
    <w:p w:rsidR="00755E6A" w:rsidRDefault="00755E6A">
      <w:pPr>
        <w:spacing w:line="2" w:lineRule="exact"/>
        <w:rPr>
          <w:rFonts w:eastAsia="Times New Roman"/>
          <w:sz w:val="28"/>
          <w:szCs w:val="28"/>
        </w:rPr>
      </w:pPr>
    </w:p>
    <w:p w:rsidR="00755E6A" w:rsidRDefault="004D51B1">
      <w:pPr>
        <w:ind w:left="1627"/>
        <w:rPr>
          <w:rFonts w:eastAsia="Times New Roman"/>
          <w:sz w:val="28"/>
          <w:szCs w:val="28"/>
        </w:rPr>
      </w:pPr>
      <w:r>
        <w:rPr>
          <w:rFonts w:ascii="Times New Roman" w:eastAsia="Times New Roman" w:hAnsi="Times New Roman" w:cs="Times New Roman"/>
          <w:i/>
          <w:iCs/>
          <w:sz w:val="28"/>
          <w:szCs w:val="28"/>
        </w:rPr>
        <w:t>3.2. Материально-техническое обеспечение программы</w:t>
      </w:r>
    </w:p>
    <w:p w:rsidR="00755E6A" w:rsidRDefault="004D51B1" w:rsidP="004D51B1">
      <w:pPr>
        <w:numPr>
          <w:ilvl w:val="2"/>
          <w:numId w:val="39"/>
        </w:numPr>
        <w:tabs>
          <w:tab w:val="left" w:pos="1181"/>
        </w:tabs>
        <w:spacing w:after="0" w:line="234" w:lineRule="auto"/>
        <w:ind w:left="120" w:right="120" w:firstLine="560"/>
        <w:rPr>
          <w:rFonts w:eastAsia="Times New Roman"/>
          <w:sz w:val="28"/>
          <w:szCs w:val="28"/>
        </w:rPr>
      </w:pPr>
      <w:r>
        <w:rPr>
          <w:rFonts w:ascii="Times New Roman" w:eastAsia="Times New Roman" w:hAnsi="Times New Roman" w:cs="Times New Roman"/>
          <w:sz w:val="28"/>
          <w:szCs w:val="28"/>
        </w:rPr>
        <w:t>Учреждении создана необходимая среда для осуществления и коррекционно - образовательного процесса.</w:t>
      </w:r>
    </w:p>
    <w:p w:rsidR="00755E6A" w:rsidRDefault="00755E6A">
      <w:pPr>
        <w:spacing w:line="15" w:lineRule="exact"/>
        <w:rPr>
          <w:rFonts w:eastAsia="Times New Roman"/>
          <w:sz w:val="28"/>
          <w:szCs w:val="28"/>
        </w:rPr>
      </w:pPr>
    </w:p>
    <w:p w:rsidR="00755E6A" w:rsidRDefault="004D51B1" w:rsidP="004D51B1">
      <w:pPr>
        <w:numPr>
          <w:ilvl w:val="1"/>
          <w:numId w:val="39"/>
        </w:numPr>
        <w:tabs>
          <w:tab w:val="left" w:pos="713"/>
        </w:tabs>
        <w:spacing w:after="0" w:line="234" w:lineRule="auto"/>
        <w:ind w:left="120" w:right="140" w:firstLine="63"/>
        <w:rPr>
          <w:rFonts w:eastAsia="Times New Roman"/>
          <w:sz w:val="28"/>
          <w:szCs w:val="28"/>
        </w:rPr>
      </w:pPr>
      <w:r>
        <w:rPr>
          <w:rFonts w:ascii="Times New Roman" w:eastAsia="Times New Roman" w:hAnsi="Times New Roman" w:cs="Times New Roman"/>
          <w:sz w:val="28"/>
          <w:szCs w:val="28"/>
        </w:rPr>
        <w:t>группе Учреждения созданы условия для самостоятельного активного и целенаправленного развития детей во всех видах деятельности:</w:t>
      </w:r>
    </w:p>
    <w:p w:rsidR="00755E6A" w:rsidRDefault="00755E6A">
      <w:pPr>
        <w:spacing w:line="4" w:lineRule="exact"/>
        <w:rPr>
          <w:rFonts w:eastAsia="Times New Roman"/>
          <w:sz w:val="28"/>
          <w:szCs w:val="28"/>
        </w:rPr>
      </w:pPr>
    </w:p>
    <w:p w:rsidR="00755E6A" w:rsidRDefault="004D51B1" w:rsidP="004D51B1">
      <w:pPr>
        <w:numPr>
          <w:ilvl w:val="0"/>
          <w:numId w:val="39"/>
        </w:numPr>
        <w:tabs>
          <w:tab w:val="left" w:pos="280"/>
        </w:tabs>
        <w:spacing w:after="0" w:line="240" w:lineRule="auto"/>
        <w:ind w:left="280" w:hanging="167"/>
        <w:rPr>
          <w:rFonts w:eastAsia="Times New Roman"/>
          <w:sz w:val="28"/>
          <w:szCs w:val="28"/>
        </w:rPr>
      </w:pPr>
      <w:r>
        <w:rPr>
          <w:rFonts w:ascii="Times New Roman" w:eastAsia="Times New Roman" w:hAnsi="Times New Roman" w:cs="Times New Roman"/>
          <w:sz w:val="28"/>
          <w:szCs w:val="28"/>
        </w:rPr>
        <w:t>условия для развития игровой деятельности;</w:t>
      </w:r>
    </w:p>
    <w:p w:rsidR="00755E6A" w:rsidRDefault="004D51B1" w:rsidP="004D51B1">
      <w:pPr>
        <w:numPr>
          <w:ilvl w:val="0"/>
          <w:numId w:val="39"/>
        </w:numPr>
        <w:tabs>
          <w:tab w:val="left" w:pos="280"/>
        </w:tabs>
        <w:spacing w:after="0" w:line="240" w:lineRule="auto"/>
        <w:ind w:left="280" w:hanging="167"/>
        <w:rPr>
          <w:rFonts w:eastAsia="Times New Roman"/>
          <w:sz w:val="28"/>
          <w:szCs w:val="28"/>
        </w:rPr>
      </w:pPr>
      <w:r>
        <w:rPr>
          <w:rFonts w:ascii="Times New Roman" w:eastAsia="Times New Roman" w:hAnsi="Times New Roman" w:cs="Times New Roman"/>
          <w:sz w:val="28"/>
          <w:szCs w:val="28"/>
        </w:rPr>
        <w:t>условия для развития двигательной активности детей;</w:t>
      </w:r>
    </w:p>
    <w:p w:rsidR="00755E6A" w:rsidRDefault="00755E6A">
      <w:pPr>
        <w:spacing w:line="12" w:lineRule="exact"/>
        <w:rPr>
          <w:rFonts w:eastAsia="Times New Roman"/>
          <w:sz w:val="28"/>
          <w:szCs w:val="28"/>
        </w:rPr>
      </w:pPr>
    </w:p>
    <w:p w:rsidR="00755E6A" w:rsidRDefault="004D51B1" w:rsidP="004D51B1">
      <w:pPr>
        <w:numPr>
          <w:ilvl w:val="0"/>
          <w:numId w:val="39"/>
        </w:numPr>
        <w:tabs>
          <w:tab w:val="left" w:pos="442"/>
        </w:tabs>
        <w:spacing w:after="0" w:line="236" w:lineRule="auto"/>
        <w:ind w:left="120" w:right="120" w:hanging="7"/>
        <w:jc w:val="both"/>
        <w:rPr>
          <w:rFonts w:eastAsia="Times New Roman"/>
          <w:sz w:val="28"/>
          <w:szCs w:val="28"/>
        </w:rPr>
      </w:pPr>
      <w:r>
        <w:rPr>
          <w:rFonts w:ascii="Times New Roman" w:eastAsia="Times New Roman" w:hAnsi="Times New Roman" w:cs="Times New Roman"/>
          <w:sz w:val="28"/>
          <w:szCs w:val="28"/>
        </w:rPr>
        <w:t>условия для коррекционной работы (коррекционные уголки в группах, содержащие игр и пособий по всем разделам коррекционной работы с детьми, имеющими зрительные, речевые нарушения);</w:t>
      </w:r>
    </w:p>
    <w:p w:rsidR="00755E6A" w:rsidRDefault="00755E6A">
      <w:pPr>
        <w:spacing w:line="14" w:lineRule="exact"/>
        <w:rPr>
          <w:rFonts w:eastAsia="Times New Roman"/>
          <w:sz w:val="28"/>
          <w:szCs w:val="28"/>
        </w:rPr>
      </w:pPr>
    </w:p>
    <w:p w:rsidR="00755E6A" w:rsidRDefault="004D51B1" w:rsidP="004D51B1">
      <w:pPr>
        <w:numPr>
          <w:ilvl w:val="0"/>
          <w:numId w:val="39"/>
        </w:numPr>
        <w:tabs>
          <w:tab w:val="left" w:pos="461"/>
        </w:tabs>
        <w:spacing w:after="0" w:line="235" w:lineRule="auto"/>
        <w:ind w:left="120" w:right="120" w:hanging="7"/>
        <w:rPr>
          <w:rFonts w:eastAsia="Times New Roman"/>
          <w:sz w:val="28"/>
          <w:szCs w:val="28"/>
        </w:rPr>
      </w:pPr>
      <w:r>
        <w:rPr>
          <w:rFonts w:ascii="Times New Roman" w:eastAsia="Times New Roman" w:hAnsi="Times New Roman" w:cs="Times New Roman"/>
          <w:sz w:val="28"/>
          <w:szCs w:val="28"/>
        </w:rPr>
        <w:t>условия для развития детского творчества (уголки изобразительной и конструктивной, театрализованной и музыкальной деятельности детей);</w:t>
      </w:r>
    </w:p>
    <w:p w:rsidR="00755E6A" w:rsidRDefault="00755E6A">
      <w:pPr>
        <w:spacing w:line="15" w:lineRule="exact"/>
        <w:rPr>
          <w:rFonts w:eastAsia="Times New Roman"/>
          <w:sz w:val="28"/>
          <w:szCs w:val="28"/>
        </w:rPr>
      </w:pPr>
    </w:p>
    <w:p w:rsidR="00755E6A" w:rsidRDefault="004D51B1" w:rsidP="004D51B1">
      <w:pPr>
        <w:numPr>
          <w:ilvl w:val="0"/>
          <w:numId w:val="39"/>
        </w:numPr>
        <w:tabs>
          <w:tab w:val="left" w:pos="324"/>
        </w:tabs>
        <w:spacing w:after="0" w:line="236" w:lineRule="auto"/>
        <w:ind w:left="120" w:right="120" w:hanging="7"/>
        <w:rPr>
          <w:rFonts w:eastAsia="Times New Roman"/>
          <w:sz w:val="28"/>
          <w:szCs w:val="28"/>
        </w:rPr>
      </w:pPr>
      <w:r>
        <w:rPr>
          <w:rFonts w:ascii="Times New Roman" w:eastAsia="Times New Roman" w:hAnsi="Times New Roman" w:cs="Times New Roman"/>
          <w:sz w:val="28"/>
          <w:szCs w:val="28"/>
        </w:rPr>
        <w:t>условия для воспитания экологической культуры (природные уголки и уголки детского экспериментирования); -условия для развития познавательной активности и речи (пособия и материалы).</w:t>
      </w:r>
    </w:p>
    <w:p w:rsidR="00755E6A" w:rsidRDefault="00755E6A">
      <w:pPr>
        <w:spacing w:line="15" w:lineRule="exact"/>
        <w:rPr>
          <w:rFonts w:eastAsia="Times New Roman"/>
          <w:sz w:val="28"/>
          <w:szCs w:val="28"/>
        </w:rPr>
      </w:pPr>
    </w:p>
    <w:p w:rsidR="00755E6A" w:rsidRDefault="004D51B1">
      <w:pPr>
        <w:spacing w:line="238" w:lineRule="auto"/>
        <w:ind w:left="120" w:right="260" w:firstLine="567"/>
        <w:jc w:val="both"/>
        <w:rPr>
          <w:rFonts w:eastAsia="Times New Roman"/>
          <w:sz w:val="28"/>
          <w:szCs w:val="28"/>
        </w:rPr>
      </w:pPr>
      <w:r>
        <w:rPr>
          <w:rFonts w:ascii="Times New Roman" w:eastAsia="Times New Roman" w:hAnsi="Times New Roman" w:cs="Times New Roman"/>
          <w:sz w:val="28"/>
          <w:szCs w:val="28"/>
        </w:rPr>
        <w:t>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Края у мебели закруглены. Расположение мебели, игрушек и другого оборудования отвечает требованиям техники безопасности, санитарно-гигиеническим нормам.</w:t>
      </w:r>
    </w:p>
    <w:p w:rsidR="00755E6A" w:rsidRDefault="00755E6A">
      <w:pPr>
        <w:spacing w:line="13" w:lineRule="exact"/>
        <w:rPr>
          <w:rFonts w:eastAsia="Times New Roman"/>
          <w:sz w:val="28"/>
          <w:szCs w:val="28"/>
        </w:rPr>
      </w:pPr>
    </w:p>
    <w:p w:rsidR="00755E6A" w:rsidRDefault="004D51B1">
      <w:pPr>
        <w:spacing w:line="236" w:lineRule="auto"/>
        <w:ind w:left="120" w:right="120"/>
        <w:jc w:val="both"/>
        <w:rPr>
          <w:rFonts w:eastAsia="Times New Roman"/>
          <w:sz w:val="28"/>
          <w:szCs w:val="28"/>
        </w:rPr>
      </w:pPr>
      <w:r>
        <w:rPr>
          <w:rFonts w:ascii="Times New Roman" w:eastAsia="Times New Roman" w:hAnsi="Times New Roman" w:cs="Times New Roman"/>
          <w:sz w:val="28"/>
          <w:szCs w:val="28"/>
        </w:rPr>
        <w:t>Педагогический коллектив заботится о сохранении и развитии материально - технической базы и создании благоприятных социальных условий пребывания детей в Учреждении.</w:t>
      </w:r>
    </w:p>
    <w:p w:rsidR="00755E6A" w:rsidRDefault="00755E6A">
      <w:pPr>
        <w:spacing w:line="6" w:lineRule="exact"/>
        <w:rPr>
          <w:rFonts w:eastAsia="Times New Roman"/>
          <w:sz w:val="28"/>
          <w:szCs w:val="28"/>
        </w:rPr>
      </w:pPr>
    </w:p>
    <w:p w:rsidR="00755E6A" w:rsidRDefault="004D51B1">
      <w:pPr>
        <w:ind w:left="120"/>
        <w:rPr>
          <w:rFonts w:eastAsia="Times New Roman"/>
          <w:sz w:val="28"/>
          <w:szCs w:val="28"/>
        </w:rPr>
      </w:pPr>
      <w:r>
        <w:rPr>
          <w:rFonts w:ascii="Times New Roman" w:eastAsia="Times New Roman" w:hAnsi="Times New Roman" w:cs="Times New Roman"/>
          <w:b/>
          <w:bCs/>
          <w:sz w:val="28"/>
          <w:szCs w:val="28"/>
        </w:rPr>
        <w:t>Обеспечение безопасности.</w:t>
      </w:r>
    </w:p>
    <w:p w:rsidR="00755E6A" w:rsidRDefault="00755E6A">
      <w:pPr>
        <w:spacing w:line="10" w:lineRule="exact"/>
        <w:rPr>
          <w:rFonts w:eastAsia="Times New Roman"/>
          <w:sz w:val="28"/>
          <w:szCs w:val="28"/>
        </w:rPr>
      </w:pPr>
    </w:p>
    <w:p w:rsidR="00755E6A" w:rsidRDefault="004D51B1" w:rsidP="004D51B1">
      <w:pPr>
        <w:numPr>
          <w:ilvl w:val="2"/>
          <w:numId w:val="39"/>
        </w:numPr>
        <w:tabs>
          <w:tab w:val="left" w:pos="1116"/>
        </w:tabs>
        <w:spacing w:after="0" w:line="234" w:lineRule="auto"/>
        <w:ind w:left="120" w:right="120" w:firstLine="560"/>
        <w:rPr>
          <w:rFonts w:eastAsia="Times New Roman"/>
          <w:sz w:val="28"/>
          <w:szCs w:val="28"/>
        </w:rPr>
      </w:pPr>
      <w:r>
        <w:rPr>
          <w:rFonts w:ascii="Times New Roman" w:eastAsia="Times New Roman" w:hAnsi="Times New Roman" w:cs="Times New Roman"/>
          <w:sz w:val="28"/>
          <w:szCs w:val="28"/>
        </w:rPr>
        <w:t>Учреждении имеются и поддерживаются в состоянии постоянной готовности первичные средства пожаротушения:</w:t>
      </w:r>
    </w:p>
    <w:p w:rsidR="00755E6A" w:rsidRDefault="00755E6A">
      <w:pPr>
        <w:spacing w:line="15" w:lineRule="exact"/>
        <w:rPr>
          <w:rFonts w:eastAsia="Times New Roman"/>
          <w:sz w:val="28"/>
          <w:szCs w:val="28"/>
        </w:rPr>
      </w:pPr>
    </w:p>
    <w:p w:rsidR="00755E6A" w:rsidRDefault="004D51B1">
      <w:pPr>
        <w:spacing w:line="238" w:lineRule="auto"/>
        <w:ind w:left="120" w:right="120"/>
        <w:rPr>
          <w:rFonts w:eastAsia="Times New Roman"/>
          <w:sz w:val="28"/>
          <w:szCs w:val="28"/>
        </w:rPr>
      </w:pPr>
      <w:r>
        <w:rPr>
          <w:rFonts w:ascii="Times New Roman" w:eastAsia="Times New Roman" w:hAnsi="Times New Roman" w:cs="Times New Roman"/>
          <w:sz w:val="28"/>
          <w:szCs w:val="28"/>
        </w:rPr>
        <w:t xml:space="preserve">порошковые огнетушители, пожарные краны. Соблюдаются требования пожарной безопасности к содержанию территории, помещений, эвакуационных выходов. Четко выполняются требования безопасности к оснащению территории детского </w:t>
      </w:r>
      <w:r>
        <w:rPr>
          <w:rFonts w:ascii="Times New Roman" w:eastAsia="Times New Roman" w:hAnsi="Times New Roman" w:cs="Times New Roman"/>
          <w:sz w:val="28"/>
          <w:szCs w:val="28"/>
        </w:rPr>
        <w:lastRenderedPageBreak/>
        <w:t>сада. Воспитатели и администрация ежедневно ведут проверку состояния мебели и оборудования групп и прогулочных площадок. В Учреждении регулярно проводятся тренировочные мероприятия по соблюдению правил пожарной безопасности, по основам безопасности, учебные тренировки. Разработан комплексно- тематический план по антитеррористической, пожарной и дорожной безопасности.</w:t>
      </w:r>
    </w:p>
    <w:p w:rsidR="00755E6A" w:rsidRDefault="004D51B1">
      <w:pPr>
        <w:spacing w:line="20" w:lineRule="exact"/>
        <w:rPr>
          <w:sz w:val="20"/>
          <w:szCs w:val="20"/>
        </w:rPr>
      </w:pP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0</wp:posOffset>
                </wp:positionH>
                <wp:positionV relativeFrom="paragraph">
                  <wp:posOffset>13970</wp:posOffset>
                </wp:positionV>
                <wp:extent cx="644588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588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E3D824" id="Shape 20"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0,1.1pt" to="507.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2540</wp:posOffset>
                </wp:positionH>
                <wp:positionV relativeFrom="paragraph">
                  <wp:posOffset>10795</wp:posOffset>
                </wp:positionV>
                <wp:extent cx="0" cy="272224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2224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365107" id="Shape 21"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pt,.85pt" to=".2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6443345</wp:posOffset>
                </wp:positionH>
                <wp:positionV relativeFrom="paragraph">
                  <wp:posOffset>10795</wp:posOffset>
                </wp:positionV>
                <wp:extent cx="0" cy="272224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2224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96846E" id="Shape 22"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507.35pt,.85pt" to="507.35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" o:allowincell="f" filled="t" strokeweight=".16931mm">
                <v:stroke joinstyle="miter"/>
                <o:lock v:ext="edit" shapetype="f"/>
              </v:line>
            </w:pict>
          </mc:Fallback>
        </mc:AlternateContent>
      </w:r>
    </w:p>
    <w:p w:rsidR="00755E6A" w:rsidRDefault="00755E6A">
      <w:pPr>
        <w:spacing w:line="5" w:lineRule="exact"/>
        <w:rPr>
          <w:sz w:val="20"/>
          <w:szCs w:val="20"/>
        </w:rPr>
      </w:pPr>
    </w:p>
    <w:p w:rsidR="00755E6A" w:rsidRDefault="004D51B1">
      <w:pPr>
        <w:ind w:right="20"/>
        <w:jc w:val="center"/>
        <w:rPr>
          <w:sz w:val="20"/>
          <w:szCs w:val="20"/>
        </w:rPr>
      </w:pPr>
      <w:r>
        <w:rPr>
          <w:rFonts w:ascii="Times New Roman" w:eastAsia="Times New Roman" w:hAnsi="Times New Roman" w:cs="Times New Roman"/>
          <w:b/>
          <w:bCs/>
          <w:sz w:val="28"/>
          <w:szCs w:val="28"/>
        </w:rPr>
        <w:t>Специальные условия</w:t>
      </w:r>
    </w:p>
    <w:tbl>
      <w:tblPr>
        <w:tblW w:w="0" w:type="auto"/>
        <w:tblLayout w:type="fixed"/>
        <w:tblCellMar>
          <w:left w:w="0" w:type="dxa"/>
          <w:right w:w="0" w:type="dxa"/>
        </w:tblCellMar>
        <w:tblLook w:val="04A0" w:firstRow="1" w:lastRow="0" w:firstColumn="1" w:lastColumn="0" w:noHBand="0" w:noVBand="1"/>
      </w:tblPr>
      <w:tblGrid>
        <w:gridCol w:w="5080"/>
        <w:gridCol w:w="5080"/>
      </w:tblGrid>
      <w:tr w:rsidR="00755E6A">
        <w:trPr>
          <w:trHeight w:val="197"/>
        </w:trPr>
        <w:tc>
          <w:tcPr>
            <w:tcW w:w="5080" w:type="dxa"/>
            <w:tcBorders>
              <w:top w:val="single" w:sz="8" w:space="0" w:color="auto"/>
              <w:right w:val="single" w:sz="8" w:space="0" w:color="auto"/>
            </w:tcBorders>
            <w:vAlign w:val="bottom"/>
          </w:tcPr>
          <w:p w:rsidR="00755E6A" w:rsidRDefault="004D51B1">
            <w:pPr>
              <w:spacing w:line="197" w:lineRule="exact"/>
              <w:ind w:left="120"/>
              <w:rPr>
                <w:sz w:val="20"/>
                <w:szCs w:val="20"/>
              </w:rPr>
            </w:pPr>
            <w:r>
              <w:rPr>
                <w:rFonts w:ascii="Times New Roman" w:eastAsia="Times New Roman" w:hAnsi="Times New Roman" w:cs="Times New Roman"/>
                <w:sz w:val="18"/>
                <w:szCs w:val="18"/>
              </w:rPr>
              <w:t>Коррекция нарушения зрительных функций должна</w:t>
            </w:r>
          </w:p>
        </w:tc>
        <w:tc>
          <w:tcPr>
            <w:tcW w:w="5080" w:type="dxa"/>
            <w:tcBorders>
              <w:top w:val="single" w:sz="8" w:space="0" w:color="auto"/>
            </w:tcBorders>
            <w:vAlign w:val="bottom"/>
          </w:tcPr>
          <w:p w:rsidR="00755E6A" w:rsidRDefault="004D51B1">
            <w:pPr>
              <w:spacing w:line="197" w:lineRule="exact"/>
              <w:ind w:left="100"/>
              <w:rPr>
                <w:sz w:val="20"/>
                <w:szCs w:val="20"/>
              </w:rPr>
            </w:pPr>
            <w:r>
              <w:rPr>
                <w:rFonts w:ascii="Times New Roman" w:eastAsia="Times New Roman" w:hAnsi="Times New Roman" w:cs="Times New Roman"/>
                <w:b/>
                <w:bCs/>
                <w:i/>
                <w:iCs/>
                <w:sz w:val="18"/>
                <w:szCs w:val="18"/>
              </w:rPr>
              <w:t xml:space="preserve">Зрительная нагрузка № 1. </w:t>
            </w:r>
            <w:r>
              <w:rPr>
                <w:rFonts w:ascii="Times New Roman" w:eastAsia="Times New Roman" w:hAnsi="Times New Roman" w:cs="Times New Roman"/>
                <w:sz w:val="18"/>
                <w:szCs w:val="18"/>
              </w:rPr>
              <w:t>Возраст детей</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от</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2-х до</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4-х лет.</w:t>
            </w:r>
          </w:p>
        </w:tc>
      </w:tr>
      <w:tr w:rsidR="00755E6A">
        <w:trPr>
          <w:trHeight w:val="205"/>
        </w:trPr>
        <w:tc>
          <w:tcPr>
            <w:tcW w:w="5080" w:type="dxa"/>
            <w:tcBorders>
              <w:right w:val="single" w:sz="8" w:space="0" w:color="auto"/>
            </w:tcBorders>
            <w:vAlign w:val="bottom"/>
          </w:tcPr>
          <w:p w:rsidR="00755E6A" w:rsidRDefault="004D51B1">
            <w:pPr>
              <w:spacing w:line="205" w:lineRule="exact"/>
              <w:ind w:left="120"/>
              <w:rPr>
                <w:sz w:val="20"/>
                <w:szCs w:val="20"/>
              </w:rPr>
            </w:pPr>
            <w:r>
              <w:rPr>
                <w:rFonts w:ascii="Times New Roman" w:eastAsia="Times New Roman" w:hAnsi="Times New Roman" w:cs="Times New Roman"/>
                <w:sz w:val="18"/>
                <w:szCs w:val="18"/>
              </w:rPr>
              <w:t>предусматривать создание специальных условий в</w:t>
            </w:r>
          </w:p>
        </w:tc>
        <w:tc>
          <w:tcPr>
            <w:tcW w:w="5080" w:type="dxa"/>
            <w:vAlign w:val="bottom"/>
          </w:tcPr>
          <w:p w:rsidR="00755E6A" w:rsidRDefault="004D51B1">
            <w:pPr>
              <w:spacing w:line="205" w:lineRule="exact"/>
              <w:ind w:left="100"/>
              <w:rPr>
                <w:sz w:val="20"/>
                <w:szCs w:val="20"/>
              </w:rPr>
            </w:pPr>
            <w:r>
              <w:rPr>
                <w:rFonts w:ascii="Times New Roman" w:eastAsia="Times New Roman" w:hAnsi="Times New Roman" w:cs="Times New Roman"/>
                <w:sz w:val="18"/>
                <w:szCs w:val="18"/>
              </w:rPr>
              <w:t>Острота зрения – 0,01 – 0,3. Характер зрения – не учитывается</w:t>
            </w:r>
          </w:p>
        </w:tc>
      </w:tr>
      <w:tr w:rsidR="00755E6A">
        <w:trPr>
          <w:trHeight w:val="206"/>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образовательном учреждении: - освещѐнность рабочей зоны в</w:t>
            </w:r>
          </w:p>
        </w:tc>
        <w:tc>
          <w:tcPr>
            <w:tcW w:w="5080" w:type="dxa"/>
            <w:vAlign w:val="bottom"/>
          </w:tcPr>
          <w:p w:rsidR="00755E6A" w:rsidRDefault="004D51B1">
            <w:pPr>
              <w:ind w:left="100"/>
              <w:rPr>
                <w:sz w:val="20"/>
                <w:szCs w:val="20"/>
              </w:rPr>
            </w:pPr>
            <w:r>
              <w:rPr>
                <w:rFonts w:ascii="Times New Roman" w:eastAsia="Times New Roman" w:hAnsi="Times New Roman" w:cs="Times New Roman"/>
                <w:sz w:val="18"/>
                <w:szCs w:val="18"/>
              </w:rPr>
              <w:t>(монокулярное, одновременное, бинокулярное). Фиксация – не</w:t>
            </w:r>
          </w:p>
        </w:tc>
      </w:tr>
      <w:tr w:rsidR="00755E6A">
        <w:trPr>
          <w:trHeight w:val="206"/>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500-1000 лк, - соответствие мебели росту ребѐнка,</w:t>
            </w:r>
          </w:p>
        </w:tc>
        <w:tc>
          <w:tcPr>
            <w:tcW w:w="5080" w:type="dxa"/>
            <w:vAlign w:val="bottom"/>
          </w:tcPr>
          <w:p w:rsidR="00755E6A" w:rsidRDefault="004D51B1">
            <w:pPr>
              <w:ind w:left="100"/>
              <w:rPr>
                <w:sz w:val="20"/>
                <w:szCs w:val="20"/>
              </w:rPr>
            </w:pPr>
            <w:r>
              <w:rPr>
                <w:rFonts w:ascii="Times New Roman" w:eastAsia="Times New Roman" w:hAnsi="Times New Roman" w:cs="Times New Roman"/>
                <w:sz w:val="18"/>
                <w:szCs w:val="18"/>
              </w:rPr>
              <w:t>учитывается (центральная, нецентральная). Характер учебно –</w:t>
            </w:r>
          </w:p>
        </w:tc>
      </w:tr>
      <w:tr w:rsidR="00755E6A">
        <w:trPr>
          <w:trHeight w:val="209"/>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 внутреннее оформление помещений разработано с учетом</w:t>
            </w:r>
          </w:p>
        </w:tc>
        <w:tc>
          <w:tcPr>
            <w:tcW w:w="5080" w:type="dxa"/>
            <w:vAlign w:val="bottom"/>
          </w:tcPr>
          <w:p w:rsidR="00755E6A" w:rsidRDefault="004D51B1">
            <w:pPr>
              <w:ind w:left="100"/>
              <w:rPr>
                <w:sz w:val="20"/>
                <w:szCs w:val="20"/>
              </w:rPr>
            </w:pPr>
            <w:r>
              <w:rPr>
                <w:rFonts w:ascii="Times New Roman" w:eastAsia="Times New Roman" w:hAnsi="Times New Roman" w:cs="Times New Roman"/>
                <w:sz w:val="18"/>
                <w:szCs w:val="18"/>
              </w:rPr>
              <w:t>наглядных пособий:</w:t>
            </w:r>
          </w:p>
        </w:tc>
      </w:tr>
      <w:tr w:rsidR="00755E6A">
        <w:trPr>
          <w:trHeight w:val="206"/>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особенностей восприятия окружающего мира детей с</w:t>
            </w:r>
          </w:p>
        </w:tc>
        <w:tc>
          <w:tcPr>
            <w:tcW w:w="5080" w:type="dxa"/>
            <w:vAlign w:val="bottom"/>
          </w:tcPr>
          <w:p w:rsidR="00755E6A" w:rsidRDefault="004D51B1">
            <w:pPr>
              <w:ind w:left="100"/>
              <w:rPr>
                <w:sz w:val="20"/>
                <w:szCs w:val="20"/>
              </w:rPr>
            </w:pPr>
            <w:r>
              <w:rPr>
                <w:rFonts w:ascii="Times New Roman" w:eastAsia="Times New Roman" w:hAnsi="Times New Roman" w:cs="Times New Roman"/>
                <w:sz w:val="18"/>
                <w:szCs w:val="18"/>
              </w:rPr>
              <w:t>Цвет – оранжевый, красный, зеленый и их оттенки. Размеры -</w:t>
            </w:r>
          </w:p>
        </w:tc>
      </w:tr>
      <w:tr w:rsidR="00755E6A">
        <w:trPr>
          <w:trHeight w:val="206"/>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нарушением</w:t>
            </w:r>
          </w:p>
        </w:tc>
        <w:tc>
          <w:tcPr>
            <w:tcW w:w="5080" w:type="dxa"/>
            <w:vAlign w:val="bottom"/>
          </w:tcPr>
          <w:p w:rsidR="00755E6A" w:rsidRDefault="004D51B1">
            <w:pPr>
              <w:ind w:left="100"/>
              <w:rPr>
                <w:sz w:val="20"/>
                <w:szCs w:val="20"/>
              </w:rPr>
            </w:pPr>
            <w:r>
              <w:rPr>
                <w:rFonts w:ascii="Times New Roman" w:eastAsia="Times New Roman" w:hAnsi="Times New Roman" w:cs="Times New Roman"/>
                <w:sz w:val="18"/>
                <w:szCs w:val="18"/>
              </w:rPr>
              <w:t>больше 2-х см (2 – 4 см - для раздаточного материала и 15 -20</w:t>
            </w:r>
          </w:p>
        </w:tc>
      </w:tr>
      <w:tr w:rsidR="00755E6A">
        <w:trPr>
          <w:trHeight w:val="206"/>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зрения, которое обеспечивает им безопасное и комфортное</w:t>
            </w:r>
          </w:p>
        </w:tc>
        <w:tc>
          <w:tcPr>
            <w:tcW w:w="5080" w:type="dxa"/>
            <w:vAlign w:val="bottom"/>
          </w:tcPr>
          <w:p w:rsidR="00755E6A" w:rsidRDefault="004D51B1">
            <w:pPr>
              <w:ind w:left="100"/>
              <w:rPr>
                <w:sz w:val="20"/>
                <w:szCs w:val="20"/>
              </w:rPr>
            </w:pPr>
            <w:r>
              <w:rPr>
                <w:rFonts w:ascii="Times New Roman" w:eastAsia="Times New Roman" w:hAnsi="Times New Roman" w:cs="Times New Roman"/>
                <w:sz w:val="18"/>
                <w:szCs w:val="18"/>
              </w:rPr>
              <w:t>см для демонстрационного). Форма – разнообразная</w:t>
            </w:r>
          </w:p>
        </w:tc>
      </w:tr>
      <w:tr w:rsidR="00755E6A">
        <w:trPr>
          <w:trHeight w:val="209"/>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передвижение. На дверях, притолоках, в углах – наклеены</w:t>
            </w:r>
          </w:p>
        </w:tc>
        <w:tc>
          <w:tcPr>
            <w:tcW w:w="5080" w:type="dxa"/>
            <w:vAlign w:val="bottom"/>
          </w:tcPr>
          <w:p w:rsidR="00755E6A" w:rsidRDefault="004D51B1">
            <w:pPr>
              <w:ind w:left="100"/>
              <w:rPr>
                <w:sz w:val="20"/>
                <w:szCs w:val="20"/>
              </w:rPr>
            </w:pPr>
            <w:r>
              <w:rPr>
                <w:rFonts w:ascii="Times New Roman" w:eastAsia="Times New Roman" w:hAnsi="Times New Roman" w:cs="Times New Roman"/>
                <w:sz w:val="18"/>
                <w:szCs w:val="18"/>
              </w:rPr>
              <w:t>(плоскостные изображения, объемные). Время проведения</w:t>
            </w:r>
          </w:p>
        </w:tc>
      </w:tr>
      <w:tr w:rsidR="00755E6A">
        <w:trPr>
          <w:trHeight w:val="206"/>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крупные разноцветные метки, чтобы дети видели границы</w:t>
            </w:r>
          </w:p>
        </w:tc>
        <w:tc>
          <w:tcPr>
            <w:tcW w:w="5080" w:type="dxa"/>
            <w:vAlign w:val="bottom"/>
          </w:tcPr>
          <w:p w:rsidR="00755E6A" w:rsidRDefault="004D51B1">
            <w:pPr>
              <w:ind w:left="100"/>
              <w:rPr>
                <w:sz w:val="20"/>
                <w:szCs w:val="20"/>
              </w:rPr>
            </w:pPr>
            <w:r>
              <w:rPr>
                <w:rFonts w:ascii="Times New Roman" w:eastAsia="Times New Roman" w:hAnsi="Times New Roman" w:cs="Times New Roman"/>
                <w:sz w:val="18"/>
                <w:szCs w:val="18"/>
              </w:rPr>
              <w:t>занятий – утро, полдень, вечер. Количество в день – 2.</w:t>
            </w:r>
          </w:p>
        </w:tc>
      </w:tr>
      <w:tr w:rsidR="00755E6A">
        <w:trPr>
          <w:trHeight w:val="207"/>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предметов и не натыкались на них. Контрастное по цвету и</w:t>
            </w:r>
          </w:p>
        </w:tc>
        <w:tc>
          <w:tcPr>
            <w:tcW w:w="5080" w:type="dxa"/>
            <w:vAlign w:val="bottom"/>
          </w:tcPr>
          <w:p w:rsidR="00755E6A" w:rsidRDefault="004D51B1">
            <w:pPr>
              <w:ind w:left="100"/>
              <w:rPr>
                <w:sz w:val="20"/>
                <w:szCs w:val="20"/>
              </w:rPr>
            </w:pPr>
            <w:r>
              <w:rPr>
                <w:rFonts w:ascii="Times New Roman" w:eastAsia="Times New Roman" w:hAnsi="Times New Roman" w:cs="Times New Roman"/>
                <w:sz w:val="18"/>
                <w:szCs w:val="18"/>
              </w:rPr>
              <w:t>Продолжительность (в мин.) – 15 мин. Характер упражнений:</w:t>
            </w:r>
          </w:p>
        </w:tc>
      </w:tr>
      <w:tr w:rsidR="00755E6A">
        <w:trPr>
          <w:trHeight w:val="206"/>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фактуре поверхности оформление перил и краев ступеней</w:t>
            </w:r>
          </w:p>
        </w:tc>
        <w:tc>
          <w:tcPr>
            <w:tcW w:w="5080" w:type="dxa"/>
            <w:vAlign w:val="bottom"/>
          </w:tcPr>
          <w:p w:rsidR="00755E6A" w:rsidRDefault="004D51B1">
            <w:pPr>
              <w:ind w:left="100"/>
              <w:rPr>
                <w:sz w:val="20"/>
                <w:szCs w:val="20"/>
              </w:rPr>
            </w:pPr>
            <w:r>
              <w:rPr>
                <w:rFonts w:ascii="Times New Roman" w:eastAsia="Times New Roman" w:hAnsi="Times New Roman" w:cs="Times New Roman"/>
                <w:sz w:val="18"/>
                <w:szCs w:val="18"/>
              </w:rPr>
              <w:t>При сходящемся косоглазии – на расслабление конвергенции</w:t>
            </w:r>
          </w:p>
        </w:tc>
      </w:tr>
      <w:tr w:rsidR="00755E6A">
        <w:trPr>
          <w:trHeight w:val="209"/>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выполняет предупредительную функцию. При оформлении</w:t>
            </w:r>
          </w:p>
        </w:tc>
        <w:tc>
          <w:tcPr>
            <w:tcW w:w="5080" w:type="dxa"/>
            <w:vAlign w:val="bottom"/>
          </w:tcPr>
          <w:p w:rsidR="00755E6A" w:rsidRDefault="004D51B1">
            <w:pPr>
              <w:ind w:left="100"/>
              <w:rPr>
                <w:sz w:val="20"/>
                <w:szCs w:val="20"/>
              </w:rPr>
            </w:pPr>
            <w:r>
              <w:rPr>
                <w:rFonts w:ascii="Times New Roman" w:eastAsia="Times New Roman" w:hAnsi="Times New Roman" w:cs="Times New Roman"/>
                <w:sz w:val="18"/>
                <w:szCs w:val="18"/>
              </w:rPr>
              <w:t>(взор вверх и вдаль). При расходящемся косоглазии – на</w:t>
            </w:r>
          </w:p>
        </w:tc>
      </w:tr>
      <w:tr w:rsidR="00755E6A">
        <w:trPr>
          <w:trHeight w:val="206"/>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стен классов, спален групповых комнат учтена возможность</w:t>
            </w:r>
          </w:p>
        </w:tc>
        <w:tc>
          <w:tcPr>
            <w:tcW w:w="5080" w:type="dxa"/>
            <w:vAlign w:val="bottom"/>
          </w:tcPr>
          <w:p w:rsidR="00755E6A" w:rsidRDefault="004D51B1">
            <w:pPr>
              <w:ind w:left="100"/>
              <w:rPr>
                <w:sz w:val="20"/>
                <w:szCs w:val="20"/>
              </w:rPr>
            </w:pPr>
            <w:r>
              <w:rPr>
                <w:rFonts w:ascii="Times New Roman" w:eastAsia="Times New Roman" w:hAnsi="Times New Roman" w:cs="Times New Roman"/>
                <w:sz w:val="18"/>
                <w:szCs w:val="18"/>
              </w:rPr>
              <w:t>усиление аккомодации (взор вниз, вблизь). При отсутствии</w:t>
            </w:r>
          </w:p>
        </w:tc>
      </w:tr>
      <w:tr w:rsidR="00755E6A">
        <w:trPr>
          <w:trHeight w:val="206"/>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размещения зрительных тренажѐров: схем Базарнова,</w:t>
            </w:r>
          </w:p>
        </w:tc>
        <w:tc>
          <w:tcPr>
            <w:tcW w:w="5080" w:type="dxa"/>
            <w:vAlign w:val="bottom"/>
          </w:tcPr>
          <w:p w:rsidR="00755E6A" w:rsidRDefault="004D51B1">
            <w:pPr>
              <w:ind w:left="100"/>
              <w:rPr>
                <w:sz w:val="20"/>
                <w:szCs w:val="20"/>
              </w:rPr>
            </w:pPr>
            <w:r>
              <w:rPr>
                <w:rFonts w:ascii="Times New Roman" w:eastAsia="Times New Roman" w:hAnsi="Times New Roman" w:cs="Times New Roman"/>
                <w:sz w:val="18"/>
                <w:szCs w:val="18"/>
              </w:rPr>
              <w:t>косоглазия – занятия с привлечением всех анализаторов.</w:t>
            </w:r>
          </w:p>
        </w:tc>
      </w:tr>
      <w:tr w:rsidR="00755E6A">
        <w:trPr>
          <w:trHeight w:val="206"/>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различных лабиринтов, заслонѐнных изображений предметов,</w:t>
            </w:r>
          </w:p>
        </w:tc>
        <w:tc>
          <w:tcPr>
            <w:tcW w:w="5080" w:type="dxa"/>
            <w:vAlign w:val="bottom"/>
          </w:tcPr>
          <w:p w:rsidR="00755E6A" w:rsidRDefault="004D51B1">
            <w:pPr>
              <w:ind w:left="100"/>
              <w:rPr>
                <w:sz w:val="20"/>
                <w:szCs w:val="20"/>
              </w:rPr>
            </w:pPr>
            <w:r>
              <w:rPr>
                <w:rFonts w:ascii="Times New Roman" w:eastAsia="Times New Roman" w:hAnsi="Times New Roman" w:cs="Times New Roman"/>
                <w:b/>
                <w:bCs/>
                <w:i/>
                <w:iCs/>
                <w:sz w:val="18"/>
                <w:szCs w:val="18"/>
              </w:rPr>
              <w:t xml:space="preserve">Зрительная нагрузка № 2. </w:t>
            </w:r>
            <w:r>
              <w:rPr>
                <w:rFonts w:ascii="Times New Roman" w:eastAsia="Times New Roman" w:hAnsi="Times New Roman" w:cs="Times New Roman"/>
                <w:sz w:val="18"/>
                <w:szCs w:val="18"/>
              </w:rPr>
              <w:t>Возраст детей</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от</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2-х до</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4-х лет.</w:t>
            </w:r>
          </w:p>
        </w:tc>
      </w:tr>
      <w:tr w:rsidR="00755E6A">
        <w:trPr>
          <w:trHeight w:val="209"/>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выполненных на потолочных плитках. Изображения меняются</w:t>
            </w:r>
          </w:p>
        </w:tc>
        <w:tc>
          <w:tcPr>
            <w:tcW w:w="5080" w:type="dxa"/>
            <w:vAlign w:val="bottom"/>
          </w:tcPr>
          <w:p w:rsidR="00755E6A" w:rsidRDefault="004D51B1">
            <w:pPr>
              <w:ind w:left="100"/>
              <w:rPr>
                <w:sz w:val="20"/>
                <w:szCs w:val="20"/>
              </w:rPr>
            </w:pPr>
            <w:r>
              <w:rPr>
                <w:rFonts w:ascii="Times New Roman" w:eastAsia="Times New Roman" w:hAnsi="Times New Roman" w:cs="Times New Roman"/>
                <w:sz w:val="18"/>
                <w:szCs w:val="18"/>
              </w:rPr>
              <w:t>Острота зрения – 0,4 – 1,0 Характер зрения – не учитывается</w:t>
            </w:r>
          </w:p>
        </w:tc>
      </w:tr>
      <w:tr w:rsidR="00755E6A">
        <w:trPr>
          <w:trHeight w:val="206"/>
        </w:trPr>
        <w:tc>
          <w:tcPr>
            <w:tcW w:w="5080" w:type="dxa"/>
            <w:tcBorders>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в зависимости от темы изучаемого материала, что</w:t>
            </w:r>
          </w:p>
        </w:tc>
        <w:tc>
          <w:tcPr>
            <w:tcW w:w="5080" w:type="dxa"/>
            <w:vAlign w:val="bottom"/>
          </w:tcPr>
          <w:p w:rsidR="00755E6A" w:rsidRDefault="004D51B1">
            <w:pPr>
              <w:ind w:left="100"/>
              <w:rPr>
                <w:sz w:val="20"/>
                <w:szCs w:val="20"/>
              </w:rPr>
            </w:pPr>
            <w:r>
              <w:rPr>
                <w:rFonts w:ascii="Times New Roman" w:eastAsia="Times New Roman" w:hAnsi="Times New Roman" w:cs="Times New Roman"/>
                <w:sz w:val="18"/>
                <w:szCs w:val="18"/>
              </w:rPr>
              <w:t>(монокулярное, одновременное, бинокулярное). Фиксация – не</w:t>
            </w:r>
          </w:p>
        </w:tc>
      </w:tr>
      <w:tr w:rsidR="00755E6A">
        <w:trPr>
          <w:trHeight w:val="210"/>
        </w:trPr>
        <w:tc>
          <w:tcPr>
            <w:tcW w:w="5080" w:type="dxa"/>
            <w:tcBorders>
              <w:bottom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обеспечивает подвижность окружающей среды. Работа с</w:t>
            </w:r>
          </w:p>
        </w:tc>
        <w:tc>
          <w:tcPr>
            <w:tcW w:w="5080" w:type="dxa"/>
            <w:tcBorders>
              <w:bottom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учитывается (центральная, нецентральная). Характер учебно –</w:t>
            </w:r>
          </w:p>
        </w:tc>
      </w:tr>
    </w:tbl>
    <w:p w:rsidR="00755E6A" w:rsidRDefault="00755E6A">
      <w:pPr>
        <w:sectPr w:rsidR="00755E6A">
          <w:pgSz w:w="11900" w:h="16838"/>
          <w:pgMar w:top="726" w:right="726" w:bottom="319" w:left="1020" w:header="0" w:footer="0" w:gutter="0"/>
          <w:cols w:space="720" w:equalWidth="0">
            <w:col w:w="10160"/>
          </w:cols>
        </w:sectPr>
      </w:pPr>
    </w:p>
    <w:p w:rsidR="00755E6A" w:rsidRDefault="004D51B1">
      <w:pPr>
        <w:spacing w:line="239" w:lineRule="auto"/>
        <w:ind w:left="7" w:right="140"/>
        <w:rPr>
          <w:sz w:val="20"/>
          <w:szCs w:val="20"/>
        </w:rPr>
      </w:pPr>
      <w:r>
        <w:rPr>
          <w:rFonts w:eastAsia="Times New Roman"/>
          <w:noProof/>
          <w:sz w:val="18"/>
          <w:szCs w:val="18"/>
        </w:rPr>
        <w:lastRenderedPageBreak/>
        <mc:AlternateContent>
          <mc:Choice Requires="wps">
            <w:drawing>
              <wp:anchor distT="0" distB="0" distL="114300" distR="114300" simplePos="0" relativeHeight="251681792" behindDoc="1" locked="0" layoutInCell="0" allowOverlap="1">
                <wp:simplePos x="0" y="0"/>
                <wp:positionH relativeFrom="page">
                  <wp:posOffset>647700</wp:posOffset>
                </wp:positionH>
                <wp:positionV relativeFrom="page">
                  <wp:posOffset>459740</wp:posOffset>
                </wp:positionV>
                <wp:extent cx="644588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588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B1EB57" id="Shape 23"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51pt,36.2pt" to="558.5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82816" behindDoc="1" locked="0" layoutInCell="0" allowOverlap="1">
                <wp:simplePos x="0" y="0"/>
                <wp:positionH relativeFrom="page">
                  <wp:posOffset>650240</wp:posOffset>
                </wp:positionH>
                <wp:positionV relativeFrom="page">
                  <wp:posOffset>457200</wp:posOffset>
                </wp:positionV>
                <wp:extent cx="0" cy="973963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3963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FF812B" id="Shape 24" o:spid="_x0000_s102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from="51.2pt,36pt" to="51.2pt,8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" o:allowincell="f" filled="t" strokeweight=".16931mm">
                <v:stroke joinstyle="miter"/>
                <o:lock v:ext="edit" shapetype="f"/>
                <w10:wrap anchorx="page" anchory="page"/>
              </v:line>
            </w:pict>
          </mc:Fallback>
        </mc:AlternateContent>
      </w:r>
      <w:r>
        <w:rPr>
          <w:rFonts w:ascii="Times New Roman" w:eastAsia="Times New Roman" w:hAnsi="Times New Roman" w:cs="Times New Roman"/>
          <w:sz w:val="18"/>
          <w:szCs w:val="18"/>
        </w:rPr>
        <w:t>лабиринтами тренирует мышцы глаза, развивает точность движений, а также способствует коррекции осанки. используют при проведении зрительных гимнастик игровые панели и тактильные панно с использованием различных природных материалов способствуют созданию психологической комфортности, обеспечивают возможность для большего образовательного взаимодействия с окружающей средой для всех детей; Неотъемлемой частью «безбарьерной» развивающей среды является сенсорная «Темная комната». На занятиях с детьми используются контрастное освещение и специальное оборудование, что создает максимально благоприятные условия для коррекции зрительного восприятия. В темной комнате дети получают возможность увидеть луч света, учатся пользоваться остаточным свет ощущением. Для реализации плановой программы по уточнению сенсомоторных представлений у детей, освоению ими элементарных математических представлений на основе специального дидактического материала, для этого я использую настенное панно.</w:t>
      </w:r>
    </w:p>
    <w:p w:rsidR="00755E6A" w:rsidRDefault="00755E6A">
      <w:pPr>
        <w:spacing w:line="8" w:lineRule="exact"/>
        <w:rPr>
          <w:sz w:val="20"/>
          <w:szCs w:val="20"/>
        </w:rPr>
      </w:pPr>
    </w:p>
    <w:p w:rsidR="00755E6A" w:rsidRDefault="004D51B1">
      <w:pPr>
        <w:ind w:left="7"/>
        <w:rPr>
          <w:sz w:val="20"/>
          <w:szCs w:val="20"/>
        </w:rPr>
      </w:pPr>
      <w:r>
        <w:rPr>
          <w:rFonts w:ascii="Times New Roman" w:eastAsia="Times New Roman" w:hAnsi="Times New Roman" w:cs="Times New Roman"/>
          <w:sz w:val="18"/>
          <w:szCs w:val="18"/>
        </w:rPr>
        <w:t>Большое внимание уделяется совершенствованию предметной</w:t>
      </w:r>
    </w:p>
    <w:p w:rsidR="00755E6A" w:rsidRDefault="004D51B1">
      <w:pPr>
        <w:ind w:left="7"/>
        <w:rPr>
          <w:sz w:val="20"/>
          <w:szCs w:val="20"/>
        </w:rPr>
      </w:pPr>
      <w:r>
        <w:rPr>
          <w:rFonts w:ascii="Times New Roman" w:eastAsia="Times New Roman" w:hAnsi="Times New Roman" w:cs="Times New Roman"/>
          <w:sz w:val="18"/>
          <w:szCs w:val="18"/>
        </w:rPr>
        <w:t>деятельности, развитию сенсорики и зрительно-двигательной</w:t>
      </w:r>
    </w:p>
    <w:p w:rsidR="00755E6A" w:rsidRDefault="004D51B1">
      <w:pPr>
        <w:spacing w:line="238" w:lineRule="auto"/>
        <w:ind w:left="7"/>
        <w:rPr>
          <w:sz w:val="20"/>
          <w:szCs w:val="20"/>
        </w:rPr>
      </w:pPr>
      <w:r>
        <w:rPr>
          <w:rFonts w:ascii="Times New Roman" w:eastAsia="Times New Roman" w:hAnsi="Times New Roman" w:cs="Times New Roman"/>
          <w:sz w:val="18"/>
          <w:szCs w:val="18"/>
        </w:rPr>
        <w:t>координации. Обводка силуэта, контура или по трафарету</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18"/>
          <w:szCs w:val="18"/>
        </w:rPr>
        <w:t>способствует уточнению, конкретизации строения предмета и</w:t>
      </w:r>
    </w:p>
    <w:p w:rsidR="00755E6A" w:rsidRDefault="004D51B1">
      <w:pPr>
        <w:ind w:left="7"/>
        <w:rPr>
          <w:sz w:val="20"/>
          <w:szCs w:val="20"/>
        </w:rPr>
      </w:pPr>
      <w:r>
        <w:rPr>
          <w:rFonts w:ascii="Times New Roman" w:eastAsia="Times New Roman" w:hAnsi="Times New Roman" w:cs="Times New Roman"/>
          <w:sz w:val="18"/>
          <w:szCs w:val="18"/>
        </w:rPr>
        <w:t>его изображения, учит детей рисовать различные линии в</w:t>
      </w:r>
    </w:p>
    <w:p w:rsidR="00755E6A" w:rsidRDefault="004D51B1">
      <w:pPr>
        <w:spacing w:line="238" w:lineRule="auto"/>
        <w:ind w:left="7"/>
        <w:rPr>
          <w:sz w:val="20"/>
          <w:szCs w:val="20"/>
        </w:rPr>
      </w:pPr>
      <w:r>
        <w:rPr>
          <w:rFonts w:ascii="Times New Roman" w:eastAsia="Times New Roman" w:hAnsi="Times New Roman" w:cs="Times New Roman"/>
          <w:sz w:val="18"/>
          <w:szCs w:val="18"/>
        </w:rPr>
        <w:t>заданных условиях. Дети начинают осознавать и понимать</w:t>
      </w:r>
    </w:p>
    <w:p w:rsidR="00755E6A" w:rsidRDefault="004D51B1">
      <w:pPr>
        <w:ind w:left="7"/>
        <w:rPr>
          <w:sz w:val="20"/>
          <w:szCs w:val="20"/>
        </w:rPr>
      </w:pPr>
      <w:r>
        <w:rPr>
          <w:rFonts w:ascii="Times New Roman" w:eastAsia="Times New Roman" w:hAnsi="Times New Roman" w:cs="Times New Roman"/>
          <w:sz w:val="18"/>
          <w:szCs w:val="18"/>
        </w:rPr>
        <w:t>образование различных линий: прямых, ломаных,</w:t>
      </w:r>
    </w:p>
    <w:p w:rsidR="00755E6A" w:rsidRDefault="004D51B1">
      <w:pPr>
        <w:ind w:left="7"/>
        <w:rPr>
          <w:sz w:val="20"/>
          <w:szCs w:val="20"/>
        </w:rPr>
      </w:pPr>
      <w:r>
        <w:rPr>
          <w:rFonts w:ascii="Times New Roman" w:eastAsia="Times New Roman" w:hAnsi="Times New Roman" w:cs="Times New Roman"/>
          <w:sz w:val="18"/>
          <w:szCs w:val="18"/>
        </w:rPr>
        <w:t>прерывистых, волнистых. Упражнение в рисовании по</w:t>
      </w:r>
    </w:p>
    <w:p w:rsidR="00755E6A" w:rsidRDefault="00755E6A">
      <w:pPr>
        <w:spacing w:line="1" w:lineRule="exact"/>
        <w:rPr>
          <w:sz w:val="20"/>
          <w:szCs w:val="20"/>
        </w:rPr>
      </w:pPr>
    </w:p>
    <w:p w:rsidR="00755E6A" w:rsidRDefault="004D51B1">
      <w:pPr>
        <w:ind w:left="7"/>
        <w:rPr>
          <w:sz w:val="20"/>
          <w:szCs w:val="20"/>
        </w:rPr>
      </w:pPr>
      <w:r>
        <w:rPr>
          <w:rFonts w:ascii="Times New Roman" w:eastAsia="Times New Roman" w:hAnsi="Times New Roman" w:cs="Times New Roman"/>
          <w:sz w:val="18"/>
          <w:szCs w:val="18"/>
        </w:rPr>
        <w:t>трафаретам без участия зрения способствует формированию</w:t>
      </w:r>
    </w:p>
    <w:p w:rsidR="00755E6A" w:rsidRDefault="004D51B1">
      <w:pPr>
        <w:ind w:left="7"/>
        <w:rPr>
          <w:sz w:val="20"/>
          <w:szCs w:val="20"/>
        </w:rPr>
      </w:pPr>
      <w:r>
        <w:rPr>
          <w:rFonts w:ascii="Times New Roman" w:eastAsia="Times New Roman" w:hAnsi="Times New Roman" w:cs="Times New Roman"/>
          <w:sz w:val="18"/>
          <w:szCs w:val="18"/>
        </w:rPr>
        <w:t>тактильно-двигательных ощущений, лежащих в основе</w:t>
      </w:r>
    </w:p>
    <w:p w:rsidR="00755E6A" w:rsidRDefault="004D51B1">
      <w:pPr>
        <w:spacing w:line="238" w:lineRule="auto"/>
        <w:ind w:left="7"/>
        <w:rPr>
          <w:sz w:val="20"/>
          <w:szCs w:val="20"/>
        </w:rPr>
      </w:pPr>
      <w:r>
        <w:rPr>
          <w:rFonts w:ascii="Times New Roman" w:eastAsia="Times New Roman" w:hAnsi="Times New Roman" w:cs="Times New Roman"/>
          <w:sz w:val="18"/>
          <w:szCs w:val="18"/>
        </w:rPr>
        <w:t>развития формообразующих движений. Многократное</w:t>
      </w:r>
    </w:p>
    <w:p w:rsidR="00755E6A" w:rsidRDefault="004D51B1">
      <w:pPr>
        <w:ind w:left="7"/>
        <w:rPr>
          <w:sz w:val="20"/>
          <w:szCs w:val="20"/>
        </w:rPr>
      </w:pPr>
      <w:r>
        <w:rPr>
          <w:rFonts w:ascii="Times New Roman" w:eastAsia="Times New Roman" w:hAnsi="Times New Roman" w:cs="Times New Roman"/>
          <w:sz w:val="18"/>
          <w:szCs w:val="18"/>
        </w:rPr>
        <w:t>повторение одних и тех же движений при рисовании по</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18"/>
          <w:szCs w:val="18"/>
        </w:rPr>
        <w:t>трафаретам различных фигур приводит к развитию моторики</w:t>
      </w:r>
    </w:p>
    <w:p w:rsidR="00755E6A" w:rsidRDefault="004D51B1">
      <w:pPr>
        <w:ind w:left="7"/>
        <w:rPr>
          <w:sz w:val="20"/>
          <w:szCs w:val="20"/>
        </w:rPr>
      </w:pPr>
      <w:r>
        <w:rPr>
          <w:rFonts w:ascii="Times New Roman" w:eastAsia="Times New Roman" w:hAnsi="Times New Roman" w:cs="Times New Roman"/>
          <w:sz w:val="18"/>
          <w:szCs w:val="18"/>
        </w:rPr>
        <w:t>руки, автоматизации двигательных навыков, обеспечивающих</w:t>
      </w:r>
    </w:p>
    <w:p w:rsidR="00755E6A" w:rsidRDefault="004D51B1">
      <w:pPr>
        <w:spacing w:line="238" w:lineRule="auto"/>
        <w:ind w:left="7"/>
        <w:rPr>
          <w:sz w:val="20"/>
          <w:szCs w:val="20"/>
        </w:rPr>
      </w:pPr>
      <w:r>
        <w:rPr>
          <w:rFonts w:ascii="Times New Roman" w:eastAsia="Times New Roman" w:hAnsi="Times New Roman" w:cs="Times New Roman"/>
          <w:sz w:val="18"/>
          <w:szCs w:val="18"/>
        </w:rPr>
        <w:t>воспроизведение изображений. Формирование приемов и</w:t>
      </w:r>
    </w:p>
    <w:p w:rsidR="00755E6A" w:rsidRDefault="004D51B1">
      <w:pPr>
        <w:ind w:left="7"/>
        <w:rPr>
          <w:sz w:val="20"/>
          <w:szCs w:val="20"/>
        </w:rPr>
      </w:pPr>
      <w:r>
        <w:rPr>
          <w:rFonts w:ascii="Times New Roman" w:eastAsia="Times New Roman" w:hAnsi="Times New Roman" w:cs="Times New Roman"/>
          <w:sz w:val="18"/>
          <w:szCs w:val="18"/>
        </w:rPr>
        <w:t>способов автоматизации изобразительных действий снимает</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18"/>
          <w:szCs w:val="18"/>
        </w:rPr>
        <w:t>зрительное напряжение, которое возникает тогда, когда дети</w:t>
      </w:r>
    </w:p>
    <w:p w:rsidR="00755E6A" w:rsidRDefault="004D51B1">
      <w:pPr>
        <w:ind w:left="7"/>
        <w:rPr>
          <w:sz w:val="20"/>
          <w:szCs w:val="20"/>
        </w:rPr>
      </w:pPr>
      <w:r>
        <w:rPr>
          <w:rFonts w:ascii="Times New Roman" w:eastAsia="Times New Roman" w:hAnsi="Times New Roman" w:cs="Times New Roman"/>
          <w:sz w:val="18"/>
          <w:szCs w:val="18"/>
        </w:rPr>
        <w:t>слабо владеют навыками рисования и не умеют зрительно</w:t>
      </w:r>
    </w:p>
    <w:p w:rsidR="00755E6A" w:rsidRDefault="004D51B1">
      <w:pPr>
        <w:spacing w:line="238" w:lineRule="auto"/>
        <w:ind w:left="7"/>
        <w:rPr>
          <w:sz w:val="20"/>
          <w:szCs w:val="20"/>
        </w:rPr>
      </w:pPr>
      <w:r>
        <w:rPr>
          <w:rFonts w:ascii="Times New Roman" w:eastAsia="Times New Roman" w:hAnsi="Times New Roman" w:cs="Times New Roman"/>
          <w:sz w:val="18"/>
          <w:szCs w:val="18"/>
        </w:rPr>
        <w:t>анализировать качество рисования. Работа с использованием</w:t>
      </w:r>
    </w:p>
    <w:p w:rsidR="00755E6A" w:rsidRDefault="004D51B1">
      <w:pPr>
        <w:ind w:left="7"/>
        <w:rPr>
          <w:sz w:val="20"/>
          <w:szCs w:val="20"/>
        </w:rPr>
      </w:pPr>
      <w:r>
        <w:rPr>
          <w:rFonts w:ascii="Times New Roman" w:eastAsia="Times New Roman" w:hAnsi="Times New Roman" w:cs="Times New Roman"/>
          <w:sz w:val="18"/>
          <w:szCs w:val="18"/>
        </w:rPr>
        <w:t>фланелеграфа, на котором дети составляют из частей целый</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18"/>
          <w:szCs w:val="18"/>
        </w:rPr>
        <w:t>предмет, сюжетную картину, способствует формированию у</w:t>
      </w:r>
    </w:p>
    <w:p w:rsidR="00755E6A" w:rsidRDefault="004D51B1">
      <w:pPr>
        <w:ind w:left="7"/>
        <w:rPr>
          <w:sz w:val="20"/>
          <w:szCs w:val="20"/>
        </w:rPr>
      </w:pPr>
      <w:r>
        <w:rPr>
          <w:rFonts w:ascii="Times New Roman" w:eastAsia="Times New Roman" w:hAnsi="Times New Roman" w:cs="Times New Roman"/>
          <w:sz w:val="18"/>
          <w:szCs w:val="18"/>
        </w:rPr>
        <w:t>детей понимания структуры, строения предмета или сюжета.</w:t>
      </w:r>
    </w:p>
    <w:p w:rsidR="00755E6A" w:rsidRDefault="004D51B1">
      <w:pPr>
        <w:spacing w:line="238" w:lineRule="auto"/>
        <w:ind w:left="7"/>
        <w:rPr>
          <w:sz w:val="20"/>
          <w:szCs w:val="20"/>
        </w:rPr>
      </w:pPr>
      <w:r>
        <w:rPr>
          <w:rFonts w:ascii="Times New Roman" w:eastAsia="Times New Roman" w:hAnsi="Times New Roman" w:cs="Times New Roman"/>
          <w:sz w:val="18"/>
          <w:szCs w:val="18"/>
        </w:rPr>
        <w:t>Одним из эффективных средств, способствующих улучшению</w:t>
      </w:r>
    </w:p>
    <w:p w:rsidR="00755E6A" w:rsidRDefault="004D51B1">
      <w:pPr>
        <w:ind w:left="7"/>
        <w:rPr>
          <w:sz w:val="20"/>
          <w:szCs w:val="20"/>
        </w:rPr>
      </w:pPr>
      <w:r>
        <w:rPr>
          <w:rFonts w:ascii="Times New Roman" w:eastAsia="Times New Roman" w:hAnsi="Times New Roman" w:cs="Times New Roman"/>
          <w:sz w:val="18"/>
          <w:szCs w:val="18"/>
        </w:rPr>
        <w:t>качества навыков рисования, является рисование по</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18"/>
          <w:szCs w:val="18"/>
        </w:rPr>
        <w:t>трафаретам, обводка по силуэту и контуру. Большее</w:t>
      </w:r>
    </w:p>
    <w:p w:rsidR="00755E6A" w:rsidRDefault="004D51B1">
      <w:pPr>
        <w:ind w:left="7"/>
        <w:rPr>
          <w:sz w:val="20"/>
          <w:szCs w:val="20"/>
        </w:rPr>
      </w:pPr>
      <w:r>
        <w:rPr>
          <w:rFonts w:ascii="Times New Roman" w:eastAsia="Times New Roman" w:hAnsi="Times New Roman" w:cs="Times New Roman"/>
          <w:sz w:val="18"/>
          <w:szCs w:val="18"/>
        </w:rPr>
        <w:t>количество игр относится к развитию зрительного</w:t>
      </w:r>
    </w:p>
    <w:p w:rsidR="00755E6A" w:rsidRDefault="004D51B1">
      <w:pPr>
        <w:spacing w:line="238" w:lineRule="auto"/>
        <w:ind w:left="7"/>
        <w:rPr>
          <w:sz w:val="20"/>
          <w:szCs w:val="20"/>
        </w:rPr>
      </w:pPr>
      <w:r>
        <w:rPr>
          <w:rFonts w:ascii="Times New Roman" w:eastAsia="Times New Roman" w:hAnsi="Times New Roman" w:cs="Times New Roman"/>
          <w:sz w:val="18"/>
          <w:szCs w:val="18"/>
        </w:rPr>
        <w:t>восприятия. Такие дидактические пособия и игрушки, как:</w:t>
      </w:r>
    </w:p>
    <w:p w:rsidR="00755E6A" w:rsidRDefault="004D51B1">
      <w:pPr>
        <w:ind w:left="7"/>
        <w:rPr>
          <w:sz w:val="20"/>
          <w:szCs w:val="20"/>
        </w:rPr>
      </w:pPr>
      <w:r>
        <w:rPr>
          <w:rFonts w:ascii="Times New Roman" w:eastAsia="Times New Roman" w:hAnsi="Times New Roman" w:cs="Times New Roman"/>
          <w:sz w:val="18"/>
          <w:szCs w:val="18"/>
        </w:rPr>
        <w:t>логические кубы, «Сложи узор», палочки Кюизенера, блоки</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18"/>
          <w:szCs w:val="18"/>
        </w:rPr>
        <w:lastRenderedPageBreak/>
        <w:t>Дьенеша, различные виды мозаик, конструкторов позволяют</w:t>
      </w:r>
    </w:p>
    <w:p w:rsidR="00755E6A" w:rsidRDefault="004D51B1">
      <w:pPr>
        <w:ind w:left="7"/>
        <w:rPr>
          <w:sz w:val="20"/>
          <w:szCs w:val="20"/>
        </w:rPr>
      </w:pPr>
      <w:r>
        <w:rPr>
          <w:rFonts w:ascii="Times New Roman" w:eastAsia="Times New Roman" w:hAnsi="Times New Roman" w:cs="Times New Roman"/>
          <w:sz w:val="18"/>
          <w:szCs w:val="18"/>
        </w:rPr>
        <w:t>формировать умения различать форму, цвет, величину и</w:t>
      </w:r>
    </w:p>
    <w:p w:rsidR="00755E6A" w:rsidRDefault="004D51B1">
      <w:pPr>
        <w:ind w:left="7"/>
        <w:rPr>
          <w:sz w:val="20"/>
          <w:szCs w:val="20"/>
        </w:rPr>
      </w:pPr>
      <w:r>
        <w:rPr>
          <w:rFonts w:ascii="Times New Roman" w:eastAsia="Times New Roman" w:hAnsi="Times New Roman" w:cs="Times New Roman"/>
          <w:sz w:val="18"/>
          <w:szCs w:val="18"/>
        </w:rPr>
        <w:t>пространственное положение объектов на основе применения</w:t>
      </w:r>
    </w:p>
    <w:p w:rsidR="00755E6A" w:rsidRDefault="00755E6A">
      <w:pPr>
        <w:spacing w:line="9" w:lineRule="exact"/>
        <w:rPr>
          <w:sz w:val="20"/>
          <w:szCs w:val="20"/>
        </w:rPr>
      </w:pPr>
    </w:p>
    <w:p w:rsidR="00755E6A" w:rsidRDefault="004D51B1">
      <w:pPr>
        <w:ind w:left="7"/>
        <w:rPr>
          <w:sz w:val="20"/>
          <w:szCs w:val="20"/>
        </w:rPr>
      </w:pPr>
      <w:r>
        <w:rPr>
          <w:rFonts w:ascii="Times New Roman" w:eastAsia="Times New Roman" w:hAnsi="Times New Roman" w:cs="Times New Roman"/>
          <w:sz w:val="17"/>
          <w:szCs w:val="17"/>
        </w:rPr>
        <w:t>Размер деталей мозаик и конструкторов зависит от зрительной</w:t>
      </w:r>
    </w:p>
    <w:p w:rsidR="00755E6A" w:rsidRDefault="00755E6A">
      <w:pPr>
        <w:spacing w:line="3" w:lineRule="exact"/>
        <w:rPr>
          <w:sz w:val="20"/>
          <w:szCs w:val="20"/>
        </w:rPr>
      </w:pPr>
    </w:p>
    <w:p w:rsidR="00755E6A" w:rsidRDefault="004D51B1">
      <w:pPr>
        <w:ind w:left="7"/>
        <w:rPr>
          <w:sz w:val="20"/>
          <w:szCs w:val="20"/>
        </w:rPr>
      </w:pPr>
      <w:r>
        <w:rPr>
          <w:rFonts w:ascii="Times New Roman" w:eastAsia="Times New Roman" w:hAnsi="Times New Roman" w:cs="Times New Roman"/>
          <w:sz w:val="18"/>
          <w:szCs w:val="18"/>
        </w:rPr>
        <w:t>нагрузки, рекомендованной офтальмологом, таким образом,</w:t>
      </w:r>
    </w:p>
    <w:p w:rsidR="00755E6A" w:rsidRDefault="004D51B1">
      <w:pPr>
        <w:ind w:left="7"/>
        <w:rPr>
          <w:sz w:val="20"/>
          <w:szCs w:val="20"/>
        </w:rPr>
      </w:pPr>
      <w:r>
        <w:rPr>
          <w:rFonts w:ascii="Times New Roman" w:eastAsia="Times New Roman" w:hAnsi="Times New Roman" w:cs="Times New Roman"/>
          <w:sz w:val="18"/>
          <w:szCs w:val="18"/>
        </w:rPr>
        <w:t>работа с этими играми является тренировочным комплексом в</w:t>
      </w:r>
    </w:p>
    <w:p w:rsidR="00755E6A" w:rsidRDefault="004D51B1">
      <w:pPr>
        <w:spacing w:line="238" w:lineRule="auto"/>
        <w:ind w:left="7"/>
        <w:rPr>
          <w:sz w:val="20"/>
          <w:szCs w:val="20"/>
        </w:rPr>
      </w:pPr>
      <w:r>
        <w:rPr>
          <w:rFonts w:ascii="Times New Roman" w:eastAsia="Times New Roman" w:hAnsi="Times New Roman" w:cs="Times New Roman"/>
          <w:sz w:val="18"/>
          <w:szCs w:val="18"/>
        </w:rPr>
        <w:t>помощь к лечению. Для упражнения детского глазомера и</w:t>
      </w:r>
    </w:p>
    <w:p w:rsidR="00755E6A" w:rsidRDefault="004D51B1">
      <w:pPr>
        <w:ind w:left="7"/>
        <w:rPr>
          <w:sz w:val="20"/>
          <w:szCs w:val="20"/>
        </w:rPr>
      </w:pPr>
      <w:r>
        <w:rPr>
          <w:rFonts w:ascii="Times New Roman" w:eastAsia="Times New Roman" w:hAnsi="Times New Roman" w:cs="Times New Roman"/>
          <w:sz w:val="18"/>
          <w:szCs w:val="18"/>
        </w:rPr>
        <w:t>глазодвигательных функций, развития периферического</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18"/>
          <w:szCs w:val="18"/>
        </w:rPr>
        <w:t>зрения и координационных способностей детей используются</w:t>
      </w:r>
    </w:p>
    <w:p w:rsidR="00755E6A" w:rsidRDefault="004D51B1">
      <w:pPr>
        <w:ind w:left="7"/>
        <w:rPr>
          <w:sz w:val="20"/>
          <w:szCs w:val="20"/>
        </w:rPr>
      </w:pPr>
      <w:r>
        <w:rPr>
          <w:rFonts w:ascii="Times New Roman" w:eastAsia="Times New Roman" w:hAnsi="Times New Roman" w:cs="Times New Roman"/>
          <w:sz w:val="18"/>
          <w:szCs w:val="18"/>
        </w:rPr>
        <w:t>игры типа: скатывания шара с горки по жѐлобу, «продвинь</w:t>
      </w:r>
    </w:p>
    <w:p w:rsidR="00755E6A" w:rsidRDefault="004D51B1">
      <w:pPr>
        <w:spacing w:line="238" w:lineRule="auto"/>
        <w:ind w:left="7"/>
        <w:rPr>
          <w:sz w:val="20"/>
          <w:szCs w:val="20"/>
        </w:rPr>
      </w:pPr>
      <w:r>
        <w:rPr>
          <w:rFonts w:ascii="Times New Roman" w:eastAsia="Times New Roman" w:hAnsi="Times New Roman" w:cs="Times New Roman"/>
          <w:sz w:val="18"/>
          <w:szCs w:val="18"/>
        </w:rPr>
        <w:t>шар», сетка, скользящие фигурки, копировальный экран</w:t>
      </w:r>
    </w:p>
    <w:p w:rsidR="00755E6A" w:rsidRDefault="004D51B1">
      <w:pPr>
        <w:ind w:left="7"/>
        <w:rPr>
          <w:sz w:val="20"/>
          <w:szCs w:val="20"/>
        </w:rPr>
      </w:pPr>
      <w:r>
        <w:rPr>
          <w:rFonts w:ascii="Times New Roman" w:eastAsia="Times New Roman" w:hAnsi="Times New Roman" w:cs="Times New Roman"/>
          <w:sz w:val="18"/>
          <w:szCs w:val="18"/>
        </w:rPr>
        <w:t>«Мираж». Для развития и стимулирования осязательных и</w:t>
      </w:r>
    </w:p>
    <w:p w:rsidR="00755E6A" w:rsidRDefault="004D51B1">
      <w:pPr>
        <w:ind w:left="7"/>
        <w:rPr>
          <w:sz w:val="20"/>
          <w:szCs w:val="20"/>
        </w:rPr>
      </w:pPr>
      <w:r>
        <w:rPr>
          <w:rFonts w:ascii="Times New Roman" w:eastAsia="Times New Roman" w:hAnsi="Times New Roman" w:cs="Times New Roman"/>
          <w:sz w:val="18"/>
          <w:szCs w:val="18"/>
        </w:rPr>
        <w:t>тактильно-кинестетических функций применяются различные</w:t>
      </w:r>
    </w:p>
    <w:p w:rsidR="00755E6A" w:rsidRDefault="00755E6A">
      <w:pPr>
        <w:spacing w:line="1" w:lineRule="exact"/>
        <w:rPr>
          <w:sz w:val="20"/>
          <w:szCs w:val="20"/>
        </w:rPr>
      </w:pPr>
    </w:p>
    <w:p w:rsidR="00755E6A" w:rsidRDefault="004D51B1">
      <w:pPr>
        <w:ind w:left="7"/>
        <w:rPr>
          <w:sz w:val="20"/>
          <w:szCs w:val="20"/>
        </w:rPr>
      </w:pPr>
      <w:r>
        <w:rPr>
          <w:rFonts w:ascii="Times New Roman" w:eastAsia="Times New Roman" w:hAnsi="Times New Roman" w:cs="Times New Roman"/>
          <w:sz w:val="18"/>
          <w:szCs w:val="18"/>
        </w:rPr>
        <w:t>игровые средства: тактильные дощечки, контейнеры,</w:t>
      </w:r>
    </w:p>
    <w:p w:rsidR="00755E6A" w:rsidRDefault="004D51B1">
      <w:pPr>
        <w:ind w:left="7"/>
        <w:rPr>
          <w:sz w:val="20"/>
          <w:szCs w:val="20"/>
        </w:rPr>
      </w:pPr>
      <w:r>
        <w:rPr>
          <w:rFonts w:ascii="Times New Roman" w:eastAsia="Times New Roman" w:hAnsi="Times New Roman" w:cs="Times New Roman"/>
          <w:sz w:val="18"/>
          <w:szCs w:val="18"/>
        </w:rPr>
        <w:t>мешочки, коробочки с природным материалом.</w:t>
      </w:r>
    </w:p>
    <w:p w:rsidR="00755E6A" w:rsidRDefault="004D51B1">
      <w:pPr>
        <w:spacing w:line="238" w:lineRule="auto"/>
        <w:ind w:left="7"/>
        <w:rPr>
          <w:sz w:val="20"/>
          <w:szCs w:val="20"/>
        </w:rPr>
      </w:pPr>
      <w:r>
        <w:rPr>
          <w:rFonts w:ascii="Times New Roman" w:eastAsia="Times New Roman" w:hAnsi="Times New Roman" w:cs="Times New Roman"/>
          <w:sz w:val="18"/>
          <w:szCs w:val="18"/>
        </w:rPr>
        <w:t>Использование шнуровок, нанизывание бус, сортировка</w:t>
      </w:r>
    </w:p>
    <w:p w:rsidR="00755E6A" w:rsidRDefault="004D51B1">
      <w:pPr>
        <w:ind w:left="7"/>
        <w:rPr>
          <w:sz w:val="20"/>
          <w:szCs w:val="20"/>
        </w:rPr>
      </w:pPr>
      <w:r>
        <w:rPr>
          <w:rFonts w:ascii="Times New Roman" w:eastAsia="Times New Roman" w:hAnsi="Times New Roman" w:cs="Times New Roman"/>
          <w:sz w:val="18"/>
          <w:szCs w:val="18"/>
        </w:rPr>
        <w:t>предметов пинцетом, дидактическое упражнение «Обведи по</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18"/>
          <w:szCs w:val="18"/>
        </w:rPr>
        <w:t>контуру» помогают развитию мелкой моторики и сочетаются</w:t>
      </w:r>
    </w:p>
    <w:p w:rsidR="00755E6A" w:rsidRDefault="00755E6A">
      <w:pPr>
        <w:spacing w:line="10" w:lineRule="exact"/>
        <w:rPr>
          <w:sz w:val="20"/>
          <w:szCs w:val="20"/>
        </w:rPr>
      </w:pPr>
    </w:p>
    <w:p w:rsidR="00755E6A" w:rsidRDefault="004D51B1" w:rsidP="004D51B1">
      <w:pPr>
        <w:numPr>
          <w:ilvl w:val="0"/>
          <w:numId w:val="40"/>
        </w:numPr>
        <w:tabs>
          <w:tab w:val="left" w:pos="132"/>
        </w:tabs>
        <w:spacing w:after="0" w:line="254" w:lineRule="auto"/>
        <w:ind w:left="7" w:right="40" w:hanging="7"/>
        <w:rPr>
          <w:rFonts w:eastAsia="Times New Roman"/>
          <w:sz w:val="17"/>
          <w:szCs w:val="17"/>
        </w:rPr>
      </w:pPr>
      <w:r>
        <w:rPr>
          <w:rFonts w:ascii="Times New Roman" w:eastAsia="Times New Roman" w:hAnsi="Times New Roman" w:cs="Times New Roman"/>
          <w:sz w:val="17"/>
          <w:szCs w:val="17"/>
        </w:rPr>
        <w:t>активизацией и стимуляцией зрительных функций, способствуют формированию бинокулярного зрения. Для детей, имеющих нарушения зрения, в наличии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 «Чудесные мешочки» - в холщовом мешке надо нащупать и правильно назвать какой-нибудь мелкий предмет. Для развития слухового внимания используются детские музыкальные</w:t>
      </w:r>
    </w:p>
    <w:p w:rsidR="00755E6A" w:rsidRDefault="004D51B1">
      <w:pPr>
        <w:spacing w:line="20" w:lineRule="exact"/>
        <w:rPr>
          <w:sz w:val="20"/>
          <w:szCs w:val="20"/>
        </w:rPr>
      </w:pPr>
      <w:r>
        <w:rPr>
          <w:sz w:val="20"/>
          <w:szCs w:val="20"/>
        </w:rPr>
        <w:br w:type="column"/>
      </w:r>
    </w:p>
    <w:p w:rsidR="00755E6A" w:rsidRDefault="004D51B1">
      <w:pPr>
        <w:spacing w:line="254" w:lineRule="auto"/>
        <w:ind w:left="7" w:right="20"/>
        <w:rPr>
          <w:sz w:val="20"/>
          <w:szCs w:val="20"/>
        </w:rPr>
      </w:pPr>
      <w:r>
        <w:rPr>
          <w:rFonts w:ascii="Times New Roman" w:eastAsia="Times New Roman" w:hAnsi="Times New Roman" w:cs="Times New Roman"/>
          <w:sz w:val="17"/>
          <w:szCs w:val="17"/>
        </w:rPr>
        <w:t>наглядных пособий: Цвет – разнообразный. Размеры - от 2-х см и меньше (для раздаточного материала и индивидуальных занятий). Форма – объемные игрушки, различные предметы. Время проведения занятий – утро, полдень, вечер. Количество</w:t>
      </w:r>
    </w:p>
    <w:p w:rsidR="00755E6A" w:rsidRDefault="004D51B1">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-69850</wp:posOffset>
                </wp:positionH>
                <wp:positionV relativeFrom="paragraph">
                  <wp:posOffset>-534035</wp:posOffset>
                </wp:positionV>
                <wp:extent cx="0" cy="973899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3899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27BAAF" id="Shape 25"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5.5pt,-42.05pt" to="-5.5pt,7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-3284855</wp:posOffset>
                </wp:positionH>
                <wp:positionV relativeFrom="paragraph">
                  <wp:posOffset>9202420</wp:posOffset>
                </wp:positionV>
                <wp:extent cx="644588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588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94D544" id="Shape 26"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258.65pt,724.6pt" to="248.9pt,7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3157855</wp:posOffset>
                </wp:positionH>
                <wp:positionV relativeFrom="paragraph">
                  <wp:posOffset>-534035</wp:posOffset>
                </wp:positionV>
                <wp:extent cx="0" cy="973899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3899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D62E96" id="Shape 27"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48.65pt,-42.05pt" to="248.65pt,7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" o:allowincell="f" filled="t" strokeweight=".16931mm">
                <v:stroke joinstyle="miter"/>
                <o:lock v:ext="edit" shapetype="f"/>
              </v:line>
            </w:pict>
          </mc:Fallback>
        </mc:AlternateContent>
      </w:r>
    </w:p>
    <w:p w:rsidR="00755E6A" w:rsidRDefault="004D51B1" w:rsidP="004D51B1">
      <w:pPr>
        <w:numPr>
          <w:ilvl w:val="0"/>
          <w:numId w:val="41"/>
        </w:numPr>
        <w:tabs>
          <w:tab w:val="left" w:pos="136"/>
        </w:tabs>
        <w:spacing w:after="0" w:line="238" w:lineRule="auto"/>
        <w:ind w:left="7" w:right="100" w:hanging="7"/>
        <w:rPr>
          <w:rFonts w:eastAsia="Times New Roman"/>
          <w:sz w:val="18"/>
          <w:szCs w:val="18"/>
        </w:rPr>
      </w:pPr>
      <w:r>
        <w:rPr>
          <w:rFonts w:ascii="Times New Roman" w:eastAsia="Times New Roman" w:hAnsi="Times New Roman" w:cs="Times New Roman"/>
          <w:sz w:val="18"/>
          <w:szCs w:val="18"/>
        </w:rPr>
        <w:t>день – 3. Продолжительность – 15 мин. Характер упражнений: При сходящемся косоглазии – на расслабление конвергенции (взор вверх и вдаль). При расходящемся косоглазии – на усиление аккомодации (взор вниз, вблизь). При отсутствии косоглазия – занятия с привлечением всех анализаторов с использованием игрушек стереоскопического типа. На этом этапе можно проводить игры и упражнения, формирующие бинокулярное зрение.</w:t>
      </w:r>
    </w:p>
    <w:p w:rsidR="00755E6A" w:rsidRDefault="00755E6A">
      <w:pPr>
        <w:spacing w:line="13" w:lineRule="exact"/>
        <w:rPr>
          <w:rFonts w:eastAsia="Times New Roman"/>
          <w:sz w:val="18"/>
          <w:szCs w:val="18"/>
        </w:rPr>
      </w:pPr>
    </w:p>
    <w:p w:rsidR="00755E6A" w:rsidRDefault="004D51B1">
      <w:pPr>
        <w:spacing w:line="254" w:lineRule="auto"/>
        <w:ind w:left="7"/>
        <w:rPr>
          <w:rFonts w:eastAsia="Times New Roman"/>
          <w:sz w:val="18"/>
          <w:szCs w:val="18"/>
        </w:rPr>
      </w:pPr>
      <w:r>
        <w:rPr>
          <w:rFonts w:ascii="Times New Roman" w:eastAsia="Times New Roman" w:hAnsi="Times New Roman" w:cs="Times New Roman"/>
          <w:b/>
          <w:bCs/>
          <w:i/>
          <w:iCs/>
          <w:sz w:val="17"/>
          <w:szCs w:val="17"/>
        </w:rPr>
        <w:t xml:space="preserve">Зрительная нагрузка № 3. </w:t>
      </w:r>
      <w:r>
        <w:rPr>
          <w:rFonts w:ascii="Times New Roman" w:eastAsia="Times New Roman" w:hAnsi="Times New Roman" w:cs="Times New Roman"/>
          <w:sz w:val="17"/>
          <w:szCs w:val="17"/>
        </w:rPr>
        <w:t>Возраст детей</w:t>
      </w:r>
      <w:r>
        <w:rPr>
          <w:rFonts w:ascii="Times New Roman" w:eastAsia="Times New Roman" w:hAnsi="Times New Roman" w:cs="Times New Roman"/>
          <w:b/>
          <w:bCs/>
          <w:i/>
          <w:iCs/>
          <w:sz w:val="17"/>
          <w:szCs w:val="17"/>
        </w:rPr>
        <w:t xml:space="preserve"> </w:t>
      </w:r>
      <w:r>
        <w:rPr>
          <w:rFonts w:ascii="Times New Roman" w:eastAsia="Times New Roman" w:hAnsi="Times New Roman" w:cs="Times New Roman"/>
          <w:sz w:val="17"/>
          <w:szCs w:val="17"/>
        </w:rPr>
        <w:t>–</w:t>
      </w:r>
      <w:r>
        <w:rPr>
          <w:rFonts w:ascii="Times New Roman" w:eastAsia="Times New Roman" w:hAnsi="Times New Roman" w:cs="Times New Roman"/>
          <w:b/>
          <w:bCs/>
          <w:i/>
          <w:iCs/>
          <w:sz w:val="17"/>
          <w:szCs w:val="17"/>
        </w:rPr>
        <w:t xml:space="preserve"> </w:t>
      </w:r>
      <w:r>
        <w:rPr>
          <w:rFonts w:ascii="Times New Roman" w:eastAsia="Times New Roman" w:hAnsi="Times New Roman" w:cs="Times New Roman"/>
          <w:sz w:val="17"/>
          <w:szCs w:val="17"/>
        </w:rPr>
        <w:t>5</w:t>
      </w:r>
      <w:r>
        <w:rPr>
          <w:rFonts w:ascii="Times New Roman" w:eastAsia="Times New Roman" w:hAnsi="Times New Roman" w:cs="Times New Roman"/>
          <w:b/>
          <w:bCs/>
          <w:i/>
          <w:iCs/>
          <w:sz w:val="17"/>
          <w:szCs w:val="17"/>
        </w:rPr>
        <w:t xml:space="preserve"> </w:t>
      </w:r>
      <w:r>
        <w:rPr>
          <w:rFonts w:ascii="Times New Roman" w:eastAsia="Times New Roman" w:hAnsi="Times New Roman" w:cs="Times New Roman"/>
          <w:sz w:val="17"/>
          <w:szCs w:val="17"/>
        </w:rPr>
        <w:t>– 7</w:t>
      </w:r>
      <w:r>
        <w:rPr>
          <w:rFonts w:ascii="Times New Roman" w:eastAsia="Times New Roman" w:hAnsi="Times New Roman" w:cs="Times New Roman"/>
          <w:b/>
          <w:bCs/>
          <w:i/>
          <w:iCs/>
          <w:sz w:val="17"/>
          <w:szCs w:val="17"/>
        </w:rPr>
        <w:t xml:space="preserve"> </w:t>
      </w:r>
      <w:r>
        <w:rPr>
          <w:rFonts w:ascii="Times New Roman" w:eastAsia="Times New Roman" w:hAnsi="Times New Roman" w:cs="Times New Roman"/>
          <w:sz w:val="17"/>
          <w:szCs w:val="17"/>
        </w:rPr>
        <w:t>лет.</w:t>
      </w:r>
      <w:r>
        <w:rPr>
          <w:rFonts w:ascii="Times New Roman" w:eastAsia="Times New Roman" w:hAnsi="Times New Roman" w:cs="Times New Roman"/>
          <w:b/>
          <w:bCs/>
          <w:i/>
          <w:iCs/>
          <w:sz w:val="17"/>
          <w:szCs w:val="17"/>
        </w:rPr>
        <w:t xml:space="preserve"> </w:t>
      </w:r>
      <w:r>
        <w:rPr>
          <w:rFonts w:ascii="Times New Roman" w:eastAsia="Times New Roman" w:hAnsi="Times New Roman" w:cs="Times New Roman"/>
          <w:sz w:val="17"/>
          <w:szCs w:val="17"/>
        </w:rPr>
        <w:t>Острота</w:t>
      </w:r>
      <w:r>
        <w:rPr>
          <w:rFonts w:ascii="Times New Roman" w:eastAsia="Times New Roman" w:hAnsi="Times New Roman" w:cs="Times New Roman"/>
          <w:b/>
          <w:bCs/>
          <w:i/>
          <w:iCs/>
          <w:sz w:val="17"/>
          <w:szCs w:val="17"/>
        </w:rPr>
        <w:t xml:space="preserve"> </w:t>
      </w:r>
      <w:r>
        <w:rPr>
          <w:rFonts w:ascii="Times New Roman" w:eastAsia="Times New Roman" w:hAnsi="Times New Roman" w:cs="Times New Roman"/>
          <w:sz w:val="17"/>
          <w:szCs w:val="17"/>
        </w:rPr>
        <w:t xml:space="preserve">зрения – 0,01 – 0,3 Характер зрения – не учитывается (монокулярное, одновременное, бинокулярное). Фиксация – нецентральная, устойчивая. Вид косоглазия – не учитывается. Характер учебно – наглядных пособий: Цвет – желтый, красный, зеленый и их оттенки. Размеры - от 2-х см и меньше (для раздаточного материала и индивидуальных занятий). Форма – разнообразная Время проведения занятий – утро, вечер. Количество в день – 3. Продолжительность – 20 мин. Характер упражнений – с привлечением всех анализаторов. </w:t>
      </w:r>
      <w:r>
        <w:rPr>
          <w:rFonts w:ascii="Times New Roman" w:eastAsia="Times New Roman" w:hAnsi="Times New Roman" w:cs="Times New Roman"/>
          <w:b/>
          <w:bCs/>
          <w:i/>
          <w:iCs/>
          <w:sz w:val="17"/>
          <w:szCs w:val="17"/>
        </w:rPr>
        <w:t xml:space="preserve">Зрительная нагрузка № 4. </w:t>
      </w:r>
      <w:r>
        <w:rPr>
          <w:rFonts w:ascii="Times New Roman" w:eastAsia="Times New Roman" w:hAnsi="Times New Roman" w:cs="Times New Roman"/>
          <w:sz w:val="17"/>
          <w:szCs w:val="17"/>
        </w:rPr>
        <w:t>Возраст детей</w:t>
      </w:r>
      <w:r>
        <w:rPr>
          <w:rFonts w:ascii="Times New Roman" w:eastAsia="Times New Roman" w:hAnsi="Times New Roman" w:cs="Times New Roman"/>
          <w:b/>
          <w:bCs/>
          <w:i/>
          <w:iCs/>
          <w:sz w:val="17"/>
          <w:szCs w:val="17"/>
        </w:rPr>
        <w:t xml:space="preserve"> </w:t>
      </w:r>
      <w:r>
        <w:rPr>
          <w:rFonts w:ascii="Times New Roman" w:eastAsia="Times New Roman" w:hAnsi="Times New Roman" w:cs="Times New Roman"/>
          <w:sz w:val="17"/>
          <w:szCs w:val="17"/>
        </w:rPr>
        <w:t>–</w:t>
      </w:r>
      <w:r>
        <w:rPr>
          <w:rFonts w:ascii="Times New Roman" w:eastAsia="Times New Roman" w:hAnsi="Times New Roman" w:cs="Times New Roman"/>
          <w:b/>
          <w:bCs/>
          <w:i/>
          <w:iCs/>
          <w:sz w:val="17"/>
          <w:szCs w:val="17"/>
        </w:rPr>
        <w:t xml:space="preserve"> </w:t>
      </w:r>
      <w:r>
        <w:rPr>
          <w:rFonts w:ascii="Times New Roman" w:eastAsia="Times New Roman" w:hAnsi="Times New Roman" w:cs="Times New Roman"/>
          <w:sz w:val="17"/>
          <w:szCs w:val="17"/>
        </w:rPr>
        <w:t>5</w:t>
      </w:r>
      <w:r>
        <w:rPr>
          <w:rFonts w:ascii="Times New Roman" w:eastAsia="Times New Roman" w:hAnsi="Times New Roman" w:cs="Times New Roman"/>
          <w:b/>
          <w:bCs/>
          <w:i/>
          <w:iCs/>
          <w:sz w:val="17"/>
          <w:szCs w:val="17"/>
        </w:rPr>
        <w:t xml:space="preserve"> </w:t>
      </w:r>
      <w:r>
        <w:rPr>
          <w:rFonts w:ascii="Times New Roman" w:eastAsia="Times New Roman" w:hAnsi="Times New Roman" w:cs="Times New Roman"/>
          <w:sz w:val="17"/>
          <w:szCs w:val="17"/>
        </w:rPr>
        <w:t>– 7</w:t>
      </w:r>
      <w:r>
        <w:rPr>
          <w:rFonts w:ascii="Times New Roman" w:eastAsia="Times New Roman" w:hAnsi="Times New Roman" w:cs="Times New Roman"/>
          <w:b/>
          <w:bCs/>
          <w:i/>
          <w:iCs/>
          <w:sz w:val="17"/>
          <w:szCs w:val="17"/>
        </w:rPr>
        <w:t xml:space="preserve"> </w:t>
      </w:r>
      <w:r>
        <w:rPr>
          <w:rFonts w:ascii="Times New Roman" w:eastAsia="Times New Roman" w:hAnsi="Times New Roman" w:cs="Times New Roman"/>
          <w:sz w:val="17"/>
          <w:szCs w:val="17"/>
        </w:rPr>
        <w:t>лет.</w:t>
      </w:r>
      <w:r>
        <w:rPr>
          <w:rFonts w:ascii="Times New Roman" w:eastAsia="Times New Roman" w:hAnsi="Times New Roman" w:cs="Times New Roman"/>
          <w:b/>
          <w:bCs/>
          <w:i/>
          <w:iCs/>
          <w:sz w:val="17"/>
          <w:szCs w:val="17"/>
        </w:rPr>
        <w:t xml:space="preserve"> </w:t>
      </w:r>
      <w:r>
        <w:rPr>
          <w:rFonts w:ascii="Times New Roman" w:eastAsia="Times New Roman" w:hAnsi="Times New Roman" w:cs="Times New Roman"/>
          <w:sz w:val="17"/>
          <w:szCs w:val="17"/>
        </w:rPr>
        <w:t>Острота</w:t>
      </w:r>
      <w:r>
        <w:rPr>
          <w:rFonts w:ascii="Times New Roman" w:eastAsia="Times New Roman" w:hAnsi="Times New Roman" w:cs="Times New Roman"/>
          <w:b/>
          <w:bCs/>
          <w:i/>
          <w:iCs/>
          <w:sz w:val="17"/>
          <w:szCs w:val="17"/>
        </w:rPr>
        <w:t xml:space="preserve"> </w:t>
      </w:r>
      <w:r>
        <w:rPr>
          <w:rFonts w:ascii="Times New Roman" w:eastAsia="Times New Roman" w:hAnsi="Times New Roman" w:cs="Times New Roman"/>
          <w:sz w:val="17"/>
          <w:szCs w:val="17"/>
        </w:rPr>
        <w:t>зрения – 0,01 – 0,3 Характер зрения – не учитывается (монокулярное, одновременное, бинокулярное). Фиксация – центральная, нецентральная, устойчивая. Вид косоглазия – не учитывается. Характер учебно – наглядных пособий: Цвет – желтый, красный, зеленый и их оттенки. Размеры - от 2-х см и меньше (для раздаточного материала и инд.занятий). Формы – разнообразные. Время проведения занятий – полдень и близко к полудню. Количество в день – 2 – 3. Продолжительность – 20 мин. Характер упражнений – на локализацию.</w:t>
      </w:r>
    </w:p>
    <w:p w:rsidR="00755E6A" w:rsidRDefault="00755E6A">
      <w:pPr>
        <w:spacing w:line="2" w:lineRule="exact"/>
        <w:rPr>
          <w:rFonts w:eastAsia="Times New Roman"/>
          <w:sz w:val="18"/>
          <w:szCs w:val="18"/>
        </w:rPr>
      </w:pPr>
    </w:p>
    <w:p w:rsidR="00755E6A" w:rsidRDefault="004D51B1">
      <w:pPr>
        <w:ind w:left="7" w:right="80"/>
        <w:rPr>
          <w:rFonts w:eastAsia="Times New Roman"/>
          <w:sz w:val="18"/>
          <w:szCs w:val="18"/>
        </w:rPr>
      </w:pPr>
      <w:r>
        <w:rPr>
          <w:rFonts w:ascii="Times New Roman" w:eastAsia="Times New Roman" w:hAnsi="Times New Roman" w:cs="Times New Roman"/>
          <w:b/>
          <w:bCs/>
          <w:i/>
          <w:iCs/>
          <w:sz w:val="18"/>
          <w:szCs w:val="18"/>
        </w:rPr>
        <w:t xml:space="preserve">Зрительная нагрузка № 5. </w:t>
      </w:r>
      <w:r>
        <w:rPr>
          <w:rFonts w:ascii="Times New Roman" w:eastAsia="Times New Roman" w:hAnsi="Times New Roman" w:cs="Times New Roman"/>
          <w:sz w:val="18"/>
          <w:szCs w:val="18"/>
        </w:rPr>
        <w:t>Возраст детей</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5</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 7</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лет.</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Острота</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зрения – 0,4 – 1,0 Характер зрения – монокулярное, монокулярно – альтернирующее,</w:t>
      </w:r>
    </w:p>
    <w:p w:rsidR="00755E6A" w:rsidRDefault="00755E6A">
      <w:pPr>
        <w:spacing w:line="207" w:lineRule="exact"/>
        <w:rPr>
          <w:rFonts w:eastAsia="Times New Roman"/>
          <w:sz w:val="18"/>
          <w:szCs w:val="18"/>
        </w:rPr>
      </w:pPr>
    </w:p>
    <w:p w:rsidR="00755E6A" w:rsidRDefault="004D51B1">
      <w:pPr>
        <w:spacing w:line="238" w:lineRule="auto"/>
        <w:ind w:left="7" w:right="80"/>
        <w:rPr>
          <w:rFonts w:eastAsia="Times New Roman"/>
          <w:sz w:val="18"/>
          <w:szCs w:val="18"/>
        </w:rPr>
      </w:pPr>
      <w:r>
        <w:rPr>
          <w:rFonts w:ascii="Times New Roman" w:eastAsia="Times New Roman" w:hAnsi="Times New Roman" w:cs="Times New Roman"/>
          <w:sz w:val="18"/>
          <w:szCs w:val="18"/>
        </w:rPr>
        <w:t>одновременное. Фиксация – центральная. Вид косоглазия – сходящееся. Характер учебно – наглядных пособий: Цвет - разнообразный. Размеры – разнообразные. Формы – объемные. Время проведения занятий – полдень и близко к полудню. Количество в день – 2 – 3. Продолжительность – 25 мин. Характер упражнений – на расслабление конвергенции (взор вверх, вдаль).</w:t>
      </w:r>
    </w:p>
    <w:p w:rsidR="00755E6A" w:rsidRDefault="00755E6A">
      <w:pPr>
        <w:spacing w:line="12" w:lineRule="exact"/>
        <w:rPr>
          <w:rFonts w:eastAsia="Times New Roman"/>
          <w:sz w:val="18"/>
          <w:szCs w:val="18"/>
        </w:rPr>
      </w:pPr>
    </w:p>
    <w:p w:rsidR="00755E6A" w:rsidRDefault="004D51B1">
      <w:pPr>
        <w:spacing w:line="238" w:lineRule="auto"/>
        <w:ind w:left="7" w:right="80"/>
        <w:rPr>
          <w:rFonts w:eastAsia="Times New Roman"/>
          <w:sz w:val="18"/>
          <w:szCs w:val="18"/>
        </w:rPr>
      </w:pPr>
      <w:r>
        <w:rPr>
          <w:rFonts w:ascii="Times New Roman" w:eastAsia="Times New Roman" w:hAnsi="Times New Roman" w:cs="Times New Roman"/>
          <w:b/>
          <w:bCs/>
          <w:i/>
          <w:iCs/>
          <w:sz w:val="18"/>
          <w:szCs w:val="18"/>
        </w:rPr>
        <w:t xml:space="preserve">Зрительная нагрузка № 6. </w:t>
      </w:r>
      <w:r>
        <w:rPr>
          <w:rFonts w:ascii="Times New Roman" w:eastAsia="Times New Roman" w:hAnsi="Times New Roman" w:cs="Times New Roman"/>
          <w:sz w:val="18"/>
          <w:szCs w:val="18"/>
        </w:rPr>
        <w:t>Возраст детей</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5</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 7</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лет.</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Острота</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зрения – 0,4 – 1,0 Характер зрения – одновременное, бинокулярное неустойчивое. Фиксация – нецентральная. Вид косоглазия – расходящееся. Характер учебно – наглядных пособий: Цвет - разнообразный. Размеры – разнообразные. Формы – объемные. Время проведения занятий – любое. Количество в день – 2 – 3. Продолжительность – 25 мин. Характер упражнений – на усиление аккомодации (взор вниз, вблизь).</w:t>
      </w:r>
    </w:p>
    <w:p w:rsidR="00755E6A" w:rsidRDefault="00755E6A">
      <w:pPr>
        <w:spacing w:line="15" w:lineRule="exact"/>
        <w:rPr>
          <w:rFonts w:eastAsia="Times New Roman"/>
          <w:sz w:val="18"/>
          <w:szCs w:val="18"/>
        </w:rPr>
      </w:pPr>
    </w:p>
    <w:p w:rsidR="00755E6A" w:rsidRDefault="004D51B1">
      <w:pPr>
        <w:spacing w:line="238" w:lineRule="auto"/>
        <w:ind w:left="7"/>
        <w:rPr>
          <w:rFonts w:eastAsia="Times New Roman"/>
          <w:sz w:val="18"/>
          <w:szCs w:val="18"/>
        </w:rPr>
      </w:pPr>
      <w:r>
        <w:rPr>
          <w:rFonts w:ascii="Times New Roman" w:eastAsia="Times New Roman" w:hAnsi="Times New Roman" w:cs="Times New Roman"/>
          <w:b/>
          <w:bCs/>
          <w:i/>
          <w:iCs/>
          <w:sz w:val="18"/>
          <w:szCs w:val="18"/>
        </w:rPr>
        <w:t xml:space="preserve">Зрительная нагрузка № 7. </w:t>
      </w:r>
      <w:r>
        <w:rPr>
          <w:rFonts w:ascii="Times New Roman" w:eastAsia="Times New Roman" w:hAnsi="Times New Roman" w:cs="Times New Roman"/>
          <w:sz w:val="18"/>
          <w:szCs w:val="18"/>
        </w:rPr>
        <w:t>Возраст детей</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5</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 7</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лет.</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Острота</w:t>
      </w:r>
      <w:r>
        <w:rPr>
          <w:rFonts w:ascii="Times New Roman" w:eastAsia="Times New Roman" w:hAnsi="Times New Roman" w:cs="Times New Roman"/>
          <w:b/>
          <w:bCs/>
          <w:i/>
          <w:iCs/>
          <w:sz w:val="18"/>
          <w:szCs w:val="18"/>
        </w:rPr>
        <w:t xml:space="preserve"> </w:t>
      </w:r>
      <w:r>
        <w:rPr>
          <w:rFonts w:ascii="Times New Roman" w:eastAsia="Times New Roman" w:hAnsi="Times New Roman" w:cs="Times New Roman"/>
          <w:sz w:val="18"/>
          <w:szCs w:val="18"/>
        </w:rPr>
        <w:t>зрения – 0,4 – 1,0 Характер зрения – одновременно-бинокулярное неустойчивое. Фиксация – центральная. Вид косоглазия – нет. Характер учебно – наглядных пособий: Цвет - разнообразный. Размеры – разнообразные. Формы – объемные Время проведения занятий – любое. Продолжительность – 20</w:t>
      </w:r>
    </w:p>
    <w:p w:rsidR="00755E6A" w:rsidRDefault="00755E6A">
      <w:pPr>
        <w:spacing w:line="10" w:lineRule="exact"/>
        <w:rPr>
          <w:rFonts w:eastAsia="Times New Roman"/>
          <w:sz w:val="18"/>
          <w:szCs w:val="18"/>
        </w:rPr>
      </w:pPr>
    </w:p>
    <w:p w:rsidR="00755E6A" w:rsidRDefault="004D51B1">
      <w:pPr>
        <w:spacing w:line="237" w:lineRule="auto"/>
        <w:ind w:left="7" w:right="140"/>
        <w:rPr>
          <w:rFonts w:eastAsia="Times New Roman"/>
          <w:sz w:val="18"/>
          <w:szCs w:val="18"/>
        </w:rPr>
      </w:pPr>
      <w:r>
        <w:rPr>
          <w:rFonts w:ascii="Times New Roman" w:eastAsia="Times New Roman" w:hAnsi="Times New Roman" w:cs="Times New Roman"/>
          <w:sz w:val="18"/>
          <w:szCs w:val="18"/>
        </w:rPr>
        <w:t>мин. Характер упражнений – на стереоприборах 4) информационно – просветительская деятельность педагогов, родителей; 5) направления детей в глазные стационары для оперативной коррекции</w:t>
      </w:r>
    </w:p>
    <w:p w:rsidR="00755E6A" w:rsidRDefault="00755E6A">
      <w:pPr>
        <w:sectPr w:rsidR="00755E6A">
          <w:pgSz w:w="11900" w:h="16838"/>
          <w:pgMar w:top="733" w:right="886" w:bottom="221" w:left="1133" w:header="0" w:footer="0" w:gutter="0"/>
          <w:cols w:num="2" w:space="720" w:equalWidth="0">
            <w:col w:w="4847" w:space="213"/>
            <w:col w:w="4827"/>
          </w:cols>
        </w:sectPr>
      </w:pPr>
    </w:p>
    <w:p w:rsidR="00755E6A" w:rsidRDefault="004D51B1">
      <w:pPr>
        <w:ind w:left="120"/>
        <w:rPr>
          <w:sz w:val="20"/>
          <w:szCs w:val="20"/>
        </w:rPr>
      </w:pPr>
      <w:r>
        <w:rPr>
          <w:rFonts w:eastAsia="Times New Roman"/>
          <w:noProof/>
          <w:sz w:val="18"/>
          <w:szCs w:val="18"/>
        </w:rPr>
        <w:lastRenderedPageBreak/>
        <mc:AlternateContent>
          <mc:Choice Requires="wps">
            <w:drawing>
              <wp:anchor distT="0" distB="0" distL="114300" distR="114300" simplePos="0" relativeHeight="251686912" behindDoc="1" locked="0" layoutInCell="0" allowOverlap="1">
                <wp:simplePos x="0" y="0"/>
                <wp:positionH relativeFrom="page">
                  <wp:posOffset>647700</wp:posOffset>
                </wp:positionH>
                <wp:positionV relativeFrom="page">
                  <wp:posOffset>459740</wp:posOffset>
                </wp:positionV>
                <wp:extent cx="644588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588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B8CBF6" id="Shape 28"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51pt,36.2pt" to="558.5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87936" behindDoc="1" locked="0" layoutInCell="0" allowOverlap="1">
                <wp:simplePos x="0" y="0"/>
                <wp:positionH relativeFrom="page">
                  <wp:posOffset>650240</wp:posOffset>
                </wp:positionH>
                <wp:positionV relativeFrom="page">
                  <wp:posOffset>457200</wp:posOffset>
                </wp:positionV>
                <wp:extent cx="0" cy="461391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1391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4E0154" id="Shape 29" o:spid="_x0000_s1026"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51.2pt,36pt" to="51.2pt,3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88960" behindDoc="1" locked="0" layoutInCell="0" allowOverlap="1">
                <wp:simplePos x="0" y="0"/>
                <wp:positionH relativeFrom="page">
                  <wp:posOffset>3862070</wp:posOffset>
                </wp:positionH>
                <wp:positionV relativeFrom="page">
                  <wp:posOffset>457200</wp:posOffset>
                </wp:positionV>
                <wp:extent cx="0" cy="461391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1391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4EE3AF" id="Shape 30" o:spid="_x0000_s1026" style="position:absolute;z-index:-251627520;visibility:visible;mso-wrap-style:square;mso-wrap-distance-left:9pt;mso-wrap-distance-top:0;mso-wrap-distance-right:9pt;mso-wrap-distance-bottom:0;mso-position-horizontal:absolute;mso-position-horizontal-relative:page;mso-position-vertical:absolute;mso-position-vertical-relative:page" from="304.1pt,36pt" to="304.1pt,3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89984" behindDoc="1" locked="0" layoutInCell="0" allowOverlap="1">
                <wp:simplePos x="0" y="0"/>
                <wp:positionH relativeFrom="page">
                  <wp:posOffset>647700</wp:posOffset>
                </wp:positionH>
                <wp:positionV relativeFrom="page">
                  <wp:posOffset>5067935</wp:posOffset>
                </wp:positionV>
                <wp:extent cx="644588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588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5DD63D" id="Shape 31" o:spid="_x0000_s1026"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51pt,399.05pt" to="558.5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18"/>
          <w:szCs w:val="18"/>
        </w:rPr>
        <mc:AlternateContent>
          <mc:Choice Requires="wps">
            <w:drawing>
              <wp:anchor distT="0" distB="0" distL="114300" distR="114300" simplePos="0" relativeHeight="251691008" behindDoc="1" locked="0" layoutInCell="0" allowOverlap="1">
                <wp:simplePos x="0" y="0"/>
                <wp:positionH relativeFrom="page">
                  <wp:posOffset>7091045</wp:posOffset>
                </wp:positionH>
                <wp:positionV relativeFrom="page">
                  <wp:posOffset>457200</wp:posOffset>
                </wp:positionV>
                <wp:extent cx="0" cy="461391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1391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A5CB32" id="Shape 32"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558.35pt,36pt" to="558.35pt,3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" o:allowincell="f" filled="t" strokeweight=".16931mm">
                <v:stroke joinstyle="miter"/>
                <o:lock v:ext="edit" shapetype="f"/>
                <w10:wrap anchorx="page" anchory="page"/>
              </v:line>
            </w:pict>
          </mc:Fallback>
        </mc:AlternateContent>
      </w:r>
      <w:r>
        <w:rPr>
          <w:rFonts w:ascii="Times New Roman" w:eastAsia="Times New Roman" w:hAnsi="Times New Roman" w:cs="Times New Roman"/>
          <w:sz w:val="18"/>
          <w:szCs w:val="18"/>
        </w:rPr>
        <w:t>инструменты: трещѐтка, кастаньеты, коробочка, тон-блок,</w:t>
      </w:r>
    </w:p>
    <w:p w:rsidR="00755E6A" w:rsidRDefault="004D51B1">
      <w:pPr>
        <w:ind w:left="120"/>
        <w:rPr>
          <w:sz w:val="20"/>
          <w:szCs w:val="20"/>
        </w:rPr>
      </w:pPr>
      <w:r>
        <w:rPr>
          <w:rFonts w:ascii="Times New Roman" w:eastAsia="Times New Roman" w:hAnsi="Times New Roman" w:cs="Times New Roman"/>
          <w:sz w:val="18"/>
          <w:szCs w:val="18"/>
        </w:rPr>
        <w:t>бубенцы, треугольник, ксилофон, металофон, маракас, бубен,</w:t>
      </w:r>
    </w:p>
    <w:p w:rsidR="00755E6A" w:rsidRDefault="00755E6A">
      <w:pPr>
        <w:spacing w:line="1" w:lineRule="exact"/>
        <w:rPr>
          <w:sz w:val="20"/>
          <w:szCs w:val="20"/>
        </w:rPr>
      </w:pPr>
    </w:p>
    <w:p w:rsidR="00755E6A" w:rsidRDefault="004D51B1">
      <w:pPr>
        <w:ind w:left="120"/>
        <w:rPr>
          <w:sz w:val="20"/>
          <w:szCs w:val="20"/>
        </w:rPr>
      </w:pPr>
      <w:r>
        <w:rPr>
          <w:rFonts w:ascii="Times New Roman" w:eastAsia="Times New Roman" w:hAnsi="Times New Roman" w:cs="Times New Roman"/>
          <w:sz w:val="18"/>
          <w:szCs w:val="18"/>
        </w:rPr>
        <w:t>колокольчики. Обогащению представлений о звуках</w:t>
      </w:r>
    </w:p>
    <w:p w:rsidR="00755E6A" w:rsidRDefault="004D51B1">
      <w:pPr>
        <w:ind w:left="120"/>
        <w:rPr>
          <w:sz w:val="20"/>
          <w:szCs w:val="20"/>
        </w:rPr>
      </w:pPr>
      <w:r>
        <w:rPr>
          <w:rFonts w:ascii="Times New Roman" w:eastAsia="Times New Roman" w:hAnsi="Times New Roman" w:cs="Times New Roman"/>
          <w:sz w:val="18"/>
          <w:szCs w:val="18"/>
        </w:rPr>
        <w:t>реального мира помогают аудиозаписи: «Звуки природы»,</w:t>
      </w:r>
    </w:p>
    <w:p w:rsidR="00755E6A" w:rsidRDefault="004D51B1">
      <w:pPr>
        <w:ind w:left="120"/>
        <w:rPr>
          <w:sz w:val="20"/>
          <w:szCs w:val="20"/>
        </w:rPr>
      </w:pPr>
      <w:r>
        <w:rPr>
          <w:rFonts w:ascii="Times New Roman" w:eastAsia="Times New Roman" w:hAnsi="Times New Roman" w:cs="Times New Roman"/>
          <w:sz w:val="18"/>
          <w:szCs w:val="18"/>
        </w:rPr>
        <w:t>«Звуки улицы». В группах собрана детская библиотека,</w:t>
      </w:r>
    </w:p>
    <w:p w:rsidR="00755E6A" w:rsidRDefault="004D51B1">
      <w:pPr>
        <w:spacing w:line="238" w:lineRule="auto"/>
        <w:ind w:left="120"/>
        <w:rPr>
          <w:sz w:val="20"/>
          <w:szCs w:val="20"/>
        </w:rPr>
      </w:pPr>
      <w:r>
        <w:rPr>
          <w:rFonts w:ascii="Times New Roman" w:eastAsia="Times New Roman" w:hAnsi="Times New Roman" w:cs="Times New Roman"/>
          <w:sz w:val="18"/>
          <w:szCs w:val="18"/>
        </w:rPr>
        <w:t>уголок самообслуживания: зеркало, полочка для щеток,</w:t>
      </w:r>
    </w:p>
    <w:p w:rsidR="00755E6A" w:rsidRDefault="00755E6A">
      <w:pPr>
        <w:spacing w:line="2" w:lineRule="exact"/>
        <w:rPr>
          <w:sz w:val="20"/>
          <w:szCs w:val="20"/>
        </w:rPr>
      </w:pPr>
    </w:p>
    <w:p w:rsidR="00755E6A" w:rsidRDefault="004D51B1">
      <w:pPr>
        <w:ind w:left="120"/>
        <w:rPr>
          <w:sz w:val="20"/>
          <w:szCs w:val="20"/>
        </w:rPr>
      </w:pPr>
      <w:r>
        <w:rPr>
          <w:rFonts w:ascii="Times New Roman" w:eastAsia="Times New Roman" w:hAnsi="Times New Roman" w:cs="Times New Roman"/>
          <w:sz w:val="18"/>
          <w:szCs w:val="18"/>
        </w:rPr>
        <w:t>расчесок. В наличии электронная база ―говорящих‖ книг для</w:t>
      </w:r>
    </w:p>
    <w:p w:rsidR="00755E6A" w:rsidRDefault="004D51B1">
      <w:pPr>
        <w:ind w:left="120"/>
        <w:rPr>
          <w:sz w:val="20"/>
          <w:szCs w:val="20"/>
        </w:rPr>
      </w:pPr>
      <w:r>
        <w:rPr>
          <w:rFonts w:ascii="Times New Roman" w:eastAsia="Times New Roman" w:hAnsi="Times New Roman" w:cs="Times New Roman"/>
          <w:sz w:val="18"/>
          <w:szCs w:val="18"/>
        </w:rPr>
        <w:t>детей, как для учебного процесса, так и для развития ребенка.</w:t>
      </w:r>
    </w:p>
    <w:p w:rsidR="00755E6A" w:rsidRDefault="004D51B1">
      <w:pPr>
        <w:spacing w:line="238" w:lineRule="auto"/>
        <w:ind w:left="120"/>
        <w:rPr>
          <w:sz w:val="20"/>
          <w:szCs w:val="20"/>
        </w:rPr>
      </w:pPr>
      <w:r>
        <w:rPr>
          <w:rFonts w:ascii="Times New Roman" w:eastAsia="Times New Roman" w:hAnsi="Times New Roman" w:cs="Times New Roman"/>
          <w:sz w:val="18"/>
          <w:szCs w:val="18"/>
        </w:rPr>
        <w:t>Огромное значение имеет правильный подбор и условия</w:t>
      </w:r>
    </w:p>
    <w:p w:rsidR="00755E6A" w:rsidRDefault="004D51B1">
      <w:pPr>
        <w:ind w:left="120"/>
        <w:rPr>
          <w:sz w:val="20"/>
          <w:szCs w:val="20"/>
        </w:rPr>
      </w:pPr>
      <w:r>
        <w:rPr>
          <w:rFonts w:ascii="Times New Roman" w:eastAsia="Times New Roman" w:hAnsi="Times New Roman" w:cs="Times New Roman"/>
          <w:sz w:val="18"/>
          <w:szCs w:val="18"/>
        </w:rPr>
        <w:t>предъявления наглядности : - насыщенность цветов, высокий</w:t>
      </w:r>
    </w:p>
    <w:p w:rsidR="00755E6A" w:rsidRDefault="00755E6A">
      <w:pPr>
        <w:spacing w:line="2" w:lineRule="exact"/>
        <w:rPr>
          <w:sz w:val="20"/>
          <w:szCs w:val="20"/>
        </w:rPr>
      </w:pPr>
    </w:p>
    <w:p w:rsidR="00755E6A" w:rsidRDefault="004D51B1">
      <w:pPr>
        <w:ind w:left="120"/>
        <w:rPr>
          <w:sz w:val="20"/>
          <w:szCs w:val="20"/>
        </w:rPr>
      </w:pPr>
      <w:r>
        <w:rPr>
          <w:rFonts w:ascii="Times New Roman" w:eastAsia="Times New Roman" w:hAnsi="Times New Roman" w:cs="Times New Roman"/>
          <w:sz w:val="18"/>
          <w:szCs w:val="18"/>
        </w:rPr>
        <w:t>контраст,</w:t>
      </w:r>
    </w:p>
    <w:p w:rsidR="00755E6A" w:rsidRDefault="004D51B1">
      <w:pPr>
        <w:ind w:left="120"/>
        <w:rPr>
          <w:sz w:val="20"/>
          <w:szCs w:val="20"/>
        </w:rPr>
      </w:pPr>
      <w:r>
        <w:rPr>
          <w:rFonts w:ascii="Times New Roman" w:eastAsia="Times New Roman" w:hAnsi="Times New Roman" w:cs="Times New Roman"/>
          <w:sz w:val="18"/>
          <w:szCs w:val="18"/>
        </w:rPr>
        <w:t>сенсорных эталонов, а также воссоздавать предмет по</w:t>
      </w:r>
    </w:p>
    <w:p w:rsidR="00755E6A" w:rsidRDefault="004D51B1">
      <w:pPr>
        <w:spacing w:line="238" w:lineRule="auto"/>
        <w:ind w:left="120"/>
        <w:rPr>
          <w:sz w:val="20"/>
          <w:szCs w:val="20"/>
        </w:rPr>
      </w:pPr>
      <w:r>
        <w:rPr>
          <w:rFonts w:ascii="Times New Roman" w:eastAsia="Times New Roman" w:hAnsi="Times New Roman" w:cs="Times New Roman"/>
          <w:sz w:val="18"/>
          <w:szCs w:val="18"/>
        </w:rPr>
        <w:t>контурному изображению, разделять конструкцию на</w:t>
      </w:r>
    </w:p>
    <w:p w:rsidR="00755E6A" w:rsidRDefault="004D51B1">
      <w:pPr>
        <w:ind w:left="120"/>
        <w:rPr>
          <w:sz w:val="20"/>
          <w:szCs w:val="20"/>
        </w:rPr>
      </w:pPr>
      <w:r>
        <w:rPr>
          <w:rFonts w:ascii="Times New Roman" w:eastAsia="Times New Roman" w:hAnsi="Times New Roman" w:cs="Times New Roman"/>
          <w:sz w:val="18"/>
          <w:szCs w:val="18"/>
        </w:rPr>
        <w:t>составные части, воссоздавать форму из геометрических</w:t>
      </w:r>
    </w:p>
    <w:p w:rsidR="00755E6A" w:rsidRDefault="00755E6A">
      <w:pPr>
        <w:spacing w:line="2" w:lineRule="exact"/>
        <w:rPr>
          <w:sz w:val="20"/>
          <w:szCs w:val="20"/>
        </w:rPr>
      </w:pPr>
    </w:p>
    <w:p w:rsidR="00755E6A" w:rsidRDefault="004D51B1">
      <w:pPr>
        <w:ind w:left="120"/>
        <w:rPr>
          <w:sz w:val="20"/>
          <w:szCs w:val="20"/>
        </w:rPr>
      </w:pPr>
      <w:r>
        <w:rPr>
          <w:rFonts w:ascii="Times New Roman" w:eastAsia="Times New Roman" w:hAnsi="Times New Roman" w:cs="Times New Roman"/>
          <w:sz w:val="18"/>
          <w:szCs w:val="18"/>
        </w:rPr>
        <w:t>фигур, развивают умение анализировать изображения,</w:t>
      </w:r>
    </w:p>
    <w:p w:rsidR="00755E6A" w:rsidRDefault="004D51B1">
      <w:pPr>
        <w:ind w:left="120"/>
        <w:rPr>
          <w:sz w:val="20"/>
          <w:szCs w:val="20"/>
        </w:rPr>
      </w:pPr>
      <w:r>
        <w:rPr>
          <w:rFonts w:ascii="Times New Roman" w:eastAsia="Times New Roman" w:hAnsi="Times New Roman" w:cs="Times New Roman"/>
          <w:sz w:val="18"/>
          <w:szCs w:val="18"/>
        </w:rPr>
        <w:t>сличать их с реальным объектом, силуэтным и контурным</w:t>
      </w:r>
    </w:p>
    <w:p w:rsidR="00755E6A" w:rsidRDefault="004D51B1">
      <w:pPr>
        <w:spacing w:line="238" w:lineRule="auto"/>
        <w:ind w:left="120"/>
        <w:rPr>
          <w:sz w:val="20"/>
          <w:szCs w:val="20"/>
        </w:rPr>
      </w:pPr>
      <w:r>
        <w:rPr>
          <w:rFonts w:ascii="Times New Roman" w:eastAsia="Times New Roman" w:hAnsi="Times New Roman" w:cs="Times New Roman"/>
          <w:sz w:val="18"/>
          <w:szCs w:val="18"/>
        </w:rPr>
        <w:t>изображением, обучают зрительно-пространственной</w:t>
      </w:r>
    </w:p>
    <w:p w:rsidR="00755E6A" w:rsidRDefault="004D51B1">
      <w:pPr>
        <w:ind w:left="120"/>
        <w:rPr>
          <w:sz w:val="20"/>
          <w:szCs w:val="20"/>
        </w:rPr>
      </w:pPr>
      <w:r>
        <w:rPr>
          <w:rFonts w:ascii="Times New Roman" w:eastAsia="Times New Roman" w:hAnsi="Times New Roman" w:cs="Times New Roman"/>
          <w:sz w:val="18"/>
          <w:szCs w:val="18"/>
        </w:rPr>
        <w:t>ориентировке на плоскости.</w:t>
      </w:r>
    </w:p>
    <w:p w:rsidR="00755E6A" w:rsidRDefault="00755E6A">
      <w:pPr>
        <w:spacing w:line="12" w:lineRule="exact"/>
        <w:rPr>
          <w:sz w:val="20"/>
          <w:szCs w:val="20"/>
        </w:rPr>
      </w:pPr>
    </w:p>
    <w:p w:rsidR="00755E6A" w:rsidRDefault="004D51B1" w:rsidP="004D51B1">
      <w:pPr>
        <w:numPr>
          <w:ilvl w:val="0"/>
          <w:numId w:val="42"/>
        </w:numPr>
        <w:tabs>
          <w:tab w:val="left" w:pos="226"/>
        </w:tabs>
        <w:spacing w:after="0" w:line="253" w:lineRule="auto"/>
        <w:ind w:left="120" w:right="5220" w:hanging="7"/>
        <w:rPr>
          <w:rFonts w:eastAsia="Times New Roman"/>
          <w:sz w:val="17"/>
          <w:szCs w:val="17"/>
        </w:rPr>
      </w:pPr>
      <w:r>
        <w:rPr>
          <w:rFonts w:ascii="Times New Roman" w:eastAsia="Times New Roman" w:hAnsi="Times New Roman" w:cs="Times New Roman"/>
          <w:sz w:val="17"/>
          <w:szCs w:val="17"/>
        </w:rPr>
        <w:t>увеличение размеров демонстрационного материала в 1,5 раза, - усиление контуров для улучшения опознания изображения, - отсутствие лишних деталей в поле восприятия,</w:t>
      </w:r>
    </w:p>
    <w:p w:rsidR="00755E6A" w:rsidRDefault="00755E6A">
      <w:pPr>
        <w:spacing w:line="1" w:lineRule="exact"/>
        <w:rPr>
          <w:rFonts w:eastAsia="Times New Roman"/>
          <w:sz w:val="17"/>
          <w:szCs w:val="17"/>
        </w:rPr>
      </w:pPr>
    </w:p>
    <w:p w:rsidR="00755E6A" w:rsidRDefault="004D51B1" w:rsidP="004D51B1">
      <w:pPr>
        <w:numPr>
          <w:ilvl w:val="0"/>
          <w:numId w:val="42"/>
        </w:numPr>
        <w:tabs>
          <w:tab w:val="left" w:pos="226"/>
        </w:tabs>
        <w:spacing w:after="0" w:line="239" w:lineRule="auto"/>
        <w:ind w:left="120" w:right="5280" w:hanging="7"/>
        <w:rPr>
          <w:rFonts w:eastAsia="Times New Roman"/>
          <w:sz w:val="18"/>
          <w:szCs w:val="18"/>
        </w:rPr>
      </w:pPr>
      <w:r>
        <w:rPr>
          <w:rFonts w:ascii="Times New Roman" w:eastAsia="Times New Roman" w:hAnsi="Times New Roman" w:cs="Times New Roman"/>
          <w:sz w:val="18"/>
          <w:szCs w:val="18"/>
        </w:rPr>
        <w:t>экспозиция на уровне глаз, - оптимальное время для рассматривания, - использование подставки для перпендикулярности взгляда к плоскости листа. Применение предметов приближенных к реальным, использование картинок с 2-3 изображениями, в цветном исполнении. Таким образом, коррекционно-развивающая среда, способствующая развитию сенсорного восприятия детей с учѐтом их особенностей в зависимости от заболевания, помогает успешно решать задачи социальной адаптации дошкольников с нарушением зрения и повышать результат лечебно-восстановительной работы, что в свою очередь обеспечивает высокий уровень компенсации дефекта.</w:t>
      </w:r>
    </w:p>
    <w:p w:rsidR="00755E6A" w:rsidRDefault="004D51B1">
      <w:pPr>
        <w:spacing w:line="234" w:lineRule="auto"/>
        <w:ind w:right="20"/>
        <w:jc w:val="center"/>
        <w:rPr>
          <w:sz w:val="20"/>
          <w:szCs w:val="20"/>
        </w:rPr>
      </w:pPr>
      <w:r>
        <w:rPr>
          <w:rFonts w:ascii="Times New Roman" w:eastAsia="Times New Roman" w:hAnsi="Times New Roman" w:cs="Times New Roman"/>
          <w:i/>
          <w:iCs/>
          <w:sz w:val="28"/>
          <w:szCs w:val="28"/>
        </w:rPr>
        <w:t>3.3. Программно-методическое обеспечение образовательного процесса по программе</w:t>
      </w:r>
    </w:p>
    <w:p w:rsidR="00755E6A" w:rsidRDefault="004D51B1">
      <w:pPr>
        <w:spacing w:line="20" w:lineRule="exact"/>
        <w:rPr>
          <w:sz w:val="20"/>
          <w:szCs w:val="20"/>
        </w:rPr>
      </w:pP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2540</wp:posOffset>
                </wp:positionH>
                <wp:positionV relativeFrom="paragraph">
                  <wp:posOffset>5715</wp:posOffset>
                </wp:positionV>
                <wp:extent cx="0" cy="454533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4533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04AE57" id="Shape 33"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2pt,.45pt" to=".2pt,3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6443345</wp:posOffset>
                </wp:positionH>
                <wp:positionV relativeFrom="paragraph">
                  <wp:posOffset>5715</wp:posOffset>
                </wp:positionV>
                <wp:extent cx="0" cy="454533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4533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EC0EE4" id="Shape 34"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507.35pt,.45pt" to="507.35pt,3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980"/>
        <w:gridCol w:w="3220"/>
        <w:gridCol w:w="5960"/>
      </w:tblGrid>
      <w:tr w:rsidR="00755E6A">
        <w:trPr>
          <w:trHeight w:val="198"/>
        </w:trPr>
        <w:tc>
          <w:tcPr>
            <w:tcW w:w="980" w:type="dxa"/>
            <w:tcBorders>
              <w:top w:val="single" w:sz="8" w:space="0" w:color="auto"/>
              <w:right w:val="single" w:sz="8" w:space="0" w:color="auto"/>
            </w:tcBorders>
            <w:vAlign w:val="bottom"/>
          </w:tcPr>
          <w:p w:rsidR="00755E6A" w:rsidRDefault="004D51B1">
            <w:pPr>
              <w:spacing w:line="198" w:lineRule="exact"/>
              <w:ind w:left="120"/>
              <w:rPr>
                <w:sz w:val="20"/>
                <w:szCs w:val="20"/>
              </w:rPr>
            </w:pPr>
            <w:r>
              <w:rPr>
                <w:rFonts w:ascii="Times New Roman" w:eastAsia="Times New Roman" w:hAnsi="Times New Roman" w:cs="Times New Roman"/>
                <w:sz w:val="18"/>
                <w:szCs w:val="18"/>
              </w:rPr>
              <w:t>№ п/п</w:t>
            </w:r>
          </w:p>
        </w:tc>
        <w:tc>
          <w:tcPr>
            <w:tcW w:w="3220" w:type="dxa"/>
            <w:tcBorders>
              <w:top w:val="single" w:sz="8" w:space="0" w:color="auto"/>
              <w:right w:val="single" w:sz="8" w:space="0" w:color="auto"/>
            </w:tcBorders>
            <w:vAlign w:val="bottom"/>
          </w:tcPr>
          <w:p w:rsidR="00755E6A" w:rsidRDefault="004D51B1">
            <w:pPr>
              <w:spacing w:line="198" w:lineRule="exact"/>
              <w:ind w:left="80"/>
              <w:rPr>
                <w:sz w:val="20"/>
                <w:szCs w:val="20"/>
              </w:rPr>
            </w:pPr>
            <w:r>
              <w:rPr>
                <w:rFonts w:ascii="Times New Roman" w:eastAsia="Times New Roman" w:hAnsi="Times New Roman" w:cs="Times New Roman"/>
                <w:sz w:val="18"/>
                <w:szCs w:val="18"/>
              </w:rPr>
              <w:t>Образовательная область</w:t>
            </w:r>
          </w:p>
        </w:tc>
        <w:tc>
          <w:tcPr>
            <w:tcW w:w="5960" w:type="dxa"/>
            <w:tcBorders>
              <w:top w:val="single" w:sz="8" w:space="0" w:color="auto"/>
            </w:tcBorders>
            <w:vAlign w:val="bottom"/>
          </w:tcPr>
          <w:p w:rsidR="00755E6A" w:rsidRDefault="004D51B1">
            <w:pPr>
              <w:spacing w:line="198" w:lineRule="exact"/>
              <w:ind w:left="100"/>
              <w:rPr>
                <w:sz w:val="20"/>
                <w:szCs w:val="20"/>
              </w:rPr>
            </w:pPr>
            <w:r>
              <w:rPr>
                <w:rFonts w:ascii="Times New Roman" w:eastAsia="Times New Roman" w:hAnsi="Times New Roman" w:cs="Times New Roman"/>
                <w:sz w:val="18"/>
                <w:szCs w:val="18"/>
              </w:rPr>
              <w:t>Перечень программ, технологий и методических пособий</w:t>
            </w:r>
          </w:p>
        </w:tc>
      </w:tr>
      <w:tr w:rsidR="00755E6A">
        <w:trPr>
          <w:trHeight w:val="214"/>
        </w:trPr>
        <w:tc>
          <w:tcPr>
            <w:tcW w:w="980" w:type="dxa"/>
            <w:tcBorders>
              <w:bottom w:val="single" w:sz="8" w:space="0" w:color="auto"/>
              <w:right w:val="single" w:sz="8" w:space="0" w:color="auto"/>
            </w:tcBorders>
            <w:vAlign w:val="bottom"/>
          </w:tcPr>
          <w:p w:rsidR="00755E6A" w:rsidRDefault="00755E6A">
            <w:pPr>
              <w:rPr>
                <w:sz w:val="18"/>
                <w:szCs w:val="18"/>
              </w:rPr>
            </w:pPr>
          </w:p>
        </w:tc>
        <w:tc>
          <w:tcPr>
            <w:tcW w:w="3220" w:type="dxa"/>
            <w:tcBorders>
              <w:bottom w:val="single" w:sz="8" w:space="0" w:color="auto"/>
              <w:right w:val="single" w:sz="8" w:space="0" w:color="auto"/>
            </w:tcBorders>
            <w:vAlign w:val="bottom"/>
          </w:tcPr>
          <w:p w:rsidR="00755E6A" w:rsidRDefault="00755E6A">
            <w:pPr>
              <w:rPr>
                <w:sz w:val="18"/>
                <w:szCs w:val="18"/>
              </w:rPr>
            </w:pPr>
          </w:p>
        </w:tc>
        <w:tc>
          <w:tcPr>
            <w:tcW w:w="5960" w:type="dxa"/>
            <w:tcBorders>
              <w:bottom w:val="single" w:sz="8" w:space="0" w:color="auto"/>
            </w:tcBorders>
            <w:vAlign w:val="bottom"/>
          </w:tcPr>
          <w:p w:rsidR="00755E6A" w:rsidRDefault="00755E6A">
            <w:pPr>
              <w:rPr>
                <w:sz w:val="18"/>
                <w:szCs w:val="18"/>
              </w:rPr>
            </w:pPr>
          </w:p>
        </w:tc>
      </w:tr>
    </w:tbl>
    <w:p w:rsidR="00755E6A" w:rsidRDefault="00755E6A">
      <w:pPr>
        <w:spacing w:line="4" w:lineRule="exact"/>
        <w:rPr>
          <w:sz w:val="20"/>
          <w:szCs w:val="20"/>
        </w:rPr>
      </w:pPr>
    </w:p>
    <w:p w:rsidR="00755E6A" w:rsidRDefault="004D51B1">
      <w:pPr>
        <w:spacing w:line="233" w:lineRule="auto"/>
        <w:ind w:left="120" w:right="440"/>
        <w:rPr>
          <w:sz w:val="20"/>
          <w:szCs w:val="20"/>
        </w:rPr>
      </w:pPr>
      <w:r>
        <w:rPr>
          <w:rFonts w:ascii="Times New Roman" w:eastAsia="Times New Roman" w:hAnsi="Times New Roman" w:cs="Times New Roman"/>
          <w:sz w:val="18"/>
          <w:szCs w:val="18"/>
        </w:rPr>
        <w:t>ОТ РОЖДЕНИЯ ДО ШКОЛЫ. Примерная общеобразовательная программа дошкольного образования (пилотный вариант) / Под ред. Н.Е.Вераксы, Т.С.Комаровой, М.А.Васильевой. – 3-е изд., испр. и доп. – М.: МОЗАИКА – СИНТЕЗ, 2014. – 368 с.</w:t>
      </w:r>
    </w:p>
    <w:p w:rsidR="00755E6A" w:rsidRDefault="00755E6A">
      <w:pPr>
        <w:spacing w:line="1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80"/>
        <w:gridCol w:w="2520"/>
        <w:gridCol w:w="6660"/>
      </w:tblGrid>
      <w:tr w:rsidR="00755E6A">
        <w:trPr>
          <w:trHeight w:val="188"/>
        </w:trPr>
        <w:tc>
          <w:tcPr>
            <w:tcW w:w="980" w:type="dxa"/>
            <w:tcBorders>
              <w:top w:val="single" w:sz="8" w:space="0" w:color="auto"/>
              <w:right w:val="single" w:sz="8" w:space="0" w:color="auto"/>
            </w:tcBorders>
            <w:vAlign w:val="bottom"/>
          </w:tcPr>
          <w:p w:rsidR="00755E6A" w:rsidRDefault="004D51B1">
            <w:pPr>
              <w:ind w:right="660"/>
              <w:jc w:val="right"/>
              <w:rPr>
                <w:sz w:val="20"/>
                <w:szCs w:val="20"/>
              </w:rPr>
            </w:pPr>
            <w:r>
              <w:rPr>
                <w:rFonts w:ascii="Times New Roman" w:eastAsia="Times New Roman" w:hAnsi="Times New Roman" w:cs="Times New Roman"/>
                <w:sz w:val="16"/>
                <w:szCs w:val="16"/>
              </w:rPr>
              <w:t>1.</w:t>
            </w:r>
          </w:p>
        </w:tc>
        <w:tc>
          <w:tcPr>
            <w:tcW w:w="2520" w:type="dxa"/>
            <w:tcBorders>
              <w:top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6"/>
                <w:szCs w:val="16"/>
              </w:rPr>
              <w:t>Физическое развитие</w:t>
            </w:r>
          </w:p>
        </w:tc>
        <w:tc>
          <w:tcPr>
            <w:tcW w:w="6660" w:type="dxa"/>
            <w:tcBorders>
              <w:top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Пензулаева Л. И. Физкультурные занятия в детском саду. Вторая младшая группа. — М.:</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Мозаика-Синтез Пензулаева Л. И. Физкультурные занятия в детском саду. Средняя группа.-</w:t>
            </w:r>
          </w:p>
        </w:tc>
      </w:tr>
      <w:tr w:rsidR="00755E6A">
        <w:trPr>
          <w:trHeight w:val="182"/>
        </w:trPr>
        <w:tc>
          <w:tcPr>
            <w:tcW w:w="980" w:type="dxa"/>
            <w:tcBorders>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М.:  Мозаика-Синтез  Пензулаева  Л.И.  Физкультурные  занятия  в  детском  саду.  Старшая</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группа. - М.: Мозаика-Синтез Степаненкова Э. Я. Методика физического воспитания. — М.</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Степаненкова  Э.  Я.  Методика  проведения  подвижных  игр.  —  М.:  Мозаика-Синтез.</w:t>
            </w:r>
          </w:p>
        </w:tc>
      </w:tr>
      <w:tr w:rsidR="00755E6A">
        <w:trPr>
          <w:trHeight w:val="183"/>
        </w:trPr>
        <w:tc>
          <w:tcPr>
            <w:tcW w:w="980" w:type="dxa"/>
            <w:tcBorders>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Степаненкова  Э.  Я.  Физическое  воспитание  в  детском  саду,  —  М.:  Мозаика-Синтез.</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Маханѐва М.Д. Воспитание здорового ребёнка Утробина К.К. «Занимательная физкультура</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для дошкольников» Моргунова О.Н. Физкультурно-оздоровительная работа в ДОУ Алябьева</w:t>
            </w:r>
          </w:p>
        </w:tc>
      </w:tr>
      <w:tr w:rsidR="00755E6A">
        <w:trPr>
          <w:trHeight w:val="182"/>
        </w:trPr>
        <w:tc>
          <w:tcPr>
            <w:tcW w:w="980" w:type="dxa"/>
            <w:tcBorders>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Е.А.  «Психогимнастика  в  детском  саду»  Щетинин  М.Н.  «Стрельниковская  дыхательная</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гимнастика для детей» Новикова И. М. Формирование представлений о здоровом образе</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жизни  у  дошкольников.  —  М.;  Мозаика-Синтез.  Пензулаева  Л.  И.  Оздоровительная</w:t>
            </w:r>
          </w:p>
        </w:tc>
      </w:tr>
      <w:tr w:rsidR="00755E6A">
        <w:trPr>
          <w:trHeight w:val="182"/>
        </w:trPr>
        <w:tc>
          <w:tcPr>
            <w:tcW w:w="980" w:type="dxa"/>
            <w:tcBorders>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гимнастика  для  детей  3-7  лет.  —  М.:  Мозаика-Синтез.  Козлова  С.А.«Мой  организм»</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Насонкина С.А. Уроки этикета – СПб.: Акцидент, 2016. «Улыбка» Учебно-профилактическая</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программа по гигиене ротовой полости. Стеркина Р.Б., Князева О.Л., Авдеева Н.Н., «Основы</w:t>
            </w:r>
          </w:p>
        </w:tc>
      </w:tr>
      <w:tr w:rsidR="00755E6A">
        <w:trPr>
          <w:trHeight w:val="182"/>
        </w:trPr>
        <w:tc>
          <w:tcPr>
            <w:tcW w:w="980" w:type="dxa"/>
            <w:tcBorders>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безопасности детей дошкольного возраста» .</w:t>
            </w:r>
          </w:p>
        </w:tc>
      </w:tr>
      <w:tr w:rsidR="00755E6A">
        <w:trPr>
          <w:trHeight w:val="192"/>
        </w:trPr>
        <w:tc>
          <w:tcPr>
            <w:tcW w:w="980" w:type="dxa"/>
            <w:tcBorders>
              <w:bottom w:val="single" w:sz="8" w:space="0" w:color="auto"/>
              <w:right w:val="single" w:sz="8" w:space="0" w:color="auto"/>
            </w:tcBorders>
            <w:vAlign w:val="bottom"/>
          </w:tcPr>
          <w:p w:rsidR="00755E6A" w:rsidRDefault="00755E6A">
            <w:pPr>
              <w:rPr>
                <w:sz w:val="16"/>
                <w:szCs w:val="16"/>
              </w:rPr>
            </w:pPr>
          </w:p>
        </w:tc>
        <w:tc>
          <w:tcPr>
            <w:tcW w:w="2520" w:type="dxa"/>
            <w:tcBorders>
              <w:bottom w:val="single" w:sz="8" w:space="0" w:color="auto"/>
              <w:right w:val="single" w:sz="8" w:space="0" w:color="auto"/>
            </w:tcBorders>
            <w:vAlign w:val="bottom"/>
          </w:tcPr>
          <w:p w:rsidR="00755E6A" w:rsidRDefault="00755E6A">
            <w:pPr>
              <w:rPr>
                <w:sz w:val="16"/>
                <w:szCs w:val="16"/>
              </w:rPr>
            </w:pPr>
          </w:p>
        </w:tc>
        <w:tc>
          <w:tcPr>
            <w:tcW w:w="6660" w:type="dxa"/>
            <w:tcBorders>
              <w:bottom w:val="single" w:sz="8" w:space="0" w:color="auto"/>
            </w:tcBorders>
            <w:vAlign w:val="bottom"/>
          </w:tcPr>
          <w:p w:rsidR="00755E6A" w:rsidRDefault="00755E6A">
            <w:pPr>
              <w:rPr>
                <w:sz w:val="16"/>
                <w:szCs w:val="16"/>
              </w:rPr>
            </w:pPr>
          </w:p>
        </w:tc>
      </w:tr>
      <w:tr w:rsidR="00755E6A">
        <w:trPr>
          <w:trHeight w:val="168"/>
        </w:trPr>
        <w:tc>
          <w:tcPr>
            <w:tcW w:w="980" w:type="dxa"/>
            <w:tcBorders>
              <w:right w:val="single" w:sz="8" w:space="0" w:color="auto"/>
            </w:tcBorders>
            <w:vAlign w:val="bottom"/>
          </w:tcPr>
          <w:p w:rsidR="00755E6A" w:rsidRDefault="004D51B1">
            <w:pPr>
              <w:spacing w:line="168" w:lineRule="exact"/>
              <w:ind w:right="660"/>
              <w:jc w:val="right"/>
              <w:rPr>
                <w:sz w:val="20"/>
                <w:szCs w:val="20"/>
              </w:rPr>
            </w:pPr>
            <w:r>
              <w:rPr>
                <w:rFonts w:ascii="Times New Roman" w:eastAsia="Times New Roman" w:hAnsi="Times New Roman" w:cs="Times New Roman"/>
                <w:sz w:val="16"/>
                <w:szCs w:val="16"/>
              </w:rPr>
              <w:t>2.</w:t>
            </w:r>
          </w:p>
        </w:tc>
        <w:tc>
          <w:tcPr>
            <w:tcW w:w="2520" w:type="dxa"/>
            <w:tcBorders>
              <w:right w:val="single" w:sz="8" w:space="0" w:color="auto"/>
            </w:tcBorders>
            <w:vAlign w:val="bottom"/>
          </w:tcPr>
          <w:p w:rsidR="00755E6A" w:rsidRDefault="004D51B1">
            <w:pPr>
              <w:spacing w:line="168" w:lineRule="exact"/>
              <w:ind w:left="80"/>
              <w:rPr>
                <w:sz w:val="20"/>
                <w:szCs w:val="20"/>
              </w:rPr>
            </w:pPr>
            <w:r>
              <w:rPr>
                <w:rFonts w:ascii="Times New Roman" w:eastAsia="Times New Roman" w:hAnsi="Times New Roman" w:cs="Times New Roman"/>
                <w:sz w:val="16"/>
                <w:szCs w:val="16"/>
              </w:rPr>
              <w:t>Социально-комуникативное</w:t>
            </w:r>
          </w:p>
        </w:tc>
        <w:tc>
          <w:tcPr>
            <w:tcW w:w="6660" w:type="dxa"/>
            <w:vAlign w:val="bottom"/>
          </w:tcPr>
          <w:p w:rsidR="00755E6A" w:rsidRDefault="004D51B1">
            <w:pPr>
              <w:spacing w:line="168" w:lineRule="exact"/>
              <w:ind w:left="100"/>
              <w:rPr>
                <w:sz w:val="20"/>
                <w:szCs w:val="20"/>
              </w:rPr>
            </w:pPr>
            <w:r>
              <w:rPr>
                <w:rFonts w:ascii="Times New Roman" w:eastAsia="Times New Roman" w:hAnsi="Times New Roman" w:cs="Times New Roman"/>
                <w:sz w:val="16"/>
                <w:szCs w:val="16"/>
              </w:rPr>
              <w:t>Авдеева  Н.Н.,  Князева  О.Л.  ,  Стеркина  Р.Б.  Основы  безопасности  детей  дошкольного</w:t>
            </w:r>
          </w:p>
        </w:tc>
      </w:tr>
      <w:tr w:rsidR="00755E6A">
        <w:trPr>
          <w:trHeight w:val="182"/>
        </w:trPr>
        <w:tc>
          <w:tcPr>
            <w:tcW w:w="980" w:type="dxa"/>
            <w:tcBorders>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4D51B1">
            <w:pPr>
              <w:spacing w:line="182" w:lineRule="exact"/>
              <w:ind w:left="80"/>
              <w:rPr>
                <w:sz w:val="20"/>
                <w:szCs w:val="20"/>
              </w:rPr>
            </w:pPr>
            <w:r>
              <w:rPr>
                <w:rFonts w:ascii="Times New Roman" w:eastAsia="Times New Roman" w:hAnsi="Times New Roman" w:cs="Times New Roman"/>
                <w:sz w:val="16"/>
                <w:szCs w:val="16"/>
              </w:rPr>
              <w:t>развитие</w:t>
            </w:r>
          </w:p>
        </w:tc>
        <w:tc>
          <w:tcPr>
            <w:tcW w:w="6660" w:type="dxa"/>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возраста. . Авдеева Н.Н., Князева О.Л., Стеркина Р.Б.. Безопасность: Учебное пособие по</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основам безопасности жизнедеятельности детей старшего дошкольного возраста.– М.: ООО</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«Издательство  АСТ-ЛТД».  Белая  К.Ю.  Я  и  моя  безопасность.  Тематический  словарь  в</w:t>
            </w:r>
          </w:p>
        </w:tc>
      </w:tr>
      <w:tr w:rsidR="00755E6A">
        <w:trPr>
          <w:trHeight w:val="182"/>
        </w:trPr>
        <w:tc>
          <w:tcPr>
            <w:tcW w:w="980" w:type="dxa"/>
            <w:tcBorders>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картинках: Мир человека. – М.: Школьная Пресса. Авдеева Н.Н., Князева О.Л., Стеркина</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Р.Б., Маханева М.Б. Безопасность на улицах и дорогах: Методическое пособие дл работы с</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детьми старшего дошкольного возраста– М.: ООО «Издательство АСТ-ЛТД». Вдовиченко</w:t>
            </w:r>
          </w:p>
        </w:tc>
      </w:tr>
      <w:tr w:rsidR="00755E6A">
        <w:trPr>
          <w:trHeight w:val="182"/>
        </w:trPr>
        <w:tc>
          <w:tcPr>
            <w:tcW w:w="980" w:type="dxa"/>
            <w:tcBorders>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Л.А.Ребенок на улице, «Детство-пресс» Храмцова Т.Г. Воспитание безопасного поведения в</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быту детей дошкольного возраста. Учебное пособие. – М.: Педагогическое общество России</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Шорыгина Т.А. Правила пожарной безопасности детей 5-8 лет. – М.: Сфера Губанова Н. Ф.</w:t>
            </w:r>
          </w:p>
        </w:tc>
      </w:tr>
      <w:tr w:rsidR="00755E6A">
        <w:trPr>
          <w:trHeight w:val="182"/>
        </w:trPr>
        <w:tc>
          <w:tcPr>
            <w:tcW w:w="980" w:type="dxa"/>
            <w:tcBorders>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Игровая  деятельность  в  детском  саду.  —  М.:  Мозаика-Синтез  Губанова  Н.  Ф.  Развитие</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игровой  деятельности.  Система  работы  в  первой  младшей  группе  детского  сада.  —  М.:</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Мозаика-Синтез Губанова Н. Ф. Развитие игровой деятельности. Система работы во второй</w:t>
            </w:r>
          </w:p>
        </w:tc>
      </w:tr>
      <w:tr w:rsidR="00755E6A">
        <w:trPr>
          <w:trHeight w:val="182"/>
        </w:trPr>
        <w:tc>
          <w:tcPr>
            <w:tcW w:w="980" w:type="dxa"/>
            <w:tcBorders>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младшей группе детского сада. — М.: Мозаика-Синтез Гу6анова Н. Ф. Развитие игровой</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деятельности.  Система  работы  в  средней  группе  детского  сада.  —М,:  Мозаика-Синтез</w:t>
            </w:r>
          </w:p>
        </w:tc>
      </w:tr>
      <w:tr w:rsidR="00755E6A">
        <w:trPr>
          <w:trHeight w:val="185"/>
        </w:trPr>
        <w:tc>
          <w:tcPr>
            <w:tcW w:w="980" w:type="dxa"/>
            <w:tcBorders>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vAlign w:val="bottom"/>
          </w:tcPr>
          <w:p w:rsidR="00755E6A" w:rsidRDefault="004D51B1">
            <w:pPr>
              <w:ind w:left="100"/>
              <w:rPr>
                <w:sz w:val="20"/>
                <w:szCs w:val="20"/>
              </w:rPr>
            </w:pPr>
            <w:r>
              <w:rPr>
                <w:rFonts w:ascii="Times New Roman" w:eastAsia="Times New Roman" w:hAnsi="Times New Roman" w:cs="Times New Roman"/>
                <w:sz w:val="16"/>
                <w:szCs w:val="16"/>
              </w:rPr>
              <w:t>Зацепина М. Б. Дни воинской славы. Патриотическое воспитание  дошкольников.  — М.:</w:t>
            </w:r>
          </w:p>
        </w:tc>
      </w:tr>
      <w:tr w:rsidR="00755E6A">
        <w:trPr>
          <w:trHeight w:val="186"/>
        </w:trPr>
        <w:tc>
          <w:tcPr>
            <w:tcW w:w="980" w:type="dxa"/>
            <w:tcBorders>
              <w:bottom w:val="single" w:sz="8" w:space="0" w:color="auto"/>
              <w:right w:val="single" w:sz="8" w:space="0" w:color="auto"/>
            </w:tcBorders>
            <w:vAlign w:val="bottom"/>
          </w:tcPr>
          <w:p w:rsidR="00755E6A" w:rsidRDefault="00755E6A">
            <w:pPr>
              <w:rPr>
                <w:sz w:val="16"/>
                <w:szCs w:val="16"/>
              </w:rPr>
            </w:pPr>
          </w:p>
        </w:tc>
        <w:tc>
          <w:tcPr>
            <w:tcW w:w="2520" w:type="dxa"/>
            <w:tcBorders>
              <w:bottom w:val="single" w:sz="8" w:space="0" w:color="auto"/>
              <w:right w:val="single" w:sz="8" w:space="0" w:color="auto"/>
            </w:tcBorders>
            <w:vAlign w:val="bottom"/>
          </w:tcPr>
          <w:p w:rsidR="00755E6A" w:rsidRDefault="00755E6A">
            <w:pPr>
              <w:rPr>
                <w:sz w:val="16"/>
                <w:szCs w:val="16"/>
              </w:rPr>
            </w:pPr>
          </w:p>
        </w:tc>
        <w:tc>
          <w:tcPr>
            <w:tcW w:w="6660" w:type="dxa"/>
            <w:tcBorders>
              <w:bottom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Мозаика-Синтез. Куцакова Л. В. Творим и мастерим. Ручной труд в детском саду и дома.-М.:</w:t>
            </w:r>
          </w:p>
        </w:tc>
      </w:tr>
    </w:tbl>
    <w:p w:rsidR="00755E6A" w:rsidRDefault="00755E6A">
      <w:pPr>
        <w:sectPr w:rsidR="00755E6A">
          <w:pgSz w:w="11900" w:h="16838"/>
          <w:pgMar w:top="723" w:right="726" w:bottom="165" w:left="10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2520"/>
        <w:gridCol w:w="6660"/>
      </w:tblGrid>
      <w:tr w:rsidR="00755E6A">
        <w:trPr>
          <w:trHeight w:val="188"/>
        </w:trPr>
        <w:tc>
          <w:tcPr>
            <w:tcW w:w="980" w:type="dxa"/>
            <w:tcBorders>
              <w:top w:val="single" w:sz="8" w:space="0" w:color="auto"/>
              <w:left w:val="single" w:sz="8" w:space="0" w:color="auto"/>
              <w:right w:val="single" w:sz="8" w:space="0" w:color="auto"/>
            </w:tcBorders>
            <w:vAlign w:val="bottom"/>
          </w:tcPr>
          <w:p w:rsidR="00755E6A" w:rsidRDefault="00755E6A">
            <w:pPr>
              <w:rPr>
                <w:sz w:val="16"/>
                <w:szCs w:val="16"/>
              </w:rPr>
            </w:pPr>
          </w:p>
        </w:tc>
        <w:tc>
          <w:tcPr>
            <w:tcW w:w="2520" w:type="dxa"/>
            <w:tcBorders>
              <w:top w:val="single" w:sz="8" w:space="0" w:color="auto"/>
              <w:right w:val="single" w:sz="8" w:space="0" w:color="auto"/>
            </w:tcBorders>
            <w:vAlign w:val="bottom"/>
          </w:tcPr>
          <w:p w:rsidR="00755E6A" w:rsidRDefault="00755E6A">
            <w:pPr>
              <w:rPr>
                <w:sz w:val="16"/>
                <w:szCs w:val="16"/>
              </w:rPr>
            </w:pPr>
          </w:p>
        </w:tc>
        <w:tc>
          <w:tcPr>
            <w:tcW w:w="666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Мозаика-Синтез. Петрова В. И., Стульник Т.Д. Нравственное воспитание в детском саду.-М.:</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Мозаика-Синтез. Петрова В. И., Стульник Т. Д. Этические беседы с детьми 4-7 лет. — М.: -</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Мозаика-Синтез.</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Козлова С.Я. «Я -Человек». Программа приобщения ребенка к социальной действительности</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М., Линка-пресс Козлова С.Я. «Мой мир» приобщение ребенка к социальному миру» Л.И.</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Катаева  Коррекционно-развивающие  занятия  с  дошкольниками».  -  М.:  Линка-Пресс</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Шипицина Л.М. и др. «Азбука общения»/ Развитие личности ребенка, навыков общения со</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взрослыми и сверстниками (для детей от 3 до 6 лет). С.-Пб. «Детство-Пресс». Бондаренко</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А.К. Дидактические игры в детском саду. – М.: Просвещение. Михайленко Н.Я., Короткова</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Н.А. «Как играть с ребенком». М. «Педагогика». Михайленко Н.Я., Короткова Н.А. «Игры с</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правилами в дошкольном возрасте». Екатеринбург. «Деловая книга».1999. Михайленко Н.Я.,</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Короткова Н.А. «Организация сюжетной игры в детском саду». М. «Гном и Д». Минаева В.</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М. Развитие эмоций дошкольников. М., Комарова Т. С, Куцакова Л. В., Павлова Л. Ю.</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Трудовое воспитание в детском саду. — М.; Мозаика-Синтез.</w:t>
            </w:r>
          </w:p>
        </w:tc>
      </w:tr>
      <w:tr w:rsidR="00755E6A">
        <w:trPr>
          <w:trHeight w:val="189"/>
        </w:trPr>
        <w:tc>
          <w:tcPr>
            <w:tcW w:w="980" w:type="dxa"/>
            <w:tcBorders>
              <w:left w:val="single" w:sz="8" w:space="0" w:color="auto"/>
              <w:bottom w:val="single" w:sz="8" w:space="0" w:color="auto"/>
              <w:right w:val="single" w:sz="8" w:space="0" w:color="auto"/>
            </w:tcBorders>
            <w:vAlign w:val="bottom"/>
          </w:tcPr>
          <w:p w:rsidR="00755E6A" w:rsidRDefault="00755E6A">
            <w:pPr>
              <w:rPr>
                <w:sz w:val="16"/>
                <w:szCs w:val="16"/>
              </w:rPr>
            </w:pPr>
          </w:p>
        </w:tc>
        <w:tc>
          <w:tcPr>
            <w:tcW w:w="2520" w:type="dxa"/>
            <w:tcBorders>
              <w:bottom w:val="single" w:sz="8" w:space="0" w:color="auto"/>
              <w:right w:val="single" w:sz="8" w:space="0" w:color="auto"/>
            </w:tcBorders>
            <w:vAlign w:val="bottom"/>
          </w:tcPr>
          <w:p w:rsidR="00755E6A" w:rsidRDefault="00755E6A">
            <w:pPr>
              <w:rPr>
                <w:sz w:val="16"/>
                <w:szCs w:val="16"/>
              </w:rPr>
            </w:pPr>
          </w:p>
        </w:tc>
        <w:tc>
          <w:tcPr>
            <w:tcW w:w="6660" w:type="dxa"/>
            <w:tcBorders>
              <w:bottom w:val="single" w:sz="8" w:space="0" w:color="auto"/>
              <w:right w:val="single" w:sz="8" w:space="0" w:color="auto"/>
            </w:tcBorders>
            <w:vAlign w:val="bottom"/>
          </w:tcPr>
          <w:p w:rsidR="00755E6A" w:rsidRDefault="00755E6A">
            <w:pPr>
              <w:rPr>
                <w:sz w:val="16"/>
                <w:szCs w:val="16"/>
              </w:rPr>
            </w:pPr>
          </w:p>
        </w:tc>
      </w:tr>
      <w:tr w:rsidR="00755E6A">
        <w:trPr>
          <w:trHeight w:val="168"/>
        </w:trPr>
        <w:tc>
          <w:tcPr>
            <w:tcW w:w="980" w:type="dxa"/>
            <w:tcBorders>
              <w:left w:val="single" w:sz="8" w:space="0" w:color="auto"/>
              <w:right w:val="single" w:sz="8" w:space="0" w:color="auto"/>
            </w:tcBorders>
            <w:vAlign w:val="bottom"/>
          </w:tcPr>
          <w:p w:rsidR="00755E6A" w:rsidRDefault="004D51B1">
            <w:pPr>
              <w:spacing w:line="168" w:lineRule="exact"/>
              <w:ind w:right="660"/>
              <w:jc w:val="right"/>
              <w:rPr>
                <w:sz w:val="20"/>
                <w:szCs w:val="20"/>
              </w:rPr>
            </w:pPr>
            <w:r>
              <w:rPr>
                <w:rFonts w:ascii="Times New Roman" w:eastAsia="Times New Roman" w:hAnsi="Times New Roman" w:cs="Times New Roman"/>
                <w:sz w:val="16"/>
                <w:szCs w:val="16"/>
              </w:rPr>
              <w:t>3.</w:t>
            </w:r>
          </w:p>
        </w:tc>
        <w:tc>
          <w:tcPr>
            <w:tcW w:w="2520" w:type="dxa"/>
            <w:tcBorders>
              <w:right w:val="single" w:sz="8" w:space="0" w:color="auto"/>
            </w:tcBorders>
            <w:vAlign w:val="bottom"/>
          </w:tcPr>
          <w:p w:rsidR="00755E6A" w:rsidRDefault="004D51B1">
            <w:pPr>
              <w:spacing w:line="168" w:lineRule="exact"/>
              <w:ind w:left="80"/>
              <w:rPr>
                <w:sz w:val="20"/>
                <w:szCs w:val="20"/>
              </w:rPr>
            </w:pPr>
            <w:r>
              <w:rPr>
                <w:rFonts w:ascii="Times New Roman" w:eastAsia="Times New Roman" w:hAnsi="Times New Roman" w:cs="Times New Roman"/>
                <w:sz w:val="16"/>
                <w:szCs w:val="16"/>
              </w:rPr>
              <w:t>Познавательное развитие</w:t>
            </w:r>
          </w:p>
        </w:tc>
        <w:tc>
          <w:tcPr>
            <w:tcW w:w="6660" w:type="dxa"/>
            <w:tcBorders>
              <w:right w:val="single" w:sz="8" w:space="0" w:color="auto"/>
            </w:tcBorders>
            <w:vAlign w:val="bottom"/>
          </w:tcPr>
          <w:p w:rsidR="00755E6A" w:rsidRDefault="004D51B1">
            <w:pPr>
              <w:spacing w:line="168" w:lineRule="exact"/>
              <w:ind w:left="100"/>
              <w:rPr>
                <w:sz w:val="20"/>
                <w:szCs w:val="20"/>
              </w:rPr>
            </w:pPr>
            <w:r>
              <w:rPr>
                <w:rFonts w:ascii="Times New Roman" w:eastAsia="Times New Roman" w:hAnsi="Times New Roman" w:cs="Times New Roman"/>
                <w:sz w:val="16"/>
                <w:szCs w:val="16"/>
              </w:rPr>
              <w:t>Арапова-Пискарева Н. А. Формирование элементарных математических представлений. —</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6"/>
                <w:szCs w:val="16"/>
              </w:rPr>
              <w:t>(ФЭМП)</w:t>
            </w: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М.:  Мозаика-Синтез.  Помораева  И.  А.,  Позина  В.  А.  Занятия  по  формированию</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элементарных  математических  представлений  во  второй  младшей  группе  детского  сада:</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Планы  занятий.  —М.:  Мозаика-Синтез.  Помораева  И.  А.,  Позина  В.  А.  Занятия  по</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формированию  элементарных  математических  представлений  в  средней  группе  детского</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сада:  Планы  занятий.-М.:  Мозаика-Синтез.  Помораева  И.  А.,  Позина  В.  А.  Занятия  по</w:t>
            </w:r>
          </w:p>
        </w:tc>
      </w:tr>
      <w:tr w:rsidR="00755E6A">
        <w:trPr>
          <w:trHeight w:val="183"/>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формированию  элементарных  математических  представлений  в  старшей  группе  детского</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сада: Планы заня-тиЙ.-М.; Мозаика-Синтез.</w:t>
            </w:r>
          </w:p>
        </w:tc>
      </w:tr>
      <w:tr w:rsidR="00755E6A">
        <w:trPr>
          <w:trHeight w:val="189"/>
        </w:trPr>
        <w:tc>
          <w:tcPr>
            <w:tcW w:w="980" w:type="dxa"/>
            <w:tcBorders>
              <w:left w:val="single" w:sz="8" w:space="0" w:color="auto"/>
              <w:bottom w:val="single" w:sz="8" w:space="0" w:color="auto"/>
              <w:right w:val="single" w:sz="8" w:space="0" w:color="auto"/>
            </w:tcBorders>
            <w:vAlign w:val="bottom"/>
          </w:tcPr>
          <w:p w:rsidR="00755E6A" w:rsidRDefault="00755E6A">
            <w:pPr>
              <w:rPr>
                <w:sz w:val="16"/>
                <w:szCs w:val="16"/>
              </w:rPr>
            </w:pPr>
          </w:p>
        </w:tc>
        <w:tc>
          <w:tcPr>
            <w:tcW w:w="2520" w:type="dxa"/>
            <w:tcBorders>
              <w:bottom w:val="single" w:sz="8" w:space="0" w:color="auto"/>
              <w:right w:val="single" w:sz="8" w:space="0" w:color="auto"/>
            </w:tcBorders>
            <w:vAlign w:val="bottom"/>
          </w:tcPr>
          <w:p w:rsidR="00755E6A" w:rsidRDefault="00755E6A">
            <w:pPr>
              <w:rPr>
                <w:sz w:val="16"/>
                <w:szCs w:val="16"/>
              </w:rPr>
            </w:pPr>
          </w:p>
        </w:tc>
        <w:tc>
          <w:tcPr>
            <w:tcW w:w="6660" w:type="dxa"/>
            <w:tcBorders>
              <w:bottom w:val="single" w:sz="8" w:space="0" w:color="auto"/>
              <w:right w:val="single" w:sz="8" w:space="0" w:color="auto"/>
            </w:tcBorders>
            <w:vAlign w:val="bottom"/>
          </w:tcPr>
          <w:p w:rsidR="00755E6A" w:rsidRDefault="00755E6A">
            <w:pPr>
              <w:rPr>
                <w:sz w:val="16"/>
                <w:szCs w:val="16"/>
              </w:rPr>
            </w:pPr>
          </w:p>
        </w:tc>
      </w:tr>
      <w:tr w:rsidR="00755E6A">
        <w:trPr>
          <w:trHeight w:val="168"/>
        </w:trPr>
        <w:tc>
          <w:tcPr>
            <w:tcW w:w="980" w:type="dxa"/>
            <w:tcBorders>
              <w:left w:val="single" w:sz="8" w:space="0" w:color="auto"/>
              <w:right w:val="single" w:sz="8" w:space="0" w:color="auto"/>
            </w:tcBorders>
            <w:vAlign w:val="bottom"/>
          </w:tcPr>
          <w:p w:rsidR="00755E6A" w:rsidRDefault="00755E6A">
            <w:pPr>
              <w:rPr>
                <w:sz w:val="14"/>
                <w:szCs w:val="14"/>
              </w:rPr>
            </w:pPr>
          </w:p>
        </w:tc>
        <w:tc>
          <w:tcPr>
            <w:tcW w:w="2520" w:type="dxa"/>
            <w:tcBorders>
              <w:right w:val="single" w:sz="8" w:space="0" w:color="auto"/>
            </w:tcBorders>
            <w:vAlign w:val="bottom"/>
          </w:tcPr>
          <w:p w:rsidR="00755E6A" w:rsidRDefault="004D51B1">
            <w:pPr>
              <w:spacing w:line="168" w:lineRule="exact"/>
              <w:ind w:left="80"/>
              <w:rPr>
                <w:sz w:val="20"/>
                <w:szCs w:val="20"/>
              </w:rPr>
            </w:pPr>
            <w:r>
              <w:rPr>
                <w:rFonts w:ascii="Times New Roman" w:eastAsia="Times New Roman" w:hAnsi="Times New Roman" w:cs="Times New Roman"/>
                <w:sz w:val="16"/>
                <w:szCs w:val="16"/>
              </w:rPr>
              <w:t>(формирование целостной</w:t>
            </w:r>
          </w:p>
        </w:tc>
        <w:tc>
          <w:tcPr>
            <w:tcW w:w="6660" w:type="dxa"/>
            <w:tcBorders>
              <w:right w:val="single" w:sz="8" w:space="0" w:color="auto"/>
            </w:tcBorders>
            <w:vAlign w:val="bottom"/>
          </w:tcPr>
          <w:p w:rsidR="00755E6A" w:rsidRDefault="004D51B1">
            <w:pPr>
              <w:spacing w:line="168" w:lineRule="exact"/>
              <w:ind w:left="100"/>
              <w:rPr>
                <w:sz w:val="20"/>
                <w:szCs w:val="20"/>
              </w:rPr>
            </w:pPr>
            <w:r>
              <w:rPr>
                <w:rFonts w:ascii="Times New Roman" w:eastAsia="Times New Roman" w:hAnsi="Times New Roman" w:cs="Times New Roman"/>
                <w:sz w:val="16"/>
                <w:szCs w:val="16"/>
              </w:rPr>
              <w:t>Дыбина  О.  Б.  Ребенок  и  окружающий  мир.  —  М.:  Мозаика-Синтез.  Дыбина  О.  Б.</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6"/>
                <w:szCs w:val="16"/>
              </w:rPr>
              <w:t>картины мира</w:t>
            </w: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Предметный мир как средство формирования творчества детей.-М. Дыбина О. Б. Что было</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до... Игры-путешествия в прошлое предметов. — М. Дыбина О. Б. Предметный мир как</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источник  познания  социальной  действительности.  —  Самара.  Дыбина  О.  Б.  Занятия  по</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ознакомлению с окружающим миром во второй младшей группе детского сада. Конспекта</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занятий. — М.; Мозаика-Синтез. Дыбина О. Б. Занятия по ознакомлению с окружающим</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миром в средней группе детского сада. Конспекты занятий.—М.: Мозаика-Синтез. Ривина Е.</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К. Знакомим дошкольников с семьей и родословной. — М.: Мозаика-Синтез. Саулина Т. Ф.</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Три сигнала светофора. Ознакомление дошкольников с правилами дорожного движения. —</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М.: Мозаика-Синтез. Соломенникова О. А. Экологическое воспитание в детском саду. —</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М.:Мозаика-Синтез.  Соломенникова  О.  А.  Занятия  по  формированию  элементарных</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экологических представлений  в  первой  младшей  группе  детского  сада.  — М.: Мозаика-</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Синтез.  Соломенникова  О.  А.  Занятия  по  формированию  элементарных  экологических</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представлений   во   второй   младшей   группе   детского   сада.   —М.:   Мозаика-Синтез.</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Соломенникова О. А Занятия по формированию элементарных экологических представлений</w:t>
            </w:r>
          </w:p>
        </w:tc>
      </w:tr>
      <w:tr w:rsidR="00755E6A">
        <w:trPr>
          <w:trHeight w:val="186"/>
        </w:trPr>
        <w:tc>
          <w:tcPr>
            <w:tcW w:w="980" w:type="dxa"/>
            <w:tcBorders>
              <w:left w:val="single" w:sz="8" w:space="0" w:color="auto"/>
              <w:bottom w:val="single" w:sz="8" w:space="0" w:color="auto"/>
              <w:right w:val="single" w:sz="8" w:space="0" w:color="auto"/>
            </w:tcBorders>
            <w:vAlign w:val="bottom"/>
          </w:tcPr>
          <w:p w:rsidR="00755E6A" w:rsidRDefault="00755E6A">
            <w:pPr>
              <w:rPr>
                <w:sz w:val="16"/>
                <w:szCs w:val="16"/>
              </w:rPr>
            </w:pPr>
          </w:p>
        </w:tc>
        <w:tc>
          <w:tcPr>
            <w:tcW w:w="2520" w:type="dxa"/>
            <w:tcBorders>
              <w:bottom w:val="single" w:sz="8" w:space="0" w:color="auto"/>
              <w:right w:val="single" w:sz="8" w:space="0" w:color="auto"/>
            </w:tcBorders>
            <w:vAlign w:val="bottom"/>
          </w:tcPr>
          <w:p w:rsidR="00755E6A" w:rsidRDefault="00755E6A">
            <w:pPr>
              <w:rPr>
                <w:sz w:val="16"/>
                <w:szCs w:val="16"/>
              </w:rPr>
            </w:pPr>
          </w:p>
        </w:tc>
        <w:tc>
          <w:tcPr>
            <w:tcW w:w="6660" w:type="dxa"/>
            <w:tcBorders>
              <w:bottom w:val="single" w:sz="8" w:space="0" w:color="auto"/>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в средней группе детского сада. — М.: Мозаика-Синтез.</w:t>
            </w:r>
          </w:p>
        </w:tc>
      </w:tr>
      <w:tr w:rsidR="00755E6A">
        <w:trPr>
          <w:trHeight w:val="171"/>
        </w:trPr>
        <w:tc>
          <w:tcPr>
            <w:tcW w:w="980" w:type="dxa"/>
            <w:tcBorders>
              <w:left w:val="single" w:sz="8" w:space="0" w:color="auto"/>
              <w:right w:val="single" w:sz="8" w:space="0" w:color="auto"/>
            </w:tcBorders>
            <w:vAlign w:val="bottom"/>
          </w:tcPr>
          <w:p w:rsidR="00755E6A" w:rsidRDefault="00755E6A">
            <w:pPr>
              <w:rPr>
                <w:sz w:val="14"/>
                <w:szCs w:val="14"/>
              </w:rPr>
            </w:pPr>
          </w:p>
        </w:tc>
        <w:tc>
          <w:tcPr>
            <w:tcW w:w="2520" w:type="dxa"/>
            <w:tcBorders>
              <w:right w:val="single" w:sz="8" w:space="0" w:color="auto"/>
            </w:tcBorders>
            <w:vAlign w:val="bottom"/>
          </w:tcPr>
          <w:p w:rsidR="00755E6A" w:rsidRDefault="004D51B1">
            <w:pPr>
              <w:spacing w:line="171" w:lineRule="exact"/>
              <w:ind w:left="80"/>
              <w:rPr>
                <w:sz w:val="20"/>
                <w:szCs w:val="20"/>
              </w:rPr>
            </w:pPr>
            <w:r>
              <w:rPr>
                <w:rFonts w:ascii="Times New Roman" w:eastAsia="Times New Roman" w:hAnsi="Times New Roman" w:cs="Times New Roman"/>
                <w:sz w:val="16"/>
                <w:szCs w:val="16"/>
              </w:rPr>
              <w:t>(конструирование)</w:t>
            </w:r>
          </w:p>
        </w:tc>
        <w:tc>
          <w:tcPr>
            <w:tcW w:w="6660" w:type="dxa"/>
            <w:tcBorders>
              <w:right w:val="single" w:sz="8" w:space="0" w:color="auto"/>
            </w:tcBorders>
            <w:vAlign w:val="bottom"/>
          </w:tcPr>
          <w:p w:rsidR="00755E6A" w:rsidRDefault="004D51B1">
            <w:pPr>
              <w:spacing w:line="171" w:lineRule="exact"/>
              <w:ind w:left="100"/>
              <w:rPr>
                <w:sz w:val="20"/>
                <w:szCs w:val="20"/>
              </w:rPr>
            </w:pPr>
            <w:r>
              <w:rPr>
                <w:rFonts w:ascii="Times New Roman" w:eastAsia="Times New Roman" w:hAnsi="Times New Roman" w:cs="Times New Roman"/>
                <w:sz w:val="16"/>
                <w:szCs w:val="16"/>
              </w:rPr>
              <w:t>Веракса Н. Е., Веракса А. Н. Проектная деятельность дошкольников.-М.: Мозаика-Синтез.</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Куцакова Л. В. Занятия по конструированию из строительного материала в средней группе</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детского  сада.  —М.:  Мозаика-Синтез.  Куцакова  Л.  В.  Занятия  по  конструированию  из</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строительного материала в старшей группе детского сада. — М.: Мозаика-Синтез. Куцакова</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Л. В. Занятия по конструированию из строительного материала в подготовительной к школе</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группе детского сада. —М.; Мозаика-Синтез.</w:t>
            </w:r>
          </w:p>
        </w:tc>
      </w:tr>
      <w:tr w:rsidR="00755E6A">
        <w:trPr>
          <w:trHeight w:val="192"/>
        </w:trPr>
        <w:tc>
          <w:tcPr>
            <w:tcW w:w="980" w:type="dxa"/>
            <w:tcBorders>
              <w:left w:val="single" w:sz="8" w:space="0" w:color="auto"/>
              <w:bottom w:val="single" w:sz="8" w:space="0" w:color="auto"/>
              <w:right w:val="single" w:sz="8" w:space="0" w:color="auto"/>
            </w:tcBorders>
            <w:vAlign w:val="bottom"/>
          </w:tcPr>
          <w:p w:rsidR="00755E6A" w:rsidRDefault="00755E6A">
            <w:pPr>
              <w:rPr>
                <w:sz w:val="16"/>
                <w:szCs w:val="16"/>
              </w:rPr>
            </w:pPr>
          </w:p>
        </w:tc>
        <w:tc>
          <w:tcPr>
            <w:tcW w:w="2520" w:type="dxa"/>
            <w:tcBorders>
              <w:bottom w:val="single" w:sz="8" w:space="0" w:color="auto"/>
              <w:right w:val="single" w:sz="8" w:space="0" w:color="auto"/>
            </w:tcBorders>
            <w:vAlign w:val="bottom"/>
          </w:tcPr>
          <w:p w:rsidR="00755E6A" w:rsidRDefault="00755E6A">
            <w:pPr>
              <w:rPr>
                <w:sz w:val="16"/>
                <w:szCs w:val="16"/>
              </w:rPr>
            </w:pPr>
          </w:p>
        </w:tc>
        <w:tc>
          <w:tcPr>
            <w:tcW w:w="6660" w:type="dxa"/>
            <w:tcBorders>
              <w:bottom w:val="single" w:sz="8" w:space="0" w:color="auto"/>
              <w:right w:val="single" w:sz="8" w:space="0" w:color="auto"/>
            </w:tcBorders>
            <w:vAlign w:val="bottom"/>
          </w:tcPr>
          <w:p w:rsidR="00755E6A" w:rsidRDefault="00755E6A">
            <w:pPr>
              <w:rPr>
                <w:sz w:val="16"/>
                <w:szCs w:val="16"/>
              </w:rPr>
            </w:pPr>
          </w:p>
        </w:tc>
      </w:tr>
      <w:tr w:rsidR="00755E6A">
        <w:trPr>
          <w:trHeight w:val="168"/>
        </w:trPr>
        <w:tc>
          <w:tcPr>
            <w:tcW w:w="980" w:type="dxa"/>
            <w:tcBorders>
              <w:left w:val="single" w:sz="8" w:space="0" w:color="auto"/>
              <w:right w:val="single" w:sz="8" w:space="0" w:color="auto"/>
            </w:tcBorders>
            <w:vAlign w:val="bottom"/>
          </w:tcPr>
          <w:p w:rsidR="00755E6A" w:rsidRDefault="004D51B1">
            <w:pPr>
              <w:spacing w:line="168" w:lineRule="exact"/>
              <w:ind w:right="660"/>
              <w:jc w:val="right"/>
              <w:rPr>
                <w:sz w:val="20"/>
                <w:szCs w:val="20"/>
              </w:rPr>
            </w:pPr>
            <w:r>
              <w:rPr>
                <w:rFonts w:ascii="Times New Roman" w:eastAsia="Times New Roman" w:hAnsi="Times New Roman" w:cs="Times New Roman"/>
                <w:sz w:val="16"/>
                <w:szCs w:val="16"/>
              </w:rPr>
              <w:t>4.</w:t>
            </w:r>
          </w:p>
        </w:tc>
        <w:tc>
          <w:tcPr>
            <w:tcW w:w="2520" w:type="dxa"/>
            <w:tcBorders>
              <w:right w:val="single" w:sz="8" w:space="0" w:color="auto"/>
            </w:tcBorders>
            <w:vAlign w:val="bottom"/>
          </w:tcPr>
          <w:p w:rsidR="00755E6A" w:rsidRDefault="004D51B1">
            <w:pPr>
              <w:spacing w:line="168" w:lineRule="exact"/>
              <w:ind w:left="80"/>
              <w:rPr>
                <w:sz w:val="20"/>
                <w:szCs w:val="20"/>
              </w:rPr>
            </w:pPr>
            <w:r>
              <w:rPr>
                <w:rFonts w:ascii="Times New Roman" w:eastAsia="Times New Roman" w:hAnsi="Times New Roman" w:cs="Times New Roman"/>
                <w:sz w:val="16"/>
                <w:szCs w:val="16"/>
              </w:rPr>
              <w:t>Речевое развитие</w:t>
            </w:r>
          </w:p>
        </w:tc>
        <w:tc>
          <w:tcPr>
            <w:tcW w:w="6660" w:type="dxa"/>
            <w:tcBorders>
              <w:right w:val="single" w:sz="8" w:space="0" w:color="auto"/>
            </w:tcBorders>
            <w:vAlign w:val="bottom"/>
          </w:tcPr>
          <w:p w:rsidR="00755E6A" w:rsidRDefault="004D51B1">
            <w:pPr>
              <w:spacing w:line="168" w:lineRule="exact"/>
              <w:ind w:left="100"/>
              <w:rPr>
                <w:sz w:val="20"/>
                <w:szCs w:val="20"/>
              </w:rPr>
            </w:pPr>
            <w:r>
              <w:rPr>
                <w:rFonts w:ascii="Times New Roman" w:eastAsia="Times New Roman" w:hAnsi="Times New Roman" w:cs="Times New Roman"/>
                <w:sz w:val="16"/>
                <w:szCs w:val="16"/>
              </w:rPr>
              <w:t>Гербова В. В. Приобщение детей к художественной литературе. — М.: Мозаика-Синтез.</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М.М. Безруких Сказка как источник творчества детей. М.: ВЛАДОС, Н.П. Ильчук, В.В.</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Гербова Хрестоматии для дошкольников. М., АСТ, Гербова В. В. Развитие речи в детском</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саду. — М.: Мозаика-Синтез, Гербова В. В. Занятия по развитию речи в первой младшей</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группе детского сада. —М.; Мозаика-Синтез. Гербова В. В. Занятия по развитию речи во</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второй младшей группе детского сада. - М.: Мозаика-Синтез. Гербова В. В. Занятия по</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развитию речи в средней группе детского сада. — М.: Мозаика-Синтез. Гербова В. В.</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Занятия по развитию речи в старшей группе детского сада. -М.: Мозаика-Синтез. Максаков</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А. И. Правильно ли говорит ваш ребенок. — М.; Мозаика-Синтез. Максаков А. И.</w:t>
            </w:r>
          </w:p>
        </w:tc>
      </w:tr>
      <w:tr w:rsidR="00755E6A">
        <w:trPr>
          <w:trHeight w:val="187"/>
        </w:trPr>
        <w:tc>
          <w:tcPr>
            <w:tcW w:w="980" w:type="dxa"/>
            <w:tcBorders>
              <w:left w:val="single" w:sz="8" w:space="0" w:color="auto"/>
              <w:bottom w:val="single" w:sz="8" w:space="0" w:color="auto"/>
              <w:right w:val="single" w:sz="8" w:space="0" w:color="auto"/>
            </w:tcBorders>
            <w:vAlign w:val="bottom"/>
          </w:tcPr>
          <w:p w:rsidR="00755E6A" w:rsidRDefault="00755E6A">
            <w:pPr>
              <w:rPr>
                <w:sz w:val="16"/>
                <w:szCs w:val="16"/>
              </w:rPr>
            </w:pPr>
          </w:p>
        </w:tc>
        <w:tc>
          <w:tcPr>
            <w:tcW w:w="2520" w:type="dxa"/>
            <w:tcBorders>
              <w:bottom w:val="single" w:sz="8" w:space="0" w:color="auto"/>
              <w:right w:val="single" w:sz="8" w:space="0" w:color="auto"/>
            </w:tcBorders>
            <w:vAlign w:val="bottom"/>
          </w:tcPr>
          <w:p w:rsidR="00755E6A" w:rsidRDefault="00755E6A">
            <w:pPr>
              <w:rPr>
                <w:sz w:val="16"/>
                <w:szCs w:val="16"/>
              </w:rPr>
            </w:pPr>
          </w:p>
        </w:tc>
        <w:tc>
          <w:tcPr>
            <w:tcW w:w="666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Воспитание звуковой культуры речи дошкольников,— М.; Мозаика-Синтез.</w:t>
            </w:r>
          </w:p>
        </w:tc>
      </w:tr>
      <w:tr w:rsidR="00755E6A">
        <w:trPr>
          <w:trHeight w:val="172"/>
        </w:trPr>
        <w:tc>
          <w:tcPr>
            <w:tcW w:w="980" w:type="dxa"/>
            <w:tcBorders>
              <w:left w:val="single" w:sz="8" w:space="0" w:color="auto"/>
              <w:right w:val="single" w:sz="8" w:space="0" w:color="auto"/>
            </w:tcBorders>
            <w:vAlign w:val="bottom"/>
          </w:tcPr>
          <w:p w:rsidR="00755E6A" w:rsidRDefault="004D51B1">
            <w:pPr>
              <w:spacing w:line="172" w:lineRule="exact"/>
              <w:ind w:right="660"/>
              <w:jc w:val="right"/>
              <w:rPr>
                <w:sz w:val="20"/>
                <w:szCs w:val="20"/>
              </w:rPr>
            </w:pPr>
            <w:r>
              <w:rPr>
                <w:rFonts w:ascii="Times New Roman" w:eastAsia="Times New Roman" w:hAnsi="Times New Roman" w:cs="Times New Roman"/>
                <w:sz w:val="16"/>
                <w:szCs w:val="16"/>
              </w:rPr>
              <w:t>5.</w:t>
            </w:r>
          </w:p>
        </w:tc>
        <w:tc>
          <w:tcPr>
            <w:tcW w:w="2520" w:type="dxa"/>
            <w:tcBorders>
              <w:right w:val="single" w:sz="8" w:space="0" w:color="auto"/>
            </w:tcBorders>
            <w:vAlign w:val="bottom"/>
          </w:tcPr>
          <w:p w:rsidR="00755E6A" w:rsidRDefault="004D51B1">
            <w:pPr>
              <w:spacing w:line="172" w:lineRule="exact"/>
              <w:ind w:left="80"/>
              <w:rPr>
                <w:sz w:val="20"/>
                <w:szCs w:val="20"/>
              </w:rPr>
            </w:pPr>
            <w:r>
              <w:rPr>
                <w:rFonts w:ascii="Times New Roman" w:eastAsia="Times New Roman" w:hAnsi="Times New Roman" w:cs="Times New Roman"/>
                <w:sz w:val="16"/>
                <w:szCs w:val="16"/>
              </w:rPr>
              <w:t>Художественно-эстетическое</w:t>
            </w:r>
          </w:p>
        </w:tc>
        <w:tc>
          <w:tcPr>
            <w:tcW w:w="6660" w:type="dxa"/>
            <w:tcBorders>
              <w:right w:val="single" w:sz="8" w:space="0" w:color="auto"/>
            </w:tcBorders>
            <w:vAlign w:val="bottom"/>
          </w:tcPr>
          <w:p w:rsidR="00755E6A" w:rsidRDefault="004D51B1">
            <w:pPr>
              <w:spacing w:line="172" w:lineRule="exact"/>
              <w:ind w:left="100"/>
              <w:rPr>
                <w:sz w:val="20"/>
                <w:szCs w:val="20"/>
              </w:rPr>
            </w:pPr>
            <w:r>
              <w:rPr>
                <w:rFonts w:ascii="Times New Roman" w:eastAsia="Times New Roman" w:hAnsi="Times New Roman" w:cs="Times New Roman"/>
                <w:sz w:val="16"/>
                <w:szCs w:val="16"/>
              </w:rPr>
              <w:t>Баранова Е, В., Савельева А. М. От навыков к творчеству: обучение детей 2-7 лет технике</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4D51B1">
            <w:pPr>
              <w:spacing w:line="182" w:lineRule="exact"/>
              <w:ind w:left="80"/>
              <w:rPr>
                <w:sz w:val="20"/>
                <w:szCs w:val="20"/>
              </w:rPr>
            </w:pPr>
            <w:r>
              <w:rPr>
                <w:rFonts w:ascii="Times New Roman" w:eastAsia="Times New Roman" w:hAnsi="Times New Roman" w:cs="Times New Roman"/>
                <w:sz w:val="16"/>
                <w:szCs w:val="16"/>
              </w:rPr>
              <w:t>развитие Изобразительная</w:t>
            </w: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рисования. — М.: Мозаика-Синтез. Комарова Т. С. Занятия по изобразительной деятельности</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6"/>
                <w:szCs w:val="16"/>
              </w:rPr>
              <w:t>деятельность</w:t>
            </w: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во второй младшей детского сада. Конспекты занятий. — М.: Мозаика-Синтез. Комарова Т.</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С. Занятия по изобразительной деятельности в средней группе детского сада. Конспекты</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занятий. — М.: Мозаика-Синтез. Комарова Т. С. Занятия по изобразительной деятельности в</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старшей группе детского сада. Конспекты занятий. — М.: Мозаика-Синтез. Комарова Т. С.</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Изобразительная  деятельность  в детском саду.  —  М.: Мозаика-  Синтез.  Комарова  Т.  С.</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Детское  художественное  творчество.  —  М.:  Мозаика-Синтез.  Комарова  Т.  С.  Школа</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эстетического  воспитания.  —  М.:  Мозаика-Синтез,  Комарова  Т.  С,  Савенков  А.  И.</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Коллективное творчество дошкольников. М. Комарова Т. С, Филлипс О. Ю. Эстетическая</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развивающая  среда.  —  М.  Народное  искусство  в  воспитании  детей  /  Под  ред.  Т.  С.</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Комаровой. - М, Голоменникова О. А. Радость творчества. Ознакомление детей 5-7 лет с</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народным искусством. — М.: Мозаика-Синтез. Чалова Н. Б. Декоративная лепка в детском</w:t>
            </w:r>
          </w:p>
        </w:tc>
      </w:tr>
      <w:tr w:rsidR="00755E6A">
        <w:trPr>
          <w:trHeight w:val="186"/>
        </w:trPr>
        <w:tc>
          <w:tcPr>
            <w:tcW w:w="980" w:type="dxa"/>
            <w:tcBorders>
              <w:left w:val="single" w:sz="8" w:space="0" w:color="auto"/>
              <w:bottom w:val="single" w:sz="8" w:space="0" w:color="auto"/>
              <w:right w:val="single" w:sz="8" w:space="0" w:color="auto"/>
            </w:tcBorders>
            <w:vAlign w:val="bottom"/>
          </w:tcPr>
          <w:p w:rsidR="00755E6A" w:rsidRDefault="00755E6A">
            <w:pPr>
              <w:rPr>
                <w:sz w:val="16"/>
                <w:szCs w:val="16"/>
              </w:rPr>
            </w:pPr>
          </w:p>
        </w:tc>
        <w:tc>
          <w:tcPr>
            <w:tcW w:w="2520" w:type="dxa"/>
            <w:tcBorders>
              <w:bottom w:val="single" w:sz="8" w:space="0" w:color="auto"/>
              <w:right w:val="single" w:sz="8" w:space="0" w:color="auto"/>
            </w:tcBorders>
            <w:vAlign w:val="bottom"/>
          </w:tcPr>
          <w:p w:rsidR="00755E6A" w:rsidRDefault="00755E6A">
            <w:pPr>
              <w:rPr>
                <w:sz w:val="16"/>
                <w:szCs w:val="16"/>
              </w:rPr>
            </w:pPr>
          </w:p>
        </w:tc>
        <w:tc>
          <w:tcPr>
            <w:tcW w:w="6660" w:type="dxa"/>
            <w:tcBorders>
              <w:bottom w:val="single" w:sz="8" w:space="0" w:color="auto"/>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саду / Под ред. М. Б. Зацепиной .</w:t>
            </w:r>
          </w:p>
        </w:tc>
      </w:tr>
      <w:tr w:rsidR="00755E6A">
        <w:trPr>
          <w:trHeight w:val="171"/>
        </w:trPr>
        <w:tc>
          <w:tcPr>
            <w:tcW w:w="980" w:type="dxa"/>
            <w:tcBorders>
              <w:left w:val="single" w:sz="8" w:space="0" w:color="auto"/>
              <w:right w:val="single" w:sz="8" w:space="0" w:color="auto"/>
            </w:tcBorders>
            <w:vAlign w:val="bottom"/>
          </w:tcPr>
          <w:p w:rsidR="00755E6A" w:rsidRDefault="00755E6A">
            <w:pPr>
              <w:rPr>
                <w:sz w:val="14"/>
                <w:szCs w:val="14"/>
              </w:rPr>
            </w:pPr>
          </w:p>
        </w:tc>
        <w:tc>
          <w:tcPr>
            <w:tcW w:w="2520" w:type="dxa"/>
            <w:tcBorders>
              <w:right w:val="single" w:sz="8" w:space="0" w:color="auto"/>
            </w:tcBorders>
            <w:vAlign w:val="bottom"/>
          </w:tcPr>
          <w:p w:rsidR="00755E6A" w:rsidRDefault="004D51B1">
            <w:pPr>
              <w:spacing w:line="171" w:lineRule="exact"/>
              <w:ind w:left="80"/>
              <w:rPr>
                <w:sz w:val="20"/>
                <w:szCs w:val="20"/>
              </w:rPr>
            </w:pPr>
            <w:r>
              <w:rPr>
                <w:rFonts w:ascii="Times New Roman" w:eastAsia="Times New Roman" w:hAnsi="Times New Roman" w:cs="Times New Roman"/>
                <w:sz w:val="16"/>
                <w:szCs w:val="16"/>
              </w:rPr>
              <w:t>Музыка</w:t>
            </w:r>
          </w:p>
        </w:tc>
        <w:tc>
          <w:tcPr>
            <w:tcW w:w="6660" w:type="dxa"/>
            <w:tcBorders>
              <w:right w:val="single" w:sz="8" w:space="0" w:color="auto"/>
            </w:tcBorders>
            <w:vAlign w:val="bottom"/>
          </w:tcPr>
          <w:p w:rsidR="00755E6A" w:rsidRDefault="004D51B1">
            <w:pPr>
              <w:spacing w:line="171" w:lineRule="exact"/>
              <w:ind w:left="100"/>
              <w:rPr>
                <w:sz w:val="20"/>
                <w:szCs w:val="20"/>
              </w:rPr>
            </w:pPr>
            <w:r>
              <w:rPr>
                <w:rFonts w:ascii="Times New Roman" w:eastAsia="Times New Roman" w:hAnsi="Times New Roman" w:cs="Times New Roman"/>
                <w:sz w:val="16"/>
                <w:szCs w:val="16"/>
              </w:rPr>
              <w:t>Зацепина М. Б. Музыкальное воспитание в детском саду. —М,: Мозаика-Синтез. Зацепина</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М.  Б.  Культурно-досуговая  деятельность.  —  М.  Зацепина  М.  Б.  Культурно-досуговая</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деятельность  в  детском  саду.  —  М.:  Мозаика-Синтез.  Зацепина  М.  Б.,  Антонова  Т.  В.</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Народные праздники в детском саду. — М.:-Мозаика-Синтез. Зацепина М. Б., Антонова ТВ.</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Праздники и развлечения в детском саду. - М.: Мозаика-Синтез. П. Радынова «Музыкальные</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шедевры»  А.И.  Буренина  «Ритмическая  мозаика»  Т.Э.  Тютюнникова  «Элементарное</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музицирование с дошкольниками» Э.Костина «Камертон» К.В. Тарасова, М.Л. Петрова, Т.Г.</w:t>
            </w:r>
          </w:p>
        </w:tc>
      </w:tr>
      <w:tr w:rsidR="00755E6A">
        <w:trPr>
          <w:trHeight w:val="185"/>
        </w:trPr>
        <w:tc>
          <w:tcPr>
            <w:tcW w:w="980" w:type="dxa"/>
            <w:tcBorders>
              <w:left w:val="single" w:sz="8" w:space="0" w:color="auto"/>
              <w:right w:val="single" w:sz="8" w:space="0" w:color="auto"/>
            </w:tcBorders>
            <w:vAlign w:val="bottom"/>
          </w:tcPr>
          <w:p w:rsidR="00755E6A" w:rsidRDefault="00755E6A">
            <w:pPr>
              <w:rPr>
                <w:sz w:val="16"/>
                <w:szCs w:val="16"/>
              </w:rPr>
            </w:pPr>
          </w:p>
        </w:tc>
        <w:tc>
          <w:tcPr>
            <w:tcW w:w="2520" w:type="dxa"/>
            <w:tcBorders>
              <w:right w:val="single" w:sz="8" w:space="0" w:color="auto"/>
            </w:tcBorders>
            <w:vAlign w:val="bottom"/>
          </w:tcPr>
          <w:p w:rsidR="00755E6A" w:rsidRDefault="00755E6A">
            <w:pPr>
              <w:rPr>
                <w:sz w:val="16"/>
                <w:szCs w:val="16"/>
              </w:rPr>
            </w:pPr>
          </w:p>
        </w:tc>
        <w:tc>
          <w:tcPr>
            <w:tcW w:w="66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6"/>
                <w:szCs w:val="16"/>
              </w:rPr>
              <w:t>Рубан «Синтез» К.В. Тарасова, Т.В. Нестеренко, Т.Г. Рубан «Гармония» И.М. Каплунова,</w:t>
            </w:r>
          </w:p>
        </w:tc>
      </w:tr>
      <w:tr w:rsidR="00755E6A">
        <w:trPr>
          <w:trHeight w:val="182"/>
        </w:trPr>
        <w:tc>
          <w:tcPr>
            <w:tcW w:w="980" w:type="dxa"/>
            <w:tcBorders>
              <w:left w:val="single" w:sz="8" w:space="0" w:color="auto"/>
              <w:right w:val="single" w:sz="8" w:space="0" w:color="auto"/>
            </w:tcBorders>
            <w:vAlign w:val="bottom"/>
          </w:tcPr>
          <w:p w:rsidR="00755E6A" w:rsidRDefault="00755E6A">
            <w:pPr>
              <w:rPr>
                <w:sz w:val="15"/>
                <w:szCs w:val="15"/>
              </w:rPr>
            </w:pPr>
          </w:p>
        </w:tc>
        <w:tc>
          <w:tcPr>
            <w:tcW w:w="2520" w:type="dxa"/>
            <w:tcBorders>
              <w:right w:val="single" w:sz="8" w:space="0" w:color="auto"/>
            </w:tcBorders>
            <w:vAlign w:val="bottom"/>
          </w:tcPr>
          <w:p w:rsidR="00755E6A" w:rsidRDefault="00755E6A">
            <w:pPr>
              <w:rPr>
                <w:sz w:val="15"/>
                <w:szCs w:val="15"/>
              </w:rPr>
            </w:pPr>
          </w:p>
        </w:tc>
        <w:tc>
          <w:tcPr>
            <w:tcW w:w="6660" w:type="dxa"/>
            <w:tcBorders>
              <w:right w:val="single" w:sz="8" w:space="0" w:color="auto"/>
            </w:tcBorders>
            <w:vAlign w:val="bottom"/>
          </w:tcPr>
          <w:p w:rsidR="00755E6A" w:rsidRDefault="004D51B1">
            <w:pPr>
              <w:spacing w:line="182" w:lineRule="exact"/>
              <w:ind w:left="100"/>
              <w:rPr>
                <w:sz w:val="20"/>
                <w:szCs w:val="20"/>
              </w:rPr>
            </w:pPr>
            <w:r>
              <w:rPr>
                <w:rFonts w:ascii="Times New Roman" w:eastAsia="Times New Roman" w:hAnsi="Times New Roman" w:cs="Times New Roman"/>
                <w:sz w:val="16"/>
                <w:szCs w:val="16"/>
              </w:rPr>
              <w:t>И.А. Новоскольцева «Ладушки» В.А.Петрова «Малаш»</w:t>
            </w:r>
          </w:p>
        </w:tc>
      </w:tr>
      <w:tr w:rsidR="00755E6A">
        <w:trPr>
          <w:trHeight w:val="192"/>
        </w:trPr>
        <w:tc>
          <w:tcPr>
            <w:tcW w:w="980" w:type="dxa"/>
            <w:tcBorders>
              <w:left w:val="single" w:sz="8" w:space="0" w:color="auto"/>
              <w:bottom w:val="single" w:sz="8" w:space="0" w:color="auto"/>
              <w:right w:val="single" w:sz="8" w:space="0" w:color="auto"/>
            </w:tcBorders>
            <w:vAlign w:val="bottom"/>
          </w:tcPr>
          <w:p w:rsidR="00755E6A" w:rsidRDefault="00755E6A">
            <w:pPr>
              <w:rPr>
                <w:sz w:val="16"/>
                <w:szCs w:val="16"/>
              </w:rPr>
            </w:pPr>
          </w:p>
        </w:tc>
        <w:tc>
          <w:tcPr>
            <w:tcW w:w="2520" w:type="dxa"/>
            <w:tcBorders>
              <w:bottom w:val="single" w:sz="8" w:space="0" w:color="auto"/>
              <w:right w:val="single" w:sz="8" w:space="0" w:color="auto"/>
            </w:tcBorders>
            <w:vAlign w:val="bottom"/>
          </w:tcPr>
          <w:p w:rsidR="00755E6A" w:rsidRDefault="00755E6A">
            <w:pPr>
              <w:rPr>
                <w:sz w:val="16"/>
                <w:szCs w:val="16"/>
              </w:rPr>
            </w:pPr>
          </w:p>
        </w:tc>
        <w:tc>
          <w:tcPr>
            <w:tcW w:w="6660" w:type="dxa"/>
            <w:tcBorders>
              <w:bottom w:val="single" w:sz="8" w:space="0" w:color="auto"/>
              <w:right w:val="single" w:sz="8" w:space="0" w:color="auto"/>
            </w:tcBorders>
            <w:vAlign w:val="bottom"/>
          </w:tcPr>
          <w:p w:rsidR="00755E6A" w:rsidRDefault="00755E6A">
            <w:pPr>
              <w:rPr>
                <w:sz w:val="16"/>
                <w:szCs w:val="16"/>
              </w:rPr>
            </w:pPr>
          </w:p>
        </w:tc>
      </w:tr>
    </w:tbl>
    <w:p w:rsidR="00755E6A" w:rsidRDefault="00755E6A">
      <w:pPr>
        <w:spacing w:line="4" w:lineRule="exact"/>
        <w:rPr>
          <w:sz w:val="20"/>
          <w:szCs w:val="20"/>
        </w:rPr>
      </w:pPr>
    </w:p>
    <w:p w:rsidR="00755E6A" w:rsidRDefault="00755E6A">
      <w:pPr>
        <w:sectPr w:rsidR="00755E6A">
          <w:pgSz w:w="11900" w:h="16838"/>
          <w:pgMar w:top="700" w:right="726" w:bottom="254" w:left="1020" w:header="0" w:footer="0" w:gutter="0"/>
          <w:cols w:space="720" w:equalWidth="0">
            <w:col w:w="10160"/>
          </w:cols>
        </w:sectPr>
      </w:pPr>
    </w:p>
    <w:p w:rsidR="00755E6A" w:rsidRDefault="004D51B1">
      <w:pPr>
        <w:jc w:val="center"/>
        <w:rPr>
          <w:sz w:val="20"/>
          <w:szCs w:val="20"/>
        </w:rPr>
      </w:pPr>
      <w:r>
        <w:rPr>
          <w:rFonts w:ascii="Times New Roman" w:eastAsia="Times New Roman" w:hAnsi="Times New Roman" w:cs="Times New Roman"/>
          <w:i/>
          <w:iCs/>
          <w:sz w:val="27"/>
          <w:szCs w:val="27"/>
        </w:rPr>
        <w:lastRenderedPageBreak/>
        <w:t>3.4. Кадровые условия</w:t>
      </w:r>
    </w:p>
    <w:p w:rsidR="00755E6A" w:rsidRDefault="004D51B1">
      <w:pPr>
        <w:spacing w:line="237" w:lineRule="auto"/>
        <w:ind w:left="120" w:right="120"/>
        <w:jc w:val="both"/>
        <w:rPr>
          <w:sz w:val="20"/>
          <w:szCs w:val="20"/>
        </w:rPr>
      </w:pPr>
      <w:r>
        <w:rPr>
          <w:rFonts w:ascii="Times New Roman" w:eastAsia="Times New Roman" w:hAnsi="Times New Roman" w:cs="Times New Roman"/>
          <w:sz w:val="28"/>
          <w:szCs w:val="28"/>
        </w:rPr>
        <w:t>Укомплектованность квалифицированными кадрами (согласно штатного расписания) МКДОУ «Детский сад «Ладушки» реализующего образовательную программу дошкольного образования составляет 100%. Обеспечение кадрами является важнейшим условием реализации Программы.</w:t>
      </w:r>
    </w:p>
    <w:p w:rsidR="00755E6A" w:rsidRDefault="00755E6A">
      <w:pPr>
        <w:spacing w:line="17" w:lineRule="exact"/>
        <w:rPr>
          <w:sz w:val="20"/>
          <w:szCs w:val="20"/>
        </w:rPr>
      </w:pPr>
    </w:p>
    <w:p w:rsidR="00755E6A" w:rsidRDefault="004D51B1" w:rsidP="004D51B1">
      <w:pPr>
        <w:numPr>
          <w:ilvl w:val="0"/>
          <w:numId w:val="43"/>
        </w:numPr>
        <w:tabs>
          <w:tab w:val="left" w:pos="663"/>
        </w:tabs>
        <w:spacing w:after="0" w:line="240" w:lineRule="auto"/>
        <w:ind w:left="120" w:right="120" w:firstLine="63"/>
        <w:rPr>
          <w:rFonts w:eastAsia="Times New Roman"/>
          <w:sz w:val="28"/>
          <w:szCs w:val="28"/>
        </w:rPr>
      </w:pPr>
      <w:r>
        <w:rPr>
          <w:rFonts w:ascii="Times New Roman" w:eastAsia="Times New Roman" w:hAnsi="Times New Roman" w:cs="Times New Roman"/>
          <w:sz w:val="28"/>
          <w:szCs w:val="28"/>
        </w:rPr>
        <w:t>учреждении все педагогические работники имеют профессиональное образование. Младшие воспитатели прошли курсы повышения квалификации.</w:t>
      </w:r>
    </w:p>
    <w:p w:rsidR="00755E6A" w:rsidRDefault="00755E6A">
      <w:pPr>
        <w:spacing w:line="200" w:lineRule="exact"/>
        <w:rPr>
          <w:sz w:val="20"/>
          <w:szCs w:val="20"/>
        </w:rPr>
      </w:pPr>
    </w:p>
    <w:p w:rsidR="00755E6A" w:rsidRDefault="00755E6A">
      <w:pPr>
        <w:spacing w:line="229" w:lineRule="exact"/>
        <w:rPr>
          <w:sz w:val="20"/>
          <w:szCs w:val="20"/>
        </w:rPr>
      </w:pPr>
    </w:p>
    <w:p w:rsidR="00755E6A" w:rsidRDefault="004D51B1">
      <w:pPr>
        <w:ind w:right="20"/>
        <w:jc w:val="center"/>
        <w:rPr>
          <w:sz w:val="20"/>
          <w:szCs w:val="20"/>
        </w:rPr>
      </w:pPr>
      <w:r>
        <w:rPr>
          <w:rFonts w:ascii="Times New Roman" w:eastAsia="Times New Roman" w:hAnsi="Times New Roman" w:cs="Times New Roman"/>
          <w:i/>
          <w:iCs/>
          <w:sz w:val="28"/>
          <w:szCs w:val="28"/>
        </w:rPr>
        <w:t>3.4. Годовой календарный учебный график</w:t>
      </w:r>
    </w:p>
    <w:p w:rsidR="00755E6A" w:rsidRDefault="00755E6A">
      <w:pPr>
        <w:spacing w:line="3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940"/>
        <w:gridCol w:w="740"/>
        <w:gridCol w:w="500"/>
        <w:gridCol w:w="80"/>
        <w:gridCol w:w="1080"/>
        <w:gridCol w:w="2240"/>
      </w:tblGrid>
      <w:tr w:rsidR="00755E6A">
        <w:trPr>
          <w:trHeight w:val="322"/>
        </w:trPr>
        <w:tc>
          <w:tcPr>
            <w:tcW w:w="5520" w:type="dxa"/>
            <w:gridSpan w:val="2"/>
            <w:vAlign w:val="bottom"/>
          </w:tcPr>
          <w:p w:rsidR="00755E6A" w:rsidRDefault="004D51B1">
            <w:pPr>
              <w:ind w:left="120"/>
              <w:rPr>
                <w:sz w:val="20"/>
                <w:szCs w:val="20"/>
              </w:rPr>
            </w:pPr>
            <w:r>
              <w:rPr>
                <w:rFonts w:ascii="Times New Roman" w:eastAsia="Times New Roman" w:hAnsi="Times New Roman" w:cs="Times New Roman"/>
                <w:sz w:val="28"/>
                <w:szCs w:val="28"/>
              </w:rPr>
              <w:t>Учебный год: с 01.09. по 31.05.</w:t>
            </w:r>
          </w:p>
        </w:tc>
        <w:tc>
          <w:tcPr>
            <w:tcW w:w="740" w:type="dxa"/>
            <w:vAlign w:val="bottom"/>
          </w:tcPr>
          <w:p w:rsidR="00755E6A" w:rsidRDefault="00755E6A">
            <w:pPr>
              <w:rPr>
                <w:sz w:val="24"/>
                <w:szCs w:val="24"/>
              </w:rPr>
            </w:pPr>
          </w:p>
        </w:tc>
        <w:tc>
          <w:tcPr>
            <w:tcW w:w="1660" w:type="dxa"/>
            <w:gridSpan w:val="3"/>
            <w:vAlign w:val="bottom"/>
          </w:tcPr>
          <w:p w:rsidR="00755E6A" w:rsidRDefault="004D51B1">
            <w:pPr>
              <w:ind w:left="40"/>
              <w:rPr>
                <w:sz w:val="20"/>
                <w:szCs w:val="20"/>
              </w:rPr>
            </w:pPr>
            <w:r>
              <w:rPr>
                <w:rFonts w:ascii="Times New Roman" w:eastAsia="Times New Roman" w:hAnsi="Times New Roman" w:cs="Times New Roman"/>
                <w:sz w:val="28"/>
                <w:szCs w:val="28"/>
              </w:rPr>
              <w:t>30 недель:</w:t>
            </w:r>
          </w:p>
        </w:tc>
        <w:tc>
          <w:tcPr>
            <w:tcW w:w="2240" w:type="dxa"/>
            <w:vAlign w:val="bottom"/>
          </w:tcPr>
          <w:p w:rsidR="00755E6A" w:rsidRDefault="00755E6A">
            <w:pPr>
              <w:rPr>
                <w:sz w:val="24"/>
                <w:szCs w:val="24"/>
              </w:rPr>
            </w:pPr>
          </w:p>
        </w:tc>
      </w:tr>
      <w:tr w:rsidR="00755E6A">
        <w:trPr>
          <w:trHeight w:val="322"/>
        </w:trPr>
        <w:tc>
          <w:tcPr>
            <w:tcW w:w="5520" w:type="dxa"/>
            <w:gridSpan w:val="2"/>
            <w:vAlign w:val="bottom"/>
          </w:tcPr>
          <w:p w:rsidR="00755E6A" w:rsidRDefault="004D51B1">
            <w:pPr>
              <w:ind w:left="120"/>
              <w:rPr>
                <w:sz w:val="20"/>
                <w:szCs w:val="20"/>
              </w:rPr>
            </w:pPr>
            <w:r>
              <w:rPr>
                <w:rFonts w:ascii="Times New Roman" w:eastAsia="Times New Roman" w:hAnsi="Times New Roman" w:cs="Times New Roman"/>
                <w:sz w:val="28"/>
                <w:szCs w:val="28"/>
              </w:rPr>
              <w:t>Летний период: 01.06. -31.08.</w:t>
            </w:r>
          </w:p>
        </w:tc>
        <w:tc>
          <w:tcPr>
            <w:tcW w:w="740" w:type="dxa"/>
            <w:vAlign w:val="bottom"/>
          </w:tcPr>
          <w:p w:rsidR="00755E6A" w:rsidRDefault="00755E6A">
            <w:pPr>
              <w:rPr>
                <w:sz w:val="24"/>
                <w:szCs w:val="24"/>
              </w:rPr>
            </w:pPr>
          </w:p>
        </w:tc>
        <w:tc>
          <w:tcPr>
            <w:tcW w:w="3900" w:type="dxa"/>
            <w:gridSpan w:val="4"/>
            <w:vAlign w:val="bottom"/>
          </w:tcPr>
          <w:p w:rsidR="00755E6A" w:rsidRDefault="004D51B1">
            <w:pPr>
              <w:ind w:left="20"/>
              <w:rPr>
                <w:sz w:val="20"/>
                <w:szCs w:val="20"/>
              </w:rPr>
            </w:pPr>
            <w:r>
              <w:rPr>
                <w:rFonts w:ascii="Times New Roman" w:eastAsia="Times New Roman" w:hAnsi="Times New Roman" w:cs="Times New Roman"/>
                <w:sz w:val="28"/>
                <w:szCs w:val="28"/>
              </w:rPr>
              <w:t>1 полугодие: 13 недель</w:t>
            </w:r>
          </w:p>
        </w:tc>
      </w:tr>
      <w:tr w:rsidR="00755E6A">
        <w:trPr>
          <w:trHeight w:val="322"/>
        </w:trPr>
        <w:tc>
          <w:tcPr>
            <w:tcW w:w="6260" w:type="dxa"/>
            <w:gridSpan w:val="3"/>
            <w:vAlign w:val="bottom"/>
          </w:tcPr>
          <w:p w:rsidR="00755E6A" w:rsidRDefault="004D51B1">
            <w:pPr>
              <w:ind w:left="120"/>
              <w:rPr>
                <w:sz w:val="20"/>
                <w:szCs w:val="20"/>
              </w:rPr>
            </w:pPr>
            <w:r>
              <w:rPr>
                <w:rFonts w:ascii="Times New Roman" w:eastAsia="Times New Roman" w:hAnsi="Times New Roman" w:cs="Times New Roman"/>
                <w:sz w:val="28"/>
                <w:szCs w:val="28"/>
              </w:rPr>
              <w:t>Количество образовательных недель: 36 недель</w:t>
            </w:r>
          </w:p>
        </w:tc>
        <w:tc>
          <w:tcPr>
            <w:tcW w:w="3900" w:type="dxa"/>
            <w:gridSpan w:val="4"/>
            <w:vAlign w:val="bottom"/>
          </w:tcPr>
          <w:p w:rsidR="00755E6A" w:rsidRDefault="004D51B1">
            <w:pPr>
              <w:ind w:left="40"/>
              <w:rPr>
                <w:sz w:val="20"/>
                <w:szCs w:val="20"/>
              </w:rPr>
            </w:pPr>
            <w:r>
              <w:rPr>
                <w:rFonts w:ascii="Times New Roman" w:eastAsia="Times New Roman" w:hAnsi="Times New Roman" w:cs="Times New Roman"/>
                <w:sz w:val="28"/>
                <w:szCs w:val="28"/>
              </w:rPr>
              <w:t>2 полугодие: 17 недель</w:t>
            </w:r>
          </w:p>
        </w:tc>
      </w:tr>
      <w:tr w:rsidR="00755E6A">
        <w:trPr>
          <w:trHeight w:val="322"/>
        </w:trPr>
        <w:tc>
          <w:tcPr>
            <w:tcW w:w="5520" w:type="dxa"/>
            <w:gridSpan w:val="2"/>
            <w:vAlign w:val="bottom"/>
          </w:tcPr>
          <w:p w:rsidR="00755E6A" w:rsidRDefault="004D51B1">
            <w:pPr>
              <w:ind w:left="120"/>
              <w:rPr>
                <w:sz w:val="20"/>
                <w:szCs w:val="20"/>
              </w:rPr>
            </w:pPr>
            <w:r>
              <w:rPr>
                <w:rFonts w:ascii="Times New Roman" w:eastAsia="Times New Roman" w:hAnsi="Times New Roman" w:cs="Times New Roman"/>
                <w:sz w:val="28"/>
                <w:szCs w:val="28"/>
              </w:rPr>
              <w:t>и 2 дня</w:t>
            </w:r>
          </w:p>
        </w:tc>
        <w:tc>
          <w:tcPr>
            <w:tcW w:w="740" w:type="dxa"/>
            <w:vAlign w:val="bottom"/>
          </w:tcPr>
          <w:p w:rsidR="00755E6A" w:rsidRDefault="00755E6A">
            <w:pPr>
              <w:rPr>
                <w:sz w:val="24"/>
                <w:szCs w:val="24"/>
              </w:rPr>
            </w:pPr>
          </w:p>
        </w:tc>
        <w:tc>
          <w:tcPr>
            <w:tcW w:w="500" w:type="dxa"/>
            <w:vAlign w:val="bottom"/>
          </w:tcPr>
          <w:p w:rsidR="00755E6A" w:rsidRDefault="00755E6A">
            <w:pPr>
              <w:rPr>
                <w:sz w:val="24"/>
                <w:szCs w:val="24"/>
              </w:rPr>
            </w:pPr>
          </w:p>
        </w:tc>
        <w:tc>
          <w:tcPr>
            <w:tcW w:w="80" w:type="dxa"/>
            <w:vAlign w:val="bottom"/>
          </w:tcPr>
          <w:p w:rsidR="00755E6A" w:rsidRDefault="00755E6A">
            <w:pPr>
              <w:rPr>
                <w:sz w:val="24"/>
                <w:szCs w:val="24"/>
              </w:rPr>
            </w:pPr>
          </w:p>
        </w:tc>
        <w:tc>
          <w:tcPr>
            <w:tcW w:w="1080" w:type="dxa"/>
            <w:vAlign w:val="bottom"/>
          </w:tcPr>
          <w:p w:rsidR="00755E6A" w:rsidRDefault="00755E6A">
            <w:pPr>
              <w:rPr>
                <w:sz w:val="24"/>
                <w:szCs w:val="24"/>
              </w:rPr>
            </w:pPr>
          </w:p>
        </w:tc>
        <w:tc>
          <w:tcPr>
            <w:tcW w:w="2240" w:type="dxa"/>
            <w:vAlign w:val="bottom"/>
          </w:tcPr>
          <w:p w:rsidR="00755E6A" w:rsidRDefault="00755E6A">
            <w:pPr>
              <w:rPr>
                <w:sz w:val="24"/>
                <w:szCs w:val="24"/>
              </w:rPr>
            </w:pPr>
          </w:p>
        </w:tc>
      </w:tr>
      <w:tr w:rsidR="00755E6A">
        <w:trPr>
          <w:trHeight w:val="322"/>
        </w:trPr>
        <w:tc>
          <w:tcPr>
            <w:tcW w:w="5520" w:type="dxa"/>
            <w:gridSpan w:val="2"/>
            <w:vAlign w:val="bottom"/>
          </w:tcPr>
          <w:p w:rsidR="00755E6A" w:rsidRDefault="004D51B1">
            <w:pPr>
              <w:ind w:left="120"/>
              <w:rPr>
                <w:sz w:val="20"/>
                <w:szCs w:val="20"/>
              </w:rPr>
            </w:pPr>
            <w:r>
              <w:rPr>
                <w:rFonts w:ascii="Times New Roman" w:eastAsia="Times New Roman" w:hAnsi="Times New Roman" w:cs="Times New Roman"/>
                <w:sz w:val="28"/>
                <w:szCs w:val="28"/>
              </w:rPr>
              <w:t>1 полугодие: 18 недель</w:t>
            </w:r>
          </w:p>
        </w:tc>
        <w:tc>
          <w:tcPr>
            <w:tcW w:w="740" w:type="dxa"/>
            <w:vAlign w:val="bottom"/>
          </w:tcPr>
          <w:p w:rsidR="00755E6A" w:rsidRDefault="00755E6A">
            <w:pPr>
              <w:rPr>
                <w:sz w:val="24"/>
                <w:szCs w:val="24"/>
              </w:rPr>
            </w:pPr>
          </w:p>
        </w:tc>
        <w:tc>
          <w:tcPr>
            <w:tcW w:w="500" w:type="dxa"/>
            <w:vAlign w:val="bottom"/>
          </w:tcPr>
          <w:p w:rsidR="00755E6A" w:rsidRDefault="00755E6A">
            <w:pPr>
              <w:rPr>
                <w:sz w:val="24"/>
                <w:szCs w:val="24"/>
              </w:rPr>
            </w:pPr>
          </w:p>
        </w:tc>
        <w:tc>
          <w:tcPr>
            <w:tcW w:w="80" w:type="dxa"/>
            <w:vAlign w:val="bottom"/>
          </w:tcPr>
          <w:p w:rsidR="00755E6A" w:rsidRDefault="00755E6A">
            <w:pPr>
              <w:rPr>
                <w:sz w:val="24"/>
                <w:szCs w:val="24"/>
              </w:rPr>
            </w:pPr>
          </w:p>
        </w:tc>
        <w:tc>
          <w:tcPr>
            <w:tcW w:w="1080" w:type="dxa"/>
            <w:vAlign w:val="bottom"/>
          </w:tcPr>
          <w:p w:rsidR="00755E6A" w:rsidRDefault="00755E6A">
            <w:pPr>
              <w:rPr>
                <w:sz w:val="24"/>
                <w:szCs w:val="24"/>
              </w:rPr>
            </w:pPr>
          </w:p>
        </w:tc>
        <w:tc>
          <w:tcPr>
            <w:tcW w:w="2240" w:type="dxa"/>
            <w:vAlign w:val="bottom"/>
          </w:tcPr>
          <w:p w:rsidR="00755E6A" w:rsidRDefault="00755E6A">
            <w:pPr>
              <w:rPr>
                <w:sz w:val="24"/>
                <w:szCs w:val="24"/>
              </w:rPr>
            </w:pPr>
          </w:p>
        </w:tc>
      </w:tr>
      <w:tr w:rsidR="00755E6A">
        <w:trPr>
          <w:trHeight w:val="322"/>
        </w:trPr>
        <w:tc>
          <w:tcPr>
            <w:tcW w:w="5520" w:type="dxa"/>
            <w:gridSpan w:val="2"/>
            <w:vAlign w:val="bottom"/>
          </w:tcPr>
          <w:p w:rsidR="00755E6A" w:rsidRDefault="004D51B1">
            <w:pPr>
              <w:ind w:left="120"/>
              <w:rPr>
                <w:sz w:val="20"/>
                <w:szCs w:val="20"/>
              </w:rPr>
            </w:pPr>
            <w:r>
              <w:rPr>
                <w:rFonts w:ascii="Times New Roman" w:eastAsia="Times New Roman" w:hAnsi="Times New Roman" w:cs="Times New Roman"/>
                <w:sz w:val="28"/>
                <w:szCs w:val="28"/>
              </w:rPr>
              <w:t>2 полугодие: 18 недель 2 дня</w:t>
            </w:r>
          </w:p>
        </w:tc>
        <w:tc>
          <w:tcPr>
            <w:tcW w:w="740" w:type="dxa"/>
            <w:vAlign w:val="bottom"/>
          </w:tcPr>
          <w:p w:rsidR="00755E6A" w:rsidRDefault="00755E6A">
            <w:pPr>
              <w:rPr>
                <w:sz w:val="24"/>
                <w:szCs w:val="24"/>
              </w:rPr>
            </w:pPr>
          </w:p>
        </w:tc>
        <w:tc>
          <w:tcPr>
            <w:tcW w:w="500" w:type="dxa"/>
            <w:vAlign w:val="bottom"/>
          </w:tcPr>
          <w:p w:rsidR="00755E6A" w:rsidRDefault="00755E6A">
            <w:pPr>
              <w:rPr>
                <w:sz w:val="24"/>
                <w:szCs w:val="24"/>
              </w:rPr>
            </w:pPr>
          </w:p>
        </w:tc>
        <w:tc>
          <w:tcPr>
            <w:tcW w:w="80" w:type="dxa"/>
            <w:vAlign w:val="bottom"/>
          </w:tcPr>
          <w:p w:rsidR="00755E6A" w:rsidRDefault="00755E6A">
            <w:pPr>
              <w:rPr>
                <w:sz w:val="24"/>
                <w:szCs w:val="24"/>
              </w:rPr>
            </w:pPr>
          </w:p>
        </w:tc>
        <w:tc>
          <w:tcPr>
            <w:tcW w:w="1080" w:type="dxa"/>
            <w:vAlign w:val="bottom"/>
          </w:tcPr>
          <w:p w:rsidR="00755E6A" w:rsidRDefault="00755E6A">
            <w:pPr>
              <w:rPr>
                <w:sz w:val="24"/>
                <w:szCs w:val="24"/>
              </w:rPr>
            </w:pPr>
          </w:p>
        </w:tc>
        <w:tc>
          <w:tcPr>
            <w:tcW w:w="2240" w:type="dxa"/>
            <w:vAlign w:val="bottom"/>
          </w:tcPr>
          <w:p w:rsidR="00755E6A" w:rsidRDefault="00755E6A">
            <w:pPr>
              <w:rPr>
                <w:sz w:val="24"/>
                <w:szCs w:val="24"/>
              </w:rPr>
            </w:pPr>
          </w:p>
        </w:tc>
      </w:tr>
      <w:tr w:rsidR="00755E6A">
        <w:trPr>
          <w:trHeight w:val="331"/>
        </w:trPr>
        <w:tc>
          <w:tcPr>
            <w:tcW w:w="580" w:type="dxa"/>
            <w:tcBorders>
              <w:bottom w:val="single" w:sz="8" w:space="0" w:color="auto"/>
            </w:tcBorders>
            <w:vAlign w:val="bottom"/>
          </w:tcPr>
          <w:p w:rsidR="00755E6A" w:rsidRDefault="00755E6A">
            <w:pPr>
              <w:rPr>
                <w:sz w:val="24"/>
                <w:szCs w:val="24"/>
              </w:rPr>
            </w:pPr>
          </w:p>
        </w:tc>
        <w:tc>
          <w:tcPr>
            <w:tcW w:w="4940" w:type="dxa"/>
            <w:tcBorders>
              <w:bottom w:val="single" w:sz="8" w:space="0" w:color="auto"/>
            </w:tcBorders>
            <w:vAlign w:val="bottom"/>
          </w:tcPr>
          <w:p w:rsidR="00755E6A" w:rsidRDefault="00755E6A">
            <w:pPr>
              <w:rPr>
                <w:sz w:val="24"/>
                <w:szCs w:val="24"/>
              </w:rPr>
            </w:pPr>
          </w:p>
        </w:tc>
        <w:tc>
          <w:tcPr>
            <w:tcW w:w="1240" w:type="dxa"/>
            <w:gridSpan w:val="2"/>
            <w:tcBorders>
              <w:bottom w:val="single" w:sz="8" w:space="0" w:color="auto"/>
            </w:tcBorders>
            <w:vAlign w:val="bottom"/>
          </w:tcPr>
          <w:p w:rsidR="00755E6A" w:rsidRDefault="00755E6A">
            <w:pPr>
              <w:rPr>
                <w:sz w:val="24"/>
                <w:szCs w:val="24"/>
              </w:rPr>
            </w:pPr>
          </w:p>
        </w:tc>
        <w:tc>
          <w:tcPr>
            <w:tcW w:w="80" w:type="dxa"/>
            <w:tcBorders>
              <w:bottom w:val="single" w:sz="8" w:space="0" w:color="auto"/>
            </w:tcBorders>
            <w:vAlign w:val="bottom"/>
          </w:tcPr>
          <w:p w:rsidR="00755E6A" w:rsidRDefault="00755E6A">
            <w:pPr>
              <w:rPr>
                <w:sz w:val="24"/>
                <w:szCs w:val="24"/>
              </w:rPr>
            </w:pPr>
          </w:p>
        </w:tc>
        <w:tc>
          <w:tcPr>
            <w:tcW w:w="1080" w:type="dxa"/>
            <w:tcBorders>
              <w:bottom w:val="single" w:sz="8" w:space="0" w:color="auto"/>
            </w:tcBorders>
            <w:vAlign w:val="bottom"/>
          </w:tcPr>
          <w:p w:rsidR="00755E6A" w:rsidRDefault="00755E6A">
            <w:pPr>
              <w:rPr>
                <w:sz w:val="24"/>
                <w:szCs w:val="24"/>
              </w:rPr>
            </w:pPr>
          </w:p>
        </w:tc>
        <w:tc>
          <w:tcPr>
            <w:tcW w:w="2240" w:type="dxa"/>
            <w:tcBorders>
              <w:bottom w:val="single" w:sz="8" w:space="0" w:color="auto"/>
            </w:tcBorders>
            <w:vAlign w:val="bottom"/>
          </w:tcPr>
          <w:p w:rsidR="00755E6A" w:rsidRDefault="00755E6A">
            <w:pPr>
              <w:rPr>
                <w:sz w:val="24"/>
                <w:szCs w:val="24"/>
              </w:rPr>
            </w:pPr>
          </w:p>
        </w:tc>
      </w:tr>
      <w:tr w:rsidR="00755E6A">
        <w:trPr>
          <w:trHeight w:val="191"/>
        </w:trPr>
        <w:tc>
          <w:tcPr>
            <w:tcW w:w="580" w:type="dxa"/>
            <w:tcBorders>
              <w:left w:val="single" w:sz="8" w:space="0" w:color="auto"/>
              <w:right w:val="single" w:sz="8" w:space="0" w:color="auto"/>
            </w:tcBorders>
            <w:vAlign w:val="bottom"/>
          </w:tcPr>
          <w:p w:rsidR="00755E6A" w:rsidRDefault="004D51B1">
            <w:pPr>
              <w:spacing w:line="191" w:lineRule="exact"/>
              <w:ind w:left="120"/>
              <w:rPr>
                <w:sz w:val="20"/>
                <w:szCs w:val="20"/>
              </w:rPr>
            </w:pPr>
            <w:r>
              <w:rPr>
                <w:rFonts w:ascii="Times New Roman" w:eastAsia="Times New Roman" w:hAnsi="Times New Roman" w:cs="Times New Roman"/>
                <w:sz w:val="18"/>
                <w:szCs w:val="18"/>
              </w:rPr>
              <w:t>№</w:t>
            </w:r>
          </w:p>
        </w:tc>
        <w:tc>
          <w:tcPr>
            <w:tcW w:w="4940" w:type="dxa"/>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Этапы образовательного процесса</w:t>
            </w:r>
          </w:p>
        </w:tc>
        <w:tc>
          <w:tcPr>
            <w:tcW w:w="1240" w:type="dxa"/>
            <w:gridSpan w:val="2"/>
            <w:tcBorders>
              <w:right w:val="single" w:sz="8" w:space="0" w:color="auto"/>
            </w:tcBorders>
            <w:vAlign w:val="bottom"/>
          </w:tcPr>
          <w:p w:rsidR="00755E6A" w:rsidRDefault="004D51B1">
            <w:pPr>
              <w:spacing w:line="191" w:lineRule="exact"/>
              <w:ind w:left="100"/>
              <w:rPr>
                <w:sz w:val="20"/>
                <w:szCs w:val="20"/>
              </w:rPr>
            </w:pPr>
            <w:r>
              <w:rPr>
                <w:rFonts w:ascii="Times New Roman" w:eastAsia="Times New Roman" w:hAnsi="Times New Roman" w:cs="Times New Roman"/>
                <w:sz w:val="18"/>
                <w:szCs w:val="18"/>
              </w:rPr>
              <w:t>1 младшая</w:t>
            </w:r>
          </w:p>
        </w:tc>
        <w:tc>
          <w:tcPr>
            <w:tcW w:w="80" w:type="dxa"/>
            <w:vAlign w:val="bottom"/>
          </w:tcPr>
          <w:p w:rsidR="00755E6A" w:rsidRDefault="00755E6A">
            <w:pPr>
              <w:rPr>
                <w:sz w:val="16"/>
                <w:szCs w:val="16"/>
              </w:rPr>
            </w:pPr>
          </w:p>
        </w:tc>
        <w:tc>
          <w:tcPr>
            <w:tcW w:w="1080" w:type="dxa"/>
            <w:tcBorders>
              <w:right w:val="single" w:sz="8" w:space="0" w:color="auto"/>
            </w:tcBorders>
            <w:vAlign w:val="bottom"/>
          </w:tcPr>
          <w:p w:rsidR="00755E6A" w:rsidRDefault="004D51B1">
            <w:pPr>
              <w:spacing w:line="191" w:lineRule="exact"/>
              <w:ind w:left="20"/>
              <w:rPr>
                <w:sz w:val="20"/>
                <w:szCs w:val="20"/>
              </w:rPr>
            </w:pPr>
            <w:r>
              <w:rPr>
                <w:rFonts w:ascii="Times New Roman" w:eastAsia="Times New Roman" w:hAnsi="Times New Roman" w:cs="Times New Roman"/>
                <w:sz w:val="18"/>
                <w:szCs w:val="18"/>
              </w:rPr>
              <w:t>Средняя</w:t>
            </w:r>
          </w:p>
        </w:tc>
        <w:tc>
          <w:tcPr>
            <w:tcW w:w="2240" w:type="dxa"/>
            <w:tcBorders>
              <w:right w:val="single" w:sz="8" w:space="0" w:color="auto"/>
            </w:tcBorders>
            <w:vAlign w:val="bottom"/>
          </w:tcPr>
          <w:p w:rsidR="00755E6A" w:rsidRDefault="004D51B1">
            <w:pPr>
              <w:spacing w:line="191" w:lineRule="exact"/>
              <w:ind w:left="80"/>
              <w:rPr>
                <w:sz w:val="20"/>
                <w:szCs w:val="20"/>
              </w:rPr>
            </w:pPr>
            <w:r>
              <w:rPr>
                <w:rFonts w:ascii="Times New Roman" w:eastAsia="Times New Roman" w:hAnsi="Times New Roman" w:cs="Times New Roman"/>
                <w:sz w:val="18"/>
                <w:szCs w:val="18"/>
              </w:rPr>
              <w:t>Старшая-</w:t>
            </w:r>
          </w:p>
        </w:tc>
      </w:tr>
      <w:tr w:rsidR="00755E6A">
        <w:trPr>
          <w:trHeight w:val="209"/>
        </w:trPr>
        <w:tc>
          <w:tcPr>
            <w:tcW w:w="580" w:type="dxa"/>
            <w:tcBorders>
              <w:left w:val="single" w:sz="8" w:space="0" w:color="auto"/>
              <w:bottom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18"/>
                <w:szCs w:val="18"/>
              </w:rPr>
              <w:t>п/п</w:t>
            </w:r>
          </w:p>
        </w:tc>
        <w:tc>
          <w:tcPr>
            <w:tcW w:w="4940" w:type="dxa"/>
            <w:tcBorders>
              <w:bottom w:val="single" w:sz="8" w:space="0" w:color="auto"/>
              <w:right w:val="single" w:sz="8" w:space="0" w:color="auto"/>
            </w:tcBorders>
            <w:vAlign w:val="bottom"/>
          </w:tcPr>
          <w:p w:rsidR="00755E6A" w:rsidRDefault="00755E6A">
            <w:pPr>
              <w:rPr>
                <w:sz w:val="18"/>
                <w:szCs w:val="18"/>
              </w:rPr>
            </w:pPr>
          </w:p>
        </w:tc>
        <w:tc>
          <w:tcPr>
            <w:tcW w:w="740" w:type="dxa"/>
            <w:tcBorders>
              <w:bottom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18"/>
                <w:szCs w:val="18"/>
              </w:rPr>
              <w:t>группа</w:t>
            </w:r>
          </w:p>
        </w:tc>
        <w:tc>
          <w:tcPr>
            <w:tcW w:w="500" w:type="dxa"/>
            <w:tcBorders>
              <w:bottom w:val="single" w:sz="8" w:space="0" w:color="auto"/>
              <w:right w:val="single" w:sz="8" w:space="0" w:color="auto"/>
            </w:tcBorders>
            <w:vAlign w:val="bottom"/>
          </w:tcPr>
          <w:p w:rsidR="00755E6A" w:rsidRDefault="00755E6A">
            <w:pPr>
              <w:rPr>
                <w:sz w:val="18"/>
                <w:szCs w:val="18"/>
              </w:rPr>
            </w:pPr>
          </w:p>
        </w:tc>
        <w:tc>
          <w:tcPr>
            <w:tcW w:w="80" w:type="dxa"/>
            <w:tcBorders>
              <w:bottom w:val="single" w:sz="8" w:space="0" w:color="auto"/>
            </w:tcBorders>
            <w:vAlign w:val="bottom"/>
          </w:tcPr>
          <w:p w:rsidR="00755E6A" w:rsidRDefault="00755E6A">
            <w:pPr>
              <w:rPr>
                <w:sz w:val="18"/>
                <w:szCs w:val="18"/>
              </w:rPr>
            </w:pPr>
          </w:p>
        </w:tc>
        <w:tc>
          <w:tcPr>
            <w:tcW w:w="1080" w:type="dxa"/>
            <w:tcBorders>
              <w:bottom w:val="single" w:sz="8" w:space="0" w:color="auto"/>
              <w:right w:val="single" w:sz="8" w:space="0" w:color="auto"/>
            </w:tcBorders>
            <w:vAlign w:val="bottom"/>
          </w:tcPr>
          <w:p w:rsidR="00755E6A" w:rsidRDefault="004D51B1">
            <w:pPr>
              <w:ind w:left="20"/>
              <w:rPr>
                <w:sz w:val="20"/>
                <w:szCs w:val="20"/>
              </w:rPr>
            </w:pPr>
            <w:r>
              <w:rPr>
                <w:rFonts w:ascii="Times New Roman" w:eastAsia="Times New Roman" w:hAnsi="Times New Roman" w:cs="Times New Roman"/>
                <w:sz w:val="18"/>
                <w:szCs w:val="18"/>
              </w:rPr>
              <w:t>группа</w:t>
            </w:r>
          </w:p>
        </w:tc>
        <w:tc>
          <w:tcPr>
            <w:tcW w:w="2240" w:type="dxa"/>
            <w:tcBorders>
              <w:bottom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18"/>
                <w:szCs w:val="18"/>
              </w:rPr>
              <w:t>подготовительная группа</w:t>
            </w:r>
          </w:p>
        </w:tc>
      </w:tr>
      <w:tr w:rsidR="00755E6A">
        <w:trPr>
          <w:trHeight w:val="250"/>
        </w:trPr>
        <w:tc>
          <w:tcPr>
            <w:tcW w:w="580" w:type="dxa"/>
            <w:tcBorders>
              <w:left w:val="single" w:sz="8" w:space="0" w:color="auto"/>
              <w:right w:val="single" w:sz="8" w:space="0" w:color="auto"/>
            </w:tcBorders>
            <w:vAlign w:val="bottom"/>
          </w:tcPr>
          <w:p w:rsidR="00755E6A" w:rsidRDefault="004D51B1">
            <w:pPr>
              <w:spacing w:line="250" w:lineRule="exact"/>
              <w:ind w:left="120"/>
              <w:rPr>
                <w:sz w:val="20"/>
                <w:szCs w:val="20"/>
              </w:rPr>
            </w:pPr>
            <w:r>
              <w:rPr>
                <w:rFonts w:ascii="Times New Roman" w:eastAsia="Times New Roman" w:hAnsi="Times New Roman" w:cs="Times New Roman"/>
                <w:sz w:val="28"/>
                <w:szCs w:val="28"/>
              </w:rPr>
              <w:t>1.</w:t>
            </w:r>
          </w:p>
        </w:tc>
        <w:tc>
          <w:tcPr>
            <w:tcW w:w="4940" w:type="dxa"/>
            <w:tcBorders>
              <w:right w:val="single" w:sz="8" w:space="0" w:color="auto"/>
            </w:tcBorders>
            <w:vAlign w:val="bottom"/>
          </w:tcPr>
          <w:p w:rsidR="00755E6A" w:rsidRDefault="004D51B1">
            <w:pPr>
              <w:spacing w:line="242" w:lineRule="exact"/>
              <w:ind w:left="100"/>
              <w:rPr>
                <w:sz w:val="20"/>
                <w:szCs w:val="20"/>
              </w:rPr>
            </w:pPr>
            <w:r>
              <w:rPr>
                <w:rFonts w:ascii="Times New Roman" w:eastAsia="Times New Roman" w:hAnsi="Times New Roman" w:cs="Times New Roman"/>
              </w:rPr>
              <w:t>Количество недель на реализацию</w:t>
            </w:r>
          </w:p>
        </w:tc>
        <w:tc>
          <w:tcPr>
            <w:tcW w:w="1240" w:type="dxa"/>
            <w:gridSpan w:val="2"/>
            <w:tcBorders>
              <w:right w:val="single" w:sz="8" w:space="0" w:color="auto"/>
            </w:tcBorders>
            <w:vAlign w:val="bottom"/>
          </w:tcPr>
          <w:p w:rsidR="00755E6A" w:rsidRDefault="004D51B1">
            <w:pPr>
              <w:spacing w:line="242" w:lineRule="exact"/>
              <w:ind w:left="100"/>
              <w:rPr>
                <w:sz w:val="20"/>
                <w:szCs w:val="20"/>
              </w:rPr>
            </w:pPr>
            <w:r>
              <w:rPr>
                <w:rFonts w:ascii="Times New Roman" w:eastAsia="Times New Roman" w:hAnsi="Times New Roman" w:cs="Times New Roman"/>
              </w:rPr>
              <w:t>30 недель</w:t>
            </w:r>
          </w:p>
        </w:tc>
        <w:tc>
          <w:tcPr>
            <w:tcW w:w="80" w:type="dxa"/>
            <w:vAlign w:val="bottom"/>
          </w:tcPr>
          <w:p w:rsidR="00755E6A" w:rsidRDefault="00755E6A">
            <w:pPr>
              <w:rPr>
                <w:sz w:val="21"/>
                <w:szCs w:val="21"/>
              </w:rPr>
            </w:pPr>
          </w:p>
        </w:tc>
        <w:tc>
          <w:tcPr>
            <w:tcW w:w="1080" w:type="dxa"/>
            <w:tcBorders>
              <w:right w:val="single" w:sz="8" w:space="0" w:color="auto"/>
            </w:tcBorders>
            <w:vAlign w:val="bottom"/>
          </w:tcPr>
          <w:p w:rsidR="00755E6A" w:rsidRDefault="004D51B1">
            <w:pPr>
              <w:spacing w:line="242" w:lineRule="exact"/>
              <w:ind w:left="20"/>
              <w:rPr>
                <w:sz w:val="20"/>
                <w:szCs w:val="20"/>
              </w:rPr>
            </w:pPr>
            <w:r>
              <w:rPr>
                <w:rFonts w:ascii="Times New Roman" w:eastAsia="Times New Roman" w:hAnsi="Times New Roman" w:cs="Times New Roman"/>
              </w:rPr>
              <w:t>30 недель</w:t>
            </w:r>
          </w:p>
        </w:tc>
        <w:tc>
          <w:tcPr>
            <w:tcW w:w="2240" w:type="dxa"/>
            <w:tcBorders>
              <w:right w:val="single" w:sz="8" w:space="0" w:color="auto"/>
            </w:tcBorders>
            <w:vAlign w:val="bottom"/>
          </w:tcPr>
          <w:p w:rsidR="00755E6A" w:rsidRDefault="004D51B1">
            <w:pPr>
              <w:spacing w:line="242" w:lineRule="exact"/>
              <w:ind w:left="80"/>
              <w:rPr>
                <w:sz w:val="20"/>
                <w:szCs w:val="20"/>
              </w:rPr>
            </w:pPr>
            <w:r>
              <w:rPr>
                <w:rFonts w:ascii="Times New Roman" w:eastAsia="Times New Roman" w:hAnsi="Times New Roman" w:cs="Times New Roman"/>
              </w:rPr>
              <w:t>30 недель</w:t>
            </w:r>
          </w:p>
        </w:tc>
      </w:tr>
      <w:tr w:rsidR="00755E6A">
        <w:trPr>
          <w:trHeight w:val="241"/>
        </w:trPr>
        <w:tc>
          <w:tcPr>
            <w:tcW w:w="580" w:type="dxa"/>
            <w:tcBorders>
              <w:left w:val="single" w:sz="8" w:space="0" w:color="auto"/>
              <w:right w:val="single" w:sz="8" w:space="0" w:color="auto"/>
            </w:tcBorders>
            <w:vAlign w:val="bottom"/>
          </w:tcPr>
          <w:p w:rsidR="00755E6A" w:rsidRDefault="00755E6A">
            <w:pPr>
              <w:rPr>
                <w:sz w:val="20"/>
                <w:szCs w:val="20"/>
              </w:rPr>
            </w:pPr>
          </w:p>
        </w:tc>
        <w:tc>
          <w:tcPr>
            <w:tcW w:w="4940" w:type="dxa"/>
            <w:tcBorders>
              <w:right w:val="single" w:sz="8" w:space="0" w:color="auto"/>
            </w:tcBorders>
            <w:vAlign w:val="bottom"/>
          </w:tcPr>
          <w:p w:rsidR="00755E6A" w:rsidRDefault="004D51B1">
            <w:pPr>
              <w:spacing w:line="242" w:lineRule="exact"/>
              <w:ind w:left="100"/>
              <w:rPr>
                <w:sz w:val="20"/>
                <w:szCs w:val="20"/>
              </w:rPr>
            </w:pPr>
            <w:r>
              <w:rPr>
                <w:rFonts w:ascii="Times New Roman" w:eastAsia="Times New Roman" w:hAnsi="Times New Roman" w:cs="Times New Roman"/>
              </w:rPr>
              <w:t>непосредственно образовательной деятельности</w:t>
            </w:r>
          </w:p>
        </w:tc>
        <w:tc>
          <w:tcPr>
            <w:tcW w:w="740" w:type="dxa"/>
            <w:vAlign w:val="bottom"/>
          </w:tcPr>
          <w:p w:rsidR="00755E6A" w:rsidRDefault="00755E6A">
            <w:pPr>
              <w:rPr>
                <w:sz w:val="20"/>
                <w:szCs w:val="20"/>
              </w:rPr>
            </w:pPr>
          </w:p>
        </w:tc>
        <w:tc>
          <w:tcPr>
            <w:tcW w:w="500" w:type="dxa"/>
            <w:tcBorders>
              <w:right w:val="single" w:sz="8" w:space="0" w:color="auto"/>
            </w:tcBorders>
            <w:vAlign w:val="bottom"/>
          </w:tcPr>
          <w:p w:rsidR="00755E6A" w:rsidRDefault="00755E6A">
            <w:pPr>
              <w:rPr>
                <w:sz w:val="20"/>
                <w:szCs w:val="20"/>
              </w:rPr>
            </w:pPr>
          </w:p>
        </w:tc>
        <w:tc>
          <w:tcPr>
            <w:tcW w:w="80" w:type="dxa"/>
            <w:vAlign w:val="bottom"/>
          </w:tcPr>
          <w:p w:rsidR="00755E6A" w:rsidRDefault="00755E6A">
            <w:pPr>
              <w:rPr>
                <w:sz w:val="20"/>
                <w:szCs w:val="20"/>
              </w:rPr>
            </w:pPr>
          </w:p>
        </w:tc>
        <w:tc>
          <w:tcPr>
            <w:tcW w:w="1080" w:type="dxa"/>
            <w:tcBorders>
              <w:right w:val="single" w:sz="8" w:space="0" w:color="auto"/>
            </w:tcBorders>
            <w:vAlign w:val="bottom"/>
          </w:tcPr>
          <w:p w:rsidR="00755E6A" w:rsidRDefault="00755E6A">
            <w:pPr>
              <w:rPr>
                <w:sz w:val="20"/>
                <w:szCs w:val="20"/>
              </w:rPr>
            </w:pPr>
          </w:p>
        </w:tc>
        <w:tc>
          <w:tcPr>
            <w:tcW w:w="2240" w:type="dxa"/>
            <w:tcBorders>
              <w:right w:val="single" w:sz="8" w:space="0" w:color="auto"/>
            </w:tcBorders>
            <w:vAlign w:val="bottom"/>
          </w:tcPr>
          <w:p w:rsidR="00755E6A" w:rsidRDefault="00755E6A">
            <w:pPr>
              <w:rPr>
                <w:sz w:val="20"/>
                <w:szCs w:val="20"/>
              </w:rPr>
            </w:pPr>
          </w:p>
        </w:tc>
      </w:tr>
      <w:tr w:rsidR="00755E6A">
        <w:trPr>
          <w:trHeight w:val="328"/>
        </w:trPr>
        <w:tc>
          <w:tcPr>
            <w:tcW w:w="58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4940" w:type="dxa"/>
            <w:tcBorders>
              <w:bottom w:val="single" w:sz="8" w:space="0" w:color="auto"/>
              <w:right w:val="single" w:sz="8" w:space="0" w:color="auto"/>
            </w:tcBorders>
            <w:vAlign w:val="bottom"/>
          </w:tcPr>
          <w:p w:rsidR="00755E6A" w:rsidRDefault="00755E6A">
            <w:pPr>
              <w:rPr>
                <w:sz w:val="24"/>
                <w:szCs w:val="24"/>
              </w:rPr>
            </w:pPr>
          </w:p>
        </w:tc>
        <w:tc>
          <w:tcPr>
            <w:tcW w:w="1240" w:type="dxa"/>
            <w:gridSpan w:val="2"/>
            <w:tcBorders>
              <w:bottom w:val="single" w:sz="8" w:space="0" w:color="auto"/>
              <w:right w:val="single" w:sz="8" w:space="0" w:color="auto"/>
            </w:tcBorders>
            <w:vAlign w:val="bottom"/>
          </w:tcPr>
          <w:p w:rsidR="00755E6A" w:rsidRDefault="00755E6A">
            <w:pPr>
              <w:rPr>
                <w:sz w:val="24"/>
                <w:szCs w:val="24"/>
              </w:rPr>
            </w:pPr>
          </w:p>
        </w:tc>
        <w:tc>
          <w:tcPr>
            <w:tcW w:w="80" w:type="dxa"/>
            <w:tcBorders>
              <w:bottom w:val="single" w:sz="8" w:space="0" w:color="auto"/>
            </w:tcBorders>
            <w:vAlign w:val="bottom"/>
          </w:tcPr>
          <w:p w:rsidR="00755E6A" w:rsidRDefault="00755E6A">
            <w:pPr>
              <w:rPr>
                <w:sz w:val="24"/>
                <w:szCs w:val="24"/>
              </w:rPr>
            </w:pPr>
          </w:p>
        </w:tc>
        <w:tc>
          <w:tcPr>
            <w:tcW w:w="1080" w:type="dxa"/>
            <w:tcBorders>
              <w:bottom w:val="single" w:sz="8" w:space="0" w:color="auto"/>
              <w:right w:val="single" w:sz="8" w:space="0" w:color="auto"/>
            </w:tcBorders>
            <w:vAlign w:val="bottom"/>
          </w:tcPr>
          <w:p w:rsidR="00755E6A" w:rsidRDefault="00755E6A">
            <w:pPr>
              <w:rPr>
                <w:sz w:val="24"/>
                <w:szCs w:val="24"/>
              </w:rPr>
            </w:pPr>
          </w:p>
        </w:tc>
        <w:tc>
          <w:tcPr>
            <w:tcW w:w="2240" w:type="dxa"/>
            <w:tcBorders>
              <w:bottom w:val="single" w:sz="8" w:space="0" w:color="auto"/>
              <w:right w:val="single" w:sz="8" w:space="0" w:color="auto"/>
            </w:tcBorders>
            <w:vAlign w:val="bottom"/>
          </w:tcPr>
          <w:p w:rsidR="00755E6A" w:rsidRDefault="00755E6A">
            <w:pPr>
              <w:rPr>
                <w:sz w:val="24"/>
                <w:szCs w:val="24"/>
              </w:rPr>
            </w:pPr>
          </w:p>
        </w:tc>
      </w:tr>
      <w:tr w:rsidR="00755E6A">
        <w:trPr>
          <w:trHeight w:val="306"/>
        </w:trPr>
        <w:tc>
          <w:tcPr>
            <w:tcW w:w="580" w:type="dxa"/>
            <w:tcBorders>
              <w:left w:val="single" w:sz="8" w:space="0" w:color="auto"/>
              <w:right w:val="single" w:sz="8" w:space="0" w:color="auto"/>
            </w:tcBorders>
            <w:vAlign w:val="bottom"/>
          </w:tcPr>
          <w:p w:rsidR="00755E6A" w:rsidRDefault="004D51B1">
            <w:pPr>
              <w:spacing w:line="306" w:lineRule="exact"/>
              <w:ind w:left="120"/>
              <w:rPr>
                <w:sz w:val="20"/>
                <w:szCs w:val="20"/>
              </w:rPr>
            </w:pPr>
            <w:r>
              <w:rPr>
                <w:rFonts w:ascii="Times New Roman" w:eastAsia="Times New Roman" w:hAnsi="Times New Roman" w:cs="Times New Roman"/>
                <w:sz w:val="28"/>
                <w:szCs w:val="28"/>
              </w:rPr>
              <w:t>2.</w:t>
            </w:r>
          </w:p>
        </w:tc>
        <w:tc>
          <w:tcPr>
            <w:tcW w:w="4940" w:type="dxa"/>
            <w:tcBorders>
              <w:right w:val="single" w:sz="8" w:space="0" w:color="auto"/>
            </w:tcBorders>
            <w:vAlign w:val="bottom"/>
          </w:tcPr>
          <w:p w:rsidR="00755E6A" w:rsidRDefault="004D51B1">
            <w:pPr>
              <w:spacing w:line="242" w:lineRule="exact"/>
              <w:ind w:left="100"/>
              <w:rPr>
                <w:sz w:val="20"/>
                <w:szCs w:val="20"/>
              </w:rPr>
            </w:pPr>
            <w:r>
              <w:rPr>
                <w:rFonts w:ascii="Times New Roman" w:eastAsia="Times New Roman" w:hAnsi="Times New Roman" w:cs="Times New Roman"/>
              </w:rPr>
              <w:t>Адаптация</w:t>
            </w:r>
          </w:p>
        </w:tc>
        <w:tc>
          <w:tcPr>
            <w:tcW w:w="1320" w:type="dxa"/>
            <w:gridSpan w:val="3"/>
            <w:vAlign w:val="bottom"/>
          </w:tcPr>
          <w:p w:rsidR="00755E6A" w:rsidRDefault="004D51B1">
            <w:pPr>
              <w:spacing w:line="242" w:lineRule="exact"/>
              <w:ind w:left="100"/>
              <w:rPr>
                <w:sz w:val="20"/>
                <w:szCs w:val="20"/>
              </w:rPr>
            </w:pPr>
            <w:r>
              <w:rPr>
                <w:rFonts w:ascii="Times New Roman" w:eastAsia="Times New Roman" w:hAnsi="Times New Roman" w:cs="Times New Roman"/>
                <w:w w:val="97"/>
              </w:rPr>
              <w:t>01.09. -30.09.</w:t>
            </w:r>
          </w:p>
        </w:tc>
        <w:tc>
          <w:tcPr>
            <w:tcW w:w="1080" w:type="dxa"/>
            <w:vAlign w:val="bottom"/>
          </w:tcPr>
          <w:p w:rsidR="00755E6A" w:rsidRDefault="00755E6A">
            <w:pPr>
              <w:rPr>
                <w:sz w:val="24"/>
                <w:szCs w:val="24"/>
              </w:rPr>
            </w:pPr>
          </w:p>
        </w:tc>
        <w:tc>
          <w:tcPr>
            <w:tcW w:w="2240" w:type="dxa"/>
            <w:tcBorders>
              <w:right w:val="single" w:sz="8" w:space="0" w:color="auto"/>
            </w:tcBorders>
            <w:vAlign w:val="bottom"/>
          </w:tcPr>
          <w:p w:rsidR="00755E6A" w:rsidRDefault="00755E6A">
            <w:pPr>
              <w:rPr>
                <w:sz w:val="24"/>
                <w:szCs w:val="24"/>
              </w:rPr>
            </w:pPr>
          </w:p>
        </w:tc>
      </w:tr>
      <w:tr w:rsidR="00755E6A">
        <w:trPr>
          <w:trHeight w:val="260"/>
        </w:trPr>
        <w:tc>
          <w:tcPr>
            <w:tcW w:w="580" w:type="dxa"/>
            <w:tcBorders>
              <w:left w:val="single" w:sz="8" w:space="0" w:color="auto"/>
              <w:bottom w:val="single" w:sz="8" w:space="0" w:color="auto"/>
              <w:right w:val="single" w:sz="8" w:space="0" w:color="auto"/>
            </w:tcBorders>
            <w:vAlign w:val="bottom"/>
          </w:tcPr>
          <w:p w:rsidR="00755E6A" w:rsidRDefault="00755E6A"/>
        </w:tc>
        <w:tc>
          <w:tcPr>
            <w:tcW w:w="4940" w:type="dxa"/>
            <w:tcBorders>
              <w:bottom w:val="single" w:sz="8" w:space="0" w:color="auto"/>
              <w:right w:val="single" w:sz="8" w:space="0" w:color="auto"/>
            </w:tcBorders>
            <w:vAlign w:val="bottom"/>
          </w:tcPr>
          <w:p w:rsidR="00755E6A" w:rsidRDefault="00755E6A"/>
        </w:tc>
        <w:tc>
          <w:tcPr>
            <w:tcW w:w="2400" w:type="dxa"/>
            <w:gridSpan w:val="4"/>
            <w:tcBorders>
              <w:bottom w:val="single" w:sz="8" w:space="0" w:color="auto"/>
            </w:tcBorders>
            <w:vAlign w:val="bottom"/>
          </w:tcPr>
          <w:p w:rsidR="00755E6A" w:rsidRDefault="00755E6A"/>
        </w:tc>
        <w:tc>
          <w:tcPr>
            <w:tcW w:w="2240" w:type="dxa"/>
            <w:tcBorders>
              <w:bottom w:val="single" w:sz="8" w:space="0" w:color="auto"/>
              <w:right w:val="single" w:sz="8" w:space="0" w:color="auto"/>
            </w:tcBorders>
            <w:vAlign w:val="bottom"/>
          </w:tcPr>
          <w:p w:rsidR="00755E6A" w:rsidRDefault="00755E6A"/>
        </w:tc>
      </w:tr>
      <w:tr w:rsidR="00755E6A">
        <w:trPr>
          <w:trHeight w:val="248"/>
        </w:trPr>
        <w:tc>
          <w:tcPr>
            <w:tcW w:w="580" w:type="dxa"/>
            <w:tcBorders>
              <w:left w:val="single" w:sz="8" w:space="0" w:color="auto"/>
              <w:right w:val="single" w:sz="8" w:space="0" w:color="auto"/>
            </w:tcBorders>
            <w:vAlign w:val="bottom"/>
          </w:tcPr>
          <w:p w:rsidR="00755E6A" w:rsidRDefault="004D51B1">
            <w:pPr>
              <w:spacing w:line="247" w:lineRule="exact"/>
              <w:ind w:left="120"/>
              <w:rPr>
                <w:sz w:val="20"/>
                <w:szCs w:val="20"/>
              </w:rPr>
            </w:pPr>
            <w:r>
              <w:rPr>
                <w:rFonts w:ascii="Times New Roman" w:eastAsia="Times New Roman" w:hAnsi="Times New Roman" w:cs="Times New Roman"/>
                <w:sz w:val="28"/>
                <w:szCs w:val="28"/>
              </w:rPr>
              <w:t>3.</w:t>
            </w:r>
          </w:p>
        </w:tc>
        <w:tc>
          <w:tcPr>
            <w:tcW w:w="4940" w:type="dxa"/>
            <w:tcBorders>
              <w:right w:val="single" w:sz="8" w:space="0" w:color="auto"/>
            </w:tcBorders>
            <w:vAlign w:val="bottom"/>
          </w:tcPr>
          <w:p w:rsidR="00755E6A" w:rsidRDefault="004D51B1">
            <w:pPr>
              <w:spacing w:line="242" w:lineRule="exact"/>
              <w:ind w:left="100"/>
              <w:rPr>
                <w:sz w:val="20"/>
                <w:szCs w:val="20"/>
              </w:rPr>
            </w:pPr>
            <w:r>
              <w:rPr>
                <w:rFonts w:ascii="Times New Roman" w:eastAsia="Times New Roman" w:hAnsi="Times New Roman" w:cs="Times New Roman"/>
              </w:rPr>
              <w:t>Педагогическая диагностика на начало учебного</w:t>
            </w:r>
          </w:p>
        </w:tc>
        <w:tc>
          <w:tcPr>
            <w:tcW w:w="2400" w:type="dxa"/>
            <w:gridSpan w:val="4"/>
            <w:vAlign w:val="bottom"/>
          </w:tcPr>
          <w:p w:rsidR="00755E6A" w:rsidRDefault="004D51B1">
            <w:pPr>
              <w:spacing w:line="242" w:lineRule="exact"/>
              <w:ind w:left="100"/>
              <w:rPr>
                <w:sz w:val="20"/>
                <w:szCs w:val="20"/>
              </w:rPr>
            </w:pPr>
            <w:r>
              <w:rPr>
                <w:rFonts w:ascii="Times New Roman" w:eastAsia="Times New Roman" w:hAnsi="Times New Roman" w:cs="Times New Roman"/>
              </w:rPr>
              <w:t>01.09.2-30.09.</w:t>
            </w:r>
          </w:p>
        </w:tc>
        <w:tc>
          <w:tcPr>
            <w:tcW w:w="2240" w:type="dxa"/>
            <w:tcBorders>
              <w:right w:val="single" w:sz="8" w:space="0" w:color="auto"/>
            </w:tcBorders>
            <w:vAlign w:val="bottom"/>
          </w:tcPr>
          <w:p w:rsidR="00755E6A" w:rsidRDefault="00755E6A">
            <w:pPr>
              <w:rPr>
                <w:sz w:val="21"/>
                <w:szCs w:val="21"/>
              </w:rPr>
            </w:pPr>
          </w:p>
        </w:tc>
      </w:tr>
      <w:tr w:rsidR="00755E6A">
        <w:trPr>
          <w:trHeight w:val="241"/>
        </w:trPr>
        <w:tc>
          <w:tcPr>
            <w:tcW w:w="580" w:type="dxa"/>
            <w:tcBorders>
              <w:left w:val="single" w:sz="8" w:space="0" w:color="auto"/>
              <w:right w:val="single" w:sz="8" w:space="0" w:color="auto"/>
            </w:tcBorders>
            <w:vAlign w:val="bottom"/>
          </w:tcPr>
          <w:p w:rsidR="00755E6A" w:rsidRDefault="00755E6A">
            <w:pPr>
              <w:rPr>
                <w:sz w:val="20"/>
                <w:szCs w:val="20"/>
              </w:rPr>
            </w:pPr>
          </w:p>
        </w:tc>
        <w:tc>
          <w:tcPr>
            <w:tcW w:w="4940" w:type="dxa"/>
            <w:tcBorders>
              <w:right w:val="single" w:sz="8" w:space="0" w:color="auto"/>
            </w:tcBorders>
            <w:vAlign w:val="bottom"/>
          </w:tcPr>
          <w:p w:rsidR="00755E6A" w:rsidRDefault="004D51B1">
            <w:pPr>
              <w:spacing w:line="242" w:lineRule="exact"/>
              <w:ind w:left="100"/>
              <w:rPr>
                <w:sz w:val="20"/>
                <w:szCs w:val="20"/>
              </w:rPr>
            </w:pPr>
            <w:r>
              <w:rPr>
                <w:rFonts w:ascii="Times New Roman" w:eastAsia="Times New Roman" w:hAnsi="Times New Roman" w:cs="Times New Roman"/>
              </w:rPr>
              <w:t>года</w:t>
            </w:r>
          </w:p>
        </w:tc>
        <w:tc>
          <w:tcPr>
            <w:tcW w:w="740" w:type="dxa"/>
            <w:vAlign w:val="bottom"/>
          </w:tcPr>
          <w:p w:rsidR="00755E6A" w:rsidRDefault="00755E6A">
            <w:pPr>
              <w:rPr>
                <w:sz w:val="20"/>
                <w:szCs w:val="20"/>
              </w:rPr>
            </w:pPr>
          </w:p>
        </w:tc>
        <w:tc>
          <w:tcPr>
            <w:tcW w:w="500" w:type="dxa"/>
            <w:vAlign w:val="bottom"/>
          </w:tcPr>
          <w:p w:rsidR="00755E6A" w:rsidRDefault="00755E6A">
            <w:pPr>
              <w:rPr>
                <w:sz w:val="20"/>
                <w:szCs w:val="20"/>
              </w:rPr>
            </w:pPr>
          </w:p>
        </w:tc>
        <w:tc>
          <w:tcPr>
            <w:tcW w:w="80" w:type="dxa"/>
            <w:vAlign w:val="bottom"/>
          </w:tcPr>
          <w:p w:rsidR="00755E6A" w:rsidRDefault="00755E6A">
            <w:pPr>
              <w:rPr>
                <w:sz w:val="20"/>
                <w:szCs w:val="20"/>
              </w:rPr>
            </w:pPr>
          </w:p>
        </w:tc>
        <w:tc>
          <w:tcPr>
            <w:tcW w:w="1080" w:type="dxa"/>
            <w:vAlign w:val="bottom"/>
          </w:tcPr>
          <w:p w:rsidR="00755E6A" w:rsidRDefault="00755E6A">
            <w:pPr>
              <w:rPr>
                <w:sz w:val="20"/>
                <w:szCs w:val="20"/>
              </w:rPr>
            </w:pPr>
          </w:p>
        </w:tc>
        <w:tc>
          <w:tcPr>
            <w:tcW w:w="2240" w:type="dxa"/>
            <w:tcBorders>
              <w:right w:val="single" w:sz="8" w:space="0" w:color="auto"/>
            </w:tcBorders>
            <w:vAlign w:val="bottom"/>
          </w:tcPr>
          <w:p w:rsidR="00755E6A" w:rsidRDefault="00755E6A">
            <w:pPr>
              <w:rPr>
                <w:sz w:val="20"/>
                <w:szCs w:val="20"/>
              </w:rPr>
            </w:pPr>
          </w:p>
        </w:tc>
      </w:tr>
      <w:tr w:rsidR="00755E6A">
        <w:trPr>
          <w:trHeight w:val="328"/>
        </w:trPr>
        <w:tc>
          <w:tcPr>
            <w:tcW w:w="58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4940" w:type="dxa"/>
            <w:tcBorders>
              <w:bottom w:val="single" w:sz="8" w:space="0" w:color="auto"/>
              <w:right w:val="single" w:sz="8" w:space="0" w:color="auto"/>
            </w:tcBorders>
            <w:vAlign w:val="bottom"/>
          </w:tcPr>
          <w:p w:rsidR="00755E6A" w:rsidRDefault="00755E6A">
            <w:pPr>
              <w:rPr>
                <w:sz w:val="24"/>
                <w:szCs w:val="24"/>
              </w:rPr>
            </w:pPr>
          </w:p>
        </w:tc>
        <w:tc>
          <w:tcPr>
            <w:tcW w:w="740" w:type="dxa"/>
            <w:tcBorders>
              <w:bottom w:val="single" w:sz="8" w:space="0" w:color="auto"/>
            </w:tcBorders>
            <w:vAlign w:val="bottom"/>
          </w:tcPr>
          <w:p w:rsidR="00755E6A" w:rsidRDefault="00755E6A">
            <w:pPr>
              <w:rPr>
                <w:sz w:val="24"/>
                <w:szCs w:val="24"/>
              </w:rPr>
            </w:pPr>
          </w:p>
        </w:tc>
        <w:tc>
          <w:tcPr>
            <w:tcW w:w="500" w:type="dxa"/>
            <w:tcBorders>
              <w:bottom w:val="single" w:sz="8" w:space="0" w:color="auto"/>
            </w:tcBorders>
            <w:vAlign w:val="bottom"/>
          </w:tcPr>
          <w:p w:rsidR="00755E6A" w:rsidRDefault="00755E6A">
            <w:pPr>
              <w:rPr>
                <w:sz w:val="24"/>
                <w:szCs w:val="24"/>
              </w:rPr>
            </w:pPr>
          </w:p>
        </w:tc>
        <w:tc>
          <w:tcPr>
            <w:tcW w:w="80" w:type="dxa"/>
            <w:tcBorders>
              <w:bottom w:val="single" w:sz="8" w:space="0" w:color="auto"/>
            </w:tcBorders>
            <w:vAlign w:val="bottom"/>
          </w:tcPr>
          <w:p w:rsidR="00755E6A" w:rsidRDefault="00755E6A">
            <w:pPr>
              <w:rPr>
                <w:sz w:val="24"/>
                <w:szCs w:val="24"/>
              </w:rPr>
            </w:pPr>
          </w:p>
        </w:tc>
        <w:tc>
          <w:tcPr>
            <w:tcW w:w="1080" w:type="dxa"/>
            <w:tcBorders>
              <w:bottom w:val="single" w:sz="8" w:space="0" w:color="auto"/>
            </w:tcBorders>
            <w:vAlign w:val="bottom"/>
          </w:tcPr>
          <w:p w:rsidR="00755E6A" w:rsidRDefault="00755E6A">
            <w:pPr>
              <w:rPr>
                <w:sz w:val="24"/>
                <w:szCs w:val="24"/>
              </w:rPr>
            </w:pPr>
          </w:p>
        </w:tc>
        <w:tc>
          <w:tcPr>
            <w:tcW w:w="2240" w:type="dxa"/>
            <w:tcBorders>
              <w:bottom w:val="single" w:sz="8" w:space="0" w:color="auto"/>
              <w:right w:val="single" w:sz="8" w:space="0" w:color="auto"/>
            </w:tcBorders>
            <w:vAlign w:val="bottom"/>
          </w:tcPr>
          <w:p w:rsidR="00755E6A" w:rsidRDefault="00755E6A">
            <w:pPr>
              <w:rPr>
                <w:sz w:val="24"/>
                <w:szCs w:val="24"/>
              </w:rPr>
            </w:pPr>
          </w:p>
        </w:tc>
      </w:tr>
      <w:tr w:rsidR="00755E6A">
        <w:trPr>
          <w:trHeight w:val="248"/>
        </w:trPr>
        <w:tc>
          <w:tcPr>
            <w:tcW w:w="580" w:type="dxa"/>
            <w:tcBorders>
              <w:left w:val="single" w:sz="8" w:space="0" w:color="auto"/>
              <w:right w:val="single" w:sz="8" w:space="0" w:color="auto"/>
            </w:tcBorders>
            <w:vAlign w:val="bottom"/>
          </w:tcPr>
          <w:p w:rsidR="00755E6A" w:rsidRDefault="004D51B1">
            <w:pPr>
              <w:spacing w:line="247" w:lineRule="exact"/>
              <w:ind w:left="120"/>
              <w:rPr>
                <w:sz w:val="20"/>
                <w:szCs w:val="20"/>
              </w:rPr>
            </w:pPr>
            <w:r>
              <w:rPr>
                <w:rFonts w:ascii="Times New Roman" w:eastAsia="Times New Roman" w:hAnsi="Times New Roman" w:cs="Times New Roman"/>
                <w:sz w:val="28"/>
                <w:szCs w:val="28"/>
              </w:rPr>
              <w:t>4.</w:t>
            </w:r>
          </w:p>
        </w:tc>
        <w:tc>
          <w:tcPr>
            <w:tcW w:w="4940" w:type="dxa"/>
            <w:tcBorders>
              <w:right w:val="single" w:sz="8" w:space="0" w:color="auto"/>
            </w:tcBorders>
            <w:vAlign w:val="bottom"/>
          </w:tcPr>
          <w:p w:rsidR="00755E6A" w:rsidRDefault="004D51B1">
            <w:pPr>
              <w:spacing w:line="242" w:lineRule="exact"/>
              <w:ind w:left="100"/>
              <w:rPr>
                <w:sz w:val="20"/>
                <w:szCs w:val="20"/>
              </w:rPr>
            </w:pPr>
            <w:r>
              <w:rPr>
                <w:rFonts w:ascii="Times New Roman" w:eastAsia="Times New Roman" w:hAnsi="Times New Roman" w:cs="Times New Roman"/>
              </w:rPr>
              <w:t>Педагогическая диагностика на конец учебного</w:t>
            </w:r>
          </w:p>
        </w:tc>
        <w:tc>
          <w:tcPr>
            <w:tcW w:w="740" w:type="dxa"/>
            <w:vAlign w:val="bottom"/>
          </w:tcPr>
          <w:p w:rsidR="00755E6A" w:rsidRDefault="004D51B1">
            <w:pPr>
              <w:spacing w:line="242" w:lineRule="exact"/>
              <w:ind w:left="100"/>
              <w:rPr>
                <w:sz w:val="20"/>
                <w:szCs w:val="20"/>
              </w:rPr>
            </w:pPr>
            <w:r>
              <w:rPr>
                <w:rFonts w:ascii="Times New Roman" w:eastAsia="Times New Roman" w:hAnsi="Times New Roman" w:cs="Times New Roman"/>
                <w:w w:val="99"/>
              </w:rPr>
              <w:t>24.05.-</w:t>
            </w:r>
          </w:p>
        </w:tc>
        <w:tc>
          <w:tcPr>
            <w:tcW w:w="500" w:type="dxa"/>
            <w:tcBorders>
              <w:right w:val="single" w:sz="8" w:space="0" w:color="auto"/>
            </w:tcBorders>
            <w:vAlign w:val="bottom"/>
          </w:tcPr>
          <w:p w:rsidR="00755E6A" w:rsidRDefault="00755E6A">
            <w:pPr>
              <w:rPr>
                <w:sz w:val="21"/>
                <w:szCs w:val="21"/>
              </w:rPr>
            </w:pPr>
          </w:p>
        </w:tc>
        <w:tc>
          <w:tcPr>
            <w:tcW w:w="80" w:type="dxa"/>
            <w:vAlign w:val="bottom"/>
          </w:tcPr>
          <w:p w:rsidR="00755E6A" w:rsidRDefault="00755E6A">
            <w:pPr>
              <w:rPr>
                <w:sz w:val="21"/>
                <w:szCs w:val="21"/>
              </w:rPr>
            </w:pPr>
          </w:p>
        </w:tc>
        <w:tc>
          <w:tcPr>
            <w:tcW w:w="1080" w:type="dxa"/>
            <w:tcBorders>
              <w:right w:val="single" w:sz="8" w:space="0" w:color="auto"/>
            </w:tcBorders>
            <w:vAlign w:val="bottom"/>
          </w:tcPr>
          <w:p w:rsidR="00755E6A" w:rsidRDefault="004D51B1">
            <w:pPr>
              <w:spacing w:line="242" w:lineRule="exact"/>
              <w:ind w:left="20"/>
              <w:rPr>
                <w:sz w:val="20"/>
                <w:szCs w:val="20"/>
              </w:rPr>
            </w:pPr>
            <w:r>
              <w:rPr>
                <w:rFonts w:ascii="Times New Roman" w:eastAsia="Times New Roman" w:hAnsi="Times New Roman" w:cs="Times New Roman"/>
              </w:rPr>
              <w:t>24.05. -</w:t>
            </w:r>
          </w:p>
        </w:tc>
        <w:tc>
          <w:tcPr>
            <w:tcW w:w="2240" w:type="dxa"/>
            <w:tcBorders>
              <w:right w:val="single" w:sz="8" w:space="0" w:color="auto"/>
            </w:tcBorders>
            <w:vAlign w:val="bottom"/>
          </w:tcPr>
          <w:p w:rsidR="00755E6A" w:rsidRDefault="004D51B1">
            <w:pPr>
              <w:spacing w:line="242" w:lineRule="exact"/>
              <w:ind w:left="80"/>
              <w:rPr>
                <w:sz w:val="20"/>
                <w:szCs w:val="20"/>
              </w:rPr>
            </w:pPr>
            <w:r>
              <w:rPr>
                <w:rFonts w:ascii="Times New Roman" w:eastAsia="Times New Roman" w:hAnsi="Times New Roman" w:cs="Times New Roman"/>
              </w:rPr>
              <w:t>24.05. 31.05.</w:t>
            </w:r>
          </w:p>
        </w:tc>
      </w:tr>
      <w:tr w:rsidR="00755E6A">
        <w:trPr>
          <w:trHeight w:val="241"/>
        </w:trPr>
        <w:tc>
          <w:tcPr>
            <w:tcW w:w="580" w:type="dxa"/>
            <w:tcBorders>
              <w:left w:val="single" w:sz="8" w:space="0" w:color="auto"/>
              <w:right w:val="single" w:sz="8" w:space="0" w:color="auto"/>
            </w:tcBorders>
            <w:vAlign w:val="bottom"/>
          </w:tcPr>
          <w:p w:rsidR="00755E6A" w:rsidRDefault="00755E6A">
            <w:pPr>
              <w:rPr>
                <w:sz w:val="20"/>
                <w:szCs w:val="20"/>
              </w:rPr>
            </w:pPr>
          </w:p>
        </w:tc>
        <w:tc>
          <w:tcPr>
            <w:tcW w:w="4940" w:type="dxa"/>
            <w:tcBorders>
              <w:right w:val="single" w:sz="8" w:space="0" w:color="auto"/>
            </w:tcBorders>
            <w:vAlign w:val="bottom"/>
          </w:tcPr>
          <w:p w:rsidR="00755E6A" w:rsidRDefault="004D51B1">
            <w:pPr>
              <w:spacing w:line="242" w:lineRule="exact"/>
              <w:ind w:left="100"/>
              <w:rPr>
                <w:sz w:val="20"/>
                <w:szCs w:val="20"/>
              </w:rPr>
            </w:pPr>
            <w:r>
              <w:rPr>
                <w:rFonts w:ascii="Times New Roman" w:eastAsia="Times New Roman" w:hAnsi="Times New Roman" w:cs="Times New Roman"/>
              </w:rPr>
              <w:t>года</w:t>
            </w:r>
          </w:p>
        </w:tc>
        <w:tc>
          <w:tcPr>
            <w:tcW w:w="740" w:type="dxa"/>
            <w:vAlign w:val="bottom"/>
          </w:tcPr>
          <w:p w:rsidR="00755E6A" w:rsidRDefault="004D51B1">
            <w:pPr>
              <w:spacing w:line="242" w:lineRule="exact"/>
              <w:ind w:left="100"/>
              <w:rPr>
                <w:sz w:val="20"/>
                <w:szCs w:val="20"/>
              </w:rPr>
            </w:pPr>
            <w:r>
              <w:rPr>
                <w:rFonts w:ascii="Times New Roman" w:eastAsia="Times New Roman" w:hAnsi="Times New Roman" w:cs="Times New Roman"/>
              </w:rPr>
              <w:t>31.05.</w:t>
            </w:r>
          </w:p>
        </w:tc>
        <w:tc>
          <w:tcPr>
            <w:tcW w:w="500" w:type="dxa"/>
            <w:tcBorders>
              <w:right w:val="single" w:sz="8" w:space="0" w:color="auto"/>
            </w:tcBorders>
            <w:vAlign w:val="bottom"/>
          </w:tcPr>
          <w:p w:rsidR="00755E6A" w:rsidRDefault="00755E6A">
            <w:pPr>
              <w:rPr>
                <w:sz w:val="20"/>
                <w:szCs w:val="20"/>
              </w:rPr>
            </w:pPr>
          </w:p>
        </w:tc>
        <w:tc>
          <w:tcPr>
            <w:tcW w:w="80" w:type="dxa"/>
            <w:vAlign w:val="bottom"/>
          </w:tcPr>
          <w:p w:rsidR="00755E6A" w:rsidRDefault="00755E6A">
            <w:pPr>
              <w:rPr>
                <w:sz w:val="20"/>
                <w:szCs w:val="20"/>
              </w:rPr>
            </w:pPr>
          </w:p>
        </w:tc>
        <w:tc>
          <w:tcPr>
            <w:tcW w:w="1080" w:type="dxa"/>
            <w:tcBorders>
              <w:right w:val="single" w:sz="8" w:space="0" w:color="auto"/>
            </w:tcBorders>
            <w:vAlign w:val="bottom"/>
          </w:tcPr>
          <w:p w:rsidR="00755E6A" w:rsidRDefault="004D51B1">
            <w:pPr>
              <w:spacing w:line="242" w:lineRule="exact"/>
              <w:ind w:left="20"/>
              <w:rPr>
                <w:sz w:val="20"/>
                <w:szCs w:val="20"/>
              </w:rPr>
            </w:pPr>
            <w:r>
              <w:rPr>
                <w:rFonts w:ascii="Times New Roman" w:eastAsia="Times New Roman" w:hAnsi="Times New Roman" w:cs="Times New Roman"/>
              </w:rPr>
              <w:t>31.05.</w:t>
            </w:r>
          </w:p>
        </w:tc>
        <w:tc>
          <w:tcPr>
            <w:tcW w:w="2240" w:type="dxa"/>
            <w:tcBorders>
              <w:right w:val="single" w:sz="8" w:space="0" w:color="auto"/>
            </w:tcBorders>
            <w:vAlign w:val="bottom"/>
          </w:tcPr>
          <w:p w:rsidR="00755E6A" w:rsidRDefault="00755E6A">
            <w:pPr>
              <w:rPr>
                <w:sz w:val="20"/>
                <w:szCs w:val="20"/>
              </w:rPr>
            </w:pPr>
          </w:p>
        </w:tc>
      </w:tr>
      <w:tr w:rsidR="00755E6A">
        <w:trPr>
          <w:trHeight w:val="328"/>
        </w:trPr>
        <w:tc>
          <w:tcPr>
            <w:tcW w:w="58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4940" w:type="dxa"/>
            <w:tcBorders>
              <w:bottom w:val="single" w:sz="8" w:space="0" w:color="auto"/>
              <w:right w:val="single" w:sz="8" w:space="0" w:color="auto"/>
            </w:tcBorders>
            <w:vAlign w:val="bottom"/>
          </w:tcPr>
          <w:p w:rsidR="00755E6A" w:rsidRDefault="00755E6A">
            <w:pPr>
              <w:rPr>
                <w:sz w:val="24"/>
                <w:szCs w:val="24"/>
              </w:rPr>
            </w:pPr>
          </w:p>
        </w:tc>
        <w:tc>
          <w:tcPr>
            <w:tcW w:w="1240" w:type="dxa"/>
            <w:gridSpan w:val="2"/>
            <w:tcBorders>
              <w:bottom w:val="single" w:sz="8" w:space="0" w:color="auto"/>
              <w:right w:val="single" w:sz="8" w:space="0" w:color="auto"/>
            </w:tcBorders>
            <w:vAlign w:val="bottom"/>
          </w:tcPr>
          <w:p w:rsidR="00755E6A" w:rsidRDefault="00755E6A">
            <w:pPr>
              <w:rPr>
                <w:sz w:val="24"/>
                <w:szCs w:val="24"/>
              </w:rPr>
            </w:pPr>
          </w:p>
        </w:tc>
        <w:tc>
          <w:tcPr>
            <w:tcW w:w="1160" w:type="dxa"/>
            <w:gridSpan w:val="2"/>
            <w:tcBorders>
              <w:bottom w:val="single" w:sz="8" w:space="0" w:color="auto"/>
              <w:right w:val="single" w:sz="8" w:space="0" w:color="auto"/>
            </w:tcBorders>
            <w:vAlign w:val="bottom"/>
          </w:tcPr>
          <w:p w:rsidR="00755E6A" w:rsidRDefault="00755E6A">
            <w:pPr>
              <w:rPr>
                <w:sz w:val="24"/>
                <w:szCs w:val="24"/>
              </w:rPr>
            </w:pPr>
          </w:p>
        </w:tc>
        <w:tc>
          <w:tcPr>
            <w:tcW w:w="2240" w:type="dxa"/>
            <w:tcBorders>
              <w:bottom w:val="single" w:sz="8" w:space="0" w:color="auto"/>
              <w:right w:val="single" w:sz="8" w:space="0" w:color="auto"/>
            </w:tcBorders>
            <w:vAlign w:val="bottom"/>
          </w:tcPr>
          <w:p w:rsidR="00755E6A" w:rsidRDefault="00755E6A">
            <w:pPr>
              <w:rPr>
                <w:sz w:val="24"/>
                <w:szCs w:val="24"/>
              </w:rPr>
            </w:pPr>
          </w:p>
        </w:tc>
      </w:tr>
      <w:tr w:rsidR="00755E6A">
        <w:trPr>
          <w:trHeight w:val="306"/>
        </w:trPr>
        <w:tc>
          <w:tcPr>
            <w:tcW w:w="580" w:type="dxa"/>
            <w:tcBorders>
              <w:left w:val="single" w:sz="8" w:space="0" w:color="auto"/>
              <w:right w:val="single" w:sz="8" w:space="0" w:color="auto"/>
            </w:tcBorders>
            <w:vAlign w:val="bottom"/>
          </w:tcPr>
          <w:p w:rsidR="00755E6A" w:rsidRDefault="004D51B1">
            <w:pPr>
              <w:spacing w:line="306" w:lineRule="exact"/>
              <w:ind w:left="120"/>
              <w:rPr>
                <w:sz w:val="20"/>
                <w:szCs w:val="20"/>
              </w:rPr>
            </w:pPr>
            <w:r>
              <w:rPr>
                <w:rFonts w:ascii="Times New Roman" w:eastAsia="Times New Roman" w:hAnsi="Times New Roman" w:cs="Times New Roman"/>
                <w:sz w:val="28"/>
                <w:szCs w:val="28"/>
              </w:rPr>
              <w:t>5.</w:t>
            </w:r>
          </w:p>
        </w:tc>
        <w:tc>
          <w:tcPr>
            <w:tcW w:w="4940" w:type="dxa"/>
            <w:tcBorders>
              <w:right w:val="single" w:sz="8" w:space="0" w:color="auto"/>
            </w:tcBorders>
            <w:vAlign w:val="bottom"/>
          </w:tcPr>
          <w:p w:rsidR="00755E6A" w:rsidRDefault="004D51B1">
            <w:pPr>
              <w:spacing w:line="242" w:lineRule="exact"/>
              <w:ind w:left="100"/>
              <w:rPr>
                <w:sz w:val="20"/>
                <w:szCs w:val="20"/>
              </w:rPr>
            </w:pPr>
            <w:r>
              <w:rPr>
                <w:rFonts w:ascii="Times New Roman" w:eastAsia="Times New Roman" w:hAnsi="Times New Roman" w:cs="Times New Roman"/>
              </w:rPr>
              <w:t>Каникулы зимние</w:t>
            </w:r>
          </w:p>
        </w:tc>
        <w:tc>
          <w:tcPr>
            <w:tcW w:w="2400" w:type="dxa"/>
            <w:gridSpan w:val="4"/>
            <w:vAlign w:val="bottom"/>
          </w:tcPr>
          <w:p w:rsidR="00755E6A" w:rsidRDefault="004D51B1">
            <w:pPr>
              <w:spacing w:line="242" w:lineRule="exact"/>
              <w:ind w:left="100"/>
              <w:rPr>
                <w:sz w:val="20"/>
                <w:szCs w:val="20"/>
              </w:rPr>
            </w:pPr>
            <w:r>
              <w:rPr>
                <w:rFonts w:ascii="Times New Roman" w:eastAsia="Times New Roman" w:hAnsi="Times New Roman" w:cs="Times New Roman"/>
              </w:rPr>
              <w:t>31.12. – 11.01.</w:t>
            </w:r>
          </w:p>
        </w:tc>
        <w:tc>
          <w:tcPr>
            <w:tcW w:w="2240" w:type="dxa"/>
            <w:tcBorders>
              <w:right w:val="single" w:sz="8" w:space="0" w:color="auto"/>
            </w:tcBorders>
            <w:vAlign w:val="bottom"/>
          </w:tcPr>
          <w:p w:rsidR="00755E6A" w:rsidRDefault="00755E6A">
            <w:pPr>
              <w:rPr>
                <w:sz w:val="24"/>
                <w:szCs w:val="24"/>
              </w:rPr>
            </w:pPr>
          </w:p>
        </w:tc>
      </w:tr>
      <w:tr w:rsidR="00755E6A">
        <w:trPr>
          <w:trHeight w:val="329"/>
        </w:trPr>
        <w:tc>
          <w:tcPr>
            <w:tcW w:w="58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4940" w:type="dxa"/>
            <w:tcBorders>
              <w:bottom w:val="single" w:sz="8" w:space="0" w:color="auto"/>
              <w:right w:val="single" w:sz="8" w:space="0" w:color="auto"/>
            </w:tcBorders>
            <w:vAlign w:val="bottom"/>
          </w:tcPr>
          <w:p w:rsidR="00755E6A" w:rsidRDefault="00755E6A">
            <w:pPr>
              <w:rPr>
                <w:sz w:val="24"/>
                <w:szCs w:val="24"/>
              </w:rPr>
            </w:pPr>
          </w:p>
        </w:tc>
        <w:tc>
          <w:tcPr>
            <w:tcW w:w="740" w:type="dxa"/>
            <w:tcBorders>
              <w:bottom w:val="single" w:sz="8" w:space="0" w:color="auto"/>
            </w:tcBorders>
            <w:vAlign w:val="bottom"/>
          </w:tcPr>
          <w:p w:rsidR="00755E6A" w:rsidRDefault="00755E6A">
            <w:pPr>
              <w:rPr>
                <w:sz w:val="24"/>
                <w:szCs w:val="24"/>
              </w:rPr>
            </w:pPr>
          </w:p>
        </w:tc>
        <w:tc>
          <w:tcPr>
            <w:tcW w:w="500" w:type="dxa"/>
            <w:tcBorders>
              <w:bottom w:val="single" w:sz="8" w:space="0" w:color="auto"/>
            </w:tcBorders>
            <w:vAlign w:val="bottom"/>
          </w:tcPr>
          <w:p w:rsidR="00755E6A" w:rsidRDefault="00755E6A">
            <w:pPr>
              <w:rPr>
                <w:sz w:val="24"/>
                <w:szCs w:val="24"/>
              </w:rPr>
            </w:pPr>
          </w:p>
        </w:tc>
        <w:tc>
          <w:tcPr>
            <w:tcW w:w="80" w:type="dxa"/>
            <w:tcBorders>
              <w:bottom w:val="single" w:sz="8" w:space="0" w:color="auto"/>
            </w:tcBorders>
            <w:vAlign w:val="bottom"/>
          </w:tcPr>
          <w:p w:rsidR="00755E6A" w:rsidRDefault="00755E6A">
            <w:pPr>
              <w:rPr>
                <w:sz w:val="24"/>
                <w:szCs w:val="24"/>
              </w:rPr>
            </w:pPr>
          </w:p>
        </w:tc>
        <w:tc>
          <w:tcPr>
            <w:tcW w:w="1080" w:type="dxa"/>
            <w:tcBorders>
              <w:bottom w:val="single" w:sz="8" w:space="0" w:color="auto"/>
            </w:tcBorders>
            <w:vAlign w:val="bottom"/>
          </w:tcPr>
          <w:p w:rsidR="00755E6A" w:rsidRDefault="00755E6A">
            <w:pPr>
              <w:rPr>
                <w:sz w:val="24"/>
                <w:szCs w:val="24"/>
              </w:rPr>
            </w:pPr>
          </w:p>
        </w:tc>
        <w:tc>
          <w:tcPr>
            <w:tcW w:w="2240" w:type="dxa"/>
            <w:tcBorders>
              <w:bottom w:val="single" w:sz="8" w:space="0" w:color="auto"/>
              <w:right w:val="single" w:sz="8" w:space="0" w:color="auto"/>
            </w:tcBorders>
            <w:vAlign w:val="bottom"/>
          </w:tcPr>
          <w:p w:rsidR="00755E6A" w:rsidRDefault="00755E6A">
            <w:pPr>
              <w:rPr>
                <w:sz w:val="24"/>
                <w:szCs w:val="24"/>
              </w:rPr>
            </w:pPr>
          </w:p>
        </w:tc>
      </w:tr>
      <w:tr w:rsidR="00755E6A">
        <w:trPr>
          <w:trHeight w:val="311"/>
        </w:trPr>
        <w:tc>
          <w:tcPr>
            <w:tcW w:w="58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4940" w:type="dxa"/>
            <w:tcBorders>
              <w:bottom w:val="single" w:sz="8" w:space="0" w:color="auto"/>
              <w:right w:val="single" w:sz="8" w:space="0" w:color="auto"/>
            </w:tcBorders>
            <w:vAlign w:val="bottom"/>
          </w:tcPr>
          <w:p w:rsidR="00755E6A" w:rsidRDefault="00755E6A">
            <w:pPr>
              <w:rPr>
                <w:sz w:val="24"/>
                <w:szCs w:val="24"/>
              </w:rPr>
            </w:pPr>
          </w:p>
        </w:tc>
        <w:tc>
          <w:tcPr>
            <w:tcW w:w="740" w:type="dxa"/>
            <w:tcBorders>
              <w:bottom w:val="single" w:sz="8" w:space="0" w:color="auto"/>
            </w:tcBorders>
            <w:vAlign w:val="bottom"/>
          </w:tcPr>
          <w:p w:rsidR="00755E6A" w:rsidRDefault="00755E6A">
            <w:pPr>
              <w:rPr>
                <w:sz w:val="24"/>
                <w:szCs w:val="24"/>
              </w:rPr>
            </w:pPr>
          </w:p>
        </w:tc>
        <w:tc>
          <w:tcPr>
            <w:tcW w:w="500" w:type="dxa"/>
            <w:tcBorders>
              <w:bottom w:val="single" w:sz="8" w:space="0" w:color="auto"/>
            </w:tcBorders>
            <w:vAlign w:val="bottom"/>
          </w:tcPr>
          <w:p w:rsidR="00755E6A" w:rsidRDefault="00755E6A">
            <w:pPr>
              <w:rPr>
                <w:sz w:val="24"/>
                <w:szCs w:val="24"/>
              </w:rPr>
            </w:pPr>
          </w:p>
        </w:tc>
        <w:tc>
          <w:tcPr>
            <w:tcW w:w="80" w:type="dxa"/>
            <w:tcBorders>
              <w:bottom w:val="single" w:sz="8" w:space="0" w:color="auto"/>
            </w:tcBorders>
            <w:vAlign w:val="bottom"/>
          </w:tcPr>
          <w:p w:rsidR="00755E6A" w:rsidRDefault="00755E6A">
            <w:pPr>
              <w:rPr>
                <w:sz w:val="24"/>
                <w:szCs w:val="24"/>
              </w:rPr>
            </w:pPr>
          </w:p>
        </w:tc>
        <w:tc>
          <w:tcPr>
            <w:tcW w:w="1080" w:type="dxa"/>
            <w:tcBorders>
              <w:bottom w:val="single" w:sz="8" w:space="0" w:color="auto"/>
            </w:tcBorders>
            <w:vAlign w:val="bottom"/>
          </w:tcPr>
          <w:p w:rsidR="00755E6A" w:rsidRDefault="00755E6A">
            <w:pPr>
              <w:rPr>
                <w:sz w:val="24"/>
                <w:szCs w:val="24"/>
              </w:rPr>
            </w:pPr>
          </w:p>
        </w:tc>
        <w:tc>
          <w:tcPr>
            <w:tcW w:w="2240" w:type="dxa"/>
            <w:tcBorders>
              <w:bottom w:val="single" w:sz="8" w:space="0" w:color="auto"/>
              <w:right w:val="single" w:sz="8" w:space="0" w:color="auto"/>
            </w:tcBorders>
            <w:vAlign w:val="bottom"/>
          </w:tcPr>
          <w:p w:rsidR="00755E6A" w:rsidRDefault="00755E6A">
            <w:pPr>
              <w:rPr>
                <w:sz w:val="24"/>
                <w:szCs w:val="24"/>
              </w:rPr>
            </w:pPr>
          </w:p>
        </w:tc>
      </w:tr>
    </w:tbl>
    <w:p w:rsidR="00755E6A" w:rsidRDefault="00755E6A">
      <w:pPr>
        <w:spacing w:line="317" w:lineRule="exact"/>
        <w:rPr>
          <w:sz w:val="20"/>
          <w:szCs w:val="20"/>
        </w:rPr>
      </w:pPr>
    </w:p>
    <w:p w:rsidR="00755E6A" w:rsidRDefault="004D51B1">
      <w:pPr>
        <w:jc w:val="center"/>
        <w:rPr>
          <w:sz w:val="20"/>
          <w:szCs w:val="20"/>
        </w:rPr>
      </w:pPr>
      <w:r>
        <w:rPr>
          <w:rFonts w:ascii="Times New Roman" w:eastAsia="Times New Roman" w:hAnsi="Times New Roman" w:cs="Times New Roman"/>
          <w:i/>
          <w:iCs/>
          <w:sz w:val="28"/>
          <w:szCs w:val="28"/>
        </w:rPr>
        <w:lastRenderedPageBreak/>
        <w:t>3.5. Учебный план</w:t>
      </w:r>
    </w:p>
    <w:p w:rsidR="00755E6A" w:rsidRDefault="00755E6A">
      <w:pPr>
        <w:spacing w:line="13" w:lineRule="exact"/>
        <w:rPr>
          <w:sz w:val="20"/>
          <w:szCs w:val="20"/>
        </w:rPr>
      </w:pPr>
    </w:p>
    <w:p w:rsidR="00755E6A" w:rsidRDefault="004D51B1">
      <w:pPr>
        <w:spacing w:line="236" w:lineRule="auto"/>
        <w:ind w:right="20"/>
        <w:jc w:val="center"/>
        <w:rPr>
          <w:sz w:val="20"/>
          <w:szCs w:val="20"/>
        </w:rPr>
      </w:pPr>
      <w:r>
        <w:rPr>
          <w:rFonts w:ascii="Times New Roman" w:eastAsia="Times New Roman" w:hAnsi="Times New Roman" w:cs="Times New Roman"/>
          <w:sz w:val="28"/>
          <w:szCs w:val="28"/>
        </w:rPr>
        <w:t>по адаптированной образовательной программе для слабовидящих детей муниципального казённого дошкольного образовательного учреждения «Детский сад № 1 поселка Никольское».</w:t>
      </w:r>
    </w:p>
    <w:p w:rsidR="00755E6A" w:rsidRDefault="00755E6A">
      <w:pPr>
        <w:spacing w:line="15" w:lineRule="exact"/>
        <w:rPr>
          <w:sz w:val="20"/>
          <w:szCs w:val="20"/>
        </w:rPr>
      </w:pPr>
    </w:p>
    <w:p w:rsidR="00755E6A" w:rsidRDefault="004D51B1">
      <w:pPr>
        <w:spacing w:line="236" w:lineRule="auto"/>
        <w:ind w:left="120" w:right="120" w:firstLine="567"/>
        <w:jc w:val="both"/>
        <w:rPr>
          <w:sz w:val="20"/>
          <w:szCs w:val="20"/>
        </w:rPr>
      </w:pPr>
      <w:r>
        <w:rPr>
          <w:rFonts w:ascii="Times New Roman" w:eastAsia="Times New Roman" w:hAnsi="Times New Roman" w:cs="Times New Roman"/>
          <w:sz w:val="28"/>
          <w:szCs w:val="28"/>
        </w:rPr>
        <w:t>При составлении учебного плана учитывался максимально допустимый объем недельной образовательной нагрузки, включая непосредственно образовательную деятельность по дополнительному образованию.</w:t>
      </w:r>
    </w:p>
    <w:p w:rsidR="00755E6A" w:rsidRDefault="00755E6A">
      <w:pPr>
        <w:spacing w:line="17" w:lineRule="exact"/>
        <w:rPr>
          <w:sz w:val="20"/>
          <w:szCs w:val="20"/>
        </w:rPr>
      </w:pPr>
    </w:p>
    <w:p w:rsidR="00755E6A" w:rsidRDefault="004D51B1" w:rsidP="004D51B1">
      <w:pPr>
        <w:numPr>
          <w:ilvl w:val="0"/>
          <w:numId w:val="44"/>
        </w:numPr>
        <w:tabs>
          <w:tab w:val="left" w:pos="324"/>
        </w:tabs>
        <w:spacing w:after="0" w:line="234" w:lineRule="auto"/>
        <w:ind w:left="120" w:right="120" w:hanging="7"/>
        <w:rPr>
          <w:rFonts w:eastAsia="Times New Roman"/>
          <w:sz w:val="28"/>
          <w:szCs w:val="28"/>
        </w:rPr>
      </w:pPr>
      <w:r>
        <w:rPr>
          <w:rFonts w:ascii="Times New Roman" w:eastAsia="Times New Roman" w:hAnsi="Times New Roman" w:cs="Times New Roman"/>
          <w:sz w:val="28"/>
          <w:szCs w:val="28"/>
        </w:rPr>
        <w:t>в группе общеразвивающей направленности детей от 3 до 5 лет – 30 минут в день, 2 часа 45 минут в неделю, продолжительностью не более 15 минут;</w:t>
      </w:r>
    </w:p>
    <w:p w:rsidR="00755E6A" w:rsidRDefault="00755E6A">
      <w:pPr>
        <w:spacing w:line="15" w:lineRule="exact"/>
        <w:rPr>
          <w:rFonts w:eastAsia="Times New Roman"/>
          <w:sz w:val="28"/>
          <w:szCs w:val="28"/>
        </w:rPr>
      </w:pPr>
    </w:p>
    <w:p w:rsidR="00755E6A" w:rsidRDefault="004D51B1" w:rsidP="004D51B1">
      <w:pPr>
        <w:numPr>
          <w:ilvl w:val="0"/>
          <w:numId w:val="44"/>
        </w:numPr>
        <w:tabs>
          <w:tab w:val="left" w:pos="324"/>
        </w:tabs>
        <w:spacing w:after="0" w:line="234" w:lineRule="auto"/>
        <w:ind w:left="120" w:right="120" w:hanging="7"/>
        <w:rPr>
          <w:rFonts w:eastAsia="Times New Roman"/>
          <w:sz w:val="28"/>
          <w:szCs w:val="28"/>
        </w:rPr>
      </w:pPr>
      <w:r>
        <w:rPr>
          <w:rFonts w:ascii="Times New Roman" w:eastAsia="Times New Roman" w:hAnsi="Times New Roman" w:cs="Times New Roman"/>
          <w:sz w:val="28"/>
          <w:szCs w:val="28"/>
        </w:rPr>
        <w:t>в группе общеразвивающей направленности детей от 5 до 7 лет – 40 минут в день, 4 часа в неделю, продолжительностью не более 20 минут;</w:t>
      </w:r>
    </w:p>
    <w:p w:rsidR="00755E6A" w:rsidRDefault="00755E6A">
      <w:pPr>
        <w:spacing w:line="337" w:lineRule="exact"/>
        <w:rPr>
          <w:sz w:val="20"/>
          <w:szCs w:val="20"/>
        </w:rPr>
      </w:pPr>
    </w:p>
    <w:p w:rsidR="00755E6A" w:rsidRDefault="004D51B1">
      <w:pPr>
        <w:spacing w:line="235" w:lineRule="auto"/>
        <w:ind w:left="680" w:right="120" w:firstLine="175"/>
        <w:rPr>
          <w:sz w:val="20"/>
          <w:szCs w:val="20"/>
        </w:rPr>
      </w:pPr>
      <w:r>
        <w:rPr>
          <w:rFonts w:ascii="Times New Roman" w:eastAsia="Times New Roman" w:hAnsi="Times New Roman" w:cs="Times New Roman"/>
          <w:i/>
          <w:iCs/>
          <w:sz w:val="28"/>
          <w:szCs w:val="28"/>
        </w:rPr>
        <w:t xml:space="preserve">3.6. Организация развивающей предметно – пространственной среды </w:t>
      </w:r>
      <w:r>
        <w:rPr>
          <w:rFonts w:ascii="Times New Roman" w:eastAsia="Times New Roman" w:hAnsi="Times New Roman" w:cs="Times New Roman"/>
          <w:sz w:val="28"/>
          <w:szCs w:val="28"/>
        </w:rPr>
        <w:t>Организация развивающей предметно-пространственной среды – важный</w:t>
      </w:r>
    </w:p>
    <w:p w:rsidR="00755E6A" w:rsidRDefault="00755E6A">
      <w:pPr>
        <w:spacing w:line="2" w:lineRule="exact"/>
        <w:rPr>
          <w:sz w:val="20"/>
          <w:szCs w:val="20"/>
        </w:rPr>
      </w:pPr>
    </w:p>
    <w:p w:rsidR="00755E6A" w:rsidRDefault="004D51B1">
      <w:pPr>
        <w:jc w:val="center"/>
        <w:rPr>
          <w:sz w:val="20"/>
          <w:szCs w:val="20"/>
        </w:rPr>
      </w:pPr>
      <w:r>
        <w:rPr>
          <w:rFonts w:ascii="Times New Roman" w:eastAsia="Times New Roman" w:hAnsi="Times New Roman" w:cs="Times New Roman"/>
          <w:sz w:val="28"/>
          <w:szCs w:val="28"/>
        </w:rPr>
        <w:t>аспект, характеризующий качество дошкольного образования. Для обеспечения</w:t>
      </w:r>
    </w:p>
    <w:p w:rsidR="00755E6A" w:rsidRDefault="004D51B1">
      <w:pPr>
        <w:spacing w:line="238" w:lineRule="auto"/>
        <w:ind w:left="7" w:right="440"/>
        <w:jc w:val="both"/>
        <w:rPr>
          <w:sz w:val="20"/>
          <w:szCs w:val="20"/>
        </w:rPr>
      </w:pPr>
      <w:r>
        <w:rPr>
          <w:rFonts w:ascii="Times New Roman" w:eastAsia="Times New Roman" w:hAnsi="Times New Roman" w:cs="Times New Roman"/>
          <w:sz w:val="28"/>
          <w:szCs w:val="28"/>
        </w:rPr>
        <w:t>гармоничного развития ребенка необходимо единство развивающей предметно - пространственной среды и содержательного общения, взрослых с воспитанниками.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755E6A" w:rsidRDefault="00755E6A">
      <w:pPr>
        <w:spacing w:line="17" w:lineRule="exact"/>
        <w:rPr>
          <w:sz w:val="20"/>
          <w:szCs w:val="20"/>
        </w:rPr>
      </w:pPr>
    </w:p>
    <w:p w:rsidR="00755E6A" w:rsidRDefault="004D51B1" w:rsidP="004D51B1">
      <w:pPr>
        <w:numPr>
          <w:ilvl w:val="0"/>
          <w:numId w:val="45"/>
        </w:numPr>
        <w:tabs>
          <w:tab w:val="left" w:pos="319"/>
        </w:tabs>
        <w:spacing w:after="0" w:line="236" w:lineRule="auto"/>
        <w:ind w:left="7" w:right="440" w:hanging="7"/>
        <w:jc w:val="both"/>
        <w:rPr>
          <w:rFonts w:eastAsia="Times New Roman"/>
          <w:sz w:val="28"/>
          <w:szCs w:val="28"/>
        </w:rPr>
      </w:pPr>
      <w:r>
        <w:rPr>
          <w:rFonts w:ascii="Times New Roman" w:eastAsia="Times New Roman" w:hAnsi="Times New Roman" w:cs="Times New Roman"/>
          <w:sz w:val="28"/>
          <w:szCs w:val="28"/>
        </w:rPr>
        <w:t>Учреждении созданы условия для совместной и индивидуальной активности детей. Развивающая предметно-пространственная среда соответствует требованиям ФГОС ДО:</w:t>
      </w:r>
    </w:p>
    <w:p w:rsidR="00755E6A" w:rsidRDefault="00755E6A">
      <w:pPr>
        <w:spacing w:line="14" w:lineRule="exact"/>
        <w:rPr>
          <w:rFonts w:eastAsia="Times New Roman"/>
          <w:sz w:val="28"/>
          <w:szCs w:val="28"/>
        </w:rPr>
      </w:pPr>
    </w:p>
    <w:p w:rsidR="00755E6A" w:rsidRDefault="004D51B1">
      <w:pPr>
        <w:spacing w:line="238" w:lineRule="auto"/>
        <w:ind w:left="7" w:right="440"/>
        <w:rPr>
          <w:rFonts w:eastAsia="Times New Roman"/>
          <w:sz w:val="28"/>
          <w:szCs w:val="28"/>
        </w:rPr>
      </w:pPr>
      <w:r>
        <w:rPr>
          <w:rFonts w:ascii="Times New Roman" w:eastAsia="Times New Roman" w:hAnsi="Times New Roman" w:cs="Times New Roman"/>
          <w:sz w:val="28"/>
          <w:szCs w:val="28"/>
        </w:rPr>
        <w:t>- обеспечивает максимальную реализацию образовательного потенциала пространства группы, а также территории, прилегающей к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55E6A" w:rsidRDefault="00755E6A">
      <w:pPr>
        <w:spacing w:line="14" w:lineRule="exact"/>
        <w:rPr>
          <w:rFonts w:eastAsia="Times New Roman"/>
          <w:sz w:val="28"/>
          <w:szCs w:val="28"/>
        </w:rPr>
      </w:pPr>
    </w:p>
    <w:p w:rsidR="00755E6A" w:rsidRDefault="004D51B1">
      <w:pPr>
        <w:spacing w:line="236" w:lineRule="auto"/>
        <w:ind w:left="7" w:right="440"/>
        <w:jc w:val="both"/>
        <w:rPr>
          <w:rFonts w:eastAsia="Times New Roman"/>
          <w:sz w:val="28"/>
          <w:szCs w:val="28"/>
        </w:rPr>
      </w:pPr>
      <w:r>
        <w:rPr>
          <w:rFonts w:ascii="Times New Roman" w:eastAsia="Times New Roman" w:hAnsi="Times New Roman" w:cs="Times New Roman"/>
          <w:sz w:val="28"/>
          <w:szCs w:val="28"/>
        </w:rPr>
        <w:t>- позволяет свободно общаться и организовывать совместную деятельность детей и взрослых, способствует двигательной активности детей, а также возможности для уединения.</w:t>
      </w:r>
    </w:p>
    <w:p w:rsidR="00755E6A" w:rsidRDefault="00755E6A">
      <w:pPr>
        <w:spacing w:line="17" w:lineRule="exact"/>
        <w:rPr>
          <w:rFonts w:eastAsia="Times New Roman"/>
          <w:sz w:val="28"/>
          <w:szCs w:val="28"/>
        </w:rPr>
      </w:pPr>
    </w:p>
    <w:p w:rsidR="00755E6A" w:rsidRDefault="004D51B1">
      <w:pPr>
        <w:spacing w:line="234" w:lineRule="auto"/>
        <w:ind w:left="7" w:right="440"/>
        <w:rPr>
          <w:rFonts w:eastAsia="Times New Roman"/>
          <w:sz w:val="28"/>
          <w:szCs w:val="28"/>
        </w:rPr>
      </w:pPr>
      <w:r>
        <w:rPr>
          <w:rFonts w:ascii="Times New Roman" w:eastAsia="Times New Roman" w:hAnsi="Times New Roman" w:cs="Times New Roman"/>
          <w:sz w:val="28"/>
          <w:szCs w:val="28"/>
        </w:rPr>
        <w:t>-является содержательно-насыщенной, трансформируемой, полифункциональной, вариативной, доступной и безопасной.</w:t>
      </w:r>
    </w:p>
    <w:p w:rsidR="00755E6A" w:rsidRDefault="00755E6A">
      <w:pPr>
        <w:spacing w:line="2" w:lineRule="exact"/>
        <w:rPr>
          <w:rFonts w:eastAsia="Times New Roman"/>
          <w:sz w:val="28"/>
          <w:szCs w:val="28"/>
        </w:rPr>
      </w:pPr>
    </w:p>
    <w:p w:rsidR="00755E6A" w:rsidRDefault="004D51B1">
      <w:pPr>
        <w:ind w:left="7"/>
        <w:rPr>
          <w:rFonts w:eastAsia="Times New Roman"/>
          <w:sz w:val="28"/>
          <w:szCs w:val="28"/>
        </w:rPr>
      </w:pPr>
      <w:r>
        <w:rPr>
          <w:rFonts w:ascii="Times New Roman" w:eastAsia="Times New Roman" w:hAnsi="Times New Roman" w:cs="Times New Roman"/>
          <w:sz w:val="28"/>
          <w:szCs w:val="28"/>
        </w:rPr>
        <w:t>Для полноценного развития ребенка в группах организованы:</w:t>
      </w:r>
    </w:p>
    <w:p w:rsidR="00755E6A" w:rsidRDefault="00755E6A">
      <w:pPr>
        <w:spacing w:line="12" w:lineRule="exact"/>
        <w:rPr>
          <w:rFonts w:eastAsia="Times New Roman"/>
          <w:sz w:val="28"/>
          <w:szCs w:val="28"/>
        </w:rPr>
      </w:pPr>
    </w:p>
    <w:p w:rsidR="00755E6A" w:rsidRDefault="004D51B1">
      <w:pPr>
        <w:spacing w:line="238" w:lineRule="auto"/>
        <w:ind w:left="7" w:right="440"/>
        <w:rPr>
          <w:rFonts w:eastAsia="Times New Roman"/>
          <w:sz w:val="28"/>
          <w:szCs w:val="28"/>
        </w:rPr>
      </w:pPr>
      <w:r>
        <w:rPr>
          <w:rFonts w:ascii="Times New Roman" w:eastAsia="Times New Roman" w:hAnsi="Times New Roman" w:cs="Times New Roman"/>
          <w:sz w:val="28"/>
          <w:szCs w:val="28"/>
        </w:rPr>
        <w:lastRenderedPageBreak/>
        <w:t>пространство для ролевых, режиссерских и театрализованных игр, познавательное пространство; зоны уединения; выделено место для размещения предметов для игры, настольных игр, исследовательской, творческой и конструктивной деятельности; Для физического развития воспитанников имеются:</w:t>
      </w:r>
    </w:p>
    <w:p w:rsidR="00755E6A" w:rsidRDefault="00755E6A">
      <w:pPr>
        <w:spacing w:line="14" w:lineRule="exact"/>
        <w:rPr>
          <w:rFonts w:eastAsia="Times New Roman"/>
          <w:sz w:val="28"/>
          <w:szCs w:val="28"/>
        </w:rPr>
      </w:pPr>
    </w:p>
    <w:p w:rsidR="00755E6A" w:rsidRDefault="004D51B1">
      <w:pPr>
        <w:spacing w:line="237" w:lineRule="auto"/>
        <w:ind w:left="7" w:right="440" w:firstLine="70"/>
        <w:jc w:val="both"/>
        <w:rPr>
          <w:rFonts w:eastAsia="Times New Roman"/>
          <w:sz w:val="28"/>
          <w:szCs w:val="28"/>
        </w:rPr>
      </w:pPr>
      <w:r>
        <w:rPr>
          <w:rFonts w:ascii="Times New Roman" w:eastAsia="Times New Roman" w:hAnsi="Times New Roman" w:cs="Times New Roman"/>
          <w:sz w:val="28"/>
          <w:szCs w:val="28"/>
        </w:rPr>
        <w:t>имеются в наличии гимнастические мячи разного размера, веревочные лестницы, мишени, кегли, гантели, массажные мячи и коврики, батуты, детские спортивные тренажеры, скакалки, массажные дорожки, оборудование для подвижных игр и др.);</w:t>
      </w:r>
    </w:p>
    <w:p w:rsidR="00755E6A" w:rsidRDefault="00755E6A">
      <w:pPr>
        <w:spacing w:line="3" w:lineRule="exact"/>
        <w:rPr>
          <w:sz w:val="20"/>
          <w:szCs w:val="20"/>
        </w:rPr>
      </w:pPr>
    </w:p>
    <w:p w:rsidR="00755E6A" w:rsidRDefault="004D51B1">
      <w:pPr>
        <w:tabs>
          <w:tab w:val="left" w:pos="1347"/>
          <w:tab w:val="left" w:pos="3427"/>
          <w:tab w:val="left" w:pos="5047"/>
          <w:tab w:val="left" w:pos="5867"/>
          <w:tab w:val="left" w:pos="6947"/>
          <w:tab w:val="left" w:pos="8867"/>
        </w:tabs>
        <w:ind w:left="7"/>
        <w:rPr>
          <w:sz w:val="20"/>
          <w:szCs w:val="20"/>
        </w:rPr>
      </w:pPr>
      <w:r>
        <w:rPr>
          <w:rFonts w:ascii="Times New Roman" w:eastAsia="Times New Roman" w:hAnsi="Times New Roman" w:cs="Times New Roman"/>
          <w:sz w:val="28"/>
          <w:szCs w:val="28"/>
        </w:rPr>
        <w:t>уголки</w:t>
      </w:r>
      <w:r>
        <w:rPr>
          <w:sz w:val="20"/>
          <w:szCs w:val="20"/>
        </w:rPr>
        <w:tab/>
      </w:r>
      <w:r>
        <w:rPr>
          <w:rFonts w:ascii="Times New Roman" w:eastAsia="Times New Roman" w:hAnsi="Times New Roman" w:cs="Times New Roman"/>
          <w:sz w:val="28"/>
          <w:szCs w:val="28"/>
        </w:rPr>
        <w:t>физического</w:t>
      </w:r>
      <w:r>
        <w:rPr>
          <w:sz w:val="20"/>
          <w:szCs w:val="20"/>
        </w:rPr>
        <w:tab/>
      </w:r>
      <w:r>
        <w:rPr>
          <w:rFonts w:ascii="Times New Roman" w:eastAsia="Times New Roman" w:hAnsi="Times New Roman" w:cs="Times New Roman"/>
          <w:sz w:val="28"/>
          <w:szCs w:val="28"/>
        </w:rPr>
        <w:t>развития</w:t>
      </w:r>
      <w:r>
        <w:rPr>
          <w:sz w:val="20"/>
          <w:szCs w:val="20"/>
        </w:rPr>
        <w:tab/>
      </w:r>
      <w:r>
        <w:rPr>
          <w:rFonts w:ascii="Times New Roman" w:eastAsia="Times New Roman" w:hAnsi="Times New Roman" w:cs="Times New Roman"/>
          <w:sz w:val="28"/>
          <w:szCs w:val="28"/>
        </w:rPr>
        <w:t>во</w:t>
      </w:r>
      <w:r>
        <w:rPr>
          <w:sz w:val="20"/>
          <w:szCs w:val="20"/>
        </w:rPr>
        <w:tab/>
      </w:r>
      <w:r>
        <w:rPr>
          <w:rFonts w:ascii="Times New Roman" w:eastAsia="Times New Roman" w:hAnsi="Times New Roman" w:cs="Times New Roman"/>
          <w:sz w:val="28"/>
          <w:szCs w:val="28"/>
        </w:rPr>
        <w:t>всех</w:t>
      </w:r>
      <w:r>
        <w:rPr>
          <w:sz w:val="20"/>
          <w:szCs w:val="20"/>
        </w:rPr>
        <w:tab/>
      </w:r>
      <w:r>
        <w:rPr>
          <w:rFonts w:ascii="Times New Roman" w:eastAsia="Times New Roman" w:hAnsi="Times New Roman" w:cs="Times New Roman"/>
          <w:sz w:val="28"/>
          <w:szCs w:val="28"/>
        </w:rPr>
        <w:t>возрастных</w:t>
      </w:r>
      <w:r>
        <w:rPr>
          <w:sz w:val="20"/>
          <w:szCs w:val="20"/>
        </w:rPr>
        <w:tab/>
      </w:r>
      <w:r>
        <w:rPr>
          <w:rFonts w:ascii="Times New Roman" w:eastAsia="Times New Roman" w:hAnsi="Times New Roman" w:cs="Times New Roman"/>
          <w:sz w:val="28"/>
          <w:szCs w:val="28"/>
        </w:rPr>
        <w:t>группах.</w:t>
      </w:r>
    </w:p>
    <w:p w:rsidR="00755E6A" w:rsidRDefault="004D51B1">
      <w:pPr>
        <w:ind w:left="7"/>
        <w:rPr>
          <w:sz w:val="20"/>
          <w:szCs w:val="20"/>
        </w:rPr>
      </w:pPr>
      <w:r>
        <w:rPr>
          <w:rFonts w:ascii="Times New Roman" w:eastAsia="Times New Roman" w:hAnsi="Times New Roman" w:cs="Times New Roman"/>
          <w:sz w:val="28"/>
          <w:szCs w:val="28"/>
        </w:rPr>
        <w:t>Для обеспечения познавательного развития:</w:t>
      </w:r>
    </w:p>
    <w:p w:rsidR="00755E6A" w:rsidRDefault="004D51B1" w:rsidP="004D51B1">
      <w:pPr>
        <w:numPr>
          <w:ilvl w:val="0"/>
          <w:numId w:val="46"/>
        </w:numPr>
        <w:tabs>
          <w:tab w:val="left" w:pos="167"/>
        </w:tabs>
        <w:spacing w:after="0" w:line="240" w:lineRule="auto"/>
        <w:ind w:left="167" w:hanging="167"/>
        <w:rPr>
          <w:rFonts w:eastAsia="Times New Roman"/>
          <w:sz w:val="28"/>
          <w:szCs w:val="28"/>
        </w:rPr>
      </w:pPr>
      <w:r>
        <w:rPr>
          <w:rFonts w:ascii="Times New Roman" w:eastAsia="Times New Roman" w:hAnsi="Times New Roman" w:cs="Times New Roman"/>
          <w:sz w:val="28"/>
          <w:szCs w:val="28"/>
        </w:rPr>
        <w:t>в группах оборудованы уголки для развития логического мышления;</w:t>
      </w:r>
    </w:p>
    <w:p w:rsidR="00755E6A" w:rsidRDefault="00755E6A">
      <w:pPr>
        <w:spacing w:line="13" w:lineRule="exact"/>
        <w:rPr>
          <w:rFonts w:eastAsia="Times New Roman"/>
          <w:sz w:val="28"/>
          <w:szCs w:val="28"/>
        </w:rPr>
      </w:pPr>
    </w:p>
    <w:p w:rsidR="00755E6A" w:rsidRDefault="004D51B1" w:rsidP="004D51B1">
      <w:pPr>
        <w:numPr>
          <w:ilvl w:val="0"/>
          <w:numId w:val="46"/>
        </w:numPr>
        <w:tabs>
          <w:tab w:val="left" w:pos="216"/>
        </w:tabs>
        <w:spacing w:after="0" w:line="234" w:lineRule="auto"/>
        <w:ind w:left="7" w:right="440" w:hanging="7"/>
        <w:rPr>
          <w:rFonts w:eastAsia="Times New Roman"/>
          <w:sz w:val="28"/>
          <w:szCs w:val="28"/>
        </w:rPr>
      </w:pPr>
      <w:r>
        <w:rPr>
          <w:rFonts w:ascii="Times New Roman" w:eastAsia="Times New Roman" w:hAnsi="Times New Roman" w:cs="Times New Roman"/>
          <w:sz w:val="28"/>
          <w:szCs w:val="28"/>
        </w:rPr>
        <w:t>познавательно – исследовательской деятельности, опытно- экспериментальной деятельности;</w:t>
      </w:r>
    </w:p>
    <w:p w:rsidR="00755E6A" w:rsidRDefault="00755E6A">
      <w:pPr>
        <w:spacing w:line="15" w:lineRule="exact"/>
        <w:rPr>
          <w:rFonts w:eastAsia="Times New Roman"/>
          <w:sz w:val="28"/>
          <w:szCs w:val="28"/>
        </w:rPr>
      </w:pPr>
    </w:p>
    <w:p w:rsidR="00755E6A" w:rsidRDefault="004D51B1" w:rsidP="004D51B1">
      <w:pPr>
        <w:numPr>
          <w:ilvl w:val="0"/>
          <w:numId w:val="46"/>
        </w:numPr>
        <w:tabs>
          <w:tab w:val="left" w:pos="332"/>
        </w:tabs>
        <w:spacing w:after="0" w:line="237" w:lineRule="auto"/>
        <w:ind w:left="7" w:hanging="7"/>
        <w:rPr>
          <w:rFonts w:eastAsia="Times New Roman"/>
          <w:sz w:val="28"/>
          <w:szCs w:val="28"/>
        </w:rPr>
      </w:pPr>
      <w:r>
        <w:rPr>
          <w:rFonts w:ascii="Times New Roman" w:eastAsia="Times New Roman" w:hAnsi="Times New Roman" w:cs="Times New Roman"/>
          <w:sz w:val="28"/>
          <w:szCs w:val="28"/>
        </w:rPr>
        <w:t>на территории оборудована площадка для изучения правил дорожного движения, в наличии комплект дорожных знаков, атрибуты к сюжетной игре, велосипеды и самокаты; Большое значение в Учреждении придается развитию у дошкольников продуктивного</w:t>
      </w:r>
      <w:r w:rsidR="000F6D4B">
        <w:rPr>
          <w:rFonts w:ascii="Times New Roman" w:eastAsia="Times New Roman" w:hAnsi="Times New Roman" w:cs="Times New Roman"/>
          <w:sz w:val="28"/>
          <w:szCs w:val="28"/>
        </w:rPr>
        <w:t xml:space="preserve"> </w:t>
      </w:r>
    </w:p>
    <w:p w:rsidR="00755E6A" w:rsidRDefault="00755E6A">
      <w:pPr>
        <w:spacing w:line="17" w:lineRule="exact"/>
        <w:rPr>
          <w:rFonts w:eastAsia="Times New Roman"/>
          <w:sz w:val="28"/>
          <w:szCs w:val="28"/>
        </w:rPr>
      </w:pPr>
    </w:p>
    <w:p w:rsidR="00755E6A" w:rsidRDefault="004D51B1">
      <w:pPr>
        <w:spacing w:line="236" w:lineRule="auto"/>
        <w:ind w:left="7" w:right="20"/>
        <w:jc w:val="both"/>
        <w:rPr>
          <w:rFonts w:eastAsia="Times New Roman"/>
          <w:sz w:val="28"/>
          <w:szCs w:val="28"/>
        </w:rPr>
      </w:pPr>
      <w:r>
        <w:rPr>
          <w:rFonts w:ascii="Times New Roman" w:eastAsia="Times New Roman" w:hAnsi="Times New Roman" w:cs="Times New Roman"/>
          <w:sz w:val="28"/>
          <w:szCs w:val="28"/>
        </w:rPr>
        <w:t>мышления и технических способностей, способности к моделированию. Во всех возрастных группах имеются современные конструкторы крупного и мелкого калибра типа «Тено-моб», «Лего».</w:t>
      </w:r>
    </w:p>
    <w:p w:rsidR="00755E6A" w:rsidRDefault="00755E6A">
      <w:pPr>
        <w:spacing w:line="1" w:lineRule="exact"/>
        <w:rPr>
          <w:rFonts w:eastAsia="Times New Roman"/>
          <w:sz w:val="28"/>
          <w:szCs w:val="28"/>
        </w:rPr>
      </w:pPr>
    </w:p>
    <w:p w:rsidR="00755E6A" w:rsidRDefault="004D51B1">
      <w:pPr>
        <w:ind w:left="7"/>
        <w:rPr>
          <w:rFonts w:eastAsia="Times New Roman"/>
          <w:sz w:val="28"/>
          <w:szCs w:val="28"/>
        </w:rPr>
      </w:pPr>
      <w:r>
        <w:rPr>
          <w:rFonts w:ascii="Times New Roman" w:eastAsia="Times New Roman" w:hAnsi="Times New Roman" w:cs="Times New Roman"/>
          <w:sz w:val="28"/>
          <w:szCs w:val="28"/>
        </w:rPr>
        <w:t>Для речевого развития воспитанников функционируют:</w:t>
      </w:r>
    </w:p>
    <w:p w:rsidR="00755E6A" w:rsidRDefault="00755E6A">
      <w:pPr>
        <w:spacing w:line="15" w:lineRule="exact"/>
        <w:rPr>
          <w:rFonts w:eastAsia="Times New Roman"/>
          <w:sz w:val="28"/>
          <w:szCs w:val="28"/>
        </w:rPr>
      </w:pPr>
    </w:p>
    <w:p w:rsidR="00755E6A" w:rsidRDefault="004D51B1" w:rsidP="004D51B1">
      <w:pPr>
        <w:numPr>
          <w:ilvl w:val="0"/>
          <w:numId w:val="46"/>
        </w:numPr>
        <w:tabs>
          <w:tab w:val="left" w:pos="212"/>
        </w:tabs>
        <w:spacing w:after="0" w:line="234" w:lineRule="auto"/>
        <w:ind w:left="7" w:right="440" w:hanging="7"/>
        <w:rPr>
          <w:rFonts w:eastAsia="Times New Roman"/>
          <w:sz w:val="28"/>
          <w:szCs w:val="28"/>
        </w:rPr>
      </w:pPr>
      <w:r>
        <w:rPr>
          <w:rFonts w:ascii="Times New Roman" w:eastAsia="Times New Roman" w:hAnsi="Times New Roman" w:cs="Times New Roman"/>
          <w:sz w:val="28"/>
          <w:szCs w:val="28"/>
        </w:rPr>
        <w:t>в группах оборудованы зоны речевого развития (подборка дидактических игр, настольных игр, компьютерных программ)</w:t>
      </w:r>
    </w:p>
    <w:p w:rsidR="00755E6A" w:rsidRDefault="00755E6A">
      <w:pPr>
        <w:spacing w:line="15" w:lineRule="exact"/>
        <w:rPr>
          <w:rFonts w:eastAsia="Times New Roman"/>
          <w:sz w:val="28"/>
          <w:szCs w:val="28"/>
        </w:rPr>
      </w:pPr>
    </w:p>
    <w:p w:rsidR="00755E6A" w:rsidRDefault="004D51B1">
      <w:pPr>
        <w:spacing w:line="234" w:lineRule="auto"/>
        <w:ind w:left="7" w:right="440"/>
        <w:rPr>
          <w:rFonts w:eastAsia="Times New Roman"/>
          <w:sz w:val="28"/>
          <w:szCs w:val="28"/>
        </w:rPr>
      </w:pPr>
      <w:r>
        <w:rPr>
          <w:rFonts w:ascii="Times New Roman" w:eastAsia="Times New Roman" w:hAnsi="Times New Roman" w:cs="Times New Roman"/>
          <w:sz w:val="28"/>
          <w:szCs w:val="28"/>
        </w:rPr>
        <w:t>кабинет учителя-логопеда (коррекционные игры, пособия, компьютерная программа, «логопедический тренажер»);</w:t>
      </w:r>
    </w:p>
    <w:p w:rsidR="00755E6A" w:rsidRDefault="00755E6A"/>
    <w:p w:rsidR="00755E6A" w:rsidRDefault="004D51B1">
      <w:pPr>
        <w:spacing w:line="234" w:lineRule="auto"/>
        <w:ind w:left="7"/>
        <w:jc w:val="both"/>
        <w:rPr>
          <w:sz w:val="20"/>
          <w:szCs w:val="20"/>
        </w:rPr>
      </w:pPr>
      <w:r>
        <w:rPr>
          <w:rFonts w:ascii="Times New Roman" w:eastAsia="Times New Roman" w:hAnsi="Times New Roman" w:cs="Times New Roman"/>
          <w:sz w:val="28"/>
          <w:szCs w:val="28"/>
        </w:rPr>
        <w:t>Художественно-эстетическая деятельность осуществляется в различных помещениях.</w:t>
      </w:r>
    </w:p>
    <w:p w:rsidR="00755E6A" w:rsidRDefault="00755E6A">
      <w:pPr>
        <w:spacing w:line="16" w:lineRule="exact"/>
        <w:rPr>
          <w:sz w:val="20"/>
          <w:szCs w:val="20"/>
        </w:rPr>
      </w:pPr>
    </w:p>
    <w:p w:rsidR="00755E6A" w:rsidRDefault="004D51B1">
      <w:pPr>
        <w:spacing w:line="237" w:lineRule="auto"/>
        <w:ind w:left="7"/>
        <w:jc w:val="both"/>
        <w:rPr>
          <w:sz w:val="20"/>
          <w:szCs w:val="20"/>
        </w:rPr>
      </w:pPr>
      <w:r>
        <w:rPr>
          <w:rFonts w:ascii="Times New Roman" w:eastAsia="Times New Roman" w:hAnsi="Times New Roman" w:cs="Times New Roman"/>
          <w:sz w:val="28"/>
          <w:szCs w:val="28"/>
        </w:rPr>
        <w:t>Организация развивающей среды в Учреждении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w:t>
      </w:r>
    </w:p>
    <w:p w:rsidR="00755E6A" w:rsidRDefault="00755E6A">
      <w:pPr>
        <w:spacing w:line="17" w:lineRule="exact"/>
        <w:rPr>
          <w:sz w:val="20"/>
          <w:szCs w:val="20"/>
        </w:rPr>
      </w:pPr>
    </w:p>
    <w:p w:rsidR="00755E6A" w:rsidRDefault="004D51B1">
      <w:pPr>
        <w:spacing w:line="234" w:lineRule="auto"/>
        <w:ind w:left="7"/>
        <w:jc w:val="both"/>
        <w:rPr>
          <w:sz w:val="20"/>
          <w:szCs w:val="20"/>
        </w:rPr>
      </w:pPr>
      <w:r>
        <w:rPr>
          <w:rFonts w:ascii="Times New Roman" w:eastAsia="Times New Roman" w:hAnsi="Times New Roman" w:cs="Times New Roman"/>
          <w:sz w:val="28"/>
          <w:szCs w:val="28"/>
        </w:rPr>
        <w:t>Размещение оборудования по секторам (центрам развития) позволяет детям объединиться подгруппами по общим интересам: конструирование, рисование,</w:t>
      </w:r>
    </w:p>
    <w:p w:rsidR="00755E6A" w:rsidRDefault="00755E6A">
      <w:pPr>
        <w:spacing w:line="15" w:lineRule="exact"/>
        <w:rPr>
          <w:sz w:val="20"/>
          <w:szCs w:val="20"/>
        </w:rPr>
      </w:pPr>
    </w:p>
    <w:p w:rsidR="00755E6A" w:rsidRDefault="004D51B1">
      <w:pPr>
        <w:spacing w:line="238" w:lineRule="auto"/>
        <w:ind w:left="7"/>
        <w:jc w:val="both"/>
        <w:rPr>
          <w:sz w:val="20"/>
          <w:szCs w:val="20"/>
        </w:rPr>
      </w:pPr>
      <w:r>
        <w:rPr>
          <w:rFonts w:ascii="Times New Roman" w:eastAsia="Times New Roman" w:hAnsi="Times New Roman" w:cs="Times New Roman"/>
          <w:sz w:val="28"/>
          <w:szCs w:val="28"/>
        </w:rPr>
        <w:t xml:space="preserve">ручной труд, театрально-игровая деятельность, экспериментирование. Обязательными составляющими зоны развития являются, материалы </w:t>
      </w:r>
      <w:r>
        <w:rPr>
          <w:rFonts w:ascii="Times New Roman" w:eastAsia="Times New Roman" w:hAnsi="Times New Roman" w:cs="Times New Roman"/>
          <w:sz w:val="28"/>
          <w:szCs w:val="28"/>
        </w:rPr>
        <w:lastRenderedPageBreak/>
        <w:t>направленные на познавательную деятельность: развивающие игры, технические устройства и игрушки, модели, предметы для опытно-поисковой работы: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755E6A" w:rsidRDefault="00755E6A">
      <w:pPr>
        <w:spacing w:line="19" w:lineRule="exact"/>
        <w:rPr>
          <w:sz w:val="20"/>
          <w:szCs w:val="20"/>
        </w:rPr>
      </w:pPr>
    </w:p>
    <w:p w:rsidR="00755E6A" w:rsidRDefault="004D51B1" w:rsidP="004D51B1">
      <w:pPr>
        <w:numPr>
          <w:ilvl w:val="0"/>
          <w:numId w:val="47"/>
        </w:numPr>
        <w:tabs>
          <w:tab w:val="left" w:pos="424"/>
        </w:tabs>
        <w:spacing w:after="0" w:line="238" w:lineRule="auto"/>
        <w:ind w:left="7" w:hanging="7"/>
        <w:jc w:val="both"/>
        <w:rPr>
          <w:rFonts w:eastAsia="Times New Roman"/>
          <w:sz w:val="28"/>
          <w:szCs w:val="28"/>
        </w:rPr>
      </w:pPr>
      <w:r>
        <w:rPr>
          <w:rFonts w:ascii="Times New Roman" w:eastAsia="Times New Roman" w:hAnsi="Times New Roman" w:cs="Times New Roman"/>
          <w:sz w:val="28"/>
          <w:szCs w:val="28"/>
        </w:rPr>
        <w:t>группах старшего дошкольного возраста много различных материалов, способствующих развитию логического мышления и навыкам по обучению грамоте. Доступно размещены магнитные буквы,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755E6A" w:rsidRDefault="00755E6A">
      <w:pPr>
        <w:spacing w:line="18" w:lineRule="exact"/>
        <w:rPr>
          <w:rFonts w:eastAsia="Times New Roman"/>
          <w:sz w:val="28"/>
          <w:szCs w:val="28"/>
        </w:rPr>
      </w:pPr>
    </w:p>
    <w:p w:rsidR="00755E6A" w:rsidRDefault="004D51B1">
      <w:pPr>
        <w:spacing w:line="238" w:lineRule="auto"/>
        <w:ind w:left="7"/>
        <w:jc w:val="both"/>
        <w:rPr>
          <w:rFonts w:eastAsia="Times New Roman"/>
          <w:sz w:val="28"/>
          <w:szCs w:val="28"/>
        </w:rPr>
      </w:pPr>
      <w:r>
        <w:rPr>
          <w:rFonts w:ascii="Times New Roman" w:eastAsia="Times New Roman" w:hAnsi="Times New Roman" w:cs="Times New Roman"/>
          <w:sz w:val="28"/>
          <w:szCs w:val="28"/>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755E6A" w:rsidRDefault="00755E6A">
      <w:pPr>
        <w:spacing w:line="13" w:lineRule="exact"/>
        <w:rPr>
          <w:rFonts w:eastAsia="Times New Roman"/>
          <w:sz w:val="28"/>
          <w:szCs w:val="28"/>
        </w:rPr>
      </w:pPr>
    </w:p>
    <w:p w:rsidR="00755E6A" w:rsidRDefault="004D51B1" w:rsidP="004D51B1">
      <w:pPr>
        <w:numPr>
          <w:ilvl w:val="0"/>
          <w:numId w:val="47"/>
        </w:numPr>
        <w:tabs>
          <w:tab w:val="left" w:pos="321"/>
        </w:tabs>
        <w:spacing w:after="0" w:line="237" w:lineRule="auto"/>
        <w:ind w:left="7" w:hanging="7"/>
        <w:jc w:val="both"/>
        <w:rPr>
          <w:rFonts w:eastAsia="Times New Roman"/>
          <w:sz w:val="28"/>
          <w:szCs w:val="28"/>
        </w:rPr>
      </w:pPr>
      <w:r>
        <w:rPr>
          <w:rFonts w:ascii="Times New Roman" w:eastAsia="Times New Roman" w:hAnsi="Times New Roman" w:cs="Times New Roman"/>
          <w:sz w:val="28"/>
          <w:szCs w:val="28"/>
        </w:rPr>
        <w:t>летнее время, когда большую часть времени дети проводят на прогулочных площадках, развивающая среда переноситься на свежий воздух, на игровые площадки, где дети смогли бы реализовать свои потребности в развитии, самостоятельности, движении, игре в любое время года.</w:t>
      </w:r>
    </w:p>
    <w:p w:rsidR="00755E6A" w:rsidRDefault="00755E6A">
      <w:pPr>
        <w:spacing w:line="17" w:lineRule="exact"/>
        <w:rPr>
          <w:rFonts w:eastAsia="Times New Roman"/>
          <w:sz w:val="28"/>
          <w:szCs w:val="28"/>
        </w:rPr>
      </w:pPr>
    </w:p>
    <w:p w:rsidR="00755E6A" w:rsidRDefault="004D51B1">
      <w:pPr>
        <w:spacing w:line="236" w:lineRule="auto"/>
        <w:ind w:left="7"/>
        <w:rPr>
          <w:rFonts w:eastAsia="Times New Roman"/>
          <w:sz w:val="28"/>
          <w:szCs w:val="28"/>
        </w:rPr>
      </w:pPr>
      <w:r>
        <w:rPr>
          <w:rFonts w:ascii="Times New Roman" w:eastAsia="Times New Roman" w:hAnsi="Times New Roman" w:cs="Times New Roman"/>
          <w:sz w:val="28"/>
          <w:szCs w:val="28"/>
        </w:rPr>
        <w:t>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учреждения в целом.</w:t>
      </w:r>
    </w:p>
    <w:p w:rsidR="00755E6A" w:rsidRDefault="00755E6A">
      <w:pPr>
        <w:spacing w:line="2" w:lineRule="exact"/>
        <w:rPr>
          <w:rFonts w:eastAsia="Times New Roman"/>
          <w:sz w:val="28"/>
          <w:szCs w:val="28"/>
        </w:rPr>
      </w:pPr>
    </w:p>
    <w:p w:rsidR="00755E6A" w:rsidRDefault="004D51B1">
      <w:pPr>
        <w:ind w:left="787"/>
        <w:rPr>
          <w:rFonts w:eastAsia="Times New Roman"/>
          <w:sz w:val="28"/>
          <w:szCs w:val="28"/>
        </w:rPr>
      </w:pPr>
      <w:r>
        <w:rPr>
          <w:rFonts w:ascii="Times New Roman" w:eastAsia="Times New Roman" w:hAnsi="Times New Roman" w:cs="Times New Roman"/>
          <w:i/>
          <w:iCs/>
          <w:sz w:val="28"/>
          <w:szCs w:val="28"/>
        </w:rPr>
        <w:t>3.7. Особенности традиционных событий, праздников, мероприятий</w:t>
      </w:r>
    </w:p>
    <w:p w:rsidR="00755E6A" w:rsidRDefault="00755E6A">
      <w:pPr>
        <w:spacing w:line="12" w:lineRule="exact"/>
        <w:rPr>
          <w:rFonts w:eastAsia="Times New Roman"/>
          <w:sz w:val="28"/>
          <w:szCs w:val="28"/>
        </w:rPr>
      </w:pPr>
    </w:p>
    <w:p w:rsidR="00755E6A" w:rsidRDefault="004D51B1" w:rsidP="004D51B1">
      <w:pPr>
        <w:numPr>
          <w:ilvl w:val="0"/>
          <w:numId w:val="47"/>
        </w:numPr>
        <w:tabs>
          <w:tab w:val="left" w:pos="297"/>
        </w:tabs>
        <w:spacing w:after="0" w:line="235" w:lineRule="auto"/>
        <w:ind w:left="7" w:hanging="7"/>
        <w:rPr>
          <w:rFonts w:eastAsia="Times New Roman"/>
          <w:sz w:val="28"/>
          <w:szCs w:val="28"/>
        </w:rPr>
      </w:pPr>
      <w:r>
        <w:rPr>
          <w:rFonts w:ascii="Times New Roman" w:eastAsia="Times New Roman" w:hAnsi="Times New Roman" w:cs="Times New Roman"/>
          <w:sz w:val="28"/>
          <w:szCs w:val="28"/>
        </w:rPr>
        <w:t>основу реализации адаптированной программы заложен принцип комплексно-тематического планирования.</w:t>
      </w:r>
    </w:p>
    <w:p w:rsidR="00755E6A" w:rsidRDefault="00755E6A">
      <w:pPr>
        <w:spacing w:line="15" w:lineRule="exact"/>
        <w:rPr>
          <w:rFonts w:eastAsia="Times New Roman"/>
          <w:sz w:val="28"/>
          <w:szCs w:val="28"/>
        </w:rPr>
      </w:pPr>
    </w:p>
    <w:p w:rsidR="00755E6A" w:rsidRDefault="004D51B1">
      <w:pPr>
        <w:spacing w:line="237" w:lineRule="auto"/>
        <w:ind w:left="7"/>
        <w:jc w:val="both"/>
        <w:rPr>
          <w:rFonts w:eastAsia="Times New Roman"/>
          <w:sz w:val="28"/>
          <w:szCs w:val="28"/>
        </w:rPr>
      </w:pPr>
      <w:r>
        <w:rPr>
          <w:rFonts w:ascii="Times New Roman" w:eastAsia="Times New Roman" w:hAnsi="Times New Roman" w:cs="Times New Roman"/>
          <w:sz w:val="28"/>
          <w:szCs w:val="28"/>
        </w:rPr>
        <w:t>Цель: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55E6A" w:rsidRDefault="00755E6A">
      <w:pPr>
        <w:spacing w:line="21" w:lineRule="exact"/>
        <w:rPr>
          <w:rFonts w:eastAsia="Times New Roman"/>
          <w:sz w:val="28"/>
          <w:szCs w:val="28"/>
        </w:rPr>
      </w:pPr>
    </w:p>
    <w:p w:rsidR="00755E6A" w:rsidRDefault="004D51B1">
      <w:pPr>
        <w:spacing w:line="237" w:lineRule="auto"/>
        <w:ind w:left="7"/>
        <w:jc w:val="both"/>
        <w:rPr>
          <w:rFonts w:eastAsia="Times New Roman"/>
          <w:sz w:val="28"/>
          <w:szCs w:val="28"/>
        </w:rPr>
      </w:pPr>
      <w:r>
        <w:rPr>
          <w:rFonts w:ascii="Times New Roman" w:eastAsia="Times New Roman" w:hAnsi="Times New Roman" w:cs="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55E6A" w:rsidRDefault="00755E6A">
      <w:pPr>
        <w:sectPr w:rsidR="00755E6A">
          <w:pgSz w:w="11900" w:h="16838"/>
          <w:pgMar w:top="726" w:right="846" w:bottom="432" w:left="1133" w:header="0" w:footer="0" w:gutter="0"/>
          <w:cols w:space="720" w:equalWidth="0">
            <w:col w:w="9927"/>
          </w:cols>
        </w:sectPr>
      </w:pPr>
    </w:p>
    <w:p w:rsidR="00755E6A" w:rsidRDefault="004D51B1" w:rsidP="004D51B1">
      <w:pPr>
        <w:numPr>
          <w:ilvl w:val="0"/>
          <w:numId w:val="48"/>
        </w:numPr>
        <w:tabs>
          <w:tab w:val="left" w:pos="167"/>
        </w:tabs>
        <w:spacing w:after="0" w:line="240" w:lineRule="auto"/>
        <w:ind w:left="167" w:hanging="167"/>
        <w:rPr>
          <w:rFonts w:eastAsia="Times New Roman"/>
          <w:sz w:val="28"/>
          <w:szCs w:val="28"/>
        </w:rPr>
      </w:pPr>
      <w:r>
        <w:rPr>
          <w:rFonts w:ascii="Times New Roman" w:eastAsia="Times New Roman" w:hAnsi="Times New Roman" w:cs="Times New Roman"/>
          <w:sz w:val="28"/>
          <w:szCs w:val="28"/>
        </w:rPr>
        <w:lastRenderedPageBreak/>
        <w:t>явлениям нравственной жизни ребенка</w:t>
      </w:r>
    </w:p>
    <w:p w:rsidR="00755E6A" w:rsidRDefault="004D51B1" w:rsidP="004D51B1">
      <w:pPr>
        <w:numPr>
          <w:ilvl w:val="0"/>
          <w:numId w:val="48"/>
        </w:numPr>
        <w:tabs>
          <w:tab w:val="left" w:pos="167"/>
        </w:tabs>
        <w:spacing w:after="0" w:line="240" w:lineRule="auto"/>
        <w:ind w:left="167" w:hanging="167"/>
        <w:rPr>
          <w:rFonts w:eastAsia="Times New Roman"/>
          <w:sz w:val="28"/>
          <w:szCs w:val="28"/>
        </w:rPr>
      </w:pPr>
      <w:r>
        <w:rPr>
          <w:rFonts w:ascii="Times New Roman" w:eastAsia="Times New Roman" w:hAnsi="Times New Roman" w:cs="Times New Roman"/>
          <w:sz w:val="28"/>
          <w:szCs w:val="28"/>
        </w:rPr>
        <w:t>окружающей природе</w:t>
      </w:r>
    </w:p>
    <w:p w:rsidR="00755E6A" w:rsidRDefault="004D51B1" w:rsidP="004D51B1">
      <w:pPr>
        <w:numPr>
          <w:ilvl w:val="0"/>
          <w:numId w:val="48"/>
        </w:numPr>
        <w:tabs>
          <w:tab w:val="left" w:pos="167"/>
        </w:tabs>
        <w:spacing w:after="0" w:line="240" w:lineRule="auto"/>
        <w:ind w:left="167" w:hanging="167"/>
        <w:rPr>
          <w:rFonts w:eastAsia="Times New Roman"/>
          <w:sz w:val="28"/>
          <w:szCs w:val="28"/>
        </w:rPr>
      </w:pPr>
      <w:r>
        <w:rPr>
          <w:rFonts w:ascii="Times New Roman" w:eastAsia="Times New Roman" w:hAnsi="Times New Roman" w:cs="Times New Roman"/>
          <w:sz w:val="28"/>
          <w:szCs w:val="28"/>
        </w:rPr>
        <w:t>миру искусства и литературы</w:t>
      </w:r>
    </w:p>
    <w:p w:rsidR="00755E6A" w:rsidRDefault="004D51B1" w:rsidP="004D51B1">
      <w:pPr>
        <w:numPr>
          <w:ilvl w:val="0"/>
          <w:numId w:val="48"/>
        </w:numPr>
        <w:tabs>
          <w:tab w:val="left" w:pos="167"/>
        </w:tabs>
        <w:spacing w:after="0" w:line="240" w:lineRule="auto"/>
        <w:ind w:left="167" w:hanging="167"/>
        <w:rPr>
          <w:rFonts w:eastAsia="Times New Roman"/>
          <w:sz w:val="28"/>
          <w:szCs w:val="28"/>
        </w:rPr>
      </w:pPr>
      <w:r>
        <w:rPr>
          <w:rFonts w:ascii="Times New Roman" w:eastAsia="Times New Roman" w:hAnsi="Times New Roman" w:cs="Times New Roman"/>
          <w:sz w:val="28"/>
          <w:szCs w:val="28"/>
        </w:rPr>
        <w:t>традиционным для семьи, общества и государства праздничным событиям</w:t>
      </w:r>
    </w:p>
    <w:p w:rsidR="00755E6A" w:rsidRDefault="00755E6A">
      <w:pPr>
        <w:spacing w:line="15" w:lineRule="exact"/>
        <w:rPr>
          <w:rFonts w:eastAsia="Times New Roman"/>
          <w:sz w:val="28"/>
          <w:szCs w:val="28"/>
        </w:rPr>
      </w:pPr>
    </w:p>
    <w:p w:rsidR="00755E6A" w:rsidRDefault="004D51B1" w:rsidP="004D51B1">
      <w:pPr>
        <w:numPr>
          <w:ilvl w:val="0"/>
          <w:numId w:val="48"/>
        </w:numPr>
        <w:tabs>
          <w:tab w:val="left" w:pos="331"/>
        </w:tabs>
        <w:spacing w:after="0" w:line="234" w:lineRule="auto"/>
        <w:ind w:left="7" w:hanging="7"/>
        <w:rPr>
          <w:rFonts w:eastAsia="Times New Roman"/>
          <w:sz w:val="28"/>
          <w:szCs w:val="28"/>
        </w:rPr>
      </w:pPr>
      <w:r>
        <w:rPr>
          <w:rFonts w:ascii="Times New Roman" w:eastAsia="Times New Roman" w:hAnsi="Times New Roman" w:cs="Times New Roman"/>
          <w:sz w:val="28"/>
          <w:szCs w:val="28"/>
        </w:rPr>
        <w:t>событиям, формирующим чувство гражданской принадлежности ребенка (родной посёлок, День народного единства, День защитника Отечества и др.)</w:t>
      </w:r>
    </w:p>
    <w:p w:rsidR="00755E6A" w:rsidRDefault="00755E6A">
      <w:pPr>
        <w:spacing w:line="2" w:lineRule="exact"/>
        <w:rPr>
          <w:rFonts w:eastAsia="Times New Roman"/>
          <w:sz w:val="28"/>
          <w:szCs w:val="28"/>
        </w:rPr>
      </w:pPr>
    </w:p>
    <w:p w:rsidR="00755E6A" w:rsidRDefault="004D51B1" w:rsidP="004D51B1">
      <w:pPr>
        <w:numPr>
          <w:ilvl w:val="0"/>
          <w:numId w:val="48"/>
        </w:numPr>
        <w:tabs>
          <w:tab w:val="left" w:pos="167"/>
        </w:tabs>
        <w:spacing w:after="0" w:line="240" w:lineRule="auto"/>
        <w:ind w:left="167" w:hanging="167"/>
        <w:rPr>
          <w:rFonts w:eastAsia="Times New Roman"/>
          <w:sz w:val="28"/>
          <w:szCs w:val="28"/>
        </w:rPr>
      </w:pPr>
      <w:r>
        <w:rPr>
          <w:rFonts w:ascii="Times New Roman" w:eastAsia="Times New Roman" w:hAnsi="Times New Roman" w:cs="Times New Roman"/>
          <w:sz w:val="28"/>
          <w:szCs w:val="28"/>
        </w:rPr>
        <w:t>сезонным явлениям</w:t>
      </w:r>
    </w:p>
    <w:p w:rsidR="00755E6A" w:rsidRDefault="004D51B1" w:rsidP="004D51B1">
      <w:pPr>
        <w:numPr>
          <w:ilvl w:val="0"/>
          <w:numId w:val="48"/>
        </w:numPr>
        <w:tabs>
          <w:tab w:val="left" w:pos="167"/>
        </w:tabs>
        <w:spacing w:after="0" w:line="240" w:lineRule="auto"/>
        <w:ind w:left="167" w:hanging="167"/>
        <w:rPr>
          <w:rFonts w:eastAsia="Times New Roman"/>
          <w:sz w:val="28"/>
          <w:szCs w:val="28"/>
        </w:rPr>
      </w:pPr>
      <w:r>
        <w:rPr>
          <w:rFonts w:ascii="Times New Roman" w:eastAsia="Times New Roman" w:hAnsi="Times New Roman" w:cs="Times New Roman"/>
          <w:sz w:val="28"/>
          <w:szCs w:val="28"/>
        </w:rPr>
        <w:t>народной культуре и традициям.</w:t>
      </w:r>
    </w:p>
    <w:p w:rsidR="00755E6A" w:rsidRDefault="00755E6A">
      <w:pPr>
        <w:spacing w:line="13" w:lineRule="exact"/>
        <w:rPr>
          <w:sz w:val="20"/>
          <w:szCs w:val="20"/>
        </w:rPr>
      </w:pPr>
    </w:p>
    <w:p w:rsidR="00755E6A" w:rsidRDefault="004D51B1">
      <w:pPr>
        <w:spacing w:line="237" w:lineRule="auto"/>
        <w:ind w:left="7"/>
        <w:jc w:val="both"/>
        <w:rPr>
          <w:sz w:val="20"/>
          <w:szCs w:val="20"/>
        </w:rPr>
      </w:pPr>
      <w:r>
        <w:rPr>
          <w:rFonts w:ascii="Times New Roman" w:eastAsia="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755E6A" w:rsidRDefault="00755E6A">
      <w:pPr>
        <w:spacing w:line="13" w:lineRule="exact"/>
        <w:rPr>
          <w:sz w:val="20"/>
          <w:szCs w:val="20"/>
        </w:rPr>
      </w:pPr>
    </w:p>
    <w:p w:rsidR="00755E6A" w:rsidRDefault="004D51B1">
      <w:pPr>
        <w:spacing w:line="236" w:lineRule="auto"/>
        <w:ind w:left="7"/>
        <w:jc w:val="both"/>
        <w:rPr>
          <w:sz w:val="20"/>
          <w:szCs w:val="20"/>
        </w:rPr>
      </w:pPr>
      <w:r>
        <w:rPr>
          <w:rFonts w:ascii="Times New Roman" w:eastAsia="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w:t>
      </w:r>
    </w:p>
    <w:p w:rsidR="00755E6A" w:rsidRDefault="00755E6A">
      <w:pPr>
        <w:spacing w:line="16" w:lineRule="exact"/>
        <w:rPr>
          <w:sz w:val="20"/>
          <w:szCs w:val="20"/>
        </w:rPr>
      </w:pPr>
    </w:p>
    <w:p w:rsidR="00755E6A" w:rsidRDefault="004D51B1">
      <w:pPr>
        <w:spacing w:line="236" w:lineRule="auto"/>
        <w:ind w:left="7"/>
        <w:jc w:val="both"/>
        <w:rPr>
          <w:sz w:val="20"/>
          <w:szCs w:val="20"/>
        </w:rPr>
      </w:pPr>
      <w:r>
        <w:rPr>
          <w:rFonts w:ascii="Times New Roman" w:eastAsia="Times New Roman" w:hAnsi="Times New Roman" w:cs="Times New Roman"/>
          <w:sz w:val="28"/>
          <w:szCs w:val="28"/>
        </w:rPr>
        <w:t>Формы подготовки и реализации тем носят интегративный характер, то есть позволяют решать задачи педагогической работы нескольких образовательных областей.</w:t>
      </w:r>
    </w:p>
    <w:p w:rsidR="00755E6A" w:rsidRDefault="00755E6A">
      <w:pPr>
        <w:spacing w:line="4" w:lineRule="exact"/>
        <w:rPr>
          <w:sz w:val="20"/>
          <w:szCs w:val="20"/>
        </w:rPr>
      </w:pPr>
    </w:p>
    <w:p w:rsidR="00755E6A" w:rsidRDefault="004D51B1">
      <w:pPr>
        <w:ind w:right="-6"/>
        <w:jc w:val="center"/>
        <w:rPr>
          <w:sz w:val="20"/>
          <w:szCs w:val="20"/>
        </w:rPr>
      </w:pPr>
      <w:r>
        <w:rPr>
          <w:rFonts w:ascii="Times New Roman" w:eastAsia="Times New Roman" w:hAnsi="Times New Roman" w:cs="Times New Roman"/>
          <w:i/>
          <w:iCs/>
          <w:sz w:val="28"/>
          <w:szCs w:val="28"/>
        </w:rPr>
        <w:t>3.8.Организация режима пребывания детей в образовательном учреждении</w:t>
      </w:r>
    </w:p>
    <w:p w:rsidR="00755E6A" w:rsidRDefault="00755E6A">
      <w:pPr>
        <w:spacing w:line="13" w:lineRule="exact"/>
        <w:rPr>
          <w:sz w:val="20"/>
          <w:szCs w:val="20"/>
        </w:rPr>
      </w:pPr>
    </w:p>
    <w:p w:rsidR="00755E6A" w:rsidRDefault="004D51B1">
      <w:pPr>
        <w:spacing w:line="239" w:lineRule="auto"/>
        <w:ind w:left="7"/>
        <w:jc w:val="both"/>
        <w:rPr>
          <w:sz w:val="20"/>
          <w:szCs w:val="20"/>
        </w:rPr>
      </w:pPr>
      <w:r>
        <w:rPr>
          <w:rFonts w:ascii="Times New Roman" w:eastAsia="Times New Roman" w:hAnsi="Times New Roman" w:cs="Times New Roman"/>
          <w:sz w:val="28"/>
          <w:szCs w:val="28"/>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755E6A" w:rsidRDefault="00755E6A">
      <w:pPr>
        <w:spacing w:line="18" w:lineRule="exact"/>
        <w:rPr>
          <w:sz w:val="20"/>
          <w:szCs w:val="20"/>
        </w:rPr>
      </w:pPr>
    </w:p>
    <w:p w:rsidR="00755E6A" w:rsidRDefault="004D51B1">
      <w:pPr>
        <w:spacing w:line="238" w:lineRule="auto"/>
        <w:ind w:left="7"/>
        <w:jc w:val="both"/>
        <w:rPr>
          <w:sz w:val="20"/>
          <w:szCs w:val="20"/>
        </w:rPr>
      </w:pPr>
      <w:r>
        <w:rPr>
          <w:rFonts w:ascii="Times New Roman" w:eastAsia="Times New Roman" w:hAnsi="Times New Roman" w:cs="Times New Roman"/>
          <w:sz w:val="28"/>
          <w:szCs w:val="28"/>
        </w:rPr>
        <w:t>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перенапряженность зрения и может развиваться близорукость. Поэтому необходимо, чтобы столы и игровые уголки располагались близко к окнам, чтобы свет падал слева. Поэтому важны контроль за соответствием высоты мебели росту детей, своевременная смена столов, стульев.</w:t>
      </w:r>
    </w:p>
    <w:p w:rsidR="00755E6A" w:rsidRDefault="00755E6A">
      <w:pPr>
        <w:spacing w:line="21" w:lineRule="exact"/>
        <w:rPr>
          <w:sz w:val="20"/>
          <w:szCs w:val="20"/>
        </w:rPr>
      </w:pPr>
    </w:p>
    <w:p w:rsidR="00755E6A" w:rsidRDefault="004D51B1">
      <w:pPr>
        <w:spacing w:line="238" w:lineRule="auto"/>
        <w:ind w:left="7"/>
        <w:jc w:val="both"/>
        <w:rPr>
          <w:sz w:val="20"/>
          <w:szCs w:val="20"/>
        </w:rPr>
      </w:pPr>
      <w:r>
        <w:rPr>
          <w:rFonts w:ascii="Times New Roman" w:eastAsia="Times New Roman" w:hAnsi="Times New Roman" w:cs="Times New Roman"/>
          <w:sz w:val="28"/>
          <w:szCs w:val="28"/>
        </w:rPr>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w:t>
      </w:r>
      <w:r>
        <w:rPr>
          <w:rFonts w:ascii="Times New Roman" w:eastAsia="Times New Roman" w:hAnsi="Times New Roman" w:cs="Times New Roman"/>
          <w:sz w:val="28"/>
          <w:szCs w:val="28"/>
        </w:rPr>
        <w:lastRenderedPageBreak/>
        <w:t>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w:t>
      </w:r>
    </w:p>
    <w:p w:rsidR="000F6D4B" w:rsidRPr="000F6D4B" w:rsidRDefault="000F6D4B" w:rsidP="000F6D4B"/>
    <w:p w:rsidR="00755E6A" w:rsidRDefault="004D51B1" w:rsidP="000F6D4B">
      <w:pPr>
        <w:tabs>
          <w:tab w:val="left" w:pos="2745"/>
        </w:tabs>
        <w:jc w:val="center"/>
        <w:rPr>
          <w:sz w:val="20"/>
          <w:szCs w:val="20"/>
        </w:rPr>
      </w:pPr>
      <w:r>
        <w:rPr>
          <w:rFonts w:ascii="Times New Roman" w:eastAsia="Times New Roman" w:hAnsi="Times New Roman" w:cs="Times New Roman"/>
          <w:sz w:val="40"/>
          <w:szCs w:val="40"/>
        </w:rPr>
        <w:t>Режим дня воспитанников в осенне-зимний период</w:t>
      </w:r>
      <w:r w:rsidR="000F6D4B">
        <w:rPr>
          <w:rFonts w:ascii="Times New Roman" w:eastAsia="Times New Roman" w:hAnsi="Times New Roman" w:cs="Times New Roman"/>
          <w:sz w:val="40"/>
          <w:szCs w:val="40"/>
        </w:rPr>
        <w:t xml:space="preserve"> </w:t>
      </w:r>
      <w:r>
        <w:rPr>
          <w:rFonts w:ascii="Times New Roman" w:eastAsia="Times New Roman" w:hAnsi="Times New Roman" w:cs="Times New Roman"/>
          <w:sz w:val="40"/>
          <w:szCs w:val="40"/>
        </w:rPr>
        <w:t>при 12 часовом пребывании детей в группах</w:t>
      </w:r>
    </w:p>
    <w:p w:rsidR="00755E6A" w:rsidRDefault="00755E6A" w:rsidP="000F6D4B">
      <w:pPr>
        <w:spacing w:line="1" w:lineRule="exact"/>
        <w:jc w:val="center"/>
        <w:rPr>
          <w:sz w:val="20"/>
          <w:szCs w:val="20"/>
        </w:rPr>
      </w:pPr>
    </w:p>
    <w:p w:rsidR="00755E6A" w:rsidRDefault="004D51B1" w:rsidP="000F6D4B">
      <w:pPr>
        <w:jc w:val="center"/>
        <w:rPr>
          <w:sz w:val="20"/>
          <w:szCs w:val="20"/>
        </w:rPr>
      </w:pPr>
      <w:r>
        <w:rPr>
          <w:rFonts w:ascii="Times New Roman" w:eastAsia="Times New Roman" w:hAnsi="Times New Roman" w:cs="Times New Roman"/>
          <w:sz w:val="40"/>
          <w:szCs w:val="40"/>
        </w:rPr>
        <w:t>(с 7.00-19.00)</w:t>
      </w:r>
    </w:p>
    <w:tbl>
      <w:tblPr>
        <w:tblW w:w="0" w:type="auto"/>
        <w:tblInd w:w="10" w:type="dxa"/>
        <w:tblLayout w:type="fixed"/>
        <w:tblCellMar>
          <w:left w:w="0" w:type="dxa"/>
          <w:right w:w="0" w:type="dxa"/>
        </w:tblCellMar>
        <w:tblLook w:val="04A0" w:firstRow="1" w:lastRow="0" w:firstColumn="1" w:lastColumn="0" w:noHBand="0" w:noVBand="1"/>
      </w:tblPr>
      <w:tblGrid>
        <w:gridCol w:w="620"/>
        <w:gridCol w:w="2440"/>
        <w:gridCol w:w="2360"/>
        <w:gridCol w:w="2380"/>
        <w:gridCol w:w="2360"/>
        <w:gridCol w:w="30"/>
      </w:tblGrid>
      <w:tr w:rsidR="00755E6A">
        <w:trPr>
          <w:trHeight w:val="236"/>
        </w:trPr>
        <w:tc>
          <w:tcPr>
            <w:tcW w:w="620" w:type="dxa"/>
            <w:tcBorders>
              <w:top w:val="single" w:sz="8" w:space="0" w:color="auto"/>
              <w:left w:val="single" w:sz="8" w:space="0" w:color="auto"/>
              <w:right w:val="single" w:sz="8" w:space="0" w:color="auto"/>
            </w:tcBorders>
            <w:vAlign w:val="bottom"/>
          </w:tcPr>
          <w:p w:rsidR="00755E6A" w:rsidRDefault="004D51B1">
            <w:pPr>
              <w:spacing w:line="236" w:lineRule="exact"/>
              <w:ind w:left="120"/>
              <w:rPr>
                <w:sz w:val="20"/>
                <w:szCs w:val="20"/>
              </w:rPr>
            </w:pPr>
            <w:r>
              <w:rPr>
                <w:rFonts w:ascii="Times New Roman" w:eastAsia="Times New Roman" w:hAnsi="Times New Roman" w:cs="Times New Roman"/>
                <w:sz w:val="27"/>
                <w:szCs w:val="27"/>
              </w:rPr>
              <w:t>№</w:t>
            </w:r>
          </w:p>
        </w:tc>
        <w:tc>
          <w:tcPr>
            <w:tcW w:w="244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Режимные моменты</w:t>
            </w:r>
          </w:p>
        </w:tc>
        <w:tc>
          <w:tcPr>
            <w:tcW w:w="236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Группа  детей</w:t>
            </w:r>
          </w:p>
        </w:tc>
        <w:tc>
          <w:tcPr>
            <w:tcW w:w="238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Группа  детей</w:t>
            </w:r>
          </w:p>
        </w:tc>
        <w:tc>
          <w:tcPr>
            <w:tcW w:w="2360" w:type="dxa"/>
            <w:tcBorders>
              <w:top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Группа детей</w:t>
            </w:r>
          </w:p>
        </w:tc>
        <w:tc>
          <w:tcPr>
            <w:tcW w:w="0" w:type="dxa"/>
            <w:vAlign w:val="bottom"/>
          </w:tcPr>
          <w:p w:rsidR="00755E6A" w:rsidRDefault="00755E6A">
            <w:pPr>
              <w:rPr>
                <w:sz w:val="1"/>
                <w:szCs w:val="1"/>
              </w:rPr>
            </w:pPr>
          </w:p>
        </w:tc>
      </w:tr>
      <w:tr w:rsidR="00755E6A">
        <w:trPr>
          <w:trHeight w:val="219"/>
        </w:trPr>
        <w:tc>
          <w:tcPr>
            <w:tcW w:w="620" w:type="dxa"/>
            <w:vMerge w:val="restart"/>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28"/>
                <w:szCs w:val="28"/>
              </w:rPr>
              <w:t>п/п</w:t>
            </w:r>
          </w:p>
        </w:tc>
        <w:tc>
          <w:tcPr>
            <w:tcW w:w="2440" w:type="dxa"/>
            <w:tcBorders>
              <w:right w:val="single" w:sz="8" w:space="0" w:color="auto"/>
            </w:tcBorders>
            <w:vAlign w:val="bottom"/>
          </w:tcPr>
          <w:p w:rsidR="00755E6A" w:rsidRDefault="00755E6A">
            <w:pPr>
              <w:rPr>
                <w:sz w:val="19"/>
                <w:szCs w:val="19"/>
              </w:rPr>
            </w:pPr>
          </w:p>
        </w:tc>
        <w:tc>
          <w:tcPr>
            <w:tcW w:w="2360" w:type="dxa"/>
            <w:tcBorders>
              <w:right w:val="single" w:sz="8" w:space="0" w:color="auto"/>
            </w:tcBorders>
            <w:vAlign w:val="bottom"/>
          </w:tcPr>
          <w:p w:rsidR="00755E6A" w:rsidRDefault="004D51B1">
            <w:pPr>
              <w:spacing w:line="219" w:lineRule="exact"/>
              <w:ind w:left="100"/>
              <w:rPr>
                <w:sz w:val="20"/>
                <w:szCs w:val="20"/>
              </w:rPr>
            </w:pPr>
            <w:r>
              <w:rPr>
                <w:rFonts w:ascii="Times New Roman" w:eastAsia="Times New Roman" w:hAnsi="Times New Roman" w:cs="Times New Roman"/>
                <w:sz w:val="20"/>
                <w:szCs w:val="20"/>
              </w:rPr>
              <w:t>от 1,5 до 3 лет</w:t>
            </w:r>
          </w:p>
        </w:tc>
        <w:tc>
          <w:tcPr>
            <w:tcW w:w="2380" w:type="dxa"/>
            <w:tcBorders>
              <w:right w:val="single" w:sz="8" w:space="0" w:color="auto"/>
            </w:tcBorders>
            <w:vAlign w:val="bottom"/>
          </w:tcPr>
          <w:p w:rsidR="00755E6A" w:rsidRDefault="004D51B1">
            <w:pPr>
              <w:spacing w:line="219" w:lineRule="exact"/>
              <w:ind w:left="100"/>
              <w:rPr>
                <w:sz w:val="20"/>
                <w:szCs w:val="20"/>
              </w:rPr>
            </w:pPr>
            <w:r>
              <w:rPr>
                <w:rFonts w:ascii="Times New Roman" w:eastAsia="Times New Roman" w:hAnsi="Times New Roman" w:cs="Times New Roman"/>
                <w:sz w:val="20"/>
                <w:szCs w:val="20"/>
              </w:rPr>
              <w:t>от 3 до 5 лет</w:t>
            </w:r>
          </w:p>
        </w:tc>
        <w:tc>
          <w:tcPr>
            <w:tcW w:w="2360" w:type="dxa"/>
            <w:tcBorders>
              <w:right w:val="single" w:sz="8" w:space="0" w:color="auto"/>
            </w:tcBorders>
            <w:vAlign w:val="bottom"/>
          </w:tcPr>
          <w:p w:rsidR="00755E6A" w:rsidRDefault="004D51B1">
            <w:pPr>
              <w:spacing w:line="219" w:lineRule="exact"/>
              <w:ind w:left="80"/>
              <w:rPr>
                <w:sz w:val="20"/>
                <w:szCs w:val="20"/>
              </w:rPr>
            </w:pPr>
            <w:r>
              <w:rPr>
                <w:rFonts w:ascii="Times New Roman" w:eastAsia="Times New Roman" w:hAnsi="Times New Roman" w:cs="Times New Roman"/>
                <w:sz w:val="20"/>
                <w:szCs w:val="20"/>
              </w:rPr>
              <w:t>от 5 до 7 лет</w:t>
            </w:r>
          </w:p>
        </w:tc>
        <w:tc>
          <w:tcPr>
            <w:tcW w:w="0" w:type="dxa"/>
            <w:vAlign w:val="bottom"/>
          </w:tcPr>
          <w:p w:rsidR="00755E6A" w:rsidRDefault="00755E6A">
            <w:pPr>
              <w:rPr>
                <w:sz w:val="1"/>
                <w:szCs w:val="1"/>
              </w:rPr>
            </w:pPr>
          </w:p>
        </w:tc>
      </w:tr>
      <w:tr w:rsidR="00755E6A">
        <w:trPr>
          <w:trHeight w:val="178"/>
        </w:trPr>
        <w:tc>
          <w:tcPr>
            <w:tcW w:w="620" w:type="dxa"/>
            <w:vMerge/>
            <w:tcBorders>
              <w:left w:val="single" w:sz="8" w:space="0" w:color="auto"/>
              <w:right w:val="single" w:sz="8" w:space="0" w:color="auto"/>
            </w:tcBorders>
            <w:vAlign w:val="bottom"/>
          </w:tcPr>
          <w:p w:rsidR="00755E6A" w:rsidRDefault="00755E6A">
            <w:pPr>
              <w:rPr>
                <w:sz w:val="15"/>
                <w:szCs w:val="15"/>
              </w:rPr>
            </w:pPr>
          </w:p>
        </w:tc>
        <w:tc>
          <w:tcPr>
            <w:tcW w:w="2440" w:type="dxa"/>
            <w:tcBorders>
              <w:right w:val="single" w:sz="8" w:space="0" w:color="auto"/>
            </w:tcBorders>
            <w:vAlign w:val="bottom"/>
          </w:tcPr>
          <w:p w:rsidR="00755E6A" w:rsidRDefault="00755E6A">
            <w:pPr>
              <w:rPr>
                <w:sz w:val="15"/>
                <w:szCs w:val="15"/>
              </w:rPr>
            </w:pPr>
          </w:p>
        </w:tc>
        <w:tc>
          <w:tcPr>
            <w:tcW w:w="2360" w:type="dxa"/>
            <w:tcBorders>
              <w:right w:val="single" w:sz="8" w:space="0" w:color="auto"/>
            </w:tcBorders>
            <w:vAlign w:val="bottom"/>
          </w:tcPr>
          <w:p w:rsidR="00755E6A" w:rsidRDefault="00755E6A">
            <w:pPr>
              <w:rPr>
                <w:sz w:val="15"/>
                <w:szCs w:val="15"/>
              </w:rPr>
            </w:pPr>
          </w:p>
        </w:tc>
        <w:tc>
          <w:tcPr>
            <w:tcW w:w="2380" w:type="dxa"/>
            <w:tcBorders>
              <w:right w:val="single" w:sz="8" w:space="0" w:color="auto"/>
            </w:tcBorders>
            <w:vAlign w:val="bottom"/>
          </w:tcPr>
          <w:p w:rsidR="00755E6A" w:rsidRDefault="00755E6A">
            <w:pPr>
              <w:rPr>
                <w:sz w:val="15"/>
                <w:szCs w:val="15"/>
              </w:rPr>
            </w:pPr>
          </w:p>
        </w:tc>
        <w:tc>
          <w:tcPr>
            <w:tcW w:w="2360" w:type="dxa"/>
            <w:tcBorders>
              <w:right w:val="single" w:sz="8" w:space="0" w:color="auto"/>
            </w:tcBorders>
            <w:vAlign w:val="bottom"/>
          </w:tcPr>
          <w:p w:rsidR="00755E6A" w:rsidRDefault="00755E6A">
            <w:pPr>
              <w:rPr>
                <w:sz w:val="15"/>
                <w:szCs w:val="15"/>
              </w:rPr>
            </w:pPr>
          </w:p>
        </w:tc>
        <w:tc>
          <w:tcPr>
            <w:tcW w:w="0" w:type="dxa"/>
            <w:vAlign w:val="bottom"/>
          </w:tcPr>
          <w:p w:rsidR="00755E6A" w:rsidRDefault="00755E6A">
            <w:pPr>
              <w:rPr>
                <w:sz w:val="1"/>
                <w:szCs w:val="1"/>
              </w:rPr>
            </w:pPr>
          </w:p>
        </w:tc>
      </w:tr>
      <w:tr w:rsidR="00755E6A">
        <w:trPr>
          <w:trHeight w:val="53"/>
        </w:trPr>
        <w:tc>
          <w:tcPr>
            <w:tcW w:w="620" w:type="dxa"/>
            <w:tcBorders>
              <w:left w:val="single" w:sz="8" w:space="0" w:color="auto"/>
              <w:bottom w:val="single" w:sz="8" w:space="0" w:color="auto"/>
              <w:right w:val="single" w:sz="8" w:space="0" w:color="auto"/>
            </w:tcBorders>
            <w:vAlign w:val="bottom"/>
          </w:tcPr>
          <w:p w:rsidR="00755E6A" w:rsidRDefault="00755E6A">
            <w:pPr>
              <w:rPr>
                <w:sz w:val="4"/>
                <w:szCs w:val="4"/>
              </w:rPr>
            </w:pPr>
          </w:p>
        </w:tc>
        <w:tc>
          <w:tcPr>
            <w:tcW w:w="2440" w:type="dxa"/>
            <w:tcBorders>
              <w:bottom w:val="single" w:sz="8" w:space="0" w:color="auto"/>
              <w:right w:val="single" w:sz="8" w:space="0" w:color="auto"/>
            </w:tcBorders>
            <w:vAlign w:val="bottom"/>
          </w:tcPr>
          <w:p w:rsidR="00755E6A" w:rsidRDefault="00755E6A">
            <w:pPr>
              <w:rPr>
                <w:sz w:val="4"/>
                <w:szCs w:val="4"/>
              </w:rPr>
            </w:pPr>
          </w:p>
        </w:tc>
        <w:tc>
          <w:tcPr>
            <w:tcW w:w="2360" w:type="dxa"/>
            <w:tcBorders>
              <w:bottom w:val="single" w:sz="8" w:space="0" w:color="auto"/>
              <w:right w:val="single" w:sz="8" w:space="0" w:color="auto"/>
            </w:tcBorders>
            <w:vAlign w:val="bottom"/>
          </w:tcPr>
          <w:p w:rsidR="00755E6A" w:rsidRDefault="00755E6A">
            <w:pPr>
              <w:rPr>
                <w:sz w:val="4"/>
                <w:szCs w:val="4"/>
              </w:rPr>
            </w:pPr>
          </w:p>
        </w:tc>
        <w:tc>
          <w:tcPr>
            <w:tcW w:w="2380" w:type="dxa"/>
            <w:tcBorders>
              <w:bottom w:val="single" w:sz="8" w:space="0" w:color="auto"/>
              <w:right w:val="single" w:sz="8" w:space="0" w:color="auto"/>
            </w:tcBorders>
            <w:vAlign w:val="bottom"/>
          </w:tcPr>
          <w:p w:rsidR="00755E6A" w:rsidRDefault="00755E6A">
            <w:pPr>
              <w:rPr>
                <w:sz w:val="4"/>
                <w:szCs w:val="4"/>
              </w:rPr>
            </w:pPr>
          </w:p>
        </w:tc>
        <w:tc>
          <w:tcPr>
            <w:tcW w:w="2360" w:type="dxa"/>
            <w:tcBorders>
              <w:bottom w:val="single" w:sz="8" w:space="0" w:color="auto"/>
              <w:right w:val="single" w:sz="8" w:space="0" w:color="auto"/>
            </w:tcBorders>
            <w:vAlign w:val="bottom"/>
          </w:tcPr>
          <w:p w:rsidR="00755E6A" w:rsidRDefault="00755E6A">
            <w:pPr>
              <w:rPr>
                <w:sz w:val="4"/>
                <w:szCs w:val="4"/>
              </w:rPr>
            </w:pPr>
          </w:p>
        </w:tc>
        <w:tc>
          <w:tcPr>
            <w:tcW w:w="0" w:type="dxa"/>
            <w:vAlign w:val="bottom"/>
          </w:tcPr>
          <w:p w:rsidR="00755E6A" w:rsidRDefault="00755E6A">
            <w:pPr>
              <w:rPr>
                <w:sz w:val="1"/>
                <w:szCs w:val="1"/>
              </w:rPr>
            </w:pPr>
          </w:p>
        </w:tc>
      </w:tr>
      <w:tr w:rsidR="00755E6A">
        <w:trPr>
          <w:trHeight w:val="212"/>
        </w:trPr>
        <w:tc>
          <w:tcPr>
            <w:tcW w:w="620" w:type="dxa"/>
            <w:tcBorders>
              <w:left w:val="single" w:sz="8" w:space="0" w:color="auto"/>
              <w:right w:val="single" w:sz="8" w:space="0" w:color="auto"/>
            </w:tcBorders>
            <w:vAlign w:val="bottom"/>
          </w:tcPr>
          <w:p w:rsidR="00755E6A" w:rsidRDefault="004D51B1">
            <w:pPr>
              <w:spacing w:line="211" w:lineRule="exact"/>
              <w:ind w:left="120"/>
              <w:rPr>
                <w:sz w:val="20"/>
                <w:szCs w:val="20"/>
              </w:rPr>
            </w:pPr>
            <w:r>
              <w:rPr>
                <w:rFonts w:ascii="Times New Roman" w:eastAsia="Times New Roman" w:hAnsi="Times New Roman" w:cs="Times New Roman"/>
                <w:sz w:val="20"/>
                <w:szCs w:val="20"/>
              </w:rPr>
              <w:t>1.</w:t>
            </w:r>
          </w:p>
        </w:tc>
        <w:tc>
          <w:tcPr>
            <w:tcW w:w="244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Утренний приѐм на</w:t>
            </w:r>
          </w:p>
        </w:tc>
        <w:tc>
          <w:tcPr>
            <w:tcW w:w="236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7.00-8.00</w:t>
            </w:r>
          </w:p>
        </w:tc>
        <w:tc>
          <w:tcPr>
            <w:tcW w:w="238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7.00-8.00 (1час 10 мин)</w:t>
            </w:r>
          </w:p>
        </w:tc>
        <w:tc>
          <w:tcPr>
            <w:tcW w:w="2360" w:type="dxa"/>
            <w:tcBorders>
              <w:right w:val="single" w:sz="8" w:space="0" w:color="auto"/>
            </w:tcBorders>
            <w:vAlign w:val="bottom"/>
          </w:tcPr>
          <w:p w:rsidR="00755E6A" w:rsidRDefault="004D51B1">
            <w:pPr>
              <w:spacing w:line="211" w:lineRule="exact"/>
              <w:ind w:left="80"/>
              <w:rPr>
                <w:sz w:val="20"/>
                <w:szCs w:val="20"/>
              </w:rPr>
            </w:pPr>
            <w:r>
              <w:rPr>
                <w:rFonts w:ascii="Times New Roman" w:eastAsia="Times New Roman" w:hAnsi="Times New Roman" w:cs="Times New Roman"/>
                <w:sz w:val="20"/>
                <w:szCs w:val="20"/>
              </w:rPr>
              <w:t>7.00-8.20 (1час 20 мин)</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воздухе или в</w:t>
            </w:r>
          </w:p>
        </w:tc>
        <w:tc>
          <w:tcPr>
            <w:tcW w:w="23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(30+10*+5*+15=60мин)</w:t>
            </w:r>
          </w:p>
        </w:tc>
        <w:tc>
          <w:tcPr>
            <w:tcW w:w="23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(30+10*+5*+15+10*)</w:t>
            </w:r>
          </w:p>
        </w:tc>
        <w:tc>
          <w:tcPr>
            <w:tcW w:w="236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(30+10*+10*+15+15*)</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помещении, Беседа с</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родителями. Игры,</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28"/>
        </w:trPr>
        <w:tc>
          <w:tcPr>
            <w:tcW w:w="620" w:type="dxa"/>
            <w:tcBorders>
              <w:left w:val="single" w:sz="8" w:space="0" w:color="auto"/>
              <w:right w:val="single" w:sz="8" w:space="0" w:color="auto"/>
            </w:tcBorders>
            <w:vAlign w:val="bottom"/>
          </w:tcPr>
          <w:p w:rsidR="00755E6A" w:rsidRDefault="00755E6A">
            <w:pPr>
              <w:rPr>
                <w:sz w:val="19"/>
                <w:szCs w:val="19"/>
              </w:rPr>
            </w:pPr>
          </w:p>
        </w:tc>
        <w:tc>
          <w:tcPr>
            <w:tcW w:w="2440" w:type="dxa"/>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индивидуальная работа,</w:t>
            </w:r>
          </w:p>
        </w:tc>
        <w:tc>
          <w:tcPr>
            <w:tcW w:w="2360" w:type="dxa"/>
            <w:tcBorders>
              <w:right w:val="single" w:sz="8" w:space="0" w:color="auto"/>
            </w:tcBorders>
            <w:vAlign w:val="bottom"/>
          </w:tcPr>
          <w:p w:rsidR="00755E6A" w:rsidRDefault="00755E6A">
            <w:pPr>
              <w:rPr>
                <w:sz w:val="19"/>
                <w:szCs w:val="19"/>
              </w:rPr>
            </w:pPr>
          </w:p>
        </w:tc>
        <w:tc>
          <w:tcPr>
            <w:tcW w:w="2380" w:type="dxa"/>
            <w:tcBorders>
              <w:right w:val="single" w:sz="8" w:space="0" w:color="auto"/>
            </w:tcBorders>
            <w:vAlign w:val="bottom"/>
          </w:tcPr>
          <w:p w:rsidR="00755E6A" w:rsidRDefault="00755E6A">
            <w:pPr>
              <w:rPr>
                <w:sz w:val="19"/>
                <w:szCs w:val="19"/>
              </w:rPr>
            </w:pPr>
          </w:p>
        </w:tc>
        <w:tc>
          <w:tcPr>
            <w:tcW w:w="2360" w:type="dxa"/>
            <w:tcBorders>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дежурство.</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9"/>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238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12"/>
        </w:trPr>
        <w:tc>
          <w:tcPr>
            <w:tcW w:w="620" w:type="dxa"/>
            <w:tcBorders>
              <w:left w:val="single" w:sz="8" w:space="0" w:color="auto"/>
              <w:right w:val="single" w:sz="8" w:space="0" w:color="auto"/>
            </w:tcBorders>
            <w:vAlign w:val="bottom"/>
          </w:tcPr>
          <w:p w:rsidR="00755E6A" w:rsidRDefault="004D51B1">
            <w:pPr>
              <w:spacing w:line="211" w:lineRule="exact"/>
              <w:ind w:left="120"/>
              <w:rPr>
                <w:sz w:val="20"/>
                <w:szCs w:val="20"/>
              </w:rPr>
            </w:pPr>
            <w:r>
              <w:rPr>
                <w:rFonts w:ascii="Times New Roman" w:eastAsia="Times New Roman" w:hAnsi="Times New Roman" w:cs="Times New Roman"/>
                <w:sz w:val="20"/>
                <w:szCs w:val="20"/>
              </w:rPr>
              <w:t>2.</w:t>
            </w:r>
          </w:p>
        </w:tc>
        <w:tc>
          <w:tcPr>
            <w:tcW w:w="244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Утренняя гимнастика на</w:t>
            </w:r>
          </w:p>
        </w:tc>
        <w:tc>
          <w:tcPr>
            <w:tcW w:w="236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8.00-8.15</w:t>
            </w:r>
          </w:p>
        </w:tc>
        <w:tc>
          <w:tcPr>
            <w:tcW w:w="238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8.00-8.15</w:t>
            </w:r>
          </w:p>
        </w:tc>
        <w:tc>
          <w:tcPr>
            <w:tcW w:w="2360" w:type="dxa"/>
            <w:tcBorders>
              <w:right w:val="single" w:sz="8" w:space="0" w:color="auto"/>
            </w:tcBorders>
            <w:vAlign w:val="bottom"/>
          </w:tcPr>
          <w:p w:rsidR="00755E6A" w:rsidRDefault="004D51B1">
            <w:pPr>
              <w:spacing w:line="211" w:lineRule="exact"/>
              <w:ind w:left="80"/>
              <w:rPr>
                <w:sz w:val="20"/>
                <w:szCs w:val="20"/>
              </w:rPr>
            </w:pPr>
            <w:r>
              <w:rPr>
                <w:rFonts w:ascii="Times New Roman" w:eastAsia="Times New Roman" w:hAnsi="Times New Roman" w:cs="Times New Roman"/>
                <w:sz w:val="20"/>
                <w:szCs w:val="20"/>
              </w:rPr>
              <w:t>8.10-8.25</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воздухе или в</w:t>
            </w:r>
          </w:p>
        </w:tc>
        <w:tc>
          <w:tcPr>
            <w:tcW w:w="236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20"/>
                <w:szCs w:val="20"/>
              </w:rPr>
              <w:t>5- мин</w:t>
            </w:r>
          </w:p>
        </w:tc>
        <w:tc>
          <w:tcPr>
            <w:tcW w:w="23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7- мин</w:t>
            </w:r>
          </w:p>
        </w:tc>
        <w:tc>
          <w:tcPr>
            <w:tcW w:w="236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8 мин</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помещении.</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1"/>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Длительность (мин)</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28"/>
        </w:trPr>
        <w:tc>
          <w:tcPr>
            <w:tcW w:w="620" w:type="dxa"/>
            <w:tcBorders>
              <w:left w:val="single" w:sz="8" w:space="0" w:color="auto"/>
              <w:right w:val="single" w:sz="8" w:space="0" w:color="auto"/>
            </w:tcBorders>
            <w:vAlign w:val="bottom"/>
          </w:tcPr>
          <w:p w:rsidR="00755E6A" w:rsidRDefault="00755E6A">
            <w:pPr>
              <w:rPr>
                <w:sz w:val="19"/>
                <w:szCs w:val="19"/>
              </w:rPr>
            </w:pPr>
          </w:p>
        </w:tc>
        <w:tc>
          <w:tcPr>
            <w:tcW w:w="2440" w:type="dxa"/>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Утренняя гимнастика на</w:t>
            </w:r>
          </w:p>
        </w:tc>
        <w:tc>
          <w:tcPr>
            <w:tcW w:w="2360" w:type="dxa"/>
            <w:tcBorders>
              <w:right w:val="single" w:sz="8" w:space="0" w:color="auto"/>
            </w:tcBorders>
            <w:vAlign w:val="bottom"/>
          </w:tcPr>
          <w:p w:rsidR="00755E6A" w:rsidRDefault="00755E6A">
            <w:pPr>
              <w:rPr>
                <w:sz w:val="19"/>
                <w:szCs w:val="19"/>
              </w:rPr>
            </w:pPr>
          </w:p>
        </w:tc>
        <w:tc>
          <w:tcPr>
            <w:tcW w:w="2380" w:type="dxa"/>
            <w:tcBorders>
              <w:right w:val="single" w:sz="8" w:space="0" w:color="auto"/>
            </w:tcBorders>
            <w:vAlign w:val="bottom"/>
          </w:tcPr>
          <w:p w:rsidR="00755E6A" w:rsidRDefault="00755E6A">
            <w:pPr>
              <w:rPr>
                <w:sz w:val="19"/>
                <w:szCs w:val="19"/>
              </w:rPr>
            </w:pPr>
          </w:p>
        </w:tc>
        <w:tc>
          <w:tcPr>
            <w:tcW w:w="2360" w:type="dxa"/>
            <w:tcBorders>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воздухе или в</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помещении.</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Длительность (мин)</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6"/>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238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14"/>
        </w:trPr>
        <w:tc>
          <w:tcPr>
            <w:tcW w:w="620" w:type="dxa"/>
            <w:tcBorders>
              <w:left w:val="single" w:sz="8" w:space="0" w:color="auto"/>
              <w:right w:val="single" w:sz="8" w:space="0" w:color="auto"/>
            </w:tcBorders>
            <w:vAlign w:val="bottom"/>
          </w:tcPr>
          <w:p w:rsidR="00755E6A" w:rsidRDefault="004D51B1">
            <w:pPr>
              <w:spacing w:line="214" w:lineRule="exact"/>
              <w:ind w:left="120"/>
              <w:rPr>
                <w:sz w:val="20"/>
                <w:szCs w:val="20"/>
              </w:rPr>
            </w:pPr>
            <w:r>
              <w:rPr>
                <w:rFonts w:ascii="Times New Roman" w:eastAsia="Times New Roman" w:hAnsi="Times New Roman" w:cs="Times New Roman"/>
                <w:sz w:val="20"/>
                <w:szCs w:val="20"/>
              </w:rPr>
              <w:t>3.</w:t>
            </w:r>
          </w:p>
        </w:tc>
        <w:tc>
          <w:tcPr>
            <w:tcW w:w="2440" w:type="dxa"/>
            <w:tcBorders>
              <w:right w:val="single" w:sz="8" w:space="0" w:color="auto"/>
            </w:tcBorders>
            <w:vAlign w:val="bottom"/>
          </w:tcPr>
          <w:p w:rsidR="00755E6A" w:rsidRDefault="004D51B1">
            <w:pPr>
              <w:spacing w:line="214" w:lineRule="exact"/>
              <w:ind w:left="100"/>
              <w:rPr>
                <w:sz w:val="20"/>
                <w:szCs w:val="20"/>
              </w:rPr>
            </w:pPr>
            <w:r>
              <w:rPr>
                <w:rFonts w:ascii="Times New Roman" w:eastAsia="Times New Roman" w:hAnsi="Times New Roman" w:cs="Times New Roman"/>
                <w:sz w:val="20"/>
                <w:szCs w:val="20"/>
              </w:rPr>
              <w:t>Подготовка к завтраку.</w:t>
            </w:r>
          </w:p>
        </w:tc>
        <w:tc>
          <w:tcPr>
            <w:tcW w:w="2360" w:type="dxa"/>
            <w:tcBorders>
              <w:right w:val="single" w:sz="8" w:space="0" w:color="auto"/>
            </w:tcBorders>
            <w:vAlign w:val="bottom"/>
          </w:tcPr>
          <w:p w:rsidR="00755E6A" w:rsidRDefault="004D51B1">
            <w:pPr>
              <w:spacing w:line="214" w:lineRule="exact"/>
              <w:ind w:left="100"/>
              <w:rPr>
                <w:sz w:val="20"/>
                <w:szCs w:val="20"/>
              </w:rPr>
            </w:pPr>
            <w:r>
              <w:rPr>
                <w:rFonts w:ascii="Times New Roman" w:eastAsia="Times New Roman" w:hAnsi="Times New Roman" w:cs="Times New Roman"/>
                <w:sz w:val="20"/>
                <w:szCs w:val="20"/>
              </w:rPr>
              <w:t>8.15- 8.40</w:t>
            </w:r>
          </w:p>
        </w:tc>
        <w:tc>
          <w:tcPr>
            <w:tcW w:w="2380" w:type="dxa"/>
            <w:tcBorders>
              <w:right w:val="single" w:sz="8" w:space="0" w:color="auto"/>
            </w:tcBorders>
            <w:vAlign w:val="bottom"/>
          </w:tcPr>
          <w:p w:rsidR="00755E6A" w:rsidRDefault="004D51B1">
            <w:pPr>
              <w:spacing w:line="214" w:lineRule="exact"/>
              <w:ind w:left="100"/>
              <w:rPr>
                <w:sz w:val="20"/>
                <w:szCs w:val="20"/>
              </w:rPr>
            </w:pPr>
            <w:r>
              <w:rPr>
                <w:rFonts w:ascii="Times New Roman" w:eastAsia="Times New Roman" w:hAnsi="Times New Roman" w:cs="Times New Roman"/>
                <w:sz w:val="20"/>
                <w:szCs w:val="20"/>
              </w:rPr>
              <w:t>8.15– 8.35</w:t>
            </w:r>
          </w:p>
        </w:tc>
        <w:tc>
          <w:tcPr>
            <w:tcW w:w="2360" w:type="dxa"/>
            <w:tcBorders>
              <w:right w:val="single" w:sz="8" w:space="0" w:color="auto"/>
            </w:tcBorders>
            <w:vAlign w:val="bottom"/>
          </w:tcPr>
          <w:p w:rsidR="00755E6A" w:rsidRDefault="004D51B1">
            <w:pPr>
              <w:spacing w:line="214" w:lineRule="exact"/>
              <w:ind w:left="80"/>
              <w:rPr>
                <w:sz w:val="20"/>
                <w:szCs w:val="20"/>
              </w:rPr>
            </w:pPr>
            <w:r>
              <w:rPr>
                <w:rFonts w:ascii="Times New Roman" w:eastAsia="Times New Roman" w:hAnsi="Times New Roman" w:cs="Times New Roman"/>
                <w:sz w:val="20"/>
                <w:szCs w:val="20"/>
              </w:rPr>
              <w:t>8.25 - 8.45</w:t>
            </w:r>
          </w:p>
        </w:tc>
        <w:tc>
          <w:tcPr>
            <w:tcW w:w="0" w:type="dxa"/>
            <w:vAlign w:val="bottom"/>
          </w:tcPr>
          <w:p w:rsidR="00755E6A" w:rsidRDefault="00755E6A">
            <w:pPr>
              <w:rPr>
                <w:sz w:val="1"/>
                <w:szCs w:val="1"/>
              </w:rPr>
            </w:pPr>
          </w:p>
        </w:tc>
      </w:tr>
      <w:tr w:rsidR="00755E6A">
        <w:trPr>
          <w:trHeight w:val="228"/>
        </w:trPr>
        <w:tc>
          <w:tcPr>
            <w:tcW w:w="620" w:type="dxa"/>
            <w:tcBorders>
              <w:left w:val="single" w:sz="8" w:space="0" w:color="auto"/>
              <w:right w:val="single" w:sz="8" w:space="0" w:color="auto"/>
            </w:tcBorders>
            <w:vAlign w:val="bottom"/>
          </w:tcPr>
          <w:p w:rsidR="00755E6A" w:rsidRDefault="00755E6A">
            <w:pPr>
              <w:rPr>
                <w:sz w:val="19"/>
                <w:szCs w:val="19"/>
              </w:rPr>
            </w:pPr>
          </w:p>
        </w:tc>
        <w:tc>
          <w:tcPr>
            <w:tcW w:w="2440" w:type="dxa"/>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Завтрак.</w:t>
            </w:r>
          </w:p>
        </w:tc>
        <w:tc>
          <w:tcPr>
            <w:tcW w:w="2360" w:type="dxa"/>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(20+5*)</w:t>
            </w:r>
          </w:p>
        </w:tc>
        <w:tc>
          <w:tcPr>
            <w:tcW w:w="2380" w:type="dxa"/>
            <w:tcBorders>
              <w:right w:val="single" w:sz="8" w:space="0" w:color="auto"/>
            </w:tcBorders>
            <w:vAlign w:val="bottom"/>
          </w:tcPr>
          <w:p w:rsidR="00755E6A" w:rsidRDefault="004D51B1">
            <w:pPr>
              <w:spacing w:line="228" w:lineRule="exact"/>
              <w:ind w:left="140"/>
              <w:rPr>
                <w:sz w:val="20"/>
                <w:szCs w:val="20"/>
              </w:rPr>
            </w:pPr>
            <w:r>
              <w:rPr>
                <w:rFonts w:ascii="Times New Roman" w:eastAsia="Times New Roman" w:hAnsi="Times New Roman" w:cs="Times New Roman"/>
                <w:sz w:val="20"/>
                <w:szCs w:val="20"/>
              </w:rPr>
              <w:t>(15+5*)</w:t>
            </w:r>
          </w:p>
        </w:tc>
        <w:tc>
          <w:tcPr>
            <w:tcW w:w="2360" w:type="dxa"/>
            <w:tcBorders>
              <w:right w:val="single" w:sz="8" w:space="0" w:color="auto"/>
            </w:tcBorders>
            <w:vAlign w:val="bottom"/>
          </w:tcPr>
          <w:p w:rsidR="00755E6A" w:rsidRDefault="004D51B1">
            <w:pPr>
              <w:spacing w:line="228" w:lineRule="exact"/>
              <w:ind w:left="140"/>
              <w:rPr>
                <w:sz w:val="20"/>
                <w:szCs w:val="20"/>
              </w:rPr>
            </w:pPr>
            <w:r>
              <w:rPr>
                <w:rFonts w:ascii="Times New Roman" w:eastAsia="Times New Roman" w:hAnsi="Times New Roman" w:cs="Times New Roman"/>
                <w:sz w:val="20"/>
                <w:szCs w:val="20"/>
              </w:rPr>
              <w:t>(15+5*)</w:t>
            </w:r>
          </w:p>
        </w:tc>
        <w:tc>
          <w:tcPr>
            <w:tcW w:w="0" w:type="dxa"/>
            <w:vAlign w:val="bottom"/>
          </w:tcPr>
          <w:p w:rsidR="00755E6A" w:rsidRDefault="00755E6A">
            <w:pPr>
              <w:rPr>
                <w:sz w:val="1"/>
                <w:szCs w:val="1"/>
              </w:rPr>
            </w:pPr>
          </w:p>
        </w:tc>
      </w:tr>
      <w:tr w:rsidR="00755E6A">
        <w:trPr>
          <w:trHeight w:val="239"/>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238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12"/>
        </w:trPr>
        <w:tc>
          <w:tcPr>
            <w:tcW w:w="620" w:type="dxa"/>
            <w:tcBorders>
              <w:left w:val="single" w:sz="8" w:space="0" w:color="auto"/>
              <w:right w:val="single" w:sz="8" w:space="0" w:color="auto"/>
            </w:tcBorders>
            <w:vAlign w:val="bottom"/>
          </w:tcPr>
          <w:p w:rsidR="00755E6A" w:rsidRDefault="004D51B1">
            <w:pPr>
              <w:spacing w:line="211" w:lineRule="exact"/>
              <w:ind w:left="120"/>
              <w:rPr>
                <w:sz w:val="20"/>
                <w:szCs w:val="20"/>
              </w:rPr>
            </w:pPr>
            <w:r>
              <w:rPr>
                <w:rFonts w:ascii="Times New Roman" w:eastAsia="Times New Roman" w:hAnsi="Times New Roman" w:cs="Times New Roman"/>
                <w:sz w:val="20"/>
                <w:szCs w:val="20"/>
              </w:rPr>
              <w:t>4.</w:t>
            </w:r>
          </w:p>
        </w:tc>
        <w:tc>
          <w:tcPr>
            <w:tcW w:w="244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Самостоятельная</w:t>
            </w:r>
          </w:p>
        </w:tc>
        <w:tc>
          <w:tcPr>
            <w:tcW w:w="236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8.40-9.00</w:t>
            </w:r>
          </w:p>
        </w:tc>
        <w:tc>
          <w:tcPr>
            <w:tcW w:w="238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8.35-9.00</w:t>
            </w:r>
          </w:p>
        </w:tc>
        <w:tc>
          <w:tcPr>
            <w:tcW w:w="2360" w:type="dxa"/>
            <w:tcBorders>
              <w:right w:val="single" w:sz="8" w:space="0" w:color="auto"/>
            </w:tcBorders>
            <w:vAlign w:val="bottom"/>
          </w:tcPr>
          <w:p w:rsidR="00755E6A" w:rsidRDefault="004D51B1">
            <w:pPr>
              <w:spacing w:line="211" w:lineRule="exact"/>
              <w:ind w:left="80"/>
              <w:rPr>
                <w:sz w:val="20"/>
                <w:szCs w:val="20"/>
              </w:rPr>
            </w:pPr>
            <w:r>
              <w:rPr>
                <w:rFonts w:ascii="Times New Roman" w:eastAsia="Times New Roman" w:hAnsi="Times New Roman" w:cs="Times New Roman"/>
                <w:sz w:val="20"/>
                <w:szCs w:val="20"/>
              </w:rPr>
              <w:t>8.45-9.00</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деятельность, игры.</w:t>
            </w:r>
          </w:p>
        </w:tc>
        <w:tc>
          <w:tcPr>
            <w:tcW w:w="23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(10+10*)</w:t>
            </w:r>
          </w:p>
        </w:tc>
        <w:tc>
          <w:tcPr>
            <w:tcW w:w="2380" w:type="dxa"/>
            <w:tcBorders>
              <w:right w:val="single" w:sz="8" w:space="0" w:color="auto"/>
            </w:tcBorders>
            <w:vAlign w:val="bottom"/>
          </w:tcPr>
          <w:p w:rsidR="00755E6A" w:rsidRDefault="004D51B1">
            <w:pPr>
              <w:ind w:left="140"/>
              <w:rPr>
                <w:sz w:val="20"/>
                <w:szCs w:val="20"/>
              </w:rPr>
            </w:pPr>
            <w:r>
              <w:rPr>
                <w:rFonts w:ascii="Times New Roman" w:eastAsia="Times New Roman" w:hAnsi="Times New Roman" w:cs="Times New Roman"/>
                <w:sz w:val="20"/>
                <w:szCs w:val="20"/>
              </w:rPr>
              <w:t>(15+10*)</w:t>
            </w:r>
          </w:p>
        </w:tc>
        <w:tc>
          <w:tcPr>
            <w:tcW w:w="236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(10+5*)</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Подготовка к</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непосредственно</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1"/>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образовательной</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28"/>
        </w:trPr>
        <w:tc>
          <w:tcPr>
            <w:tcW w:w="620" w:type="dxa"/>
            <w:tcBorders>
              <w:left w:val="single" w:sz="8" w:space="0" w:color="auto"/>
              <w:right w:val="single" w:sz="8" w:space="0" w:color="auto"/>
            </w:tcBorders>
            <w:vAlign w:val="bottom"/>
          </w:tcPr>
          <w:p w:rsidR="00755E6A" w:rsidRDefault="00755E6A">
            <w:pPr>
              <w:rPr>
                <w:sz w:val="19"/>
                <w:szCs w:val="19"/>
              </w:rPr>
            </w:pPr>
          </w:p>
        </w:tc>
        <w:tc>
          <w:tcPr>
            <w:tcW w:w="2440" w:type="dxa"/>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деятельности.</w:t>
            </w:r>
          </w:p>
        </w:tc>
        <w:tc>
          <w:tcPr>
            <w:tcW w:w="2360" w:type="dxa"/>
            <w:tcBorders>
              <w:right w:val="single" w:sz="8" w:space="0" w:color="auto"/>
            </w:tcBorders>
            <w:vAlign w:val="bottom"/>
          </w:tcPr>
          <w:p w:rsidR="00755E6A" w:rsidRDefault="00755E6A">
            <w:pPr>
              <w:rPr>
                <w:sz w:val="19"/>
                <w:szCs w:val="19"/>
              </w:rPr>
            </w:pPr>
          </w:p>
        </w:tc>
        <w:tc>
          <w:tcPr>
            <w:tcW w:w="2380" w:type="dxa"/>
            <w:tcBorders>
              <w:right w:val="single" w:sz="8" w:space="0" w:color="auto"/>
            </w:tcBorders>
            <w:vAlign w:val="bottom"/>
          </w:tcPr>
          <w:p w:rsidR="00755E6A" w:rsidRDefault="00755E6A">
            <w:pPr>
              <w:rPr>
                <w:sz w:val="19"/>
                <w:szCs w:val="19"/>
              </w:rPr>
            </w:pPr>
          </w:p>
        </w:tc>
        <w:tc>
          <w:tcPr>
            <w:tcW w:w="2360" w:type="dxa"/>
            <w:tcBorders>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r w:rsidR="00755E6A">
        <w:trPr>
          <w:trHeight w:val="239"/>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238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12"/>
        </w:trPr>
        <w:tc>
          <w:tcPr>
            <w:tcW w:w="620" w:type="dxa"/>
            <w:tcBorders>
              <w:left w:val="single" w:sz="8" w:space="0" w:color="auto"/>
              <w:right w:val="single" w:sz="8" w:space="0" w:color="auto"/>
            </w:tcBorders>
            <w:vAlign w:val="bottom"/>
          </w:tcPr>
          <w:p w:rsidR="00755E6A" w:rsidRDefault="004D51B1">
            <w:pPr>
              <w:spacing w:line="211" w:lineRule="exact"/>
              <w:ind w:left="120"/>
              <w:rPr>
                <w:sz w:val="20"/>
                <w:szCs w:val="20"/>
              </w:rPr>
            </w:pPr>
            <w:r>
              <w:rPr>
                <w:rFonts w:ascii="Times New Roman" w:eastAsia="Times New Roman" w:hAnsi="Times New Roman" w:cs="Times New Roman"/>
                <w:sz w:val="20"/>
                <w:szCs w:val="20"/>
              </w:rPr>
              <w:lastRenderedPageBreak/>
              <w:t>5.</w:t>
            </w:r>
          </w:p>
        </w:tc>
        <w:tc>
          <w:tcPr>
            <w:tcW w:w="244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Непосредственно</w:t>
            </w:r>
          </w:p>
        </w:tc>
        <w:tc>
          <w:tcPr>
            <w:tcW w:w="236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Согласно сетке 9.00-</w:t>
            </w:r>
          </w:p>
        </w:tc>
        <w:tc>
          <w:tcPr>
            <w:tcW w:w="238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Согласно сетке 9.00-</w:t>
            </w:r>
          </w:p>
        </w:tc>
        <w:tc>
          <w:tcPr>
            <w:tcW w:w="2360" w:type="dxa"/>
            <w:tcBorders>
              <w:right w:val="single" w:sz="8" w:space="0" w:color="auto"/>
            </w:tcBorders>
            <w:vAlign w:val="bottom"/>
          </w:tcPr>
          <w:p w:rsidR="00755E6A" w:rsidRDefault="004D51B1">
            <w:pPr>
              <w:spacing w:line="211" w:lineRule="exact"/>
              <w:ind w:left="80"/>
              <w:rPr>
                <w:sz w:val="20"/>
                <w:szCs w:val="20"/>
              </w:rPr>
            </w:pPr>
            <w:r>
              <w:rPr>
                <w:rFonts w:ascii="Times New Roman" w:eastAsia="Times New Roman" w:hAnsi="Times New Roman" w:cs="Times New Roman"/>
                <w:sz w:val="20"/>
                <w:szCs w:val="20"/>
              </w:rPr>
              <w:t>Согласно сетке 9.00-</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образовательная</w:t>
            </w:r>
          </w:p>
        </w:tc>
        <w:tc>
          <w:tcPr>
            <w:tcW w:w="23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10.00</w:t>
            </w:r>
          </w:p>
        </w:tc>
        <w:tc>
          <w:tcPr>
            <w:tcW w:w="23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10.05 +перерыв 15</w:t>
            </w:r>
          </w:p>
        </w:tc>
        <w:tc>
          <w:tcPr>
            <w:tcW w:w="236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10.45 + перерыв 15</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деятельность с детьми</w:t>
            </w:r>
          </w:p>
        </w:tc>
        <w:tc>
          <w:tcPr>
            <w:tcW w:w="23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+перерыв; 15мин)</w:t>
            </w:r>
          </w:p>
        </w:tc>
        <w:tc>
          <w:tcPr>
            <w:tcW w:w="23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минут)</w:t>
            </w:r>
          </w:p>
        </w:tc>
        <w:tc>
          <w:tcPr>
            <w:tcW w:w="236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минут</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(подгрупповая,</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фронтальная форма) -</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28"/>
        </w:trPr>
        <w:tc>
          <w:tcPr>
            <w:tcW w:w="620" w:type="dxa"/>
            <w:tcBorders>
              <w:left w:val="single" w:sz="8" w:space="0" w:color="auto"/>
              <w:right w:val="single" w:sz="8" w:space="0" w:color="auto"/>
            </w:tcBorders>
            <w:vAlign w:val="bottom"/>
          </w:tcPr>
          <w:p w:rsidR="00755E6A" w:rsidRDefault="00755E6A">
            <w:pPr>
              <w:rPr>
                <w:sz w:val="19"/>
                <w:szCs w:val="19"/>
              </w:rPr>
            </w:pPr>
          </w:p>
        </w:tc>
        <w:tc>
          <w:tcPr>
            <w:tcW w:w="2440" w:type="dxa"/>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общая длительность,</w:t>
            </w:r>
          </w:p>
        </w:tc>
        <w:tc>
          <w:tcPr>
            <w:tcW w:w="2360" w:type="dxa"/>
            <w:tcBorders>
              <w:right w:val="single" w:sz="8" w:space="0" w:color="auto"/>
            </w:tcBorders>
            <w:vAlign w:val="bottom"/>
          </w:tcPr>
          <w:p w:rsidR="00755E6A" w:rsidRDefault="00755E6A">
            <w:pPr>
              <w:rPr>
                <w:sz w:val="19"/>
                <w:szCs w:val="19"/>
              </w:rPr>
            </w:pPr>
          </w:p>
        </w:tc>
        <w:tc>
          <w:tcPr>
            <w:tcW w:w="2380" w:type="dxa"/>
            <w:tcBorders>
              <w:right w:val="single" w:sz="8" w:space="0" w:color="auto"/>
            </w:tcBorders>
            <w:vAlign w:val="bottom"/>
          </w:tcPr>
          <w:p w:rsidR="00755E6A" w:rsidRDefault="00755E6A">
            <w:pPr>
              <w:rPr>
                <w:sz w:val="19"/>
                <w:szCs w:val="19"/>
              </w:rPr>
            </w:pPr>
          </w:p>
        </w:tc>
        <w:tc>
          <w:tcPr>
            <w:tcW w:w="2360" w:type="dxa"/>
            <w:tcBorders>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включая перерыв</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(игровая деятельность).</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9"/>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238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12"/>
        </w:trPr>
        <w:tc>
          <w:tcPr>
            <w:tcW w:w="620" w:type="dxa"/>
            <w:tcBorders>
              <w:left w:val="single" w:sz="8" w:space="0" w:color="auto"/>
              <w:right w:val="single" w:sz="8" w:space="0" w:color="auto"/>
            </w:tcBorders>
            <w:vAlign w:val="bottom"/>
          </w:tcPr>
          <w:p w:rsidR="00755E6A" w:rsidRDefault="00755E6A">
            <w:pPr>
              <w:rPr>
                <w:sz w:val="18"/>
                <w:szCs w:val="18"/>
              </w:rPr>
            </w:pPr>
          </w:p>
        </w:tc>
        <w:tc>
          <w:tcPr>
            <w:tcW w:w="244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Второй завтрак,</w:t>
            </w:r>
          </w:p>
        </w:tc>
        <w:tc>
          <w:tcPr>
            <w:tcW w:w="236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10.00-10.05</w:t>
            </w:r>
          </w:p>
        </w:tc>
        <w:tc>
          <w:tcPr>
            <w:tcW w:w="238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10.05-10.20</w:t>
            </w:r>
          </w:p>
        </w:tc>
        <w:tc>
          <w:tcPr>
            <w:tcW w:w="2360" w:type="dxa"/>
            <w:tcBorders>
              <w:right w:val="single" w:sz="8" w:space="0" w:color="auto"/>
            </w:tcBorders>
            <w:vAlign w:val="bottom"/>
          </w:tcPr>
          <w:p w:rsidR="00755E6A" w:rsidRDefault="004D51B1">
            <w:pPr>
              <w:spacing w:line="211" w:lineRule="exact"/>
              <w:ind w:left="80"/>
              <w:rPr>
                <w:sz w:val="20"/>
                <w:szCs w:val="20"/>
              </w:rPr>
            </w:pPr>
            <w:r>
              <w:rPr>
                <w:rFonts w:ascii="Times New Roman" w:eastAsia="Times New Roman" w:hAnsi="Times New Roman" w:cs="Times New Roman"/>
                <w:sz w:val="20"/>
                <w:szCs w:val="20"/>
              </w:rPr>
              <w:t>10.00-10.10</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гигиенические</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29"/>
        </w:trPr>
        <w:tc>
          <w:tcPr>
            <w:tcW w:w="620" w:type="dxa"/>
            <w:tcBorders>
              <w:left w:val="single" w:sz="8" w:space="0" w:color="auto"/>
              <w:right w:val="single" w:sz="8" w:space="0" w:color="auto"/>
            </w:tcBorders>
            <w:vAlign w:val="bottom"/>
          </w:tcPr>
          <w:p w:rsidR="00755E6A" w:rsidRDefault="00755E6A">
            <w:pPr>
              <w:rPr>
                <w:sz w:val="19"/>
                <w:szCs w:val="19"/>
              </w:rPr>
            </w:pPr>
          </w:p>
        </w:tc>
        <w:tc>
          <w:tcPr>
            <w:tcW w:w="2440" w:type="dxa"/>
            <w:tcBorders>
              <w:right w:val="single" w:sz="8" w:space="0" w:color="auto"/>
            </w:tcBorders>
            <w:vAlign w:val="bottom"/>
          </w:tcPr>
          <w:p w:rsidR="00755E6A" w:rsidRDefault="004D51B1">
            <w:pPr>
              <w:spacing w:line="229" w:lineRule="exact"/>
              <w:ind w:left="100"/>
              <w:rPr>
                <w:sz w:val="20"/>
                <w:szCs w:val="20"/>
              </w:rPr>
            </w:pPr>
            <w:r>
              <w:rPr>
                <w:rFonts w:ascii="Times New Roman" w:eastAsia="Times New Roman" w:hAnsi="Times New Roman" w:cs="Times New Roman"/>
                <w:sz w:val="20"/>
                <w:szCs w:val="20"/>
              </w:rPr>
              <w:t>процедуры.</w:t>
            </w:r>
          </w:p>
        </w:tc>
        <w:tc>
          <w:tcPr>
            <w:tcW w:w="2360" w:type="dxa"/>
            <w:tcBorders>
              <w:right w:val="single" w:sz="8" w:space="0" w:color="auto"/>
            </w:tcBorders>
            <w:vAlign w:val="bottom"/>
          </w:tcPr>
          <w:p w:rsidR="00755E6A" w:rsidRDefault="00755E6A">
            <w:pPr>
              <w:rPr>
                <w:sz w:val="19"/>
                <w:szCs w:val="19"/>
              </w:rPr>
            </w:pPr>
          </w:p>
        </w:tc>
        <w:tc>
          <w:tcPr>
            <w:tcW w:w="2380" w:type="dxa"/>
            <w:tcBorders>
              <w:right w:val="single" w:sz="8" w:space="0" w:color="auto"/>
            </w:tcBorders>
            <w:vAlign w:val="bottom"/>
          </w:tcPr>
          <w:p w:rsidR="00755E6A" w:rsidRDefault="00755E6A">
            <w:pPr>
              <w:rPr>
                <w:sz w:val="19"/>
                <w:szCs w:val="19"/>
              </w:rPr>
            </w:pPr>
          </w:p>
        </w:tc>
        <w:tc>
          <w:tcPr>
            <w:tcW w:w="2360" w:type="dxa"/>
            <w:tcBorders>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r w:rsidR="00755E6A">
        <w:trPr>
          <w:trHeight w:val="239"/>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238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12"/>
        </w:trPr>
        <w:tc>
          <w:tcPr>
            <w:tcW w:w="620" w:type="dxa"/>
            <w:tcBorders>
              <w:left w:val="single" w:sz="8" w:space="0" w:color="auto"/>
              <w:right w:val="single" w:sz="8" w:space="0" w:color="auto"/>
            </w:tcBorders>
            <w:vAlign w:val="bottom"/>
          </w:tcPr>
          <w:p w:rsidR="00755E6A" w:rsidRDefault="004D51B1">
            <w:pPr>
              <w:spacing w:line="211" w:lineRule="exact"/>
              <w:ind w:left="120"/>
              <w:rPr>
                <w:sz w:val="20"/>
                <w:szCs w:val="20"/>
              </w:rPr>
            </w:pPr>
            <w:r>
              <w:rPr>
                <w:rFonts w:ascii="Times New Roman" w:eastAsia="Times New Roman" w:hAnsi="Times New Roman" w:cs="Times New Roman"/>
                <w:sz w:val="20"/>
                <w:szCs w:val="20"/>
              </w:rPr>
              <w:t>6.</w:t>
            </w:r>
          </w:p>
        </w:tc>
        <w:tc>
          <w:tcPr>
            <w:tcW w:w="244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Подготовка к прогулке.</w:t>
            </w:r>
          </w:p>
        </w:tc>
        <w:tc>
          <w:tcPr>
            <w:tcW w:w="236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10.05-11.35 (1час 30мин)</w:t>
            </w:r>
          </w:p>
        </w:tc>
        <w:tc>
          <w:tcPr>
            <w:tcW w:w="238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10.20-11.50 (1час 30мин)</w:t>
            </w:r>
          </w:p>
        </w:tc>
        <w:tc>
          <w:tcPr>
            <w:tcW w:w="2360" w:type="dxa"/>
            <w:tcBorders>
              <w:right w:val="single" w:sz="8" w:space="0" w:color="auto"/>
            </w:tcBorders>
            <w:vAlign w:val="bottom"/>
          </w:tcPr>
          <w:p w:rsidR="00755E6A" w:rsidRDefault="004D51B1">
            <w:pPr>
              <w:spacing w:line="211" w:lineRule="exact"/>
              <w:ind w:left="80"/>
              <w:rPr>
                <w:sz w:val="20"/>
                <w:szCs w:val="20"/>
              </w:rPr>
            </w:pPr>
            <w:r>
              <w:rPr>
                <w:rFonts w:ascii="Times New Roman" w:eastAsia="Times New Roman" w:hAnsi="Times New Roman" w:cs="Times New Roman"/>
                <w:sz w:val="20"/>
                <w:szCs w:val="20"/>
              </w:rPr>
              <w:t>10.45-12.15 (1час 30мин)</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Прогулка. Возвращение с</w:t>
            </w:r>
          </w:p>
        </w:tc>
        <w:tc>
          <w:tcPr>
            <w:tcW w:w="23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10*+10*+15+15+10*+20</w:t>
            </w:r>
          </w:p>
        </w:tc>
        <w:tc>
          <w:tcPr>
            <w:tcW w:w="23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10*+10*+15+15+15*+25</w:t>
            </w:r>
          </w:p>
        </w:tc>
        <w:tc>
          <w:tcPr>
            <w:tcW w:w="236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10*+10*+15+15+10*+25</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прогулки.</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9"/>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238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12"/>
        </w:trPr>
        <w:tc>
          <w:tcPr>
            <w:tcW w:w="620" w:type="dxa"/>
            <w:tcBorders>
              <w:left w:val="single" w:sz="8" w:space="0" w:color="auto"/>
              <w:right w:val="single" w:sz="8" w:space="0" w:color="auto"/>
            </w:tcBorders>
            <w:vAlign w:val="bottom"/>
          </w:tcPr>
          <w:p w:rsidR="00755E6A" w:rsidRDefault="004D51B1">
            <w:pPr>
              <w:spacing w:line="211" w:lineRule="exact"/>
              <w:ind w:left="120"/>
              <w:rPr>
                <w:sz w:val="20"/>
                <w:szCs w:val="20"/>
              </w:rPr>
            </w:pPr>
            <w:r>
              <w:rPr>
                <w:rFonts w:ascii="Times New Roman" w:eastAsia="Times New Roman" w:hAnsi="Times New Roman" w:cs="Times New Roman"/>
                <w:sz w:val="20"/>
                <w:szCs w:val="20"/>
              </w:rPr>
              <w:t>7.</w:t>
            </w:r>
          </w:p>
        </w:tc>
        <w:tc>
          <w:tcPr>
            <w:tcW w:w="244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Чтение художественной</w:t>
            </w:r>
          </w:p>
        </w:tc>
        <w:tc>
          <w:tcPr>
            <w:tcW w:w="236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11.35-11.45 (5+5*)</w:t>
            </w:r>
          </w:p>
        </w:tc>
        <w:tc>
          <w:tcPr>
            <w:tcW w:w="238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11.50-12.00 (5+5*)</w:t>
            </w:r>
          </w:p>
        </w:tc>
        <w:tc>
          <w:tcPr>
            <w:tcW w:w="2360" w:type="dxa"/>
            <w:tcBorders>
              <w:right w:val="single" w:sz="8" w:space="0" w:color="auto"/>
            </w:tcBorders>
            <w:vAlign w:val="bottom"/>
          </w:tcPr>
          <w:p w:rsidR="00755E6A" w:rsidRDefault="004D51B1">
            <w:pPr>
              <w:spacing w:line="211" w:lineRule="exact"/>
              <w:ind w:left="80"/>
              <w:rPr>
                <w:sz w:val="20"/>
                <w:szCs w:val="20"/>
              </w:rPr>
            </w:pPr>
            <w:r>
              <w:rPr>
                <w:rFonts w:ascii="Times New Roman" w:eastAsia="Times New Roman" w:hAnsi="Times New Roman" w:cs="Times New Roman"/>
                <w:sz w:val="20"/>
                <w:szCs w:val="20"/>
              </w:rPr>
              <w:t>12.15-12.30 (10+5*)</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литературы*. Минутка</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28"/>
        </w:trPr>
        <w:tc>
          <w:tcPr>
            <w:tcW w:w="620" w:type="dxa"/>
            <w:tcBorders>
              <w:left w:val="single" w:sz="8" w:space="0" w:color="auto"/>
              <w:right w:val="single" w:sz="8" w:space="0" w:color="auto"/>
            </w:tcBorders>
            <w:vAlign w:val="bottom"/>
          </w:tcPr>
          <w:p w:rsidR="00755E6A" w:rsidRDefault="00755E6A">
            <w:pPr>
              <w:rPr>
                <w:sz w:val="19"/>
                <w:szCs w:val="19"/>
              </w:rPr>
            </w:pPr>
          </w:p>
        </w:tc>
        <w:tc>
          <w:tcPr>
            <w:tcW w:w="2440" w:type="dxa"/>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здоровья*. Дежурство.</w:t>
            </w:r>
          </w:p>
        </w:tc>
        <w:tc>
          <w:tcPr>
            <w:tcW w:w="2360" w:type="dxa"/>
            <w:tcBorders>
              <w:right w:val="single" w:sz="8" w:space="0" w:color="auto"/>
            </w:tcBorders>
            <w:vAlign w:val="bottom"/>
          </w:tcPr>
          <w:p w:rsidR="00755E6A" w:rsidRDefault="00755E6A">
            <w:pPr>
              <w:rPr>
                <w:sz w:val="19"/>
                <w:szCs w:val="19"/>
              </w:rPr>
            </w:pPr>
          </w:p>
        </w:tc>
        <w:tc>
          <w:tcPr>
            <w:tcW w:w="2380" w:type="dxa"/>
            <w:tcBorders>
              <w:right w:val="single" w:sz="8" w:space="0" w:color="auto"/>
            </w:tcBorders>
            <w:vAlign w:val="bottom"/>
          </w:tcPr>
          <w:p w:rsidR="00755E6A" w:rsidRDefault="00755E6A">
            <w:pPr>
              <w:rPr>
                <w:sz w:val="19"/>
                <w:szCs w:val="19"/>
              </w:rPr>
            </w:pPr>
          </w:p>
        </w:tc>
        <w:tc>
          <w:tcPr>
            <w:tcW w:w="2360" w:type="dxa"/>
            <w:tcBorders>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r w:rsidR="00755E6A">
        <w:trPr>
          <w:trHeight w:val="239"/>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238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12"/>
        </w:trPr>
        <w:tc>
          <w:tcPr>
            <w:tcW w:w="620" w:type="dxa"/>
            <w:tcBorders>
              <w:left w:val="single" w:sz="8" w:space="0" w:color="auto"/>
              <w:right w:val="single" w:sz="8" w:space="0" w:color="auto"/>
            </w:tcBorders>
            <w:vAlign w:val="bottom"/>
          </w:tcPr>
          <w:p w:rsidR="00755E6A" w:rsidRDefault="004D51B1">
            <w:pPr>
              <w:spacing w:line="211" w:lineRule="exact"/>
              <w:ind w:left="120"/>
              <w:rPr>
                <w:sz w:val="20"/>
                <w:szCs w:val="20"/>
              </w:rPr>
            </w:pPr>
            <w:r>
              <w:rPr>
                <w:rFonts w:ascii="Times New Roman" w:eastAsia="Times New Roman" w:hAnsi="Times New Roman" w:cs="Times New Roman"/>
                <w:sz w:val="20"/>
                <w:szCs w:val="20"/>
              </w:rPr>
              <w:t>8.</w:t>
            </w:r>
          </w:p>
        </w:tc>
        <w:tc>
          <w:tcPr>
            <w:tcW w:w="244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Подготовка к обеду.</w:t>
            </w:r>
          </w:p>
        </w:tc>
        <w:tc>
          <w:tcPr>
            <w:tcW w:w="236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11.45-12.15 (25+5*)</w:t>
            </w:r>
          </w:p>
        </w:tc>
        <w:tc>
          <w:tcPr>
            <w:tcW w:w="238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12.00-12.30 (25+5*)</w:t>
            </w:r>
          </w:p>
        </w:tc>
        <w:tc>
          <w:tcPr>
            <w:tcW w:w="2360" w:type="dxa"/>
            <w:tcBorders>
              <w:right w:val="single" w:sz="8" w:space="0" w:color="auto"/>
            </w:tcBorders>
            <w:vAlign w:val="bottom"/>
          </w:tcPr>
          <w:p w:rsidR="00755E6A" w:rsidRDefault="004D51B1">
            <w:pPr>
              <w:spacing w:line="211" w:lineRule="exact"/>
              <w:ind w:left="80"/>
              <w:rPr>
                <w:sz w:val="20"/>
                <w:szCs w:val="20"/>
              </w:rPr>
            </w:pPr>
            <w:r>
              <w:rPr>
                <w:rFonts w:ascii="Times New Roman" w:eastAsia="Times New Roman" w:hAnsi="Times New Roman" w:cs="Times New Roman"/>
                <w:sz w:val="20"/>
                <w:szCs w:val="20"/>
              </w:rPr>
              <w:t>12.30-12.55 (20+5*)</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Обед</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9"/>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238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12"/>
        </w:trPr>
        <w:tc>
          <w:tcPr>
            <w:tcW w:w="620" w:type="dxa"/>
            <w:tcBorders>
              <w:left w:val="single" w:sz="8" w:space="0" w:color="auto"/>
              <w:right w:val="single" w:sz="8" w:space="0" w:color="auto"/>
            </w:tcBorders>
            <w:vAlign w:val="bottom"/>
          </w:tcPr>
          <w:p w:rsidR="00755E6A" w:rsidRDefault="004D51B1">
            <w:pPr>
              <w:spacing w:line="212" w:lineRule="exact"/>
              <w:ind w:left="120"/>
              <w:rPr>
                <w:sz w:val="20"/>
                <w:szCs w:val="20"/>
              </w:rPr>
            </w:pPr>
            <w:r>
              <w:rPr>
                <w:rFonts w:ascii="Times New Roman" w:eastAsia="Times New Roman" w:hAnsi="Times New Roman" w:cs="Times New Roman"/>
                <w:sz w:val="20"/>
                <w:szCs w:val="20"/>
              </w:rPr>
              <w:t>9.</w:t>
            </w:r>
          </w:p>
        </w:tc>
        <w:tc>
          <w:tcPr>
            <w:tcW w:w="2440" w:type="dxa"/>
            <w:tcBorders>
              <w:right w:val="single" w:sz="8" w:space="0" w:color="auto"/>
            </w:tcBorders>
            <w:vAlign w:val="bottom"/>
          </w:tcPr>
          <w:p w:rsidR="00755E6A" w:rsidRDefault="004D51B1">
            <w:pPr>
              <w:spacing w:line="212" w:lineRule="exact"/>
              <w:ind w:left="100"/>
              <w:rPr>
                <w:sz w:val="20"/>
                <w:szCs w:val="20"/>
              </w:rPr>
            </w:pPr>
            <w:r>
              <w:rPr>
                <w:rFonts w:ascii="Times New Roman" w:eastAsia="Times New Roman" w:hAnsi="Times New Roman" w:cs="Times New Roman"/>
                <w:sz w:val="20"/>
                <w:szCs w:val="20"/>
              </w:rPr>
              <w:t>Подготовка ко сну. Сон</w:t>
            </w:r>
          </w:p>
        </w:tc>
        <w:tc>
          <w:tcPr>
            <w:tcW w:w="2360" w:type="dxa"/>
            <w:tcBorders>
              <w:right w:val="single" w:sz="8" w:space="0" w:color="auto"/>
            </w:tcBorders>
            <w:vAlign w:val="bottom"/>
          </w:tcPr>
          <w:p w:rsidR="00755E6A" w:rsidRDefault="004D51B1">
            <w:pPr>
              <w:spacing w:line="212" w:lineRule="exact"/>
              <w:ind w:left="100"/>
              <w:rPr>
                <w:sz w:val="20"/>
                <w:szCs w:val="20"/>
              </w:rPr>
            </w:pPr>
            <w:r>
              <w:rPr>
                <w:rFonts w:ascii="Times New Roman" w:eastAsia="Times New Roman" w:hAnsi="Times New Roman" w:cs="Times New Roman"/>
                <w:sz w:val="20"/>
                <w:szCs w:val="20"/>
              </w:rPr>
              <w:t>12.15-15.00 (2часа 45</w:t>
            </w:r>
          </w:p>
        </w:tc>
        <w:tc>
          <w:tcPr>
            <w:tcW w:w="2380" w:type="dxa"/>
            <w:tcBorders>
              <w:right w:val="single" w:sz="8" w:space="0" w:color="auto"/>
            </w:tcBorders>
            <w:vAlign w:val="bottom"/>
          </w:tcPr>
          <w:p w:rsidR="00755E6A" w:rsidRDefault="004D51B1">
            <w:pPr>
              <w:spacing w:line="212" w:lineRule="exact"/>
              <w:ind w:left="100"/>
              <w:rPr>
                <w:sz w:val="20"/>
                <w:szCs w:val="20"/>
              </w:rPr>
            </w:pPr>
            <w:r>
              <w:rPr>
                <w:rFonts w:ascii="Times New Roman" w:eastAsia="Times New Roman" w:hAnsi="Times New Roman" w:cs="Times New Roman"/>
                <w:sz w:val="20"/>
                <w:szCs w:val="20"/>
              </w:rPr>
              <w:t>12.30-15.00 (2часа</w:t>
            </w:r>
          </w:p>
        </w:tc>
        <w:tc>
          <w:tcPr>
            <w:tcW w:w="2360" w:type="dxa"/>
            <w:tcBorders>
              <w:right w:val="single" w:sz="8" w:space="0" w:color="auto"/>
            </w:tcBorders>
            <w:vAlign w:val="bottom"/>
          </w:tcPr>
          <w:p w:rsidR="00755E6A" w:rsidRDefault="004D51B1">
            <w:pPr>
              <w:spacing w:line="212" w:lineRule="exact"/>
              <w:ind w:left="80"/>
              <w:rPr>
                <w:sz w:val="20"/>
                <w:szCs w:val="20"/>
              </w:rPr>
            </w:pPr>
            <w:r>
              <w:rPr>
                <w:rFonts w:ascii="Times New Roman" w:eastAsia="Times New Roman" w:hAnsi="Times New Roman" w:cs="Times New Roman"/>
                <w:sz w:val="20"/>
                <w:szCs w:val="20"/>
              </w:rPr>
              <w:t>12.55-15.00 (2часа 05</w:t>
            </w:r>
          </w:p>
        </w:tc>
        <w:tc>
          <w:tcPr>
            <w:tcW w:w="0" w:type="dxa"/>
            <w:vAlign w:val="bottom"/>
          </w:tcPr>
          <w:p w:rsidR="00755E6A" w:rsidRDefault="00755E6A">
            <w:pPr>
              <w:rPr>
                <w:sz w:val="1"/>
                <w:szCs w:val="1"/>
              </w:rPr>
            </w:pPr>
          </w:p>
        </w:tc>
      </w:tr>
      <w:tr w:rsidR="00755E6A">
        <w:trPr>
          <w:trHeight w:val="235"/>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мин)</w:t>
            </w:r>
          </w:p>
        </w:tc>
        <w:tc>
          <w:tcPr>
            <w:tcW w:w="238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30мин)</w:t>
            </w:r>
          </w:p>
        </w:tc>
        <w:tc>
          <w:tcPr>
            <w:tcW w:w="2360" w:type="dxa"/>
            <w:tcBorders>
              <w:bottom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мин)</w:t>
            </w:r>
          </w:p>
        </w:tc>
        <w:tc>
          <w:tcPr>
            <w:tcW w:w="0" w:type="dxa"/>
            <w:vAlign w:val="bottom"/>
          </w:tcPr>
          <w:p w:rsidR="00755E6A" w:rsidRDefault="00755E6A">
            <w:pPr>
              <w:rPr>
                <w:sz w:val="1"/>
                <w:szCs w:val="1"/>
              </w:rPr>
            </w:pPr>
          </w:p>
        </w:tc>
      </w:tr>
      <w:tr w:rsidR="00755E6A">
        <w:trPr>
          <w:trHeight w:val="216"/>
        </w:trPr>
        <w:tc>
          <w:tcPr>
            <w:tcW w:w="620" w:type="dxa"/>
            <w:tcBorders>
              <w:left w:val="single" w:sz="8" w:space="0" w:color="auto"/>
              <w:right w:val="single" w:sz="8" w:space="0" w:color="auto"/>
            </w:tcBorders>
            <w:vAlign w:val="bottom"/>
          </w:tcPr>
          <w:p w:rsidR="00755E6A" w:rsidRDefault="004D51B1">
            <w:pPr>
              <w:spacing w:line="216" w:lineRule="exact"/>
              <w:ind w:left="120"/>
              <w:rPr>
                <w:sz w:val="20"/>
                <w:szCs w:val="20"/>
              </w:rPr>
            </w:pPr>
            <w:r>
              <w:rPr>
                <w:rFonts w:ascii="Times New Roman" w:eastAsia="Times New Roman" w:hAnsi="Times New Roman" w:cs="Times New Roman"/>
                <w:sz w:val="20"/>
                <w:szCs w:val="20"/>
              </w:rPr>
              <w:t>10.</w:t>
            </w:r>
          </w:p>
        </w:tc>
        <w:tc>
          <w:tcPr>
            <w:tcW w:w="244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Постепенный подъем.</w:t>
            </w:r>
          </w:p>
        </w:tc>
        <w:tc>
          <w:tcPr>
            <w:tcW w:w="236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15.00-15.20 (10+10*)</w:t>
            </w:r>
          </w:p>
        </w:tc>
        <w:tc>
          <w:tcPr>
            <w:tcW w:w="238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15.00-15.15 (5+10*)</w:t>
            </w:r>
          </w:p>
        </w:tc>
        <w:tc>
          <w:tcPr>
            <w:tcW w:w="2360" w:type="dxa"/>
            <w:tcBorders>
              <w:right w:val="single" w:sz="8" w:space="0" w:color="auto"/>
            </w:tcBorders>
            <w:vAlign w:val="bottom"/>
          </w:tcPr>
          <w:p w:rsidR="00755E6A" w:rsidRDefault="004D51B1">
            <w:pPr>
              <w:spacing w:line="216" w:lineRule="exact"/>
              <w:ind w:left="80"/>
              <w:rPr>
                <w:sz w:val="20"/>
                <w:szCs w:val="20"/>
              </w:rPr>
            </w:pPr>
            <w:r>
              <w:rPr>
                <w:rFonts w:ascii="Times New Roman" w:eastAsia="Times New Roman" w:hAnsi="Times New Roman" w:cs="Times New Roman"/>
                <w:sz w:val="20"/>
                <w:szCs w:val="20"/>
              </w:rPr>
              <w:t>15.00-15.15 (5+10*)</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Оздоровительные,</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28"/>
        </w:trPr>
        <w:tc>
          <w:tcPr>
            <w:tcW w:w="620" w:type="dxa"/>
            <w:tcBorders>
              <w:left w:val="single" w:sz="8" w:space="0" w:color="auto"/>
              <w:right w:val="single" w:sz="8" w:space="0" w:color="auto"/>
            </w:tcBorders>
            <w:vAlign w:val="bottom"/>
          </w:tcPr>
          <w:p w:rsidR="00755E6A" w:rsidRDefault="00755E6A">
            <w:pPr>
              <w:rPr>
                <w:sz w:val="19"/>
                <w:szCs w:val="19"/>
              </w:rPr>
            </w:pPr>
          </w:p>
        </w:tc>
        <w:tc>
          <w:tcPr>
            <w:tcW w:w="2440" w:type="dxa"/>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гигиенические</w:t>
            </w:r>
          </w:p>
        </w:tc>
        <w:tc>
          <w:tcPr>
            <w:tcW w:w="2360" w:type="dxa"/>
            <w:tcBorders>
              <w:right w:val="single" w:sz="8" w:space="0" w:color="auto"/>
            </w:tcBorders>
            <w:vAlign w:val="bottom"/>
          </w:tcPr>
          <w:p w:rsidR="00755E6A" w:rsidRDefault="00755E6A">
            <w:pPr>
              <w:rPr>
                <w:sz w:val="19"/>
                <w:szCs w:val="19"/>
              </w:rPr>
            </w:pPr>
          </w:p>
        </w:tc>
        <w:tc>
          <w:tcPr>
            <w:tcW w:w="2380" w:type="dxa"/>
            <w:tcBorders>
              <w:right w:val="single" w:sz="8" w:space="0" w:color="auto"/>
            </w:tcBorders>
            <w:vAlign w:val="bottom"/>
          </w:tcPr>
          <w:p w:rsidR="00755E6A" w:rsidRDefault="00755E6A">
            <w:pPr>
              <w:rPr>
                <w:sz w:val="19"/>
                <w:szCs w:val="19"/>
              </w:rPr>
            </w:pPr>
          </w:p>
        </w:tc>
        <w:tc>
          <w:tcPr>
            <w:tcW w:w="2360" w:type="dxa"/>
            <w:tcBorders>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процедуры.</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9"/>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238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12"/>
        </w:trPr>
        <w:tc>
          <w:tcPr>
            <w:tcW w:w="620" w:type="dxa"/>
            <w:tcBorders>
              <w:left w:val="single" w:sz="8" w:space="0" w:color="auto"/>
              <w:right w:val="single" w:sz="8" w:space="0" w:color="auto"/>
            </w:tcBorders>
            <w:vAlign w:val="bottom"/>
          </w:tcPr>
          <w:p w:rsidR="00755E6A" w:rsidRDefault="004D51B1">
            <w:pPr>
              <w:spacing w:line="211" w:lineRule="exact"/>
              <w:ind w:left="120"/>
              <w:rPr>
                <w:sz w:val="20"/>
                <w:szCs w:val="20"/>
              </w:rPr>
            </w:pPr>
            <w:r>
              <w:rPr>
                <w:rFonts w:ascii="Times New Roman" w:eastAsia="Times New Roman" w:hAnsi="Times New Roman" w:cs="Times New Roman"/>
                <w:sz w:val="20"/>
                <w:szCs w:val="20"/>
              </w:rPr>
              <w:t>11.</w:t>
            </w:r>
          </w:p>
        </w:tc>
        <w:tc>
          <w:tcPr>
            <w:tcW w:w="244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Подготовка к полднику.</w:t>
            </w:r>
          </w:p>
        </w:tc>
        <w:tc>
          <w:tcPr>
            <w:tcW w:w="236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15.15-15.25 (10мин)</w:t>
            </w:r>
          </w:p>
        </w:tc>
        <w:tc>
          <w:tcPr>
            <w:tcW w:w="238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15.15-15.30 (15мин)</w:t>
            </w:r>
          </w:p>
        </w:tc>
        <w:tc>
          <w:tcPr>
            <w:tcW w:w="2360" w:type="dxa"/>
            <w:tcBorders>
              <w:right w:val="single" w:sz="8" w:space="0" w:color="auto"/>
            </w:tcBorders>
            <w:vAlign w:val="bottom"/>
          </w:tcPr>
          <w:p w:rsidR="00755E6A" w:rsidRDefault="004D51B1">
            <w:pPr>
              <w:spacing w:line="211" w:lineRule="exact"/>
              <w:ind w:left="80"/>
              <w:rPr>
                <w:sz w:val="20"/>
                <w:szCs w:val="20"/>
              </w:rPr>
            </w:pPr>
            <w:r>
              <w:rPr>
                <w:rFonts w:ascii="Times New Roman" w:eastAsia="Times New Roman" w:hAnsi="Times New Roman" w:cs="Times New Roman"/>
                <w:sz w:val="20"/>
                <w:szCs w:val="20"/>
              </w:rPr>
              <w:t>15.15-15.30 (15мин)</w:t>
            </w:r>
          </w:p>
        </w:tc>
        <w:tc>
          <w:tcPr>
            <w:tcW w:w="0" w:type="dxa"/>
            <w:vAlign w:val="bottom"/>
          </w:tcPr>
          <w:p w:rsidR="00755E6A" w:rsidRDefault="00755E6A">
            <w:pPr>
              <w:rPr>
                <w:sz w:val="1"/>
                <w:szCs w:val="1"/>
              </w:rPr>
            </w:pPr>
          </w:p>
        </w:tc>
      </w:tr>
      <w:tr w:rsidR="00755E6A">
        <w:trPr>
          <w:trHeight w:val="235"/>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Полдник</w:t>
            </w: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238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bl>
    <w:p w:rsidR="00755E6A" w:rsidRDefault="00755E6A">
      <w:pPr>
        <w:sectPr w:rsidR="00755E6A">
          <w:pgSz w:w="11900" w:h="16838"/>
          <w:pgMar w:top="713" w:right="726" w:bottom="232" w:left="10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620"/>
        <w:gridCol w:w="2440"/>
        <w:gridCol w:w="2360"/>
        <w:gridCol w:w="2380"/>
        <w:gridCol w:w="2360"/>
      </w:tblGrid>
      <w:tr w:rsidR="00755E6A">
        <w:trPr>
          <w:trHeight w:val="232"/>
        </w:trPr>
        <w:tc>
          <w:tcPr>
            <w:tcW w:w="620" w:type="dxa"/>
            <w:tcBorders>
              <w:top w:val="single" w:sz="8" w:space="0" w:color="auto"/>
              <w:left w:val="single" w:sz="8" w:space="0" w:color="auto"/>
              <w:right w:val="single" w:sz="8" w:space="0" w:color="auto"/>
            </w:tcBorders>
            <w:vAlign w:val="bottom"/>
          </w:tcPr>
          <w:p w:rsidR="00755E6A" w:rsidRDefault="004D51B1">
            <w:pPr>
              <w:ind w:right="160"/>
              <w:jc w:val="right"/>
              <w:rPr>
                <w:sz w:val="20"/>
                <w:szCs w:val="20"/>
              </w:rPr>
            </w:pPr>
            <w:r>
              <w:rPr>
                <w:rFonts w:ascii="Times New Roman" w:eastAsia="Times New Roman" w:hAnsi="Times New Roman" w:cs="Times New Roman"/>
                <w:sz w:val="20"/>
                <w:szCs w:val="20"/>
              </w:rPr>
              <w:lastRenderedPageBreak/>
              <w:t>12.</w:t>
            </w:r>
          </w:p>
        </w:tc>
        <w:tc>
          <w:tcPr>
            <w:tcW w:w="244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Групповая,</w:t>
            </w:r>
          </w:p>
        </w:tc>
        <w:tc>
          <w:tcPr>
            <w:tcW w:w="236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15.25-16.10 (1час 10мин)</w:t>
            </w:r>
          </w:p>
        </w:tc>
        <w:tc>
          <w:tcPr>
            <w:tcW w:w="238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15.30-16.45 (1час 15мин)</w:t>
            </w:r>
          </w:p>
        </w:tc>
        <w:tc>
          <w:tcPr>
            <w:tcW w:w="2360" w:type="dxa"/>
            <w:tcBorders>
              <w:top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15.30-16.55 (1час 25мин)</w:t>
            </w: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подгрупповая,</w:t>
            </w:r>
          </w:p>
        </w:tc>
        <w:tc>
          <w:tcPr>
            <w:tcW w:w="23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(15+15+10*+20*+5*+5)</w:t>
            </w:r>
          </w:p>
        </w:tc>
        <w:tc>
          <w:tcPr>
            <w:tcW w:w="23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(20+20+10*+15+5*+5*)</w:t>
            </w:r>
          </w:p>
        </w:tc>
        <w:tc>
          <w:tcPr>
            <w:tcW w:w="236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(25*+20+10*+20+10*)</w:t>
            </w: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непосредственно</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r>
      <w:tr w:rsidR="00755E6A">
        <w:trPr>
          <w:trHeight w:val="231"/>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образовательная</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r>
      <w:tr w:rsidR="00755E6A">
        <w:trPr>
          <w:trHeight w:val="228"/>
        </w:trPr>
        <w:tc>
          <w:tcPr>
            <w:tcW w:w="620" w:type="dxa"/>
            <w:tcBorders>
              <w:left w:val="single" w:sz="8" w:space="0" w:color="auto"/>
              <w:right w:val="single" w:sz="8" w:space="0" w:color="auto"/>
            </w:tcBorders>
            <w:vAlign w:val="bottom"/>
          </w:tcPr>
          <w:p w:rsidR="00755E6A" w:rsidRDefault="00755E6A">
            <w:pPr>
              <w:rPr>
                <w:sz w:val="19"/>
                <w:szCs w:val="19"/>
              </w:rPr>
            </w:pPr>
          </w:p>
        </w:tc>
        <w:tc>
          <w:tcPr>
            <w:tcW w:w="2440" w:type="dxa"/>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деятельность с детьми*.</w:t>
            </w:r>
          </w:p>
        </w:tc>
        <w:tc>
          <w:tcPr>
            <w:tcW w:w="2360" w:type="dxa"/>
            <w:tcBorders>
              <w:right w:val="single" w:sz="8" w:space="0" w:color="auto"/>
            </w:tcBorders>
            <w:vAlign w:val="bottom"/>
          </w:tcPr>
          <w:p w:rsidR="00755E6A" w:rsidRDefault="00755E6A">
            <w:pPr>
              <w:rPr>
                <w:sz w:val="19"/>
                <w:szCs w:val="19"/>
              </w:rPr>
            </w:pPr>
          </w:p>
        </w:tc>
        <w:tc>
          <w:tcPr>
            <w:tcW w:w="2380" w:type="dxa"/>
            <w:tcBorders>
              <w:right w:val="single" w:sz="8" w:space="0" w:color="auto"/>
            </w:tcBorders>
            <w:vAlign w:val="bottom"/>
          </w:tcPr>
          <w:p w:rsidR="00755E6A" w:rsidRDefault="00755E6A">
            <w:pPr>
              <w:rPr>
                <w:sz w:val="19"/>
                <w:szCs w:val="19"/>
              </w:rPr>
            </w:pPr>
          </w:p>
        </w:tc>
        <w:tc>
          <w:tcPr>
            <w:tcW w:w="2360" w:type="dxa"/>
            <w:tcBorders>
              <w:right w:val="single" w:sz="8" w:space="0" w:color="auto"/>
            </w:tcBorders>
            <w:vAlign w:val="bottom"/>
          </w:tcPr>
          <w:p w:rsidR="00755E6A" w:rsidRDefault="00755E6A">
            <w:pPr>
              <w:rPr>
                <w:sz w:val="19"/>
                <w:szCs w:val="19"/>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Дополнительное</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образование.</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Самостоятельная</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деятельность детей*,</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совместная деятельность</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r>
      <w:tr w:rsidR="00755E6A">
        <w:trPr>
          <w:trHeight w:val="228"/>
        </w:trPr>
        <w:tc>
          <w:tcPr>
            <w:tcW w:w="620" w:type="dxa"/>
            <w:tcBorders>
              <w:left w:val="single" w:sz="8" w:space="0" w:color="auto"/>
              <w:right w:val="single" w:sz="8" w:space="0" w:color="auto"/>
            </w:tcBorders>
            <w:vAlign w:val="bottom"/>
          </w:tcPr>
          <w:p w:rsidR="00755E6A" w:rsidRDefault="00755E6A">
            <w:pPr>
              <w:rPr>
                <w:sz w:val="19"/>
                <w:szCs w:val="19"/>
              </w:rPr>
            </w:pPr>
          </w:p>
        </w:tc>
        <w:tc>
          <w:tcPr>
            <w:tcW w:w="2440" w:type="dxa"/>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взрослого и детей*,</w:t>
            </w:r>
          </w:p>
        </w:tc>
        <w:tc>
          <w:tcPr>
            <w:tcW w:w="2360" w:type="dxa"/>
            <w:tcBorders>
              <w:right w:val="single" w:sz="8" w:space="0" w:color="auto"/>
            </w:tcBorders>
            <w:vAlign w:val="bottom"/>
          </w:tcPr>
          <w:p w:rsidR="00755E6A" w:rsidRDefault="00755E6A">
            <w:pPr>
              <w:rPr>
                <w:sz w:val="19"/>
                <w:szCs w:val="19"/>
              </w:rPr>
            </w:pPr>
          </w:p>
        </w:tc>
        <w:tc>
          <w:tcPr>
            <w:tcW w:w="2380" w:type="dxa"/>
            <w:tcBorders>
              <w:right w:val="single" w:sz="8" w:space="0" w:color="auto"/>
            </w:tcBorders>
            <w:vAlign w:val="bottom"/>
          </w:tcPr>
          <w:p w:rsidR="00755E6A" w:rsidRDefault="00755E6A">
            <w:pPr>
              <w:rPr>
                <w:sz w:val="19"/>
                <w:szCs w:val="19"/>
              </w:rPr>
            </w:pPr>
          </w:p>
        </w:tc>
        <w:tc>
          <w:tcPr>
            <w:tcW w:w="2360" w:type="dxa"/>
            <w:tcBorders>
              <w:right w:val="single" w:sz="8" w:space="0" w:color="auto"/>
            </w:tcBorders>
            <w:vAlign w:val="bottom"/>
          </w:tcPr>
          <w:p w:rsidR="00755E6A" w:rsidRDefault="00755E6A">
            <w:pPr>
              <w:rPr>
                <w:sz w:val="19"/>
                <w:szCs w:val="19"/>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индивидуальная работа.</w:t>
            </w:r>
          </w:p>
        </w:tc>
        <w:tc>
          <w:tcPr>
            <w:tcW w:w="2360" w:type="dxa"/>
            <w:tcBorders>
              <w:right w:val="single" w:sz="8" w:space="0" w:color="auto"/>
            </w:tcBorders>
            <w:vAlign w:val="bottom"/>
          </w:tcPr>
          <w:p w:rsidR="00755E6A" w:rsidRDefault="00755E6A">
            <w:pPr>
              <w:rPr>
                <w:sz w:val="20"/>
                <w:szCs w:val="20"/>
              </w:rPr>
            </w:pP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r>
      <w:tr w:rsidR="00755E6A">
        <w:trPr>
          <w:trHeight w:val="688"/>
        </w:trPr>
        <w:tc>
          <w:tcPr>
            <w:tcW w:w="62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2440" w:type="dxa"/>
            <w:tcBorders>
              <w:bottom w:val="single" w:sz="8" w:space="0" w:color="auto"/>
              <w:right w:val="single" w:sz="8" w:space="0" w:color="auto"/>
            </w:tcBorders>
            <w:vAlign w:val="bottom"/>
          </w:tcPr>
          <w:p w:rsidR="00755E6A" w:rsidRDefault="00755E6A">
            <w:pPr>
              <w:rPr>
                <w:sz w:val="24"/>
                <w:szCs w:val="24"/>
              </w:rPr>
            </w:pPr>
          </w:p>
        </w:tc>
        <w:tc>
          <w:tcPr>
            <w:tcW w:w="2360" w:type="dxa"/>
            <w:tcBorders>
              <w:bottom w:val="single" w:sz="8" w:space="0" w:color="auto"/>
              <w:right w:val="single" w:sz="8" w:space="0" w:color="auto"/>
            </w:tcBorders>
            <w:vAlign w:val="bottom"/>
          </w:tcPr>
          <w:p w:rsidR="00755E6A" w:rsidRDefault="00755E6A">
            <w:pPr>
              <w:rPr>
                <w:sz w:val="24"/>
                <w:szCs w:val="24"/>
              </w:rPr>
            </w:pPr>
          </w:p>
        </w:tc>
        <w:tc>
          <w:tcPr>
            <w:tcW w:w="2380" w:type="dxa"/>
            <w:tcBorders>
              <w:bottom w:val="single" w:sz="8" w:space="0" w:color="auto"/>
              <w:right w:val="single" w:sz="8" w:space="0" w:color="auto"/>
            </w:tcBorders>
            <w:vAlign w:val="bottom"/>
          </w:tcPr>
          <w:p w:rsidR="00755E6A" w:rsidRDefault="00755E6A">
            <w:pPr>
              <w:rPr>
                <w:sz w:val="24"/>
                <w:szCs w:val="24"/>
              </w:rPr>
            </w:pPr>
          </w:p>
        </w:tc>
        <w:tc>
          <w:tcPr>
            <w:tcW w:w="2360" w:type="dxa"/>
            <w:tcBorders>
              <w:bottom w:val="single" w:sz="8" w:space="0" w:color="auto"/>
              <w:right w:val="single" w:sz="8" w:space="0" w:color="auto"/>
            </w:tcBorders>
            <w:vAlign w:val="bottom"/>
          </w:tcPr>
          <w:p w:rsidR="00755E6A" w:rsidRDefault="00755E6A">
            <w:pPr>
              <w:rPr>
                <w:sz w:val="24"/>
                <w:szCs w:val="24"/>
              </w:rPr>
            </w:pPr>
          </w:p>
        </w:tc>
      </w:tr>
      <w:tr w:rsidR="00755E6A">
        <w:trPr>
          <w:trHeight w:val="212"/>
        </w:trPr>
        <w:tc>
          <w:tcPr>
            <w:tcW w:w="620" w:type="dxa"/>
            <w:tcBorders>
              <w:left w:val="single" w:sz="8" w:space="0" w:color="auto"/>
              <w:right w:val="single" w:sz="8" w:space="0" w:color="auto"/>
            </w:tcBorders>
            <w:vAlign w:val="bottom"/>
          </w:tcPr>
          <w:p w:rsidR="00755E6A" w:rsidRDefault="004D51B1">
            <w:pPr>
              <w:spacing w:line="211" w:lineRule="exact"/>
              <w:ind w:right="160"/>
              <w:jc w:val="right"/>
              <w:rPr>
                <w:sz w:val="20"/>
                <w:szCs w:val="20"/>
              </w:rPr>
            </w:pPr>
            <w:r>
              <w:rPr>
                <w:rFonts w:ascii="Times New Roman" w:eastAsia="Times New Roman" w:hAnsi="Times New Roman" w:cs="Times New Roman"/>
                <w:sz w:val="20"/>
                <w:szCs w:val="20"/>
              </w:rPr>
              <w:t>13.</w:t>
            </w:r>
          </w:p>
        </w:tc>
        <w:tc>
          <w:tcPr>
            <w:tcW w:w="244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Гигиенические</w:t>
            </w:r>
          </w:p>
        </w:tc>
        <w:tc>
          <w:tcPr>
            <w:tcW w:w="236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16.10-16.45 16.45-17.10</w:t>
            </w:r>
          </w:p>
        </w:tc>
        <w:tc>
          <w:tcPr>
            <w:tcW w:w="238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16.45-17.05 (5*+10мин)</w:t>
            </w:r>
          </w:p>
        </w:tc>
        <w:tc>
          <w:tcPr>
            <w:tcW w:w="2360" w:type="dxa"/>
            <w:tcBorders>
              <w:right w:val="single" w:sz="8" w:space="0" w:color="auto"/>
            </w:tcBorders>
            <w:vAlign w:val="bottom"/>
          </w:tcPr>
          <w:p w:rsidR="00755E6A" w:rsidRDefault="004D51B1">
            <w:pPr>
              <w:spacing w:line="211" w:lineRule="exact"/>
              <w:ind w:left="80"/>
              <w:rPr>
                <w:sz w:val="20"/>
                <w:szCs w:val="20"/>
              </w:rPr>
            </w:pPr>
            <w:r>
              <w:rPr>
                <w:rFonts w:ascii="Times New Roman" w:eastAsia="Times New Roman" w:hAnsi="Times New Roman" w:cs="Times New Roman"/>
                <w:sz w:val="20"/>
                <w:szCs w:val="20"/>
              </w:rPr>
              <w:t>16.55-17.15 (7*+8мин)</w:t>
            </w: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процедуры. Подготовка к</w:t>
            </w:r>
          </w:p>
        </w:tc>
        <w:tc>
          <w:tcPr>
            <w:tcW w:w="23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(15+15*+20мин)</w:t>
            </w:r>
          </w:p>
        </w:tc>
        <w:tc>
          <w:tcPr>
            <w:tcW w:w="2380" w:type="dxa"/>
            <w:tcBorders>
              <w:right w:val="single" w:sz="8" w:space="0" w:color="auto"/>
            </w:tcBorders>
            <w:vAlign w:val="bottom"/>
          </w:tcPr>
          <w:p w:rsidR="00755E6A" w:rsidRDefault="00755E6A">
            <w:pPr>
              <w:rPr>
                <w:sz w:val="20"/>
                <w:szCs w:val="20"/>
              </w:rPr>
            </w:pPr>
          </w:p>
        </w:tc>
        <w:tc>
          <w:tcPr>
            <w:tcW w:w="2360" w:type="dxa"/>
            <w:tcBorders>
              <w:right w:val="single" w:sz="8" w:space="0" w:color="auto"/>
            </w:tcBorders>
            <w:vAlign w:val="bottom"/>
          </w:tcPr>
          <w:p w:rsidR="00755E6A" w:rsidRDefault="00755E6A">
            <w:pPr>
              <w:rPr>
                <w:sz w:val="20"/>
                <w:szCs w:val="20"/>
              </w:rPr>
            </w:pPr>
          </w:p>
        </w:tc>
      </w:tr>
      <w:tr w:rsidR="00755E6A">
        <w:trPr>
          <w:trHeight w:val="233"/>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4D51B1">
            <w:pPr>
              <w:spacing w:line="229" w:lineRule="exact"/>
              <w:ind w:left="100"/>
              <w:rPr>
                <w:sz w:val="20"/>
                <w:szCs w:val="20"/>
              </w:rPr>
            </w:pPr>
            <w:r>
              <w:rPr>
                <w:rFonts w:ascii="Times New Roman" w:eastAsia="Times New Roman" w:hAnsi="Times New Roman" w:cs="Times New Roman"/>
                <w:sz w:val="20"/>
                <w:szCs w:val="20"/>
              </w:rPr>
              <w:t>ужину. Ужин.</w:t>
            </w: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238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r>
      <w:tr w:rsidR="00755E6A">
        <w:trPr>
          <w:trHeight w:val="216"/>
        </w:trPr>
        <w:tc>
          <w:tcPr>
            <w:tcW w:w="620" w:type="dxa"/>
            <w:tcBorders>
              <w:left w:val="single" w:sz="8" w:space="0" w:color="auto"/>
              <w:right w:val="single" w:sz="8" w:space="0" w:color="auto"/>
            </w:tcBorders>
            <w:vAlign w:val="bottom"/>
          </w:tcPr>
          <w:p w:rsidR="00755E6A" w:rsidRDefault="004D51B1">
            <w:pPr>
              <w:spacing w:line="216" w:lineRule="exact"/>
              <w:ind w:right="160"/>
              <w:jc w:val="right"/>
              <w:rPr>
                <w:sz w:val="20"/>
                <w:szCs w:val="20"/>
              </w:rPr>
            </w:pPr>
            <w:r>
              <w:rPr>
                <w:rFonts w:ascii="Times New Roman" w:eastAsia="Times New Roman" w:hAnsi="Times New Roman" w:cs="Times New Roman"/>
                <w:sz w:val="20"/>
                <w:szCs w:val="20"/>
              </w:rPr>
              <w:t>14.</w:t>
            </w:r>
          </w:p>
        </w:tc>
        <w:tc>
          <w:tcPr>
            <w:tcW w:w="244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Игры, совместная</w:t>
            </w:r>
          </w:p>
        </w:tc>
        <w:tc>
          <w:tcPr>
            <w:tcW w:w="236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17.10-17.30</w:t>
            </w:r>
          </w:p>
        </w:tc>
        <w:tc>
          <w:tcPr>
            <w:tcW w:w="238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17.05-17.30</w:t>
            </w:r>
          </w:p>
        </w:tc>
        <w:tc>
          <w:tcPr>
            <w:tcW w:w="2360" w:type="dxa"/>
            <w:tcBorders>
              <w:right w:val="single" w:sz="8" w:space="0" w:color="auto"/>
            </w:tcBorders>
            <w:vAlign w:val="bottom"/>
          </w:tcPr>
          <w:p w:rsidR="00755E6A" w:rsidRDefault="004D51B1">
            <w:pPr>
              <w:spacing w:line="216" w:lineRule="exact"/>
              <w:ind w:left="80"/>
              <w:rPr>
                <w:sz w:val="20"/>
                <w:szCs w:val="20"/>
              </w:rPr>
            </w:pPr>
            <w:r>
              <w:rPr>
                <w:rFonts w:ascii="Times New Roman" w:eastAsia="Times New Roman" w:hAnsi="Times New Roman" w:cs="Times New Roman"/>
                <w:sz w:val="20"/>
                <w:szCs w:val="20"/>
              </w:rPr>
              <w:t>17.15-17.30</w:t>
            </w:r>
          </w:p>
        </w:tc>
      </w:tr>
      <w:tr w:rsidR="00755E6A">
        <w:trPr>
          <w:trHeight w:val="235"/>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деятельность.</w:t>
            </w: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238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r>
      <w:tr w:rsidR="00755E6A">
        <w:trPr>
          <w:trHeight w:val="216"/>
        </w:trPr>
        <w:tc>
          <w:tcPr>
            <w:tcW w:w="620" w:type="dxa"/>
            <w:tcBorders>
              <w:left w:val="single" w:sz="8" w:space="0" w:color="auto"/>
              <w:right w:val="single" w:sz="8" w:space="0" w:color="auto"/>
            </w:tcBorders>
            <w:vAlign w:val="bottom"/>
          </w:tcPr>
          <w:p w:rsidR="00755E6A" w:rsidRDefault="004D51B1">
            <w:pPr>
              <w:spacing w:line="216" w:lineRule="exact"/>
              <w:ind w:right="160"/>
              <w:jc w:val="right"/>
              <w:rPr>
                <w:sz w:val="20"/>
                <w:szCs w:val="20"/>
              </w:rPr>
            </w:pPr>
            <w:r>
              <w:rPr>
                <w:rFonts w:ascii="Times New Roman" w:eastAsia="Times New Roman" w:hAnsi="Times New Roman" w:cs="Times New Roman"/>
                <w:sz w:val="20"/>
                <w:szCs w:val="20"/>
              </w:rPr>
              <w:t>15.</w:t>
            </w:r>
          </w:p>
        </w:tc>
        <w:tc>
          <w:tcPr>
            <w:tcW w:w="244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Подготовка к прогулке.</w:t>
            </w:r>
          </w:p>
        </w:tc>
        <w:tc>
          <w:tcPr>
            <w:tcW w:w="236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17.30-19.00 (1час 40мин)</w:t>
            </w:r>
          </w:p>
        </w:tc>
        <w:tc>
          <w:tcPr>
            <w:tcW w:w="238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17.30-19.00 (1час 30мин)</w:t>
            </w:r>
          </w:p>
        </w:tc>
        <w:tc>
          <w:tcPr>
            <w:tcW w:w="2360" w:type="dxa"/>
            <w:tcBorders>
              <w:right w:val="single" w:sz="8" w:space="0" w:color="auto"/>
            </w:tcBorders>
            <w:vAlign w:val="bottom"/>
          </w:tcPr>
          <w:p w:rsidR="00755E6A" w:rsidRDefault="004D51B1">
            <w:pPr>
              <w:spacing w:line="216" w:lineRule="exact"/>
              <w:ind w:left="80"/>
              <w:rPr>
                <w:sz w:val="20"/>
                <w:szCs w:val="20"/>
              </w:rPr>
            </w:pPr>
            <w:r>
              <w:rPr>
                <w:rFonts w:ascii="Times New Roman" w:eastAsia="Times New Roman" w:hAnsi="Times New Roman" w:cs="Times New Roman"/>
                <w:sz w:val="20"/>
                <w:szCs w:val="20"/>
              </w:rPr>
              <w:t>17.30-19.00 (1час 30мин)</w:t>
            </w: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Прогулка. Уход детей</w:t>
            </w:r>
          </w:p>
        </w:tc>
        <w:tc>
          <w:tcPr>
            <w:tcW w:w="23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10*+30+30*+20</w:t>
            </w:r>
          </w:p>
        </w:tc>
        <w:tc>
          <w:tcPr>
            <w:tcW w:w="23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10*+30+30*+20</w:t>
            </w:r>
          </w:p>
        </w:tc>
        <w:tc>
          <w:tcPr>
            <w:tcW w:w="236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10*+30+30*+20</w:t>
            </w:r>
          </w:p>
        </w:tc>
      </w:tr>
      <w:tr w:rsidR="00755E6A">
        <w:trPr>
          <w:trHeight w:val="235"/>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домой.</w:t>
            </w: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238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r>
      <w:tr w:rsidR="00755E6A">
        <w:trPr>
          <w:trHeight w:val="221"/>
        </w:trPr>
        <w:tc>
          <w:tcPr>
            <w:tcW w:w="620" w:type="dxa"/>
            <w:tcBorders>
              <w:left w:val="single" w:sz="8" w:space="0" w:color="auto"/>
              <w:right w:val="single" w:sz="8" w:space="0" w:color="auto"/>
            </w:tcBorders>
            <w:vAlign w:val="bottom"/>
          </w:tcPr>
          <w:p w:rsidR="00755E6A" w:rsidRDefault="00755E6A">
            <w:pPr>
              <w:rPr>
                <w:sz w:val="19"/>
                <w:szCs w:val="19"/>
              </w:rPr>
            </w:pPr>
          </w:p>
        </w:tc>
        <w:tc>
          <w:tcPr>
            <w:tcW w:w="2440" w:type="dxa"/>
            <w:tcBorders>
              <w:right w:val="single" w:sz="8" w:space="0" w:color="auto"/>
            </w:tcBorders>
            <w:vAlign w:val="bottom"/>
          </w:tcPr>
          <w:p w:rsidR="00755E6A" w:rsidRDefault="004D51B1">
            <w:pPr>
              <w:spacing w:line="221" w:lineRule="exact"/>
              <w:ind w:left="100"/>
              <w:rPr>
                <w:sz w:val="20"/>
                <w:szCs w:val="20"/>
              </w:rPr>
            </w:pPr>
            <w:r>
              <w:rPr>
                <w:rFonts w:ascii="Times New Roman" w:eastAsia="Times New Roman" w:hAnsi="Times New Roman" w:cs="Times New Roman"/>
                <w:b/>
                <w:bCs/>
                <w:sz w:val="20"/>
                <w:szCs w:val="20"/>
              </w:rPr>
              <w:t>Объем реализации</w:t>
            </w:r>
          </w:p>
        </w:tc>
        <w:tc>
          <w:tcPr>
            <w:tcW w:w="2360" w:type="dxa"/>
            <w:tcBorders>
              <w:right w:val="single" w:sz="8" w:space="0" w:color="auto"/>
            </w:tcBorders>
            <w:vAlign w:val="bottom"/>
          </w:tcPr>
          <w:p w:rsidR="00755E6A" w:rsidRDefault="004D51B1">
            <w:pPr>
              <w:spacing w:line="219" w:lineRule="exact"/>
              <w:ind w:left="100"/>
              <w:rPr>
                <w:sz w:val="20"/>
                <w:szCs w:val="20"/>
              </w:rPr>
            </w:pPr>
            <w:r>
              <w:rPr>
                <w:rFonts w:ascii="Times New Roman" w:eastAsia="Times New Roman" w:hAnsi="Times New Roman" w:cs="Times New Roman"/>
                <w:sz w:val="20"/>
                <w:szCs w:val="20"/>
              </w:rPr>
              <w:t>9ч 15 мин+2ч 45 мин</w:t>
            </w:r>
          </w:p>
        </w:tc>
        <w:tc>
          <w:tcPr>
            <w:tcW w:w="2380" w:type="dxa"/>
            <w:tcBorders>
              <w:right w:val="single" w:sz="8" w:space="0" w:color="auto"/>
            </w:tcBorders>
            <w:vAlign w:val="bottom"/>
          </w:tcPr>
          <w:p w:rsidR="00755E6A" w:rsidRDefault="004D51B1">
            <w:pPr>
              <w:spacing w:line="219" w:lineRule="exact"/>
              <w:ind w:left="100"/>
              <w:rPr>
                <w:sz w:val="20"/>
                <w:szCs w:val="20"/>
              </w:rPr>
            </w:pPr>
            <w:r>
              <w:rPr>
                <w:rFonts w:ascii="Times New Roman" w:eastAsia="Times New Roman" w:hAnsi="Times New Roman" w:cs="Times New Roman"/>
                <w:sz w:val="20"/>
                <w:szCs w:val="20"/>
              </w:rPr>
              <w:t>9 ч 30 мин + 2ч 30мин</w:t>
            </w:r>
          </w:p>
        </w:tc>
        <w:tc>
          <w:tcPr>
            <w:tcW w:w="2360" w:type="dxa"/>
            <w:tcBorders>
              <w:right w:val="single" w:sz="8" w:space="0" w:color="auto"/>
            </w:tcBorders>
            <w:vAlign w:val="bottom"/>
          </w:tcPr>
          <w:p w:rsidR="00755E6A" w:rsidRDefault="004D51B1">
            <w:pPr>
              <w:spacing w:line="219" w:lineRule="exact"/>
              <w:ind w:left="80"/>
              <w:rPr>
                <w:sz w:val="20"/>
                <w:szCs w:val="20"/>
              </w:rPr>
            </w:pPr>
            <w:r>
              <w:rPr>
                <w:rFonts w:ascii="Times New Roman" w:eastAsia="Times New Roman" w:hAnsi="Times New Roman" w:cs="Times New Roman"/>
                <w:sz w:val="20"/>
                <w:szCs w:val="20"/>
              </w:rPr>
              <w:t>9ч 55мин + 2ч 05 мин</w:t>
            </w: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b/>
                <w:bCs/>
                <w:sz w:val="20"/>
                <w:szCs w:val="20"/>
              </w:rPr>
              <w:t>образовательной</w:t>
            </w:r>
          </w:p>
        </w:tc>
        <w:tc>
          <w:tcPr>
            <w:tcW w:w="2360" w:type="dxa"/>
            <w:tcBorders>
              <w:right w:val="single" w:sz="8" w:space="0" w:color="auto"/>
            </w:tcBorders>
            <w:vAlign w:val="bottom"/>
          </w:tcPr>
          <w:p w:rsidR="00755E6A" w:rsidRDefault="004D51B1">
            <w:pPr>
              <w:spacing w:line="226" w:lineRule="exact"/>
              <w:ind w:left="100"/>
              <w:rPr>
                <w:sz w:val="20"/>
                <w:szCs w:val="20"/>
              </w:rPr>
            </w:pPr>
            <w:r>
              <w:rPr>
                <w:rFonts w:ascii="Times New Roman" w:eastAsia="Times New Roman" w:hAnsi="Times New Roman" w:cs="Times New Roman"/>
                <w:sz w:val="20"/>
                <w:szCs w:val="20"/>
              </w:rPr>
              <w:t xml:space="preserve">дневной сон </w:t>
            </w:r>
            <w:r>
              <w:rPr>
                <w:rFonts w:ascii="Times New Roman" w:eastAsia="Times New Roman" w:hAnsi="Times New Roman" w:cs="Times New Roman"/>
                <w:b/>
                <w:bCs/>
                <w:sz w:val="20"/>
                <w:szCs w:val="20"/>
              </w:rPr>
              <w:t>(75% /</w:t>
            </w:r>
          </w:p>
        </w:tc>
        <w:tc>
          <w:tcPr>
            <w:tcW w:w="2380" w:type="dxa"/>
            <w:tcBorders>
              <w:right w:val="single" w:sz="8" w:space="0" w:color="auto"/>
            </w:tcBorders>
            <w:vAlign w:val="bottom"/>
          </w:tcPr>
          <w:p w:rsidR="00755E6A" w:rsidRDefault="004D51B1">
            <w:pPr>
              <w:spacing w:line="226" w:lineRule="exact"/>
              <w:ind w:left="100"/>
              <w:rPr>
                <w:sz w:val="20"/>
                <w:szCs w:val="20"/>
              </w:rPr>
            </w:pPr>
            <w:r>
              <w:rPr>
                <w:rFonts w:ascii="Times New Roman" w:eastAsia="Times New Roman" w:hAnsi="Times New Roman" w:cs="Times New Roman"/>
                <w:sz w:val="20"/>
                <w:szCs w:val="20"/>
              </w:rPr>
              <w:t xml:space="preserve">дневной сон </w:t>
            </w:r>
            <w:r>
              <w:rPr>
                <w:rFonts w:ascii="Times New Roman" w:eastAsia="Times New Roman" w:hAnsi="Times New Roman" w:cs="Times New Roman"/>
                <w:b/>
                <w:bCs/>
                <w:sz w:val="20"/>
                <w:szCs w:val="20"/>
              </w:rPr>
              <w:t>(76.4% /</w:t>
            </w:r>
          </w:p>
        </w:tc>
        <w:tc>
          <w:tcPr>
            <w:tcW w:w="2360" w:type="dxa"/>
            <w:tcBorders>
              <w:right w:val="single" w:sz="8" w:space="0" w:color="auto"/>
            </w:tcBorders>
            <w:vAlign w:val="bottom"/>
          </w:tcPr>
          <w:p w:rsidR="00755E6A" w:rsidRDefault="004D51B1">
            <w:pPr>
              <w:spacing w:line="226" w:lineRule="exact"/>
              <w:ind w:left="80"/>
              <w:rPr>
                <w:sz w:val="20"/>
                <w:szCs w:val="20"/>
              </w:rPr>
            </w:pPr>
            <w:r>
              <w:rPr>
                <w:rFonts w:ascii="Times New Roman" w:eastAsia="Times New Roman" w:hAnsi="Times New Roman" w:cs="Times New Roman"/>
                <w:sz w:val="20"/>
                <w:szCs w:val="20"/>
              </w:rPr>
              <w:t xml:space="preserve">дневной сон </w:t>
            </w:r>
            <w:r>
              <w:rPr>
                <w:rFonts w:ascii="Times New Roman" w:eastAsia="Times New Roman" w:hAnsi="Times New Roman" w:cs="Times New Roman"/>
                <w:b/>
                <w:bCs/>
                <w:sz w:val="20"/>
                <w:szCs w:val="20"/>
              </w:rPr>
              <w:t>(73.4% /</w:t>
            </w: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4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b/>
                <w:bCs/>
                <w:sz w:val="20"/>
                <w:szCs w:val="20"/>
              </w:rPr>
              <w:t>программы (основная /</w:t>
            </w:r>
          </w:p>
        </w:tc>
        <w:tc>
          <w:tcPr>
            <w:tcW w:w="23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b/>
                <w:bCs/>
                <w:sz w:val="20"/>
                <w:szCs w:val="20"/>
              </w:rPr>
              <w:t>25%*)</w:t>
            </w:r>
          </w:p>
        </w:tc>
        <w:tc>
          <w:tcPr>
            <w:tcW w:w="23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b/>
                <w:bCs/>
                <w:sz w:val="20"/>
                <w:szCs w:val="20"/>
              </w:rPr>
              <w:t>23.6%*)</w:t>
            </w:r>
          </w:p>
        </w:tc>
        <w:tc>
          <w:tcPr>
            <w:tcW w:w="236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b/>
                <w:bCs/>
                <w:sz w:val="20"/>
                <w:szCs w:val="20"/>
              </w:rPr>
              <w:t>26.6%*)</w:t>
            </w:r>
          </w:p>
        </w:tc>
      </w:tr>
      <w:tr w:rsidR="00755E6A">
        <w:trPr>
          <w:trHeight w:val="228"/>
        </w:trPr>
        <w:tc>
          <w:tcPr>
            <w:tcW w:w="620" w:type="dxa"/>
            <w:tcBorders>
              <w:left w:val="single" w:sz="8" w:space="0" w:color="auto"/>
              <w:right w:val="single" w:sz="8" w:space="0" w:color="auto"/>
            </w:tcBorders>
            <w:vAlign w:val="bottom"/>
          </w:tcPr>
          <w:p w:rsidR="00755E6A" w:rsidRDefault="00755E6A">
            <w:pPr>
              <w:rPr>
                <w:sz w:val="19"/>
                <w:szCs w:val="19"/>
              </w:rPr>
            </w:pPr>
          </w:p>
        </w:tc>
        <w:tc>
          <w:tcPr>
            <w:tcW w:w="2440" w:type="dxa"/>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b/>
                <w:bCs/>
                <w:sz w:val="20"/>
                <w:szCs w:val="20"/>
              </w:rPr>
              <w:t>формируемая часть *</w:t>
            </w:r>
          </w:p>
        </w:tc>
        <w:tc>
          <w:tcPr>
            <w:tcW w:w="2360" w:type="dxa"/>
            <w:tcBorders>
              <w:right w:val="single" w:sz="8" w:space="0" w:color="auto"/>
            </w:tcBorders>
            <w:vAlign w:val="bottom"/>
          </w:tcPr>
          <w:p w:rsidR="00755E6A" w:rsidRDefault="00755E6A">
            <w:pPr>
              <w:rPr>
                <w:sz w:val="19"/>
                <w:szCs w:val="19"/>
              </w:rPr>
            </w:pPr>
          </w:p>
        </w:tc>
        <w:tc>
          <w:tcPr>
            <w:tcW w:w="2380" w:type="dxa"/>
            <w:tcBorders>
              <w:right w:val="single" w:sz="8" w:space="0" w:color="auto"/>
            </w:tcBorders>
            <w:vAlign w:val="bottom"/>
          </w:tcPr>
          <w:p w:rsidR="00755E6A" w:rsidRDefault="00755E6A">
            <w:pPr>
              <w:rPr>
                <w:sz w:val="19"/>
                <w:szCs w:val="19"/>
              </w:rPr>
            </w:pPr>
          </w:p>
        </w:tc>
        <w:tc>
          <w:tcPr>
            <w:tcW w:w="2360" w:type="dxa"/>
            <w:tcBorders>
              <w:right w:val="single" w:sz="8" w:space="0" w:color="auto"/>
            </w:tcBorders>
            <w:vAlign w:val="bottom"/>
          </w:tcPr>
          <w:p w:rsidR="00755E6A" w:rsidRDefault="00755E6A">
            <w:pPr>
              <w:rPr>
                <w:sz w:val="19"/>
                <w:szCs w:val="19"/>
              </w:rPr>
            </w:pPr>
          </w:p>
        </w:tc>
      </w:tr>
      <w:tr w:rsidR="00755E6A">
        <w:trPr>
          <w:trHeight w:val="232"/>
        </w:trPr>
        <w:tc>
          <w:tcPr>
            <w:tcW w:w="62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44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b/>
                <w:bCs/>
                <w:sz w:val="20"/>
                <w:szCs w:val="20"/>
              </w:rPr>
              <w:t>%)</w:t>
            </w:r>
          </w:p>
        </w:tc>
        <w:tc>
          <w:tcPr>
            <w:tcW w:w="2360" w:type="dxa"/>
            <w:tcBorders>
              <w:bottom w:val="single" w:sz="8" w:space="0" w:color="auto"/>
              <w:right w:val="single" w:sz="8" w:space="0" w:color="auto"/>
            </w:tcBorders>
            <w:vAlign w:val="bottom"/>
          </w:tcPr>
          <w:p w:rsidR="00755E6A" w:rsidRDefault="00755E6A">
            <w:pPr>
              <w:rPr>
                <w:sz w:val="20"/>
                <w:szCs w:val="20"/>
              </w:rPr>
            </w:pPr>
          </w:p>
        </w:tc>
        <w:tc>
          <w:tcPr>
            <w:tcW w:w="2380" w:type="dxa"/>
            <w:tcBorders>
              <w:bottom w:val="single" w:sz="8" w:space="0" w:color="auto"/>
              <w:right w:val="single" w:sz="8" w:space="0" w:color="auto"/>
            </w:tcBorders>
            <w:vAlign w:val="bottom"/>
          </w:tcPr>
          <w:p w:rsidR="00755E6A" w:rsidRDefault="00755E6A">
            <w:pPr>
              <w:rPr>
                <w:sz w:val="20"/>
                <w:szCs w:val="20"/>
              </w:rPr>
            </w:pPr>
          </w:p>
        </w:tc>
        <w:tc>
          <w:tcPr>
            <w:tcW w:w="2360" w:type="dxa"/>
            <w:tcBorders>
              <w:bottom w:val="single" w:sz="8" w:space="0" w:color="auto"/>
              <w:right w:val="single" w:sz="8" w:space="0" w:color="auto"/>
            </w:tcBorders>
            <w:vAlign w:val="bottom"/>
          </w:tcPr>
          <w:p w:rsidR="00755E6A" w:rsidRDefault="00755E6A">
            <w:pPr>
              <w:rPr>
                <w:sz w:val="20"/>
                <w:szCs w:val="20"/>
              </w:rPr>
            </w:pPr>
          </w:p>
        </w:tc>
      </w:tr>
      <w:tr w:rsidR="00755E6A">
        <w:trPr>
          <w:trHeight w:val="218"/>
        </w:trPr>
        <w:tc>
          <w:tcPr>
            <w:tcW w:w="62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440" w:type="dxa"/>
            <w:tcBorders>
              <w:bottom w:val="single" w:sz="8" w:space="0" w:color="auto"/>
              <w:right w:val="single" w:sz="8" w:space="0" w:color="auto"/>
            </w:tcBorders>
            <w:vAlign w:val="bottom"/>
          </w:tcPr>
          <w:p w:rsidR="00755E6A" w:rsidRDefault="004D51B1">
            <w:pPr>
              <w:spacing w:line="218" w:lineRule="exact"/>
              <w:ind w:left="100"/>
              <w:rPr>
                <w:sz w:val="20"/>
                <w:szCs w:val="20"/>
              </w:rPr>
            </w:pPr>
            <w:r>
              <w:rPr>
                <w:rFonts w:ascii="Times New Roman" w:eastAsia="Times New Roman" w:hAnsi="Times New Roman" w:cs="Times New Roman"/>
                <w:sz w:val="20"/>
                <w:szCs w:val="20"/>
              </w:rPr>
              <w:t>Итого</w:t>
            </w:r>
          </w:p>
        </w:tc>
        <w:tc>
          <w:tcPr>
            <w:tcW w:w="2360" w:type="dxa"/>
            <w:tcBorders>
              <w:bottom w:val="single" w:sz="8" w:space="0" w:color="auto"/>
              <w:right w:val="single" w:sz="8" w:space="0" w:color="auto"/>
            </w:tcBorders>
            <w:vAlign w:val="bottom"/>
          </w:tcPr>
          <w:p w:rsidR="00755E6A" w:rsidRDefault="004D51B1">
            <w:pPr>
              <w:spacing w:line="218" w:lineRule="exact"/>
              <w:ind w:left="100"/>
              <w:rPr>
                <w:sz w:val="20"/>
                <w:szCs w:val="20"/>
              </w:rPr>
            </w:pPr>
            <w:r>
              <w:rPr>
                <w:rFonts w:ascii="Times New Roman" w:eastAsia="Times New Roman" w:hAnsi="Times New Roman" w:cs="Times New Roman"/>
                <w:sz w:val="20"/>
                <w:szCs w:val="20"/>
              </w:rPr>
              <w:t>12ч</w:t>
            </w:r>
          </w:p>
        </w:tc>
        <w:tc>
          <w:tcPr>
            <w:tcW w:w="2380" w:type="dxa"/>
            <w:tcBorders>
              <w:bottom w:val="single" w:sz="8" w:space="0" w:color="auto"/>
              <w:right w:val="single" w:sz="8" w:space="0" w:color="auto"/>
            </w:tcBorders>
            <w:vAlign w:val="bottom"/>
          </w:tcPr>
          <w:p w:rsidR="00755E6A" w:rsidRDefault="004D51B1">
            <w:pPr>
              <w:spacing w:line="218" w:lineRule="exact"/>
              <w:ind w:left="100"/>
              <w:rPr>
                <w:sz w:val="20"/>
                <w:szCs w:val="20"/>
              </w:rPr>
            </w:pPr>
            <w:r>
              <w:rPr>
                <w:rFonts w:ascii="Times New Roman" w:eastAsia="Times New Roman" w:hAnsi="Times New Roman" w:cs="Times New Roman"/>
                <w:sz w:val="20"/>
                <w:szCs w:val="20"/>
              </w:rPr>
              <w:t>12ч</w:t>
            </w:r>
          </w:p>
        </w:tc>
        <w:tc>
          <w:tcPr>
            <w:tcW w:w="2360" w:type="dxa"/>
            <w:tcBorders>
              <w:bottom w:val="single" w:sz="8" w:space="0" w:color="auto"/>
              <w:right w:val="single" w:sz="8" w:space="0" w:color="auto"/>
            </w:tcBorders>
            <w:vAlign w:val="bottom"/>
          </w:tcPr>
          <w:p w:rsidR="00755E6A" w:rsidRDefault="004D51B1">
            <w:pPr>
              <w:spacing w:line="218" w:lineRule="exact"/>
              <w:ind w:left="80"/>
              <w:rPr>
                <w:sz w:val="20"/>
                <w:szCs w:val="20"/>
              </w:rPr>
            </w:pPr>
            <w:r>
              <w:rPr>
                <w:rFonts w:ascii="Times New Roman" w:eastAsia="Times New Roman" w:hAnsi="Times New Roman" w:cs="Times New Roman"/>
                <w:sz w:val="20"/>
                <w:szCs w:val="20"/>
              </w:rPr>
              <w:t>12ч</w:t>
            </w:r>
          </w:p>
        </w:tc>
      </w:tr>
    </w:tbl>
    <w:p w:rsidR="00755E6A" w:rsidRDefault="00755E6A">
      <w:pPr>
        <w:spacing w:line="328" w:lineRule="exact"/>
        <w:rPr>
          <w:sz w:val="20"/>
          <w:szCs w:val="20"/>
        </w:rPr>
      </w:pPr>
    </w:p>
    <w:p w:rsidR="00755E6A" w:rsidRDefault="004D51B1">
      <w:pPr>
        <w:spacing w:line="238" w:lineRule="auto"/>
        <w:ind w:left="120" w:right="120" w:firstLine="567"/>
        <w:jc w:val="both"/>
        <w:rPr>
          <w:sz w:val="20"/>
          <w:szCs w:val="20"/>
        </w:rPr>
      </w:pPr>
      <w:r>
        <w:rPr>
          <w:rFonts w:ascii="Times New Roman" w:eastAsia="Times New Roman" w:hAnsi="Times New Roman" w:cs="Times New Roman"/>
          <w:sz w:val="28"/>
          <w:szCs w:val="28"/>
        </w:rPr>
        <w:t>Одной из задач Учреждения является охрана и укрепление здоровья воспитанников. Большая часть времени направлена на организацию взаимодействия участников образовательного процесса на охрану и укрепление здоровья воспитанников. В ежедневную организацию жизнедеятельности воспитанников в зависимости от их возрастных и индивидуальных особенностей органично включена оздоровительно-профилактическая работа по укреплению здоровья детей.</w:t>
      </w:r>
    </w:p>
    <w:p w:rsidR="00755E6A" w:rsidRDefault="00755E6A">
      <w:pPr>
        <w:spacing w:line="6" w:lineRule="exact"/>
        <w:rPr>
          <w:sz w:val="20"/>
          <w:szCs w:val="20"/>
        </w:rPr>
      </w:pPr>
    </w:p>
    <w:p w:rsidR="002F3DCE" w:rsidRDefault="002F3DCE">
      <w:pPr>
        <w:jc w:val="center"/>
        <w:rPr>
          <w:rFonts w:ascii="Times New Roman" w:eastAsia="Times New Roman" w:hAnsi="Times New Roman" w:cs="Times New Roman"/>
          <w:sz w:val="40"/>
          <w:szCs w:val="40"/>
        </w:rPr>
      </w:pPr>
    </w:p>
    <w:p w:rsidR="002F3DCE" w:rsidRDefault="002F3DCE">
      <w:pPr>
        <w:jc w:val="center"/>
        <w:rPr>
          <w:rFonts w:ascii="Times New Roman" w:eastAsia="Times New Roman" w:hAnsi="Times New Roman" w:cs="Times New Roman"/>
          <w:sz w:val="40"/>
          <w:szCs w:val="40"/>
        </w:rPr>
      </w:pPr>
    </w:p>
    <w:p w:rsidR="00755E6A" w:rsidRDefault="004D51B1">
      <w:pPr>
        <w:jc w:val="center"/>
        <w:rPr>
          <w:sz w:val="20"/>
          <w:szCs w:val="20"/>
        </w:rPr>
      </w:pPr>
      <w:r>
        <w:rPr>
          <w:rFonts w:ascii="Times New Roman" w:eastAsia="Times New Roman" w:hAnsi="Times New Roman" w:cs="Times New Roman"/>
          <w:sz w:val="40"/>
          <w:szCs w:val="40"/>
        </w:rPr>
        <w:lastRenderedPageBreak/>
        <w:t>Оздоровительные мероприятия</w:t>
      </w:r>
    </w:p>
    <w:tbl>
      <w:tblPr>
        <w:tblW w:w="10160" w:type="dxa"/>
        <w:tblInd w:w="10" w:type="dxa"/>
        <w:tblLayout w:type="fixed"/>
        <w:tblCellMar>
          <w:left w:w="0" w:type="dxa"/>
          <w:right w:w="0" w:type="dxa"/>
        </w:tblCellMar>
        <w:tblLook w:val="04A0" w:firstRow="1" w:lastRow="0" w:firstColumn="1" w:lastColumn="0" w:noHBand="0" w:noVBand="1"/>
      </w:tblPr>
      <w:tblGrid>
        <w:gridCol w:w="600"/>
        <w:gridCol w:w="2640"/>
        <w:gridCol w:w="4220"/>
        <w:gridCol w:w="2700"/>
      </w:tblGrid>
      <w:tr w:rsidR="00755E6A" w:rsidTr="002F3DCE">
        <w:trPr>
          <w:trHeight w:val="224"/>
        </w:trPr>
        <w:tc>
          <w:tcPr>
            <w:tcW w:w="600" w:type="dxa"/>
            <w:tcBorders>
              <w:top w:val="single" w:sz="8" w:space="0" w:color="auto"/>
              <w:left w:val="single" w:sz="8" w:space="0" w:color="auto"/>
              <w:right w:val="single" w:sz="8" w:space="0" w:color="auto"/>
            </w:tcBorders>
            <w:vAlign w:val="bottom"/>
          </w:tcPr>
          <w:p w:rsidR="00755E6A" w:rsidRDefault="004D51B1">
            <w:pPr>
              <w:spacing w:line="224" w:lineRule="exact"/>
              <w:ind w:left="120"/>
              <w:rPr>
                <w:sz w:val="20"/>
                <w:szCs w:val="20"/>
              </w:rPr>
            </w:pPr>
            <w:r>
              <w:rPr>
                <w:rFonts w:ascii="Times New Roman" w:eastAsia="Times New Roman" w:hAnsi="Times New Roman" w:cs="Times New Roman"/>
                <w:sz w:val="20"/>
                <w:szCs w:val="20"/>
              </w:rPr>
              <w:t>№</w:t>
            </w:r>
          </w:p>
        </w:tc>
        <w:tc>
          <w:tcPr>
            <w:tcW w:w="2640" w:type="dxa"/>
            <w:tcBorders>
              <w:top w:val="single" w:sz="8" w:space="0" w:color="auto"/>
              <w:right w:val="single" w:sz="8" w:space="0" w:color="auto"/>
            </w:tcBorders>
            <w:vAlign w:val="bottom"/>
          </w:tcPr>
          <w:p w:rsidR="00755E6A" w:rsidRDefault="004D51B1">
            <w:pPr>
              <w:spacing w:line="224" w:lineRule="exact"/>
              <w:ind w:left="100"/>
              <w:rPr>
                <w:sz w:val="20"/>
                <w:szCs w:val="20"/>
              </w:rPr>
            </w:pPr>
            <w:r>
              <w:rPr>
                <w:rFonts w:ascii="Times New Roman" w:eastAsia="Times New Roman" w:hAnsi="Times New Roman" w:cs="Times New Roman"/>
                <w:b/>
                <w:bCs/>
                <w:sz w:val="20"/>
                <w:szCs w:val="20"/>
              </w:rPr>
              <w:t>Формы и методы</w:t>
            </w:r>
          </w:p>
        </w:tc>
        <w:tc>
          <w:tcPr>
            <w:tcW w:w="4220" w:type="dxa"/>
            <w:tcBorders>
              <w:top w:val="single" w:sz="8" w:space="0" w:color="auto"/>
              <w:right w:val="single" w:sz="8" w:space="0" w:color="auto"/>
            </w:tcBorders>
            <w:vAlign w:val="bottom"/>
          </w:tcPr>
          <w:p w:rsidR="00755E6A" w:rsidRDefault="004D51B1">
            <w:pPr>
              <w:spacing w:line="224" w:lineRule="exact"/>
              <w:ind w:left="80"/>
              <w:rPr>
                <w:sz w:val="20"/>
                <w:szCs w:val="20"/>
              </w:rPr>
            </w:pPr>
            <w:r>
              <w:rPr>
                <w:rFonts w:ascii="Times New Roman" w:eastAsia="Times New Roman" w:hAnsi="Times New Roman" w:cs="Times New Roman"/>
                <w:b/>
                <w:bCs/>
                <w:sz w:val="20"/>
                <w:szCs w:val="20"/>
              </w:rPr>
              <w:t>Содержание</w:t>
            </w:r>
          </w:p>
        </w:tc>
        <w:tc>
          <w:tcPr>
            <w:tcW w:w="2700" w:type="dxa"/>
            <w:tcBorders>
              <w:top w:val="single" w:sz="8" w:space="0" w:color="auto"/>
              <w:right w:val="single" w:sz="8" w:space="0" w:color="auto"/>
            </w:tcBorders>
            <w:vAlign w:val="bottom"/>
          </w:tcPr>
          <w:p w:rsidR="00755E6A" w:rsidRDefault="004D51B1">
            <w:pPr>
              <w:spacing w:line="224" w:lineRule="exact"/>
              <w:ind w:left="100"/>
              <w:rPr>
                <w:sz w:val="20"/>
                <w:szCs w:val="20"/>
              </w:rPr>
            </w:pPr>
            <w:r>
              <w:rPr>
                <w:rFonts w:ascii="Times New Roman" w:eastAsia="Times New Roman" w:hAnsi="Times New Roman" w:cs="Times New Roman"/>
                <w:b/>
                <w:bCs/>
                <w:sz w:val="20"/>
                <w:szCs w:val="20"/>
              </w:rPr>
              <w:t>Контингент детей</w:t>
            </w:r>
          </w:p>
        </w:tc>
      </w:tr>
      <w:tr w:rsidR="00755E6A" w:rsidTr="002F3DCE">
        <w:trPr>
          <w:trHeight w:val="230"/>
        </w:trPr>
        <w:tc>
          <w:tcPr>
            <w:tcW w:w="600" w:type="dxa"/>
            <w:tcBorders>
              <w:left w:val="single" w:sz="8" w:space="0" w:color="auto"/>
              <w:bottom w:val="single" w:sz="8" w:space="0" w:color="auto"/>
              <w:right w:val="single" w:sz="8" w:space="0" w:color="auto"/>
            </w:tcBorders>
            <w:vAlign w:val="bottom"/>
          </w:tcPr>
          <w:p w:rsidR="00755E6A" w:rsidRDefault="004D51B1">
            <w:pPr>
              <w:spacing w:line="226" w:lineRule="exact"/>
              <w:ind w:left="120"/>
              <w:rPr>
                <w:sz w:val="20"/>
                <w:szCs w:val="20"/>
              </w:rPr>
            </w:pPr>
            <w:r>
              <w:rPr>
                <w:rFonts w:ascii="Times New Roman" w:eastAsia="Times New Roman" w:hAnsi="Times New Roman" w:cs="Times New Roman"/>
                <w:sz w:val="20"/>
                <w:szCs w:val="20"/>
              </w:rPr>
              <w:t>п/п</w:t>
            </w:r>
          </w:p>
        </w:tc>
        <w:tc>
          <w:tcPr>
            <w:tcW w:w="2640" w:type="dxa"/>
            <w:tcBorders>
              <w:bottom w:val="single" w:sz="8" w:space="0" w:color="auto"/>
              <w:right w:val="single" w:sz="8" w:space="0" w:color="auto"/>
            </w:tcBorders>
            <w:vAlign w:val="bottom"/>
          </w:tcPr>
          <w:p w:rsidR="00755E6A" w:rsidRDefault="00755E6A">
            <w:pPr>
              <w:rPr>
                <w:sz w:val="19"/>
                <w:szCs w:val="19"/>
              </w:rPr>
            </w:pPr>
          </w:p>
        </w:tc>
        <w:tc>
          <w:tcPr>
            <w:tcW w:w="4220" w:type="dxa"/>
            <w:tcBorders>
              <w:bottom w:val="single" w:sz="8" w:space="0" w:color="auto"/>
              <w:right w:val="single" w:sz="8" w:space="0" w:color="auto"/>
            </w:tcBorders>
            <w:vAlign w:val="bottom"/>
          </w:tcPr>
          <w:p w:rsidR="00755E6A" w:rsidRDefault="00755E6A">
            <w:pPr>
              <w:rPr>
                <w:sz w:val="19"/>
                <w:szCs w:val="19"/>
              </w:rPr>
            </w:pPr>
          </w:p>
        </w:tc>
        <w:tc>
          <w:tcPr>
            <w:tcW w:w="2700" w:type="dxa"/>
            <w:tcBorders>
              <w:bottom w:val="single" w:sz="8" w:space="0" w:color="auto"/>
              <w:right w:val="single" w:sz="8" w:space="0" w:color="auto"/>
            </w:tcBorders>
            <w:vAlign w:val="bottom"/>
          </w:tcPr>
          <w:p w:rsidR="00755E6A" w:rsidRDefault="00755E6A">
            <w:pPr>
              <w:rPr>
                <w:sz w:val="19"/>
                <w:szCs w:val="19"/>
              </w:rPr>
            </w:pPr>
          </w:p>
        </w:tc>
      </w:tr>
      <w:tr w:rsidR="00755E6A" w:rsidTr="002F3DCE">
        <w:trPr>
          <w:trHeight w:val="216"/>
        </w:trPr>
        <w:tc>
          <w:tcPr>
            <w:tcW w:w="600" w:type="dxa"/>
            <w:tcBorders>
              <w:left w:val="single" w:sz="8" w:space="0" w:color="auto"/>
              <w:right w:val="single" w:sz="8" w:space="0" w:color="auto"/>
            </w:tcBorders>
            <w:vAlign w:val="bottom"/>
          </w:tcPr>
          <w:p w:rsidR="00755E6A" w:rsidRDefault="004D51B1">
            <w:pPr>
              <w:spacing w:line="216" w:lineRule="exact"/>
              <w:ind w:left="120"/>
              <w:rPr>
                <w:sz w:val="20"/>
                <w:szCs w:val="20"/>
              </w:rPr>
            </w:pPr>
            <w:r>
              <w:rPr>
                <w:rFonts w:ascii="Times New Roman" w:eastAsia="Times New Roman" w:hAnsi="Times New Roman" w:cs="Times New Roman"/>
                <w:sz w:val="20"/>
                <w:szCs w:val="20"/>
              </w:rPr>
              <w:t>1.</w:t>
            </w:r>
          </w:p>
        </w:tc>
        <w:tc>
          <w:tcPr>
            <w:tcW w:w="264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Обеспечение здорового</w:t>
            </w:r>
          </w:p>
        </w:tc>
        <w:tc>
          <w:tcPr>
            <w:tcW w:w="4220" w:type="dxa"/>
            <w:tcBorders>
              <w:right w:val="single" w:sz="8" w:space="0" w:color="auto"/>
            </w:tcBorders>
            <w:vAlign w:val="bottom"/>
          </w:tcPr>
          <w:p w:rsidR="00755E6A" w:rsidRDefault="004D51B1">
            <w:pPr>
              <w:spacing w:line="216" w:lineRule="exact"/>
              <w:ind w:left="80"/>
              <w:rPr>
                <w:sz w:val="20"/>
                <w:szCs w:val="20"/>
              </w:rPr>
            </w:pPr>
            <w:r>
              <w:rPr>
                <w:rFonts w:ascii="Times New Roman" w:eastAsia="Times New Roman" w:hAnsi="Times New Roman" w:cs="Times New Roman"/>
                <w:sz w:val="20"/>
                <w:szCs w:val="20"/>
              </w:rPr>
              <w:t>щадящий режим (адаптационный период)</w:t>
            </w:r>
          </w:p>
        </w:tc>
        <w:tc>
          <w:tcPr>
            <w:tcW w:w="270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все группы, принявшие</w:t>
            </w:r>
          </w:p>
        </w:tc>
      </w:tr>
      <w:tr w:rsidR="00755E6A" w:rsidTr="002F3DCE">
        <w:trPr>
          <w:trHeight w:val="230"/>
        </w:trPr>
        <w:tc>
          <w:tcPr>
            <w:tcW w:w="600" w:type="dxa"/>
            <w:tcBorders>
              <w:left w:val="single" w:sz="8" w:space="0" w:color="auto"/>
              <w:right w:val="single" w:sz="8" w:space="0" w:color="auto"/>
            </w:tcBorders>
            <w:vAlign w:val="bottom"/>
          </w:tcPr>
          <w:p w:rsidR="00755E6A" w:rsidRDefault="00755E6A">
            <w:pPr>
              <w:rPr>
                <w:sz w:val="20"/>
                <w:szCs w:val="20"/>
              </w:rPr>
            </w:pPr>
          </w:p>
        </w:tc>
        <w:tc>
          <w:tcPr>
            <w:tcW w:w="26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ритма жизни</w:t>
            </w:r>
          </w:p>
        </w:tc>
        <w:tc>
          <w:tcPr>
            <w:tcW w:w="4220" w:type="dxa"/>
            <w:tcBorders>
              <w:right w:val="single" w:sz="8" w:space="0" w:color="auto"/>
            </w:tcBorders>
            <w:vAlign w:val="bottom"/>
          </w:tcPr>
          <w:p w:rsidR="00755E6A" w:rsidRDefault="00755E6A">
            <w:pPr>
              <w:rPr>
                <w:sz w:val="20"/>
                <w:szCs w:val="20"/>
              </w:rPr>
            </w:pPr>
          </w:p>
        </w:tc>
        <w:tc>
          <w:tcPr>
            <w:tcW w:w="270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новых воспитанников</w:t>
            </w:r>
          </w:p>
        </w:tc>
      </w:tr>
      <w:tr w:rsidR="00755E6A" w:rsidTr="002F3DCE">
        <w:trPr>
          <w:trHeight w:val="239"/>
        </w:trPr>
        <w:tc>
          <w:tcPr>
            <w:tcW w:w="600" w:type="dxa"/>
            <w:tcBorders>
              <w:left w:val="single" w:sz="8" w:space="0" w:color="auto"/>
              <w:right w:val="single" w:sz="8" w:space="0" w:color="auto"/>
            </w:tcBorders>
            <w:vAlign w:val="bottom"/>
          </w:tcPr>
          <w:p w:rsidR="00755E6A" w:rsidRDefault="00755E6A">
            <w:pPr>
              <w:rPr>
                <w:sz w:val="20"/>
                <w:szCs w:val="20"/>
              </w:rPr>
            </w:pPr>
          </w:p>
        </w:tc>
        <w:tc>
          <w:tcPr>
            <w:tcW w:w="2640" w:type="dxa"/>
            <w:tcBorders>
              <w:right w:val="single" w:sz="8" w:space="0" w:color="auto"/>
            </w:tcBorders>
            <w:vAlign w:val="bottom"/>
          </w:tcPr>
          <w:p w:rsidR="00755E6A" w:rsidRDefault="00755E6A">
            <w:pPr>
              <w:rPr>
                <w:sz w:val="20"/>
                <w:szCs w:val="20"/>
              </w:rPr>
            </w:pPr>
          </w:p>
        </w:tc>
        <w:tc>
          <w:tcPr>
            <w:tcW w:w="4220" w:type="dxa"/>
            <w:tcBorders>
              <w:bottom w:val="single" w:sz="8" w:space="0" w:color="auto"/>
              <w:right w:val="single" w:sz="8" w:space="0" w:color="auto"/>
            </w:tcBorders>
            <w:vAlign w:val="bottom"/>
          </w:tcPr>
          <w:p w:rsidR="00755E6A" w:rsidRDefault="00755E6A">
            <w:pPr>
              <w:rPr>
                <w:sz w:val="20"/>
                <w:szCs w:val="20"/>
              </w:rPr>
            </w:pPr>
          </w:p>
        </w:tc>
        <w:tc>
          <w:tcPr>
            <w:tcW w:w="2700" w:type="dxa"/>
            <w:tcBorders>
              <w:bottom w:val="single" w:sz="8" w:space="0" w:color="auto"/>
              <w:right w:val="single" w:sz="8" w:space="0" w:color="auto"/>
            </w:tcBorders>
            <w:vAlign w:val="bottom"/>
          </w:tcPr>
          <w:p w:rsidR="00755E6A" w:rsidRDefault="00755E6A">
            <w:pPr>
              <w:rPr>
                <w:sz w:val="20"/>
                <w:szCs w:val="20"/>
              </w:rPr>
            </w:pPr>
          </w:p>
        </w:tc>
      </w:tr>
      <w:tr w:rsidR="00755E6A" w:rsidTr="002F3DCE">
        <w:trPr>
          <w:trHeight w:val="216"/>
        </w:trPr>
        <w:tc>
          <w:tcPr>
            <w:tcW w:w="600" w:type="dxa"/>
            <w:tcBorders>
              <w:left w:val="single" w:sz="8" w:space="0" w:color="auto"/>
              <w:right w:val="single" w:sz="8" w:space="0" w:color="auto"/>
            </w:tcBorders>
            <w:vAlign w:val="bottom"/>
          </w:tcPr>
          <w:p w:rsidR="00755E6A" w:rsidRDefault="00755E6A">
            <w:pPr>
              <w:rPr>
                <w:sz w:val="18"/>
                <w:szCs w:val="18"/>
              </w:rPr>
            </w:pPr>
          </w:p>
        </w:tc>
        <w:tc>
          <w:tcPr>
            <w:tcW w:w="2640" w:type="dxa"/>
            <w:tcBorders>
              <w:right w:val="single" w:sz="8" w:space="0" w:color="auto"/>
            </w:tcBorders>
            <w:vAlign w:val="bottom"/>
          </w:tcPr>
          <w:p w:rsidR="00755E6A" w:rsidRDefault="00755E6A">
            <w:pPr>
              <w:rPr>
                <w:sz w:val="18"/>
                <w:szCs w:val="18"/>
              </w:rPr>
            </w:pPr>
          </w:p>
        </w:tc>
        <w:tc>
          <w:tcPr>
            <w:tcW w:w="4220" w:type="dxa"/>
            <w:tcBorders>
              <w:bottom w:val="single" w:sz="8" w:space="0" w:color="auto"/>
              <w:right w:val="single" w:sz="8" w:space="0" w:color="auto"/>
            </w:tcBorders>
            <w:vAlign w:val="bottom"/>
          </w:tcPr>
          <w:p w:rsidR="00755E6A" w:rsidRDefault="004D51B1">
            <w:pPr>
              <w:spacing w:line="216" w:lineRule="exact"/>
              <w:ind w:left="80"/>
              <w:rPr>
                <w:sz w:val="20"/>
                <w:szCs w:val="20"/>
              </w:rPr>
            </w:pPr>
            <w:r>
              <w:rPr>
                <w:rFonts w:ascii="Times New Roman" w:eastAsia="Times New Roman" w:hAnsi="Times New Roman" w:cs="Times New Roman"/>
                <w:sz w:val="20"/>
                <w:szCs w:val="20"/>
              </w:rPr>
              <w:t>гибкий режим</w:t>
            </w:r>
          </w:p>
        </w:tc>
        <w:tc>
          <w:tcPr>
            <w:tcW w:w="2700" w:type="dxa"/>
            <w:tcBorders>
              <w:bottom w:val="single" w:sz="8" w:space="0" w:color="auto"/>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все группы</w:t>
            </w:r>
          </w:p>
        </w:tc>
      </w:tr>
      <w:tr w:rsidR="00755E6A" w:rsidTr="002F3DCE">
        <w:trPr>
          <w:trHeight w:val="216"/>
        </w:trPr>
        <w:tc>
          <w:tcPr>
            <w:tcW w:w="600" w:type="dxa"/>
            <w:tcBorders>
              <w:left w:val="single" w:sz="8" w:space="0" w:color="auto"/>
              <w:right w:val="single" w:sz="8" w:space="0" w:color="auto"/>
            </w:tcBorders>
            <w:vAlign w:val="bottom"/>
          </w:tcPr>
          <w:p w:rsidR="00755E6A" w:rsidRDefault="00755E6A">
            <w:pPr>
              <w:rPr>
                <w:sz w:val="18"/>
                <w:szCs w:val="18"/>
              </w:rPr>
            </w:pPr>
          </w:p>
        </w:tc>
        <w:tc>
          <w:tcPr>
            <w:tcW w:w="2640" w:type="dxa"/>
            <w:tcBorders>
              <w:right w:val="single" w:sz="8" w:space="0" w:color="auto"/>
            </w:tcBorders>
            <w:vAlign w:val="bottom"/>
          </w:tcPr>
          <w:p w:rsidR="00755E6A" w:rsidRDefault="00755E6A">
            <w:pPr>
              <w:rPr>
                <w:sz w:val="18"/>
                <w:szCs w:val="18"/>
              </w:rPr>
            </w:pPr>
          </w:p>
        </w:tc>
        <w:tc>
          <w:tcPr>
            <w:tcW w:w="4220" w:type="dxa"/>
            <w:tcBorders>
              <w:right w:val="single" w:sz="8" w:space="0" w:color="auto"/>
            </w:tcBorders>
            <w:vAlign w:val="bottom"/>
          </w:tcPr>
          <w:p w:rsidR="00755E6A" w:rsidRDefault="004D51B1">
            <w:pPr>
              <w:spacing w:line="216" w:lineRule="exact"/>
              <w:ind w:left="80"/>
              <w:rPr>
                <w:sz w:val="20"/>
                <w:szCs w:val="20"/>
              </w:rPr>
            </w:pPr>
            <w:r>
              <w:rPr>
                <w:rFonts w:ascii="Times New Roman" w:eastAsia="Times New Roman" w:hAnsi="Times New Roman" w:cs="Times New Roman"/>
                <w:sz w:val="20"/>
                <w:szCs w:val="20"/>
              </w:rPr>
              <w:t>организация микроклимата и стиля жизни</w:t>
            </w:r>
          </w:p>
        </w:tc>
        <w:tc>
          <w:tcPr>
            <w:tcW w:w="270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все группы</w:t>
            </w:r>
          </w:p>
        </w:tc>
      </w:tr>
      <w:tr w:rsidR="00755E6A" w:rsidTr="002F3DCE">
        <w:trPr>
          <w:trHeight w:val="233"/>
        </w:trPr>
        <w:tc>
          <w:tcPr>
            <w:tcW w:w="600" w:type="dxa"/>
            <w:tcBorders>
              <w:left w:val="single" w:sz="8" w:space="0" w:color="auto"/>
              <w:right w:val="single" w:sz="8" w:space="0" w:color="auto"/>
            </w:tcBorders>
            <w:vAlign w:val="bottom"/>
          </w:tcPr>
          <w:p w:rsidR="00755E6A" w:rsidRDefault="00755E6A">
            <w:pPr>
              <w:rPr>
                <w:sz w:val="20"/>
                <w:szCs w:val="20"/>
              </w:rPr>
            </w:pPr>
          </w:p>
        </w:tc>
        <w:tc>
          <w:tcPr>
            <w:tcW w:w="2640" w:type="dxa"/>
            <w:tcBorders>
              <w:right w:val="single" w:sz="8" w:space="0" w:color="auto"/>
            </w:tcBorders>
            <w:vAlign w:val="bottom"/>
          </w:tcPr>
          <w:p w:rsidR="00755E6A" w:rsidRDefault="00755E6A">
            <w:pPr>
              <w:rPr>
                <w:sz w:val="20"/>
                <w:szCs w:val="20"/>
              </w:rPr>
            </w:pPr>
          </w:p>
        </w:tc>
        <w:tc>
          <w:tcPr>
            <w:tcW w:w="4220" w:type="dxa"/>
            <w:tcBorders>
              <w:bottom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группы</w:t>
            </w:r>
          </w:p>
        </w:tc>
        <w:tc>
          <w:tcPr>
            <w:tcW w:w="2700" w:type="dxa"/>
            <w:tcBorders>
              <w:bottom w:val="single" w:sz="8" w:space="0" w:color="auto"/>
              <w:right w:val="single" w:sz="8" w:space="0" w:color="auto"/>
            </w:tcBorders>
            <w:vAlign w:val="bottom"/>
          </w:tcPr>
          <w:p w:rsidR="00755E6A" w:rsidRDefault="00755E6A">
            <w:pPr>
              <w:rPr>
                <w:sz w:val="20"/>
                <w:szCs w:val="20"/>
              </w:rPr>
            </w:pPr>
          </w:p>
        </w:tc>
      </w:tr>
      <w:tr w:rsidR="00755E6A" w:rsidTr="002F3DCE">
        <w:trPr>
          <w:trHeight w:val="217"/>
        </w:trPr>
        <w:tc>
          <w:tcPr>
            <w:tcW w:w="600" w:type="dxa"/>
            <w:tcBorders>
              <w:left w:val="single" w:sz="8" w:space="0" w:color="auto"/>
              <w:right w:val="single" w:sz="8" w:space="0" w:color="auto"/>
            </w:tcBorders>
            <w:vAlign w:val="bottom"/>
          </w:tcPr>
          <w:p w:rsidR="00755E6A" w:rsidRDefault="00755E6A">
            <w:pPr>
              <w:rPr>
                <w:sz w:val="18"/>
                <w:szCs w:val="18"/>
              </w:rPr>
            </w:pPr>
          </w:p>
        </w:tc>
        <w:tc>
          <w:tcPr>
            <w:tcW w:w="2640" w:type="dxa"/>
            <w:tcBorders>
              <w:right w:val="single" w:sz="8" w:space="0" w:color="auto"/>
            </w:tcBorders>
            <w:vAlign w:val="bottom"/>
          </w:tcPr>
          <w:p w:rsidR="00755E6A" w:rsidRDefault="00755E6A">
            <w:pPr>
              <w:rPr>
                <w:sz w:val="18"/>
                <w:szCs w:val="18"/>
              </w:rPr>
            </w:pPr>
          </w:p>
        </w:tc>
        <w:tc>
          <w:tcPr>
            <w:tcW w:w="4220" w:type="dxa"/>
            <w:tcBorders>
              <w:right w:val="single" w:sz="8" w:space="0" w:color="auto"/>
            </w:tcBorders>
            <w:vAlign w:val="bottom"/>
          </w:tcPr>
          <w:p w:rsidR="00755E6A" w:rsidRDefault="004D51B1">
            <w:pPr>
              <w:spacing w:line="217" w:lineRule="exact"/>
              <w:ind w:left="80"/>
              <w:rPr>
                <w:sz w:val="20"/>
                <w:szCs w:val="20"/>
              </w:rPr>
            </w:pPr>
            <w:r>
              <w:rPr>
                <w:rFonts w:ascii="Times New Roman" w:eastAsia="Times New Roman" w:hAnsi="Times New Roman" w:cs="Times New Roman"/>
                <w:sz w:val="20"/>
                <w:szCs w:val="20"/>
              </w:rPr>
              <w:t>рациональное питание</w:t>
            </w:r>
          </w:p>
        </w:tc>
        <w:tc>
          <w:tcPr>
            <w:tcW w:w="2700" w:type="dxa"/>
            <w:tcBorders>
              <w:right w:val="single" w:sz="8" w:space="0" w:color="auto"/>
            </w:tcBorders>
            <w:vAlign w:val="bottom"/>
          </w:tcPr>
          <w:p w:rsidR="00755E6A" w:rsidRDefault="004D51B1">
            <w:pPr>
              <w:spacing w:line="217" w:lineRule="exact"/>
              <w:ind w:left="100"/>
              <w:rPr>
                <w:sz w:val="20"/>
                <w:szCs w:val="20"/>
              </w:rPr>
            </w:pPr>
            <w:r>
              <w:rPr>
                <w:rFonts w:ascii="Times New Roman" w:eastAsia="Times New Roman" w:hAnsi="Times New Roman" w:cs="Times New Roman"/>
                <w:sz w:val="20"/>
                <w:szCs w:val="20"/>
              </w:rPr>
              <w:t>все группы</w:t>
            </w:r>
          </w:p>
        </w:tc>
      </w:tr>
      <w:tr w:rsidR="00755E6A" w:rsidTr="002F3DCE">
        <w:trPr>
          <w:trHeight w:val="32"/>
        </w:trPr>
        <w:tc>
          <w:tcPr>
            <w:tcW w:w="600" w:type="dxa"/>
            <w:tcBorders>
              <w:left w:val="single" w:sz="8" w:space="0" w:color="auto"/>
              <w:right w:val="single" w:sz="8" w:space="0" w:color="auto"/>
            </w:tcBorders>
            <w:vAlign w:val="bottom"/>
          </w:tcPr>
          <w:p w:rsidR="00755E6A" w:rsidRDefault="00755E6A">
            <w:pPr>
              <w:rPr>
                <w:sz w:val="2"/>
                <w:szCs w:val="2"/>
              </w:rPr>
            </w:pPr>
          </w:p>
        </w:tc>
        <w:tc>
          <w:tcPr>
            <w:tcW w:w="2640" w:type="dxa"/>
            <w:tcBorders>
              <w:right w:val="single" w:sz="8" w:space="0" w:color="auto"/>
            </w:tcBorders>
            <w:vAlign w:val="bottom"/>
          </w:tcPr>
          <w:p w:rsidR="00755E6A" w:rsidRDefault="00755E6A">
            <w:pPr>
              <w:rPr>
                <w:sz w:val="2"/>
                <w:szCs w:val="2"/>
              </w:rPr>
            </w:pPr>
          </w:p>
        </w:tc>
        <w:tc>
          <w:tcPr>
            <w:tcW w:w="4220" w:type="dxa"/>
            <w:tcBorders>
              <w:bottom w:val="single" w:sz="8" w:space="0" w:color="auto"/>
              <w:right w:val="single" w:sz="8" w:space="0" w:color="auto"/>
            </w:tcBorders>
            <w:vAlign w:val="bottom"/>
          </w:tcPr>
          <w:p w:rsidR="00755E6A" w:rsidRDefault="00755E6A">
            <w:pPr>
              <w:rPr>
                <w:sz w:val="2"/>
                <w:szCs w:val="2"/>
              </w:rPr>
            </w:pPr>
          </w:p>
        </w:tc>
        <w:tc>
          <w:tcPr>
            <w:tcW w:w="2700" w:type="dxa"/>
            <w:tcBorders>
              <w:bottom w:val="single" w:sz="8" w:space="0" w:color="auto"/>
              <w:right w:val="single" w:sz="8" w:space="0" w:color="auto"/>
            </w:tcBorders>
            <w:vAlign w:val="bottom"/>
          </w:tcPr>
          <w:p w:rsidR="00755E6A" w:rsidRDefault="00755E6A">
            <w:pPr>
              <w:rPr>
                <w:sz w:val="2"/>
                <w:szCs w:val="2"/>
              </w:rPr>
            </w:pPr>
          </w:p>
        </w:tc>
      </w:tr>
      <w:tr w:rsidR="00755E6A" w:rsidTr="002F3DCE">
        <w:trPr>
          <w:trHeight w:val="212"/>
        </w:trPr>
        <w:tc>
          <w:tcPr>
            <w:tcW w:w="600" w:type="dxa"/>
            <w:tcBorders>
              <w:left w:val="single" w:sz="8" w:space="0" w:color="auto"/>
              <w:right w:val="single" w:sz="8" w:space="0" w:color="auto"/>
            </w:tcBorders>
            <w:vAlign w:val="bottom"/>
          </w:tcPr>
          <w:p w:rsidR="00755E6A" w:rsidRDefault="00755E6A">
            <w:pPr>
              <w:rPr>
                <w:sz w:val="18"/>
                <w:szCs w:val="18"/>
              </w:rPr>
            </w:pPr>
          </w:p>
        </w:tc>
        <w:tc>
          <w:tcPr>
            <w:tcW w:w="2640" w:type="dxa"/>
            <w:tcBorders>
              <w:right w:val="single" w:sz="8" w:space="0" w:color="auto"/>
            </w:tcBorders>
            <w:vAlign w:val="bottom"/>
          </w:tcPr>
          <w:p w:rsidR="00755E6A" w:rsidRDefault="00755E6A">
            <w:pPr>
              <w:rPr>
                <w:sz w:val="18"/>
                <w:szCs w:val="18"/>
              </w:rPr>
            </w:pPr>
          </w:p>
        </w:tc>
        <w:tc>
          <w:tcPr>
            <w:tcW w:w="4220" w:type="dxa"/>
            <w:tcBorders>
              <w:right w:val="single" w:sz="8" w:space="0" w:color="auto"/>
            </w:tcBorders>
            <w:vAlign w:val="bottom"/>
          </w:tcPr>
          <w:p w:rsidR="00755E6A" w:rsidRDefault="004D51B1">
            <w:pPr>
              <w:spacing w:line="211" w:lineRule="exact"/>
              <w:ind w:left="80"/>
              <w:rPr>
                <w:sz w:val="20"/>
                <w:szCs w:val="20"/>
              </w:rPr>
            </w:pPr>
            <w:r>
              <w:rPr>
                <w:rFonts w:ascii="Times New Roman" w:eastAsia="Times New Roman" w:hAnsi="Times New Roman" w:cs="Times New Roman"/>
                <w:sz w:val="20"/>
                <w:szCs w:val="20"/>
              </w:rPr>
              <w:t>Занятия ОБЖ</w:t>
            </w:r>
          </w:p>
        </w:tc>
        <w:tc>
          <w:tcPr>
            <w:tcW w:w="270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старшая и подготовительная</w:t>
            </w:r>
          </w:p>
        </w:tc>
      </w:tr>
      <w:tr w:rsidR="00755E6A" w:rsidTr="002F3DCE">
        <w:trPr>
          <w:trHeight w:val="235"/>
        </w:trPr>
        <w:tc>
          <w:tcPr>
            <w:tcW w:w="60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2640" w:type="dxa"/>
            <w:tcBorders>
              <w:bottom w:val="single" w:sz="8" w:space="0" w:color="auto"/>
              <w:right w:val="single" w:sz="8" w:space="0" w:color="auto"/>
            </w:tcBorders>
            <w:vAlign w:val="bottom"/>
          </w:tcPr>
          <w:p w:rsidR="00755E6A" w:rsidRDefault="00755E6A">
            <w:pPr>
              <w:rPr>
                <w:sz w:val="20"/>
                <w:szCs w:val="20"/>
              </w:rPr>
            </w:pPr>
          </w:p>
        </w:tc>
        <w:tc>
          <w:tcPr>
            <w:tcW w:w="4220" w:type="dxa"/>
            <w:tcBorders>
              <w:bottom w:val="single" w:sz="8" w:space="0" w:color="auto"/>
              <w:right w:val="single" w:sz="8" w:space="0" w:color="auto"/>
            </w:tcBorders>
            <w:vAlign w:val="bottom"/>
          </w:tcPr>
          <w:p w:rsidR="00755E6A" w:rsidRDefault="00755E6A">
            <w:pPr>
              <w:rPr>
                <w:sz w:val="20"/>
                <w:szCs w:val="20"/>
              </w:rPr>
            </w:pPr>
          </w:p>
        </w:tc>
        <w:tc>
          <w:tcPr>
            <w:tcW w:w="270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группы</w:t>
            </w:r>
          </w:p>
        </w:tc>
      </w:tr>
      <w:tr w:rsidR="00755E6A" w:rsidTr="002F3DCE">
        <w:trPr>
          <w:trHeight w:val="251"/>
        </w:trPr>
        <w:tc>
          <w:tcPr>
            <w:tcW w:w="600" w:type="dxa"/>
            <w:tcBorders>
              <w:left w:val="single" w:sz="8" w:space="0" w:color="auto"/>
              <w:right w:val="single" w:sz="8" w:space="0" w:color="auto"/>
            </w:tcBorders>
            <w:vAlign w:val="bottom"/>
          </w:tcPr>
          <w:p w:rsidR="00755E6A" w:rsidRDefault="004D51B1">
            <w:pPr>
              <w:spacing w:line="219" w:lineRule="exact"/>
              <w:ind w:left="120"/>
              <w:rPr>
                <w:sz w:val="20"/>
                <w:szCs w:val="20"/>
              </w:rPr>
            </w:pPr>
            <w:r>
              <w:rPr>
                <w:rFonts w:ascii="Times New Roman" w:eastAsia="Times New Roman" w:hAnsi="Times New Roman" w:cs="Times New Roman"/>
                <w:sz w:val="20"/>
                <w:szCs w:val="20"/>
              </w:rPr>
              <w:t>2.</w:t>
            </w:r>
          </w:p>
        </w:tc>
        <w:tc>
          <w:tcPr>
            <w:tcW w:w="2640" w:type="dxa"/>
            <w:tcBorders>
              <w:right w:val="single" w:sz="8" w:space="0" w:color="auto"/>
            </w:tcBorders>
            <w:vAlign w:val="bottom"/>
          </w:tcPr>
          <w:p w:rsidR="00755E6A" w:rsidRDefault="004D51B1">
            <w:pPr>
              <w:spacing w:line="251" w:lineRule="exact"/>
              <w:ind w:left="100"/>
              <w:rPr>
                <w:sz w:val="20"/>
                <w:szCs w:val="20"/>
              </w:rPr>
            </w:pPr>
            <w:r>
              <w:rPr>
                <w:rFonts w:ascii="Times New Roman" w:eastAsia="Times New Roman" w:hAnsi="Times New Roman" w:cs="Times New Roman"/>
                <w:sz w:val="23"/>
                <w:szCs w:val="23"/>
              </w:rPr>
              <w:t>Физические</w:t>
            </w:r>
          </w:p>
        </w:tc>
        <w:tc>
          <w:tcPr>
            <w:tcW w:w="4220" w:type="dxa"/>
            <w:tcBorders>
              <w:bottom w:val="single" w:sz="8" w:space="0" w:color="auto"/>
              <w:right w:val="single" w:sz="8" w:space="0" w:color="auto"/>
            </w:tcBorders>
            <w:vAlign w:val="bottom"/>
          </w:tcPr>
          <w:p w:rsidR="00755E6A" w:rsidRDefault="004D51B1">
            <w:pPr>
              <w:spacing w:line="251" w:lineRule="exact"/>
              <w:ind w:left="80"/>
              <w:rPr>
                <w:sz w:val="20"/>
                <w:szCs w:val="20"/>
              </w:rPr>
            </w:pPr>
            <w:r>
              <w:rPr>
                <w:rFonts w:ascii="Times New Roman" w:eastAsia="Times New Roman" w:hAnsi="Times New Roman" w:cs="Times New Roman"/>
                <w:sz w:val="23"/>
                <w:szCs w:val="23"/>
              </w:rPr>
              <w:t>утренняя гимнастика</w:t>
            </w:r>
          </w:p>
        </w:tc>
        <w:tc>
          <w:tcPr>
            <w:tcW w:w="2700" w:type="dxa"/>
            <w:tcBorders>
              <w:bottom w:val="single" w:sz="8" w:space="0" w:color="auto"/>
              <w:right w:val="single" w:sz="8" w:space="0" w:color="auto"/>
            </w:tcBorders>
            <w:vAlign w:val="bottom"/>
          </w:tcPr>
          <w:p w:rsidR="00755E6A" w:rsidRDefault="004D51B1">
            <w:pPr>
              <w:spacing w:line="251"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57"/>
        </w:trPr>
        <w:tc>
          <w:tcPr>
            <w:tcW w:w="600" w:type="dxa"/>
            <w:tcBorders>
              <w:left w:val="single" w:sz="8" w:space="0" w:color="auto"/>
              <w:right w:val="single" w:sz="8" w:space="0" w:color="auto"/>
            </w:tcBorders>
            <w:vAlign w:val="bottom"/>
          </w:tcPr>
          <w:p w:rsidR="00755E6A" w:rsidRDefault="00755E6A"/>
        </w:tc>
        <w:tc>
          <w:tcPr>
            <w:tcW w:w="2640" w:type="dxa"/>
            <w:tcBorders>
              <w:right w:val="single" w:sz="8" w:space="0" w:color="auto"/>
            </w:tcBorders>
            <w:vAlign w:val="bottom"/>
          </w:tcPr>
          <w:p w:rsidR="00755E6A" w:rsidRDefault="004D51B1">
            <w:pPr>
              <w:spacing w:line="244" w:lineRule="exact"/>
              <w:ind w:left="100"/>
              <w:rPr>
                <w:sz w:val="20"/>
                <w:szCs w:val="20"/>
              </w:rPr>
            </w:pPr>
            <w:r>
              <w:rPr>
                <w:rFonts w:ascii="Times New Roman" w:eastAsia="Times New Roman" w:hAnsi="Times New Roman" w:cs="Times New Roman"/>
                <w:sz w:val="23"/>
                <w:szCs w:val="23"/>
              </w:rPr>
              <w:t>упражнения</w:t>
            </w:r>
          </w:p>
        </w:tc>
        <w:tc>
          <w:tcPr>
            <w:tcW w:w="4220" w:type="dxa"/>
            <w:tcBorders>
              <w:bottom w:val="single" w:sz="8" w:space="0" w:color="auto"/>
              <w:right w:val="single" w:sz="8" w:space="0" w:color="auto"/>
            </w:tcBorders>
            <w:vAlign w:val="bottom"/>
          </w:tcPr>
          <w:p w:rsidR="00755E6A" w:rsidRDefault="004D51B1">
            <w:pPr>
              <w:spacing w:line="254" w:lineRule="exact"/>
              <w:ind w:left="80"/>
              <w:rPr>
                <w:sz w:val="20"/>
                <w:szCs w:val="20"/>
              </w:rPr>
            </w:pPr>
            <w:r>
              <w:rPr>
                <w:rFonts w:ascii="Times New Roman" w:eastAsia="Times New Roman" w:hAnsi="Times New Roman" w:cs="Times New Roman"/>
                <w:sz w:val="23"/>
                <w:szCs w:val="23"/>
              </w:rPr>
              <w:t>подвижные и динамичные игры</w:t>
            </w:r>
          </w:p>
        </w:tc>
        <w:tc>
          <w:tcPr>
            <w:tcW w:w="2700" w:type="dxa"/>
            <w:tcBorders>
              <w:bottom w:val="single" w:sz="8" w:space="0" w:color="auto"/>
              <w:right w:val="single" w:sz="8" w:space="0" w:color="auto"/>
            </w:tcBorders>
            <w:vAlign w:val="bottom"/>
          </w:tcPr>
          <w:p w:rsidR="00755E6A" w:rsidRDefault="004D51B1">
            <w:pPr>
              <w:spacing w:line="254"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56"/>
        </w:trPr>
        <w:tc>
          <w:tcPr>
            <w:tcW w:w="600" w:type="dxa"/>
            <w:tcBorders>
              <w:left w:val="single" w:sz="8" w:space="0" w:color="auto"/>
              <w:right w:val="single" w:sz="8" w:space="0" w:color="auto"/>
            </w:tcBorders>
            <w:vAlign w:val="bottom"/>
          </w:tcPr>
          <w:p w:rsidR="00755E6A" w:rsidRDefault="00755E6A"/>
        </w:tc>
        <w:tc>
          <w:tcPr>
            <w:tcW w:w="2640" w:type="dxa"/>
            <w:tcBorders>
              <w:right w:val="single" w:sz="8" w:space="0" w:color="auto"/>
            </w:tcBorders>
            <w:vAlign w:val="bottom"/>
          </w:tcPr>
          <w:p w:rsidR="00755E6A" w:rsidRDefault="00755E6A"/>
        </w:tc>
        <w:tc>
          <w:tcPr>
            <w:tcW w:w="4220" w:type="dxa"/>
            <w:tcBorders>
              <w:bottom w:val="single" w:sz="8" w:space="0" w:color="auto"/>
              <w:right w:val="single" w:sz="8" w:space="0" w:color="auto"/>
            </w:tcBorders>
            <w:vAlign w:val="bottom"/>
          </w:tcPr>
          <w:p w:rsidR="00755E6A" w:rsidRDefault="004D51B1">
            <w:pPr>
              <w:spacing w:line="253" w:lineRule="exact"/>
              <w:ind w:left="80"/>
              <w:rPr>
                <w:sz w:val="20"/>
                <w:szCs w:val="20"/>
              </w:rPr>
            </w:pPr>
            <w:r>
              <w:rPr>
                <w:rFonts w:ascii="Times New Roman" w:eastAsia="Times New Roman" w:hAnsi="Times New Roman" w:cs="Times New Roman"/>
                <w:sz w:val="23"/>
                <w:szCs w:val="23"/>
              </w:rPr>
              <w:t>спортивные игры</w:t>
            </w:r>
          </w:p>
        </w:tc>
        <w:tc>
          <w:tcPr>
            <w:tcW w:w="2700" w:type="dxa"/>
            <w:tcBorders>
              <w:bottom w:val="single" w:sz="8" w:space="0" w:color="auto"/>
              <w:right w:val="single" w:sz="8" w:space="0" w:color="auto"/>
            </w:tcBorders>
            <w:vAlign w:val="bottom"/>
          </w:tcPr>
          <w:p w:rsidR="00755E6A" w:rsidRDefault="004D51B1">
            <w:pPr>
              <w:spacing w:line="253"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54"/>
        </w:trPr>
        <w:tc>
          <w:tcPr>
            <w:tcW w:w="600" w:type="dxa"/>
            <w:tcBorders>
              <w:left w:val="single" w:sz="8" w:space="0" w:color="auto"/>
              <w:right w:val="single" w:sz="8" w:space="0" w:color="auto"/>
            </w:tcBorders>
            <w:vAlign w:val="bottom"/>
          </w:tcPr>
          <w:p w:rsidR="00755E6A" w:rsidRDefault="00755E6A"/>
        </w:tc>
        <w:tc>
          <w:tcPr>
            <w:tcW w:w="2640" w:type="dxa"/>
            <w:tcBorders>
              <w:right w:val="single" w:sz="8" w:space="0" w:color="auto"/>
            </w:tcBorders>
            <w:vAlign w:val="bottom"/>
          </w:tcPr>
          <w:p w:rsidR="00755E6A" w:rsidRDefault="00755E6A"/>
        </w:tc>
        <w:tc>
          <w:tcPr>
            <w:tcW w:w="4220" w:type="dxa"/>
            <w:tcBorders>
              <w:bottom w:val="single" w:sz="8" w:space="0" w:color="auto"/>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дыхательная гимнастика</w:t>
            </w:r>
          </w:p>
        </w:tc>
        <w:tc>
          <w:tcPr>
            <w:tcW w:w="2700" w:type="dxa"/>
            <w:tcBorders>
              <w:bottom w:val="single" w:sz="8" w:space="0" w:color="auto"/>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54"/>
        </w:trPr>
        <w:tc>
          <w:tcPr>
            <w:tcW w:w="600" w:type="dxa"/>
            <w:tcBorders>
              <w:left w:val="single" w:sz="8" w:space="0" w:color="auto"/>
              <w:bottom w:val="single" w:sz="8" w:space="0" w:color="auto"/>
              <w:right w:val="single" w:sz="8" w:space="0" w:color="auto"/>
            </w:tcBorders>
            <w:vAlign w:val="bottom"/>
          </w:tcPr>
          <w:p w:rsidR="00755E6A" w:rsidRDefault="00755E6A"/>
        </w:tc>
        <w:tc>
          <w:tcPr>
            <w:tcW w:w="2640" w:type="dxa"/>
            <w:tcBorders>
              <w:bottom w:val="single" w:sz="8" w:space="0" w:color="auto"/>
              <w:right w:val="single" w:sz="8" w:space="0" w:color="auto"/>
            </w:tcBorders>
            <w:vAlign w:val="bottom"/>
          </w:tcPr>
          <w:p w:rsidR="00755E6A" w:rsidRDefault="00755E6A"/>
        </w:tc>
        <w:tc>
          <w:tcPr>
            <w:tcW w:w="4220" w:type="dxa"/>
            <w:tcBorders>
              <w:bottom w:val="single" w:sz="8" w:space="0" w:color="auto"/>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рациональная одежда</w:t>
            </w:r>
          </w:p>
        </w:tc>
        <w:tc>
          <w:tcPr>
            <w:tcW w:w="2700" w:type="dxa"/>
            <w:tcBorders>
              <w:bottom w:val="single" w:sz="8" w:space="0" w:color="auto"/>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52"/>
        </w:trPr>
        <w:tc>
          <w:tcPr>
            <w:tcW w:w="600" w:type="dxa"/>
            <w:tcBorders>
              <w:left w:val="single" w:sz="8" w:space="0" w:color="auto"/>
              <w:right w:val="single" w:sz="8" w:space="0" w:color="auto"/>
            </w:tcBorders>
            <w:vAlign w:val="bottom"/>
          </w:tcPr>
          <w:p w:rsidR="00755E6A" w:rsidRDefault="004D51B1">
            <w:pPr>
              <w:spacing w:line="219" w:lineRule="exact"/>
              <w:ind w:left="120"/>
              <w:rPr>
                <w:sz w:val="20"/>
                <w:szCs w:val="20"/>
              </w:rPr>
            </w:pPr>
            <w:r>
              <w:rPr>
                <w:rFonts w:ascii="Times New Roman" w:eastAsia="Times New Roman" w:hAnsi="Times New Roman" w:cs="Times New Roman"/>
                <w:sz w:val="20"/>
                <w:szCs w:val="20"/>
              </w:rPr>
              <w:t>3.</w:t>
            </w:r>
          </w:p>
        </w:tc>
        <w:tc>
          <w:tcPr>
            <w:tcW w:w="2640" w:type="dxa"/>
            <w:tcBorders>
              <w:right w:val="single" w:sz="8" w:space="0" w:color="auto"/>
            </w:tcBorders>
            <w:vAlign w:val="bottom"/>
          </w:tcPr>
          <w:p w:rsidR="00755E6A" w:rsidRDefault="004D51B1">
            <w:pPr>
              <w:spacing w:line="253" w:lineRule="exact"/>
              <w:ind w:left="100"/>
              <w:rPr>
                <w:sz w:val="20"/>
                <w:szCs w:val="20"/>
              </w:rPr>
            </w:pPr>
            <w:r>
              <w:rPr>
                <w:rFonts w:ascii="Times New Roman" w:eastAsia="Times New Roman" w:hAnsi="Times New Roman" w:cs="Times New Roman"/>
                <w:sz w:val="23"/>
                <w:szCs w:val="23"/>
              </w:rPr>
              <w:t>Гигиенические и</w:t>
            </w:r>
          </w:p>
        </w:tc>
        <w:tc>
          <w:tcPr>
            <w:tcW w:w="4220" w:type="dxa"/>
            <w:tcBorders>
              <w:bottom w:val="single" w:sz="8" w:space="0" w:color="auto"/>
              <w:right w:val="single" w:sz="8" w:space="0" w:color="auto"/>
            </w:tcBorders>
            <w:vAlign w:val="bottom"/>
          </w:tcPr>
          <w:p w:rsidR="00755E6A" w:rsidRDefault="004D51B1">
            <w:pPr>
              <w:spacing w:line="253" w:lineRule="exact"/>
              <w:ind w:left="80"/>
              <w:rPr>
                <w:sz w:val="20"/>
                <w:szCs w:val="20"/>
              </w:rPr>
            </w:pPr>
            <w:r>
              <w:rPr>
                <w:rFonts w:ascii="Times New Roman" w:eastAsia="Times New Roman" w:hAnsi="Times New Roman" w:cs="Times New Roman"/>
                <w:sz w:val="23"/>
                <w:szCs w:val="23"/>
              </w:rPr>
              <w:t>умывание</w:t>
            </w:r>
          </w:p>
        </w:tc>
        <w:tc>
          <w:tcPr>
            <w:tcW w:w="2700" w:type="dxa"/>
            <w:tcBorders>
              <w:bottom w:val="single" w:sz="8" w:space="0" w:color="auto"/>
              <w:right w:val="single" w:sz="8" w:space="0" w:color="auto"/>
            </w:tcBorders>
            <w:vAlign w:val="bottom"/>
          </w:tcPr>
          <w:p w:rsidR="00755E6A" w:rsidRDefault="004D51B1">
            <w:pPr>
              <w:spacing w:line="253"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57"/>
        </w:trPr>
        <w:tc>
          <w:tcPr>
            <w:tcW w:w="600" w:type="dxa"/>
            <w:tcBorders>
              <w:left w:val="single" w:sz="8" w:space="0" w:color="auto"/>
              <w:right w:val="single" w:sz="8" w:space="0" w:color="auto"/>
            </w:tcBorders>
            <w:vAlign w:val="bottom"/>
          </w:tcPr>
          <w:p w:rsidR="00755E6A" w:rsidRDefault="00755E6A"/>
        </w:tc>
        <w:tc>
          <w:tcPr>
            <w:tcW w:w="2640" w:type="dxa"/>
            <w:tcBorders>
              <w:right w:val="single" w:sz="8" w:space="0" w:color="auto"/>
            </w:tcBorders>
            <w:vAlign w:val="bottom"/>
          </w:tcPr>
          <w:p w:rsidR="00755E6A" w:rsidRDefault="004D51B1">
            <w:pPr>
              <w:spacing w:line="244" w:lineRule="exact"/>
              <w:ind w:left="100"/>
              <w:rPr>
                <w:sz w:val="20"/>
                <w:szCs w:val="20"/>
              </w:rPr>
            </w:pPr>
            <w:r>
              <w:rPr>
                <w:rFonts w:ascii="Times New Roman" w:eastAsia="Times New Roman" w:hAnsi="Times New Roman" w:cs="Times New Roman"/>
                <w:sz w:val="23"/>
                <w:szCs w:val="23"/>
              </w:rPr>
              <w:t>водные процедуры</w:t>
            </w:r>
          </w:p>
        </w:tc>
        <w:tc>
          <w:tcPr>
            <w:tcW w:w="4220" w:type="dxa"/>
            <w:tcBorders>
              <w:bottom w:val="single" w:sz="8" w:space="0" w:color="auto"/>
              <w:right w:val="single" w:sz="8" w:space="0" w:color="auto"/>
            </w:tcBorders>
            <w:vAlign w:val="bottom"/>
          </w:tcPr>
          <w:p w:rsidR="00755E6A" w:rsidRDefault="004D51B1">
            <w:pPr>
              <w:spacing w:line="254" w:lineRule="exact"/>
              <w:ind w:left="80"/>
              <w:rPr>
                <w:sz w:val="20"/>
                <w:szCs w:val="20"/>
              </w:rPr>
            </w:pPr>
            <w:r>
              <w:rPr>
                <w:rFonts w:ascii="Times New Roman" w:eastAsia="Times New Roman" w:hAnsi="Times New Roman" w:cs="Times New Roman"/>
                <w:sz w:val="23"/>
                <w:szCs w:val="23"/>
              </w:rPr>
              <w:t>мытье рук</w:t>
            </w:r>
          </w:p>
        </w:tc>
        <w:tc>
          <w:tcPr>
            <w:tcW w:w="2700" w:type="dxa"/>
            <w:tcBorders>
              <w:bottom w:val="single" w:sz="8" w:space="0" w:color="auto"/>
              <w:right w:val="single" w:sz="8" w:space="0" w:color="auto"/>
            </w:tcBorders>
            <w:vAlign w:val="bottom"/>
          </w:tcPr>
          <w:p w:rsidR="00755E6A" w:rsidRDefault="004D51B1">
            <w:pPr>
              <w:spacing w:line="254"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55"/>
        </w:trPr>
        <w:tc>
          <w:tcPr>
            <w:tcW w:w="600" w:type="dxa"/>
            <w:tcBorders>
              <w:left w:val="single" w:sz="8" w:space="0" w:color="auto"/>
              <w:right w:val="single" w:sz="8" w:space="0" w:color="auto"/>
            </w:tcBorders>
            <w:vAlign w:val="bottom"/>
          </w:tcPr>
          <w:p w:rsidR="00755E6A" w:rsidRDefault="00755E6A"/>
        </w:tc>
        <w:tc>
          <w:tcPr>
            <w:tcW w:w="2640" w:type="dxa"/>
            <w:tcBorders>
              <w:right w:val="single" w:sz="8" w:space="0" w:color="auto"/>
            </w:tcBorders>
            <w:vAlign w:val="bottom"/>
          </w:tcPr>
          <w:p w:rsidR="00755E6A" w:rsidRDefault="00755E6A"/>
        </w:tc>
        <w:tc>
          <w:tcPr>
            <w:tcW w:w="4220" w:type="dxa"/>
            <w:tcBorders>
              <w:bottom w:val="single" w:sz="8" w:space="0" w:color="auto"/>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игры с водой</w:t>
            </w:r>
          </w:p>
        </w:tc>
        <w:tc>
          <w:tcPr>
            <w:tcW w:w="2700" w:type="dxa"/>
            <w:tcBorders>
              <w:bottom w:val="single" w:sz="8" w:space="0" w:color="auto"/>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55"/>
        </w:trPr>
        <w:tc>
          <w:tcPr>
            <w:tcW w:w="600" w:type="dxa"/>
            <w:tcBorders>
              <w:left w:val="single" w:sz="8" w:space="0" w:color="auto"/>
              <w:bottom w:val="single" w:sz="8" w:space="0" w:color="auto"/>
              <w:right w:val="single" w:sz="8" w:space="0" w:color="auto"/>
            </w:tcBorders>
            <w:vAlign w:val="bottom"/>
          </w:tcPr>
          <w:p w:rsidR="00755E6A" w:rsidRDefault="00755E6A"/>
        </w:tc>
        <w:tc>
          <w:tcPr>
            <w:tcW w:w="2640" w:type="dxa"/>
            <w:tcBorders>
              <w:bottom w:val="single" w:sz="8" w:space="0" w:color="auto"/>
              <w:right w:val="single" w:sz="8" w:space="0" w:color="auto"/>
            </w:tcBorders>
            <w:vAlign w:val="bottom"/>
          </w:tcPr>
          <w:p w:rsidR="00755E6A" w:rsidRDefault="00755E6A"/>
        </w:tc>
        <w:tc>
          <w:tcPr>
            <w:tcW w:w="4220" w:type="dxa"/>
            <w:tcBorders>
              <w:bottom w:val="single" w:sz="8" w:space="0" w:color="auto"/>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обеспечение чистоты среды</w:t>
            </w:r>
          </w:p>
        </w:tc>
        <w:tc>
          <w:tcPr>
            <w:tcW w:w="2700" w:type="dxa"/>
            <w:tcBorders>
              <w:bottom w:val="single" w:sz="8" w:space="0" w:color="auto"/>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50"/>
        </w:trPr>
        <w:tc>
          <w:tcPr>
            <w:tcW w:w="600" w:type="dxa"/>
            <w:tcBorders>
              <w:left w:val="single" w:sz="8" w:space="0" w:color="auto"/>
              <w:right w:val="single" w:sz="8" w:space="0" w:color="auto"/>
            </w:tcBorders>
            <w:vAlign w:val="bottom"/>
          </w:tcPr>
          <w:p w:rsidR="00755E6A" w:rsidRDefault="004D51B1">
            <w:pPr>
              <w:spacing w:line="219" w:lineRule="exact"/>
              <w:ind w:left="120"/>
              <w:rPr>
                <w:sz w:val="20"/>
                <w:szCs w:val="20"/>
              </w:rPr>
            </w:pPr>
            <w:r>
              <w:rPr>
                <w:rFonts w:ascii="Times New Roman" w:eastAsia="Times New Roman" w:hAnsi="Times New Roman" w:cs="Times New Roman"/>
                <w:sz w:val="20"/>
                <w:szCs w:val="20"/>
              </w:rPr>
              <w:t>4.</w:t>
            </w:r>
          </w:p>
        </w:tc>
        <w:tc>
          <w:tcPr>
            <w:tcW w:w="2640" w:type="dxa"/>
            <w:tcBorders>
              <w:right w:val="single" w:sz="8" w:space="0" w:color="auto"/>
            </w:tcBorders>
            <w:vAlign w:val="bottom"/>
          </w:tcPr>
          <w:p w:rsidR="00755E6A" w:rsidRDefault="004D51B1">
            <w:pPr>
              <w:spacing w:line="250" w:lineRule="exact"/>
              <w:ind w:left="100"/>
              <w:rPr>
                <w:sz w:val="20"/>
                <w:szCs w:val="20"/>
              </w:rPr>
            </w:pPr>
            <w:r>
              <w:rPr>
                <w:rFonts w:ascii="Times New Roman" w:eastAsia="Times New Roman" w:hAnsi="Times New Roman" w:cs="Times New Roman"/>
                <w:sz w:val="23"/>
                <w:szCs w:val="23"/>
              </w:rPr>
              <w:t>Свето-воздушные</w:t>
            </w:r>
          </w:p>
        </w:tc>
        <w:tc>
          <w:tcPr>
            <w:tcW w:w="4220" w:type="dxa"/>
            <w:tcBorders>
              <w:right w:val="single" w:sz="8" w:space="0" w:color="auto"/>
            </w:tcBorders>
            <w:vAlign w:val="bottom"/>
          </w:tcPr>
          <w:p w:rsidR="00755E6A" w:rsidRDefault="004D51B1">
            <w:pPr>
              <w:spacing w:line="250" w:lineRule="exact"/>
              <w:ind w:left="80"/>
              <w:rPr>
                <w:sz w:val="20"/>
                <w:szCs w:val="20"/>
              </w:rPr>
            </w:pPr>
            <w:r>
              <w:rPr>
                <w:rFonts w:ascii="Times New Roman" w:eastAsia="Times New Roman" w:hAnsi="Times New Roman" w:cs="Times New Roman"/>
                <w:sz w:val="23"/>
                <w:szCs w:val="23"/>
              </w:rPr>
              <w:t>проветривание помещений (в т.ч.</w:t>
            </w:r>
          </w:p>
        </w:tc>
        <w:tc>
          <w:tcPr>
            <w:tcW w:w="2700" w:type="dxa"/>
            <w:tcBorders>
              <w:right w:val="single" w:sz="8" w:space="0" w:color="auto"/>
            </w:tcBorders>
            <w:vAlign w:val="bottom"/>
          </w:tcPr>
          <w:p w:rsidR="00755E6A" w:rsidRDefault="004D51B1">
            <w:pPr>
              <w:spacing w:line="250"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69"/>
        </w:trPr>
        <w:tc>
          <w:tcPr>
            <w:tcW w:w="600" w:type="dxa"/>
            <w:tcBorders>
              <w:left w:val="single" w:sz="8" w:space="0" w:color="auto"/>
              <w:bottom w:val="single" w:sz="8" w:space="0" w:color="auto"/>
              <w:right w:val="single" w:sz="8" w:space="0" w:color="auto"/>
            </w:tcBorders>
            <w:vAlign w:val="bottom"/>
          </w:tcPr>
          <w:p w:rsidR="00755E6A" w:rsidRDefault="00755E6A">
            <w:pPr>
              <w:rPr>
                <w:sz w:val="23"/>
                <w:szCs w:val="23"/>
              </w:rPr>
            </w:pPr>
          </w:p>
        </w:tc>
        <w:tc>
          <w:tcPr>
            <w:tcW w:w="264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ванны</w:t>
            </w:r>
          </w:p>
        </w:tc>
        <w:tc>
          <w:tcPr>
            <w:tcW w:w="4220" w:type="dxa"/>
            <w:tcBorders>
              <w:bottom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сквозное)</w:t>
            </w:r>
          </w:p>
        </w:tc>
        <w:tc>
          <w:tcPr>
            <w:tcW w:w="2700" w:type="dxa"/>
            <w:tcBorders>
              <w:bottom w:val="single" w:sz="8" w:space="0" w:color="auto"/>
              <w:right w:val="single" w:sz="8" w:space="0" w:color="auto"/>
            </w:tcBorders>
            <w:vAlign w:val="bottom"/>
          </w:tcPr>
          <w:p w:rsidR="00755E6A" w:rsidRDefault="00755E6A">
            <w:pPr>
              <w:rPr>
                <w:sz w:val="23"/>
                <w:szCs w:val="23"/>
              </w:rPr>
            </w:pPr>
          </w:p>
        </w:tc>
      </w:tr>
      <w:tr w:rsidR="00755E6A" w:rsidTr="002F3DCE">
        <w:trPr>
          <w:trHeight w:val="266"/>
        </w:trPr>
        <w:tc>
          <w:tcPr>
            <w:tcW w:w="600" w:type="dxa"/>
            <w:tcBorders>
              <w:top w:val="single" w:sz="8" w:space="0" w:color="auto"/>
              <w:left w:val="single" w:sz="8" w:space="0" w:color="auto"/>
              <w:right w:val="single" w:sz="8" w:space="0" w:color="auto"/>
            </w:tcBorders>
            <w:vAlign w:val="bottom"/>
          </w:tcPr>
          <w:p w:rsidR="00755E6A" w:rsidRDefault="002F3DCE">
            <w:pPr>
              <w:rPr>
                <w:sz w:val="23"/>
                <w:szCs w:val="23"/>
              </w:rPr>
            </w:pPr>
            <w:r>
              <w:tab/>
            </w:r>
          </w:p>
        </w:tc>
        <w:tc>
          <w:tcPr>
            <w:tcW w:w="2640" w:type="dxa"/>
            <w:tcBorders>
              <w:top w:val="single" w:sz="8" w:space="0" w:color="auto"/>
              <w:right w:val="single" w:sz="8" w:space="0" w:color="auto"/>
            </w:tcBorders>
            <w:vAlign w:val="bottom"/>
          </w:tcPr>
          <w:p w:rsidR="00755E6A" w:rsidRDefault="00755E6A">
            <w:pPr>
              <w:rPr>
                <w:sz w:val="23"/>
                <w:szCs w:val="23"/>
              </w:rPr>
            </w:pPr>
          </w:p>
        </w:tc>
        <w:tc>
          <w:tcPr>
            <w:tcW w:w="4220" w:type="dxa"/>
            <w:tcBorders>
              <w:top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сон при открытых фрамугах (летний</w:t>
            </w:r>
          </w:p>
        </w:tc>
        <w:tc>
          <w:tcPr>
            <w:tcW w:w="270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69"/>
        </w:trPr>
        <w:tc>
          <w:tcPr>
            <w:tcW w:w="600" w:type="dxa"/>
            <w:tcBorders>
              <w:left w:val="single" w:sz="8" w:space="0" w:color="auto"/>
              <w:right w:val="single" w:sz="8" w:space="0" w:color="auto"/>
            </w:tcBorders>
            <w:vAlign w:val="bottom"/>
          </w:tcPr>
          <w:p w:rsidR="00755E6A" w:rsidRDefault="00755E6A">
            <w:pPr>
              <w:rPr>
                <w:sz w:val="23"/>
                <w:szCs w:val="23"/>
              </w:rPr>
            </w:pPr>
          </w:p>
        </w:tc>
        <w:tc>
          <w:tcPr>
            <w:tcW w:w="2640" w:type="dxa"/>
            <w:tcBorders>
              <w:right w:val="single" w:sz="8" w:space="0" w:color="auto"/>
            </w:tcBorders>
            <w:vAlign w:val="bottom"/>
          </w:tcPr>
          <w:p w:rsidR="00755E6A" w:rsidRDefault="00755E6A">
            <w:pPr>
              <w:rPr>
                <w:sz w:val="23"/>
                <w:szCs w:val="23"/>
              </w:rPr>
            </w:pPr>
          </w:p>
        </w:tc>
        <w:tc>
          <w:tcPr>
            <w:tcW w:w="4220" w:type="dxa"/>
            <w:tcBorders>
              <w:bottom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период)</w:t>
            </w:r>
          </w:p>
        </w:tc>
        <w:tc>
          <w:tcPr>
            <w:tcW w:w="2700" w:type="dxa"/>
            <w:tcBorders>
              <w:bottom w:val="single" w:sz="8" w:space="0" w:color="auto"/>
              <w:right w:val="single" w:sz="8" w:space="0" w:color="auto"/>
            </w:tcBorders>
            <w:vAlign w:val="bottom"/>
          </w:tcPr>
          <w:p w:rsidR="00755E6A" w:rsidRDefault="00755E6A">
            <w:pPr>
              <w:rPr>
                <w:sz w:val="23"/>
                <w:szCs w:val="23"/>
              </w:rPr>
            </w:pPr>
          </w:p>
        </w:tc>
      </w:tr>
      <w:tr w:rsidR="00755E6A" w:rsidTr="002F3DCE">
        <w:trPr>
          <w:trHeight w:val="255"/>
        </w:trPr>
        <w:tc>
          <w:tcPr>
            <w:tcW w:w="600" w:type="dxa"/>
            <w:tcBorders>
              <w:left w:val="single" w:sz="8" w:space="0" w:color="auto"/>
              <w:right w:val="single" w:sz="8" w:space="0" w:color="auto"/>
            </w:tcBorders>
            <w:vAlign w:val="bottom"/>
          </w:tcPr>
          <w:p w:rsidR="00755E6A" w:rsidRDefault="00755E6A"/>
        </w:tc>
        <w:tc>
          <w:tcPr>
            <w:tcW w:w="2640" w:type="dxa"/>
            <w:tcBorders>
              <w:right w:val="single" w:sz="8" w:space="0" w:color="auto"/>
            </w:tcBorders>
            <w:vAlign w:val="bottom"/>
          </w:tcPr>
          <w:p w:rsidR="00755E6A" w:rsidRDefault="00755E6A"/>
        </w:tc>
        <w:tc>
          <w:tcPr>
            <w:tcW w:w="4220" w:type="dxa"/>
            <w:tcBorders>
              <w:bottom w:val="single" w:sz="8" w:space="0" w:color="auto"/>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прогулки на свежем воздухе</w:t>
            </w:r>
          </w:p>
        </w:tc>
        <w:tc>
          <w:tcPr>
            <w:tcW w:w="2700" w:type="dxa"/>
            <w:tcBorders>
              <w:bottom w:val="single" w:sz="8" w:space="0" w:color="auto"/>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50"/>
        </w:trPr>
        <w:tc>
          <w:tcPr>
            <w:tcW w:w="600" w:type="dxa"/>
            <w:tcBorders>
              <w:left w:val="single" w:sz="8" w:space="0" w:color="auto"/>
              <w:right w:val="single" w:sz="8" w:space="0" w:color="auto"/>
            </w:tcBorders>
            <w:vAlign w:val="bottom"/>
          </w:tcPr>
          <w:p w:rsidR="00755E6A" w:rsidRDefault="00755E6A">
            <w:pPr>
              <w:rPr>
                <w:sz w:val="21"/>
                <w:szCs w:val="21"/>
              </w:rPr>
            </w:pPr>
          </w:p>
        </w:tc>
        <w:tc>
          <w:tcPr>
            <w:tcW w:w="2640" w:type="dxa"/>
            <w:tcBorders>
              <w:right w:val="single" w:sz="8" w:space="0" w:color="auto"/>
            </w:tcBorders>
            <w:vAlign w:val="bottom"/>
          </w:tcPr>
          <w:p w:rsidR="00755E6A" w:rsidRDefault="00755E6A">
            <w:pPr>
              <w:rPr>
                <w:sz w:val="21"/>
                <w:szCs w:val="21"/>
              </w:rPr>
            </w:pPr>
          </w:p>
        </w:tc>
        <w:tc>
          <w:tcPr>
            <w:tcW w:w="4220" w:type="dxa"/>
            <w:tcBorders>
              <w:right w:val="single" w:sz="8" w:space="0" w:color="auto"/>
            </w:tcBorders>
            <w:vAlign w:val="bottom"/>
          </w:tcPr>
          <w:p w:rsidR="00755E6A" w:rsidRDefault="004D51B1">
            <w:pPr>
              <w:spacing w:line="251" w:lineRule="exact"/>
              <w:ind w:left="80"/>
              <w:rPr>
                <w:sz w:val="20"/>
                <w:szCs w:val="20"/>
              </w:rPr>
            </w:pPr>
            <w:r>
              <w:rPr>
                <w:rFonts w:ascii="Times New Roman" w:eastAsia="Times New Roman" w:hAnsi="Times New Roman" w:cs="Times New Roman"/>
                <w:sz w:val="23"/>
                <w:szCs w:val="23"/>
              </w:rPr>
              <w:t>обеспечение температурного режима и</w:t>
            </w:r>
          </w:p>
        </w:tc>
        <w:tc>
          <w:tcPr>
            <w:tcW w:w="2700" w:type="dxa"/>
            <w:tcBorders>
              <w:right w:val="single" w:sz="8" w:space="0" w:color="auto"/>
            </w:tcBorders>
            <w:vAlign w:val="bottom"/>
          </w:tcPr>
          <w:p w:rsidR="00755E6A" w:rsidRDefault="004D51B1">
            <w:pPr>
              <w:spacing w:line="251"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68"/>
        </w:trPr>
        <w:tc>
          <w:tcPr>
            <w:tcW w:w="600" w:type="dxa"/>
            <w:tcBorders>
              <w:left w:val="single" w:sz="8" w:space="0" w:color="auto"/>
              <w:bottom w:val="single" w:sz="8" w:space="0" w:color="auto"/>
              <w:right w:val="single" w:sz="8" w:space="0" w:color="auto"/>
            </w:tcBorders>
            <w:vAlign w:val="bottom"/>
          </w:tcPr>
          <w:p w:rsidR="00755E6A" w:rsidRDefault="00755E6A">
            <w:pPr>
              <w:rPr>
                <w:sz w:val="23"/>
                <w:szCs w:val="23"/>
              </w:rPr>
            </w:pPr>
          </w:p>
        </w:tc>
        <w:tc>
          <w:tcPr>
            <w:tcW w:w="2640" w:type="dxa"/>
            <w:tcBorders>
              <w:bottom w:val="single" w:sz="8" w:space="0" w:color="auto"/>
              <w:right w:val="single" w:sz="8" w:space="0" w:color="auto"/>
            </w:tcBorders>
            <w:vAlign w:val="bottom"/>
          </w:tcPr>
          <w:p w:rsidR="00755E6A" w:rsidRDefault="00755E6A">
            <w:pPr>
              <w:rPr>
                <w:sz w:val="23"/>
                <w:szCs w:val="23"/>
              </w:rPr>
            </w:pPr>
          </w:p>
        </w:tc>
        <w:tc>
          <w:tcPr>
            <w:tcW w:w="4220" w:type="dxa"/>
            <w:tcBorders>
              <w:bottom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чистоты воздуха</w:t>
            </w:r>
          </w:p>
        </w:tc>
        <w:tc>
          <w:tcPr>
            <w:tcW w:w="2700" w:type="dxa"/>
            <w:tcBorders>
              <w:bottom w:val="single" w:sz="8" w:space="0" w:color="auto"/>
              <w:right w:val="single" w:sz="8" w:space="0" w:color="auto"/>
            </w:tcBorders>
            <w:vAlign w:val="bottom"/>
          </w:tcPr>
          <w:p w:rsidR="00755E6A" w:rsidRDefault="00755E6A">
            <w:pPr>
              <w:rPr>
                <w:sz w:val="23"/>
                <w:szCs w:val="23"/>
              </w:rPr>
            </w:pPr>
          </w:p>
        </w:tc>
      </w:tr>
      <w:tr w:rsidR="00755E6A" w:rsidTr="002F3DCE">
        <w:trPr>
          <w:trHeight w:val="256"/>
        </w:trPr>
        <w:tc>
          <w:tcPr>
            <w:tcW w:w="600" w:type="dxa"/>
            <w:tcBorders>
              <w:left w:val="single" w:sz="8" w:space="0" w:color="auto"/>
              <w:right w:val="single" w:sz="8" w:space="0" w:color="auto"/>
            </w:tcBorders>
            <w:vAlign w:val="bottom"/>
          </w:tcPr>
          <w:p w:rsidR="00755E6A" w:rsidRDefault="004D51B1">
            <w:pPr>
              <w:spacing w:line="219" w:lineRule="exact"/>
              <w:ind w:right="240"/>
              <w:jc w:val="right"/>
              <w:rPr>
                <w:sz w:val="20"/>
                <w:szCs w:val="20"/>
              </w:rPr>
            </w:pPr>
            <w:r>
              <w:rPr>
                <w:rFonts w:ascii="Times New Roman" w:eastAsia="Times New Roman" w:hAnsi="Times New Roman" w:cs="Times New Roman"/>
                <w:sz w:val="20"/>
                <w:szCs w:val="20"/>
              </w:rPr>
              <w:t>5.</w:t>
            </w:r>
          </w:p>
        </w:tc>
        <w:tc>
          <w:tcPr>
            <w:tcW w:w="2640" w:type="dxa"/>
            <w:tcBorders>
              <w:right w:val="single" w:sz="8" w:space="0" w:color="auto"/>
            </w:tcBorders>
            <w:vAlign w:val="bottom"/>
          </w:tcPr>
          <w:p w:rsidR="00755E6A" w:rsidRDefault="004D51B1">
            <w:pPr>
              <w:spacing w:line="253" w:lineRule="exact"/>
              <w:ind w:left="100"/>
              <w:rPr>
                <w:sz w:val="20"/>
                <w:szCs w:val="20"/>
              </w:rPr>
            </w:pPr>
            <w:r>
              <w:rPr>
                <w:rFonts w:ascii="Times New Roman" w:eastAsia="Times New Roman" w:hAnsi="Times New Roman" w:cs="Times New Roman"/>
                <w:sz w:val="23"/>
                <w:szCs w:val="23"/>
              </w:rPr>
              <w:t>Активный отдых</w:t>
            </w:r>
          </w:p>
        </w:tc>
        <w:tc>
          <w:tcPr>
            <w:tcW w:w="4220" w:type="dxa"/>
            <w:tcBorders>
              <w:bottom w:val="single" w:sz="8" w:space="0" w:color="auto"/>
              <w:right w:val="single" w:sz="8" w:space="0" w:color="auto"/>
            </w:tcBorders>
            <w:vAlign w:val="bottom"/>
          </w:tcPr>
          <w:p w:rsidR="00755E6A" w:rsidRDefault="004D51B1">
            <w:pPr>
              <w:spacing w:line="253" w:lineRule="exact"/>
              <w:ind w:left="80"/>
              <w:rPr>
                <w:sz w:val="20"/>
                <w:szCs w:val="20"/>
              </w:rPr>
            </w:pPr>
            <w:r>
              <w:rPr>
                <w:rFonts w:ascii="Times New Roman" w:eastAsia="Times New Roman" w:hAnsi="Times New Roman" w:cs="Times New Roman"/>
                <w:sz w:val="23"/>
                <w:szCs w:val="23"/>
              </w:rPr>
              <w:t>развлечения</w:t>
            </w:r>
          </w:p>
        </w:tc>
        <w:tc>
          <w:tcPr>
            <w:tcW w:w="2700" w:type="dxa"/>
            <w:tcBorders>
              <w:bottom w:val="single" w:sz="8" w:space="0" w:color="auto"/>
              <w:right w:val="single" w:sz="8" w:space="0" w:color="auto"/>
            </w:tcBorders>
            <w:vAlign w:val="bottom"/>
          </w:tcPr>
          <w:p w:rsidR="00755E6A" w:rsidRDefault="004D51B1">
            <w:pPr>
              <w:spacing w:line="253"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54"/>
        </w:trPr>
        <w:tc>
          <w:tcPr>
            <w:tcW w:w="600" w:type="dxa"/>
            <w:tcBorders>
              <w:left w:val="single" w:sz="8" w:space="0" w:color="auto"/>
              <w:right w:val="single" w:sz="8" w:space="0" w:color="auto"/>
            </w:tcBorders>
            <w:vAlign w:val="bottom"/>
          </w:tcPr>
          <w:p w:rsidR="00755E6A" w:rsidRDefault="00755E6A"/>
        </w:tc>
        <w:tc>
          <w:tcPr>
            <w:tcW w:w="2640" w:type="dxa"/>
            <w:tcBorders>
              <w:right w:val="single" w:sz="8" w:space="0" w:color="auto"/>
            </w:tcBorders>
            <w:vAlign w:val="bottom"/>
          </w:tcPr>
          <w:p w:rsidR="00755E6A" w:rsidRDefault="00755E6A"/>
        </w:tc>
        <w:tc>
          <w:tcPr>
            <w:tcW w:w="4220" w:type="dxa"/>
            <w:tcBorders>
              <w:bottom w:val="single" w:sz="8" w:space="0" w:color="auto"/>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праздники</w:t>
            </w:r>
          </w:p>
        </w:tc>
        <w:tc>
          <w:tcPr>
            <w:tcW w:w="2700" w:type="dxa"/>
            <w:tcBorders>
              <w:bottom w:val="single" w:sz="8" w:space="0" w:color="auto"/>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55"/>
        </w:trPr>
        <w:tc>
          <w:tcPr>
            <w:tcW w:w="600" w:type="dxa"/>
            <w:tcBorders>
              <w:left w:val="single" w:sz="8" w:space="0" w:color="auto"/>
              <w:right w:val="single" w:sz="8" w:space="0" w:color="auto"/>
            </w:tcBorders>
            <w:vAlign w:val="bottom"/>
          </w:tcPr>
          <w:p w:rsidR="00755E6A" w:rsidRDefault="00755E6A"/>
        </w:tc>
        <w:tc>
          <w:tcPr>
            <w:tcW w:w="2640" w:type="dxa"/>
            <w:tcBorders>
              <w:right w:val="single" w:sz="8" w:space="0" w:color="auto"/>
            </w:tcBorders>
            <w:vAlign w:val="bottom"/>
          </w:tcPr>
          <w:p w:rsidR="00755E6A" w:rsidRDefault="00755E6A"/>
        </w:tc>
        <w:tc>
          <w:tcPr>
            <w:tcW w:w="4220" w:type="dxa"/>
            <w:tcBorders>
              <w:bottom w:val="single" w:sz="8" w:space="0" w:color="auto"/>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игры-забавы</w:t>
            </w:r>
          </w:p>
        </w:tc>
        <w:tc>
          <w:tcPr>
            <w:tcW w:w="2700" w:type="dxa"/>
            <w:tcBorders>
              <w:bottom w:val="single" w:sz="8" w:space="0" w:color="auto"/>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55"/>
        </w:trPr>
        <w:tc>
          <w:tcPr>
            <w:tcW w:w="600" w:type="dxa"/>
            <w:tcBorders>
              <w:left w:val="single" w:sz="8" w:space="0" w:color="auto"/>
              <w:bottom w:val="single" w:sz="8" w:space="0" w:color="auto"/>
              <w:right w:val="single" w:sz="8" w:space="0" w:color="auto"/>
            </w:tcBorders>
            <w:vAlign w:val="bottom"/>
          </w:tcPr>
          <w:p w:rsidR="00755E6A" w:rsidRDefault="00755E6A"/>
        </w:tc>
        <w:tc>
          <w:tcPr>
            <w:tcW w:w="2640" w:type="dxa"/>
            <w:tcBorders>
              <w:bottom w:val="single" w:sz="8" w:space="0" w:color="auto"/>
              <w:right w:val="single" w:sz="8" w:space="0" w:color="auto"/>
            </w:tcBorders>
            <w:vAlign w:val="bottom"/>
          </w:tcPr>
          <w:p w:rsidR="00755E6A" w:rsidRDefault="00755E6A"/>
        </w:tc>
        <w:tc>
          <w:tcPr>
            <w:tcW w:w="4220" w:type="dxa"/>
            <w:tcBorders>
              <w:bottom w:val="single" w:sz="8" w:space="0" w:color="auto"/>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дни здоровья</w:t>
            </w:r>
          </w:p>
        </w:tc>
        <w:tc>
          <w:tcPr>
            <w:tcW w:w="2700" w:type="dxa"/>
            <w:tcBorders>
              <w:bottom w:val="single" w:sz="8" w:space="0" w:color="auto"/>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50"/>
        </w:trPr>
        <w:tc>
          <w:tcPr>
            <w:tcW w:w="600" w:type="dxa"/>
            <w:tcBorders>
              <w:left w:val="single" w:sz="8" w:space="0" w:color="auto"/>
              <w:right w:val="single" w:sz="8" w:space="0" w:color="auto"/>
            </w:tcBorders>
            <w:vAlign w:val="bottom"/>
          </w:tcPr>
          <w:p w:rsidR="00755E6A" w:rsidRDefault="004D51B1">
            <w:pPr>
              <w:spacing w:line="219" w:lineRule="exact"/>
              <w:ind w:right="240"/>
              <w:jc w:val="right"/>
              <w:rPr>
                <w:sz w:val="20"/>
                <w:szCs w:val="20"/>
              </w:rPr>
            </w:pPr>
            <w:r>
              <w:rPr>
                <w:rFonts w:ascii="Times New Roman" w:eastAsia="Times New Roman" w:hAnsi="Times New Roman" w:cs="Times New Roman"/>
                <w:sz w:val="20"/>
                <w:szCs w:val="20"/>
              </w:rPr>
              <w:t>6.</w:t>
            </w:r>
          </w:p>
        </w:tc>
        <w:tc>
          <w:tcPr>
            <w:tcW w:w="2640" w:type="dxa"/>
            <w:tcBorders>
              <w:right w:val="single" w:sz="8" w:space="0" w:color="auto"/>
            </w:tcBorders>
            <w:vAlign w:val="bottom"/>
          </w:tcPr>
          <w:p w:rsidR="00755E6A" w:rsidRDefault="004D51B1">
            <w:pPr>
              <w:spacing w:line="250" w:lineRule="exact"/>
              <w:ind w:left="100"/>
              <w:rPr>
                <w:sz w:val="20"/>
                <w:szCs w:val="20"/>
              </w:rPr>
            </w:pPr>
            <w:r>
              <w:rPr>
                <w:rFonts w:ascii="Times New Roman" w:eastAsia="Times New Roman" w:hAnsi="Times New Roman" w:cs="Times New Roman"/>
                <w:sz w:val="23"/>
                <w:szCs w:val="23"/>
              </w:rPr>
              <w:t>Стимулирующая</w:t>
            </w:r>
          </w:p>
        </w:tc>
        <w:tc>
          <w:tcPr>
            <w:tcW w:w="4220" w:type="dxa"/>
            <w:tcBorders>
              <w:right w:val="single" w:sz="8" w:space="0" w:color="auto"/>
            </w:tcBorders>
            <w:vAlign w:val="bottom"/>
          </w:tcPr>
          <w:p w:rsidR="00755E6A" w:rsidRDefault="004D51B1">
            <w:pPr>
              <w:spacing w:line="250" w:lineRule="exact"/>
              <w:ind w:left="80"/>
              <w:rPr>
                <w:sz w:val="20"/>
                <w:szCs w:val="20"/>
              </w:rPr>
            </w:pPr>
            <w:r>
              <w:rPr>
                <w:rFonts w:ascii="Times New Roman" w:eastAsia="Times New Roman" w:hAnsi="Times New Roman" w:cs="Times New Roman"/>
                <w:sz w:val="23"/>
                <w:szCs w:val="23"/>
              </w:rPr>
              <w:t>Лечебно-профилактическое смазывание</w:t>
            </w:r>
          </w:p>
        </w:tc>
        <w:tc>
          <w:tcPr>
            <w:tcW w:w="2700" w:type="dxa"/>
            <w:tcBorders>
              <w:right w:val="single" w:sz="8" w:space="0" w:color="auto"/>
            </w:tcBorders>
            <w:vAlign w:val="bottom"/>
          </w:tcPr>
          <w:p w:rsidR="00755E6A" w:rsidRDefault="004D51B1">
            <w:pPr>
              <w:spacing w:line="250" w:lineRule="exact"/>
              <w:ind w:left="100"/>
              <w:rPr>
                <w:sz w:val="20"/>
                <w:szCs w:val="20"/>
              </w:rPr>
            </w:pPr>
            <w:r>
              <w:rPr>
                <w:rFonts w:ascii="Times New Roman" w:eastAsia="Times New Roman" w:hAnsi="Times New Roman" w:cs="Times New Roman"/>
                <w:sz w:val="23"/>
                <w:szCs w:val="23"/>
              </w:rPr>
              <w:t>все группы</w:t>
            </w:r>
          </w:p>
        </w:tc>
      </w:tr>
      <w:tr w:rsidR="00755E6A" w:rsidTr="002F3DCE">
        <w:trPr>
          <w:trHeight w:val="269"/>
        </w:trPr>
        <w:tc>
          <w:tcPr>
            <w:tcW w:w="600" w:type="dxa"/>
            <w:tcBorders>
              <w:left w:val="single" w:sz="8" w:space="0" w:color="auto"/>
              <w:right w:val="single" w:sz="8" w:space="0" w:color="auto"/>
            </w:tcBorders>
            <w:vAlign w:val="bottom"/>
          </w:tcPr>
          <w:p w:rsidR="00755E6A" w:rsidRDefault="00755E6A">
            <w:pPr>
              <w:rPr>
                <w:sz w:val="23"/>
                <w:szCs w:val="23"/>
              </w:rPr>
            </w:pPr>
          </w:p>
        </w:tc>
        <w:tc>
          <w:tcPr>
            <w:tcW w:w="26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терапия</w:t>
            </w:r>
          </w:p>
        </w:tc>
        <w:tc>
          <w:tcPr>
            <w:tcW w:w="4220" w:type="dxa"/>
            <w:tcBorders>
              <w:bottom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носа оксолиновой мазью (сезонно)</w:t>
            </w:r>
          </w:p>
        </w:tc>
        <w:tc>
          <w:tcPr>
            <w:tcW w:w="2700" w:type="dxa"/>
            <w:tcBorders>
              <w:bottom w:val="single" w:sz="8" w:space="0" w:color="auto"/>
              <w:right w:val="single" w:sz="8" w:space="0" w:color="auto"/>
            </w:tcBorders>
            <w:vAlign w:val="bottom"/>
          </w:tcPr>
          <w:p w:rsidR="00755E6A" w:rsidRDefault="00755E6A">
            <w:pPr>
              <w:rPr>
                <w:sz w:val="23"/>
                <w:szCs w:val="23"/>
              </w:rPr>
            </w:pPr>
          </w:p>
        </w:tc>
      </w:tr>
      <w:tr w:rsidR="00755E6A" w:rsidTr="002F3DCE">
        <w:trPr>
          <w:trHeight w:val="255"/>
        </w:trPr>
        <w:tc>
          <w:tcPr>
            <w:tcW w:w="600" w:type="dxa"/>
            <w:tcBorders>
              <w:left w:val="single" w:sz="8" w:space="0" w:color="auto"/>
              <w:bottom w:val="single" w:sz="8" w:space="0" w:color="auto"/>
              <w:right w:val="single" w:sz="8" w:space="0" w:color="auto"/>
            </w:tcBorders>
            <w:vAlign w:val="bottom"/>
          </w:tcPr>
          <w:p w:rsidR="00755E6A" w:rsidRDefault="00755E6A"/>
        </w:tc>
        <w:tc>
          <w:tcPr>
            <w:tcW w:w="2640" w:type="dxa"/>
            <w:tcBorders>
              <w:bottom w:val="single" w:sz="8" w:space="0" w:color="auto"/>
              <w:right w:val="single" w:sz="8" w:space="0" w:color="auto"/>
            </w:tcBorders>
            <w:vAlign w:val="bottom"/>
          </w:tcPr>
          <w:p w:rsidR="00755E6A" w:rsidRDefault="00755E6A"/>
        </w:tc>
        <w:tc>
          <w:tcPr>
            <w:tcW w:w="4220" w:type="dxa"/>
            <w:tcBorders>
              <w:bottom w:val="single" w:sz="8" w:space="0" w:color="auto"/>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Витаминизация (круглогодично)</w:t>
            </w:r>
          </w:p>
        </w:tc>
        <w:tc>
          <w:tcPr>
            <w:tcW w:w="2700" w:type="dxa"/>
            <w:tcBorders>
              <w:bottom w:val="single" w:sz="8" w:space="0" w:color="auto"/>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все группы</w:t>
            </w:r>
          </w:p>
        </w:tc>
      </w:tr>
    </w:tbl>
    <w:p w:rsidR="00755E6A" w:rsidRDefault="00755E6A">
      <w:pPr>
        <w:spacing w:line="328" w:lineRule="exact"/>
        <w:rPr>
          <w:sz w:val="20"/>
          <w:szCs w:val="20"/>
        </w:rPr>
      </w:pPr>
    </w:p>
    <w:p w:rsidR="00755E6A" w:rsidRDefault="004D51B1">
      <w:pPr>
        <w:spacing w:line="238" w:lineRule="auto"/>
        <w:ind w:left="120" w:right="120"/>
        <w:rPr>
          <w:sz w:val="20"/>
          <w:szCs w:val="20"/>
        </w:rPr>
      </w:pPr>
      <w:r>
        <w:rPr>
          <w:rFonts w:ascii="Times New Roman" w:eastAsia="Times New Roman" w:hAnsi="Times New Roman" w:cs="Times New Roman"/>
          <w:sz w:val="28"/>
          <w:szCs w:val="28"/>
        </w:rPr>
        <w:t>Ежедневная организация жизни и деятельности детей в дошкольном учреждении включает в себя организацию двигательного режима ребенка. Двигательный режим в детском саду включает всю динамичную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деятельности, подобранных с учетом возрастных и индивидуальных возможностей.</w:t>
      </w:r>
    </w:p>
    <w:p w:rsidR="00755E6A" w:rsidRDefault="004D51B1">
      <w:pPr>
        <w:jc w:val="center"/>
        <w:rPr>
          <w:sz w:val="20"/>
          <w:szCs w:val="20"/>
        </w:rPr>
      </w:pPr>
      <w:r>
        <w:rPr>
          <w:rFonts w:ascii="Times New Roman" w:eastAsia="Times New Roman" w:hAnsi="Times New Roman" w:cs="Times New Roman"/>
          <w:sz w:val="40"/>
          <w:szCs w:val="40"/>
        </w:rPr>
        <w:t>Организация двигательной активности ребенка</w:t>
      </w:r>
      <w:r>
        <w:rPr>
          <w:rFonts w:ascii="Times New Roman" w:eastAsia="Times New Roman" w:hAnsi="Times New Roman" w:cs="Times New Roman"/>
          <w:sz w:val="28"/>
          <w:szCs w:val="28"/>
        </w:rPr>
        <w:t>.</w:t>
      </w:r>
    </w:p>
    <w:p w:rsidR="00755E6A" w:rsidRDefault="00755E6A">
      <w:pPr>
        <w:spacing w:line="30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2000"/>
        <w:gridCol w:w="2040"/>
        <w:gridCol w:w="1380"/>
        <w:gridCol w:w="2040"/>
        <w:gridCol w:w="2080"/>
        <w:gridCol w:w="30"/>
      </w:tblGrid>
      <w:tr w:rsidR="00755E6A">
        <w:trPr>
          <w:trHeight w:val="284"/>
        </w:trPr>
        <w:tc>
          <w:tcPr>
            <w:tcW w:w="620" w:type="dxa"/>
            <w:tcBorders>
              <w:top w:val="single" w:sz="8" w:space="0" w:color="auto"/>
              <w:left w:val="single" w:sz="8" w:space="0" w:color="auto"/>
              <w:right w:val="single" w:sz="8" w:space="0" w:color="auto"/>
            </w:tcBorders>
            <w:vAlign w:val="bottom"/>
          </w:tcPr>
          <w:p w:rsidR="00755E6A" w:rsidRDefault="004D51B1">
            <w:pPr>
              <w:spacing w:line="284" w:lineRule="exact"/>
              <w:ind w:left="120"/>
              <w:rPr>
                <w:sz w:val="20"/>
                <w:szCs w:val="20"/>
              </w:rPr>
            </w:pPr>
            <w:r>
              <w:rPr>
                <w:rFonts w:ascii="Times New Roman" w:eastAsia="Times New Roman" w:hAnsi="Times New Roman" w:cs="Times New Roman"/>
                <w:sz w:val="28"/>
                <w:szCs w:val="28"/>
              </w:rPr>
              <w:t>№</w:t>
            </w:r>
          </w:p>
        </w:tc>
        <w:tc>
          <w:tcPr>
            <w:tcW w:w="2000" w:type="dxa"/>
            <w:tcBorders>
              <w:top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b/>
                <w:bCs/>
                <w:sz w:val="23"/>
                <w:szCs w:val="23"/>
              </w:rPr>
              <w:t>Формы работы</w:t>
            </w:r>
          </w:p>
        </w:tc>
        <w:tc>
          <w:tcPr>
            <w:tcW w:w="2040" w:type="dxa"/>
            <w:tcBorders>
              <w:top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b/>
                <w:bCs/>
                <w:sz w:val="23"/>
                <w:szCs w:val="23"/>
              </w:rPr>
              <w:t>Виды</w:t>
            </w:r>
          </w:p>
        </w:tc>
        <w:tc>
          <w:tcPr>
            <w:tcW w:w="1380" w:type="dxa"/>
            <w:tcBorders>
              <w:top w:val="single" w:sz="8" w:space="0" w:color="auto"/>
              <w:right w:val="single" w:sz="8" w:space="0" w:color="auto"/>
            </w:tcBorders>
            <w:vAlign w:val="bottom"/>
          </w:tcPr>
          <w:p w:rsidR="00755E6A" w:rsidRDefault="004D51B1">
            <w:pPr>
              <w:ind w:left="200"/>
              <w:rPr>
                <w:sz w:val="20"/>
                <w:szCs w:val="20"/>
              </w:rPr>
            </w:pPr>
            <w:r>
              <w:rPr>
                <w:rFonts w:ascii="Times New Roman" w:eastAsia="Times New Roman" w:hAnsi="Times New Roman" w:cs="Times New Roman"/>
                <w:sz w:val="24"/>
                <w:szCs w:val="24"/>
              </w:rPr>
              <w:t>1,5 -3 лет</w:t>
            </w:r>
          </w:p>
        </w:tc>
        <w:tc>
          <w:tcPr>
            <w:tcW w:w="2040" w:type="dxa"/>
            <w:tcBorders>
              <w:top w:val="single" w:sz="8" w:space="0" w:color="auto"/>
              <w:right w:val="single" w:sz="8" w:space="0" w:color="auto"/>
            </w:tcBorders>
            <w:vAlign w:val="bottom"/>
          </w:tcPr>
          <w:p w:rsidR="00755E6A" w:rsidRDefault="004D51B1">
            <w:pPr>
              <w:ind w:left="640"/>
              <w:rPr>
                <w:sz w:val="20"/>
                <w:szCs w:val="20"/>
              </w:rPr>
            </w:pPr>
            <w:r>
              <w:rPr>
                <w:rFonts w:ascii="Times New Roman" w:eastAsia="Times New Roman" w:hAnsi="Times New Roman" w:cs="Times New Roman"/>
                <w:sz w:val="24"/>
                <w:szCs w:val="24"/>
              </w:rPr>
              <w:t>3-5 лет</w:t>
            </w:r>
          </w:p>
        </w:tc>
        <w:tc>
          <w:tcPr>
            <w:tcW w:w="2080" w:type="dxa"/>
            <w:tcBorders>
              <w:top w:val="single" w:sz="8" w:space="0" w:color="auto"/>
              <w:right w:val="single" w:sz="8" w:space="0" w:color="auto"/>
            </w:tcBorders>
            <w:vAlign w:val="bottom"/>
          </w:tcPr>
          <w:p w:rsidR="00755E6A" w:rsidRDefault="004D51B1">
            <w:pPr>
              <w:ind w:left="660"/>
              <w:rPr>
                <w:sz w:val="20"/>
                <w:szCs w:val="20"/>
              </w:rPr>
            </w:pPr>
            <w:r>
              <w:rPr>
                <w:rFonts w:ascii="Times New Roman" w:eastAsia="Times New Roman" w:hAnsi="Times New Roman" w:cs="Times New Roman"/>
                <w:sz w:val="24"/>
                <w:szCs w:val="24"/>
              </w:rPr>
              <w:t>5-7 лет</w:t>
            </w:r>
          </w:p>
        </w:tc>
        <w:tc>
          <w:tcPr>
            <w:tcW w:w="0" w:type="dxa"/>
            <w:vAlign w:val="bottom"/>
          </w:tcPr>
          <w:p w:rsidR="00755E6A" w:rsidRDefault="00755E6A">
            <w:pPr>
              <w:rPr>
                <w:sz w:val="1"/>
                <w:szCs w:val="1"/>
              </w:rPr>
            </w:pPr>
          </w:p>
        </w:tc>
      </w:tr>
      <w:tr w:rsidR="00755E6A">
        <w:trPr>
          <w:trHeight w:val="72"/>
        </w:trPr>
        <w:tc>
          <w:tcPr>
            <w:tcW w:w="620" w:type="dxa"/>
            <w:vMerge w:val="restart"/>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sz w:val="28"/>
                <w:szCs w:val="28"/>
              </w:rPr>
              <w:t>п/п</w:t>
            </w:r>
          </w:p>
        </w:tc>
        <w:tc>
          <w:tcPr>
            <w:tcW w:w="2000" w:type="dxa"/>
            <w:tcBorders>
              <w:right w:val="single" w:sz="8" w:space="0" w:color="auto"/>
            </w:tcBorders>
            <w:vAlign w:val="bottom"/>
          </w:tcPr>
          <w:p w:rsidR="00755E6A" w:rsidRDefault="00755E6A">
            <w:pPr>
              <w:rPr>
                <w:sz w:val="6"/>
                <w:szCs w:val="6"/>
              </w:rPr>
            </w:pPr>
          </w:p>
        </w:tc>
        <w:tc>
          <w:tcPr>
            <w:tcW w:w="2040" w:type="dxa"/>
            <w:vMerge w:val="restart"/>
            <w:tcBorders>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b/>
                <w:bCs/>
                <w:sz w:val="23"/>
                <w:szCs w:val="23"/>
              </w:rPr>
              <w:t>деятельности</w:t>
            </w:r>
          </w:p>
        </w:tc>
        <w:tc>
          <w:tcPr>
            <w:tcW w:w="1380" w:type="dxa"/>
            <w:tcBorders>
              <w:bottom w:val="single" w:sz="8" w:space="0" w:color="auto"/>
              <w:right w:val="single" w:sz="8" w:space="0" w:color="auto"/>
            </w:tcBorders>
            <w:vAlign w:val="bottom"/>
          </w:tcPr>
          <w:p w:rsidR="00755E6A" w:rsidRDefault="00755E6A">
            <w:pPr>
              <w:rPr>
                <w:sz w:val="6"/>
                <w:szCs w:val="6"/>
              </w:rPr>
            </w:pPr>
          </w:p>
        </w:tc>
        <w:tc>
          <w:tcPr>
            <w:tcW w:w="2040" w:type="dxa"/>
            <w:tcBorders>
              <w:bottom w:val="single" w:sz="8" w:space="0" w:color="auto"/>
              <w:right w:val="single" w:sz="8" w:space="0" w:color="auto"/>
            </w:tcBorders>
            <w:vAlign w:val="bottom"/>
          </w:tcPr>
          <w:p w:rsidR="00755E6A" w:rsidRDefault="00755E6A">
            <w:pPr>
              <w:rPr>
                <w:sz w:val="6"/>
                <w:szCs w:val="6"/>
              </w:rPr>
            </w:pPr>
          </w:p>
        </w:tc>
        <w:tc>
          <w:tcPr>
            <w:tcW w:w="2080" w:type="dxa"/>
            <w:tcBorders>
              <w:bottom w:val="single" w:sz="8" w:space="0" w:color="auto"/>
              <w:right w:val="single" w:sz="8" w:space="0" w:color="auto"/>
            </w:tcBorders>
            <w:vAlign w:val="bottom"/>
          </w:tcPr>
          <w:p w:rsidR="00755E6A" w:rsidRDefault="00755E6A">
            <w:pPr>
              <w:rPr>
                <w:sz w:val="6"/>
                <w:szCs w:val="6"/>
              </w:rPr>
            </w:pPr>
          </w:p>
        </w:tc>
        <w:tc>
          <w:tcPr>
            <w:tcW w:w="0" w:type="dxa"/>
            <w:vAlign w:val="bottom"/>
          </w:tcPr>
          <w:p w:rsidR="00755E6A" w:rsidRDefault="00755E6A">
            <w:pPr>
              <w:rPr>
                <w:sz w:val="1"/>
                <w:szCs w:val="1"/>
              </w:rPr>
            </w:pPr>
          </w:p>
        </w:tc>
      </w:tr>
      <w:tr w:rsidR="00755E6A">
        <w:trPr>
          <w:trHeight w:val="270"/>
        </w:trPr>
        <w:tc>
          <w:tcPr>
            <w:tcW w:w="620" w:type="dxa"/>
            <w:vMerge/>
            <w:tcBorders>
              <w:left w:val="single" w:sz="8" w:space="0" w:color="auto"/>
              <w:right w:val="single" w:sz="8" w:space="0" w:color="auto"/>
            </w:tcBorders>
            <w:vAlign w:val="bottom"/>
          </w:tcPr>
          <w:p w:rsidR="00755E6A" w:rsidRDefault="00755E6A">
            <w:pPr>
              <w:rPr>
                <w:sz w:val="23"/>
                <w:szCs w:val="23"/>
              </w:rPr>
            </w:pPr>
          </w:p>
        </w:tc>
        <w:tc>
          <w:tcPr>
            <w:tcW w:w="2000" w:type="dxa"/>
            <w:tcBorders>
              <w:right w:val="single" w:sz="8" w:space="0" w:color="auto"/>
            </w:tcBorders>
            <w:vAlign w:val="bottom"/>
          </w:tcPr>
          <w:p w:rsidR="00755E6A" w:rsidRDefault="00755E6A">
            <w:pPr>
              <w:rPr>
                <w:sz w:val="23"/>
                <w:szCs w:val="23"/>
              </w:rPr>
            </w:pPr>
          </w:p>
        </w:tc>
        <w:tc>
          <w:tcPr>
            <w:tcW w:w="2040" w:type="dxa"/>
            <w:vMerge/>
            <w:tcBorders>
              <w:right w:val="single" w:sz="8" w:space="0" w:color="auto"/>
            </w:tcBorders>
            <w:vAlign w:val="bottom"/>
          </w:tcPr>
          <w:p w:rsidR="00755E6A" w:rsidRDefault="00755E6A">
            <w:pPr>
              <w:rPr>
                <w:sz w:val="23"/>
                <w:szCs w:val="23"/>
              </w:rPr>
            </w:pPr>
          </w:p>
        </w:tc>
        <w:tc>
          <w:tcPr>
            <w:tcW w:w="1380" w:type="dxa"/>
            <w:vAlign w:val="bottom"/>
          </w:tcPr>
          <w:p w:rsidR="00755E6A" w:rsidRDefault="00755E6A">
            <w:pPr>
              <w:rPr>
                <w:sz w:val="23"/>
                <w:szCs w:val="23"/>
              </w:rPr>
            </w:pPr>
          </w:p>
        </w:tc>
        <w:tc>
          <w:tcPr>
            <w:tcW w:w="4120" w:type="dxa"/>
            <w:gridSpan w:val="2"/>
            <w:tcBorders>
              <w:right w:val="single" w:sz="8" w:space="0" w:color="auto"/>
            </w:tcBorders>
            <w:vAlign w:val="bottom"/>
          </w:tcPr>
          <w:p w:rsidR="00755E6A" w:rsidRDefault="004D51B1">
            <w:pPr>
              <w:spacing w:line="264" w:lineRule="exact"/>
              <w:ind w:left="480"/>
              <w:rPr>
                <w:sz w:val="20"/>
                <w:szCs w:val="20"/>
              </w:rPr>
            </w:pPr>
            <w:r>
              <w:rPr>
                <w:rFonts w:ascii="Times New Roman" w:eastAsia="Times New Roman" w:hAnsi="Times New Roman" w:cs="Times New Roman"/>
                <w:sz w:val="24"/>
                <w:szCs w:val="24"/>
              </w:rPr>
              <w:t>Время в минутах</w:t>
            </w:r>
          </w:p>
        </w:tc>
        <w:tc>
          <w:tcPr>
            <w:tcW w:w="0" w:type="dxa"/>
            <w:vAlign w:val="bottom"/>
          </w:tcPr>
          <w:p w:rsidR="00755E6A" w:rsidRDefault="00755E6A">
            <w:pPr>
              <w:rPr>
                <w:sz w:val="1"/>
                <w:szCs w:val="1"/>
              </w:rPr>
            </w:pPr>
          </w:p>
        </w:tc>
      </w:tr>
      <w:tr w:rsidR="00755E6A">
        <w:trPr>
          <w:trHeight w:val="214"/>
        </w:trPr>
        <w:tc>
          <w:tcPr>
            <w:tcW w:w="620" w:type="dxa"/>
            <w:tcBorders>
              <w:left w:val="single" w:sz="8" w:space="0" w:color="auto"/>
              <w:bottom w:val="single" w:sz="8" w:space="0" w:color="auto"/>
              <w:right w:val="single" w:sz="8" w:space="0" w:color="auto"/>
            </w:tcBorders>
            <w:vAlign w:val="bottom"/>
          </w:tcPr>
          <w:p w:rsidR="00755E6A" w:rsidRDefault="00755E6A">
            <w:pPr>
              <w:rPr>
                <w:sz w:val="18"/>
                <w:szCs w:val="18"/>
              </w:rPr>
            </w:pPr>
          </w:p>
        </w:tc>
        <w:tc>
          <w:tcPr>
            <w:tcW w:w="2000" w:type="dxa"/>
            <w:tcBorders>
              <w:bottom w:val="single" w:sz="8" w:space="0" w:color="auto"/>
              <w:right w:val="single" w:sz="8" w:space="0" w:color="auto"/>
            </w:tcBorders>
            <w:vAlign w:val="bottom"/>
          </w:tcPr>
          <w:p w:rsidR="00755E6A" w:rsidRDefault="00755E6A">
            <w:pPr>
              <w:rPr>
                <w:sz w:val="18"/>
                <w:szCs w:val="18"/>
              </w:rPr>
            </w:pPr>
          </w:p>
        </w:tc>
        <w:tc>
          <w:tcPr>
            <w:tcW w:w="2040" w:type="dxa"/>
            <w:tcBorders>
              <w:bottom w:val="single" w:sz="8" w:space="0" w:color="auto"/>
              <w:right w:val="single" w:sz="8" w:space="0" w:color="auto"/>
            </w:tcBorders>
            <w:vAlign w:val="bottom"/>
          </w:tcPr>
          <w:p w:rsidR="00755E6A" w:rsidRDefault="00755E6A">
            <w:pPr>
              <w:rPr>
                <w:sz w:val="18"/>
                <w:szCs w:val="18"/>
              </w:rPr>
            </w:pPr>
          </w:p>
        </w:tc>
        <w:tc>
          <w:tcPr>
            <w:tcW w:w="1380" w:type="dxa"/>
            <w:tcBorders>
              <w:bottom w:val="single" w:sz="8" w:space="0" w:color="auto"/>
            </w:tcBorders>
            <w:vAlign w:val="bottom"/>
          </w:tcPr>
          <w:p w:rsidR="00755E6A" w:rsidRDefault="00755E6A">
            <w:pPr>
              <w:rPr>
                <w:sz w:val="18"/>
                <w:szCs w:val="18"/>
              </w:rPr>
            </w:pPr>
          </w:p>
        </w:tc>
        <w:tc>
          <w:tcPr>
            <w:tcW w:w="2040" w:type="dxa"/>
            <w:tcBorders>
              <w:bottom w:val="single" w:sz="8" w:space="0" w:color="auto"/>
            </w:tcBorders>
            <w:vAlign w:val="bottom"/>
          </w:tcPr>
          <w:p w:rsidR="00755E6A" w:rsidRDefault="00755E6A">
            <w:pPr>
              <w:rPr>
                <w:sz w:val="18"/>
                <w:szCs w:val="18"/>
              </w:rPr>
            </w:pPr>
          </w:p>
        </w:tc>
        <w:tc>
          <w:tcPr>
            <w:tcW w:w="2080" w:type="dxa"/>
            <w:tcBorders>
              <w:bottom w:val="single" w:sz="8" w:space="0" w:color="auto"/>
              <w:right w:val="single" w:sz="8" w:space="0" w:color="auto"/>
            </w:tcBorders>
            <w:vAlign w:val="bottom"/>
          </w:tcPr>
          <w:p w:rsidR="00755E6A" w:rsidRDefault="00755E6A">
            <w:pPr>
              <w:rPr>
                <w:sz w:val="18"/>
                <w:szCs w:val="18"/>
              </w:rPr>
            </w:pPr>
          </w:p>
        </w:tc>
        <w:tc>
          <w:tcPr>
            <w:tcW w:w="0" w:type="dxa"/>
            <w:vAlign w:val="bottom"/>
          </w:tcPr>
          <w:p w:rsidR="00755E6A" w:rsidRDefault="00755E6A">
            <w:pPr>
              <w:rPr>
                <w:sz w:val="1"/>
                <w:szCs w:val="1"/>
              </w:rPr>
            </w:pPr>
          </w:p>
        </w:tc>
      </w:tr>
      <w:tr w:rsidR="00755E6A">
        <w:trPr>
          <w:trHeight w:val="214"/>
        </w:trPr>
        <w:tc>
          <w:tcPr>
            <w:tcW w:w="620" w:type="dxa"/>
            <w:tcBorders>
              <w:left w:val="single" w:sz="8" w:space="0" w:color="auto"/>
              <w:right w:val="single" w:sz="8" w:space="0" w:color="auto"/>
            </w:tcBorders>
            <w:vAlign w:val="bottom"/>
          </w:tcPr>
          <w:p w:rsidR="00755E6A" w:rsidRDefault="004D51B1">
            <w:pPr>
              <w:spacing w:line="214" w:lineRule="exact"/>
              <w:ind w:left="120"/>
              <w:rPr>
                <w:sz w:val="20"/>
                <w:szCs w:val="20"/>
              </w:rPr>
            </w:pPr>
            <w:r>
              <w:rPr>
                <w:rFonts w:ascii="Times New Roman" w:eastAsia="Times New Roman" w:hAnsi="Times New Roman" w:cs="Times New Roman"/>
                <w:sz w:val="20"/>
                <w:szCs w:val="20"/>
              </w:rPr>
              <w:t>1.</w:t>
            </w:r>
          </w:p>
        </w:tc>
        <w:tc>
          <w:tcPr>
            <w:tcW w:w="2000" w:type="dxa"/>
            <w:tcBorders>
              <w:right w:val="single" w:sz="8" w:space="0" w:color="auto"/>
            </w:tcBorders>
            <w:vAlign w:val="bottom"/>
          </w:tcPr>
          <w:p w:rsidR="00755E6A" w:rsidRDefault="004D51B1">
            <w:pPr>
              <w:spacing w:line="214" w:lineRule="exact"/>
              <w:ind w:left="100"/>
              <w:rPr>
                <w:sz w:val="20"/>
                <w:szCs w:val="20"/>
              </w:rPr>
            </w:pPr>
            <w:r>
              <w:rPr>
                <w:rFonts w:ascii="Times New Roman" w:eastAsia="Times New Roman" w:hAnsi="Times New Roman" w:cs="Times New Roman"/>
                <w:sz w:val="20"/>
                <w:szCs w:val="20"/>
              </w:rPr>
              <w:t>Физкультурно -</w:t>
            </w:r>
          </w:p>
        </w:tc>
        <w:tc>
          <w:tcPr>
            <w:tcW w:w="2040" w:type="dxa"/>
            <w:tcBorders>
              <w:right w:val="single" w:sz="8" w:space="0" w:color="auto"/>
            </w:tcBorders>
            <w:vAlign w:val="bottom"/>
          </w:tcPr>
          <w:p w:rsidR="00755E6A" w:rsidRDefault="004D51B1">
            <w:pPr>
              <w:spacing w:line="214" w:lineRule="exact"/>
              <w:ind w:left="80"/>
              <w:rPr>
                <w:sz w:val="20"/>
                <w:szCs w:val="20"/>
              </w:rPr>
            </w:pPr>
            <w:r>
              <w:rPr>
                <w:rFonts w:ascii="Times New Roman" w:eastAsia="Times New Roman" w:hAnsi="Times New Roman" w:cs="Times New Roman"/>
                <w:sz w:val="20"/>
                <w:szCs w:val="20"/>
              </w:rPr>
              <w:t>Утренняя</w:t>
            </w:r>
          </w:p>
        </w:tc>
        <w:tc>
          <w:tcPr>
            <w:tcW w:w="1380" w:type="dxa"/>
            <w:tcBorders>
              <w:right w:val="single" w:sz="8" w:space="0" w:color="auto"/>
            </w:tcBorders>
            <w:vAlign w:val="bottom"/>
          </w:tcPr>
          <w:p w:rsidR="00755E6A" w:rsidRDefault="004D51B1">
            <w:pPr>
              <w:spacing w:line="214" w:lineRule="exact"/>
              <w:ind w:left="100"/>
              <w:rPr>
                <w:sz w:val="20"/>
                <w:szCs w:val="20"/>
              </w:rPr>
            </w:pPr>
            <w:r>
              <w:rPr>
                <w:rFonts w:ascii="Times New Roman" w:eastAsia="Times New Roman" w:hAnsi="Times New Roman" w:cs="Times New Roman"/>
                <w:sz w:val="20"/>
                <w:szCs w:val="20"/>
              </w:rPr>
              <w:t>ежедневно 5-</w:t>
            </w:r>
          </w:p>
        </w:tc>
        <w:tc>
          <w:tcPr>
            <w:tcW w:w="2040" w:type="dxa"/>
            <w:tcBorders>
              <w:right w:val="single" w:sz="8" w:space="0" w:color="auto"/>
            </w:tcBorders>
            <w:vAlign w:val="bottom"/>
          </w:tcPr>
          <w:p w:rsidR="00755E6A" w:rsidRDefault="004D51B1">
            <w:pPr>
              <w:spacing w:line="214" w:lineRule="exact"/>
              <w:ind w:left="100"/>
              <w:rPr>
                <w:sz w:val="20"/>
                <w:szCs w:val="20"/>
              </w:rPr>
            </w:pPr>
            <w:r>
              <w:rPr>
                <w:rFonts w:ascii="Times New Roman" w:eastAsia="Times New Roman" w:hAnsi="Times New Roman" w:cs="Times New Roman"/>
                <w:sz w:val="20"/>
                <w:szCs w:val="20"/>
              </w:rPr>
              <w:t>ежедневно 10 мин</w:t>
            </w:r>
          </w:p>
        </w:tc>
        <w:tc>
          <w:tcPr>
            <w:tcW w:w="2080" w:type="dxa"/>
            <w:tcBorders>
              <w:right w:val="single" w:sz="8" w:space="0" w:color="auto"/>
            </w:tcBorders>
            <w:vAlign w:val="bottom"/>
          </w:tcPr>
          <w:p w:rsidR="00755E6A" w:rsidRDefault="004D51B1">
            <w:pPr>
              <w:spacing w:line="214" w:lineRule="exact"/>
              <w:ind w:left="80"/>
              <w:rPr>
                <w:sz w:val="20"/>
                <w:szCs w:val="20"/>
              </w:rPr>
            </w:pPr>
            <w:r>
              <w:rPr>
                <w:rFonts w:ascii="Times New Roman" w:eastAsia="Times New Roman" w:hAnsi="Times New Roman" w:cs="Times New Roman"/>
                <w:sz w:val="20"/>
                <w:szCs w:val="20"/>
              </w:rPr>
              <w:t>ежедневно 12 мин (60</w:t>
            </w:r>
          </w:p>
        </w:tc>
        <w:tc>
          <w:tcPr>
            <w:tcW w:w="0" w:type="dxa"/>
            <w:vAlign w:val="bottom"/>
          </w:tcPr>
          <w:p w:rsidR="00755E6A" w:rsidRDefault="00755E6A">
            <w:pPr>
              <w:rPr>
                <w:sz w:val="1"/>
                <w:szCs w:val="1"/>
              </w:rPr>
            </w:pPr>
          </w:p>
        </w:tc>
      </w:tr>
      <w:tr w:rsidR="00755E6A">
        <w:trPr>
          <w:trHeight w:val="228"/>
        </w:trPr>
        <w:tc>
          <w:tcPr>
            <w:tcW w:w="620" w:type="dxa"/>
            <w:tcBorders>
              <w:left w:val="single" w:sz="8" w:space="0" w:color="auto"/>
              <w:right w:val="single" w:sz="8" w:space="0" w:color="auto"/>
            </w:tcBorders>
            <w:vAlign w:val="bottom"/>
          </w:tcPr>
          <w:p w:rsidR="00755E6A" w:rsidRDefault="00755E6A">
            <w:pPr>
              <w:rPr>
                <w:sz w:val="19"/>
                <w:szCs w:val="19"/>
              </w:rPr>
            </w:pPr>
          </w:p>
        </w:tc>
        <w:tc>
          <w:tcPr>
            <w:tcW w:w="2000" w:type="dxa"/>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Оздоровительная</w:t>
            </w:r>
          </w:p>
        </w:tc>
        <w:tc>
          <w:tcPr>
            <w:tcW w:w="2040" w:type="dxa"/>
            <w:tcBorders>
              <w:right w:val="single" w:sz="8" w:space="0" w:color="auto"/>
            </w:tcBorders>
            <w:vAlign w:val="bottom"/>
          </w:tcPr>
          <w:p w:rsidR="00755E6A" w:rsidRDefault="004D51B1">
            <w:pPr>
              <w:spacing w:line="228" w:lineRule="exact"/>
              <w:ind w:left="80"/>
              <w:rPr>
                <w:sz w:val="20"/>
                <w:szCs w:val="20"/>
              </w:rPr>
            </w:pPr>
            <w:r>
              <w:rPr>
                <w:rFonts w:ascii="Times New Roman" w:eastAsia="Times New Roman" w:hAnsi="Times New Roman" w:cs="Times New Roman"/>
                <w:sz w:val="20"/>
                <w:szCs w:val="20"/>
              </w:rPr>
              <w:t>гимнастика</w:t>
            </w:r>
          </w:p>
        </w:tc>
        <w:tc>
          <w:tcPr>
            <w:tcW w:w="1380" w:type="dxa"/>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7мин (35</w:t>
            </w:r>
          </w:p>
        </w:tc>
        <w:tc>
          <w:tcPr>
            <w:tcW w:w="2040" w:type="dxa"/>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(50 мин)</w:t>
            </w:r>
          </w:p>
        </w:tc>
        <w:tc>
          <w:tcPr>
            <w:tcW w:w="2080" w:type="dxa"/>
            <w:tcBorders>
              <w:right w:val="single" w:sz="8" w:space="0" w:color="auto"/>
            </w:tcBorders>
            <w:vAlign w:val="bottom"/>
          </w:tcPr>
          <w:p w:rsidR="00755E6A" w:rsidRDefault="004D51B1">
            <w:pPr>
              <w:spacing w:line="228" w:lineRule="exact"/>
              <w:ind w:left="80"/>
              <w:rPr>
                <w:sz w:val="20"/>
                <w:szCs w:val="20"/>
              </w:rPr>
            </w:pPr>
            <w:r>
              <w:rPr>
                <w:rFonts w:ascii="Times New Roman" w:eastAsia="Times New Roman" w:hAnsi="Times New Roman" w:cs="Times New Roman"/>
                <w:sz w:val="20"/>
                <w:szCs w:val="20"/>
              </w:rPr>
              <w:t>мин)</w:t>
            </w:r>
          </w:p>
        </w:tc>
        <w:tc>
          <w:tcPr>
            <w:tcW w:w="0" w:type="dxa"/>
            <w:vAlign w:val="bottom"/>
          </w:tcPr>
          <w:p w:rsidR="00755E6A" w:rsidRDefault="00755E6A">
            <w:pPr>
              <w:rPr>
                <w:sz w:val="1"/>
                <w:szCs w:val="1"/>
              </w:rPr>
            </w:pPr>
          </w:p>
        </w:tc>
      </w:tr>
      <w:tr w:rsidR="00755E6A">
        <w:trPr>
          <w:trHeight w:val="235"/>
        </w:trPr>
        <w:tc>
          <w:tcPr>
            <w:tcW w:w="620" w:type="dxa"/>
            <w:tcBorders>
              <w:left w:val="single" w:sz="8" w:space="0" w:color="auto"/>
              <w:right w:val="single" w:sz="8" w:space="0" w:color="auto"/>
            </w:tcBorders>
            <w:vAlign w:val="bottom"/>
          </w:tcPr>
          <w:p w:rsidR="00755E6A" w:rsidRDefault="00755E6A">
            <w:pPr>
              <w:rPr>
                <w:sz w:val="20"/>
                <w:szCs w:val="20"/>
              </w:rPr>
            </w:pPr>
          </w:p>
        </w:tc>
        <w:tc>
          <w:tcPr>
            <w:tcW w:w="200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работа в режиме дня</w:t>
            </w:r>
          </w:p>
        </w:tc>
        <w:tc>
          <w:tcPr>
            <w:tcW w:w="2040" w:type="dxa"/>
            <w:tcBorders>
              <w:bottom w:val="single" w:sz="8" w:space="0" w:color="auto"/>
              <w:right w:val="single" w:sz="8" w:space="0" w:color="auto"/>
            </w:tcBorders>
            <w:vAlign w:val="bottom"/>
          </w:tcPr>
          <w:p w:rsidR="00755E6A" w:rsidRDefault="00755E6A">
            <w:pPr>
              <w:rPr>
                <w:sz w:val="20"/>
                <w:szCs w:val="20"/>
              </w:rPr>
            </w:pPr>
          </w:p>
        </w:tc>
        <w:tc>
          <w:tcPr>
            <w:tcW w:w="138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мин)</w:t>
            </w:r>
          </w:p>
        </w:tc>
        <w:tc>
          <w:tcPr>
            <w:tcW w:w="2040" w:type="dxa"/>
            <w:tcBorders>
              <w:bottom w:val="single" w:sz="8" w:space="0" w:color="auto"/>
              <w:right w:val="single" w:sz="8" w:space="0" w:color="auto"/>
            </w:tcBorders>
            <w:vAlign w:val="bottom"/>
          </w:tcPr>
          <w:p w:rsidR="00755E6A" w:rsidRDefault="00755E6A">
            <w:pPr>
              <w:rPr>
                <w:sz w:val="20"/>
                <w:szCs w:val="20"/>
              </w:rPr>
            </w:pPr>
          </w:p>
        </w:tc>
        <w:tc>
          <w:tcPr>
            <w:tcW w:w="2080" w:type="dxa"/>
            <w:tcBorders>
              <w:bottom w:val="single" w:sz="8" w:space="0" w:color="auto"/>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16"/>
        </w:trPr>
        <w:tc>
          <w:tcPr>
            <w:tcW w:w="620" w:type="dxa"/>
            <w:tcBorders>
              <w:left w:val="single" w:sz="8" w:space="0" w:color="auto"/>
              <w:right w:val="single" w:sz="8" w:space="0" w:color="auto"/>
            </w:tcBorders>
            <w:vAlign w:val="bottom"/>
          </w:tcPr>
          <w:p w:rsidR="00755E6A" w:rsidRDefault="00755E6A">
            <w:pPr>
              <w:rPr>
                <w:sz w:val="18"/>
                <w:szCs w:val="18"/>
              </w:rPr>
            </w:pPr>
          </w:p>
        </w:tc>
        <w:tc>
          <w:tcPr>
            <w:tcW w:w="2000" w:type="dxa"/>
            <w:tcBorders>
              <w:right w:val="single" w:sz="8" w:space="0" w:color="auto"/>
            </w:tcBorders>
            <w:vAlign w:val="bottom"/>
          </w:tcPr>
          <w:p w:rsidR="00755E6A" w:rsidRDefault="00755E6A">
            <w:pPr>
              <w:rPr>
                <w:sz w:val="18"/>
                <w:szCs w:val="18"/>
              </w:rPr>
            </w:pPr>
          </w:p>
        </w:tc>
        <w:tc>
          <w:tcPr>
            <w:tcW w:w="2040" w:type="dxa"/>
            <w:tcBorders>
              <w:right w:val="single" w:sz="8" w:space="0" w:color="auto"/>
            </w:tcBorders>
            <w:vAlign w:val="bottom"/>
          </w:tcPr>
          <w:p w:rsidR="00755E6A" w:rsidRDefault="004D51B1">
            <w:pPr>
              <w:spacing w:line="216" w:lineRule="exact"/>
              <w:ind w:left="80"/>
              <w:rPr>
                <w:sz w:val="20"/>
                <w:szCs w:val="20"/>
              </w:rPr>
            </w:pPr>
            <w:r>
              <w:rPr>
                <w:rFonts w:ascii="Times New Roman" w:eastAsia="Times New Roman" w:hAnsi="Times New Roman" w:cs="Times New Roman"/>
                <w:sz w:val="20"/>
                <w:szCs w:val="20"/>
              </w:rPr>
              <w:t>Физкультминутки</w:t>
            </w:r>
          </w:p>
        </w:tc>
        <w:tc>
          <w:tcPr>
            <w:tcW w:w="138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ежедневно 5</w:t>
            </w:r>
          </w:p>
        </w:tc>
        <w:tc>
          <w:tcPr>
            <w:tcW w:w="204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ежедневно 5 мин (25</w:t>
            </w:r>
          </w:p>
        </w:tc>
        <w:tc>
          <w:tcPr>
            <w:tcW w:w="2080" w:type="dxa"/>
            <w:tcBorders>
              <w:right w:val="single" w:sz="8" w:space="0" w:color="auto"/>
            </w:tcBorders>
            <w:vAlign w:val="bottom"/>
          </w:tcPr>
          <w:p w:rsidR="00755E6A" w:rsidRDefault="004D51B1">
            <w:pPr>
              <w:spacing w:line="216" w:lineRule="exact"/>
              <w:ind w:left="80"/>
              <w:rPr>
                <w:sz w:val="20"/>
                <w:szCs w:val="20"/>
              </w:rPr>
            </w:pPr>
            <w:r>
              <w:rPr>
                <w:rFonts w:ascii="Times New Roman" w:eastAsia="Times New Roman" w:hAnsi="Times New Roman" w:cs="Times New Roman"/>
                <w:sz w:val="20"/>
                <w:szCs w:val="20"/>
              </w:rPr>
              <w:t>ежедневно 5 мин (25</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000" w:type="dxa"/>
            <w:tcBorders>
              <w:right w:val="single" w:sz="8" w:space="0" w:color="auto"/>
            </w:tcBorders>
            <w:vAlign w:val="bottom"/>
          </w:tcPr>
          <w:p w:rsidR="00755E6A" w:rsidRDefault="00755E6A">
            <w:pPr>
              <w:rPr>
                <w:sz w:val="20"/>
                <w:szCs w:val="20"/>
              </w:rPr>
            </w:pPr>
          </w:p>
        </w:tc>
        <w:tc>
          <w:tcPr>
            <w:tcW w:w="2040" w:type="dxa"/>
            <w:tcBorders>
              <w:right w:val="single" w:sz="8" w:space="0" w:color="auto"/>
            </w:tcBorders>
            <w:vAlign w:val="bottom"/>
          </w:tcPr>
          <w:p w:rsidR="00755E6A" w:rsidRDefault="00755E6A">
            <w:pPr>
              <w:rPr>
                <w:sz w:val="20"/>
                <w:szCs w:val="20"/>
              </w:rPr>
            </w:pPr>
          </w:p>
        </w:tc>
        <w:tc>
          <w:tcPr>
            <w:tcW w:w="13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мин (25 мин)</w:t>
            </w:r>
          </w:p>
        </w:tc>
        <w:tc>
          <w:tcPr>
            <w:tcW w:w="20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мин)</w:t>
            </w:r>
          </w:p>
        </w:tc>
        <w:tc>
          <w:tcPr>
            <w:tcW w:w="208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мин) 1-3 в</w:t>
            </w:r>
          </w:p>
        </w:tc>
        <w:tc>
          <w:tcPr>
            <w:tcW w:w="0" w:type="dxa"/>
            <w:vAlign w:val="bottom"/>
          </w:tcPr>
          <w:p w:rsidR="00755E6A" w:rsidRDefault="00755E6A">
            <w:pPr>
              <w:rPr>
                <w:sz w:val="1"/>
                <w:szCs w:val="1"/>
              </w:rPr>
            </w:pPr>
          </w:p>
        </w:tc>
      </w:tr>
      <w:tr w:rsidR="00755E6A">
        <w:trPr>
          <w:trHeight w:val="230"/>
        </w:trPr>
        <w:tc>
          <w:tcPr>
            <w:tcW w:w="620" w:type="dxa"/>
            <w:tcBorders>
              <w:left w:val="single" w:sz="8" w:space="0" w:color="auto"/>
              <w:right w:val="single" w:sz="8" w:space="0" w:color="auto"/>
            </w:tcBorders>
            <w:vAlign w:val="bottom"/>
          </w:tcPr>
          <w:p w:rsidR="00755E6A" w:rsidRDefault="00755E6A">
            <w:pPr>
              <w:rPr>
                <w:sz w:val="20"/>
                <w:szCs w:val="20"/>
              </w:rPr>
            </w:pPr>
          </w:p>
        </w:tc>
        <w:tc>
          <w:tcPr>
            <w:tcW w:w="2000" w:type="dxa"/>
            <w:tcBorders>
              <w:right w:val="single" w:sz="8" w:space="0" w:color="auto"/>
            </w:tcBorders>
            <w:vAlign w:val="bottom"/>
          </w:tcPr>
          <w:p w:rsidR="00755E6A" w:rsidRDefault="00755E6A">
            <w:pPr>
              <w:rPr>
                <w:sz w:val="20"/>
                <w:szCs w:val="20"/>
              </w:rPr>
            </w:pPr>
          </w:p>
        </w:tc>
        <w:tc>
          <w:tcPr>
            <w:tcW w:w="2040" w:type="dxa"/>
            <w:tcBorders>
              <w:right w:val="single" w:sz="8" w:space="0" w:color="auto"/>
            </w:tcBorders>
            <w:vAlign w:val="bottom"/>
          </w:tcPr>
          <w:p w:rsidR="00755E6A" w:rsidRDefault="00755E6A">
            <w:pPr>
              <w:rPr>
                <w:sz w:val="20"/>
                <w:szCs w:val="20"/>
              </w:rPr>
            </w:pPr>
          </w:p>
        </w:tc>
        <w:tc>
          <w:tcPr>
            <w:tcW w:w="1380" w:type="dxa"/>
            <w:tcBorders>
              <w:right w:val="single" w:sz="8" w:space="0" w:color="auto"/>
            </w:tcBorders>
            <w:vAlign w:val="bottom"/>
          </w:tcPr>
          <w:p w:rsidR="00755E6A" w:rsidRDefault="00755E6A">
            <w:pPr>
              <w:rPr>
                <w:sz w:val="20"/>
                <w:szCs w:val="20"/>
              </w:rPr>
            </w:pPr>
          </w:p>
        </w:tc>
        <w:tc>
          <w:tcPr>
            <w:tcW w:w="2040" w:type="dxa"/>
            <w:tcBorders>
              <w:right w:val="single" w:sz="8" w:space="0" w:color="auto"/>
            </w:tcBorders>
            <w:vAlign w:val="bottom"/>
          </w:tcPr>
          <w:p w:rsidR="00755E6A" w:rsidRDefault="00755E6A">
            <w:pPr>
              <w:rPr>
                <w:sz w:val="20"/>
                <w:szCs w:val="20"/>
              </w:rPr>
            </w:pPr>
          </w:p>
        </w:tc>
        <w:tc>
          <w:tcPr>
            <w:tcW w:w="208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зависимости от вида</w:t>
            </w:r>
          </w:p>
        </w:tc>
        <w:tc>
          <w:tcPr>
            <w:tcW w:w="0" w:type="dxa"/>
            <w:vAlign w:val="bottom"/>
          </w:tcPr>
          <w:p w:rsidR="00755E6A" w:rsidRDefault="00755E6A">
            <w:pPr>
              <w:rPr>
                <w:sz w:val="1"/>
                <w:szCs w:val="1"/>
              </w:rPr>
            </w:pPr>
          </w:p>
        </w:tc>
      </w:tr>
      <w:tr w:rsidR="00755E6A">
        <w:trPr>
          <w:trHeight w:val="237"/>
        </w:trPr>
        <w:tc>
          <w:tcPr>
            <w:tcW w:w="620" w:type="dxa"/>
            <w:tcBorders>
              <w:left w:val="single" w:sz="8" w:space="0" w:color="auto"/>
              <w:right w:val="single" w:sz="8" w:space="0" w:color="auto"/>
            </w:tcBorders>
            <w:vAlign w:val="bottom"/>
          </w:tcPr>
          <w:p w:rsidR="00755E6A" w:rsidRDefault="00755E6A">
            <w:pPr>
              <w:rPr>
                <w:sz w:val="20"/>
                <w:szCs w:val="20"/>
              </w:rPr>
            </w:pPr>
          </w:p>
        </w:tc>
        <w:tc>
          <w:tcPr>
            <w:tcW w:w="2000" w:type="dxa"/>
            <w:tcBorders>
              <w:right w:val="single" w:sz="8" w:space="0" w:color="auto"/>
            </w:tcBorders>
            <w:vAlign w:val="bottom"/>
          </w:tcPr>
          <w:p w:rsidR="00755E6A" w:rsidRDefault="00755E6A">
            <w:pPr>
              <w:rPr>
                <w:sz w:val="20"/>
                <w:szCs w:val="20"/>
              </w:rPr>
            </w:pPr>
          </w:p>
        </w:tc>
        <w:tc>
          <w:tcPr>
            <w:tcW w:w="2040" w:type="dxa"/>
            <w:tcBorders>
              <w:bottom w:val="single" w:sz="8" w:space="0" w:color="auto"/>
              <w:right w:val="single" w:sz="8" w:space="0" w:color="auto"/>
            </w:tcBorders>
            <w:vAlign w:val="bottom"/>
          </w:tcPr>
          <w:p w:rsidR="00755E6A" w:rsidRDefault="00755E6A">
            <w:pPr>
              <w:rPr>
                <w:sz w:val="20"/>
                <w:szCs w:val="20"/>
              </w:rPr>
            </w:pPr>
          </w:p>
        </w:tc>
        <w:tc>
          <w:tcPr>
            <w:tcW w:w="1380" w:type="dxa"/>
            <w:tcBorders>
              <w:bottom w:val="single" w:sz="8" w:space="0" w:color="auto"/>
              <w:right w:val="single" w:sz="8" w:space="0" w:color="auto"/>
            </w:tcBorders>
            <w:vAlign w:val="bottom"/>
          </w:tcPr>
          <w:p w:rsidR="00755E6A" w:rsidRDefault="00755E6A">
            <w:pPr>
              <w:rPr>
                <w:sz w:val="20"/>
                <w:szCs w:val="20"/>
              </w:rPr>
            </w:pPr>
          </w:p>
        </w:tc>
        <w:tc>
          <w:tcPr>
            <w:tcW w:w="2040" w:type="dxa"/>
            <w:tcBorders>
              <w:bottom w:val="single" w:sz="8" w:space="0" w:color="auto"/>
              <w:right w:val="single" w:sz="8" w:space="0" w:color="auto"/>
            </w:tcBorders>
            <w:vAlign w:val="bottom"/>
          </w:tcPr>
          <w:p w:rsidR="00755E6A" w:rsidRDefault="00755E6A">
            <w:pPr>
              <w:rPr>
                <w:sz w:val="20"/>
                <w:szCs w:val="20"/>
              </w:rPr>
            </w:pPr>
          </w:p>
        </w:tc>
        <w:tc>
          <w:tcPr>
            <w:tcW w:w="2080" w:type="dxa"/>
            <w:tcBorders>
              <w:bottom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деятельности</w:t>
            </w:r>
          </w:p>
        </w:tc>
        <w:tc>
          <w:tcPr>
            <w:tcW w:w="0" w:type="dxa"/>
            <w:vAlign w:val="bottom"/>
          </w:tcPr>
          <w:p w:rsidR="00755E6A" w:rsidRDefault="00755E6A">
            <w:pPr>
              <w:rPr>
                <w:sz w:val="1"/>
                <w:szCs w:val="1"/>
              </w:rPr>
            </w:pPr>
          </w:p>
        </w:tc>
      </w:tr>
      <w:tr w:rsidR="00755E6A">
        <w:trPr>
          <w:trHeight w:val="214"/>
        </w:trPr>
        <w:tc>
          <w:tcPr>
            <w:tcW w:w="620" w:type="dxa"/>
            <w:tcBorders>
              <w:right w:val="single" w:sz="8" w:space="0" w:color="auto"/>
            </w:tcBorders>
            <w:vAlign w:val="bottom"/>
          </w:tcPr>
          <w:p w:rsidR="00755E6A" w:rsidRDefault="00755E6A">
            <w:pPr>
              <w:rPr>
                <w:sz w:val="18"/>
                <w:szCs w:val="18"/>
              </w:rPr>
            </w:pPr>
          </w:p>
        </w:tc>
        <w:tc>
          <w:tcPr>
            <w:tcW w:w="2000" w:type="dxa"/>
            <w:tcBorders>
              <w:right w:val="single" w:sz="8" w:space="0" w:color="auto"/>
            </w:tcBorders>
            <w:vAlign w:val="bottom"/>
          </w:tcPr>
          <w:p w:rsidR="00755E6A" w:rsidRDefault="00755E6A">
            <w:pPr>
              <w:rPr>
                <w:sz w:val="18"/>
                <w:szCs w:val="18"/>
              </w:rPr>
            </w:pPr>
          </w:p>
        </w:tc>
        <w:tc>
          <w:tcPr>
            <w:tcW w:w="2040" w:type="dxa"/>
            <w:tcBorders>
              <w:right w:val="single" w:sz="8" w:space="0" w:color="auto"/>
            </w:tcBorders>
            <w:vAlign w:val="bottom"/>
          </w:tcPr>
          <w:p w:rsidR="00755E6A" w:rsidRDefault="004D51B1">
            <w:pPr>
              <w:spacing w:line="214" w:lineRule="exact"/>
              <w:ind w:left="80"/>
              <w:rPr>
                <w:sz w:val="20"/>
                <w:szCs w:val="20"/>
              </w:rPr>
            </w:pPr>
            <w:r>
              <w:rPr>
                <w:rFonts w:ascii="Times New Roman" w:eastAsia="Times New Roman" w:hAnsi="Times New Roman" w:cs="Times New Roman"/>
                <w:sz w:val="20"/>
                <w:szCs w:val="20"/>
              </w:rPr>
              <w:t>Подвижные игры</w:t>
            </w:r>
          </w:p>
        </w:tc>
        <w:tc>
          <w:tcPr>
            <w:tcW w:w="1380" w:type="dxa"/>
            <w:tcBorders>
              <w:right w:val="single" w:sz="8" w:space="0" w:color="auto"/>
            </w:tcBorders>
            <w:vAlign w:val="bottom"/>
          </w:tcPr>
          <w:p w:rsidR="00755E6A" w:rsidRDefault="004D51B1">
            <w:pPr>
              <w:spacing w:line="214" w:lineRule="exact"/>
              <w:ind w:left="100"/>
              <w:rPr>
                <w:sz w:val="20"/>
                <w:szCs w:val="20"/>
              </w:rPr>
            </w:pPr>
            <w:r>
              <w:rPr>
                <w:rFonts w:ascii="Times New Roman" w:eastAsia="Times New Roman" w:hAnsi="Times New Roman" w:cs="Times New Roman"/>
                <w:sz w:val="20"/>
                <w:szCs w:val="20"/>
              </w:rPr>
              <w:t>ежедневно</w:t>
            </w:r>
          </w:p>
        </w:tc>
        <w:tc>
          <w:tcPr>
            <w:tcW w:w="2040" w:type="dxa"/>
            <w:tcBorders>
              <w:right w:val="single" w:sz="8" w:space="0" w:color="auto"/>
            </w:tcBorders>
            <w:vAlign w:val="bottom"/>
          </w:tcPr>
          <w:p w:rsidR="00755E6A" w:rsidRDefault="004D51B1">
            <w:pPr>
              <w:spacing w:line="214" w:lineRule="exact"/>
              <w:ind w:left="100"/>
              <w:rPr>
                <w:sz w:val="20"/>
                <w:szCs w:val="20"/>
              </w:rPr>
            </w:pPr>
            <w:r>
              <w:rPr>
                <w:rFonts w:ascii="Times New Roman" w:eastAsia="Times New Roman" w:hAnsi="Times New Roman" w:cs="Times New Roman"/>
                <w:sz w:val="20"/>
                <w:szCs w:val="20"/>
              </w:rPr>
              <w:t>ежедневно10+10мин</w:t>
            </w:r>
          </w:p>
        </w:tc>
        <w:tc>
          <w:tcPr>
            <w:tcW w:w="2080" w:type="dxa"/>
            <w:tcBorders>
              <w:right w:val="single" w:sz="8" w:space="0" w:color="auto"/>
            </w:tcBorders>
            <w:vAlign w:val="bottom"/>
          </w:tcPr>
          <w:p w:rsidR="00755E6A" w:rsidRDefault="004D51B1">
            <w:pPr>
              <w:spacing w:line="214" w:lineRule="exact"/>
              <w:ind w:left="80"/>
              <w:rPr>
                <w:sz w:val="20"/>
                <w:szCs w:val="20"/>
              </w:rPr>
            </w:pPr>
            <w:r>
              <w:rPr>
                <w:rFonts w:ascii="Times New Roman" w:eastAsia="Times New Roman" w:hAnsi="Times New Roman" w:cs="Times New Roman"/>
                <w:sz w:val="20"/>
                <w:szCs w:val="20"/>
              </w:rPr>
              <w:t>ежедневно15+15мин</w:t>
            </w:r>
          </w:p>
        </w:tc>
        <w:tc>
          <w:tcPr>
            <w:tcW w:w="0" w:type="dxa"/>
            <w:vAlign w:val="bottom"/>
          </w:tcPr>
          <w:p w:rsidR="00755E6A" w:rsidRDefault="00755E6A">
            <w:pPr>
              <w:rPr>
                <w:sz w:val="1"/>
                <w:szCs w:val="1"/>
              </w:rPr>
            </w:pPr>
          </w:p>
        </w:tc>
      </w:tr>
      <w:tr w:rsidR="00755E6A">
        <w:trPr>
          <w:trHeight w:val="230"/>
        </w:trPr>
        <w:tc>
          <w:tcPr>
            <w:tcW w:w="620" w:type="dxa"/>
            <w:tcBorders>
              <w:right w:val="single" w:sz="8" w:space="0" w:color="auto"/>
            </w:tcBorders>
            <w:vAlign w:val="bottom"/>
          </w:tcPr>
          <w:p w:rsidR="00755E6A" w:rsidRDefault="00755E6A">
            <w:pPr>
              <w:rPr>
                <w:sz w:val="20"/>
                <w:szCs w:val="20"/>
              </w:rPr>
            </w:pPr>
          </w:p>
        </w:tc>
        <w:tc>
          <w:tcPr>
            <w:tcW w:w="2000" w:type="dxa"/>
            <w:tcBorders>
              <w:right w:val="single" w:sz="8" w:space="0" w:color="auto"/>
            </w:tcBorders>
            <w:vAlign w:val="bottom"/>
          </w:tcPr>
          <w:p w:rsidR="00755E6A" w:rsidRDefault="00755E6A">
            <w:pPr>
              <w:rPr>
                <w:sz w:val="20"/>
                <w:szCs w:val="20"/>
              </w:rPr>
            </w:pPr>
          </w:p>
        </w:tc>
        <w:tc>
          <w:tcPr>
            <w:tcW w:w="2040" w:type="dxa"/>
            <w:tcBorders>
              <w:right w:val="single" w:sz="8" w:space="0" w:color="auto"/>
            </w:tcBorders>
            <w:vAlign w:val="bottom"/>
          </w:tcPr>
          <w:p w:rsidR="00755E6A" w:rsidRDefault="00755E6A">
            <w:pPr>
              <w:rPr>
                <w:sz w:val="20"/>
                <w:szCs w:val="20"/>
              </w:rPr>
            </w:pPr>
          </w:p>
        </w:tc>
        <w:tc>
          <w:tcPr>
            <w:tcW w:w="13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8+8 мин (1 ч</w:t>
            </w:r>
          </w:p>
        </w:tc>
        <w:tc>
          <w:tcPr>
            <w:tcW w:w="20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(1ч 40 мин)</w:t>
            </w:r>
          </w:p>
        </w:tc>
        <w:tc>
          <w:tcPr>
            <w:tcW w:w="208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(2 ч 30 мин)</w:t>
            </w:r>
          </w:p>
        </w:tc>
        <w:tc>
          <w:tcPr>
            <w:tcW w:w="0" w:type="dxa"/>
            <w:vAlign w:val="bottom"/>
          </w:tcPr>
          <w:p w:rsidR="00755E6A" w:rsidRDefault="00755E6A">
            <w:pPr>
              <w:rPr>
                <w:sz w:val="1"/>
                <w:szCs w:val="1"/>
              </w:rPr>
            </w:pPr>
          </w:p>
        </w:tc>
      </w:tr>
      <w:tr w:rsidR="00755E6A">
        <w:trPr>
          <w:trHeight w:val="233"/>
        </w:trPr>
        <w:tc>
          <w:tcPr>
            <w:tcW w:w="620" w:type="dxa"/>
            <w:tcBorders>
              <w:right w:val="single" w:sz="8" w:space="0" w:color="auto"/>
            </w:tcBorders>
            <w:vAlign w:val="bottom"/>
          </w:tcPr>
          <w:p w:rsidR="00755E6A" w:rsidRDefault="00755E6A">
            <w:pPr>
              <w:rPr>
                <w:sz w:val="20"/>
                <w:szCs w:val="20"/>
              </w:rPr>
            </w:pPr>
          </w:p>
        </w:tc>
        <w:tc>
          <w:tcPr>
            <w:tcW w:w="2000" w:type="dxa"/>
            <w:tcBorders>
              <w:right w:val="single" w:sz="8" w:space="0" w:color="auto"/>
            </w:tcBorders>
            <w:vAlign w:val="bottom"/>
          </w:tcPr>
          <w:p w:rsidR="00755E6A" w:rsidRDefault="00755E6A">
            <w:pPr>
              <w:rPr>
                <w:sz w:val="20"/>
                <w:szCs w:val="20"/>
              </w:rPr>
            </w:pPr>
          </w:p>
        </w:tc>
        <w:tc>
          <w:tcPr>
            <w:tcW w:w="2040" w:type="dxa"/>
            <w:tcBorders>
              <w:bottom w:val="single" w:sz="8" w:space="0" w:color="auto"/>
              <w:right w:val="single" w:sz="8" w:space="0" w:color="auto"/>
            </w:tcBorders>
            <w:vAlign w:val="bottom"/>
          </w:tcPr>
          <w:p w:rsidR="00755E6A" w:rsidRDefault="00755E6A">
            <w:pPr>
              <w:rPr>
                <w:sz w:val="20"/>
                <w:szCs w:val="20"/>
              </w:rPr>
            </w:pPr>
          </w:p>
        </w:tc>
        <w:tc>
          <w:tcPr>
            <w:tcW w:w="1380" w:type="dxa"/>
            <w:tcBorders>
              <w:bottom w:val="single" w:sz="8" w:space="0" w:color="auto"/>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20 мин)</w:t>
            </w:r>
          </w:p>
        </w:tc>
        <w:tc>
          <w:tcPr>
            <w:tcW w:w="2040" w:type="dxa"/>
            <w:tcBorders>
              <w:bottom w:val="single" w:sz="8" w:space="0" w:color="auto"/>
              <w:right w:val="single" w:sz="8" w:space="0" w:color="auto"/>
            </w:tcBorders>
            <w:vAlign w:val="bottom"/>
          </w:tcPr>
          <w:p w:rsidR="00755E6A" w:rsidRDefault="00755E6A">
            <w:pPr>
              <w:rPr>
                <w:sz w:val="20"/>
                <w:szCs w:val="20"/>
              </w:rPr>
            </w:pPr>
          </w:p>
        </w:tc>
        <w:tc>
          <w:tcPr>
            <w:tcW w:w="2080" w:type="dxa"/>
            <w:tcBorders>
              <w:bottom w:val="single" w:sz="8" w:space="0" w:color="auto"/>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16"/>
        </w:trPr>
        <w:tc>
          <w:tcPr>
            <w:tcW w:w="620" w:type="dxa"/>
            <w:tcBorders>
              <w:right w:val="single" w:sz="8" w:space="0" w:color="auto"/>
            </w:tcBorders>
            <w:vAlign w:val="bottom"/>
          </w:tcPr>
          <w:p w:rsidR="00755E6A" w:rsidRDefault="00755E6A">
            <w:pPr>
              <w:rPr>
                <w:sz w:val="18"/>
                <w:szCs w:val="18"/>
              </w:rPr>
            </w:pPr>
          </w:p>
        </w:tc>
        <w:tc>
          <w:tcPr>
            <w:tcW w:w="2000" w:type="dxa"/>
            <w:tcBorders>
              <w:right w:val="single" w:sz="8" w:space="0" w:color="auto"/>
            </w:tcBorders>
            <w:vAlign w:val="bottom"/>
          </w:tcPr>
          <w:p w:rsidR="00755E6A" w:rsidRDefault="00755E6A">
            <w:pPr>
              <w:rPr>
                <w:sz w:val="18"/>
                <w:szCs w:val="18"/>
              </w:rPr>
            </w:pPr>
          </w:p>
        </w:tc>
        <w:tc>
          <w:tcPr>
            <w:tcW w:w="2040" w:type="dxa"/>
            <w:tcBorders>
              <w:right w:val="single" w:sz="8" w:space="0" w:color="auto"/>
            </w:tcBorders>
            <w:vAlign w:val="bottom"/>
          </w:tcPr>
          <w:p w:rsidR="00755E6A" w:rsidRDefault="004D51B1">
            <w:pPr>
              <w:spacing w:line="216" w:lineRule="exact"/>
              <w:ind w:left="80"/>
              <w:rPr>
                <w:sz w:val="20"/>
                <w:szCs w:val="20"/>
              </w:rPr>
            </w:pPr>
            <w:r>
              <w:rPr>
                <w:rFonts w:ascii="Times New Roman" w:eastAsia="Times New Roman" w:hAnsi="Times New Roman" w:cs="Times New Roman"/>
                <w:sz w:val="20"/>
                <w:szCs w:val="20"/>
              </w:rPr>
              <w:t>Гимнастика после</w:t>
            </w:r>
          </w:p>
        </w:tc>
        <w:tc>
          <w:tcPr>
            <w:tcW w:w="138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Ежедневно</w:t>
            </w:r>
          </w:p>
        </w:tc>
        <w:tc>
          <w:tcPr>
            <w:tcW w:w="204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0"/>
                <w:szCs w:val="20"/>
              </w:rPr>
              <w:t>Ежедневно по 8 мин</w:t>
            </w:r>
          </w:p>
        </w:tc>
        <w:tc>
          <w:tcPr>
            <w:tcW w:w="2080" w:type="dxa"/>
            <w:tcBorders>
              <w:right w:val="single" w:sz="8" w:space="0" w:color="auto"/>
            </w:tcBorders>
            <w:vAlign w:val="bottom"/>
          </w:tcPr>
          <w:p w:rsidR="00755E6A" w:rsidRDefault="004D51B1">
            <w:pPr>
              <w:spacing w:line="216" w:lineRule="exact"/>
              <w:ind w:left="80"/>
              <w:rPr>
                <w:sz w:val="20"/>
                <w:szCs w:val="20"/>
              </w:rPr>
            </w:pPr>
            <w:r>
              <w:rPr>
                <w:rFonts w:ascii="Times New Roman" w:eastAsia="Times New Roman" w:hAnsi="Times New Roman" w:cs="Times New Roman"/>
                <w:sz w:val="20"/>
                <w:szCs w:val="20"/>
              </w:rPr>
              <w:t>Ежедневно по 10 мин</w:t>
            </w:r>
          </w:p>
        </w:tc>
        <w:tc>
          <w:tcPr>
            <w:tcW w:w="0" w:type="dxa"/>
            <w:vAlign w:val="bottom"/>
          </w:tcPr>
          <w:p w:rsidR="00755E6A" w:rsidRDefault="00755E6A">
            <w:pPr>
              <w:rPr>
                <w:sz w:val="1"/>
                <w:szCs w:val="1"/>
              </w:rPr>
            </w:pPr>
          </w:p>
        </w:tc>
      </w:tr>
      <w:tr w:rsidR="00755E6A">
        <w:trPr>
          <w:trHeight w:val="230"/>
        </w:trPr>
        <w:tc>
          <w:tcPr>
            <w:tcW w:w="620" w:type="dxa"/>
            <w:tcBorders>
              <w:right w:val="single" w:sz="8" w:space="0" w:color="auto"/>
            </w:tcBorders>
            <w:vAlign w:val="bottom"/>
          </w:tcPr>
          <w:p w:rsidR="00755E6A" w:rsidRDefault="00755E6A">
            <w:pPr>
              <w:rPr>
                <w:sz w:val="20"/>
                <w:szCs w:val="20"/>
              </w:rPr>
            </w:pPr>
          </w:p>
        </w:tc>
        <w:tc>
          <w:tcPr>
            <w:tcW w:w="2000" w:type="dxa"/>
            <w:tcBorders>
              <w:right w:val="single" w:sz="8" w:space="0" w:color="auto"/>
            </w:tcBorders>
            <w:vAlign w:val="bottom"/>
          </w:tcPr>
          <w:p w:rsidR="00755E6A" w:rsidRDefault="00755E6A">
            <w:pPr>
              <w:rPr>
                <w:sz w:val="20"/>
                <w:szCs w:val="20"/>
              </w:rPr>
            </w:pPr>
          </w:p>
        </w:tc>
        <w:tc>
          <w:tcPr>
            <w:tcW w:w="204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сна</w:t>
            </w:r>
          </w:p>
        </w:tc>
        <w:tc>
          <w:tcPr>
            <w:tcW w:w="13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по 6 мин (30</w:t>
            </w:r>
          </w:p>
        </w:tc>
        <w:tc>
          <w:tcPr>
            <w:tcW w:w="20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(40 мин)</w:t>
            </w:r>
          </w:p>
        </w:tc>
        <w:tc>
          <w:tcPr>
            <w:tcW w:w="208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(50 мин)</w:t>
            </w:r>
          </w:p>
        </w:tc>
        <w:tc>
          <w:tcPr>
            <w:tcW w:w="0" w:type="dxa"/>
            <w:vAlign w:val="bottom"/>
          </w:tcPr>
          <w:p w:rsidR="00755E6A" w:rsidRDefault="00755E6A">
            <w:pPr>
              <w:rPr>
                <w:sz w:val="1"/>
                <w:szCs w:val="1"/>
              </w:rPr>
            </w:pPr>
          </w:p>
        </w:tc>
      </w:tr>
      <w:tr w:rsidR="00755E6A">
        <w:trPr>
          <w:trHeight w:val="235"/>
        </w:trPr>
        <w:tc>
          <w:tcPr>
            <w:tcW w:w="620" w:type="dxa"/>
            <w:tcBorders>
              <w:bottom w:val="single" w:sz="8" w:space="0" w:color="auto"/>
              <w:right w:val="single" w:sz="8" w:space="0" w:color="auto"/>
            </w:tcBorders>
            <w:vAlign w:val="bottom"/>
          </w:tcPr>
          <w:p w:rsidR="00755E6A" w:rsidRDefault="00755E6A">
            <w:pPr>
              <w:rPr>
                <w:sz w:val="20"/>
                <w:szCs w:val="20"/>
              </w:rPr>
            </w:pPr>
          </w:p>
        </w:tc>
        <w:tc>
          <w:tcPr>
            <w:tcW w:w="2000" w:type="dxa"/>
            <w:tcBorders>
              <w:bottom w:val="single" w:sz="8" w:space="0" w:color="auto"/>
              <w:right w:val="single" w:sz="8" w:space="0" w:color="auto"/>
            </w:tcBorders>
            <w:vAlign w:val="bottom"/>
          </w:tcPr>
          <w:p w:rsidR="00755E6A" w:rsidRDefault="00755E6A">
            <w:pPr>
              <w:rPr>
                <w:sz w:val="20"/>
                <w:szCs w:val="20"/>
              </w:rPr>
            </w:pPr>
          </w:p>
        </w:tc>
        <w:tc>
          <w:tcPr>
            <w:tcW w:w="2040" w:type="dxa"/>
            <w:tcBorders>
              <w:bottom w:val="single" w:sz="8" w:space="0" w:color="auto"/>
              <w:right w:val="single" w:sz="8" w:space="0" w:color="auto"/>
            </w:tcBorders>
            <w:vAlign w:val="bottom"/>
          </w:tcPr>
          <w:p w:rsidR="00755E6A" w:rsidRDefault="00755E6A">
            <w:pPr>
              <w:rPr>
                <w:sz w:val="20"/>
                <w:szCs w:val="20"/>
              </w:rPr>
            </w:pPr>
          </w:p>
        </w:tc>
        <w:tc>
          <w:tcPr>
            <w:tcW w:w="138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мин)</w:t>
            </w:r>
          </w:p>
        </w:tc>
        <w:tc>
          <w:tcPr>
            <w:tcW w:w="2040" w:type="dxa"/>
            <w:tcBorders>
              <w:bottom w:val="single" w:sz="8" w:space="0" w:color="auto"/>
              <w:right w:val="single" w:sz="8" w:space="0" w:color="auto"/>
            </w:tcBorders>
            <w:vAlign w:val="bottom"/>
          </w:tcPr>
          <w:p w:rsidR="00755E6A" w:rsidRDefault="00755E6A">
            <w:pPr>
              <w:rPr>
                <w:sz w:val="20"/>
                <w:szCs w:val="20"/>
              </w:rPr>
            </w:pPr>
          </w:p>
        </w:tc>
        <w:tc>
          <w:tcPr>
            <w:tcW w:w="2080" w:type="dxa"/>
            <w:tcBorders>
              <w:bottom w:val="single" w:sz="8" w:space="0" w:color="auto"/>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63"/>
        </w:trPr>
        <w:tc>
          <w:tcPr>
            <w:tcW w:w="620" w:type="dxa"/>
            <w:tcBorders>
              <w:right w:val="single" w:sz="8" w:space="0" w:color="auto"/>
            </w:tcBorders>
            <w:vAlign w:val="bottom"/>
          </w:tcPr>
          <w:p w:rsidR="00755E6A" w:rsidRDefault="004D51B1">
            <w:pPr>
              <w:spacing w:line="263" w:lineRule="exact"/>
              <w:ind w:left="120"/>
              <w:rPr>
                <w:sz w:val="20"/>
                <w:szCs w:val="20"/>
              </w:rPr>
            </w:pPr>
            <w:r>
              <w:rPr>
                <w:rFonts w:ascii="Times New Roman" w:eastAsia="Times New Roman" w:hAnsi="Times New Roman" w:cs="Times New Roman"/>
                <w:sz w:val="28"/>
                <w:szCs w:val="28"/>
              </w:rPr>
              <w:t>2.</w:t>
            </w:r>
          </w:p>
        </w:tc>
        <w:tc>
          <w:tcPr>
            <w:tcW w:w="2000" w:type="dxa"/>
            <w:tcBorders>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Физкультурные</w:t>
            </w:r>
          </w:p>
        </w:tc>
        <w:tc>
          <w:tcPr>
            <w:tcW w:w="2040" w:type="dxa"/>
            <w:tcBorders>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В помещении</w:t>
            </w:r>
          </w:p>
        </w:tc>
        <w:tc>
          <w:tcPr>
            <w:tcW w:w="1380" w:type="dxa"/>
            <w:tcBorders>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2 раза в</w:t>
            </w:r>
          </w:p>
        </w:tc>
        <w:tc>
          <w:tcPr>
            <w:tcW w:w="2040" w:type="dxa"/>
            <w:tcBorders>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2 раза в неделю</w:t>
            </w:r>
          </w:p>
        </w:tc>
        <w:tc>
          <w:tcPr>
            <w:tcW w:w="2080" w:type="dxa"/>
            <w:tcBorders>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2 раза в неделю по</w:t>
            </w:r>
          </w:p>
        </w:tc>
        <w:tc>
          <w:tcPr>
            <w:tcW w:w="0" w:type="dxa"/>
            <w:vAlign w:val="bottom"/>
          </w:tcPr>
          <w:p w:rsidR="00755E6A" w:rsidRDefault="00755E6A">
            <w:pPr>
              <w:rPr>
                <w:sz w:val="1"/>
                <w:szCs w:val="1"/>
              </w:rPr>
            </w:pPr>
          </w:p>
        </w:tc>
      </w:tr>
      <w:tr w:rsidR="00755E6A">
        <w:trPr>
          <w:trHeight w:val="252"/>
        </w:trPr>
        <w:tc>
          <w:tcPr>
            <w:tcW w:w="620" w:type="dxa"/>
            <w:tcBorders>
              <w:right w:val="single" w:sz="8" w:space="0" w:color="auto"/>
            </w:tcBorders>
            <w:vAlign w:val="bottom"/>
          </w:tcPr>
          <w:p w:rsidR="00755E6A" w:rsidRDefault="00755E6A">
            <w:pPr>
              <w:rPr>
                <w:sz w:val="21"/>
                <w:szCs w:val="21"/>
              </w:rPr>
            </w:pPr>
          </w:p>
        </w:tc>
        <w:tc>
          <w:tcPr>
            <w:tcW w:w="2000" w:type="dxa"/>
            <w:tcBorders>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занятия</w:t>
            </w:r>
          </w:p>
        </w:tc>
        <w:tc>
          <w:tcPr>
            <w:tcW w:w="2040" w:type="dxa"/>
            <w:tcBorders>
              <w:right w:val="single" w:sz="8" w:space="0" w:color="auto"/>
            </w:tcBorders>
            <w:vAlign w:val="bottom"/>
          </w:tcPr>
          <w:p w:rsidR="00755E6A" w:rsidRDefault="00755E6A">
            <w:pPr>
              <w:rPr>
                <w:sz w:val="21"/>
                <w:szCs w:val="21"/>
              </w:rPr>
            </w:pPr>
          </w:p>
        </w:tc>
        <w:tc>
          <w:tcPr>
            <w:tcW w:w="1380" w:type="dxa"/>
            <w:tcBorders>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неделю по</w:t>
            </w:r>
          </w:p>
        </w:tc>
        <w:tc>
          <w:tcPr>
            <w:tcW w:w="2040" w:type="dxa"/>
            <w:tcBorders>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по 20 мин (40мин)</w:t>
            </w:r>
          </w:p>
        </w:tc>
        <w:tc>
          <w:tcPr>
            <w:tcW w:w="2080" w:type="dxa"/>
            <w:tcBorders>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25 мин (50мин)</w:t>
            </w:r>
          </w:p>
        </w:tc>
        <w:tc>
          <w:tcPr>
            <w:tcW w:w="0" w:type="dxa"/>
            <w:vAlign w:val="bottom"/>
          </w:tcPr>
          <w:p w:rsidR="00755E6A" w:rsidRDefault="00755E6A">
            <w:pPr>
              <w:rPr>
                <w:sz w:val="1"/>
                <w:szCs w:val="1"/>
              </w:rPr>
            </w:pPr>
          </w:p>
        </w:tc>
      </w:tr>
      <w:tr w:rsidR="00755E6A">
        <w:trPr>
          <w:trHeight w:val="264"/>
        </w:trPr>
        <w:tc>
          <w:tcPr>
            <w:tcW w:w="620" w:type="dxa"/>
            <w:tcBorders>
              <w:right w:val="single" w:sz="8" w:space="0" w:color="auto"/>
            </w:tcBorders>
            <w:vAlign w:val="bottom"/>
          </w:tcPr>
          <w:p w:rsidR="00755E6A" w:rsidRDefault="00755E6A"/>
        </w:tc>
        <w:tc>
          <w:tcPr>
            <w:tcW w:w="2000" w:type="dxa"/>
            <w:tcBorders>
              <w:right w:val="single" w:sz="8" w:space="0" w:color="auto"/>
            </w:tcBorders>
            <w:vAlign w:val="bottom"/>
          </w:tcPr>
          <w:p w:rsidR="00755E6A" w:rsidRDefault="00755E6A"/>
        </w:tc>
        <w:tc>
          <w:tcPr>
            <w:tcW w:w="2040" w:type="dxa"/>
            <w:tcBorders>
              <w:right w:val="single" w:sz="8" w:space="0" w:color="auto"/>
            </w:tcBorders>
            <w:vAlign w:val="bottom"/>
          </w:tcPr>
          <w:p w:rsidR="00755E6A" w:rsidRDefault="00755E6A"/>
        </w:tc>
        <w:tc>
          <w:tcPr>
            <w:tcW w:w="13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15 мин (30</w:t>
            </w:r>
          </w:p>
        </w:tc>
        <w:tc>
          <w:tcPr>
            <w:tcW w:w="2040" w:type="dxa"/>
            <w:tcBorders>
              <w:right w:val="single" w:sz="8" w:space="0" w:color="auto"/>
            </w:tcBorders>
            <w:vAlign w:val="bottom"/>
          </w:tcPr>
          <w:p w:rsidR="00755E6A" w:rsidRDefault="00755E6A"/>
        </w:tc>
        <w:tc>
          <w:tcPr>
            <w:tcW w:w="2080" w:type="dxa"/>
            <w:tcBorders>
              <w:right w:val="single" w:sz="8" w:space="0" w:color="auto"/>
            </w:tcBorders>
            <w:vAlign w:val="bottom"/>
          </w:tcPr>
          <w:p w:rsidR="00755E6A" w:rsidRDefault="00755E6A"/>
        </w:tc>
        <w:tc>
          <w:tcPr>
            <w:tcW w:w="0" w:type="dxa"/>
            <w:vAlign w:val="bottom"/>
          </w:tcPr>
          <w:p w:rsidR="00755E6A" w:rsidRDefault="00755E6A">
            <w:pPr>
              <w:rPr>
                <w:sz w:val="1"/>
                <w:szCs w:val="1"/>
              </w:rPr>
            </w:pPr>
          </w:p>
        </w:tc>
      </w:tr>
      <w:tr w:rsidR="00755E6A">
        <w:trPr>
          <w:trHeight w:val="270"/>
        </w:trPr>
        <w:tc>
          <w:tcPr>
            <w:tcW w:w="620" w:type="dxa"/>
            <w:tcBorders>
              <w:right w:val="single" w:sz="8" w:space="0" w:color="auto"/>
            </w:tcBorders>
            <w:vAlign w:val="bottom"/>
          </w:tcPr>
          <w:p w:rsidR="00755E6A" w:rsidRDefault="00755E6A">
            <w:pPr>
              <w:rPr>
                <w:sz w:val="23"/>
                <w:szCs w:val="23"/>
              </w:rPr>
            </w:pPr>
          </w:p>
        </w:tc>
        <w:tc>
          <w:tcPr>
            <w:tcW w:w="2000" w:type="dxa"/>
            <w:tcBorders>
              <w:right w:val="single" w:sz="8" w:space="0" w:color="auto"/>
            </w:tcBorders>
            <w:vAlign w:val="bottom"/>
          </w:tcPr>
          <w:p w:rsidR="00755E6A" w:rsidRDefault="00755E6A">
            <w:pPr>
              <w:rPr>
                <w:sz w:val="23"/>
                <w:szCs w:val="23"/>
              </w:rPr>
            </w:pPr>
          </w:p>
        </w:tc>
        <w:tc>
          <w:tcPr>
            <w:tcW w:w="2040" w:type="dxa"/>
            <w:tcBorders>
              <w:bottom w:val="single" w:sz="8" w:space="0" w:color="auto"/>
              <w:right w:val="single" w:sz="8" w:space="0" w:color="auto"/>
            </w:tcBorders>
            <w:vAlign w:val="bottom"/>
          </w:tcPr>
          <w:p w:rsidR="00755E6A" w:rsidRDefault="00755E6A">
            <w:pPr>
              <w:rPr>
                <w:sz w:val="23"/>
                <w:szCs w:val="23"/>
              </w:rPr>
            </w:pPr>
          </w:p>
        </w:tc>
        <w:tc>
          <w:tcPr>
            <w:tcW w:w="138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мин)</w:t>
            </w:r>
          </w:p>
        </w:tc>
        <w:tc>
          <w:tcPr>
            <w:tcW w:w="2040" w:type="dxa"/>
            <w:tcBorders>
              <w:bottom w:val="single" w:sz="8" w:space="0" w:color="auto"/>
              <w:right w:val="single" w:sz="8" w:space="0" w:color="auto"/>
            </w:tcBorders>
            <w:vAlign w:val="bottom"/>
          </w:tcPr>
          <w:p w:rsidR="00755E6A" w:rsidRDefault="00755E6A">
            <w:pPr>
              <w:rPr>
                <w:sz w:val="23"/>
                <w:szCs w:val="23"/>
              </w:rPr>
            </w:pPr>
          </w:p>
        </w:tc>
        <w:tc>
          <w:tcPr>
            <w:tcW w:w="2080" w:type="dxa"/>
            <w:tcBorders>
              <w:bottom w:val="single" w:sz="8" w:space="0" w:color="auto"/>
              <w:right w:val="single" w:sz="8" w:space="0" w:color="auto"/>
            </w:tcBorders>
            <w:vAlign w:val="bottom"/>
          </w:tcPr>
          <w:p w:rsidR="00755E6A" w:rsidRDefault="00755E6A">
            <w:pPr>
              <w:rPr>
                <w:sz w:val="23"/>
                <w:szCs w:val="23"/>
              </w:rPr>
            </w:pPr>
          </w:p>
        </w:tc>
        <w:tc>
          <w:tcPr>
            <w:tcW w:w="0" w:type="dxa"/>
            <w:vAlign w:val="bottom"/>
          </w:tcPr>
          <w:p w:rsidR="00755E6A" w:rsidRDefault="00755E6A">
            <w:pPr>
              <w:rPr>
                <w:sz w:val="1"/>
                <w:szCs w:val="1"/>
              </w:rPr>
            </w:pPr>
          </w:p>
        </w:tc>
      </w:tr>
      <w:tr w:rsidR="00755E6A">
        <w:trPr>
          <w:trHeight w:val="250"/>
        </w:trPr>
        <w:tc>
          <w:tcPr>
            <w:tcW w:w="620" w:type="dxa"/>
            <w:tcBorders>
              <w:right w:val="single" w:sz="8" w:space="0" w:color="auto"/>
            </w:tcBorders>
            <w:vAlign w:val="bottom"/>
          </w:tcPr>
          <w:p w:rsidR="00755E6A" w:rsidRDefault="00755E6A">
            <w:pPr>
              <w:rPr>
                <w:sz w:val="21"/>
                <w:szCs w:val="21"/>
              </w:rPr>
            </w:pPr>
          </w:p>
        </w:tc>
        <w:tc>
          <w:tcPr>
            <w:tcW w:w="2000" w:type="dxa"/>
            <w:tcBorders>
              <w:right w:val="single" w:sz="8" w:space="0" w:color="auto"/>
            </w:tcBorders>
            <w:vAlign w:val="bottom"/>
          </w:tcPr>
          <w:p w:rsidR="00755E6A" w:rsidRDefault="00755E6A">
            <w:pPr>
              <w:rPr>
                <w:sz w:val="21"/>
                <w:szCs w:val="21"/>
              </w:rPr>
            </w:pPr>
          </w:p>
        </w:tc>
        <w:tc>
          <w:tcPr>
            <w:tcW w:w="2040" w:type="dxa"/>
            <w:tcBorders>
              <w:right w:val="single" w:sz="8" w:space="0" w:color="auto"/>
            </w:tcBorders>
            <w:vAlign w:val="bottom"/>
          </w:tcPr>
          <w:p w:rsidR="00755E6A" w:rsidRDefault="004D51B1">
            <w:pPr>
              <w:spacing w:line="250" w:lineRule="exact"/>
              <w:ind w:left="80"/>
              <w:rPr>
                <w:sz w:val="20"/>
                <w:szCs w:val="20"/>
              </w:rPr>
            </w:pPr>
            <w:r>
              <w:rPr>
                <w:rFonts w:ascii="Times New Roman" w:eastAsia="Times New Roman" w:hAnsi="Times New Roman" w:cs="Times New Roman"/>
                <w:sz w:val="23"/>
                <w:szCs w:val="23"/>
              </w:rPr>
              <w:t>На улице</w:t>
            </w:r>
          </w:p>
        </w:tc>
        <w:tc>
          <w:tcPr>
            <w:tcW w:w="1380" w:type="dxa"/>
            <w:tcBorders>
              <w:right w:val="single" w:sz="8" w:space="0" w:color="auto"/>
            </w:tcBorders>
            <w:vAlign w:val="bottom"/>
          </w:tcPr>
          <w:p w:rsidR="00755E6A" w:rsidRDefault="004D51B1">
            <w:pPr>
              <w:spacing w:line="250" w:lineRule="exact"/>
              <w:ind w:left="100"/>
              <w:rPr>
                <w:sz w:val="20"/>
                <w:szCs w:val="20"/>
              </w:rPr>
            </w:pPr>
            <w:r>
              <w:rPr>
                <w:rFonts w:ascii="Times New Roman" w:eastAsia="Times New Roman" w:hAnsi="Times New Roman" w:cs="Times New Roman"/>
                <w:sz w:val="23"/>
                <w:szCs w:val="23"/>
              </w:rPr>
              <w:t>1 раз в</w:t>
            </w:r>
          </w:p>
        </w:tc>
        <w:tc>
          <w:tcPr>
            <w:tcW w:w="2040" w:type="dxa"/>
            <w:tcBorders>
              <w:right w:val="single" w:sz="8" w:space="0" w:color="auto"/>
            </w:tcBorders>
            <w:vAlign w:val="bottom"/>
          </w:tcPr>
          <w:p w:rsidR="00755E6A" w:rsidRDefault="004D51B1">
            <w:pPr>
              <w:spacing w:line="250" w:lineRule="exact"/>
              <w:ind w:left="100"/>
              <w:rPr>
                <w:sz w:val="20"/>
                <w:szCs w:val="20"/>
              </w:rPr>
            </w:pPr>
            <w:r>
              <w:rPr>
                <w:rFonts w:ascii="Times New Roman" w:eastAsia="Times New Roman" w:hAnsi="Times New Roman" w:cs="Times New Roman"/>
                <w:sz w:val="23"/>
                <w:szCs w:val="23"/>
              </w:rPr>
              <w:t>1 раз в неделю 20</w:t>
            </w:r>
          </w:p>
        </w:tc>
        <w:tc>
          <w:tcPr>
            <w:tcW w:w="2080" w:type="dxa"/>
            <w:tcBorders>
              <w:right w:val="single" w:sz="8" w:space="0" w:color="auto"/>
            </w:tcBorders>
            <w:vAlign w:val="bottom"/>
          </w:tcPr>
          <w:p w:rsidR="00755E6A" w:rsidRDefault="004D51B1">
            <w:pPr>
              <w:spacing w:line="250" w:lineRule="exact"/>
              <w:ind w:left="80"/>
              <w:rPr>
                <w:sz w:val="20"/>
                <w:szCs w:val="20"/>
              </w:rPr>
            </w:pPr>
            <w:r>
              <w:rPr>
                <w:rFonts w:ascii="Times New Roman" w:eastAsia="Times New Roman" w:hAnsi="Times New Roman" w:cs="Times New Roman"/>
                <w:sz w:val="23"/>
                <w:szCs w:val="23"/>
              </w:rPr>
              <w:t>1 раз в неделю 25</w:t>
            </w:r>
          </w:p>
        </w:tc>
        <w:tc>
          <w:tcPr>
            <w:tcW w:w="0" w:type="dxa"/>
            <w:vAlign w:val="bottom"/>
          </w:tcPr>
          <w:p w:rsidR="00755E6A" w:rsidRDefault="00755E6A">
            <w:pPr>
              <w:rPr>
                <w:sz w:val="1"/>
                <w:szCs w:val="1"/>
              </w:rPr>
            </w:pPr>
          </w:p>
        </w:tc>
      </w:tr>
      <w:tr w:rsidR="00755E6A">
        <w:trPr>
          <w:trHeight w:val="264"/>
        </w:trPr>
        <w:tc>
          <w:tcPr>
            <w:tcW w:w="620" w:type="dxa"/>
            <w:tcBorders>
              <w:right w:val="single" w:sz="8" w:space="0" w:color="auto"/>
            </w:tcBorders>
            <w:vAlign w:val="bottom"/>
          </w:tcPr>
          <w:p w:rsidR="00755E6A" w:rsidRDefault="00755E6A"/>
        </w:tc>
        <w:tc>
          <w:tcPr>
            <w:tcW w:w="2000" w:type="dxa"/>
            <w:tcBorders>
              <w:right w:val="single" w:sz="8" w:space="0" w:color="auto"/>
            </w:tcBorders>
            <w:vAlign w:val="bottom"/>
          </w:tcPr>
          <w:p w:rsidR="00755E6A" w:rsidRDefault="00755E6A"/>
        </w:tc>
        <w:tc>
          <w:tcPr>
            <w:tcW w:w="2040" w:type="dxa"/>
            <w:tcBorders>
              <w:right w:val="single" w:sz="8" w:space="0" w:color="auto"/>
            </w:tcBorders>
            <w:vAlign w:val="bottom"/>
          </w:tcPr>
          <w:p w:rsidR="00755E6A" w:rsidRDefault="00755E6A"/>
        </w:tc>
        <w:tc>
          <w:tcPr>
            <w:tcW w:w="13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неделю 15</w:t>
            </w:r>
          </w:p>
        </w:tc>
        <w:tc>
          <w:tcPr>
            <w:tcW w:w="20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минут</w:t>
            </w:r>
          </w:p>
        </w:tc>
        <w:tc>
          <w:tcPr>
            <w:tcW w:w="208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минут</w:t>
            </w:r>
          </w:p>
        </w:tc>
        <w:tc>
          <w:tcPr>
            <w:tcW w:w="0" w:type="dxa"/>
            <w:vAlign w:val="bottom"/>
          </w:tcPr>
          <w:p w:rsidR="00755E6A" w:rsidRDefault="00755E6A">
            <w:pPr>
              <w:rPr>
                <w:sz w:val="1"/>
                <w:szCs w:val="1"/>
              </w:rPr>
            </w:pPr>
          </w:p>
        </w:tc>
      </w:tr>
      <w:tr w:rsidR="00755E6A">
        <w:trPr>
          <w:trHeight w:val="269"/>
        </w:trPr>
        <w:tc>
          <w:tcPr>
            <w:tcW w:w="620" w:type="dxa"/>
            <w:tcBorders>
              <w:right w:val="single" w:sz="8" w:space="0" w:color="auto"/>
            </w:tcBorders>
            <w:vAlign w:val="bottom"/>
          </w:tcPr>
          <w:p w:rsidR="00755E6A" w:rsidRDefault="00755E6A">
            <w:pPr>
              <w:rPr>
                <w:sz w:val="23"/>
                <w:szCs w:val="23"/>
              </w:rPr>
            </w:pPr>
          </w:p>
        </w:tc>
        <w:tc>
          <w:tcPr>
            <w:tcW w:w="2000" w:type="dxa"/>
            <w:tcBorders>
              <w:right w:val="single" w:sz="8" w:space="0" w:color="auto"/>
            </w:tcBorders>
            <w:vAlign w:val="bottom"/>
          </w:tcPr>
          <w:p w:rsidR="00755E6A" w:rsidRDefault="00755E6A">
            <w:pPr>
              <w:rPr>
                <w:sz w:val="23"/>
                <w:szCs w:val="23"/>
              </w:rPr>
            </w:pPr>
          </w:p>
        </w:tc>
        <w:tc>
          <w:tcPr>
            <w:tcW w:w="2040" w:type="dxa"/>
            <w:tcBorders>
              <w:bottom w:val="single" w:sz="8" w:space="0" w:color="auto"/>
              <w:right w:val="single" w:sz="8" w:space="0" w:color="auto"/>
            </w:tcBorders>
            <w:vAlign w:val="bottom"/>
          </w:tcPr>
          <w:p w:rsidR="00755E6A" w:rsidRDefault="00755E6A">
            <w:pPr>
              <w:rPr>
                <w:sz w:val="23"/>
                <w:szCs w:val="23"/>
              </w:rPr>
            </w:pPr>
          </w:p>
        </w:tc>
        <w:tc>
          <w:tcPr>
            <w:tcW w:w="138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минут</w:t>
            </w:r>
          </w:p>
        </w:tc>
        <w:tc>
          <w:tcPr>
            <w:tcW w:w="2040" w:type="dxa"/>
            <w:tcBorders>
              <w:bottom w:val="single" w:sz="8" w:space="0" w:color="auto"/>
              <w:right w:val="single" w:sz="8" w:space="0" w:color="auto"/>
            </w:tcBorders>
            <w:vAlign w:val="bottom"/>
          </w:tcPr>
          <w:p w:rsidR="00755E6A" w:rsidRDefault="00755E6A">
            <w:pPr>
              <w:rPr>
                <w:sz w:val="23"/>
                <w:szCs w:val="23"/>
              </w:rPr>
            </w:pPr>
          </w:p>
        </w:tc>
        <w:tc>
          <w:tcPr>
            <w:tcW w:w="2080" w:type="dxa"/>
            <w:tcBorders>
              <w:bottom w:val="single" w:sz="8" w:space="0" w:color="auto"/>
              <w:right w:val="single" w:sz="8" w:space="0" w:color="auto"/>
            </w:tcBorders>
            <w:vAlign w:val="bottom"/>
          </w:tcPr>
          <w:p w:rsidR="00755E6A" w:rsidRDefault="00755E6A">
            <w:pPr>
              <w:rPr>
                <w:sz w:val="23"/>
                <w:szCs w:val="23"/>
              </w:rPr>
            </w:pPr>
          </w:p>
        </w:tc>
        <w:tc>
          <w:tcPr>
            <w:tcW w:w="0" w:type="dxa"/>
            <w:vAlign w:val="bottom"/>
          </w:tcPr>
          <w:p w:rsidR="00755E6A" w:rsidRDefault="00755E6A">
            <w:pPr>
              <w:rPr>
                <w:sz w:val="1"/>
                <w:szCs w:val="1"/>
              </w:rPr>
            </w:pPr>
          </w:p>
        </w:tc>
      </w:tr>
      <w:tr w:rsidR="00755E6A">
        <w:trPr>
          <w:trHeight w:val="251"/>
        </w:trPr>
        <w:tc>
          <w:tcPr>
            <w:tcW w:w="620" w:type="dxa"/>
            <w:tcBorders>
              <w:right w:val="single" w:sz="8" w:space="0" w:color="auto"/>
            </w:tcBorders>
            <w:vAlign w:val="bottom"/>
          </w:tcPr>
          <w:p w:rsidR="00755E6A" w:rsidRDefault="00755E6A">
            <w:pPr>
              <w:rPr>
                <w:sz w:val="21"/>
                <w:szCs w:val="21"/>
              </w:rPr>
            </w:pPr>
          </w:p>
        </w:tc>
        <w:tc>
          <w:tcPr>
            <w:tcW w:w="2000" w:type="dxa"/>
            <w:tcBorders>
              <w:right w:val="single" w:sz="8" w:space="0" w:color="auto"/>
            </w:tcBorders>
            <w:vAlign w:val="bottom"/>
          </w:tcPr>
          <w:p w:rsidR="00755E6A" w:rsidRDefault="00755E6A">
            <w:pPr>
              <w:rPr>
                <w:sz w:val="21"/>
                <w:szCs w:val="21"/>
              </w:rPr>
            </w:pPr>
          </w:p>
        </w:tc>
        <w:tc>
          <w:tcPr>
            <w:tcW w:w="2040" w:type="dxa"/>
            <w:tcBorders>
              <w:right w:val="single" w:sz="8" w:space="0" w:color="auto"/>
            </w:tcBorders>
            <w:vAlign w:val="bottom"/>
          </w:tcPr>
          <w:p w:rsidR="00755E6A" w:rsidRDefault="004D51B1">
            <w:pPr>
              <w:spacing w:line="251" w:lineRule="exact"/>
              <w:ind w:left="80"/>
              <w:rPr>
                <w:sz w:val="20"/>
                <w:szCs w:val="20"/>
              </w:rPr>
            </w:pPr>
            <w:r>
              <w:rPr>
                <w:rFonts w:ascii="Times New Roman" w:eastAsia="Times New Roman" w:hAnsi="Times New Roman" w:cs="Times New Roman"/>
                <w:sz w:val="23"/>
                <w:szCs w:val="23"/>
              </w:rPr>
              <w:t>упражнения на</w:t>
            </w:r>
          </w:p>
        </w:tc>
        <w:tc>
          <w:tcPr>
            <w:tcW w:w="1380" w:type="dxa"/>
            <w:tcBorders>
              <w:right w:val="single" w:sz="8" w:space="0" w:color="auto"/>
            </w:tcBorders>
            <w:vAlign w:val="bottom"/>
          </w:tcPr>
          <w:p w:rsidR="00755E6A" w:rsidRDefault="004D51B1">
            <w:pPr>
              <w:spacing w:line="251" w:lineRule="exact"/>
              <w:ind w:left="100"/>
              <w:rPr>
                <w:sz w:val="20"/>
                <w:szCs w:val="20"/>
              </w:rPr>
            </w:pPr>
            <w:r>
              <w:rPr>
                <w:rFonts w:ascii="Times New Roman" w:eastAsia="Times New Roman" w:hAnsi="Times New Roman" w:cs="Times New Roman"/>
                <w:sz w:val="23"/>
                <w:szCs w:val="23"/>
              </w:rPr>
              <w:t>ежедневно</w:t>
            </w:r>
          </w:p>
        </w:tc>
        <w:tc>
          <w:tcPr>
            <w:tcW w:w="2040" w:type="dxa"/>
            <w:tcBorders>
              <w:right w:val="single" w:sz="8" w:space="0" w:color="auto"/>
            </w:tcBorders>
            <w:vAlign w:val="bottom"/>
          </w:tcPr>
          <w:p w:rsidR="00755E6A" w:rsidRDefault="004D51B1">
            <w:pPr>
              <w:spacing w:line="251" w:lineRule="exact"/>
              <w:ind w:left="100"/>
              <w:rPr>
                <w:sz w:val="20"/>
                <w:szCs w:val="20"/>
              </w:rPr>
            </w:pPr>
            <w:r>
              <w:rPr>
                <w:rFonts w:ascii="Times New Roman" w:eastAsia="Times New Roman" w:hAnsi="Times New Roman" w:cs="Times New Roman"/>
                <w:sz w:val="23"/>
                <w:szCs w:val="23"/>
              </w:rPr>
              <w:t>ежедневно по 10</w:t>
            </w:r>
          </w:p>
        </w:tc>
        <w:tc>
          <w:tcPr>
            <w:tcW w:w="2080" w:type="dxa"/>
            <w:tcBorders>
              <w:right w:val="single" w:sz="8" w:space="0" w:color="auto"/>
            </w:tcBorders>
            <w:vAlign w:val="bottom"/>
          </w:tcPr>
          <w:p w:rsidR="00755E6A" w:rsidRDefault="004D51B1">
            <w:pPr>
              <w:spacing w:line="251" w:lineRule="exact"/>
              <w:ind w:left="80"/>
              <w:rPr>
                <w:sz w:val="20"/>
                <w:szCs w:val="20"/>
              </w:rPr>
            </w:pPr>
            <w:r>
              <w:rPr>
                <w:rFonts w:ascii="Times New Roman" w:eastAsia="Times New Roman" w:hAnsi="Times New Roman" w:cs="Times New Roman"/>
                <w:sz w:val="23"/>
                <w:szCs w:val="23"/>
              </w:rPr>
              <w:t>ежедневно по 15</w:t>
            </w:r>
          </w:p>
        </w:tc>
        <w:tc>
          <w:tcPr>
            <w:tcW w:w="0" w:type="dxa"/>
            <w:vAlign w:val="bottom"/>
          </w:tcPr>
          <w:p w:rsidR="00755E6A" w:rsidRDefault="00755E6A">
            <w:pPr>
              <w:rPr>
                <w:sz w:val="1"/>
                <w:szCs w:val="1"/>
              </w:rPr>
            </w:pPr>
          </w:p>
        </w:tc>
      </w:tr>
      <w:tr w:rsidR="00755E6A">
        <w:trPr>
          <w:trHeight w:val="264"/>
        </w:trPr>
        <w:tc>
          <w:tcPr>
            <w:tcW w:w="620" w:type="dxa"/>
            <w:tcBorders>
              <w:right w:val="single" w:sz="8" w:space="0" w:color="auto"/>
            </w:tcBorders>
            <w:vAlign w:val="bottom"/>
          </w:tcPr>
          <w:p w:rsidR="00755E6A" w:rsidRDefault="00755E6A"/>
        </w:tc>
        <w:tc>
          <w:tcPr>
            <w:tcW w:w="2000" w:type="dxa"/>
            <w:tcBorders>
              <w:right w:val="single" w:sz="8" w:space="0" w:color="auto"/>
            </w:tcBorders>
            <w:vAlign w:val="bottom"/>
          </w:tcPr>
          <w:p w:rsidR="00755E6A" w:rsidRDefault="00755E6A"/>
        </w:tc>
        <w:tc>
          <w:tcPr>
            <w:tcW w:w="204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прогулке</w:t>
            </w:r>
          </w:p>
        </w:tc>
        <w:tc>
          <w:tcPr>
            <w:tcW w:w="13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по 8 мин</w:t>
            </w:r>
          </w:p>
        </w:tc>
        <w:tc>
          <w:tcPr>
            <w:tcW w:w="20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мин (60 мин)</w:t>
            </w:r>
          </w:p>
        </w:tc>
        <w:tc>
          <w:tcPr>
            <w:tcW w:w="208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мин (1 ч 15 мин)</w:t>
            </w:r>
          </w:p>
        </w:tc>
        <w:tc>
          <w:tcPr>
            <w:tcW w:w="0" w:type="dxa"/>
            <w:vAlign w:val="bottom"/>
          </w:tcPr>
          <w:p w:rsidR="00755E6A" w:rsidRDefault="00755E6A">
            <w:pPr>
              <w:rPr>
                <w:sz w:val="1"/>
                <w:szCs w:val="1"/>
              </w:rPr>
            </w:pPr>
          </w:p>
        </w:tc>
      </w:tr>
      <w:tr w:rsidR="00755E6A">
        <w:trPr>
          <w:trHeight w:val="268"/>
        </w:trPr>
        <w:tc>
          <w:tcPr>
            <w:tcW w:w="620" w:type="dxa"/>
            <w:tcBorders>
              <w:bottom w:val="single" w:sz="8" w:space="0" w:color="auto"/>
              <w:right w:val="single" w:sz="8" w:space="0" w:color="auto"/>
            </w:tcBorders>
            <w:vAlign w:val="bottom"/>
          </w:tcPr>
          <w:p w:rsidR="00755E6A" w:rsidRDefault="00755E6A">
            <w:pPr>
              <w:rPr>
                <w:sz w:val="23"/>
                <w:szCs w:val="23"/>
              </w:rPr>
            </w:pPr>
          </w:p>
        </w:tc>
        <w:tc>
          <w:tcPr>
            <w:tcW w:w="2000" w:type="dxa"/>
            <w:tcBorders>
              <w:bottom w:val="single" w:sz="8" w:space="0" w:color="auto"/>
              <w:right w:val="single" w:sz="8" w:space="0" w:color="auto"/>
            </w:tcBorders>
            <w:vAlign w:val="bottom"/>
          </w:tcPr>
          <w:p w:rsidR="00755E6A" w:rsidRDefault="00755E6A">
            <w:pPr>
              <w:rPr>
                <w:sz w:val="23"/>
                <w:szCs w:val="23"/>
              </w:rPr>
            </w:pPr>
          </w:p>
        </w:tc>
        <w:tc>
          <w:tcPr>
            <w:tcW w:w="2040" w:type="dxa"/>
            <w:tcBorders>
              <w:bottom w:val="single" w:sz="8" w:space="0" w:color="auto"/>
              <w:right w:val="single" w:sz="8" w:space="0" w:color="auto"/>
            </w:tcBorders>
            <w:vAlign w:val="bottom"/>
          </w:tcPr>
          <w:p w:rsidR="00755E6A" w:rsidRDefault="00755E6A">
            <w:pPr>
              <w:rPr>
                <w:sz w:val="23"/>
                <w:szCs w:val="23"/>
              </w:rPr>
            </w:pPr>
          </w:p>
        </w:tc>
        <w:tc>
          <w:tcPr>
            <w:tcW w:w="138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(40 мин)</w:t>
            </w:r>
          </w:p>
        </w:tc>
        <w:tc>
          <w:tcPr>
            <w:tcW w:w="2040" w:type="dxa"/>
            <w:tcBorders>
              <w:bottom w:val="single" w:sz="8" w:space="0" w:color="auto"/>
              <w:right w:val="single" w:sz="8" w:space="0" w:color="auto"/>
            </w:tcBorders>
            <w:vAlign w:val="bottom"/>
          </w:tcPr>
          <w:p w:rsidR="00755E6A" w:rsidRDefault="00755E6A">
            <w:pPr>
              <w:rPr>
                <w:sz w:val="23"/>
                <w:szCs w:val="23"/>
              </w:rPr>
            </w:pPr>
          </w:p>
        </w:tc>
        <w:tc>
          <w:tcPr>
            <w:tcW w:w="2080" w:type="dxa"/>
            <w:tcBorders>
              <w:bottom w:val="single" w:sz="8" w:space="0" w:color="auto"/>
              <w:right w:val="single" w:sz="8" w:space="0" w:color="auto"/>
            </w:tcBorders>
            <w:vAlign w:val="bottom"/>
          </w:tcPr>
          <w:p w:rsidR="00755E6A" w:rsidRDefault="00755E6A">
            <w:pPr>
              <w:rPr>
                <w:sz w:val="23"/>
                <w:szCs w:val="23"/>
              </w:rPr>
            </w:pPr>
          </w:p>
        </w:tc>
        <w:tc>
          <w:tcPr>
            <w:tcW w:w="0" w:type="dxa"/>
            <w:vAlign w:val="bottom"/>
          </w:tcPr>
          <w:p w:rsidR="00755E6A" w:rsidRDefault="00755E6A">
            <w:pPr>
              <w:rPr>
                <w:sz w:val="1"/>
                <w:szCs w:val="1"/>
              </w:rPr>
            </w:pPr>
          </w:p>
        </w:tc>
      </w:tr>
      <w:tr w:rsidR="00755E6A">
        <w:trPr>
          <w:trHeight w:val="265"/>
        </w:trPr>
        <w:tc>
          <w:tcPr>
            <w:tcW w:w="620" w:type="dxa"/>
            <w:tcBorders>
              <w:right w:val="single" w:sz="8" w:space="0" w:color="auto"/>
            </w:tcBorders>
            <w:vAlign w:val="bottom"/>
          </w:tcPr>
          <w:p w:rsidR="00755E6A" w:rsidRDefault="004D51B1">
            <w:pPr>
              <w:spacing w:line="265" w:lineRule="exact"/>
              <w:ind w:left="120"/>
              <w:rPr>
                <w:sz w:val="20"/>
                <w:szCs w:val="20"/>
              </w:rPr>
            </w:pPr>
            <w:r>
              <w:rPr>
                <w:rFonts w:ascii="Times New Roman" w:eastAsia="Times New Roman" w:hAnsi="Times New Roman" w:cs="Times New Roman"/>
                <w:sz w:val="28"/>
                <w:szCs w:val="28"/>
              </w:rPr>
              <w:t>3.</w:t>
            </w:r>
          </w:p>
        </w:tc>
        <w:tc>
          <w:tcPr>
            <w:tcW w:w="2000" w:type="dxa"/>
            <w:tcBorders>
              <w:right w:val="single" w:sz="8" w:space="0" w:color="auto"/>
            </w:tcBorders>
            <w:vAlign w:val="bottom"/>
          </w:tcPr>
          <w:p w:rsidR="00755E6A" w:rsidRDefault="004D51B1">
            <w:pPr>
              <w:spacing w:line="253" w:lineRule="exact"/>
              <w:ind w:left="100"/>
              <w:rPr>
                <w:sz w:val="20"/>
                <w:szCs w:val="20"/>
              </w:rPr>
            </w:pPr>
            <w:r>
              <w:rPr>
                <w:rFonts w:ascii="Times New Roman" w:eastAsia="Times New Roman" w:hAnsi="Times New Roman" w:cs="Times New Roman"/>
                <w:sz w:val="23"/>
                <w:szCs w:val="23"/>
              </w:rPr>
              <w:t>Активный отдых</w:t>
            </w:r>
          </w:p>
        </w:tc>
        <w:tc>
          <w:tcPr>
            <w:tcW w:w="2040" w:type="dxa"/>
            <w:tcBorders>
              <w:right w:val="single" w:sz="8" w:space="0" w:color="auto"/>
            </w:tcBorders>
            <w:vAlign w:val="bottom"/>
          </w:tcPr>
          <w:p w:rsidR="00755E6A" w:rsidRDefault="004D51B1">
            <w:pPr>
              <w:spacing w:line="253" w:lineRule="exact"/>
              <w:ind w:left="80"/>
              <w:rPr>
                <w:sz w:val="20"/>
                <w:szCs w:val="20"/>
              </w:rPr>
            </w:pPr>
            <w:r>
              <w:rPr>
                <w:rFonts w:ascii="Times New Roman" w:eastAsia="Times New Roman" w:hAnsi="Times New Roman" w:cs="Times New Roman"/>
                <w:sz w:val="23"/>
                <w:szCs w:val="23"/>
              </w:rPr>
              <w:t>Спортивные игры</w:t>
            </w:r>
          </w:p>
        </w:tc>
        <w:tc>
          <w:tcPr>
            <w:tcW w:w="1380" w:type="dxa"/>
            <w:tcBorders>
              <w:right w:val="single" w:sz="8" w:space="0" w:color="auto"/>
            </w:tcBorders>
            <w:vAlign w:val="bottom"/>
          </w:tcPr>
          <w:p w:rsidR="00755E6A" w:rsidRDefault="004D51B1">
            <w:pPr>
              <w:spacing w:line="253" w:lineRule="exact"/>
              <w:ind w:left="100"/>
              <w:rPr>
                <w:sz w:val="20"/>
                <w:szCs w:val="20"/>
              </w:rPr>
            </w:pPr>
            <w:r>
              <w:rPr>
                <w:rFonts w:ascii="Times New Roman" w:eastAsia="Times New Roman" w:hAnsi="Times New Roman" w:cs="Times New Roman"/>
                <w:sz w:val="23"/>
                <w:szCs w:val="23"/>
              </w:rPr>
              <w:t>2 раза в</w:t>
            </w:r>
          </w:p>
        </w:tc>
        <w:tc>
          <w:tcPr>
            <w:tcW w:w="2040" w:type="dxa"/>
            <w:tcBorders>
              <w:right w:val="single" w:sz="8" w:space="0" w:color="auto"/>
            </w:tcBorders>
            <w:vAlign w:val="bottom"/>
          </w:tcPr>
          <w:p w:rsidR="00755E6A" w:rsidRDefault="004D51B1">
            <w:pPr>
              <w:spacing w:line="253" w:lineRule="exact"/>
              <w:ind w:left="100"/>
              <w:rPr>
                <w:sz w:val="20"/>
                <w:szCs w:val="20"/>
              </w:rPr>
            </w:pPr>
            <w:r>
              <w:rPr>
                <w:rFonts w:ascii="Times New Roman" w:eastAsia="Times New Roman" w:hAnsi="Times New Roman" w:cs="Times New Roman"/>
                <w:sz w:val="23"/>
                <w:szCs w:val="23"/>
              </w:rPr>
              <w:t>2 раза в неделю</w:t>
            </w:r>
          </w:p>
        </w:tc>
        <w:tc>
          <w:tcPr>
            <w:tcW w:w="2080" w:type="dxa"/>
            <w:tcBorders>
              <w:right w:val="single" w:sz="8" w:space="0" w:color="auto"/>
            </w:tcBorders>
            <w:vAlign w:val="bottom"/>
          </w:tcPr>
          <w:p w:rsidR="00755E6A" w:rsidRDefault="004D51B1">
            <w:pPr>
              <w:spacing w:line="253" w:lineRule="exact"/>
              <w:ind w:left="80"/>
              <w:rPr>
                <w:sz w:val="20"/>
                <w:szCs w:val="20"/>
              </w:rPr>
            </w:pPr>
            <w:r>
              <w:rPr>
                <w:rFonts w:ascii="Times New Roman" w:eastAsia="Times New Roman" w:hAnsi="Times New Roman" w:cs="Times New Roman"/>
                <w:sz w:val="23"/>
                <w:szCs w:val="23"/>
              </w:rPr>
              <w:t>2 раза в неделю</w:t>
            </w:r>
          </w:p>
        </w:tc>
        <w:tc>
          <w:tcPr>
            <w:tcW w:w="0" w:type="dxa"/>
            <w:vAlign w:val="bottom"/>
          </w:tcPr>
          <w:p w:rsidR="00755E6A" w:rsidRDefault="00755E6A">
            <w:pPr>
              <w:rPr>
                <w:sz w:val="1"/>
                <w:szCs w:val="1"/>
              </w:rPr>
            </w:pPr>
          </w:p>
        </w:tc>
      </w:tr>
      <w:tr w:rsidR="00755E6A">
        <w:trPr>
          <w:trHeight w:val="252"/>
        </w:trPr>
        <w:tc>
          <w:tcPr>
            <w:tcW w:w="620" w:type="dxa"/>
            <w:tcBorders>
              <w:right w:val="single" w:sz="8" w:space="0" w:color="auto"/>
            </w:tcBorders>
            <w:vAlign w:val="bottom"/>
          </w:tcPr>
          <w:p w:rsidR="00755E6A" w:rsidRDefault="00755E6A">
            <w:pPr>
              <w:rPr>
                <w:sz w:val="21"/>
                <w:szCs w:val="21"/>
              </w:rPr>
            </w:pPr>
          </w:p>
        </w:tc>
        <w:tc>
          <w:tcPr>
            <w:tcW w:w="2000" w:type="dxa"/>
            <w:tcBorders>
              <w:right w:val="single" w:sz="8" w:space="0" w:color="auto"/>
            </w:tcBorders>
            <w:vAlign w:val="bottom"/>
          </w:tcPr>
          <w:p w:rsidR="00755E6A" w:rsidRDefault="00755E6A">
            <w:pPr>
              <w:rPr>
                <w:sz w:val="21"/>
                <w:szCs w:val="21"/>
              </w:rPr>
            </w:pPr>
          </w:p>
        </w:tc>
        <w:tc>
          <w:tcPr>
            <w:tcW w:w="2040" w:type="dxa"/>
            <w:tcBorders>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(баскетбол,</w:t>
            </w:r>
          </w:p>
        </w:tc>
        <w:tc>
          <w:tcPr>
            <w:tcW w:w="1380" w:type="dxa"/>
            <w:tcBorders>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неделю по</w:t>
            </w:r>
          </w:p>
        </w:tc>
        <w:tc>
          <w:tcPr>
            <w:tcW w:w="2040" w:type="dxa"/>
            <w:tcBorders>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по10 мин (20 мин)</w:t>
            </w:r>
          </w:p>
        </w:tc>
        <w:tc>
          <w:tcPr>
            <w:tcW w:w="2080" w:type="dxa"/>
            <w:tcBorders>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по15 мин (30 мин)</w:t>
            </w:r>
          </w:p>
        </w:tc>
        <w:tc>
          <w:tcPr>
            <w:tcW w:w="0" w:type="dxa"/>
            <w:vAlign w:val="bottom"/>
          </w:tcPr>
          <w:p w:rsidR="00755E6A" w:rsidRDefault="00755E6A">
            <w:pPr>
              <w:rPr>
                <w:sz w:val="1"/>
                <w:szCs w:val="1"/>
              </w:rPr>
            </w:pPr>
          </w:p>
        </w:tc>
      </w:tr>
      <w:tr w:rsidR="00755E6A">
        <w:trPr>
          <w:trHeight w:val="264"/>
        </w:trPr>
        <w:tc>
          <w:tcPr>
            <w:tcW w:w="620" w:type="dxa"/>
            <w:tcBorders>
              <w:right w:val="single" w:sz="8" w:space="0" w:color="auto"/>
            </w:tcBorders>
            <w:vAlign w:val="bottom"/>
          </w:tcPr>
          <w:p w:rsidR="00755E6A" w:rsidRDefault="00755E6A"/>
        </w:tc>
        <w:tc>
          <w:tcPr>
            <w:tcW w:w="2000" w:type="dxa"/>
            <w:tcBorders>
              <w:right w:val="single" w:sz="8" w:space="0" w:color="auto"/>
            </w:tcBorders>
            <w:vAlign w:val="bottom"/>
          </w:tcPr>
          <w:p w:rsidR="00755E6A" w:rsidRDefault="00755E6A"/>
        </w:tc>
        <w:tc>
          <w:tcPr>
            <w:tcW w:w="204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футбол, эстафеты)</w:t>
            </w:r>
          </w:p>
        </w:tc>
        <w:tc>
          <w:tcPr>
            <w:tcW w:w="13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10 мин (20</w:t>
            </w:r>
          </w:p>
        </w:tc>
        <w:tc>
          <w:tcPr>
            <w:tcW w:w="2040" w:type="dxa"/>
            <w:tcBorders>
              <w:right w:val="single" w:sz="8" w:space="0" w:color="auto"/>
            </w:tcBorders>
            <w:vAlign w:val="bottom"/>
          </w:tcPr>
          <w:p w:rsidR="00755E6A" w:rsidRDefault="00755E6A"/>
        </w:tc>
        <w:tc>
          <w:tcPr>
            <w:tcW w:w="2080" w:type="dxa"/>
            <w:tcBorders>
              <w:right w:val="single" w:sz="8" w:space="0" w:color="auto"/>
            </w:tcBorders>
            <w:vAlign w:val="bottom"/>
          </w:tcPr>
          <w:p w:rsidR="00755E6A" w:rsidRDefault="00755E6A"/>
        </w:tc>
        <w:tc>
          <w:tcPr>
            <w:tcW w:w="0" w:type="dxa"/>
            <w:vAlign w:val="bottom"/>
          </w:tcPr>
          <w:p w:rsidR="00755E6A" w:rsidRDefault="00755E6A">
            <w:pPr>
              <w:rPr>
                <w:sz w:val="1"/>
                <w:szCs w:val="1"/>
              </w:rPr>
            </w:pPr>
          </w:p>
        </w:tc>
      </w:tr>
      <w:tr w:rsidR="00755E6A">
        <w:trPr>
          <w:trHeight w:val="268"/>
        </w:trPr>
        <w:tc>
          <w:tcPr>
            <w:tcW w:w="620" w:type="dxa"/>
            <w:tcBorders>
              <w:right w:val="single" w:sz="8" w:space="0" w:color="auto"/>
            </w:tcBorders>
            <w:vAlign w:val="bottom"/>
          </w:tcPr>
          <w:p w:rsidR="00755E6A" w:rsidRDefault="00755E6A">
            <w:pPr>
              <w:rPr>
                <w:sz w:val="23"/>
                <w:szCs w:val="23"/>
              </w:rPr>
            </w:pPr>
          </w:p>
        </w:tc>
        <w:tc>
          <w:tcPr>
            <w:tcW w:w="2000" w:type="dxa"/>
            <w:tcBorders>
              <w:right w:val="single" w:sz="8" w:space="0" w:color="auto"/>
            </w:tcBorders>
            <w:vAlign w:val="bottom"/>
          </w:tcPr>
          <w:p w:rsidR="00755E6A" w:rsidRDefault="00755E6A">
            <w:pPr>
              <w:rPr>
                <w:sz w:val="23"/>
                <w:szCs w:val="23"/>
              </w:rPr>
            </w:pPr>
          </w:p>
        </w:tc>
        <w:tc>
          <w:tcPr>
            <w:tcW w:w="2040" w:type="dxa"/>
            <w:tcBorders>
              <w:bottom w:val="single" w:sz="8" w:space="0" w:color="auto"/>
              <w:right w:val="single" w:sz="8" w:space="0" w:color="auto"/>
            </w:tcBorders>
            <w:vAlign w:val="bottom"/>
          </w:tcPr>
          <w:p w:rsidR="00755E6A" w:rsidRDefault="00755E6A">
            <w:pPr>
              <w:rPr>
                <w:sz w:val="23"/>
                <w:szCs w:val="23"/>
              </w:rPr>
            </w:pPr>
          </w:p>
        </w:tc>
        <w:tc>
          <w:tcPr>
            <w:tcW w:w="138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мин)</w:t>
            </w:r>
          </w:p>
        </w:tc>
        <w:tc>
          <w:tcPr>
            <w:tcW w:w="2040" w:type="dxa"/>
            <w:tcBorders>
              <w:bottom w:val="single" w:sz="8" w:space="0" w:color="auto"/>
              <w:right w:val="single" w:sz="8" w:space="0" w:color="auto"/>
            </w:tcBorders>
            <w:vAlign w:val="bottom"/>
          </w:tcPr>
          <w:p w:rsidR="00755E6A" w:rsidRDefault="00755E6A">
            <w:pPr>
              <w:rPr>
                <w:sz w:val="23"/>
                <w:szCs w:val="23"/>
              </w:rPr>
            </w:pPr>
          </w:p>
        </w:tc>
        <w:tc>
          <w:tcPr>
            <w:tcW w:w="2080" w:type="dxa"/>
            <w:tcBorders>
              <w:bottom w:val="single" w:sz="8" w:space="0" w:color="auto"/>
              <w:right w:val="single" w:sz="8" w:space="0" w:color="auto"/>
            </w:tcBorders>
            <w:vAlign w:val="bottom"/>
          </w:tcPr>
          <w:p w:rsidR="00755E6A" w:rsidRDefault="00755E6A">
            <w:pPr>
              <w:rPr>
                <w:sz w:val="23"/>
                <w:szCs w:val="23"/>
              </w:rPr>
            </w:pPr>
          </w:p>
        </w:tc>
        <w:tc>
          <w:tcPr>
            <w:tcW w:w="0" w:type="dxa"/>
            <w:vAlign w:val="bottom"/>
          </w:tcPr>
          <w:p w:rsidR="00755E6A" w:rsidRDefault="00755E6A">
            <w:pPr>
              <w:rPr>
                <w:sz w:val="1"/>
                <w:szCs w:val="1"/>
              </w:rPr>
            </w:pPr>
          </w:p>
        </w:tc>
      </w:tr>
      <w:tr w:rsidR="00755E6A">
        <w:trPr>
          <w:trHeight w:val="250"/>
        </w:trPr>
        <w:tc>
          <w:tcPr>
            <w:tcW w:w="620" w:type="dxa"/>
            <w:tcBorders>
              <w:right w:val="single" w:sz="8" w:space="0" w:color="auto"/>
            </w:tcBorders>
            <w:vAlign w:val="bottom"/>
          </w:tcPr>
          <w:p w:rsidR="00755E6A" w:rsidRDefault="00755E6A">
            <w:pPr>
              <w:rPr>
                <w:sz w:val="21"/>
                <w:szCs w:val="21"/>
              </w:rPr>
            </w:pPr>
          </w:p>
        </w:tc>
        <w:tc>
          <w:tcPr>
            <w:tcW w:w="2000" w:type="dxa"/>
            <w:tcBorders>
              <w:right w:val="single" w:sz="8" w:space="0" w:color="auto"/>
            </w:tcBorders>
            <w:vAlign w:val="bottom"/>
          </w:tcPr>
          <w:p w:rsidR="00755E6A" w:rsidRDefault="00755E6A">
            <w:pPr>
              <w:rPr>
                <w:sz w:val="21"/>
                <w:szCs w:val="21"/>
              </w:rPr>
            </w:pPr>
          </w:p>
        </w:tc>
        <w:tc>
          <w:tcPr>
            <w:tcW w:w="2040" w:type="dxa"/>
            <w:tcBorders>
              <w:right w:val="single" w:sz="8" w:space="0" w:color="auto"/>
            </w:tcBorders>
            <w:vAlign w:val="bottom"/>
          </w:tcPr>
          <w:p w:rsidR="00755E6A" w:rsidRDefault="004D51B1">
            <w:pPr>
              <w:spacing w:line="250" w:lineRule="exact"/>
              <w:ind w:left="80"/>
              <w:rPr>
                <w:sz w:val="20"/>
                <w:szCs w:val="20"/>
              </w:rPr>
            </w:pPr>
            <w:r>
              <w:rPr>
                <w:rFonts w:ascii="Times New Roman" w:eastAsia="Times New Roman" w:hAnsi="Times New Roman" w:cs="Times New Roman"/>
                <w:sz w:val="23"/>
                <w:szCs w:val="23"/>
              </w:rPr>
              <w:t>Игры-хороводы,</w:t>
            </w:r>
          </w:p>
        </w:tc>
        <w:tc>
          <w:tcPr>
            <w:tcW w:w="1380" w:type="dxa"/>
            <w:tcBorders>
              <w:right w:val="single" w:sz="8" w:space="0" w:color="auto"/>
            </w:tcBorders>
            <w:vAlign w:val="bottom"/>
          </w:tcPr>
          <w:p w:rsidR="00755E6A" w:rsidRDefault="004D51B1">
            <w:pPr>
              <w:spacing w:line="250" w:lineRule="exact"/>
              <w:ind w:left="100"/>
              <w:rPr>
                <w:sz w:val="20"/>
                <w:szCs w:val="20"/>
              </w:rPr>
            </w:pPr>
            <w:r>
              <w:rPr>
                <w:rFonts w:ascii="Times New Roman" w:eastAsia="Times New Roman" w:hAnsi="Times New Roman" w:cs="Times New Roman"/>
                <w:sz w:val="23"/>
                <w:szCs w:val="23"/>
              </w:rPr>
              <w:t>2-3 раза в</w:t>
            </w:r>
          </w:p>
        </w:tc>
        <w:tc>
          <w:tcPr>
            <w:tcW w:w="2040" w:type="dxa"/>
            <w:tcBorders>
              <w:right w:val="single" w:sz="8" w:space="0" w:color="auto"/>
            </w:tcBorders>
            <w:vAlign w:val="bottom"/>
          </w:tcPr>
          <w:p w:rsidR="00755E6A" w:rsidRDefault="004D51B1">
            <w:pPr>
              <w:spacing w:line="250" w:lineRule="exact"/>
              <w:ind w:left="100"/>
              <w:rPr>
                <w:sz w:val="20"/>
                <w:szCs w:val="20"/>
              </w:rPr>
            </w:pPr>
            <w:r>
              <w:rPr>
                <w:rFonts w:ascii="Times New Roman" w:eastAsia="Times New Roman" w:hAnsi="Times New Roman" w:cs="Times New Roman"/>
                <w:sz w:val="23"/>
                <w:szCs w:val="23"/>
              </w:rPr>
              <w:t>2-3 раза в неделю</w:t>
            </w:r>
          </w:p>
        </w:tc>
        <w:tc>
          <w:tcPr>
            <w:tcW w:w="2080" w:type="dxa"/>
            <w:tcBorders>
              <w:right w:val="single" w:sz="8" w:space="0" w:color="auto"/>
            </w:tcBorders>
            <w:vAlign w:val="bottom"/>
          </w:tcPr>
          <w:p w:rsidR="00755E6A" w:rsidRDefault="004D51B1">
            <w:pPr>
              <w:spacing w:line="250" w:lineRule="exact"/>
              <w:ind w:left="80"/>
              <w:rPr>
                <w:sz w:val="20"/>
                <w:szCs w:val="20"/>
              </w:rPr>
            </w:pPr>
            <w:r>
              <w:rPr>
                <w:rFonts w:ascii="Times New Roman" w:eastAsia="Times New Roman" w:hAnsi="Times New Roman" w:cs="Times New Roman"/>
                <w:sz w:val="23"/>
                <w:szCs w:val="23"/>
              </w:rPr>
              <w:t>2-3 раза в неделю</w:t>
            </w:r>
          </w:p>
        </w:tc>
        <w:tc>
          <w:tcPr>
            <w:tcW w:w="0" w:type="dxa"/>
            <w:vAlign w:val="bottom"/>
          </w:tcPr>
          <w:p w:rsidR="00755E6A" w:rsidRDefault="00755E6A">
            <w:pPr>
              <w:rPr>
                <w:sz w:val="1"/>
                <w:szCs w:val="1"/>
              </w:rPr>
            </w:pPr>
          </w:p>
        </w:tc>
      </w:tr>
      <w:tr w:rsidR="00755E6A">
        <w:trPr>
          <w:trHeight w:val="270"/>
        </w:trPr>
        <w:tc>
          <w:tcPr>
            <w:tcW w:w="620" w:type="dxa"/>
            <w:tcBorders>
              <w:bottom w:val="single" w:sz="8" w:space="0" w:color="auto"/>
              <w:right w:val="single" w:sz="8" w:space="0" w:color="auto"/>
            </w:tcBorders>
            <w:vAlign w:val="bottom"/>
          </w:tcPr>
          <w:p w:rsidR="00755E6A" w:rsidRDefault="00755E6A">
            <w:pPr>
              <w:rPr>
                <w:sz w:val="23"/>
                <w:szCs w:val="23"/>
              </w:rPr>
            </w:pPr>
          </w:p>
        </w:tc>
        <w:tc>
          <w:tcPr>
            <w:tcW w:w="2000" w:type="dxa"/>
            <w:tcBorders>
              <w:bottom w:val="single" w:sz="8" w:space="0" w:color="auto"/>
              <w:right w:val="single" w:sz="8" w:space="0" w:color="auto"/>
            </w:tcBorders>
            <w:vAlign w:val="bottom"/>
          </w:tcPr>
          <w:p w:rsidR="00755E6A" w:rsidRDefault="00755E6A">
            <w:pPr>
              <w:rPr>
                <w:sz w:val="23"/>
                <w:szCs w:val="23"/>
              </w:rPr>
            </w:pPr>
          </w:p>
        </w:tc>
        <w:tc>
          <w:tcPr>
            <w:tcW w:w="2040" w:type="dxa"/>
            <w:tcBorders>
              <w:bottom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игровые</w:t>
            </w:r>
          </w:p>
        </w:tc>
        <w:tc>
          <w:tcPr>
            <w:tcW w:w="138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неделю по</w:t>
            </w:r>
          </w:p>
        </w:tc>
        <w:tc>
          <w:tcPr>
            <w:tcW w:w="204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по 8</w:t>
            </w:r>
          </w:p>
        </w:tc>
        <w:tc>
          <w:tcPr>
            <w:tcW w:w="2080" w:type="dxa"/>
            <w:tcBorders>
              <w:bottom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по 10 мин (30 мин)</w:t>
            </w:r>
          </w:p>
        </w:tc>
        <w:tc>
          <w:tcPr>
            <w:tcW w:w="0" w:type="dxa"/>
            <w:vAlign w:val="bottom"/>
          </w:tcPr>
          <w:p w:rsidR="00755E6A" w:rsidRDefault="00755E6A">
            <w:pPr>
              <w:rPr>
                <w:sz w:val="1"/>
                <w:szCs w:val="1"/>
              </w:rPr>
            </w:pPr>
          </w:p>
        </w:tc>
      </w:tr>
    </w:tbl>
    <w:p w:rsidR="00755E6A" w:rsidRDefault="004D51B1">
      <w:pPr>
        <w:spacing w:line="20" w:lineRule="exact"/>
        <w:rPr>
          <w:sz w:val="20"/>
          <w:szCs w:val="20"/>
        </w:rPr>
      </w:pP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-3175</wp:posOffset>
                </wp:positionH>
                <wp:positionV relativeFrom="paragraph">
                  <wp:posOffset>-3616960</wp:posOffset>
                </wp:positionV>
                <wp:extent cx="12065" cy="127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BED040" id="Shape 35" o:spid="_x0000_s1026" style="position:absolute;margin-left:-.25pt;margin-top:-284.8pt;width:.95pt;height:1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zhQEAAAQDAAAOAAAAZHJzL2Uyb0RvYy54bWysUsFuGyEQvVfqPyDuNWtH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379095</wp:posOffset>
                </wp:positionH>
                <wp:positionV relativeFrom="paragraph">
                  <wp:posOffset>-3616960</wp:posOffset>
                </wp:positionV>
                <wp:extent cx="12700"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D4DAE2" id="Shape 36" o:spid="_x0000_s1026" style="position:absolute;margin-left:29.85pt;margin-top:-284.8pt;width:1pt;height:1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s/ggEAAAQDAAAOAAAAZHJzL2Uyb0RvYy54bWysUk1vGyEQvVfKf0Dc4107U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" o:allowincell="f" fillcolor="black" stroked="f">
                <v:path arrowok="t"/>
              </v:rect>
            </w:pict>
          </mc:Fallback>
        </mc:AlternateContent>
      </w:r>
    </w:p>
    <w:p w:rsidR="00755E6A" w:rsidRDefault="00755E6A">
      <w:pPr>
        <w:sectPr w:rsidR="00755E6A" w:rsidSect="002F3DCE">
          <w:pgSz w:w="11900" w:h="16838"/>
          <w:pgMar w:top="426" w:right="726" w:bottom="278" w:left="10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620"/>
        <w:gridCol w:w="2000"/>
        <w:gridCol w:w="2040"/>
        <w:gridCol w:w="240"/>
        <w:gridCol w:w="1140"/>
        <w:gridCol w:w="240"/>
        <w:gridCol w:w="1800"/>
        <w:gridCol w:w="2080"/>
      </w:tblGrid>
      <w:tr w:rsidR="00755E6A">
        <w:trPr>
          <w:trHeight w:val="266"/>
        </w:trPr>
        <w:tc>
          <w:tcPr>
            <w:tcW w:w="620" w:type="dxa"/>
            <w:tcBorders>
              <w:top w:val="single" w:sz="8" w:space="0" w:color="auto"/>
              <w:left w:val="single" w:sz="8" w:space="0" w:color="auto"/>
              <w:right w:val="single" w:sz="8" w:space="0" w:color="auto"/>
            </w:tcBorders>
            <w:vAlign w:val="bottom"/>
          </w:tcPr>
          <w:p w:rsidR="00755E6A" w:rsidRDefault="00755E6A">
            <w:pPr>
              <w:rPr>
                <w:sz w:val="23"/>
                <w:szCs w:val="23"/>
              </w:rPr>
            </w:pPr>
          </w:p>
        </w:tc>
        <w:tc>
          <w:tcPr>
            <w:tcW w:w="2000" w:type="dxa"/>
            <w:tcBorders>
              <w:top w:val="single" w:sz="8" w:space="0" w:color="auto"/>
              <w:right w:val="single" w:sz="8" w:space="0" w:color="auto"/>
            </w:tcBorders>
            <w:vAlign w:val="bottom"/>
          </w:tcPr>
          <w:p w:rsidR="00755E6A" w:rsidRDefault="00755E6A">
            <w:pPr>
              <w:rPr>
                <w:sz w:val="23"/>
                <w:szCs w:val="23"/>
              </w:rPr>
            </w:pPr>
          </w:p>
        </w:tc>
        <w:tc>
          <w:tcPr>
            <w:tcW w:w="2040" w:type="dxa"/>
            <w:tcBorders>
              <w:top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упражнения</w:t>
            </w:r>
          </w:p>
        </w:tc>
        <w:tc>
          <w:tcPr>
            <w:tcW w:w="240" w:type="dxa"/>
            <w:tcBorders>
              <w:top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7</w:t>
            </w:r>
          </w:p>
        </w:tc>
        <w:tc>
          <w:tcPr>
            <w:tcW w:w="1140" w:type="dxa"/>
            <w:tcBorders>
              <w:top w:val="single" w:sz="8" w:space="0" w:color="auto"/>
              <w:right w:val="single" w:sz="8" w:space="0" w:color="auto"/>
            </w:tcBorders>
            <w:vAlign w:val="bottom"/>
          </w:tcPr>
          <w:p w:rsidR="00755E6A" w:rsidRDefault="004D51B1">
            <w:pPr>
              <w:ind w:left="40"/>
              <w:rPr>
                <w:sz w:val="20"/>
                <w:szCs w:val="20"/>
              </w:rPr>
            </w:pPr>
            <w:r>
              <w:rPr>
                <w:rFonts w:ascii="Times New Roman" w:eastAsia="Times New Roman" w:hAnsi="Times New Roman" w:cs="Times New Roman"/>
                <w:sz w:val="23"/>
                <w:szCs w:val="23"/>
              </w:rPr>
              <w:t>мин (20</w:t>
            </w:r>
          </w:p>
        </w:tc>
        <w:tc>
          <w:tcPr>
            <w:tcW w:w="240" w:type="dxa"/>
            <w:tcBorders>
              <w:top w:val="single" w:sz="8" w:space="0" w:color="auto"/>
            </w:tcBorders>
            <w:vAlign w:val="bottom"/>
          </w:tcPr>
          <w:p w:rsidR="00755E6A" w:rsidRDefault="00755E6A">
            <w:pPr>
              <w:rPr>
                <w:sz w:val="23"/>
                <w:szCs w:val="23"/>
              </w:rPr>
            </w:pPr>
          </w:p>
        </w:tc>
        <w:tc>
          <w:tcPr>
            <w:tcW w:w="1800" w:type="dxa"/>
            <w:tcBorders>
              <w:top w:val="single" w:sz="8" w:space="0" w:color="auto"/>
              <w:right w:val="single" w:sz="8" w:space="0" w:color="auto"/>
            </w:tcBorders>
            <w:vAlign w:val="bottom"/>
          </w:tcPr>
          <w:p w:rsidR="00755E6A" w:rsidRDefault="00755E6A">
            <w:pPr>
              <w:rPr>
                <w:sz w:val="23"/>
                <w:szCs w:val="23"/>
              </w:rPr>
            </w:pPr>
          </w:p>
        </w:tc>
        <w:tc>
          <w:tcPr>
            <w:tcW w:w="2080" w:type="dxa"/>
            <w:tcBorders>
              <w:top w:val="single" w:sz="8" w:space="0" w:color="auto"/>
              <w:right w:val="single" w:sz="8" w:space="0" w:color="auto"/>
            </w:tcBorders>
            <w:vAlign w:val="bottom"/>
          </w:tcPr>
          <w:p w:rsidR="00755E6A" w:rsidRDefault="00755E6A">
            <w:pPr>
              <w:rPr>
                <w:sz w:val="23"/>
                <w:szCs w:val="23"/>
              </w:rPr>
            </w:pPr>
          </w:p>
        </w:tc>
      </w:tr>
      <w:tr w:rsidR="00755E6A">
        <w:trPr>
          <w:trHeight w:val="269"/>
        </w:trPr>
        <w:tc>
          <w:tcPr>
            <w:tcW w:w="620" w:type="dxa"/>
            <w:tcBorders>
              <w:left w:val="single" w:sz="8" w:space="0" w:color="auto"/>
              <w:right w:val="single" w:sz="8" w:space="0" w:color="auto"/>
            </w:tcBorders>
            <w:vAlign w:val="bottom"/>
          </w:tcPr>
          <w:p w:rsidR="00755E6A" w:rsidRDefault="00755E6A">
            <w:pPr>
              <w:rPr>
                <w:sz w:val="23"/>
                <w:szCs w:val="23"/>
              </w:rPr>
            </w:pPr>
          </w:p>
        </w:tc>
        <w:tc>
          <w:tcPr>
            <w:tcW w:w="2000" w:type="dxa"/>
            <w:tcBorders>
              <w:right w:val="single" w:sz="8" w:space="0" w:color="auto"/>
            </w:tcBorders>
            <w:vAlign w:val="bottom"/>
          </w:tcPr>
          <w:p w:rsidR="00755E6A" w:rsidRDefault="00755E6A">
            <w:pPr>
              <w:rPr>
                <w:sz w:val="23"/>
                <w:szCs w:val="23"/>
              </w:rPr>
            </w:pPr>
          </w:p>
        </w:tc>
        <w:tc>
          <w:tcPr>
            <w:tcW w:w="2040" w:type="dxa"/>
            <w:tcBorders>
              <w:bottom w:val="single" w:sz="8" w:space="0" w:color="auto"/>
              <w:right w:val="single" w:sz="8" w:space="0" w:color="auto"/>
            </w:tcBorders>
            <w:vAlign w:val="bottom"/>
          </w:tcPr>
          <w:p w:rsidR="00755E6A" w:rsidRDefault="00755E6A">
            <w:pPr>
              <w:rPr>
                <w:sz w:val="23"/>
                <w:szCs w:val="23"/>
              </w:rPr>
            </w:pPr>
          </w:p>
        </w:tc>
        <w:tc>
          <w:tcPr>
            <w:tcW w:w="1380" w:type="dxa"/>
            <w:gridSpan w:val="2"/>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мин)</w:t>
            </w:r>
          </w:p>
        </w:tc>
        <w:tc>
          <w:tcPr>
            <w:tcW w:w="240" w:type="dxa"/>
            <w:tcBorders>
              <w:bottom w:val="single" w:sz="8" w:space="0" w:color="auto"/>
            </w:tcBorders>
            <w:vAlign w:val="bottom"/>
          </w:tcPr>
          <w:p w:rsidR="00755E6A" w:rsidRDefault="00755E6A">
            <w:pPr>
              <w:rPr>
                <w:sz w:val="23"/>
                <w:szCs w:val="23"/>
              </w:rPr>
            </w:pPr>
          </w:p>
        </w:tc>
        <w:tc>
          <w:tcPr>
            <w:tcW w:w="1800" w:type="dxa"/>
            <w:tcBorders>
              <w:bottom w:val="single" w:sz="8" w:space="0" w:color="auto"/>
              <w:right w:val="single" w:sz="8" w:space="0" w:color="auto"/>
            </w:tcBorders>
            <w:vAlign w:val="bottom"/>
          </w:tcPr>
          <w:p w:rsidR="00755E6A" w:rsidRDefault="00755E6A">
            <w:pPr>
              <w:rPr>
                <w:sz w:val="23"/>
                <w:szCs w:val="23"/>
              </w:rPr>
            </w:pPr>
          </w:p>
        </w:tc>
        <w:tc>
          <w:tcPr>
            <w:tcW w:w="2080" w:type="dxa"/>
            <w:tcBorders>
              <w:bottom w:val="single" w:sz="8" w:space="0" w:color="auto"/>
              <w:right w:val="single" w:sz="8" w:space="0" w:color="auto"/>
            </w:tcBorders>
            <w:vAlign w:val="bottom"/>
          </w:tcPr>
          <w:p w:rsidR="00755E6A" w:rsidRDefault="00755E6A">
            <w:pPr>
              <w:rPr>
                <w:sz w:val="23"/>
                <w:szCs w:val="23"/>
              </w:rPr>
            </w:pPr>
          </w:p>
        </w:tc>
      </w:tr>
      <w:tr w:rsidR="00755E6A">
        <w:trPr>
          <w:trHeight w:val="251"/>
        </w:trPr>
        <w:tc>
          <w:tcPr>
            <w:tcW w:w="620" w:type="dxa"/>
            <w:tcBorders>
              <w:left w:val="single" w:sz="8" w:space="0" w:color="auto"/>
              <w:right w:val="single" w:sz="8" w:space="0" w:color="auto"/>
            </w:tcBorders>
            <w:vAlign w:val="bottom"/>
          </w:tcPr>
          <w:p w:rsidR="00755E6A" w:rsidRDefault="00755E6A">
            <w:pPr>
              <w:rPr>
                <w:sz w:val="21"/>
                <w:szCs w:val="21"/>
              </w:rPr>
            </w:pPr>
          </w:p>
        </w:tc>
        <w:tc>
          <w:tcPr>
            <w:tcW w:w="2000" w:type="dxa"/>
            <w:tcBorders>
              <w:right w:val="single" w:sz="8" w:space="0" w:color="auto"/>
            </w:tcBorders>
            <w:vAlign w:val="bottom"/>
          </w:tcPr>
          <w:p w:rsidR="00755E6A" w:rsidRDefault="00755E6A">
            <w:pPr>
              <w:rPr>
                <w:sz w:val="21"/>
                <w:szCs w:val="21"/>
              </w:rPr>
            </w:pPr>
          </w:p>
        </w:tc>
        <w:tc>
          <w:tcPr>
            <w:tcW w:w="2040" w:type="dxa"/>
            <w:tcBorders>
              <w:right w:val="single" w:sz="8" w:space="0" w:color="auto"/>
            </w:tcBorders>
            <w:vAlign w:val="bottom"/>
          </w:tcPr>
          <w:p w:rsidR="00755E6A" w:rsidRDefault="004D51B1">
            <w:pPr>
              <w:spacing w:line="251" w:lineRule="exact"/>
              <w:ind w:left="80"/>
              <w:rPr>
                <w:sz w:val="20"/>
                <w:szCs w:val="20"/>
              </w:rPr>
            </w:pPr>
            <w:r>
              <w:rPr>
                <w:rFonts w:ascii="Times New Roman" w:eastAsia="Times New Roman" w:hAnsi="Times New Roman" w:cs="Times New Roman"/>
                <w:sz w:val="23"/>
                <w:szCs w:val="23"/>
              </w:rPr>
              <w:t>Физкультурные</w:t>
            </w:r>
          </w:p>
        </w:tc>
        <w:tc>
          <w:tcPr>
            <w:tcW w:w="240" w:type="dxa"/>
            <w:vAlign w:val="bottom"/>
          </w:tcPr>
          <w:p w:rsidR="00755E6A" w:rsidRDefault="004D51B1">
            <w:pPr>
              <w:spacing w:line="251" w:lineRule="exact"/>
              <w:ind w:left="100"/>
              <w:rPr>
                <w:sz w:val="20"/>
                <w:szCs w:val="20"/>
              </w:rPr>
            </w:pPr>
            <w:r>
              <w:rPr>
                <w:rFonts w:ascii="Times New Roman" w:eastAsia="Times New Roman" w:hAnsi="Times New Roman" w:cs="Times New Roman"/>
                <w:sz w:val="23"/>
                <w:szCs w:val="23"/>
              </w:rPr>
              <w:t>1</w:t>
            </w:r>
          </w:p>
        </w:tc>
        <w:tc>
          <w:tcPr>
            <w:tcW w:w="1140" w:type="dxa"/>
            <w:tcBorders>
              <w:right w:val="single" w:sz="8" w:space="0" w:color="auto"/>
            </w:tcBorders>
            <w:vAlign w:val="bottom"/>
          </w:tcPr>
          <w:p w:rsidR="00755E6A" w:rsidRDefault="004D51B1">
            <w:pPr>
              <w:spacing w:line="251" w:lineRule="exact"/>
              <w:ind w:left="40"/>
              <w:rPr>
                <w:sz w:val="20"/>
                <w:szCs w:val="20"/>
              </w:rPr>
            </w:pPr>
            <w:r>
              <w:rPr>
                <w:rFonts w:ascii="Times New Roman" w:eastAsia="Times New Roman" w:hAnsi="Times New Roman" w:cs="Times New Roman"/>
                <w:sz w:val="23"/>
                <w:szCs w:val="23"/>
              </w:rPr>
              <w:t>раз в</w:t>
            </w:r>
          </w:p>
        </w:tc>
        <w:tc>
          <w:tcPr>
            <w:tcW w:w="240" w:type="dxa"/>
            <w:vAlign w:val="bottom"/>
          </w:tcPr>
          <w:p w:rsidR="00755E6A" w:rsidRDefault="004D51B1">
            <w:pPr>
              <w:spacing w:line="251" w:lineRule="exact"/>
              <w:ind w:left="100"/>
              <w:rPr>
                <w:sz w:val="20"/>
                <w:szCs w:val="20"/>
              </w:rPr>
            </w:pPr>
            <w:r>
              <w:rPr>
                <w:rFonts w:ascii="Times New Roman" w:eastAsia="Times New Roman" w:hAnsi="Times New Roman" w:cs="Times New Roman"/>
                <w:sz w:val="23"/>
                <w:szCs w:val="23"/>
              </w:rPr>
              <w:t>1</w:t>
            </w:r>
          </w:p>
        </w:tc>
        <w:tc>
          <w:tcPr>
            <w:tcW w:w="1800" w:type="dxa"/>
            <w:tcBorders>
              <w:right w:val="single" w:sz="8" w:space="0" w:color="auto"/>
            </w:tcBorders>
            <w:vAlign w:val="bottom"/>
          </w:tcPr>
          <w:p w:rsidR="00755E6A" w:rsidRDefault="004D51B1">
            <w:pPr>
              <w:spacing w:line="251" w:lineRule="exact"/>
              <w:ind w:left="20"/>
              <w:rPr>
                <w:sz w:val="20"/>
                <w:szCs w:val="20"/>
              </w:rPr>
            </w:pPr>
            <w:r>
              <w:rPr>
                <w:rFonts w:ascii="Times New Roman" w:eastAsia="Times New Roman" w:hAnsi="Times New Roman" w:cs="Times New Roman"/>
                <w:sz w:val="23"/>
                <w:szCs w:val="23"/>
              </w:rPr>
              <w:t>раз в месяц 20</w:t>
            </w:r>
          </w:p>
        </w:tc>
        <w:tc>
          <w:tcPr>
            <w:tcW w:w="2080" w:type="dxa"/>
            <w:tcBorders>
              <w:right w:val="single" w:sz="8" w:space="0" w:color="auto"/>
            </w:tcBorders>
            <w:vAlign w:val="bottom"/>
          </w:tcPr>
          <w:p w:rsidR="00755E6A" w:rsidRDefault="004D51B1">
            <w:pPr>
              <w:spacing w:line="251" w:lineRule="exact"/>
              <w:ind w:left="80"/>
              <w:rPr>
                <w:sz w:val="20"/>
                <w:szCs w:val="20"/>
              </w:rPr>
            </w:pPr>
            <w:r>
              <w:rPr>
                <w:rFonts w:ascii="Times New Roman" w:eastAsia="Times New Roman" w:hAnsi="Times New Roman" w:cs="Times New Roman"/>
                <w:sz w:val="23"/>
                <w:szCs w:val="23"/>
              </w:rPr>
              <w:t>1 раз в месяц 25</w:t>
            </w:r>
          </w:p>
        </w:tc>
      </w:tr>
      <w:tr w:rsidR="00755E6A">
        <w:trPr>
          <w:trHeight w:val="264"/>
        </w:trPr>
        <w:tc>
          <w:tcPr>
            <w:tcW w:w="620" w:type="dxa"/>
            <w:tcBorders>
              <w:left w:val="single" w:sz="8" w:space="0" w:color="auto"/>
              <w:right w:val="single" w:sz="8" w:space="0" w:color="auto"/>
            </w:tcBorders>
            <w:vAlign w:val="bottom"/>
          </w:tcPr>
          <w:p w:rsidR="00755E6A" w:rsidRDefault="00755E6A"/>
        </w:tc>
        <w:tc>
          <w:tcPr>
            <w:tcW w:w="2000" w:type="dxa"/>
            <w:tcBorders>
              <w:right w:val="single" w:sz="8" w:space="0" w:color="auto"/>
            </w:tcBorders>
            <w:vAlign w:val="bottom"/>
          </w:tcPr>
          <w:p w:rsidR="00755E6A" w:rsidRDefault="00755E6A"/>
        </w:tc>
        <w:tc>
          <w:tcPr>
            <w:tcW w:w="204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досуги</w:t>
            </w:r>
          </w:p>
        </w:tc>
        <w:tc>
          <w:tcPr>
            <w:tcW w:w="1380" w:type="dxa"/>
            <w:gridSpan w:val="2"/>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месяц 15</w:t>
            </w:r>
          </w:p>
        </w:tc>
        <w:tc>
          <w:tcPr>
            <w:tcW w:w="2040" w:type="dxa"/>
            <w:gridSpan w:val="2"/>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мин</w:t>
            </w:r>
          </w:p>
        </w:tc>
        <w:tc>
          <w:tcPr>
            <w:tcW w:w="208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мин</w:t>
            </w:r>
          </w:p>
        </w:tc>
      </w:tr>
      <w:tr w:rsidR="00755E6A">
        <w:trPr>
          <w:trHeight w:val="268"/>
        </w:trPr>
        <w:tc>
          <w:tcPr>
            <w:tcW w:w="620" w:type="dxa"/>
            <w:tcBorders>
              <w:left w:val="single" w:sz="8" w:space="0" w:color="auto"/>
              <w:right w:val="single" w:sz="8" w:space="0" w:color="auto"/>
            </w:tcBorders>
            <w:vAlign w:val="bottom"/>
          </w:tcPr>
          <w:p w:rsidR="00755E6A" w:rsidRDefault="00755E6A">
            <w:pPr>
              <w:rPr>
                <w:sz w:val="23"/>
                <w:szCs w:val="23"/>
              </w:rPr>
            </w:pPr>
          </w:p>
        </w:tc>
        <w:tc>
          <w:tcPr>
            <w:tcW w:w="2000" w:type="dxa"/>
            <w:tcBorders>
              <w:right w:val="single" w:sz="8" w:space="0" w:color="auto"/>
            </w:tcBorders>
            <w:vAlign w:val="bottom"/>
          </w:tcPr>
          <w:p w:rsidR="00755E6A" w:rsidRDefault="00755E6A">
            <w:pPr>
              <w:rPr>
                <w:sz w:val="23"/>
                <w:szCs w:val="23"/>
              </w:rPr>
            </w:pPr>
          </w:p>
        </w:tc>
        <w:tc>
          <w:tcPr>
            <w:tcW w:w="2040" w:type="dxa"/>
            <w:tcBorders>
              <w:bottom w:val="single" w:sz="8" w:space="0" w:color="auto"/>
              <w:right w:val="single" w:sz="8" w:space="0" w:color="auto"/>
            </w:tcBorders>
            <w:vAlign w:val="bottom"/>
          </w:tcPr>
          <w:p w:rsidR="00755E6A" w:rsidRDefault="00755E6A">
            <w:pPr>
              <w:rPr>
                <w:sz w:val="23"/>
                <w:szCs w:val="23"/>
              </w:rPr>
            </w:pPr>
          </w:p>
        </w:tc>
        <w:tc>
          <w:tcPr>
            <w:tcW w:w="1380" w:type="dxa"/>
            <w:gridSpan w:val="2"/>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мин</w:t>
            </w:r>
          </w:p>
        </w:tc>
        <w:tc>
          <w:tcPr>
            <w:tcW w:w="240" w:type="dxa"/>
            <w:tcBorders>
              <w:bottom w:val="single" w:sz="8" w:space="0" w:color="auto"/>
            </w:tcBorders>
            <w:vAlign w:val="bottom"/>
          </w:tcPr>
          <w:p w:rsidR="00755E6A" w:rsidRDefault="00755E6A">
            <w:pPr>
              <w:rPr>
                <w:sz w:val="23"/>
                <w:szCs w:val="23"/>
              </w:rPr>
            </w:pPr>
          </w:p>
        </w:tc>
        <w:tc>
          <w:tcPr>
            <w:tcW w:w="1800" w:type="dxa"/>
            <w:tcBorders>
              <w:bottom w:val="single" w:sz="8" w:space="0" w:color="auto"/>
              <w:right w:val="single" w:sz="8" w:space="0" w:color="auto"/>
            </w:tcBorders>
            <w:vAlign w:val="bottom"/>
          </w:tcPr>
          <w:p w:rsidR="00755E6A" w:rsidRDefault="00755E6A">
            <w:pPr>
              <w:rPr>
                <w:sz w:val="23"/>
                <w:szCs w:val="23"/>
              </w:rPr>
            </w:pPr>
          </w:p>
        </w:tc>
        <w:tc>
          <w:tcPr>
            <w:tcW w:w="2080" w:type="dxa"/>
            <w:tcBorders>
              <w:bottom w:val="single" w:sz="8" w:space="0" w:color="auto"/>
              <w:right w:val="single" w:sz="8" w:space="0" w:color="auto"/>
            </w:tcBorders>
            <w:vAlign w:val="bottom"/>
          </w:tcPr>
          <w:p w:rsidR="00755E6A" w:rsidRDefault="00755E6A">
            <w:pPr>
              <w:rPr>
                <w:sz w:val="23"/>
                <w:szCs w:val="23"/>
              </w:rPr>
            </w:pPr>
          </w:p>
        </w:tc>
      </w:tr>
      <w:tr w:rsidR="00755E6A">
        <w:trPr>
          <w:trHeight w:val="250"/>
        </w:trPr>
        <w:tc>
          <w:tcPr>
            <w:tcW w:w="620" w:type="dxa"/>
            <w:tcBorders>
              <w:left w:val="single" w:sz="8" w:space="0" w:color="auto"/>
              <w:right w:val="single" w:sz="8" w:space="0" w:color="auto"/>
            </w:tcBorders>
            <w:vAlign w:val="bottom"/>
          </w:tcPr>
          <w:p w:rsidR="00755E6A" w:rsidRDefault="00755E6A">
            <w:pPr>
              <w:rPr>
                <w:sz w:val="21"/>
                <w:szCs w:val="21"/>
              </w:rPr>
            </w:pPr>
          </w:p>
        </w:tc>
        <w:tc>
          <w:tcPr>
            <w:tcW w:w="2000" w:type="dxa"/>
            <w:tcBorders>
              <w:right w:val="single" w:sz="8" w:space="0" w:color="auto"/>
            </w:tcBorders>
            <w:vAlign w:val="bottom"/>
          </w:tcPr>
          <w:p w:rsidR="00755E6A" w:rsidRDefault="00755E6A">
            <w:pPr>
              <w:rPr>
                <w:sz w:val="21"/>
                <w:szCs w:val="21"/>
              </w:rPr>
            </w:pPr>
          </w:p>
        </w:tc>
        <w:tc>
          <w:tcPr>
            <w:tcW w:w="2040" w:type="dxa"/>
            <w:tcBorders>
              <w:right w:val="single" w:sz="8" w:space="0" w:color="auto"/>
            </w:tcBorders>
            <w:vAlign w:val="bottom"/>
          </w:tcPr>
          <w:p w:rsidR="00755E6A" w:rsidRDefault="004D51B1">
            <w:pPr>
              <w:spacing w:line="250" w:lineRule="exact"/>
              <w:ind w:left="80"/>
              <w:rPr>
                <w:sz w:val="20"/>
                <w:szCs w:val="20"/>
              </w:rPr>
            </w:pPr>
            <w:r>
              <w:rPr>
                <w:rFonts w:ascii="Times New Roman" w:eastAsia="Times New Roman" w:hAnsi="Times New Roman" w:cs="Times New Roman"/>
                <w:sz w:val="23"/>
                <w:szCs w:val="23"/>
              </w:rPr>
              <w:t>Спортивные</w:t>
            </w:r>
          </w:p>
        </w:tc>
        <w:tc>
          <w:tcPr>
            <w:tcW w:w="240" w:type="dxa"/>
            <w:vAlign w:val="bottom"/>
          </w:tcPr>
          <w:p w:rsidR="00755E6A" w:rsidRDefault="004D51B1">
            <w:pPr>
              <w:spacing w:line="250" w:lineRule="exact"/>
              <w:ind w:left="100"/>
              <w:rPr>
                <w:sz w:val="20"/>
                <w:szCs w:val="20"/>
              </w:rPr>
            </w:pPr>
            <w:r>
              <w:rPr>
                <w:rFonts w:ascii="Times New Roman" w:eastAsia="Times New Roman" w:hAnsi="Times New Roman" w:cs="Times New Roman"/>
                <w:sz w:val="23"/>
                <w:szCs w:val="23"/>
              </w:rPr>
              <w:t>2</w:t>
            </w:r>
          </w:p>
        </w:tc>
        <w:tc>
          <w:tcPr>
            <w:tcW w:w="1140" w:type="dxa"/>
            <w:tcBorders>
              <w:right w:val="single" w:sz="8" w:space="0" w:color="auto"/>
            </w:tcBorders>
            <w:vAlign w:val="bottom"/>
          </w:tcPr>
          <w:p w:rsidR="00755E6A" w:rsidRDefault="004D51B1">
            <w:pPr>
              <w:spacing w:line="250" w:lineRule="exact"/>
              <w:ind w:left="40"/>
              <w:rPr>
                <w:sz w:val="20"/>
                <w:szCs w:val="20"/>
              </w:rPr>
            </w:pPr>
            <w:r>
              <w:rPr>
                <w:rFonts w:ascii="Times New Roman" w:eastAsia="Times New Roman" w:hAnsi="Times New Roman" w:cs="Times New Roman"/>
                <w:sz w:val="23"/>
                <w:szCs w:val="23"/>
              </w:rPr>
              <w:t>раза в</w:t>
            </w:r>
          </w:p>
        </w:tc>
        <w:tc>
          <w:tcPr>
            <w:tcW w:w="240" w:type="dxa"/>
            <w:vAlign w:val="bottom"/>
          </w:tcPr>
          <w:p w:rsidR="00755E6A" w:rsidRDefault="004D51B1">
            <w:pPr>
              <w:spacing w:line="250" w:lineRule="exact"/>
              <w:ind w:left="100"/>
              <w:rPr>
                <w:sz w:val="20"/>
                <w:szCs w:val="20"/>
              </w:rPr>
            </w:pPr>
            <w:r>
              <w:rPr>
                <w:rFonts w:ascii="Times New Roman" w:eastAsia="Times New Roman" w:hAnsi="Times New Roman" w:cs="Times New Roman"/>
                <w:sz w:val="23"/>
                <w:szCs w:val="23"/>
              </w:rPr>
              <w:t>2</w:t>
            </w:r>
          </w:p>
        </w:tc>
        <w:tc>
          <w:tcPr>
            <w:tcW w:w="1800" w:type="dxa"/>
            <w:tcBorders>
              <w:right w:val="single" w:sz="8" w:space="0" w:color="auto"/>
            </w:tcBorders>
            <w:vAlign w:val="bottom"/>
          </w:tcPr>
          <w:p w:rsidR="00755E6A" w:rsidRDefault="004D51B1">
            <w:pPr>
              <w:spacing w:line="250" w:lineRule="exact"/>
              <w:ind w:left="20"/>
              <w:rPr>
                <w:sz w:val="20"/>
                <w:szCs w:val="20"/>
              </w:rPr>
            </w:pPr>
            <w:r>
              <w:rPr>
                <w:rFonts w:ascii="Times New Roman" w:eastAsia="Times New Roman" w:hAnsi="Times New Roman" w:cs="Times New Roman"/>
                <w:sz w:val="23"/>
                <w:szCs w:val="23"/>
              </w:rPr>
              <w:t>раза в неделю</w:t>
            </w:r>
          </w:p>
        </w:tc>
        <w:tc>
          <w:tcPr>
            <w:tcW w:w="2080" w:type="dxa"/>
            <w:tcBorders>
              <w:right w:val="single" w:sz="8" w:space="0" w:color="auto"/>
            </w:tcBorders>
            <w:vAlign w:val="bottom"/>
          </w:tcPr>
          <w:p w:rsidR="00755E6A" w:rsidRDefault="004D51B1">
            <w:pPr>
              <w:spacing w:line="250" w:lineRule="exact"/>
              <w:ind w:left="80"/>
              <w:rPr>
                <w:sz w:val="20"/>
                <w:szCs w:val="20"/>
              </w:rPr>
            </w:pPr>
            <w:r>
              <w:rPr>
                <w:rFonts w:ascii="Times New Roman" w:eastAsia="Times New Roman" w:hAnsi="Times New Roman" w:cs="Times New Roman"/>
                <w:sz w:val="23"/>
                <w:szCs w:val="23"/>
              </w:rPr>
              <w:t>2 раза в неделю по</w:t>
            </w:r>
          </w:p>
        </w:tc>
      </w:tr>
      <w:tr w:rsidR="00755E6A">
        <w:trPr>
          <w:trHeight w:val="266"/>
        </w:trPr>
        <w:tc>
          <w:tcPr>
            <w:tcW w:w="620" w:type="dxa"/>
            <w:tcBorders>
              <w:left w:val="single" w:sz="8" w:space="0" w:color="auto"/>
              <w:right w:val="single" w:sz="8" w:space="0" w:color="auto"/>
            </w:tcBorders>
            <w:vAlign w:val="bottom"/>
          </w:tcPr>
          <w:p w:rsidR="00755E6A" w:rsidRDefault="00755E6A">
            <w:pPr>
              <w:rPr>
                <w:sz w:val="23"/>
                <w:szCs w:val="23"/>
              </w:rPr>
            </w:pPr>
          </w:p>
        </w:tc>
        <w:tc>
          <w:tcPr>
            <w:tcW w:w="2000" w:type="dxa"/>
            <w:tcBorders>
              <w:right w:val="single" w:sz="8" w:space="0" w:color="auto"/>
            </w:tcBorders>
            <w:vAlign w:val="bottom"/>
          </w:tcPr>
          <w:p w:rsidR="00755E6A" w:rsidRDefault="00755E6A">
            <w:pPr>
              <w:rPr>
                <w:sz w:val="23"/>
                <w:szCs w:val="23"/>
              </w:rPr>
            </w:pPr>
          </w:p>
        </w:tc>
        <w:tc>
          <w:tcPr>
            <w:tcW w:w="204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упражнения</w:t>
            </w:r>
          </w:p>
        </w:tc>
        <w:tc>
          <w:tcPr>
            <w:tcW w:w="1380" w:type="dxa"/>
            <w:gridSpan w:val="2"/>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неделю по</w:t>
            </w:r>
          </w:p>
        </w:tc>
        <w:tc>
          <w:tcPr>
            <w:tcW w:w="2040" w:type="dxa"/>
            <w:gridSpan w:val="2"/>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по 20 мин (40</w:t>
            </w:r>
          </w:p>
        </w:tc>
        <w:tc>
          <w:tcPr>
            <w:tcW w:w="208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25 мин (50 мин)</w:t>
            </w:r>
          </w:p>
        </w:tc>
      </w:tr>
      <w:tr w:rsidR="00755E6A">
        <w:trPr>
          <w:trHeight w:val="264"/>
        </w:trPr>
        <w:tc>
          <w:tcPr>
            <w:tcW w:w="620" w:type="dxa"/>
            <w:tcBorders>
              <w:left w:val="single" w:sz="8" w:space="0" w:color="auto"/>
              <w:right w:val="single" w:sz="8" w:space="0" w:color="auto"/>
            </w:tcBorders>
            <w:vAlign w:val="bottom"/>
          </w:tcPr>
          <w:p w:rsidR="00755E6A" w:rsidRDefault="00755E6A"/>
        </w:tc>
        <w:tc>
          <w:tcPr>
            <w:tcW w:w="2000" w:type="dxa"/>
            <w:tcBorders>
              <w:right w:val="single" w:sz="8" w:space="0" w:color="auto"/>
            </w:tcBorders>
            <w:vAlign w:val="bottom"/>
          </w:tcPr>
          <w:p w:rsidR="00755E6A" w:rsidRDefault="00755E6A"/>
        </w:tc>
        <w:tc>
          <w:tcPr>
            <w:tcW w:w="204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(санки,</w:t>
            </w:r>
          </w:p>
        </w:tc>
        <w:tc>
          <w:tcPr>
            <w:tcW w:w="1380" w:type="dxa"/>
            <w:gridSpan w:val="2"/>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15 мин (30</w:t>
            </w:r>
          </w:p>
        </w:tc>
        <w:tc>
          <w:tcPr>
            <w:tcW w:w="2040" w:type="dxa"/>
            <w:gridSpan w:val="2"/>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мин)</w:t>
            </w:r>
          </w:p>
        </w:tc>
        <w:tc>
          <w:tcPr>
            <w:tcW w:w="2080" w:type="dxa"/>
            <w:tcBorders>
              <w:right w:val="single" w:sz="8" w:space="0" w:color="auto"/>
            </w:tcBorders>
            <w:vAlign w:val="bottom"/>
          </w:tcPr>
          <w:p w:rsidR="00755E6A" w:rsidRDefault="00755E6A"/>
        </w:tc>
      </w:tr>
      <w:tr w:rsidR="00755E6A">
        <w:trPr>
          <w:trHeight w:val="268"/>
        </w:trPr>
        <w:tc>
          <w:tcPr>
            <w:tcW w:w="620" w:type="dxa"/>
            <w:tcBorders>
              <w:left w:val="single" w:sz="8" w:space="0" w:color="auto"/>
              <w:bottom w:val="single" w:sz="8" w:space="0" w:color="auto"/>
              <w:right w:val="single" w:sz="8" w:space="0" w:color="auto"/>
            </w:tcBorders>
            <w:vAlign w:val="bottom"/>
          </w:tcPr>
          <w:p w:rsidR="00755E6A" w:rsidRDefault="00755E6A">
            <w:pPr>
              <w:rPr>
                <w:sz w:val="23"/>
                <w:szCs w:val="23"/>
              </w:rPr>
            </w:pPr>
          </w:p>
        </w:tc>
        <w:tc>
          <w:tcPr>
            <w:tcW w:w="2000" w:type="dxa"/>
            <w:tcBorders>
              <w:bottom w:val="single" w:sz="8" w:space="0" w:color="auto"/>
              <w:right w:val="single" w:sz="8" w:space="0" w:color="auto"/>
            </w:tcBorders>
            <w:vAlign w:val="bottom"/>
          </w:tcPr>
          <w:p w:rsidR="00755E6A" w:rsidRDefault="00755E6A">
            <w:pPr>
              <w:rPr>
                <w:sz w:val="23"/>
                <w:szCs w:val="23"/>
              </w:rPr>
            </w:pPr>
          </w:p>
        </w:tc>
        <w:tc>
          <w:tcPr>
            <w:tcW w:w="2040" w:type="dxa"/>
            <w:tcBorders>
              <w:bottom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скольжение, и др.)</w:t>
            </w:r>
          </w:p>
        </w:tc>
        <w:tc>
          <w:tcPr>
            <w:tcW w:w="1380" w:type="dxa"/>
            <w:gridSpan w:val="2"/>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мин)</w:t>
            </w:r>
          </w:p>
        </w:tc>
        <w:tc>
          <w:tcPr>
            <w:tcW w:w="240" w:type="dxa"/>
            <w:tcBorders>
              <w:bottom w:val="single" w:sz="8" w:space="0" w:color="auto"/>
            </w:tcBorders>
            <w:vAlign w:val="bottom"/>
          </w:tcPr>
          <w:p w:rsidR="00755E6A" w:rsidRDefault="00755E6A">
            <w:pPr>
              <w:rPr>
                <w:sz w:val="23"/>
                <w:szCs w:val="23"/>
              </w:rPr>
            </w:pPr>
          </w:p>
        </w:tc>
        <w:tc>
          <w:tcPr>
            <w:tcW w:w="1800" w:type="dxa"/>
            <w:tcBorders>
              <w:bottom w:val="single" w:sz="8" w:space="0" w:color="auto"/>
              <w:right w:val="single" w:sz="8" w:space="0" w:color="auto"/>
            </w:tcBorders>
            <w:vAlign w:val="bottom"/>
          </w:tcPr>
          <w:p w:rsidR="00755E6A" w:rsidRDefault="00755E6A">
            <w:pPr>
              <w:rPr>
                <w:sz w:val="23"/>
                <w:szCs w:val="23"/>
              </w:rPr>
            </w:pPr>
          </w:p>
        </w:tc>
        <w:tc>
          <w:tcPr>
            <w:tcW w:w="2080" w:type="dxa"/>
            <w:tcBorders>
              <w:bottom w:val="single" w:sz="8" w:space="0" w:color="auto"/>
              <w:right w:val="single" w:sz="8" w:space="0" w:color="auto"/>
            </w:tcBorders>
            <w:vAlign w:val="bottom"/>
          </w:tcPr>
          <w:p w:rsidR="00755E6A" w:rsidRDefault="00755E6A">
            <w:pPr>
              <w:rPr>
                <w:sz w:val="23"/>
                <w:szCs w:val="23"/>
              </w:rPr>
            </w:pPr>
          </w:p>
        </w:tc>
      </w:tr>
      <w:tr w:rsidR="00755E6A">
        <w:trPr>
          <w:trHeight w:val="265"/>
        </w:trPr>
        <w:tc>
          <w:tcPr>
            <w:tcW w:w="620" w:type="dxa"/>
            <w:tcBorders>
              <w:left w:val="single" w:sz="8" w:space="0" w:color="auto"/>
              <w:right w:val="single" w:sz="8" w:space="0" w:color="auto"/>
            </w:tcBorders>
            <w:vAlign w:val="bottom"/>
          </w:tcPr>
          <w:p w:rsidR="00755E6A" w:rsidRDefault="004D51B1">
            <w:pPr>
              <w:spacing w:line="265" w:lineRule="exact"/>
              <w:ind w:right="160"/>
              <w:jc w:val="right"/>
              <w:rPr>
                <w:sz w:val="20"/>
                <w:szCs w:val="20"/>
              </w:rPr>
            </w:pPr>
            <w:r>
              <w:rPr>
                <w:rFonts w:ascii="Times New Roman" w:eastAsia="Times New Roman" w:hAnsi="Times New Roman" w:cs="Times New Roman"/>
                <w:sz w:val="28"/>
                <w:szCs w:val="28"/>
              </w:rPr>
              <w:t>4.</w:t>
            </w:r>
          </w:p>
        </w:tc>
        <w:tc>
          <w:tcPr>
            <w:tcW w:w="2000" w:type="dxa"/>
            <w:tcBorders>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Самостоятельная</w:t>
            </w:r>
          </w:p>
        </w:tc>
        <w:tc>
          <w:tcPr>
            <w:tcW w:w="2040" w:type="dxa"/>
            <w:tcBorders>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Самостоятельное</w:t>
            </w:r>
          </w:p>
        </w:tc>
        <w:tc>
          <w:tcPr>
            <w:tcW w:w="1380" w:type="dxa"/>
            <w:gridSpan w:val="2"/>
            <w:tcBorders>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Ежедневно</w:t>
            </w:r>
          </w:p>
        </w:tc>
        <w:tc>
          <w:tcPr>
            <w:tcW w:w="2040" w:type="dxa"/>
            <w:gridSpan w:val="2"/>
            <w:tcBorders>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Ежедневно</w:t>
            </w:r>
          </w:p>
        </w:tc>
        <w:tc>
          <w:tcPr>
            <w:tcW w:w="2080" w:type="dxa"/>
            <w:tcBorders>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Ежедневно</w:t>
            </w:r>
          </w:p>
        </w:tc>
      </w:tr>
      <w:tr w:rsidR="00755E6A">
        <w:trPr>
          <w:trHeight w:val="252"/>
        </w:trPr>
        <w:tc>
          <w:tcPr>
            <w:tcW w:w="620" w:type="dxa"/>
            <w:tcBorders>
              <w:left w:val="single" w:sz="8" w:space="0" w:color="auto"/>
              <w:right w:val="single" w:sz="8" w:space="0" w:color="auto"/>
            </w:tcBorders>
            <w:vAlign w:val="bottom"/>
          </w:tcPr>
          <w:p w:rsidR="00755E6A" w:rsidRDefault="00755E6A">
            <w:pPr>
              <w:rPr>
                <w:sz w:val="21"/>
                <w:szCs w:val="21"/>
              </w:rPr>
            </w:pPr>
          </w:p>
        </w:tc>
        <w:tc>
          <w:tcPr>
            <w:tcW w:w="2000" w:type="dxa"/>
            <w:tcBorders>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sz w:val="23"/>
                <w:szCs w:val="23"/>
              </w:rPr>
              <w:t>двигательная</w:t>
            </w:r>
          </w:p>
        </w:tc>
        <w:tc>
          <w:tcPr>
            <w:tcW w:w="2040" w:type="dxa"/>
            <w:tcBorders>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использование</w:t>
            </w:r>
          </w:p>
        </w:tc>
        <w:tc>
          <w:tcPr>
            <w:tcW w:w="240" w:type="dxa"/>
            <w:vAlign w:val="bottom"/>
          </w:tcPr>
          <w:p w:rsidR="00755E6A" w:rsidRDefault="00755E6A">
            <w:pPr>
              <w:rPr>
                <w:sz w:val="21"/>
                <w:szCs w:val="21"/>
              </w:rPr>
            </w:pPr>
          </w:p>
        </w:tc>
        <w:tc>
          <w:tcPr>
            <w:tcW w:w="1140" w:type="dxa"/>
            <w:tcBorders>
              <w:right w:val="single" w:sz="8" w:space="0" w:color="auto"/>
            </w:tcBorders>
            <w:vAlign w:val="bottom"/>
          </w:tcPr>
          <w:p w:rsidR="00755E6A" w:rsidRDefault="00755E6A">
            <w:pPr>
              <w:rPr>
                <w:sz w:val="21"/>
                <w:szCs w:val="21"/>
              </w:rPr>
            </w:pPr>
          </w:p>
        </w:tc>
        <w:tc>
          <w:tcPr>
            <w:tcW w:w="240" w:type="dxa"/>
            <w:vAlign w:val="bottom"/>
          </w:tcPr>
          <w:p w:rsidR="00755E6A" w:rsidRDefault="00755E6A">
            <w:pPr>
              <w:rPr>
                <w:sz w:val="21"/>
                <w:szCs w:val="21"/>
              </w:rPr>
            </w:pPr>
          </w:p>
        </w:tc>
        <w:tc>
          <w:tcPr>
            <w:tcW w:w="1800" w:type="dxa"/>
            <w:tcBorders>
              <w:right w:val="single" w:sz="8" w:space="0" w:color="auto"/>
            </w:tcBorders>
            <w:vAlign w:val="bottom"/>
          </w:tcPr>
          <w:p w:rsidR="00755E6A" w:rsidRDefault="00755E6A">
            <w:pPr>
              <w:rPr>
                <w:sz w:val="21"/>
                <w:szCs w:val="21"/>
              </w:rPr>
            </w:pPr>
          </w:p>
        </w:tc>
        <w:tc>
          <w:tcPr>
            <w:tcW w:w="2080" w:type="dxa"/>
            <w:tcBorders>
              <w:right w:val="single" w:sz="8" w:space="0" w:color="auto"/>
            </w:tcBorders>
            <w:vAlign w:val="bottom"/>
          </w:tcPr>
          <w:p w:rsidR="00755E6A" w:rsidRDefault="00755E6A">
            <w:pPr>
              <w:rPr>
                <w:sz w:val="21"/>
                <w:szCs w:val="21"/>
              </w:rPr>
            </w:pPr>
          </w:p>
        </w:tc>
      </w:tr>
      <w:tr w:rsidR="00755E6A">
        <w:trPr>
          <w:trHeight w:val="264"/>
        </w:trPr>
        <w:tc>
          <w:tcPr>
            <w:tcW w:w="620" w:type="dxa"/>
            <w:tcBorders>
              <w:left w:val="single" w:sz="8" w:space="0" w:color="auto"/>
              <w:right w:val="single" w:sz="8" w:space="0" w:color="auto"/>
            </w:tcBorders>
            <w:vAlign w:val="bottom"/>
          </w:tcPr>
          <w:p w:rsidR="00755E6A" w:rsidRDefault="00755E6A"/>
        </w:tc>
        <w:tc>
          <w:tcPr>
            <w:tcW w:w="200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активность</w:t>
            </w:r>
          </w:p>
        </w:tc>
        <w:tc>
          <w:tcPr>
            <w:tcW w:w="204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спортивного</w:t>
            </w:r>
          </w:p>
        </w:tc>
        <w:tc>
          <w:tcPr>
            <w:tcW w:w="240" w:type="dxa"/>
            <w:vAlign w:val="bottom"/>
          </w:tcPr>
          <w:p w:rsidR="00755E6A" w:rsidRDefault="00755E6A"/>
        </w:tc>
        <w:tc>
          <w:tcPr>
            <w:tcW w:w="1140" w:type="dxa"/>
            <w:tcBorders>
              <w:right w:val="single" w:sz="8" w:space="0" w:color="auto"/>
            </w:tcBorders>
            <w:vAlign w:val="bottom"/>
          </w:tcPr>
          <w:p w:rsidR="00755E6A" w:rsidRDefault="00755E6A"/>
        </w:tc>
        <w:tc>
          <w:tcPr>
            <w:tcW w:w="240" w:type="dxa"/>
            <w:vAlign w:val="bottom"/>
          </w:tcPr>
          <w:p w:rsidR="00755E6A" w:rsidRDefault="00755E6A"/>
        </w:tc>
        <w:tc>
          <w:tcPr>
            <w:tcW w:w="1800" w:type="dxa"/>
            <w:tcBorders>
              <w:right w:val="single" w:sz="8" w:space="0" w:color="auto"/>
            </w:tcBorders>
            <w:vAlign w:val="bottom"/>
          </w:tcPr>
          <w:p w:rsidR="00755E6A" w:rsidRDefault="00755E6A"/>
        </w:tc>
        <w:tc>
          <w:tcPr>
            <w:tcW w:w="2080" w:type="dxa"/>
            <w:tcBorders>
              <w:right w:val="single" w:sz="8" w:space="0" w:color="auto"/>
            </w:tcBorders>
            <w:vAlign w:val="bottom"/>
          </w:tcPr>
          <w:p w:rsidR="00755E6A" w:rsidRDefault="00755E6A"/>
        </w:tc>
      </w:tr>
      <w:tr w:rsidR="00755E6A">
        <w:trPr>
          <w:trHeight w:val="264"/>
        </w:trPr>
        <w:tc>
          <w:tcPr>
            <w:tcW w:w="620" w:type="dxa"/>
            <w:tcBorders>
              <w:left w:val="single" w:sz="8" w:space="0" w:color="auto"/>
              <w:right w:val="single" w:sz="8" w:space="0" w:color="auto"/>
            </w:tcBorders>
            <w:vAlign w:val="bottom"/>
          </w:tcPr>
          <w:p w:rsidR="00755E6A" w:rsidRDefault="00755E6A"/>
        </w:tc>
        <w:tc>
          <w:tcPr>
            <w:tcW w:w="2000" w:type="dxa"/>
            <w:tcBorders>
              <w:right w:val="single" w:sz="8" w:space="0" w:color="auto"/>
            </w:tcBorders>
            <w:vAlign w:val="bottom"/>
          </w:tcPr>
          <w:p w:rsidR="00755E6A" w:rsidRDefault="00755E6A"/>
        </w:tc>
        <w:tc>
          <w:tcPr>
            <w:tcW w:w="204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игрового</w:t>
            </w:r>
          </w:p>
        </w:tc>
        <w:tc>
          <w:tcPr>
            <w:tcW w:w="240" w:type="dxa"/>
            <w:vAlign w:val="bottom"/>
          </w:tcPr>
          <w:p w:rsidR="00755E6A" w:rsidRDefault="00755E6A"/>
        </w:tc>
        <w:tc>
          <w:tcPr>
            <w:tcW w:w="1140" w:type="dxa"/>
            <w:tcBorders>
              <w:right w:val="single" w:sz="8" w:space="0" w:color="auto"/>
            </w:tcBorders>
            <w:vAlign w:val="bottom"/>
          </w:tcPr>
          <w:p w:rsidR="00755E6A" w:rsidRDefault="00755E6A"/>
        </w:tc>
        <w:tc>
          <w:tcPr>
            <w:tcW w:w="240" w:type="dxa"/>
            <w:vAlign w:val="bottom"/>
          </w:tcPr>
          <w:p w:rsidR="00755E6A" w:rsidRDefault="00755E6A"/>
        </w:tc>
        <w:tc>
          <w:tcPr>
            <w:tcW w:w="1800" w:type="dxa"/>
            <w:tcBorders>
              <w:right w:val="single" w:sz="8" w:space="0" w:color="auto"/>
            </w:tcBorders>
            <w:vAlign w:val="bottom"/>
          </w:tcPr>
          <w:p w:rsidR="00755E6A" w:rsidRDefault="00755E6A"/>
        </w:tc>
        <w:tc>
          <w:tcPr>
            <w:tcW w:w="2080" w:type="dxa"/>
            <w:tcBorders>
              <w:right w:val="single" w:sz="8" w:space="0" w:color="auto"/>
            </w:tcBorders>
            <w:vAlign w:val="bottom"/>
          </w:tcPr>
          <w:p w:rsidR="00755E6A" w:rsidRDefault="00755E6A"/>
        </w:tc>
      </w:tr>
      <w:tr w:rsidR="00755E6A">
        <w:trPr>
          <w:trHeight w:val="268"/>
        </w:trPr>
        <w:tc>
          <w:tcPr>
            <w:tcW w:w="620" w:type="dxa"/>
            <w:tcBorders>
              <w:left w:val="single" w:sz="8" w:space="0" w:color="auto"/>
              <w:bottom w:val="single" w:sz="8" w:space="0" w:color="auto"/>
              <w:right w:val="single" w:sz="8" w:space="0" w:color="auto"/>
            </w:tcBorders>
            <w:vAlign w:val="bottom"/>
          </w:tcPr>
          <w:p w:rsidR="00755E6A" w:rsidRDefault="00755E6A">
            <w:pPr>
              <w:rPr>
                <w:sz w:val="23"/>
                <w:szCs w:val="23"/>
              </w:rPr>
            </w:pPr>
          </w:p>
        </w:tc>
        <w:tc>
          <w:tcPr>
            <w:tcW w:w="2000" w:type="dxa"/>
            <w:tcBorders>
              <w:bottom w:val="single" w:sz="8" w:space="0" w:color="auto"/>
              <w:right w:val="single" w:sz="8" w:space="0" w:color="auto"/>
            </w:tcBorders>
            <w:vAlign w:val="bottom"/>
          </w:tcPr>
          <w:p w:rsidR="00755E6A" w:rsidRDefault="00755E6A">
            <w:pPr>
              <w:rPr>
                <w:sz w:val="23"/>
                <w:szCs w:val="23"/>
              </w:rPr>
            </w:pPr>
          </w:p>
        </w:tc>
        <w:tc>
          <w:tcPr>
            <w:tcW w:w="2040" w:type="dxa"/>
            <w:tcBorders>
              <w:bottom w:val="single" w:sz="8" w:space="0" w:color="auto"/>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оборудования.</w:t>
            </w:r>
          </w:p>
        </w:tc>
        <w:tc>
          <w:tcPr>
            <w:tcW w:w="240" w:type="dxa"/>
            <w:tcBorders>
              <w:bottom w:val="single" w:sz="8" w:space="0" w:color="auto"/>
            </w:tcBorders>
            <w:vAlign w:val="bottom"/>
          </w:tcPr>
          <w:p w:rsidR="00755E6A" w:rsidRDefault="00755E6A">
            <w:pPr>
              <w:rPr>
                <w:sz w:val="23"/>
                <w:szCs w:val="23"/>
              </w:rPr>
            </w:pPr>
          </w:p>
        </w:tc>
        <w:tc>
          <w:tcPr>
            <w:tcW w:w="1140" w:type="dxa"/>
            <w:tcBorders>
              <w:bottom w:val="single" w:sz="8" w:space="0" w:color="auto"/>
              <w:right w:val="single" w:sz="8" w:space="0" w:color="auto"/>
            </w:tcBorders>
            <w:vAlign w:val="bottom"/>
          </w:tcPr>
          <w:p w:rsidR="00755E6A" w:rsidRDefault="00755E6A">
            <w:pPr>
              <w:rPr>
                <w:sz w:val="23"/>
                <w:szCs w:val="23"/>
              </w:rPr>
            </w:pPr>
          </w:p>
        </w:tc>
        <w:tc>
          <w:tcPr>
            <w:tcW w:w="240" w:type="dxa"/>
            <w:tcBorders>
              <w:bottom w:val="single" w:sz="8" w:space="0" w:color="auto"/>
            </w:tcBorders>
            <w:vAlign w:val="bottom"/>
          </w:tcPr>
          <w:p w:rsidR="00755E6A" w:rsidRDefault="00755E6A">
            <w:pPr>
              <w:rPr>
                <w:sz w:val="23"/>
                <w:szCs w:val="23"/>
              </w:rPr>
            </w:pPr>
          </w:p>
        </w:tc>
        <w:tc>
          <w:tcPr>
            <w:tcW w:w="1800" w:type="dxa"/>
            <w:tcBorders>
              <w:bottom w:val="single" w:sz="8" w:space="0" w:color="auto"/>
              <w:right w:val="single" w:sz="8" w:space="0" w:color="auto"/>
            </w:tcBorders>
            <w:vAlign w:val="bottom"/>
          </w:tcPr>
          <w:p w:rsidR="00755E6A" w:rsidRDefault="00755E6A">
            <w:pPr>
              <w:rPr>
                <w:sz w:val="23"/>
                <w:szCs w:val="23"/>
              </w:rPr>
            </w:pPr>
          </w:p>
        </w:tc>
        <w:tc>
          <w:tcPr>
            <w:tcW w:w="2080" w:type="dxa"/>
            <w:tcBorders>
              <w:bottom w:val="single" w:sz="8" w:space="0" w:color="auto"/>
              <w:right w:val="single" w:sz="8" w:space="0" w:color="auto"/>
            </w:tcBorders>
            <w:vAlign w:val="bottom"/>
          </w:tcPr>
          <w:p w:rsidR="00755E6A" w:rsidRDefault="00755E6A">
            <w:pPr>
              <w:rPr>
                <w:sz w:val="23"/>
                <w:szCs w:val="23"/>
              </w:rPr>
            </w:pPr>
          </w:p>
        </w:tc>
      </w:tr>
      <w:tr w:rsidR="00755E6A">
        <w:trPr>
          <w:trHeight w:val="257"/>
        </w:trPr>
        <w:tc>
          <w:tcPr>
            <w:tcW w:w="620" w:type="dxa"/>
            <w:tcBorders>
              <w:left w:val="single" w:sz="8" w:space="0" w:color="auto"/>
              <w:right w:val="single" w:sz="8" w:space="0" w:color="auto"/>
            </w:tcBorders>
            <w:vAlign w:val="bottom"/>
          </w:tcPr>
          <w:p w:rsidR="00755E6A" w:rsidRDefault="00755E6A"/>
        </w:tc>
        <w:tc>
          <w:tcPr>
            <w:tcW w:w="2000" w:type="dxa"/>
            <w:tcBorders>
              <w:right w:val="single" w:sz="8" w:space="0" w:color="auto"/>
            </w:tcBorders>
            <w:vAlign w:val="bottom"/>
          </w:tcPr>
          <w:p w:rsidR="00755E6A" w:rsidRDefault="004D51B1">
            <w:pPr>
              <w:spacing w:line="257" w:lineRule="exact"/>
              <w:ind w:left="100"/>
              <w:rPr>
                <w:sz w:val="20"/>
                <w:szCs w:val="20"/>
              </w:rPr>
            </w:pPr>
            <w:r>
              <w:rPr>
                <w:rFonts w:ascii="Times New Roman" w:eastAsia="Times New Roman" w:hAnsi="Times New Roman" w:cs="Times New Roman"/>
                <w:b/>
                <w:bCs/>
                <w:sz w:val="23"/>
                <w:szCs w:val="23"/>
              </w:rPr>
              <w:t>Ежедневная ДА</w:t>
            </w:r>
          </w:p>
        </w:tc>
        <w:tc>
          <w:tcPr>
            <w:tcW w:w="2040" w:type="dxa"/>
            <w:tcBorders>
              <w:right w:val="single" w:sz="8" w:space="0" w:color="auto"/>
            </w:tcBorders>
            <w:vAlign w:val="bottom"/>
          </w:tcPr>
          <w:p w:rsidR="00755E6A" w:rsidRDefault="00755E6A"/>
        </w:tc>
        <w:tc>
          <w:tcPr>
            <w:tcW w:w="240" w:type="dxa"/>
            <w:vAlign w:val="bottom"/>
          </w:tcPr>
          <w:p w:rsidR="00755E6A" w:rsidRDefault="004D51B1">
            <w:pPr>
              <w:spacing w:line="257" w:lineRule="exact"/>
              <w:ind w:left="100"/>
              <w:rPr>
                <w:sz w:val="20"/>
                <w:szCs w:val="20"/>
              </w:rPr>
            </w:pPr>
            <w:r>
              <w:rPr>
                <w:rFonts w:ascii="Times New Roman" w:eastAsia="Times New Roman" w:hAnsi="Times New Roman" w:cs="Times New Roman"/>
                <w:b/>
                <w:bCs/>
                <w:sz w:val="23"/>
                <w:szCs w:val="23"/>
              </w:rPr>
              <w:t>1</w:t>
            </w:r>
          </w:p>
        </w:tc>
        <w:tc>
          <w:tcPr>
            <w:tcW w:w="1140" w:type="dxa"/>
            <w:tcBorders>
              <w:right w:val="single" w:sz="8" w:space="0" w:color="auto"/>
            </w:tcBorders>
            <w:vAlign w:val="bottom"/>
          </w:tcPr>
          <w:p w:rsidR="00755E6A" w:rsidRDefault="004D51B1">
            <w:pPr>
              <w:spacing w:line="257" w:lineRule="exact"/>
              <w:ind w:left="40"/>
              <w:rPr>
                <w:sz w:val="20"/>
                <w:szCs w:val="20"/>
              </w:rPr>
            </w:pPr>
            <w:r>
              <w:rPr>
                <w:rFonts w:ascii="Times New Roman" w:eastAsia="Times New Roman" w:hAnsi="Times New Roman" w:cs="Times New Roman"/>
                <w:b/>
                <w:bCs/>
                <w:sz w:val="23"/>
                <w:szCs w:val="23"/>
              </w:rPr>
              <w:t>ч 15 мин</w:t>
            </w:r>
          </w:p>
        </w:tc>
        <w:tc>
          <w:tcPr>
            <w:tcW w:w="240" w:type="dxa"/>
            <w:vAlign w:val="bottom"/>
          </w:tcPr>
          <w:p w:rsidR="00755E6A" w:rsidRDefault="004D51B1">
            <w:pPr>
              <w:spacing w:line="257" w:lineRule="exact"/>
              <w:ind w:left="100"/>
              <w:rPr>
                <w:sz w:val="20"/>
                <w:szCs w:val="20"/>
              </w:rPr>
            </w:pPr>
            <w:r>
              <w:rPr>
                <w:rFonts w:ascii="Times New Roman" w:eastAsia="Times New Roman" w:hAnsi="Times New Roman" w:cs="Times New Roman"/>
                <w:b/>
                <w:bCs/>
                <w:sz w:val="23"/>
                <w:szCs w:val="23"/>
              </w:rPr>
              <w:t>1</w:t>
            </w:r>
          </w:p>
        </w:tc>
        <w:tc>
          <w:tcPr>
            <w:tcW w:w="1800" w:type="dxa"/>
            <w:tcBorders>
              <w:right w:val="single" w:sz="8" w:space="0" w:color="auto"/>
            </w:tcBorders>
            <w:vAlign w:val="bottom"/>
          </w:tcPr>
          <w:p w:rsidR="00755E6A" w:rsidRDefault="004D51B1">
            <w:pPr>
              <w:spacing w:line="257" w:lineRule="exact"/>
              <w:ind w:left="20"/>
              <w:rPr>
                <w:sz w:val="20"/>
                <w:szCs w:val="20"/>
              </w:rPr>
            </w:pPr>
            <w:r>
              <w:rPr>
                <w:rFonts w:ascii="Times New Roman" w:eastAsia="Times New Roman" w:hAnsi="Times New Roman" w:cs="Times New Roman"/>
                <w:b/>
                <w:bCs/>
                <w:sz w:val="23"/>
                <w:szCs w:val="23"/>
              </w:rPr>
              <w:t>ч 40 мин</w:t>
            </w:r>
          </w:p>
        </w:tc>
        <w:tc>
          <w:tcPr>
            <w:tcW w:w="2080" w:type="dxa"/>
            <w:tcBorders>
              <w:right w:val="single" w:sz="8" w:space="0" w:color="auto"/>
            </w:tcBorders>
            <w:vAlign w:val="bottom"/>
          </w:tcPr>
          <w:p w:rsidR="00755E6A" w:rsidRDefault="004D51B1">
            <w:pPr>
              <w:spacing w:line="257" w:lineRule="exact"/>
              <w:ind w:left="80"/>
              <w:rPr>
                <w:sz w:val="20"/>
                <w:szCs w:val="20"/>
              </w:rPr>
            </w:pPr>
            <w:r>
              <w:rPr>
                <w:rFonts w:ascii="Times New Roman" w:eastAsia="Times New Roman" w:hAnsi="Times New Roman" w:cs="Times New Roman"/>
                <w:b/>
                <w:bCs/>
                <w:sz w:val="23"/>
                <w:szCs w:val="23"/>
              </w:rPr>
              <w:t>2 часа</w:t>
            </w:r>
          </w:p>
        </w:tc>
      </w:tr>
      <w:tr w:rsidR="00755E6A">
        <w:trPr>
          <w:trHeight w:val="325"/>
        </w:trPr>
        <w:tc>
          <w:tcPr>
            <w:tcW w:w="62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2000" w:type="dxa"/>
            <w:tcBorders>
              <w:bottom w:val="single" w:sz="8" w:space="0" w:color="auto"/>
              <w:right w:val="single" w:sz="8" w:space="0" w:color="auto"/>
            </w:tcBorders>
            <w:vAlign w:val="bottom"/>
          </w:tcPr>
          <w:p w:rsidR="00755E6A" w:rsidRDefault="00755E6A">
            <w:pPr>
              <w:rPr>
                <w:sz w:val="24"/>
                <w:szCs w:val="24"/>
              </w:rPr>
            </w:pPr>
          </w:p>
        </w:tc>
        <w:tc>
          <w:tcPr>
            <w:tcW w:w="2040" w:type="dxa"/>
            <w:tcBorders>
              <w:bottom w:val="single" w:sz="8" w:space="0" w:color="auto"/>
              <w:right w:val="single" w:sz="8" w:space="0" w:color="auto"/>
            </w:tcBorders>
            <w:vAlign w:val="bottom"/>
          </w:tcPr>
          <w:p w:rsidR="00755E6A" w:rsidRDefault="00755E6A">
            <w:pPr>
              <w:rPr>
                <w:sz w:val="24"/>
                <w:szCs w:val="24"/>
              </w:rPr>
            </w:pPr>
          </w:p>
        </w:tc>
        <w:tc>
          <w:tcPr>
            <w:tcW w:w="240" w:type="dxa"/>
            <w:tcBorders>
              <w:bottom w:val="single" w:sz="8" w:space="0" w:color="auto"/>
            </w:tcBorders>
            <w:vAlign w:val="bottom"/>
          </w:tcPr>
          <w:p w:rsidR="00755E6A" w:rsidRDefault="00755E6A">
            <w:pPr>
              <w:rPr>
                <w:sz w:val="24"/>
                <w:szCs w:val="24"/>
              </w:rPr>
            </w:pPr>
          </w:p>
        </w:tc>
        <w:tc>
          <w:tcPr>
            <w:tcW w:w="1140" w:type="dxa"/>
            <w:tcBorders>
              <w:bottom w:val="single" w:sz="8" w:space="0" w:color="auto"/>
              <w:right w:val="single" w:sz="8" w:space="0" w:color="auto"/>
            </w:tcBorders>
            <w:vAlign w:val="bottom"/>
          </w:tcPr>
          <w:p w:rsidR="00755E6A" w:rsidRDefault="00755E6A">
            <w:pPr>
              <w:rPr>
                <w:sz w:val="24"/>
                <w:szCs w:val="24"/>
              </w:rPr>
            </w:pPr>
          </w:p>
        </w:tc>
        <w:tc>
          <w:tcPr>
            <w:tcW w:w="240" w:type="dxa"/>
            <w:tcBorders>
              <w:bottom w:val="single" w:sz="8" w:space="0" w:color="auto"/>
            </w:tcBorders>
            <w:vAlign w:val="bottom"/>
          </w:tcPr>
          <w:p w:rsidR="00755E6A" w:rsidRDefault="00755E6A">
            <w:pPr>
              <w:rPr>
                <w:sz w:val="24"/>
                <w:szCs w:val="24"/>
              </w:rPr>
            </w:pPr>
          </w:p>
        </w:tc>
        <w:tc>
          <w:tcPr>
            <w:tcW w:w="1800" w:type="dxa"/>
            <w:tcBorders>
              <w:bottom w:val="single" w:sz="8" w:space="0" w:color="auto"/>
              <w:right w:val="single" w:sz="8" w:space="0" w:color="auto"/>
            </w:tcBorders>
            <w:vAlign w:val="bottom"/>
          </w:tcPr>
          <w:p w:rsidR="00755E6A" w:rsidRDefault="00755E6A">
            <w:pPr>
              <w:rPr>
                <w:sz w:val="24"/>
                <w:szCs w:val="24"/>
              </w:rPr>
            </w:pPr>
          </w:p>
        </w:tc>
        <w:tc>
          <w:tcPr>
            <w:tcW w:w="2080" w:type="dxa"/>
            <w:tcBorders>
              <w:bottom w:val="single" w:sz="8" w:space="0" w:color="auto"/>
              <w:right w:val="single" w:sz="8" w:space="0" w:color="auto"/>
            </w:tcBorders>
            <w:vAlign w:val="bottom"/>
          </w:tcPr>
          <w:p w:rsidR="00755E6A" w:rsidRDefault="00755E6A">
            <w:pPr>
              <w:rPr>
                <w:sz w:val="24"/>
                <w:szCs w:val="24"/>
              </w:rPr>
            </w:pPr>
          </w:p>
        </w:tc>
      </w:tr>
      <w:tr w:rsidR="00755E6A">
        <w:trPr>
          <w:trHeight w:val="251"/>
        </w:trPr>
        <w:tc>
          <w:tcPr>
            <w:tcW w:w="620" w:type="dxa"/>
            <w:tcBorders>
              <w:left w:val="single" w:sz="8" w:space="0" w:color="auto"/>
              <w:right w:val="single" w:sz="8" w:space="0" w:color="auto"/>
            </w:tcBorders>
            <w:vAlign w:val="bottom"/>
          </w:tcPr>
          <w:p w:rsidR="00755E6A" w:rsidRDefault="00755E6A">
            <w:pPr>
              <w:rPr>
                <w:sz w:val="21"/>
                <w:szCs w:val="21"/>
              </w:rPr>
            </w:pPr>
          </w:p>
        </w:tc>
        <w:tc>
          <w:tcPr>
            <w:tcW w:w="2000" w:type="dxa"/>
            <w:tcBorders>
              <w:right w:val="single" w:sz="8" w:space="0" w:color="auto"/>
            </w:tcBorders>
            <w:vAlign w:val="bottom"/>
          </w:tcPr>
          <w:p w:rsidR="00755E6A" w:rsidRDefault="004D51B1">
            <w:pPr>
              <w:spacing w:line="251" w:lineRule="exact"/>
              <w:ind w:left="100"/>
              <w:rPr>
                <w:sz w:val="20"/>
                <w:szCs w:val="20"/>
              </w:rPr>
            </w:pPr>
            <w:r>
              <w:rPr>
                <w:rFonts w:ascii="Times New Roman" w:eastAsia="Times New Roman" w:hAnsi="Times New Roman" w:cs="Times New Roman"/>
                <w:b/>
                <w:bCs/>
                <w:sz w:val="23"/>
                <w:szCs w:val="23"/>
              </w:rPr>
              <w:t>Итого в неделю</w:t>
            </w:r>
          </w:p>
        </w:tc>
        <w:tc>
          <w:tcPr>
            <w:tcW w:w="2040" w:type="dxa"/>
            <w:tcBorders>
              <w:right w:val="single" w:sz="8" w:space="0" w:color="auto"/>
            </w:tcBorders>
            <w:vAlign w:val="bottom"/>
          </w:tcPr>
          <w:p w:rsidR="00755E6A" w:rsidRDefault="00755E6A">
            <w:pPr>
              <w:rPr>
                <w:sz w:val="21"/>
                <w:szCs w:val="21"/>
              </w:rPr>
            </w:pPr>
          </w:p>
        </w:tc>
        <w:tc>
          <w:tcPr>
            <w:tcW w:w="240" w:type="dxa"/>
            <w:vAlign w:val="bottom"/>
          </w:tcPr>
          <w:p w:rsidR="00755E6A" w:rsidRDefault="004D51B1">
            <w:pPr>
              <w:spacing w:line="251" w:lineRule="exact"/>
              <w:ind w:left="100"/>
              <w:rPr>
                <w:sz w:val="20"/>
                <w:szCs w:val="20"/>
              </w:rPr>
            </w:pPr>
            <w:r>
              <w:rPr>
                <w:rFonts w:ascii="Times New Roman" w:eastAsia="Times New Roman" w:hAnsi="Times New Roman" w:cs="Times New Roman"/>
                <w:b/>
                <w:bCs/>
                <w:sz w:val="23"/>
                <w:szCs w:val="23"/>
              </w:rPr>
              <w:t>6</w:t>
            </w:r>
          </w:p>
        </w:tc>
        <w:tc>
          <w:tcPr>
            <w:tcW w:w="1140" w:type="dxa"/>
            <w:tcBorders>
              <w:right w:val="single" w:sz="8" w:space="0" w:color="auto"/>
            </w:tcBorders>
            <w:vAlign w:val="bottom"/>
          </w:tcPr>
          <w:p w:rsidR="00755E6A" w:rsidRDefault="004D51B1">
            <w:pPr>
              <w:spacing w:line="251" w:lineRule="exact"/>
              <w:ind w:left="40"/>
              <w:rPr>
                <w:sz w:val="20"/>
                <w:szCs w:val="20"/>
              </w:rPr>
            </w:pPr>
            <w:r>
              <w:rPr>
                <w:rFonts w:ascii="Times New Roman" w:eastAsia="Times New Roman" w:hAnsi="Times New Roman" w:cs="Times New Roman"/>
                <w:b/>
                <w:bCs/>
                <w:sz w:val="23"/>
                <w:szCs w:val="23"/>
              </w:rPr>
              <w:t>ч 10 мин</w:t>
            </w:r>
          </w:p>
        </w:tc>
        <w:tc>
          <w:tcPr>
            <w:tcW w:w="240" w:type="dxa"/>
            <w:vAlign w:val="bottom"/>
          </w:tcPr>
          <w:p w:rsidR="00755E6A" w:rsidRDefault="004D51B1">
            <w:pPr>
              <w:spacing w:line="251" w:lineRule="exact"/>
              <w:ind w:left="100"/>
              <w:rPr>
                <w:sz w:val="20"/>
                <w:szCs w:val="20"/>
              </w:rPr>
            </w:pPr>
            <w:r>
              <w:rPr>
                <w:rFonts w:ascii="Times New Roman" w:eastAsia="Times New Roman" w:hAnsi="Times New Roman" w:cs="Times New Roman"/>
                <w:b/>
                <w:bCs/>
                <w:sz w:val="23"/>
                <w:szCs w:val="23"/>
              </w:rPr>
              <w:t>8</w:t>
            </w:r>
          </w:p>
        </w:tc>
        <w:tc>
          <w:tcPr>
            <w:tcW w:w="1800" w:type="dxa"/>
            <w:tcBorders>
              <w:right w:val="single" w:sz="8" w:space="0" w:color="auto"/>
            </w:tcBorders>
            <w:vAlign w:val="bottom"/>
          </w:tcPr>
          <w:p w:rsidR="00755E6A" w:rsidRDefault="004D51B1">
            <w:pPr>
              <w:spacing w:line="251" w:lineRule="exact"/>
              <w:ind w:left="20"/>
              <w:rPr>
                <w:sz w:val="20"/>
                <w:szCs w:val="20"/>
              </w:rPr>
            </w:pPr>
            <w:r>
              <w:rPr>
                <w:rFonts w:ascii="Times New Roman" w:eastAsia="Times New Roman" w:hAnsi="Times New Roman" w:cs="Times New Roman"/>
                <w:b/>
                <w:bCs/>
                <w:sz w:val="23"/>
                <w:szCs w:val="23"/>
              </w:rPr>
              <w:t>ч 20 мин</w:t>
            </w:r>
          </w:p>
        </w:tc>
        <w:tc>
          <w:tcPr>
            <w:tcW w:w="2080" w:type="dxa"/>
            <w:tcBorders>
              <w:right w:val="single" w:sz="8" w:space="0" w:color="auto"/>
            </w:tcBorders>
            <w:vAlign w:val="bottom"/>
          </w:tcPr>
          <w:p w:rsidR="00755E6A" w:rsidRDefault="004D51B1">
            <w:pPr>
              <w:spacing w:line="251" w:lineRule="exact"/>
              <w:ind w:left="80"/>
              <w:rPr>
                <w:sz w:val="20"/>
                <w:szCs w:val="20"/>
              </w:rPr>
            </w:pPr>
            <w:r>
              <w:rPr>
                <w:rFonts w:ascii="Times New Roman" w:eastAsia="Times New Roman" w:hAnsi="Times New Roman" w:cs="Times New Roman"/>
                <w:b/>
                <w:bCs/>
                <w:sz w:val="23"/>
                <w:szCs w:val="23"/>
              </w:rPr>
              <w:t>10 час</w:t>
            </w:r>
          </w:p>
        </w:tc>
      </w:tr>
      <w:tr w:rsidR="00755E6A">
        <w:trPr>
          <w:trHeight w:val="326"/>
        </w:trPr>
        <w:tc>
          <w:tcPr>
            <w:tcW w:w="62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2000" w:type="dxa"/>
            <w:tcBorders>
              <w:bottom w:val="single" w:sz="8" w:space="0" w:color="auto"/>
              <w:right w:val="single" w:sz="8" w:space="0" w:color="auto"/>
            </w:tcBorders>
            <w:vAlign w:val="bottom"/>
          </w:tcPr>
          <w:p w:rsidR="00755E6A" w:rsidRDefault="00755E6A">
            <w:pPr>
              <w:rPr>
                <w:sz w:val="24"/>
                <w:szCs w:val="24"/>
              </w:rPr>
            </w:pPr>
          </w:p>
        </w:tc>
        <w:tc>
          <w:tcPr>
            <w:tcW w:w="2040" w:type="dxa"/>
            <w:tcBorders>
              <w:bottom w:val="single" w:sz="8" w:space="0" w:color="auto"/>
              <w:right w:val="single" w:sz="8" w:space="0" w:color="auto"/>
            </w:tcBorders>
            <w:vAlign w:val="bottom"/>
          </w:tcPr>
          <w:p w:rsidR="00755E6A" w:rsidRDefault="00755E6A">
            <w:pPr>
              <w:rPr>
                <w:sz w:val="24"/>
                <w:szCs w:val="24"/>
              </w:rPr>
            </w:pPr>
          </w:p>
        </w:tc>
        <w:tc>
          <w:tcPr>
            <w:tcW w:w="240" w:type="dxa"/>
            <w:tcBorders>
              <w:bottom w:val="single" w:sz="8" w:space="0" w:color="auto"/>
            </w:tcBorders>
            <w:vAlign w:val="bottom"/>
          </w:tcPr>
          <w:p w:rsidR="00755E6A" w:rsidRDefault="00755E6A">
            <w:pPr>
              <w:rPr>
                <w:sz w:val="24"/>
                <w:szCs w:val="24"/>
              </w:rPr>
            </w:pPr>
          </w:p>
        </w:tc>
        <w:tc>
          <w:tcPr>
            <w:tcW w:w="1140" w:type="dxa"/>
            <w:tcBorders>
              <w:bottom w:val="single" w:sz="8" w:space="0" w:color="auto"/>
              <w:right w:val="single" w:sz="8" w:space="0" w:color="auto"/>
            </w:tcBorders>
            <w:vAlign w:val="bottom"/>
          </w:tcPr>
          <w:p w:rsidR="00755E6A" w:rsidRDefault="00755E6A">
            <w:pPr>
              <w:rPr>
                <w:sz w:val="24"/>
                <w:szCs w:val="24"/>
              </w:rPr>
            </w:pPr>
          </w:p>
        </w:tc>
        <w:tc>
          <w:tcPr>
            <w:tcW w:w="240" w:type="dxa"/>
            <w:tcBorders>
              <w:bottom w:val="single" w:sz="8" w:space="0" w:color="auto"/>
            </w:tcBorders>
            <w:vAlign w:val="bottom"/>
          </w:tcPr>
          <w:p w:rsidR="00755E6A" w:rsidRDefault="00755E6A">
            <w:pPr>
              <w:rPr>
                <w:sz w:val="24"/>
                <w:szCs w:val="24"/>
              </w:rPr>
            </w:pPr>
          </w:p>
        </w:tc>
        <w:tc>
          <w:tcPr>
            <w:tcW w:w="1800" w:type="dxa"/>
            <w:tcBorders>
              <w:bottom w:val="single" w:sz="8" w:space="0" w:color="auto"/>
              <w:right w:val="single" w:sz="8" w:space="0" w:color="auto"/>
            </w:tcBorders>
            <w:vAlign w:val="bottom"/>
          </w:tcPr>
          <w:p w:rsidR="00755E6A" w:rsidRDefault="00755E6A">
            <w:pPr>
              <w:rPr>
                <w:sz w:val="24"/>
                <w:szCs w:val="24"/>
              </w:rPr>
            </w:pPr>
          </w:p>
        </w:tc>
        <w:tc>
          <w:tcPr>
            <w:tcW w:w="2080" w:type="dxa"/>
            <w:tcBorders>
              <w:bottom w:val="single" w:sz="8" w:space="0" w:color="auto"/>
              <w:right w:val="single" w:sz="8" w:space="0" w:color="auto"/>
            </w:tcBorders>
            <w:vAlign w:val="bottom"/>
          </w:tcPr>
          <w:p w:rsidR="00755E6A" w:rsidRDefault="00755E6A">
            <w:pPr>
              <w:rPr>
                <w:sz w:val="24"/>
                <w:szCs w:val="24"/>
              </w:rPr>
            </w:pPr>
          </w:p>
        </w:tc>
      </w:tr>
    </w:tbl>
    <w:p w:rsidR="00755E6A" w:rsidRDefault="00755E6A">
      <w:pPr>
        <w:spacing w:line="335" w:lineRule="exact"/>
        <w:rPr>
          <w:sz w:val="20"/>
          <w:szCs w:val="20"/>
        </w:rPr>
      </w:pPr>
    </w:p>
    <w:p w:rsidR="00755E6A" w:rsidRDefault="004D51B1">
      <w:pPr>
        <w:spacing w:line="232" w:lineRule="auto"/>
        <w:ind w:left="120" w:right="2680" w:firstLine="2547"/>
        <w:rPr>
          <w:sz w:val="20"/>
          <w:szCs w:val="20"/>
        </w:rPr>
      </w:pPr>
      <w:r>
        <w:rPr>
          <w:rFonts w:ascii="Times New Roman" w:eastAsia="Times New Roman" w:hAnsi="Times New Roman" w:cs="Times New Roman"/>
          <w:b/>
          <w:bCs/>
          <w:i/>
          <w:iCs/>
          <w:sz w:val="28"/>
          <w:szCs w:val="28"/>
        </w:rPr>
        <w:t xml:space="preserve">Система закаливающих мероприятий </w:t>
      </w:r>
      <w:r>
        <w:rPr>
          <w:rFonts w:ascii="Times New Roman" w:eastAsia="Times New Roman" w:hAnsi="Times New Roman" w:cs="Times New Roman"/>
          <w:sz w:val="28"/>
          <w:szCs w:val="28"/>
        </w:rPr>
        <w:t>Закаливание 2 младшей группе.</w:t>
      </w:r>
    </w:p>
    <w:p w:rsidR="00755E6A" w:rsidRDefault="004D51B1" w:rsidP="002F3DCE">
      <w:pPr>
        <w:tabs>
          <w:tab w:val="left" w:pos="1780"/>
          <w:tab w:val="left" w:pos="3840"/>
          <w:tab w:val="left" w:pos="5400"/>
          <w:tab w:val="left" w:pos="6940"/>
          <w:tab w:val="left" w:pos="7740"/>
          <w:tab w:val="left" w:pos="8820"/>
        </w:tabs>
        <w:ind w:left="120"/>
        <w:rPr>
          <w:sz w:val="20"/>
          <w:szCs w:val="20"/>
        </w:rPr>
      </w:pPr>
      <w:r>
        <w:rPr>
          <w:rFonts w:ascii="Times New Roman" w:eastAsia="Times New Roman" w:hAnsi="Times New Roman" w:cs="Times New Roman"/>
          <w:sz w:val="28"/>
          <w:szCs w:val="28"/>
        </w:rPr>
        <w:t>Закаливание</w:t>
      </w:r>
      <w:r>
        <w:rPr>
          <w:rFonts w:ascii="Times New Roman" w:eastAsia="Times New Roman" w:hAnsi="Times New Roman" w:cs="Times New Roman"/>
          <w:sz w:val="28"/>
          <w:szCs w:val="28"/>
        </w:rPr>
        <w:tab/>
        <w:t>осуществляется</w:t>
      </w:r>
      <w:r>
        <w:rPr>
          <w:rFonts w:ascii="Times New Roman" w:eastAsia="Times New Roman" w:hAnsi="Times New Roman" w:cs="Times New Roman"/>
          <w:sz w:val="28"/>
          <w:szCs w:val="28"/>
        </w:rPr>
        <w:tab/>
        <w:t>сочетанием</w:t>
      </w:r>
      <w:r>
        <w:rPr>
          <w:rFonts w:ascii="Times New Roman" w:eastAsia="Times New Roman" w:hAnsi="Times New Roman" w:cs="Times New Roman"/>
          <w:sz w:val="28"/>
          <w:szCs w:val="28"/>
        </w:rPr>
        <w:tab/>
        <w:t>воздушных</w:t>
      </w:r>
      <w:r>
        <w:rPr>
          <w:rFonts w:ascii="Times New Roman" w:eastAsia="Times New Roman" w:hAnsi="Times New Roman" w:cs="Times New Roman"/>
          <w:sz w:val="28"/>
          <w:szCs w:val="28"/>
        </w:rPr>
        <w:tab/>
        <w:t>ванн,</w:t>
      </w:r>
      <w:r>
        <w:rPr>
          <w:rFonts w:ascii="Times New Roman" w:eastAsia="Times New Roman" w:hAnsi="Times New Roman" w:cs="Times New Roman"/>
          <w:sz w:val="28"/>
          <w:szCs w:val="28"/>
        </w:rPr>
        <w:tab/>
        <w:t>водных</w:t>
      </w:r>
      <w:r>
        <w:rPr>
          <w:sz w:val="20"/>
          <w:szCs w:val="20"/>
        </w:rPr>
        <w:tab/>
      </w:r>
      <w:r>
        <w:rPr>
          <w:rFonts w:ascii="Times New Roman" w:eastAsia="Times New Roman" w:hAnsi="Times New Roman" w:cs="Times New Roman"/>
          <w:sz w:val="27"/>
          <w:szCs w:val="27"/>
        </w:rPr>
        <w:t>процедур,</w:t>
      </w:r>
      <w:r w:rsidR="002F3DCE">
        <w:rPr>
          <w:rFonts w:ascii="Times New Roman" w:eastAsia="Times New Roman" w:hAnsi="Times New Roman" w:cs="Times New Roman"/>
          <w:sz w:val="27"/>
          <w:szCs w:val="27"/>
        </w:rPr>
        <w:t xml:space="preserve"> </w:t>
      </w:r>
      <w:r>
        <w:rPr>
          <w:rFonts w:ascii="Times New Roman" w:eastAsia="Times New Roman" w:hAnsi="Times New Roman" w:cs="Times New Roman"/>
          <w:sz w:val="28"/>
          <w:szCs w:val="28"/>
        </w:rPr>
        <w:t>воздействием ультрафиолетовых лучей. Закаливание воздухом</w:t>
      </w:r>
      <w:r w:rsidR="002F3D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происходит</w:t>
      </w:r>
      <w:r>
        <w:rPr>
          <w:rFonts w:ascii="Times New Roman" w:eastAsia="Times New Roman" w:hAnsi="Times New Roman" w:cs="Times New Roman"/>
          <w:sz w:val="28"/>
          <w:szCs w:val="28"/>
        </w:rPr>
        <w:tab/>
        <w:t>во</w:t>
      </w:r>
      <w:r>
        <w:rPr>
          <w:rFonts w:ascii="Times New Roman" w:eastAsia="Times New Roman" w:hAnsi="Times New Roman" w:cs="Times New Roman"/>
          <w:sz w:val="28"/>
          <w:szCs w:val="28"/>
        </w:rPr>
        <w:tab/>
        <w:t>время</w:t>
      </w:r>
      <w:r>
        <w:rPr>
          <w:rFonts w:ascii="Times New Roman" w:eastAsia="Times New Roman" w:hAnsi="Times New Roman" w:cs="Times New Roman"/>
          <w:sz w:val="28"/>
          <w:szCs w:val="28"/>
        </w:rPr>
        <w:tab/>
        <w:t>утренней</w:t>
      </w:r>
      <w:r w:rsidR="002F3DCE">
        <w:rPr>
          <w:rFonts w:ascii="Times New Roman" w:eastAsia="Times New Roman" w:hAnsi="Times New Roman" w:cs="Times New Roman"/>
          <w:sz w:val="28"/>
          <w:szCs w:val="28"/>
        </w:rPr>
        <w:t xml:space="preserve"> прогулки,</w:t>
      </w:r>
      <w:r w:rsidR="002F3DCE">
        <w:rPr>
          <w:rFonts w:ascii="Times New Roman" w:eastAsia="Times New Roman" w:hAnsi="Times New Roman" w:cs="Times New Roman"/>
          <w:sz w:val="28"/>
          <w:szCs w:val="28"/>
        </w:rPr>
        <w:tab/>
        <w:t xml:space="preserve">при </w:t>
      </w:r>
      <w:r>
        <w:rPr>
          <w:rFonts w:ascii="Times New Roman" w:eastAsia="Times New Roman" w:hAnsi="Times New Roman" w:cs="Times New Roman"/>
          <w:sz w:val="28"/>
          <w:szCs w:val="28"/>
        </w:rPr>
        <w:t>выполнении</w:t>
      </w:r>
      <w:r>
        <w:rPr>
          <w:sz w:val="20"/>
          <w:szCs w:val="20"/>
        </w:rPr>
        <w:tab/>
      </w:r>
      <w:r>
        <w:rPr>
          <w:rFonts w:ascii="Times New Roman" w:eastAsia="Times New Roman" w:hAnsi="Times New Roman" w:cs="Times New Roman"/>
          <w:sz w:val="27"/>
          <w:szCs w:val="27"/>
        </w:rPr>
        <w:t>физических</w:t>
      </w:r>
      <w:r w:rsidR="002F3DCE">
        <w:rPr>
          <w:rFonts w:ascii="Times New Roman" w:eastAsia="Times New Roman" w:hAnsi="Times New Roman" w:cs="Times New Roman"/>
          <w:sz w:val="27"/>
          <w:szCs w:val="27"/>
        </w:rPr>
        <w:t xml:space="preserve"> </w:t>
      </w:r>
      <w:r>
        <w:rPr>
          <w:rFonts w:ascii="Times New Roman" w:eastAsia="Times New Roman" w:hAnsi="Times New Roman" w:cs="Times New Roman"/>
          <w:sz w:val="28"/>
          <w:szCs w:val="28"/>
        </w:rPr>
        <w:t>упражнений на воздухе, на занятиях физической культурой, после дневного</w:t>
      </w:r>
      <w:r w:rsidR="002F3D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сна.</w:t>
      </w:r>
    </w:p>
    <w:p w:rsidR="00755E6A" w:rsidRDefault="004D51B1">
      <w:pPr>
        <w:ind w:right="20"/>
        <w:jc w:val="center"/>
        <w:rPr>
          <w:sz w:val="20"/>
          <w:szCs w:val="20"/>
        </w:rPr>
      </w:pPr>
      <w:r>
        <w:rPr>
          <w:rFonts w:ascii="Times New Roman" w:eastAsia="Times New Roman" w:hAnsi="Times New Roman" w:cs="Times New Roman"/>
          <w:sz w:val="28"/>
          <w:szCs w:val="28"/>
        </w:rPr>
        <w:t>Виды закаливания, время, температурный режим представлены в таблице.</w:t>
      </w:r>
    </w:p>
    <w:tbl>
      <w:tblPr>
        <w:tblW w:w="0" w:type="auto"/>
        <w:tblInd w:w="10" w:type="dxa"/>
        <w:tblLayout w:type="fixed"/>
        <w:tblCellMar>
          <w:left w:w="0" w:type="dxa"/>
          <w:right w:w="0" w:type="dxa"/>
        </w:tblCellMar>
        <w:tblLook w:val="04A0" w:firstRow="1" w:lastRow="0" w:firstColumn="1" w:lastColumn="0" w:noHBand="0" w:noVBand="1"/>
      </w:tblPr>
      <w:tblGrid>
        <w:gridCol w:w="2040"/>
        <w:gridCol w:w="2040"/>
        <w:gridCol w:w="80"/>
        <w:gridCol w:w="1940"/>
        <w:gridCol w:w="2040"/>
        <w:gridCol w:w="2020"/>
      </w:tblGrid>
      <w:tr w:rsidR="00755E6A">
        <w:trPr>
          <w:trHeight w:val="242"/>
        </w:trPr>
        <w:tc>
          <w:tcPr>
            <w:tcW w:w="2040" w:type="dxa"/>
            <w:tcBorders>
              <w:top w:val="single" w:sz="8" w:space="0" w:color="auto"/>
              <w:left w:val="single" w:sz="8" w:space="0" w:color="auto"/>
              <w:right w:val="single" w:sz="8" w:space="0" w:color="auto"/>
            </w:tcBorders>
            <w:vAlign w:val="bottom"/>
          </w:tcPr>
          <w:p w:rsidR="00755E6A" w:rsidRDefault="004D51B1">
            <w:pPr>
              <w:spacing w:line="242" w:lineRule="exact"/>
              <w:ind w:left="120"/>
              <w:rPr>
                <w:sz w:val="20"/>
                <w:szCs w:val="20"/>
              </w:rPr>
            </w:pPr>
            <w:r>
              <w:rPr>
                <w:rFonts w:ascii="Times New Roman" w:eastAsia="Times New Roman" w:hAnsi="Times New Roman" w:cs="Times New Roman"/>
              </w:rPr>
              <w:t>Виды закаливания</w:t>
            </w:r>
          </w:p>
        </w:tc>
        <w:tc>
          <w:tcPr>
            <w:tcW w:w="2120" w:type="dxa"/>
            <w:gridSpan w:val="2"/>
            <w:tcBorders>
              <w:top w:val="single" w:sz="8" w:space="0" w:color="auto"/>
            </w:tcBorders>
            <w:vAlign w:val="bottom"/>
          </w:tcPr>
          <w:p w:rsidR="00755E6A" w:rsidRDefault="004D51B1">
            <w:pPr>
              <w:spacing w:line="242" w:lineRule="exact"/>
              <w:ind w:left="100"/>
              <w:rPr>
                <w:sz w:val="20"/>
                <w:szCs w:val="20"/>
              </w:rPr>
            </w:pPr>
            <w:r>
              <w:rPr>
                <w:rFonts w:ascii="Times New Roman" w:eastAsia="Times New Roman" w:hAnsi="Times New Roman" w:cs="Times New Roman"/>
                <w:w w:val="99"/>
              </w:rPr>
              <w:t>Местное воздействие</w:t>
            </w:r>
          </w:p>
        </w:tc>
        <w:tc>
          <w:tcPr>
            <w:tcW w:w="1940" w:type="dxa"/>
            <w:tcBorders>
              <w:top w:val="single" w:sz="8" w:space="0" w:color="auto"/>
              <w:right w:val="single" w:sz="8" w:space="0" w:color="auto"/>
            </w:tcBorders>
            <w:vAlign w:val="bottom"/>
          </w:tcPr>
          <w:p w:rsidR="00755E6A" w:rsidRDefault="00755E6A">
            <w:pPr>
              <w:rPr>
                <w:sz w:val="21"/>
                <w:szCs w:val="21"/>
              </w:rPr>
            </w:pPr>
          </w:p>
        </w:tc>
        <w:tc>
          <w:tcPr>
            <w:tcW w:w="2040" w:type="dxa"/>
            <w:tcBorders>
              <w:top w:val="single" w:sz="8" w:space="0" w:color="auto"/>
            </w:tcBorders>
            <w:vAlign w:val="bottom"/>
          </w:tcPr>
          <w:p w:rsidR="00755E6A" w:rsidRDefault="004D51B1">
            <w:pPr>
              <w:spacing w:line="242" w:lineRule="exact"/>
              <w:ind w:left="100"/>
              <w:rPr>
                <w:sz w:val="20"/>
                <w:szCs w:val="20"/>
              </w:rPr>
            </w:pPr>
            <w:r>
              <w:rPr>
                <w:rFonts w:ascii="Times New Roman" w:eastAsia="Times New Roman" w:hAnsi="Times New Roman" w:cs="Times New Roman"/>
              </w:rPr>
              <w:t>Общее воздействие</w:t>
            </w:r>
          </w:p>
        </w:tc>
        <w:tc>
          <w:tcPr>
            <w:tcW w:w="2020" w:type="dxa"/>
            <w:tcBorders>
              <w:top w:val="single" w:sz="8" w:space="0" w:color="auto"/>
              <w:right w:val="single" w:sz="8" w:space="0" w:color="auto"/>
            </w:tcBorders>
            <w:vAlign w:val="bottom"/>
          </w:tcPr>
          <w:p w:rsidR="00755E6A" w:rsidRDefault="00755E6A">
            <w:pPr>
              <w:rPr>
                <w:sz w:val="21"/>
                <w:szCs w:val="21"/>
              </w:rPr>
            </w:pPr>
          </w:p>
        </w:tc>
      </w:tr>
      <w:tr w:rsidR="00755E6A">
        <w:trPr>
          <w:trHeight w:val="331"/>
        </w:trPr>
        <w:tc>
          <w:tcPr>
            <w:tcW w:w="2040" w:type="dxa"/>
            <w:tcBorders>
              <w:left w:val="single" w:sz="8" w:space="0" w:color="auto"/>
              <w:right w:val="single" w:sz="8" w:space="0" w:color="auto"/>
            </w:tcBorders>
            <w:vAlign w:val="bottom"/>
          </w:tcPr>
          <w:p w:rsidR="00755E6A" w:rsidRDefault="00755E6A">
            <w:pPr>
              <w:rPr>
                <w:sz w:val="24"/>
                <w:szCs w:val="24"/>
              </w:rPr>
            </w:pPr>
          </w:p>
        </w:tc>
        <w:tc>
          <w:tcPr>
            <w:tcW w:w="2040" w:type="dxa"/>
            <w:tcBorders>
              <w:bottom w:val="single" w:sz="8" w:space="0" w:color="auto"/>
            </w:tcBorders>
            <w:vAlign w:val="bottom"/>
          </w:tcPr>
          <w:p w:rsidR="00755E6A" w:rsidRDefault="00755E6A">
            <w:pPr>
              <w:rPr>
                <w:sz w:val="24"/>
                <w:szCs w:val="24"/>
              </w:rPr>
            </w:pPr>
          </w:p>
        </w:tc>
        <w:tc>
          <w:tcPr>
            <w:tcW w:w="80" w:type="dxa"/>
            <w:tcBorders>
              <w:bottom w:val="single" w:sz="8" w:space="0" w:color="auto"/>
            </w:tcBorders>
            <w:vAlign w:val="bottom"/>
          </w:tcPr>
          <w:p w:rsidR="00755E6A" w:rsidRDefault="00755E6A">
            <w:pPr>
              <w:rPr>
                <w:sz w:val="24"/>
                <w:szCs w:val="24"/>
              </w:rPr>
            </w:pPr>
          </w:p>
        </w:tc>
        <w:tc>
          <w:tcPr>
            <w:tcW w:w="1940" w:type="dxa"/>
            <w:tcBorders>
              <w:bottom w:val="single" w:sz="8" w:space="0" w:color="auto"/>
              <w:right w:val="single" w:sz="8" w:space="0" w:color="auto"/>
            </w:tcBorders>
            <w:vAlign w:val="bottom"/>
          </w:tcPr>
          <w:p w:rsidR="00755E6A" w:rsidRDefault="00755E6A">
            <w:pPr>
              <w:rPr>
                <w:sz w:val="24"/>
                <w:szCs w:val="24"/>
              </w:rPr>
            </w:pPr>
          </w:p>
        </w:tc>
        <w:tc>
          <w:tcPr>
            <w:tcW w:w="2040" w:type="dxa"/>
            <w:tcBorders>
              <w:bottom w:val="single" w:sz="8" w:space="0" w:color="auto"/>
            </w:tcBorders>
            <w:vAlign w:val="bottom"/>
          </w:tcPr>
          <w:p w:rsidR="00755E6A" w:rsidRDefault="00755E6A">
            <w:pPr>
              <w:rPr>
                <w:sz w:val="24"/>
                <w:szCs w:val="24"/>
              </w:rPr>
            </w:pPr>
          </w:p>
        </w:tc>
        <w:tc>
          <w:tcPr>
            <w:tcW w:w="2020" w:type="dxa"/>
            <w:tcBorders>
              <w:bottom w:val="single" w:sz="8" w:space="0" w:color="auto"/>
              <w:right w:val="single" w:sz="8" w:space="0" w:color="auto"/>
            </w:tcBorders>
            <w:vAlign w:val="bottom"/>
          </w:tcPr>
          <w:p w:rsidR="00755E6A" w:rsidRDefault="00755E6A">
            <w:pPr>
              <w:rPr>
                <w:sz w:val="24"/>
                <w:szCs w:val="24"/>
              </w:rPr>
            </w:pPr>
          </w:p>
        </w:tc>
      </w:tr>
      <w:tr w:rsidR="00755E6A">
        <w:trPr>
          <w:trHeight w:val="235"/>
        </w:trPr>
        <w:tc>
          <w:tcPr>
            <w:tcW w:w="2040" w:type="dxa"/>
            <w:tcBorders>
              <w:left w:val="single" w:sz="8" w:space="0" w:color="auto"/>
              <w:right w:val="single" w:sz="8" w:space="0" w:color="auto"/>
            </w:tcBorders>
            <w:vAlign w:val="bottom"/>
          </w:tcPr>
          <w:p w:rsidR="00755E6A" w:rsidRDefault="00755E6A">
            <w:pPr>
              <w:rPr>
                <w:sz w:val="20"/>
                <w:szCs w:val="20"/>
              </w:rPr>
            </w:pPr>
          </w:p>
        </w:tc>
        <w:tc>
          <w:tcPr>
            <w:tcW w:w="2040" w:type="dxa"/>
            <w:tcBorders>
              <w:right w:val="single" w:sz="8" w:space="0" w:color="auto"/>
            </w:tcBorders>
            <w:vAlign w:val="bottom"/>
          </w:tcPr>
          <w:p w:rsidR="00755E6A" w:rsidRDefault="004D51B1">
            <w:pPr>
              <w:spacing w:line="235" w:lineRule="exact"/>
              <w:ind w:left="100"/>
              <w:rPr>
                <w:sz w:val="20"/>
                <w:szCs w:val="20"/>
              </w:rPr>
            </w:pPr>
            <w:r>
              <w:rPr>
                <w:rFonts w:ascii="Times New Roman" w:eastAsia="Times New Roman" w:hAnsi="Times New Roman" w:cs="Times New Roman"/>
              </w:rPr>
              <w:t>Начальная</w:t>
            </w:r>
          </w:p>
        </w:tc>
        <w:tc>
          <w:tcPr>
            <w:tcW w:w="80" w:type="dxa"/>
            <w:vAlign w:val="bottom"/>
          </w:tcPr>
          <w:p w:rsidR="00755E6A" w:rsidRDefault="00755E6A">
            <w:pPr>
              <w:rPr>
                <w:sz w:val="20"/>
                <w:szCs w:val="20"/>
              </w:rPr>
            </w:pPr>
          </w:p>
        </w:tc>
        <w:tc>
          <w:tcPr>
            <w:tcW w:w="1940" w:type="dxa"/>
            <w:tcBorders>
              <w:right w:val="single" w:sz="8" w:space="0" w:color="auto"/>
            </w:tcBorders>
            <w:vAlign w:val="bottom"/>
          </w:tcPr>
          <w:p w:rsidR="00755E6A" w:rsidRDefault="004D51B1">
            <w:pPr>
              <w:spacing w:line="235" w:lineRule="exact"/>
              <w:rPr>
                <w:sz w:val="20"/>
                <w:szCs w:val="20"/>
              </w:rPr>
            </w:pPr>
            <w:r>
              <w:rPr>
                <w:rFonts w:ascii="Times New Roman" w:eastAsia="Times New Roman" w:hAnsi="Times New Roman" w:cs="Times New Roman"/>
              </w:rPr>
              <w:t>Конечная</w:t>
            </w:r>
          </w:p>
        </w:tc>
        <w:tc>
          <w:tcPr>
            <w:tcW w:w="2040" w:type="dxa"/>
            <w:tcBorders>
              <w:right w:val="single" w:sz="8" w:space="0" w:color="auto"/>
            </w:tcBorders>
            <w:vAlign w:val="bottom"/>
          </w:tcPr>
          <w:p w:rsidR="00755E6A" w:rsidRDefault="004D51B1">
            <w:pPr>
              <w:spacing w:line="235" w:lineRule="exact"/>
              <w:ind w:left="100"/>
              <w:rPr>
                <w:sz w:val="20"/>
                <w:szCs w:val="20"/>
              </w:rPr>
            </w:pPr>
            <w:r>
              <w:rPr>
                <w:rFonts w:ascii="Times New Roman" w:eastAsia="Times New Roman" w:hAnsi="Times New Roman" w:cs="Times New Roman"/>
              </w:rPr>
              <w:t>Начальная</w:t>
            </w:r>
          </w:p>
        </w:tc>
        <w:tc>
          <w:tcPr>
            <w:tcW w:w="2020" w:type="dxa"/>
            <w:tcBorders>
              <w:right w:val="single" w:sz="8" w:space="0" w:color="auto"/>
            </w:tcBorders>
            <w:vAlign w:val="bottom"/>
          </w:tcPr>
          <w:p w:rsidR="00755E6A" w:rsidRDefault="004D51B1">
            <w:pPr>
              <w:spacing w:line="235" w:lineRule="exact"/>
              <w:ind w:left="80"/>
              <w:rPr>
                <w:sz w:val="20"/>
                <w:szCs w:val="20"/>
              </w:rPr>
            </w:pPr>
            <w:r>
              <w:rPr>
                <w:rFonts w:ascii="Times New Roman" w:eastAsia="Times New Roman" w:hAnsi="Times New Roman" w:cs="Times New Roman"/>
              </w:rPr>
              <w:t>Конечная</w:t>
            </w:r>
          </w:p>
        </w:tc>
      </w:tr>
      <w:tr w:rsidR="00755E6A">
        <w:trPr>
          <w:trHeight w:val="254"/>
        </w:trPr>
        <w:tc>
          <w:tcPr>
            <w:tcW w:w="2040" w:type="dxa"/>
            <w:tcBorders>
              <w:left w:val="single" w:sz="8" w:space="0" w:color="auto"/>
              <w:right w:val="single" w:sz="8" w:space="0" w:color="auto"/>
            </w:tcBorders>
            <w:vAlign w:val="bottom"/>
          </w:tcPr>
          <w:p w:rsidR="00755E6A" w:rsidRDefault="00755E6A"/>
        </w:tc>
        <w:tc>
          <w:tcPr>
            <w:tcW w:w="20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rPr>
              <w:t>температура</w:t>
            </w:r>
          </w:p>
        </w:tc>
        <w:tc>
          <w:tcPr>
            <w:tcW w:w="80" w:type="dxa"/>
            <w:vAlign w:val="bottom"/>
          </w:tcPr>
          <w:p w:rsidR="00755E6A" w:rsidRDefault="00755E6A"/>
        </w:tc>
        <w:tc>
          <w:tcPr>
            <w:tcW w:w="1940" w:type="dxa"/>
            <w:tcBorders>
              <w:right w:val="single" w:sz="8" w:space="0" w:color="auto"/>
            </w:tcBorders>
            <w:vAlign w:val="bottom"/>
          </w:tcPr>
          <w:p w:rsidR="00755E6A" w:rsidRDefault="004D51B1">
            <w:pPr>
              <w:rPr>
                <w:sz w:val="20"/>
                <w:szCs w:val="20"/>
              </w:rPr>
            </w:pPr>
            <w:r>
              <w:rPr>
                <w:rFonts w:ascii="Times New Roman" w:eastAsia="Times New Roman" w:hAnsi="Times New Roman" w:cs="Times New Roman"/>
              </w:rPr>
              <w:t>температура</w:t>
            </w:r>
          </w:p>
        </w:tc>
        <w:tc>
          <w:tcPr>
            <w:tcW w:w="204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rPr>
              <w:t>температура</w:t>
            </w:r>
          </w:p>
        </w:tc>
        <w:tc>
          <w:tcPr>
            <w:tcW w:w="20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rPr>
              <w:t>температура</w:t>
            </w:r>
          </w:p>
        </w:tc>
      </w:tr>
      <w:tr w:rsidR="00755E6A">
        <w:trPr>
          <w:trHeight w:val="328"/>
        </w:trPr>
        <w:tc>
          <w:tcPr>
            <w:tcW w:w="204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2040" w:type="dxa"/>
            <w:tcBorders>
              <w:bottom w:val="single" w:sz="8" w:space="0" w:color="auto"/>
              <w:right w:val="single" w:sz="8" w:space="0" w:color="auto"/>
            </w:tcBorders>
            <w:vAlign w:val="bottom"/>
          </w:tcPr>
          <w:p w:rsidR="00755E6A" w:rsidRDefault="00755E6A">
            <w:pPr>
              <w:rPr>
                <w:sz w:val="24"/>
                <w:szCs w:val="24"/>
              </w:rPr>
            </w:pPr>
          </w:p>
        </w:tc>
        <w:tc>
          <w:tcPr>
            <w:tcW w:w="80" w:type="dxa"/>
            <w:tcBorders>
              <w:bottom w:val="single" w:sz="8" w:space="0" w:color="auto"/>
            </w:tcBorders>
            <w:vAlign w:val="bottom"/>
          </w:tcPr>
          <w:p w:rsidR="00755E6A" w:rsidRDefault="00755E6A">
            <w:pPr>
              <w:rPr>
                <w:sz w:val="24"/>
                <w:szCs w:val="24"/>
              </w:rPr>
            </w:pPr>
          </w:p>
        </w:tc>
        <w:tc>
          <w:tcPr>
            <w:tcW w:w="1940" w:type="dxa"/>
            <w:tcBorders>
              <w:bottom w:val="single" w:sz="8" w:space="0" w:color="auto"/>
              <w:right w:val="single" w:sz="8" w:space="0" w:color="auto"/>
            </w:tcBorders>
            <w:vAlign w:val="bottom"/>
          </w:tcPr>
          <w:p w:rsidR="00755E6A" w:rsidRDefault="00755E6A">
            <w:pPr>
              <w:rPr>
                <w:sz w:val="24"/>
                <w:szCs w:val="24"/>
              </w:rPr>
            </w:pPr>
          </w:p>
        </w:tc>
        <w:tc>
          <w:tcPr>
            <w:tcW w:w="2040" w:type="dxa"/>
            <w:tcBorders>
              <w:bottom w:val="single" w:sz="8" w:space="0" w:color="auto"/>
              <w:right w:val="single" w:sz="8" w:space="0" w:color="auto"/>
            </w:tcBorders>
            <w:vAlign w:val="bottom"/>
          </w:tcPr>
          <w:p w:rsidR="00755E6A" w:rsidRDefault="00755E6A">
            <w:pPr>
              <w:rPr>
                <w:sz w:val="24"/>
                <w:szCs w:val="24"/>
              </w:rPr>
            </w:pPr>
          </w:p>
        </w:tc>
        <w:tc>
          <w:tcPr>
            <w:tcW w:w="2020" w:type="dxa"/>
            <w:tcBorders>
              <w:bottom w:val="single" w:sz="8" w:space="0" w:color="auto"/>
              <w:right w:val="single" w:sz="8" w:space="0" w:color="auto"/>
            </w:tcBorders>
            <w:vAlign w:val="bottom"/>
          </w:tcPr>
          <w:p w:rsidR="00755E6A" w:rsidRDefault="00755E6A">
            <w:pPr>
              <w:rPr>
                <w:sz w:val="24"/>
                <w:szCs w:val="24"/>
              </w:rPr>
            </w:pPr>
          </w:p>
        </w:tc>
      </w:tr>
      <w:tr w:rsidR="00755E6A">
        <w:trPr>
          <w:trHeight w:val="235"/>
        </w:trPr>
        <w:tc>
          <w:tcPr>
            <w:tcW w:w="2040" w:type="dxa"/>
            <w:tcBorders>
              <w:left w:val="single" w:sz="8" w:space="0" w:color="auto"/>
              <w:right w:val="single" w:sz="8" w:space="0" w:color="auto"/>
            </w:tcBorders>
            <w:vAlign w:val="bottom"/>
          </w:tcPr>
          <w:p w:rsidR="00755E6A" w:rsidRDefault="004D51B1">
            <w:pPr>
              <w:spacing w:line="235" w:lineRule="exact"/>
              <w:ind w:left="120"/>
              <w:rPr>
                <w:sz w:val="20"/>
                <w:szCs w:val="20"/>
              </w:rPr>
            </w:pPr>
            <w:r>
              <w:rPr>
                <w:rFonts w:ascii="Times New Roman" w:eastAsia="Times New Roman" w:hAnsi="Times New Roman" w:cs="Times New Roman"/>
              </w:rPr>
              <w:lastRenderedPageBreak/>
              <w:t>Воздушные ванны</w:t>
            </w:r>
          </w:p>
        </w:tc>
        <w:tc>
          <w:tcPr>
            <w:tcW w:w="2040" w:type="dxa"/>
            <w:tcBorders>
              <w:right w:val="single" w:sz="8" w:space="0" w:color="auto"/>
            </w:tcBorders>
            <w:vAlign w:val="bottom"/>
          </w:tcPr>
          <w:p w:rsidR="00755E6A" w:rsidRDefault="004D51B1">
            <w:pPr>
              <w:spacing w:line="235" w:lineRule="exact"/>
              <w:ind w:left="100"/>
              <w:rPr>
                <w:sz w:val="20"/>
                <w:szCs w:val="20"/>
              </w:rPr>
            </w:pPr>
            <w:r>
              <w:rPr>
                <w:rFonts w:ascii="Times New Roman" w:eastAsia="Times New Roman" w:hAnsi="Times New Roman" w:cs="Times New Roman"/>
              </w:rPr>
              <w:t>+23 С/+22 С</w:t>
            </w:r>
          </w:p>
        </w:tc>
        <w:tc>
          <w:tcPr>
            <w:tcW w:w="80" w:type="dxa"/>
            <w:vAlign w:val="bottom"/>
          </w:tcPr>
          <w:p w:rsidR="00755E6A" w:rsidRDefault="00755E6A">
            <w:pPr>
              <w:rPr>
                <w:sz w:val="20"/>
                <w:szCs w:val="20"/>
              </w:rPr>
            </w:pPr>
          </w:p>
        </w:tc>
        <w:tc>
          <w:tcPr>
            <w:tcW w:w="1940" w:type="dxa"/>
            <w:tcBorders>
              <w:right w:val="single" w:sz="8" w:space="0" w:color="auto"/>
            </w:tcBorders>
            <w:vAlign w:val="bottom"/>
          </w:tcPr>
          <w:p w:rsidR="00755E6A" w:rsidRDefault="004D51B1">
            <w:pPr>
              <w:spacing w:line="235" w:lineRule="exact"/>
              <w:rPr>
                <w:sz w:val="20"/>
                <w:szCs w:val="20"/>
              </w:rPr>
            </w:pPr>
            <w:r>
              <w:rPr>
                <w:rFonts w:ascii="Times New Roman" w:eastAsia="Times New Roman" w:hAnsi="Times New Roman" w:cs="Times New Roman"/>
              </w:rPr>
              <w:t>+16 С/+18 С</w:t>
            </w:r>
          </w:p>
        </w:tc>
        <w:tc>
          <w:tcPr>
            <w:tcW w:w="2040" w:type="dxa"/>
            <w:tcBorders>
              <w:right w:val="single" w:sz="8" w:space="0" w:color="auto"/>
            </w:tcBorders>
            <w:vAlign w:val="bottom"/>
          </w:tcPr>
          <w:p w:rsidR="00755E6A" w:rsidRDefault="004D51B1">
            <w:pPr>
              <w:spacing w:line="235" w:lineRule="exact"/>
              <w:ind w:left="100"/>
              <w:rPr>
                <w:sz w:val="20"/>
                <w:szCs w:val="20"/>
              </w:rPr>
            </w:pPr>
            <w:r>
              <w:rPr>
                <w:rFonts w:ascii="Times New Roman" w:eastAsia="Times New Roman" w:hAnsi="Times New Roman" w:cs="Times New Roman"/>
              </w:rPr>
              <w:t>+22 С/+20 С</w:t>
            </w:r>
          </w:p>
        </w:tc>
        <w:tc>
          <w:tcPr>
            <w:tcW w:w="2020" w:type="dxa"/>
            <w:tcBorders>
              <w:right w:val="single" w:sz="8" w:space="0" w:color="auto"/>
            </w:tcBorders>
            <w:vAlign w:val="bottom"/>
          </w:tcPr>
          <w:p w:rsidR="00755E6A" w:rsidRDefault="004D51B1">
            <w:pPr>
              <w:spacing w:line="235" w:lineRule="exact"/>
              <w:ind w:left="80"/>
              <w:rPr>
                <w:sz w:val="20"/>
                <w:szCs w:val="20"/>
              </w:rPr>
            </w:pPr>
            <w:r>
              <w:rPr>
                <w:rFonts w:ascii="Times New Roman" w:eastAsia="Times New Roman" w:hAnsi="Times New Roman" w:cs="Times New Roman"/>
              </w:rPr>
              <w:t>+19 С</w:t>
            </w:r>
          </w:p>
        </w:tc>
      </w:tr>
      <w:tr w:rsidR="00755E6A">
        <w:trPr>
          <w:trHeight w:val="331"/>
        </w:trPr>
        <w:tc>
          <w:tcPr>
            <w:tcW w:w="204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2040" w:type="dxa"/>
            <w:tcBorders>
              <w:bottom w:val="single" w:sz="8" w:space="0" w:color="auto"/>
              <w:right w:val="single" w:sz="8" w:space="0" w:color="auto"/>
            </w:tcBorders>
            <w:vAlign w:val="bottom"/>
          </w:tcPr>
          <w:p w:rsidR="00755E6A" w:rsidRDefault="00755E6A">
            <w:pPr>
              <w:rPr>
                <w:sz w:val="24"/>
                <w:szCs w:val="24"/>
              </w:rPr>
            </w:pPr>
          </w:p>
        </w:tc>
        <w:tc>
          <w:tcPr>
            <w:tcW w:w="80" w:type="dxa"/>
            <w:tcBorders>
              <w:bottom w:val="single" w:sz="8" w:space="0" w:color="auto"/>
            </w:tcBorders>
            <w:vAlign w:val="bottom"/>
          </w:tcPr>
          <w:p w:rsidR="00755E6A" w:rsidRDefault="00755E6A">
            <w:pPr>
              <w:rPr>
                <w:sz w:val="24"/>
                <w:szCs w:val="24"/>
              </w:rPr>
            </w:pPr>
          </w:p>
        </w:tc>
        <w:tc>
          <w:tcPr>
            <w:tcW w:w="1940" w:type="dxa"/>
            <w:tcBorders>
              <w:bottom w:val="single" w:sz="8" w:space="0" w:color="auto"/>
              <w:right w:val="single" w:sz="8" w:space="0" w:color="auto"/>
            </w:tcBorders>
            <w:vAlign w:val="bottom"/>
          </w:tcPr>
          <w:p w:rsidR="00755E6A" w:rsidRDefault="00755E6A">
            <w:pPr>
              <w:rPr>
                <w:sz w:val="24"/>
                <w:szCs w:val="24"/>
              </w:rPr>
            </w:pPr>
          </w:p>
        </w:tc>
        <w:tc>
          <w:tcPr>
            <w:tcW w:w="2040" w:type="dxa"/>
            <w:tcBorders>
              <w:bottom w:val="single" w:sz="8" w:space="0" w:color="auto"/>
              <w:right w:val="single" w:sz="8" w:space="0" w:color="auto"/>
            </w:tcBorders>
            <w:vAlign w:val="bottom"/>
          </w:tcPr>
          <w:p w:rsidR="00755E6A" w:rsidRDefault="00755E6A">
            <w:pPr>
              <w:rPr>
                <w:sz w:val="24"/>
                <w:szCs w:val="24"/>
              </w:rPr>
            </w:pPr>
          </w:p>
        </w:tc>
        <w:tc>
          <w:tcPr>
            <w:tcW w:w="2020" w:type="dxa"/>
            <w:tcBorders>
              <w:bottom w:val="single" w:sz="8" w:space="0" w:color="auto"/>
              <w:right w:val="single" w:sz="8" w:space="0" w:color="auto"/>
            </w:tcBorders>
            <w:vAlign w:val="bottom"/>
          </w:tcPr>
          <w:p w:rsidR="00755E6A" w:rsidRDefault="00755E6A">
            <w:pPr>
              <w:rPr>
                <w:sz w:val="24"/>
                <w:szCs w:val="24"/>
              </w:rPr>
            </w:pPr>
          </w:p>
        </w:tc>
      </w:tr>
    </w:tbl>
    <w:p w:rsidR="00755E6A" w:rsidRDefault="00755E6A">
      <w:pPr>
        <w:spacing w:line="319" w:lineRule="exact"/>
        <w:rPr>
          <w:sz w:val="20"/>
          <w:szCs w:val="20"/>
        </w:rPr>
      </w:pPr>
    </w:p>
    <w:p w:rsidR="00755E6A" w:rsidRDefault="004D51B1">
      <w:pPr>
        <w:ind w:right="20"/>
        <w:jc w:val="center"/>
        <w:rPr>
          <w:sz w:val="20"/>
          <w:szCs w:val="20"/>
        </w:rPr>
      </w:pPr>
      <w:r>
        <w:rPr>
          <w:rFonts w:ascii="Times New Roman" w:eastAsia="Times New Roman" w:hAnsi="Times New Roman" w:cs="Times New Roman"/>
          <w:b/>
          <w:bCs/>
          <w:sz w:val="28"/>
          <w:szCs w:val="28"/>
        </w:rPr>
        <w:t>IV. КРАТКАЯ ПРЕЗЕНТАЦИЯ ПРОГРАММЫ</w:t>
      </w:r>
    </w:p>
    <w:p w:rsidR="00755E6A" w:rsidRDefault="00755E6A">
      <w:pPr>
        <w:spacing w:line="8" w:lineRule="exact"/>
        <w:rPr>
          <w:sz w:val="20"/>
          <w:szCs w:val="20"/>
        </w:rPr>
      </w:pPr>
    </w:p>
    <w:p w:rsidR="00755E6A" w:rsidRDefault="004D51B1">
      <w:pPr>
        <w:spacing w:line="237" w:lineRule="auto"/>
        <w:ind w:left="120" w:right="120" w:firstLine="567"/>
        <w:jc w:val="both"/>
        <w:rPr>
          <w:sz w:val="20"/>
          <w:szCs w:val="20"/>
        </w:rPr>
      </w:pPr>
      <w:r>
        <w:rPr>
          <w:rFonts w:ascii="Times New Roman" w:eastAsia="Times New Roman" w:hAnsi="Times New Roman" w:cs="Times New Roman"/>
          <w:sz w:val="28"/>
          <w:szCs w:val="28"/>
        </w:rPr>
        <w:t>МКДОУ «Детский сад № 1 поселка Никольское» реализует адаптированную образовательную программу дошкольного образовательного учреждения разработанную в соответствии с требованиями основных нормативных документов:</w:t>
      </w:r>
    </w:p>
    <w:p w:rsidR="00755E6A" w:rsidRDefault="00755E6A">
      <w:pPr>
        <w:spacing w:line="3" w:lineRule="exact"/>
        <w:rPr>
          <w:sz w:val="20"/>
          <w:szCs w:val="20"/>
        </w:rPr>
      </w:pPr>
    </w:p>
    <w:p w:rsidR="00755E6A" w:rsidRDefault="004D51B1">
      <w:pPr>
        <w:ind w:left="120"/>
        <w:rPr>
          <w:sz w:val="20"/>
          <w:szCs w:val="20"/>
        </w:rPr>
      </w:pPr>
      <w:r>
        <w:rPr>
          <w:rFonts w:ascii="Times New Roman" w:eastAsia="Times New Roman" w:hAnsi="Times New Roman" w:cs="Times New Roman"/>
          <w:sz w:val="28"/>
          <w:szCs w:val="28"/>
        </w:rPr>
        <w:t>-Закона Российской Федерации от 29.12.2012 N 273 «Об образовании»;</w:t>
      </w:r>
    </w:p>
    <w:p w:rsidR="00755E6A" w:rsidRDefault="00755E6A">
      <w:pPr>
        <w:spacing w:line="13" w:lineRule="exact"/>
        <w:rPr>
          <w:sz w:val="20"/>
          <w:szCs w:val="20"/>
        </w:rPr>
      </w:pPr>
    </w:p>
    <w:p w:rsidR="00755E6A" w:rsidRDefault="004D51B1" w:rsidP="004D51B1">
      <w:pPr>
        <w:numPr>
          <w:ilvl w:val="0"/>
          <w:numId w:val="49"/>
        </w:numPr>
        <w:tabs>
          <w:tab w:val="left" w:pos="334"/>
        </w:tabs>
        <w:spacing w:after="0" w:line="236" w:lineRule="auto"/>
        <w:ind w:left="120" w:right="120" w:hanging="7"/>
        <w:jc w:val="both"/>
        <w:rPr>
          <w:rFonts w:eastAsia="Times New Roman"/>
          <w:sz w:val="28"/>
          <w:szCs w:val="28"/>
        </w:rPr>
      </w:pPr>
      <w:r>
        <w:rPr>
          <w:rFonts w:ascii="Times New Roman" w:eastAsia="Times New Roman" w:hAnsi="Times New Roman" w:cs="Times New Roman"/>
          <w:sz w:val="28"/>
          <w:szCs w:val="28"/>
        </w:rPr>
        <w:t>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755E6A" w:rsidRDefault="00755E6A">
      <w:pPr>
        <w:spacing w:line="17" w:lineRule="exact"/>
        <w:rPr>
          <w:rFonts w:eastAsia="Times New Roman"/>
          <w:sz w:val="28"/>
          <w:szCs w:val="28"/>
        </w:rPr>
      </w:pPr>
    </w:p>
    <w:p w:rsidR="00755E6A" w:rsidRDefault="004D51B1" w:rsidP="004D51B1">
      <w:pPr>
        <w:numPr>
          <w:ilvl w:val="0"/>
          <w:numId w:val="49"/>
        </w:numPr>
        <w:tabs>
          <w:tab w:val="left" w:pos="420"/>
        </w:tabs>
        <w:spacing w:after="0" w:line="237" w:lineRule="auto"/>
        <w:ind w:left="120" w:right="120" w:hanging="7"/>
        <w:jc w:val="both"/>
        <w:rPr>
          <w:rFonts w:eastAsia="Times New Roman"/>
          <w:sz w:val="28"/>
          <w:szCs w:val="28"/>
        </w:rPr>
      </w:pPr>
      <w:r>
        <w:rPr>
          <w:rFonts w:ascii="Times New Roman" w:eastAsia="Times New Roman" w:hAnsi="Times New Roman" w:cs="Times New Roman"/>
          <w:sz w:val="28"/>
          <w:szCs w:val="28"/>
        </w:rPr>
        <w:t>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учреждение режима работы дошкольных образовательных организаций».</w:t>
      </w:r>
    </w:p>
    <w:p w:rsidR="00755E6A" w:rsidRDefault="00755E6A">
      <w:pPr>
        <w:spacing w:line="14" w:lineRule="exact"/>
        <w:rPr>
          <w:rFonts w:eastAsia="Times New Roman"/>
          <w:sz w:val="28"/>
          <w:szCs w:val="28"/>
        </w:rPr>
      </w:pPr>
    </w:p>
    <w:p w:rsidR="00755E6A" w:rsidRDefault="004D51B1" w:rsidP="002F3DCE">
      <w:pPr>
        <w:spacing w:line="234" w:lineRule="auto"/>
        <w:ind w:left="120" w:right="120"/>
        <w:jc w:val="both"/>
        <w:rPr>
          <w:sz w:val="20"/>
          <w:szCs w:val="20"/>
        </w:rPr>
      </w:pPr>
      <w:r>
        <w:rPr>
          <w:rFonts w:ascii="Times New Roman" w:eastAsia="Times New Roman" w:hAnsi="Times New Roman" w:cs="Times New Roman"/>
          <w:sz w:val="28"/>
          <w:szCs w:val="28"/>
        </w:rPr>
        <w:t>Адаптированная образовательная программа дошкольного образовательного учреждения разработана с учетом примерной образовательной программы</w:t>
      </w:r>
      <w:r w:rsidR="002F3D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дошкольного  образования  «От</w:t>
      </w:r>
      <w:r>
        <w:rPr>
          <w:rFonts w:ascii="Times New Roman" w:eastAsia="Times New Roman" w:hAnsi="Times New Roman" w:cs="Times New Roman"/>
          <w:sz w:val="28"/>
          <w:szCs w:val="28"/>
        </w:rPr>
        <w:tab/>
        <w:t>рождения  до  школы»</w:t>
      </w:r>
      <w:r>
        <w:rPr>
          <w:rFonts w:ascii="Times New Roman" w:eastAsia="Times New Roman" w:hAnsi="Times New Roman" w:cs="Times New Roman"/>
          <w:sz w:val="28"/>
          <w:szCs w:val="28"/>
        </w:rPr>
        <w:tab/>
        <w:t>под  ред.</w:t>
      </w:r>
      <w:r>
        <w:rPr>
          <w:rFonts w:ascii="Times New Roman" w:eastAsia="Times New Roman" w:hAnsi="Times New Roman" w:cs="Times New Roman"/>
          <w:sz w:val="28"/>
          <w:szCs w:val="28"/>
        </w:rPr>
        <w:tab/>
        <w:t>Н.Е.</w:t>
      </w:r>
      <w:r>
        <w:rPr>
          <w:rFonts w:ascii="Times New Roman" w:eastAsia="Times New Roman" w:hAnsi="Times New Roman" w:cs="Times New Roman"/>
          <w:sz w:val="28"/>
          <w:szCs w:val="28"/>
        </w:rPr>
        <w:tab/>
        <w:t>Веракса.</w:t>
      </w:r>
    </w:p>
    <w:p w:rsidR="00755E6A" w:rsidRDefault="004D51B1">
      <w:pPr>
        <w:ind w:left="7"/>
        <w:rPr>
          <w:sz w:val="20"/>
          <w:szCs w:val="20"/>
        </w:rPr>
      </w:pPr>
      <w:r>
        <w:rPr>
          <w:rFonts w:ascii="Times New Roman" w:eastAsia="Times New Roman" w:hAnsi="Times New Roman" w:cs="Times New Roman"/>
          <w:sz w:val="28"/>
          <w:szCs w:val="28"/>
        </w:rPr>
        <w:t>Коррекционный блок составлен с учетом:</w:t>
      </w:r>
    </w:p>
    <w:p w:rsidR="00755E6A" w:rsidRDefault="00755E6A">
      <w:pPr>
        <w:spacing w:line="13" w:lineRule="exact"/>
        <w:rPr>
          <w:sz w:val="24"/>
          <w:szCs w:val="24"/>
        </w:rPr>
      </w:pPr>
    </w:p>
    <w:p w:rsidR="00755E6A" w:rsidRDefault="004D51B1" w:rsidP="004D51B1">
      <w:pPr>
        <w:numPr>
          <w:ilvl w:val="0"/>
          <w:numId w:val="50"/>
        </w:numPr>
        <w:tabs>
          <w:tab w:val="left" w:pos="336"/>
        </w:tabs>
        <w:spacing w:after="0" w:line="234" w:lineRule="auto"/>
        <w:ind w:left="7" w:hanging="7"/>
        <w:rPr>
          <w:rFonts w:eastAsia="Times New Roman"/>
          <w:sz w:val="28"/>
          <w:szCs w:val="28"/>
        </w:rPr>
      </w:pPr>
      <w:r>
        <w:rPr>
          <w:rFonts w:ascii="Times New Roman" w:eastAsia="Times New Roman" w:hAnsi="Times New Roman" w:cs="Times New Roman"/>
          <w:sz w:val="28"/>
          <w:szCs w:val="28"/>
        </w:rPr>
        <w:t>«Коррекционной программы 4 вида для детей с нарушением зрения» Л.И. Плаксиной;</w:t>
      </w:r>
    </w:p>
    <w:p w:rsidR="00755E6A" w:rsidRDefault="00755E6A">
      <w:pPr>
        <w:spacing w:line="17" w:lineRule="exact"/>
        <w:rPr>
          <w:rFonts w:eastAsia="Times New Roman"/>
          <w:sz w:val="28"/>
          <w:szCs w:val="28"/>
        </w:rPr>
      </w:pPr>
    </w:p>
    <w:p w:rsidR="00755E6A" w:rsidRDefault="004D51B1" w:rsidP="004D51B1">
      <w:pPr>
        <w:numPr>
          <w:ilvl w:val="0"/>
          <w:numId w:val="50"/>
        </w:numPr>
        <w:tabs>
          <w:tab w:val="left" w:pos="363"/>
        </w:tabs>
        <w:spacing w:after="0" w:line="237" w:lineRule="auto"/>
        <w:ind w:left="7" w:hanging="7"/>
        <w:jc w:val="both"/>
        <w:rPr>
          <w:rFonts w:eastAsia="Times New Roman"/>
          <w:sz w:val="28"/>
          <w:szCs w:val="28"/>
        </w:rPr>
      </w:pPr>
      <w:r>
        <w:rPr>
          <w:rFonts w:ascii="Times New Roman" w:eastAsia="Times New Roman" w:hAnsi="Times New Roman" w:cs="Times New Roman"/>
          <w:sz w:val="28"/>
          <w:szCs w:val="28"/>
        </w:rPr>
        <w:t>«Программы коррекционного обучения и воспитания детей с общим недоразвитием речи» Т.Б. Филичева, Г.В. Чиркина; «Программа коррекционного обучения и воспитания детей с фонетико-фонематическим недоразвитием» Г.В. Чиркина; Т.Б. Филичева.</w:t>
      </w:r>
    </w:p>
    <w:p w:rsidR="00755E6A" w:rsidRDefault="00755E6A">
      <w:pPr>
        <w:spacing w:line="14" w:lineRule="exact"/>
        <w:rPr>
          <w:rFonts w:eastAsia="Times New Roman"/>
          <w:sz w:val="28"/>
          <w:szCs w:val="28"/>
        </w:rPr>
      </w:pPr>
    </w:p>
    <w:p w:rsidR="00755E6A" w:rsidRDefault="004D51B1" w:rsidP="004D51B1">
      <w:pPr>
        <w:numPr>
          <w:ilvl w:val="0"/>
          <w:numId w:val="50"/>
        </w:numPr>
        <w:tabs>
          <w:tab w:val="left" w:pos="303"/>
        </w:tabs>
        <w:spacing w:after="0" w:line="237" w:lineRule="auto"/>
        <w:ind w:left="7" w:hanging="7"/>
        <w:jc w:val="both"/>
        <w:rPr>
          <w:rFonts w:eastAsia="Times New Roman"/>
          <w:sz w:val="28"/>
          <w:szCs w:val="28"/>
        </w:rPr>
      </w:pPr>
      <w:r>
        <w:rPr>
          <w:rFonts w:ascii="Times New Roman" w:eastAsia="Times New Roman" w:hAnsi="Times New Roman" w:cs="Times New Roman"/>
          <w:sz w:val="28"/>
          <w:szCs w:val="28"/>
        </w:rPr>
        <w:t>Коррекция и развитие психических процессов, сохранение и укрепление психологического здоровья детей, содействие их гармоничному развитию в условиях детского сада. «Психолого-педагогическая диагностика развития детей раннего и дошкольного возраста» под ред. Е.А. Стребелевой.</w:t>
      </w:r>
    </w:p>
    <w:p w:rsidR="00755E6A" w:rsidRDefault="00755E6A">
      <w:pPr>
        <w:spacing w:line="326" w:lineRule="exact"/>
        <w:rPr>
          <w:sz w:val="24"/>
          <w:szCs w:val="24"/>
        </w:rPr>
      </w:pPr>
    </w:p>
    <w:p w:rsidR="002F3DCE" w:rsidRDefault="002F3DCE">
      <w:pPr>
        <w:ind w:left="7"/>
        <w:rPr>
          <w:rFonts w:ascii="Times New Roman" w:eastAsia="Times New Roman" w:hAnsi="Times New Roman" w:cs="Times New Roman"/>
          <w:sz w:val="28"/>
          <w:szCs w:val="28"/>
        </w:rPr>
      </w:pPr>
    </w:p>
    <w:p w:rsidR="002F3DCE" w:rsidRDefault="002F3DCE">
      <w:pPr>
        <w:ind w:left="7"/>
        <w:rPr>
          <w:rFonts w:ascii="Times New Roman" w:eastAsia="Times New Roman" w:hAnsi="Times New Roman" w:cs="Times New Roman"/>
          <w:sz w:val="28"/>
          <w:szCs w:val="28"/>
        </w:rPr>
      </w:pPr>
    </w:p>
    <w:p w:rsidR="00755E6A" w:rsidRDefault="004D51B1">
      <w:pPr>
        <w:ind w:left="7"/>
        <w:rPr>
          <w:sz w:val="20"/>
          <w:szCs w:val="20"/>
        </w:rPr>
      </w:pPr>
      <w:r>
        <w:rPr>
          <w:rFonts w:ascii="Times New Roman" w:eastAsia="Times New Roman" w:hAnsi="Times New Roman" w:cs="Times New Roman"/>
          <w:sz w:val="28"/>
          <w:szCs w:val="28"/>
        </w:rPr>
        <w:lastRenderedPageBreak/>
        <w:t>Формируемая часть программы:</w:t>
      </w:r>
    </w:p>
    <w:p w:rsidR="00755E6A" w:rsidRDefault="00755E6A">
      <w:pPr>
        <w:spacing w:line="13" w:lineRule="exact"/>
        <w:rPr>
          <w:sz w:val="24"/>
          <w:szCs w:val="24"/>
        </w:rPr>
      </w:pPr>
    </w:p>
    <w:p w:rsidR="00755E6A" w:rsidRDefault="004D51B1" w:rsidP="004D51B1">
      <w:pPr>
        <w:numPr>
          <w:ilvl w:val="0"/>
          <w:numId w:val="51"/>
        </w:numPr>
        <w:tabs>
          <w:tab w:val="left" w:pos="279"/>
        </w:tabs>
        <w:spacing w:after="0" w:line="236" w:lineRule="auto"/>
        <w:ind w:left="7" w:hanging="7"/>
        <w:jc w:val="both"/>
        <w:rPr>
          <w:rFonts w:eastAsia="Times New Roman"/>
          <w:sz w:val="28"/>
          <w:szCs w:val="28"/>
        </w:rPr>
      </w:pPr>
      <w:r>
        <w:rPr>
          <w:rFonts w:ascii="Times New Roman" w:eastAsia="Times New Roman" w:hAnsi="Times New Roman" w:cs="Times New Roman"/>
          <w:sz w:val="28"/>
          <w:szCs w:val="28"/>
        </w:rPr>
        <w:t>«Основы безопасности детей дошкольного возраста» автор Р.Б. Стеркина, О.Л. Князевой, Н.Н. Авдеевой, парциальная программа направлена на воспитание у детей безопасного поведения как участников дорожного движения.</w:t>
      </w:r>
    </w:p>
    <w:p w:rsidR="00755E6A" w:rsidRDefault="00755E6A">
      <w:pPr>
        <w:spacing w:line="17" w:lineRule="exact"/>
        <w:rPr>
          <w:rFonts w:eastAsia="Times New Roman"/>
          <w:sz w:val="28"/>
          <w:szCs w:val="28"/>
        </w:rPr>
      </w:pPr>
    </w:p>
    <w:p w:rsidR="00755E6A" w:rsidRDefault="004D51B1" w:rsidP="004D51B1">
      <w:pPr>
        <w:numPr>
          <w:ilvl w:val="0"/>
          <w:numId w:val="51"/>
        </w:numPr>
        <w:tabs>
          <w:tab w:val="left" w:pos="291"/>
        </w:tabs>
        <w:spacing w:after="0" w:line="236" w:lineRule="auto"/>
        <w:ind w:left="7" w:hanging="7"/>
        <w:rPr>
          <w:rFonts w:eastAsia="Times New Roman"/>
          <w:sz w:val="28"/>
          <w:szCs w:val="28"/>
        </w:rPr>
      </w:pPr>
      <w:r>
        <w:rPr>
          <w:rFonts w:ascii="Times New Roman" w:eastAsia="Times New Roman" w:hAnsi="Times New Roman" w:cs="Times New Roman"/>
          <w:sz w:val="28"/>
          <w:szCs w:val="28"/>
        </w:rPr>
        <w:t>«Юный эколог» С.Н. Николаевой, парциальная программа направлена на развитие экологического воспитания дошкольников с применением исследовательской и проектной деятельности.</w:t>
      </w:r>
    </w:p>
    <w:p w:rsidR="00755E6A" w:rsidRDefault="00755E6A">
      <w:pPr>
        <w:spacing w:line="14" w:lineRule="exact"/>
        <w:rPr>
          <w:rFonts w:eastAsia="Times New Roman"/>
          <w:sz w:val="28"/>
          <w:szCs w:val="28"/>
        </w:rPr>
      </w:pPr>
    </w:p>
    <w:p w:rsidR="00755E6A" w:rsidRDefault="004D51B1" w:rsidP="004D51B1">
      <w:pPr>
        <w:numPr>
          <w:ilvl w:val="0"/>
          <w:numId w:val="51"/>
        </w:numPr>
        <w:tabs>
          <w:tab w:val="left" w:pos="274"/>
        </w:tabs>
        <w:spacing w:after="0" w:line="236" w:lineRule="auto"/>
        <w:ind w:left="7" w:hanging="7"/>
        <w:jc w:val="both"/>
        <w:rPr>
          <w:rFonts w:eastAsia="Times New Roman"/>
          <w:sz w:val="28"/>
          <w:szCs w:val="28"/>
        </w:rPr>
      </w:pPr>
      <w:r>
        <w:rPr>
          <w:rFonts w:ascii="Times New Roman" w:eastAsia="Times New Roman" w:hAnsi="Times New Roman" w:cs="Times New Roman"/>
          <w:sz w:val="28"/>
          <w:szCs w:val="28"/>
        </w:rPr>
        <w:t>-«Я - человек» С.Я. Козловой, реализуемая программа строится с учетом гуманистического характера взаимодействия взрослых и детей независимо от их национальности и физического развития.</w:t>
      </w:r>
    </w:p>
    <w:p w:rsidR="00755E6A" w:rsidRDefault="00755E6A">
      <w:pPr>
        <w:spacing w:line="17" w:lineRule="exact"/>
        <w:rPr>
          <w:rFonts w:eastAsia="Times New Roman"/>
          <w:sz w:val="28"/>
          <w:szCs w:val="28"/>
        </w:rPr>
      </w:pPr>
    </w:p>
    <w:p w:rsidR="00755E6A" w:rsidRDefault="004D51B1">
      <w:pPr>
        <w:spacing w:line="234" w:lineRule="auto"/>
        <w:ind w:left="7"/>
        <w:rPr>
          <w:rFonts w:eastAsia="Times New Roman"/>
          <w:sz w:val="28"/>
          <w:szCs w:val="28"/>
        </w:rPr>
      </w:pPr>
      <w:r>
        <w:rPr>
          <w:rFonts w:ascii="Times New Roman" w:eastAsia="Times New Roman" w:hAnsi="Times New Roman" w:cs="Times New Roman"/>
          <w:sz w:val="28"/>
          <w:szCs w:val="28"/>
        </w:rPr>
        <w:t>Программа МКДОУ «Детский сад № 1 поселка Никольское» принята на Педагогическом совете, утверждена заведующим детским садом.</w:t>
      </w:r>
    </w:p>
    <w:p w:rsidR="00755E6A" w:rsidRDefault="00755E6A">
      <w:pPr>
        <w:spacing w:line="15" w:lineRule="exact"/>
        <w:rPr>
          <w:rFonts w:eastAsia="Times New Roman"/>
          <w:sz w:val="28"/>
          <w:szCs w:val="28"/>
        </w:rPr>
      </w:pPr>
    </w:p>
    <w:p w:rsidR="00755E6A" w:rsidRDefault="004D51B1">
      <w:pPr>
        <w:spacing w:line="237" w:lineRule="auto"/>
        <w:ind w:left="7"/>
        <w:jc w:val="both"/>
        <w:rPr>
          <w:rFonts w:eastAsia="Times New Roman"/>
          <w:sz w:val="28"/>
          <w:szCs w:val="28"/>
        </w:rPr>
      </w:pPr>
      <w:r>
        <w:rPr>
          <w:rFonts w:ascii="Times New Roman" w:eastAsia="Times New Roman" w:hAnsi="Times New Roman" w:cs="Times New Roman"/>
          <w:sz w:val="28"/>
          <w:szCs w:val="28"/>
        </w:rPr>
        <w:t>Программа определяет содержание и организацию образовательного процесса, направленного на обеспечение развития личности детей дошкольного возраста от 3 до 7 лет с учетом индивидуальных психологических и физиологических особенностей и направлена на:</w:t>
      </w:r>
    </w:p>
    <w:p w:rsidR="00755E6A" w:rsidRDefault="00755E6A">
      <w:pPr>
        <w:spacing w:line="17" w:lineRule="exact"/>
        <w:rPr>
          <w:rFonts w:eastAsia="Times New Roman"/>
          <w:sz w:val="28"/>
          <w:szCs w:val="28"/>
        </w:rPr>
      </w:pPr>
    </w:p>
    <w:p w:rsidR="00755E6A" w:rsidRDefault="004D51B1" w:rsidP="004D51B1">
      <w:pPr>
        <w:numPr>
          <w:ilvl w:val="0"/>
          <w:numId w:val="51"/>
        </w:numPr>
        <w:tabs>
          <w:tab w:val="left" w:pos="276"/>
        </w:tabs>
        <w:spacing w:after="0" w:line="237" w:lineRule="auto"/>
        <w:ind w:left="7" w:hanging="7"/>
        <w:jc w:val="both"/>
        <w:rPr>
          <w:rFonts w:eastAsia="Times New Roman"/>
          <w:sz w:val="28"/>
          <w:szCs w:val="28"/>
        </w:rPr>
      </w:pPr>
      <w:r>
        <w:rPr>
          <w:rFonts w:ascii="Times New Roman" w:eastAsia="Times New Roman" w:hAnsi="Times New Roman" w:cs="Times New Roman"/>
          <w:sz w:val="28"/>
          <w:szCs w:val="28"/>
        </w:rPr>
        <w:t>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755E6A" w:rsidRDefault="00755E6A">
      <w:pPr>
        <w:spacing w:line="18" w:lineRule="exact"/>
        <w:rPr>
          <w:rFonts w:eastAsia="Times New Roman"/>
          <w:sz w:val="28"/>
          <w:szCs w:val="28"/>
        </w:rPr>
      </w:pPr>
    </w:p>
    <w:p w:rsidR="00755E6A" w:rsidRDefault="004D51B1" w:rsidP="004D51B1">
      <w:pPr>
        <w:numPr>
          <w:ilvl w:val="0"/>
          <w:numId w:val="51"/>
        </w:numPr>
        <w:tabs>
          <w:tab w:val="left" w:pos="212"/>
        </w:tabs>
        <w:spacing w:after="0" w:line="234" w:lineRule="auto"/>
        <w:ind w:left="7" w:hanging="7"/>
        <w:rPr>
          <w:rFonts w:eastAsia="Times New Roman"/>
          <w:sz w:val="28"/>
          <w:szCs w:val="28"/>
        </w:rPr>
      </w:pPr>
      <w:r>
        <w:rPr>
          <w:rFonts w:ascii="Times New Roman" w:eastAsia="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755E6A" w:rsidRDefault="00755E6A">
      <w:pPr>
        <w:spacing w:line="17" w:lineRule="exact"/>
        <w:rPr>
          <w:rFonts w:eastAsia="Times New Roman"/>
          <w:sz w:val="28"/>
          <w:szCs w:val="28"/>
        </w:rPr>
      </w:pPr>
    </w:p>
    <w:p w:rsidR="00755E6A" w:rsidRDefault="004D51B1">
      <w:pPr>
        <w:spacing w:line="236" w:lineRule="auto"/>
        <w:ind w:left="7"/>
        <w:jc w:val="both"/>
        <w:rPr>
          <w:rFonts w:eastAsia="Times New Roman"/>
          <w:sz w:val="28"/>
          <w:szCs w:val="28"/>
        </w:rPr>
      </w:pPr>
      <w:r>
        <w:rPr>
          <w:rFonts w:ascii="Times New Roman" w:eastAsia="Times New Roman" w:hAnsi="Times New Roman" w:cs="Times New Roman"/>
          <w:sz w:val="28"/>
          <w:szCs w:val="28"/>
        </w:rPr>
        <w:t>Программа Учреждения включает в себя три основных раздела, в каждом из которых отражается обязательная часть и часть, формируемая участниками образовательных отношений:</w:t>
      </w:r>
    </w:p>
    <w:p w:rsidR="00755E6A" w:rsidRDefault="00755E6A">
      <w:pPr>
        <w:spacing w:line="14" w:lineRule="exact"/>
        <w:rPr>
          <w:rFonts w:eastAsia="Times New Roman"/>
          <w:sz w:val="28"/>
          <w:szCs w:val="28"/>
        </w:rPr>
      </w:pPr>
    </w:p>
    <w:p w:rsidR="00755E6A" w:rsidRDefault="004D51B1">
      <w:pPr>
        <w:spacing w:line="237" w:lineRule="auto"/>
        <w:ind w:left="7"/>
        <w:jc w:val="both"/>
        <w:rPr>
          <w:rFonts w:eastAsia="Times New Roman"/>
          <w:sz w:val="28"/>
          <w:szCs w:val="28"/>
        </w:rPr>
      </w:pPr>
      <w:r>
        <w:rPr>
          <w:rFonts w:ascii="Times New Roman" w:eastAsia="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учитывает региональные особенности, а также способы определения достижения этих целей и результатов.</w:t>
      </w:r>
    </w:p>
    <w:p w:rsidR="00755E6A" w:rsidRDefault="00755E6A">
      <w:pPr>
        <w:spacing w:line="17" w:lineRule="exact"/>
        <w:rPr>
          <w:rFonts w:eastAsia="Times New Roman"/>
          <w:sz w:val="28"/>
          <w:szCs w:val="28"/>
        </w:rPr>
      </w:pPr>
    </w:p>
    <w:p w:rsidR="00755E6A" w:rsidRDefault="004D51B1">
      <w:pPr>
        <w:spacing w:line="236" w:lineRule="auto"/>
        <w:ind w:left="7"/>
        <w:rPr>
          <w:rFonts w:eastAsia="Times New Roman"/>
          <w:sz w:val="28"/>
          <w:szCs w:val="28"/>
        </w:rPr>
      </w:pPr>
      <w:r>
        <w:rPr>
          <w:rFonts w:ascii="Times New Roman" w:eastAsia="Times New Roman" w:hAnsi="Times New Roman" w:cs="Times New Roman"/>
          <w:sz w:val="28"/>
          <w:szCs w:val="28"/>
        </w:rPr>
        <w:t>Содержательный раздел определяет общее содержание и включает образовательные программы, ориентированные на достижение личностных результатов.</w:t>
      </w:r>
    </w:p>
    <w:p w:rsidR="00755E6A" w:rsidRDefault="00755E6A">
      <w:pPr>
        <w:sectPr w:rsidR="00755E6A">
          <w:pgSz w:w="11906" w:h="16838"/>
          <w:pgMar w:top="1134" w:right="850" w:bottom="1134" w:left="1701" w:header="708" w:footer="708" w:gutter="0"/>
          <w:cols w:space="708"/>
          <w:docGrid w:linePitch="360"/>
        </w:sectPr>
      </w:pPr>
    </w:p>
    <w:p w:rsidR="00755E6A" w:rsidRDefault="004D51B1">
      <w:pPr>
        <w:spacing w:line="234" w:lineRule="auto"/>
        <w:ind w:left="7"/>
        <w:jc w:val="both"/>
        <w:rPr>
          <w:sz w:val="20"/>
          <w:szCs w:val="20"/>
        </w:rPr>
      </w:pPr>
      <w:r>
        <w:rPr>
          <w:rFonts w:ascii="Times New Roman" w:eastAsia="Times New Roman" w:hAnsi="Times New Roman" w:cs="Times New Roman"/>
          <w:sz w:val="28"/>
          <w:szCs w:val="28"/>
        </w:rPr>
        <w:lastRenderedPageBreak/>
        <w:t>Программа реализуется с детьми, имеющими статус - инвалид от 3 до 7 лет, с нарушением зрения, косоглазием и амблиопией.</w:t>
      </w:r>
    </w:p>
    <w:p w:rsidR="00755E6A" w:rsidRDefault="00755E6A">
      <w:pPr>
        <w:spacing w:line="16" w:lineRule="exact"/>
        <w:rPr>
          <w:sz w:val="20"/>
          <w:szCs w:val="20"/>
        </w:rPr>
      </w:pPr>
    </w:p>
    <w:p w:rsidR="00755E6A" w:rsidRDefault="004D51B1">
      <w:pPr>
        <w:spacing w:line="237" w:lineRule="auto"/>
        <w:ind w:left="7"/>
        <w:jc w:val="both"/>
        <w:rPr>
          <w:sz w:val="20"/>
          <w:szCs w:val="20"/>
        </w:rPr>
      </w:pPr>
      <w:r>
        <w:rPr>
          <w:rFonts w:ascii="Times New Roman" w:eastAsia="Times New Roman" w:hAnsi="Times New Roman" w:cs="Times New Roman"/>
          <w:sz w:val="28"/>
          <w:szCs w:val="28"/>
        </w:rPr>
        <w:t>Целевой раздел определяет общее назначение, цели, задачи и планируемые результаты реализации адаптированной образовательной программы; учитывает региональные, национальные и этнокультурные особенности, а также способы определения достижения этих целей и результатов.</w:t>
      </w:r>
    </w:p>
    <w:p w:rsidR="00755E6A" w:rsidRDefault="00755E6A">
      <w:pPr>
        <w:spacing w:line="17" w:lineRule="exact"/>
        <w:rPr>
          <w:sz w:val="20"/>
          <w:szCs w:val="20"/>
        </w:rPr>
      </w:pPr>
    </w:p>
    <w:p w:rsidR="00755E6A" w:rsidRDefault="004D51B1">
      <w:pPr>
        <w:spacing w:line="238" w:lineRule="auto"/>
        <w:ind w:left="7"/>
        <w:jc w:val="both"/>
        <w:rPr>
          <w:sz w:val="20"/>
          <w:szCs w:val="20"/>
        </w:rPr>
      </w:pPr>
      <w:r>
        <w:rPr>
          <w:rFonts w:ascii="Times New Roman" w:eastAsia="Times New Roman" w:hAnsi="Times New Roman" w:cs="Times New Roman"/>
          <w:sz w:val="28"/>
          <w:szCs w:val="28"/>
        </w:rPr>
        <w:t>Содержательный раздел определяет общее содержание и включает образовательные программы, ориентированные на достижение личностных результатов. Программа состоит из обязательной части и формируемой участниками образовательных отношений. Обязательная часть разработана с учетом примерной образовательной программы дошкольного образования «От рождения до школы» под ред. Н.Е. Веракса.</w:t>
      </w:r>
    </w:p>
    <w:p w:rsidR="00755E6A" w:rsidRDefault="00755E6A">
      <w:pPr>
        <w:spacing w:line="17" w:lineRule="exact"/>
        <w:rPr>
          <w:sz w:val="20"/>
          <w:szCs w:val="20"/>
        </w:rPr>
      </w:pPr>
    </w:p>
    <w:p w:rsidR="00755E6A" w:rsidRDefault="004D51B1">
      <w:pPr>
        <w:spacing w:line="237" w:lineRule="auto"/>
        <w:ind w:left="7"/>
        <w:jc w:val="both"/>
        <w:rPr>
          <w:sz w:val="20"/>
          <w:szCs w:val="20"/>
        </w:rPr>
      </w:pPr>
      <w:r>
        <w:rPr>
          <w:rFonts w:ascii="Times New Roman" w:eastAsia="Times New Roman" w:hAnsi="Times New Roman" w:cs="Times New Roman"/>
          <w:sz w:val="28"/>
          <w:szCs w:val="28"/>
        </w:rPr>
        <w:t>Коррекционный блок составлен с учетом «Коррекционной программы 4 вида (для детей с нарушением зрения)» под редакцией Л.И. Плаксиной; «Программы коррекционного обучения и воспитания детей с общим недоразвитием речи» Т.Б. Филичева, Г.В. Чиркина; «Программы коррекционного обучения и воспитания детей с фонетико-фонематическим недоразвитием».</w:t>
      </w:r>
    </w:p>
    <w:p w:rsidR="00755E6A" w:rsidRDefault="00755E6A">
      <w:pPr>
        <w:spacing w:line="21" w:lineRule="exact"/>
        <w:rPr>
          <w:sz w:val="20"/>
          <w:szCs w:val="20"/>
        </w:rPr>
      </w:pPr>
    </w:p>
    <w:p w:rsidR="00755E6A" w:rsidRDefault="004D51B1">
      <w:pPr>
        <w:spacing w:line="238" w:lineRule="auto"/>
        <w:ind w:left="7"/>
        <w:rPr>
          <w:sz w:val="20"/>
          <w:szCs w:val="20"/>
        </w:rPr>
      </w:pPr>
      <w:r>
        <w:rPr>
          <w:rFonts w:ascii="Times New Roman" w:eastAsia="Times New Roman" w:hAnsi="Times New Roman" w:cs="Times New Roman"/>
          <w:sz w:val="28"/>
          <w:szCs w:val="28"/>
        </w:rPr>
        <w:t>Формируемая части программы составлена с использованием парциальных программ: «Основы безопасности детей дошкольного возраста» автор Р.Б. Стеркина, О.Л. Князевой, Н.Н. Авдеевой; «Юный эколог» С.Н. Николаевой; «Я - человек» С.Я. Козловой, реализуемая программа строится с учетом гуманистического характера взаимодействия взрослых и детей не зависимо от их национальности и физического развития.</w:t>
      </w:r>
    </w:p>
    <w:p w:rsidR="00755E6A" w:rsidRDefault="00755E6A">
      <w:pPr>
        <w:spacing w:line="17" w:lineRule="exact"/>
        <w:rPr>
          <w:sz w:val="20"/>
          <w:szCs w:val="20"/>
        </w:rPr>
      </w:pPr>
    </w:p>
    <w:p w:rsidR="00755E6A" w:rsidRDefault="004D51B1">
      <w:pPr>
        <w:spacing w:line="238" w:lineRule="auto"/>
        <w:ind w:left="7"/>
        <w:jc w:val="both"/>
        <w:rPr>
          <w:sz w:val="20"/>
          <w:szCs w:val="20"/>
        </w:rPr>
      </w:pPr>
      <w:r>
        <w:rPr>
          <w:rFonts w:ascii="Times New Roman" w:eastAsia="Times New Roman" w:hAnsi="Times New Roman" w:cs="Times New Roman"/>
          <w:sz w:val="28"/>
          <w:szCs w:val="28"/>
        </w:rPr>
        <w:t>Обязательная часть предполагает комплексность подхода, обеспечивая развитие воспитанников в пяти образовательных областях, и составляет не менее 60 % и не более 40 % часть, формируемая участниками образовательных отношений. Содержание программы учитывает особенности современных детей: любознательность, повышенную потребность к восприятию информации, современную социокультурную ситуацию развития ребенка.</w:t>
      </w:r>
    </w:p>
    <w:p w:rsidR="00755E6A" w:rsidRDefault="00755E6A">
      <w:pPr>
        <w:spacing w:line="16" w:lineRule="exact"/>
        <w:rPr>
          <w:sz w:val="20"/>
          <w:szCs w:val="20"/>
        </w:rPr>
      </w:pPr>
    </w:p>
    <w:p w:rsidR="00755E6A" w:rsidRDefault="004D51B1">
      <w:pPr>
        <w:spacing w:line="237" w:lineRule="auto"/>
        <w:ind w:left="7"/>
        <w:rPr>
          <w:sz w:val="20"/>
          <w:szCs w:val="20"/>
        </w:rPr>
      </w:pPr>
      <w:r>
        <w:rPr>
          <w:rFonts w:ascii="Times New Roman" w:eastAsia="Times New Roman" w:hAnsi="Times New Roman" w:cs="Times New Roman"/>
          <w:sz w:val="28"/>
          <w:szCs w:val="28"/>
        </w:rPr>
        <w:t>Организационный раздел устанавливает общие рамки учреждение образовательного процесса, включает в себя учебный план, режим дня, режимы двигательной активности, особенности проведения праздников, традиций, мероприятий, особенности развивающей предметно- пространственной среды. Взаимодействие педагогического коллектива с семьёй направлено на:</w:t>
      </w:r>
    </w:p>
    <w:p w:rsidR="00755E6A" w:rsidRDefault="00755E6A">
      <w:pPr>
        <w:spacing w:line="5"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-изучение отношения педагогов и родителей к различным вопросам воспитания ,</w:t>
      </w:r>
    </w:p>
    <w:p w:rsidR="00755E6A" w:rsidRDefault="00755E6A">
      <w:pPr>
        <w:spacing w:line="13" w:lineRule="exact"/>
        <w:rPr>
          <w:sz w:val="20"/>
          <w:szCs w:val="20"/>
        </w:rPr>
      </w:pPr>
    </w:p>
    <w:p w:rsidR="00755E6A" w:rsidRDefault="004D51B1" w:rsidP="004D51B1">
      <w:pPr>
        <w:numPr>
          <w:ilvl w:val="0"/>
          <w:numId w:val="52"/>
        </w:numPr>
        <w:tabs>
          <w:tab w:val="left" w:pos="221"/>
        </w:tabs>
        <w:spacing w:after="0" w:line="237" w:lineRule="auto"/>
        <w:ind w:left="7" w:hanging="7"/>
        <w:rPr>
          <w:rFonts w:eastAsia="Times New Roman"/>
          <w:sz w:val="28"/>
          <w:szCs w:val="28"/>
        </w:rPr>
      </w:pPr>
      <w:r>
        <w:rPr>
          <w:rFonts w:ascii="Times New Roman" w:eastAsia="Times New Roman" w:hAnsi="Times New Roman" w:cs="Times New Roman"/>
          <w:sz w:val="28"/>
          <w:szCs w:val="28"/>
        </w:rPr>
        <w:t>обучения, развития детей, условий учреждение разнообразной деятельности в детском саду и семье; -знакомство педагогов и родителей с лучшим опытом воспитания в детском саду</w:t>
      </w:r>
      <w:r w:rsidR="002F3DCE">
        <w:rPr>
          <w:rFonts w:ascii="Times New Roman" w:eastAsia="Times New Roman" w:hAnsi="Times New Roman" w:cs="Times New Roman"/>
          <w:sz w:val="28"/>
          <w:szCs w:val="28"/>
        </w:rPr>
        <w:t xml:space="preserve"> </w:t>
      </w:r>
    </w:p>
    <w:p w:rsidR="00755E6A" w:rsidRDefault="00755E6A">
      <w:pPr>
        <w:spacing w:line="13" w:lineRule="exact"/>
        <w:rPr>
          <w:rFonts w:eastAsia="Times New Roman"/>
          <w:sz w:val="28"/>
          <w:szCs w:val="28"/>
        </w:rPr>
      </w:pPr>
    </w:p>
    <w:p w:rsidR="00755E6A" w:rsidRDefault="004D51B1" w:rsidP="002F3DCE">
      <w:pPr>
        <w:spacing w:line="236" w:lineRule="auto"/>
        <w:ind w:left="7"/>
        <w:rPr>
          <w:rFonts w:eastAsia="Times New Roman"/>
          <w:sz w:val="28"/>
          <w:szCs w:val="28"/>
        </w:rPr>
      </w:pPr>
      <w:r>
        <w:rPr>
          <w:rFonts w:ascii="Times New Roman" w:eastAsia="Times New Roman" w:hAnsi="Times New Roman" w:cs="Times New Roman"/>
          <w:sz w:val="28"/>
          <w:szCs w:val="28"/>
        </w:rPr>
        <w:lastRenderedPageBreak/>
        <w:t>и семье, а также с трудностями, возникающими в семейном и общественном воспитании дошкольников; -информирование друг друга об актуальных задачах воспитания и обучения детей</w:t>
      </w:r>
      <w:r w:rsidR="002F3D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возможностях детского сада и семьи в решении данных задач;</w:t>
      </w:r>
    </w:p>
    <w:p w:rsidR="00755E6A" w:rsidRDefault="00755E6A">
      <w:pPr>
        <w:spacing w:line="15" w:lineRule="exact"/>
        <w:rPr>
          <w:rFonts w:eastAsia="Times New Roman"/>
          <w:sz w:val="28"/>
          <w:szCs w:val="28"/>
        </w:rPr>
      </w:pPr>
    </w:p>
    <w:p w:rsidR="00755E6A" w:rsidRDefault="004D51B1">
      <w:pPr>
        <w:ind w:left="7"/>
        <w:rPr>
          <w:rFonts w:eastAsia="Times New Roman"/>
          <w:sz w:val="28"/>
          <w:szCs w:val="28"/>
        </w:rPr>
      </w:pPr>
      <w:r>
        <w:rPr>
          <w:rFonts w:ascii="Times New Roman" w:eastAsia="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-привлечение семей воспитанников к участию в совместных с педагогами мероприятиях, организуемых в городе, округе;</w:t>
      </w:r>
    </w:p>
    <w:p w:rsidR="00755E6A" w:rsidRDefault="004D51B1">
      <w:pPr>
        <w:ind w:left="7"/>
        <w:rPr>
          <w:sz w:val="20"/>
          <w:szCs w:val="20"/>
        </w:rPr>
      </w:pPr>
      <w:r>
        <w:rPr>
          <w:rFonts w:ascii="Times New Roman" w:eastAsia="Times New Roman" w:hAnsi="Times New Roman" w:cs="Times New Roman"/>
          <w:sz w:val="28"/>
          <w:szCs w:val="28"/>
        </w:rPr>
        <w:t>-поощрение родителей за внимательное отношение к разнообразным стремлениям</w:t>
      </w:r>
    </w:p>
    <w:p w:rsidR="00755E6A" w:rsidRDefault="00755E6A">
      <w:pPr>
        <w:spacing w:line="13" w:lineRule="exact"/>
        <w:rPr>
          <w:sz w:val="20"/>
          <w:szCs w:val="20"/>
        </w:rPr>
      </w:pPr>
    </w:p>
    <w:p w:rsidR="00755E6A" w:rsidRDefault="004D51B1" w:rsidP="004D51B1">
      <w:pPr>
        <w:numPr>
          <w:ilvl w:val="0"/>
          <w:numId w:val="53"/>
        </w:numPr>
        <w:tabs>
          <w:tab w:val="left" w:pos="235"/>
        </w:tabs>
        <w:spacing w:after="0" w:line="234" w:lineRule="auto"/>
        <w:ind w:left="7" w:hanging="7"/>
        <w:rPr>
          <w:rFonts w:eastAsia="Times New Roman"/>
          <w:sz w:val="28"/>
          <w:szCs w:val="28"/>
        </w:rPr>
      </w:pPr>
      <w:r>
        <w:rPr>
          <w:rFonts w:ascii="Times New Roman" w:eastAsia="Times New Roman" w:hAnsi="Times New Roman" w:cs="Times New Roman"/>
          <w:sz w:val="28"/>
          <w:szCs w:val="28"/>
        </w:rPr>
        <w:t>потребностям ребенка, создание необходимых условий для их удовлетворения в семье.</w:t>
      </w:r>
    </w:p>
    <w:p w:rsidR="00755E6A" w:rsidRDefault="00755E6A">
      <w:pPr>
        <w:sectPr w:rsidR="00755E6A">
          <w:pgSz w:w="11900" w:h="16838"/>
          <w:pgMar w:top="712" w:right="846" w:bottom="748" w:left="1133" w:header="0" w:footer="0" w:gutter="0"/>
          <w:cols w:space="720" w:equalWidth="0">
            <w:col w:w="9927"/>
          </w:cols>
        </w:sect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4D51B1">
      <w:pPr>
        <w:ind w:left="7987"/>
        <w:rPr>
          <w:sz w:val="20"/>
          <w:szCs w:val="20"/>
        </w:rPr>
      </w:pPr>
      <w:r>
        <w:rPr>
          <w:rFonts w:ascii="Times New Roman" w:eastAsia="Times New Roman" w:hAnsi="Times New Roman" w:cs="Times New Roman"/>
          <w:i/>
          <w:iCs/>
          <w:sz w:val="28"/>
          <w:szCs w:val="28"/>
        </w:rPr>
        <w:t>Приложение N1</w:t>
      </w:r>
    </w:p>
    <w:p w:rsidR="00755E6A" w:rsidRDefault="00755E6A"/>
    <w:p w:rsidR="00755E6A" w:rsidRDefault="004D51B1">
      <w:pPr>
        <w:spacing w:line="234" w:lineRule="auto"/>
        <w:ind w:left="120" w:right="1540"/>
        <w:rPr>
          <w:sz w:val="20"/>
          <w:szCs w:val="20"/>
        </w:rPr>
      </w:pPr>
      <w:r>
        <w:rPr>
          <w:rFonts w:ascii="Times New Roman" w:eastAsia="Times New Roman" w:hAnsi="Times New Roman" w:cs="Times New Roman"/>
          <w:sz w:val="28"/>
          <w:szCs w:val="28"/>
        </w:rPr>
        <w:t>План взаимодействия специалистов в процессе психолого- педагогического сопровождения воспитанников с нарушением зрения</w:t>
      </w:r>
    </w:p>
    <w:p w:rsidR="00755E6A" w:rsidRDefault="00755E6A">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00"/>
        <w:gridCol w:w="1920"/>
        <w:gridCol w:w="5080"/>
        <w:gridCol w:w="1760"/>
        <w:gridCol w:w="30"/>
      </w:tblGrid>
      <w:tr w:rsidR="00755E6A">
        <w:trPr>
          <w:trHeight w:val="267"/>
        </w:trPr>
        <w:tc>
          <w:tcPr>
            <w:tcW w:w="2000" w:type="dxa"/>
            <w:tcBorders>
              <w:top w:val="single" w:sz="8" w:space="0" w:color="auto"/>
              <w:left w:val="single" w:sz="8" w:space="0" w:color="auto"/>
              <w:bottom w:val="single" w:sz="8" w:space="0" w:color="auto"/>
              <w:right w:val="single" w:sz="8" w:space="0" w:color="auto"/>
            </w:tcBorders>
            <w:vAlign w:val="bottom"/>
          </w:tcPr>
          <w:p w:rsidR="00755E6A" w:rsidRDefault="004D51B1">
            <w:pPr>
              <w:ind w:left="220"/>
              <w:rPr>
                <w:sz w:val="20"/>
                <w:szCs w:val="20"/>
              </w:rPr>
            </w:pPr>
            <w:r>
              <w:rPr>
                <w:rFonts w:ascii="Times New Roman" w:eastAsia="Times New Roman" w:hAnsi="Times New Roman" w:cs="Times New Roman"/>
                <w:b/>
                <w:bCs/>
                <w:sz w:val="23"/>
                <w:szCs w:val="23"/>
              </w:rPr>
              <w:t>Этап</w:t>
            </w:r>
          </w:p>
        </w:tc>
        <w:tc>
          <w:tcPr>
            <w:tcW w:w="1920" w:type="dxa"/>
            <w:tcBorders>
              <w:top w:val="single" w:sz="8" w:space="0" w:color="auto"/>
              <w:bottom w:val="single" w:sz="8" w:space="0" w:color="auto"/>
              <w:right w:val="single" w:sz="8" w:space="0" w:color="auto"/>
            </w:tcBorders>
            <w:vAlign w:val="bottom"/>
          </w:tcPr>
          <w:p w:rsidR="00755E6A" w:rsidRDefault="004D51B1">
            <w:pPr>
              <w:spacing w:line="266" w:lineRule="exact"/>
              <w:ind w:left="80"/>
              <w:rPr>
                <w:sz w:val="20"/>
                <w:szCs w:val="20"/>
              </w:rPr>
            </w:pPr>
            <w:r>
              <w:rPr>
                <w:rFonts w:ascii="Consolas" w:eastAsia="Consolas" w:hAnsi="Consolas" w:cs="Consolas"/>
                <w:b/>
                <w:bCs/>
                <w:sz w:val="23"/>
                <w:szCs w:val="23"/>
              </w:rPr>
              <w:t>Цель</w:t>
            </w:r>
          </w:p>
        </w:tc>
        <w:tc>
          <w:tcPr>
            <w:tcW w:w="5080" w:type="dxa"/>
            <w:tcBorders>
              <w:top w:val="single" w:sz="8" w:space="0" w:color="auto"/>
              <w:bottom w:val="single" w:sz="8" w:space="0" w:color="auto"/>
              <w:right w:val="single" w:sz="8" w:space="0" w:color="auto"/>
            </w:tcBorders>
            <w:vAlign w:val="bottom"/>
          </w:tcPr>
          <w:p w:rsidR="00755E6A" w:rsidRDefault="004D51B1">
            <w:pPr>
              <w:spacing w:line="266" w:lineRule="exact"/>
              <w:ind w:left="100"/>
              <w:rPr>
                <w:sz w:val="20"/>
                <w:szCs w:val="20"/>
              </w:rPr>
            </w:pPr>
            <w:r>
              <w:rPr>
                <w:rFonts w:ascii="Consolas" w:eastAsia="Consolas" w:hAnsi="Consolas" w:cs="Consolas"/>
                <w:b/>
                <w:bCs/>
                <w:sz w:val="23"/>
                <w:szCs w:val="23"/>
              </w:rPr>
              <w:t>Содержание</w:t>
            </w:r>
          </w:p>
        </w:tc>
        <w:tc>
          <w:tcPr>
            <w:tcW w:w="1760" w:type="dxa"/>
            <w:tcBorders>
              <w:top w:val="single" w:sz="8" w:space="0" w:color="auto"/>
              <w:bottom w:val="single" w:sz="8" w:space="0" w:color="auto"/>
              <w:right w:val="single" w:sz="8" w:space="0" w:color="auto"/>
            </w:tcBorders>
            <w:vAlign w:val="bottom"/>
          </w:tcPr>
          <w:p w:rsidR="00755E6A" w:rsidRDefault="004D51B1">
            <w:pPr>
              <w:spacing w:line="266" w:lineRule="exact"/>
              <w:ind w:left="100"/>
              <w:rPr>
                <w:sz w:val="20"/>
                <w:szCs w:val="20"/>
              </w:rPr>
            </w:pPr>
            <w:r>
              <w:rPr>
                <w:rFonts w:ascii="Consolas" w:eastAsia="Consolas" w:hAnsi="Consolas" w:cs="Consolas"/>
                <w:b/>
                <w:bCs/>
                <w:sz w:val="23"/>
                <w:szCs w:val="23"/>
              </w:rPr>
              <w:t>Участники</w:t>
            </w:r>
          </w:p>
        </w:tc>
        <w:tc>
          <w:tcPr>
            <w:tcW w:w="0" w:type="dxa"/>
            <w:vAlign w:val="bottom"/>
          </w:tcPr>
          <w:p w:rsidR="00755E6A" w:rsidRDefault="00755E6A">
            <w:pPr>
              <w:rPr>
                <w:sz w:val="1"/>
                <w:szCs w:val="1"/>
              </w:rPr>
            </w:pPr>
          </w:p>
        </w:tc>
      </w:tr>
      <w:tr w:rsidR="00755E6A">
        <w:trPr>
          <w:trHeight w:val="224"/>
        </w:trPr>
        <w:tc>
          <w:tcPr>
            <w:tcW w:w="2000" w:type="dxa"/>
            <w:tcBorders>
              <w:left w:val="single" w:sz="8" w:space="0" w:color="auto"/>
              <w:right w:val="single" w:sz="8" w:space="0" w:color="auto"/>
            </w:tcBorders>
            <w:vAlign w:val="bottom"/>
          </w:tcPr>
          <w:p w:rsidR="00755E6A" w:rsidRDefault="004D51B1">
            <w:pPr>
              <w:spacing w:line="224" w:lineRule="exact"/>
              <w:ind w:left="120"/>
              <w:rPr>
                <w:sz w:val="20"/>
                <w:szCs w:val="20"/>
              </w:rPr>
            </w:pPr>
            <w:r>
              <w:rPr>
                <w:rFonts w:ascii="Times New Roman" w:eastAsia="Times New Roman" w:hAnsi="Times New Roman" w:cs="Times New Roman"/>
                <w:b/>
                <w:bCs/>
                <w:i/>
                <w:iCs/>
                <w:sz w:val="23"/>
                <w:szCs w:val="23"/>
              </w:rPr>
              <w:t>1.Этап сбора и</w:t>
            </w:r>
          </w:p>
        </w:tc>
        <w:tc>
          <w:tcPr>
            <w:tcW w:w="1920" w:type="dxa"/>
            <w:tcBorders>
              <w:right w:val="single" w:sz="8" w:space="0" w:color="auto"/>
            </w:tcBorders>
            <w:vAlign w:val="bottom"/>
          </w:tcPr>
          <w:p w:rsidR="00755E6A" w:rsidRDefault="004D51B1">
            <w:pPr>
              <w:spacing w:line="219" w:lineRule="exact"/>
              <w:ind w:left="80"/>
              <w:rPr>
                <w:sz w:val="20"/>
                <w:szCs w:val="20"/>
              </w:rPr>
            </w:pPr>
            <w:r>
              <w:rPr>
                <w:rFonts w:ascii="Times New Roman" w:eastAsia="Times New Roman" w:hAnsi="Times New Roman" w:cs="Times New Roman"/>
                <w:sz w:val="20"/>
                <w:szCs w:val="20"/>
              </w:rPr>
              <w:t>Оценка</w:t>
            </w:r>
          </w:p>
        </w:tc>
        <w:tc>
          <w:tcPr>
            <w:tcW w:w="5080" w:type="dxa"/>
            <w:vAlign w:val="bottom"/>
          </w:tcPr>
          <w:p w:rsidR="00755E6A" w:rsidRDefault="004D51B1">
            <w:pPr>
              <w:spacing w:line="224" w:lineRule="exact"/>
              <w:ind w:left="100"/>
              <w:rPr>
                <w:sz w:val="20"/>
                <w:szCs w:val="20"/>
              </w:rPr>
            </w:pPr>
            <w:r>
              <w:rPr>
                <w:rFonts w:ascii="Times New Roman" w:eastAsia="Times New Roman" w:hAnsi="Times New Roman" w:cs="Times New Roman"/>
                <w:b/>
                <w:bCs/>
                <w:i/>
                <w:iCs/>
                <w:w w:val="99"/>
                <w:sz w:val="23"/>
                <w:szCs w:val="23"/>
              </w:rPr>
              <w:t>Информационно -аналитическая деятельность</w:t>
            </w:r>
          </w:p>
        </w:tc>
        <w:tc>
          <w:tcPr>
            <w:tcW w:w="1760" w:type="dxa"/>
            <w:tcBorders>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r w:rsidR="00755E6A">
        <w:trPr>
          <w:trHeight w:val="244"/>
        </w:trPr>
        <w:tc>
          <w:tcPr>
            <w:tcW w:w="2000" w:type="dxa"/>
            <w:tcBorders>
              <w:left w:val="single" w:sz="8" w:space="0" w:color="auto"/>
              <w:right w:val="single" w:sz="8" w:space="0" w:color="auto"/>
            </w:tcBorders>
            <w:vAlign w:val="bottom"/>
          </w:tcPr>
          <w:p w:rsidR="00755E6A" w:rsidRDefault="004D51B1">
            <w:pPr>
              <w:spacing w:line="244" w:lineRule="exact"/>
              <w:ind w:left="120"/>
              <w:rPr>
                <w:sz w:val="20"/>
                <w:szCs w:val="20"/>
              </w:rPr>
            </w:pPr>
            <w:r>
              <w:rPr>
                <w:rFonts w:ascii="Times New Roman" w:eastAsia="Times New Roman" w:hAnsi="Times New Roman" w:cs="Times New Roman"/>
                <w:b/>
                <w:bCs/>
                <w:i/>
                <w:iCs/>
                <w:sz w:val="23"/>
                <w:szCs w:val="23"/>
              </w:rPr>
              <w:t>анализа</w:t>
            </w:r>
          </w:p>
        </w:tc>
        <w:tc>
          <w:tcPr>
            <w:tcW w:w="1920" w:type="dxa"/>
            <w:tcBorders>
              <w:right w:val="single" w:sz="8" w:space="0" w:color="auto"/>
            </w:tcBorders>
            <w:vAlign w:val="bottom"/>
          </w:tcPr>
          <w:p w:rsidR="00755E6A" w:rsidRDefault="004D51B1">
            <w:pPr>
              <w:spacing w:line="219" w:lineRule="exact"/>
              <w:ind w:left="80"/>
              <w:rPr>
                <w:sz w:val="20"/>
                <w:szCs w:val="20"/>
              </w:rPr>
            </w:pPr>
            <w:r>
              <w:rPr>
                <w:rFonts w:ascii="Times New Roman" w:eastAsia="Times New Roman" w:hAnsi="Times New Roman" w:cs="Times New Roman"/>
                <w:sz w:val="20"/>
                <w:szCs w:val="20"/>
              </w:rPr>
              <w:t>контингента</w:t>
            </w:r>
          </w:p>
        </w:tc>
        <w:tc>
          <w:tcPr>
            <w:tcW w:w="5080" w:type="dxa"/>
            <w:vAlign w:val="bottom"/>
          </w:tcPr>
          <w:p w:rsidR="00755E6A" w:rsidRDefault="00755E6A">
            <w:pPr>
              <w:rPr>
                <w:sz w:val="21"/>
                <w:szCs w:val="21"/>
              </w:rPr>
            </w:pPr>
          </w:p>
        </w:tc>
        <w:tc>
          <w:tcPr>
            <w:tcW w:w="1760" w:type="dxa"/>
            <w:tcBorders>
              <w:right w:val="single" w:sz="8" w:space="0" w:color="auto"/>
            </w:tcBorders>
            <w:vAlign w:val="bottom"/>
          </w:tcPr>
          <w:p w:rsidR="00755E6A" w:rsidRDefault="00755E6A">
            <w:pPr>
              <w:rPr>
                <w:sz w:val="21"/>
                <w:szCs w:val="21"/>
              </w:rPr>
            </w:pPr>
          </w:p>
        </w:tc>
        <w:tc>
          <w:tcPr>
            <w:tcW w:w="0" w:type="dxa"/>
            <w:vAlign w:val="bottom"/>
          </w:tcPr>
          <w:p w:rsidR="00755E6A" w:rsidRDefault="00755E6A">
            <w:pPr>
              <w:rPr>
                <w:sz w:val="1"/>
                <w:szCs w:val="1"/>
              </w:rPr>
            </w:pPr>
          </w:p>
        </w:tc>
      </w:tr>
      <w:tr w:rsidR="00755E6A">
        <w:trPr>
          <w:trHeight w:val="108"/>
        </w:trPr>
        <w:tc>
          <w:tcPr>
            <w:tcW w:w="2000" w:type="dxa"/>
            <w:vMerge w:val="restart"/>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b/>
                <w:bCs/>
                <w:i/>
                <w:iCs/>
                <w:sz w:val="23"/>
                <w:szCs w:val="23"/>
              </w:rPr>
              <w:t>информации</w:t>
            </w:r>
          </w:p>
        </w:tc>
        <w:tc>
          <w:tcPr>
            <w:tcW w:w="1920" w:type="dxa"/>
            <w:vMerge w:val="restart"/>
            <w:tcBorders>
              <w:right w:val="single" w:sz="8" w:space="0" w:color="auto"/>
            </w:tcBorders>
            <w:vAlign w:val="bottom"/>
          </w:tcPr>
          <w:p w:rsidR="00755E6A" w:rsidRDefault="004D51B1">
            <w:pPr>
              <w:spacing w:line="214" w:lineRule="exact"/>
              <w:ind w:left="80"/>
              <w:rPr>
                <w:sz w:val="20"/>
                <w:szCs w:val="20"/>
              </w:rPr>
            </w:pPr>
            <w:r>
              <w:rPr>
                <w:rFonts w:ascii="Times New Roman" w:eastAsia="Times New Roman" w:hAnsi="Times New Roman" w:cs="Times New Roman"/>
                <w:sz w:val="20"/>
                <w:szCs w:val="20"/>
              </w:rPr>
              <w:t>воспитанников для</w:t>
            </w:r>
          </w:p>
        </w:tc>
        <w:tc>
          <w:tcPr>
            <w:tcW w:w="5080" w:type="dxa"/>
            <w:tcBorders>
              <w:bottom w:val="single" w:sz="8" w:space="0" w:color="auto"/>
            </w:tcBorders>
            <w:vAlign w:val="bottom"/>
          </w:tcPr>
          <w:p w:rsidR="00755E6A" w:rsidRDefault="00755E6A">
            <w:pPr>
              <w:rPr>
                <w:sz w:val="9"/>
                <w:szCs w:val="9"/>
              </w:rPr>
            </w:pPr>
          </w:p>
        </w:tc>
        <w:tc>
          <w:tcPr>
            <w:tcW w:w="1760" w:type="dxa"/>
            <w:tcBorders>
              <w:bottom w:val="single" w:sz="8" w:space="0" w:color="auto"/>
              <w:right w:val="single" w:sz="8" w:space="0" w:color="auto"/>
            </w:tcBorders>
            <w:vAlign w:val="bottom"/>
          </w:tcPr>
          <w:p w:rsidR="00755E6A" w:rsidRDefault="00755E6A">
            <w:pPr>
              <w:rPr>
                <w:sz w:val="9"/>
                <w:szCs w:val="9"/>
              </w:rPr>
            </w:pPr>
          </w:p>
        </w:tc>
        <w:tc>
          <w:tcPr>
            <w:tcW w:w="0" w:type="dxa"/>
            <w:vAlign w:val="bottom"/>
          </w:tcPr>
          <w:p w:rsidR="00755E6A" w:rsidRDefault="00755E6A">
            <w:pPr>
              <w:rPr>
                <w:sz w:val="1"/>
                <w:szCs w:val="1"/>
              </w:rPr>
            </w:pPr>
          </w:p>
        </w:tc>
      </w:tr>
      <w:tr w:rsidR="00755E6A">
        <w:trPr>
          <w:trHeight w:val="86"/>
        </w:trPr>
        <w:tc>
          <w:tcPr>
            <w:tcW w:w="2000" w:type="dxa"/>
            <w:vMerge/>
            <w:tcBorders>
              <w:left w:val="single" w:sz="8" w:space="0" w:color="auto"/>
              <w:right w:val="single" w:sz="8" w:space="0" w:color="auto"/>
            </w:tcBorders>
            <w:vAlign w:val="bottom"/>
          </w:tcPr>
          <w:p w:rsidR="00755E6A" w:rsidRDefault="00755E6A">
            <w:pPr>
              <w:rPr>
                <w:sz w:val="7"/>
                <w:szCs w:val="7"/>
              </w:rPr>
            </w:pPr>
          </w:p>
        </w:tc>
        <w:tc>
          <w:tcPr>
            <w:tcW w:w="1920" w:type="dxa"/>
            <w:vMerge/>
            <w:tcBorders>
              <w:right w:val="single" w:sz="8" w:space="0" w:color="auto"/>
            </w:tcBorders>
            <w:vAlign w:val="bottom"/>
          </w:tcPr>
          <w:p w:rsidR="00755E6A" w:rsidRDefault="00755E6A">
            <w:pPr>
              <w:rPr>
                <w:sz w:val="7"/>
                <w:szCs w:val="7"/>
              </w:rPr>
            </w:pPr>
          </w:p>
        </w:tc>
        <w:tc>
          <w:tcPr>
            <w:tcW w:w="5080" w:type="dxa"/>
            <w:vMerge w:val="restart"/>
            <w:tcBorders>
              <w:right w:val="single" w:sz="8" w:space="0" w:color="auto"/>
            </w:tcBorders>
            <w:vAlign w:val="bottom"/>
          </w:tcPr>
          <w:p w:rsidR="00755E6A" w:rsidRDefault="004D51B1">
            <w:pPr>
              <w:spacing w:line="199" w:lineRule="exact"/>
              <w:ind w:left="100"/>
              <w:rPr>
                <w:sz w:val="20"/>
                <w:szCs w:val="20"/>
              </w:rPr>
            </w:pPr>
            <w:r>
              <w:rPr>
                <w:rFonts w:ascii="Times New Roman" w:eastAsia="Times New Roman" w:hAnsi="Times New Roman" w:cs="Times New Roman"/>
                <w:sz w:val="20"/>
                <w:szCs w:val="20"/>
              </w:rPr>
              <w:t>1.Анализ рекомендаций ПМПК (по каждому</w:t>
            </w:r>
          </w:p>
        </w:tc>
        <w:tc>
          <w:tcPr>
            <w:tcW w:w="1760" w:type="dxa"/>
            <w:vMerge w:val="restart"/>
            <w:tcBorders>
              <w:right w:val="single" w:sz="8" w:space="0" w:color="auto"/>
            </w:tcBorders>
            <w:vAlign w:val="bottom"/>
          </w:tcPr>
          <w:p w:rsidR="00755E6A" w:rsidRDefault="004D51B1">
            <w:pPr>
              <w:spacing w:line="199" w:lineRule="exact"/>
              <w:ind w:left="100"/>
              <w:rPr>
                <w:sz w:val="20"/>
                <w:szCs w:val="20"/>
              </w:rPr>
            </w:pPr>
            <w:r>
              <w:rPr>
                <w:rFonts w:ascii="Times New Roman" w:eastAsia="Times New Roman" w:hAnsi="Times New Roman" w:cs="Times New Roman"/>
                <w:sz w:val="23"/>
                <w:szCs w:val="23"/>
              </w:rPr>
              <w:t>Заведующий</w:t>
            </w:r>
          </w:p>
        </w:tc>
        <w:tc>
          <w:tcPr>
            <w:tcW w:w="0" w:type="dxa"/>
            <w:vAlign w:val="bottom"/>
          </w:tcPr>
          <w:p w:rsidR="00755E6A" w:rsidRDefault="00755E6A">
            <w:pPr>
              <w:rPr>
                <w:sz w:val="1"/>
                <w:szCs w:val="1"/>
              </w:rPr>
            </w:pPr>
          </w:p>
        </w:tc>
      </w:tr>
      <w:tr w:rsidR="00755E6A">
        <w:trPr>
          <w:trHeight w:val="112"/>
        </w:trPr>
        <w:tc>
          <w:tcPr>
            <w:tcW w:w="2000" w:type="dxa"/>
            <w:vMerge/>
            <w:tcBorders>
              <w:left w:val="single" w:sz="8" w:space="0" w:color="auto"/>
              <w:right w:val="single" w:sz="8" w:space="0" w:color="auto"/>
            </w:tcBorders>
            <w:vAlign w:val="bottom"/>
          </w:tcPr>
          <w:p w:rsidR="00755E6A" w:rsidRDefault="00755E6A">
            <w:pPr>
              <w:rPr>
                <w:sz w:val="9"/>
                <w:szCs w:val="9"/>
              </w:rPr>
            </w:pPr>
          </w:p>
        </w:tc>
        <w:tc>
          <w:tcPr>
            <w:tcW w:w="1920" w:type="dxa"/>
            <w:vMerge w:val="restart"/>
            <w:tcBorders>
              <w:right w:val="single" w:sz="8" w:space="0" w:color="auto"/>
            </w:tcBorders>
            <w:vAlign w:val="bottom"/>
          </w:tcPr>
          <w:p w:rsidR="00755E6A" w:rsidRDefault="004D51B1">
            <w:pPr>
              <w:spacing w:line="219" w:lineRule="exact"/>
              <w:ind w:left="80"/>
              <w:rPr>
                <w:sz w:val="20"/>
                <w:szCs w:val="20"/>
              </w:rPr>
            </w:pPr>
            <w:r>
              <w:rPr>
                <w:rFonts w:ascii="Times New Roman" w:eastAsia="Times New Roman" w:hAnsi="Times New Roman" w:cs="Times New Roman"/>
                <w:sz w:val="20"/>
                <w:szCs w:val="20"/>
              </w:rPr>
              <w:t>учѐта особенностей</w:t>
            </w:r>
          </w:p>
        </w:tc>
        <w:tc>
          <w:tcPr>
            <w:tcW w:w="5080" w:type="dxa"/>
            <w:vMerge/>
            <w:tcBorders>
              <w:right w:val="single" w:sz="8" w:space="0" w:color="auto"/>
            </w:tcBorders>
            <w:vAlign w:val="bottom"/>
          </w:tcPr>
          <w:p w:rsidR="00755E6A" w:rsidRDefault="00755E6A">
            <w:pPr>
              <w:rPr>
                <w:sz w:val="9"/>
                <w:szCs w:val="9"/>
              </w:rPr>
            </w:pPr>
          </w:p>
        </w:tc>
        <w:tc>
          <w:tcPr>
            <w:tcW w:w="1760" w:type="dxa"/>
            <w:vMerge/>
            <w:tcBorders>
              <w:right w:val="single" w:sz="8" w:space="0" w:color="auto"/>
            </w:tcBorders>
            <w:vAlign w:val="bottom"/>
          </w:tcPr>
          <w:p w:rsidR="00755E6A" w:rsidRDefault="00755E6A">
            <w:pPr>
              <w:rPr>
                <w:sz w:val="9"/>
                <w:szCs w:val="9"/>
              </w:rPr>
            </w:pPr>
          </w:p>
        </w:tc>
        <w:tc>
          <w:tcPr>
            <w:tcW w:w="0" w:type="dxa"/>
            <w:vAlign w:val="bottom"/>
          </w:tcPr>
          <w:p w:rsidR="00755E6A" w:rsidRDefault="00755E6A">
            <w:pPr>
              <w:rPr>
                <w:sz w:val="1"/>
                <w:szCs w:val="1"/>
              </w:rPr>
            </w:pPr>
          </w:p>
        </w:tc>
      </w:tr>
      <w:tr w:rsidR="00755E6A">
        <w:trPr>
          <w:trHeight w:val="107"/>
        </w:trPr>
        <w:tc>
          <w:tcPr>
            <w:tcW w:w="2000" w:type="dxa"/>
            <w:vMerge w:val="restart"/>
            <w:tcBorders>
              <w:left w:val="single" w:sz="8" w:space="0" w:color="auto"/>
              <w:right w:val="single" w:sz="8" w:space="0" w:color="auto"/>
            </w:tcBorders>
            <w:vAlign w:val="bottom"/>
          </w:tcPr>
          <w:p w:rsidR="00755E6A" w:rsidRDefault="004D51B1">
            <w:pPr>
              <w:spacing w:line="252" w:lineRule="exact"/>
              <w:ind w:left="120"/>
              <w:rPr>
                <w:sz w:val="20"/>
                <w:szCs w:val="20"/>
              </w:rPr>
            </w:pPr>
            <w:r>
              <w:rPr>
                <w:rFonts w:ascii="Times New Roman" w:eastAsia="Times New Roman" w:hAnsi="Times New Roman" w:cs="Times New Roman"/>
                <w:b/>
                <w:bCs/>
                <w:i/>
                <w:iCs/>
                <w:sz w:val="23"/>
                <w:szCs w:val="23"/>
              </w:rPr>
              <w:t>Сентябрь-</w:t>
            </w:r>
          </w:p>
        </w:tc>
        <w:tc>
          <w:tcPr>
            <w:tcW w:w="1920" w:type="dxa"/>
            <w:vMerge/>
            <w:tcBorders>
              <w:right w:val="single" w:sz="8" w:space="0" w:color="auto"/>
            </w:tcBorders>
            <w:vAlign w:val="bottom"/>
          </w:tcPr>
          <w:p w:rsidR="00755E6A" w:rsidRDefault="00755E6A">
            <w:pPr>
              <w:rPr>
                <w:sz w:val="9"/>
                <w:szCs w:val="9"/>
              </w:rPr>
            </w:pPr>
          </w:p>
        </w:tc>
        <w:tc>
          <w:tcPr>
            <w:tcW w:w="508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воспитаннику). 2. Консультация врача- офтальмолога по</w:t>
            </w:r>
          </w:p>
        </w:tc>
        <w:tc>
          <w:tcPr>
            <w:tcW w:w="176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МКДОУ</w:t>
            </w:r>
          </w:p>
        </w:tc>
        <w:tc>
          <w:tcPr>
            <w:tcW w:w="0" w:type="dxa"/>
            <w:vAlign w:val="bottom"/>
          </w:tcPr>
          <w:p w:rsidR="00755E6A" w:rsidRDefault="00755E6A">
            <w:pPr>
              <w:rPr>
                <w:sz w:val="1"/>
                <w:szCs w:val="1"/>
              </w:rPr>
            </w:pPr>
          </w:p>
        </w:tc>
      </w:tr>
      <w:tr w:rsidR="00755E6A">
        <w:trPr>
          <w:trHeight w:val="145"/>
        </w:trPr>
        <w:tc>
          <w:tcPr>
            <w:tcW w:w="2000" w:type="dxa"/>
            <w:vMerge/>
            <w:tcBorders>
              <w:left w:val="single" w:sz="8" w:space="0" w:color="auto"/>
              <w:right w:val="single" w:sz="8" w:space="0" w:color="auto"/>
            </w:tcBorders>
            <w:vAlign w:val="bottom"/>
          </w:tcPr>
          <w:p w:rsidR="00755E6A" w:rsidRDefault="00755E6A">
            <w:pPr>
              <w:rPr>
                <w:sz w:val="12"/>
                <w:szCs w:val="12"/>
              </w:rPr>
            </w:pPr>
          </w:p>
        </w:tc>
        <w:tc>
          <w:tcPr>
            <w:tcW w:w="1920" w:type="dxa"/>
            <w:vMerge w:val="restart"/>
            <w:tcBorders>
              <w:right w:val="single" w:sz="8" w:space="0" w:color="auto"/>
            </w:tcBorders>
            <w:vAlign w:val="bottom"/>
          </w:tcPr>
          <w:p w:rsidR="00755E6A" w:rsidRDefault="004D51B1">
            <w:pPr>
              <w:spacing w:line="220" w:lineRule="exact"/>
              <w:ind w:left="80"/>
              <w:rPr>
                <w:sz w:val="20"/>
                <w:szCs w:val="20"/>
              </w:rPr>
            </w:pPr>
            <w:r>
              <w:rPr>
                <w:rFonts w:ascii="Times New Roman" w:eastAsia="Times New Roman" w:hAnsi="Times New Roman" w:cs="Times New Roman"/>
                <w:sz w:val="20"/>
                <w:szCs w:val="20"/>
              </w:rPr>
              <w:t>развития ,</w:t>
            </w:r>
          </w:p>
        </w:tc>
        <w:tc>
          <w:tcPr>
            <w:tcW w:w="5080" w:type="dxa"/>
            <w:vMerge/>
            <w:tcBorders>
              <w:right w:val="single" w:sz="8" w:space="0" w:color="auto"/>
            </w:tcBorders>
            <w:vAlign w:val="bottom"/>
          </w:tcPr>
          <w:p w:rsidR="00755E6A" w:rsidRDefault="00755E6A">
            <w:pPr>
              <w:rPr>
                <w:sz w:val="12"/>
                <w:szCs w:val="12"/>
              </w:rPr>
            </w:pPr>
          </w:p>
        </w:tc>
        <w:tc>
          <w:tcPr>
            <w:tcW w:w="1760" w:type="dxa"/>
            <w:vMerge/>
            <w:tcBorders>
              <w:right w:val="single" w:sz="8" w:space="0" w:color="auto"/>
            </w:tcBorders>
            <w:vAlign w:val="bottom"/>
          </w:tcPr>
          <w:p w:rsidR="00755E6A" w:rsidRDefault="00755E6A">
            <w:pPr>
              <w:rPr>
                <w:sz w:val="12"/>
                <w:szCs w:val="12"/>
              </w:rPr>
            </w:pPr>
          </w:p>
        </w:tc>
        <w:tc>
          <w:tcPr>
            <w:tcW w:w="0" w:type="dxa"/>
            <w:vAlign w:val="bottom"/>
          </w:tcPr>
          <w:p w:rsidR="00755E6A" w:rsidRDefault="00755E6A">
            <w:pPr>
              <w:rPr>
                <w:sz w:val="1"/>
                <w:szCs w:val="1"/>
              </w:rPr>
            </w:pPr>
          </w:p>
        </w:tc>
      </w:tr>
      <w:tr w:rsidR="00755E6A">
        <w:trPr>
          <w:trHeight w:val="75"/>
        </w:trPr>
        <w:tc>
          <w:tcPr>
            <w:tcW w:w="2000" w:type="dxa"/>
            <w:vMerge w:val="restart"/>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b/>
                <w:bCs/>
                <w:i/>
                <w:iCs/>
                <w:sz w:val="23"/>
                <w:szCs w:val="23"/>
              </w:rPr>
              <w:t>октябрь</w:t>
            </w:r>
          </w:p>
        </w:tc>
        <w:tc>
          <w:tcPr>
            <w:tcW w:w="1920" w:type="dxa"/>
            <w:vMerge/>
            <w:tcBorders>
              <w:right w:val="single" w:sz="8" w:space="0" w:color="auto"/>
            </w:tcBorders>
            <w:vAlign w:val="bottom"/>
          </w:tcPr>
          <w:p w:rsidR="00755E6A" w:rsidRDefault="00755E6A">
            <w:pPr>
              <w:rPr>
                <w:sz w:val="6"/>
                <w:szCs w:val="6"/>
              </w:rPr>
            </w:pPr>
          </w:p>
        </w:tc>
        <w:tc>
          <w:tcPr>
            <w:tcW w:w="5080" w:type="dxa"/>
            <w:vMerge w:val="restart"/>
            <w:tcBorders>
              <w:right w:val="single" w:sz="8" w:space="0" w:color="auto"/>
            </w:tcBorders>
            <w:vAlign w:val="bottom"/>
          </w:tcPr>
          <w:p w:rsidR="00755E6A" w:rsidRDefault="004D51B1">
            <w:pPr>
              <w:spacing w:line="223" w:lineRule="exact"/>
              <w:ind w:left="100"/>
              <w:rPr>
                <w:sz w:val="20"/>
                <w:szCs w:val="20"/>
              </w:rPr>
            </w:pPr>
            <w:r>
              <w:rPr>
                <w:rFonts w:ascii="Times New Roman" w:eastAsia="Times New Roman" w:hAnsi="Times New Roman" w:cs="Times New Roman"/>
                <w:sz w:val="20"/>
                <w:szCs w:val="20"/>
              </w:rPr>
              <w:t>особенностям работы с воспитанниками, исходя из</w:t>
            </w:r>
          </w:p>
        </w:tc>
        <w:tc>
          <w:tcPr>
            <w:tcW w:w="1760" w:type="dxa"/>
            <w:vMerge/>
            <w:tcBorders>
              <w:right w:val="single" w:sz="8" w:space="0" w:color="auto"/>
            </w:tcBorders>
            <w:vAlign w:val="bottom"/>
          </w:tcPr>
          <w:p w:rsidR="00755E6A" w:rsidRDefault="00755E6A">
            <w:pPr>
              <w:rPr>
                <w:sz w:val="6"/>
                <w:szCs w:val="6"/>
              </w:rPr>
            </w:pPr>
          </w:p>
        </w:tc>
        <w:tc>
          <w:tcPr>
            <w:tcW w:w="0" w:type="dxa"/>
            <w:vAlign w:val="bottom"/>
          </w:tcPr>
          <w:p w:rsidR="00755E6A" w:rsidRDefault="00755E6A">
            <w:pPr>
              <w:rPr>
                <w:sz w:val="1"/>
                <w:szCs w:val="1"/>
              </w:rPr>
            </w:pPr>
          </w:p>
        </w:tc>
      </w:tr>
      <w:tr w:rsidR="00755E6A">
        <w:trPr>
          <w:trHeight w:val="204"/>
        </w:trPr>
        <w:tc>
          <w:tcPr>
            <w:tcW w:w="2000" w:type="dxa"/>
            <w:vMerge/>
            <w:tcBorders>
              <w:left w:val="single" w:sz="8" w:space="0" w:color="auto"/>
              <w:right w:val="single" w:sz="8" w:space="0" w:color="auto"/>
            </w:tcBorders>
            <w:vAlign w:val="bottom"/>
          </w:tcPr>
          <w:p w:rsidR="00755E6A" w:rsidRDefault="00755E6A">
            <w:pPr>
              <w:rPr>
                <w:sz w:val="17"/>
                <w:szCs w:val="17"/>
              </w:rPr>
            </w:pPr>
          </w:p>
        </w:tc>
        <w:tc>
          <w:tcPr>
            <w:tcW w:w="1920" w:type="dxa"/>
            <w:tcBorders>
              <w:right w:val="single" w:sz="8" w:space="0" w:color="auto"/>
            </w:tcBorders>
            <w:vAlign w:val="bottom"/>
          </w:tcPr>
          <w:p w:rsidR="00755E6A" w:rsidRDefault="004D51B1">
            <w:pPr>
              <w:spacing w:line="204" w:lineRule="exact"/>
              <w:ind w:left="80"/>
              <w:rPr>
                <w:sz w:val="20"/>
                <w:szCs w:val="20"/>
              </w:rPr>
            </w:pPr>
            <w:r>
              <w:rPr>
                <w:rFonts w:ascii="Times New Roman" w:eastAsia="Times New Roman" w:hAnsi="Times New Roman" w:cs="Times New Roman"/>
                <w:sz w:val="20"/>
                <w:szCs w:val="20"/>
              </w:rPr>
              <w:t>определения</w:t>
            </w:r>
          </w:p>
        </w:tc>
        <w:tc>
          <w:tcPr>
            <w:tcW w:w="5080" w:type="dxa"/>
            <w:vMerge/>
            <w:tcBorders>
              <w:right w:val="single" w:sz="8" w:space="0" w:color="auto"/>
            </w:tcBorders>
            <w:vAlign w:val="bottom"/>
          </w:tcPr>
          <w:p w:rsidR="00755E6A" w:rsidRDefault="00755E6A">
            <w:pPr>
              <w:rPr>
                <w:sz w:val="17"/>
                <w:szCs w:val="17"/>
              </w:rPr>
            </w:pPr>
          </w:p>
        </w:tc>
        <w:tc>
          <w:tcPr>
            <w:tcW w:w="1760" w:type="dxa"/>
            <w:tcBorders>
              <w:right w:val="single" w:sz="8" w:space="0" w:color="auto"/>
            </w:tcBorders>
            <w:vAlign w:val="bottom"/>
          </w:tcPr>
          <w:p w:rsidR="00755E6A" w:rsidRDefault="004D51B1">
            <w:pPr>
              <w:spacing w:line="203" w:lineRule="exact"/>
              <w:ind w:left="100"/>
              <w:rPr>
                <w:sz w:val="20"/>
                <w:szCs w:val="20"/>
              </w:rPr>
            </w:pPr>
            <w:r>
              <w:rPr>
                <w:rFonts w:ascii="Times New Roman" w:eastAsia="Times New Roman" w:hAnsi="Times New Roman" w:cs="Times New Roman"/>
                <w:sz w:val="23"/>
                <w:szCs w:val="23"/>
              </w:rPr>
              <w:t>Воспитатели.</w:t>
            </w:r>
          </w:p>
        </w:tc>
        <w:tc>
          <w:tcPr>
            <w:tcW w:w="0" w:type="dxa"/>
            <w:vAlign w:val="bottom"/>
          </w:tcPr>
          <w:p w:rsidR="00755E6A" w:rsidRDefault="00755E6A">
            <w:pPr>
              <w:rPr>
                <w:sz w:val="1"/>
                <w:szCs w:val="1"/>
              </w:rPr>
            </w:pPr>
          </w:p>
        </w:tc>
      </w:tr>
      <w:tr w:rsidR="00755E6A">
        <w:trPr>
          <w:trHeight w:val="185"/>
        </w:trPr>
        <w:tc>
          <w:tcPr>
            <w:tcW w:w="2000" w:type="dxa"/>
            <w:tcBorders>
              <w:left w:val="single" w:sz="8" w:space="0" w:color="auto"/>
              <w:right w:val="single" w:sz="8" w:space="0" w:color="auto"/>
            </w:tcBorders>
            <w:vAlign w:val="bottom"/>
          </w:tcPr>
          <w:p w:rsidR="00755E6A" w:rsidRDefault="00755E6A">
            <w:pPr>
              <w:rPr>
                <w:sz w:val="16"/>
                <w:szCs w:val="16"/>
              </w:rPr>
            </w:pPr>
          </w:p>
        </w:tc>
        <w:tc>
          <w:tcPr>
            <w:tcW w:w="1920" w:type="dxa"/>
            <w:vMerge w:val="restart"/>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специфики и их</w:t>
            </w:r>
          </w:p>
        </w:tc>
        <w:tc>
          <w:tcPr>
            <w:tcW w:w="5080" w:type="dxa"/>
            <w:tcBorders>
              <w:right w:val="single" w:sz="8" w:space="0" w:color="auto"/>
            </w:tcBorders>
            <w:vAlign w:val="bottom"/>
          </w:tcPr>
          <w:p w:rsidR="00755E6A" w:rsidRDefault="004D51B1">
            <w:pPr>
              <w:spacing w:line="185" w:lineRule="exact"/>
              <w:ind w:left="100"/>
              <w:rPr>
                <w:sz w:val="20"/>
                <w:szCs w:val="20"/>
              </w:rPr>
            </w:pPr>
            <w:r>
              <w:rPr>
                <w:rFonts w:ascii="Times New Roman" w:eastAsia="Times New Roman" w:hAnsi="Times New Roman" w:cs="Times New Roman"/>
                <w:sz w:val="20"/>
                <w:szCs w:val="20"/>
              </w:rPr>
              <w:t>диагноза нарушения зрения. 3. Консультация</w:t>
            </w:r>
          </w:p>
        </w:tc>
        <w:tc>
          <w:tcPr>
            <w:tcW w:w="176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Инструктор по</w:t>
            </w:r>
          </w:p>
        </w:tc>
        <w:tc>
          <w:tcPr>
            <w:tcW w:w="0" w:type="dxa"/>
            <w:vAlign w:val="bottom"/>
          </w:tcPr>
          <w:p w:rsidR="00755E6A" w:rsidRDefault="00755E6A">
            <w:pPr>
              <w:rPr>
                <w:sz w:val="1"/>
                <w:szCs w:val="1"/>
              </w:rPr>
            </w:pPr>
          </w:p>
        </w:tc>
      </w:tr>
      <w:tr w:rsidR="00755E6A">
        <w:trPr>
          <w:trHeight w:val="94"/>
        </w:trPr>
        <w:tc>
          <w:tcPr>
            <w:tcW w:w="2000" w:type="dxa"/>
            <w:tcBorders>
              <w:left w:val="single" w:sz="8" w:space="0" w:color="auto"/>
              <w:right w:val="single" w:sz="8" w:space="0" w:color="auto"/>
            </w:tcBorders>
            <w:vAlign w:val="bottom"/>
          </w:tcPr>
          <w:p w:rsidR="00755E6A" w:rsidRDefault="00755E6A">
            <w:pPr>
              <w:rPr>
                <w:sz w:val="8"/>
                <w:szCs w:val="8"/>
              </w:rPr>
            </w:pPr>
          </w:p>
        </w:tc>
        <w:tc>
          <w:tcPr>
            <w:tcW w:w="1920" w:type="dxa"/>
            <w:vMerge/>
            <w:tcBorders>
              <w:right w:val="single" w:sz="8" w:space="0" w:color="auto"/>
            </w:tcBorders>
            <w:vAlign w:val="bottom"/>
          </w:tcPr>
          <w:p w:rsidR="00755E6A" w:rsidRDefault="00755E6A">
            <w:pPr>
              <w:rPr>
                <w:sz w:val="8"/>
                <w:szCs w:val="8"/>
              </w:rPr>
            </w:pPr>
          </w:p>
        </w:tc>
        <w:tc>
          <w:tcPr>
            <w:tcW w:w="5080" w:type="dxa"/>
            <w:vMerge w:val="restart"/>
            <w:tcBorders>
              <w:right w:val="single" w:sz="8" w:space="0" w:color="auto"/>
            </w:tcBorders>
            <w:vAlign w:val="bottom"/>
          </w:tcPr>
          <w:p w:rsidR="00755E6A" w:rsidRDefault="004D51B1">
            <w:pPr>
              <w:spacing w:line="219" w:lineRule="exact"/>
              <w:ind w:left="100"/>
              <w:rPr>
                <w:sz w:val="20"/>
                <w:szCs w:val="20"/>
              </w:rPr>
            </w:pPr>
            <w:r>
              <w:rPr>
                <w:rFonts w:ascii="Times New Roman" w:eastAsia="Times New Roman" w:hAnsi="Times New Roman" w:cs="Times New Roman"/>
                <w:sz w:val="20"/>
                <w:szCs w:val="20"/>
              </w:rPr>
              <w:t>тифлопедагога по работе с детьми с нарушением зрения</w:t>
            </w:r>
          </w:p>
        </w:tc>
        <w:tc>
          <w:tcPr>
            <w:tcW w:w="1760" w:type="dxa"/>
            <w:vMerge/>
            <w:tcBorders>
              <w:right w:val="single" w:sz="8" w:space="0" w:color="auto"/>
            </w:tcBorders>
            <w:vAlign w:val="bottom"/>
          </w:tcPr>
          <w:p w:rsidR="00755E6A" w:rsidRDefault="00755E6A">
            <w:pPr>
              <w:rPr>
                <w:sz w:val="8"/>
                <w:szCs w:val="8"/>
              </w:rPr>
            </w:pPr>
          </w:p>
        </w:tc>
        <w:tc>
          <w:tcPr>
            <w:tcW w:w="0" w:type="dxa"/>
            <w:vAlign w:val="bottom"/>
          </w:tcPr>
          <w:p w:rsidR="00755E6A" w:rsidRDefault="00755E6A">
            <w:pPr>
              <w:rPr>
                <w:sz w:val="1"/>
                <w:szCs w:val="1"/>
              </w:rPr>
            </w:pPr>
          </w:p>
        </w:tc>
      </w:tr>
      <w:tr w:rsidR="00755E6A">
        <w:trPr>
          <w:trHeight w:val="126"/>
        </w:trPr>
        <w:tc>
          <w:tcPr>
            <w:tcW w:w="2000" w:type="dxa"/>
            <w:tcBorders>
              <w:left w:val="single" w:sz="8" w:space="0" w:color="auto"/>
              <w:right w:val="single" w:sz="8" w:space="0" w:color="auto"/>
            </w:tcBorders>
            <w:vAlign w:val="bottom"/>
          </w:tcPr>
          <w:p w:rsidR="00755E6A" w:rsidRDefault="00755E6A">
            <w:pPr>
              <w:rPr>
                <w:sz w:val="10"/>
                <w:szCs w:val="10"/>
              </w:rPr>
            </w:pPr>
          </w:p>
        </w:tc>
        <w:tc>
          <w:tcPr>
            <w:tcW w:w="1920" w:type="dxa"/>
            <w:vMerge w:val="restart"/>
            <w:tcBorders>
              <w:right w:val="single" w:sz="8" w:space="0" w:color="auto"/>
            </w:tcBorders>
            <w:vAlign w:val="bottom"/>
          </w:tcPr>
          <w:p w:rsidR="00755E6A" w:rsidRDefault="004D51B1">
            <w:pPr>
              <w:spacing w:line="219" w:lineRule="exact"/>
              <w:ind w:left="80"/>
              <w:rPr>
                <w:sz w:val="20"/>
                <w:szCs w:val="20"/>
              </w:rPr>
            </w:pPr>
            <w:r>
              <w:rPr>
                <w:rFonts w:ascii="Times New Roman" w:eastAsia="Times New Roman" w:hAnsi="Times New Roman" w:cs="Times New Roman"/>
                <w:sz w:val="20"/>
                <w:szCs w:val="20"/>
              </w:rPr>
              <w:t>образовательных</w:t>
            </w:r>
          </w:p>
        </w:tc>
        <w:tc>
          <w:tcPr>
            <w:tcW w:w="5080" w:type="dxa"/>
            <w:vMerge/>
            <w:tcBorders>
              <w:right w:val="single" w:sz="8" w:space="0" w:color="auto"/>
            </w:tcBorders>
            <w:vAlign w:val="bottom"/>
          </w:tcPr>
          <w:p w:rsidR="00755E6A" w:rsidRDefault="00755E6A">
            <w:pPr>
              <w:rPr>
                <w:sz w:val="10"/>
                <w:szCs w:val="10"/>
              </w:rPr>
            </w:pPr>
          </w:p>
        </w:tc>
        <w:tc>
          <w:tcPr>
            <w:tcW w:w="1760" w:type="dxa"/>
            <w:vMerge w:val="restart"/>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3"/>
                <w:szCs w:val="23"/>
              </w:rPr>
              <w:t>ФК.</w:t>
            </w:r>
          </w:p>
        </w:tc>
        <w:tc>
          <w:tcPr>
            <w:tcW w:w="0" w:type="dxa"/>
            <w:vAlign w:val="bottom"/>
          </w:tcPr>
          <w:p w:rsidR="00755E6A" w:rsidRDefault="00755E6A">
            <w:pPr>
              <w:rPr>
                <w:sz w:val="1"/>
                <w:szCs w:val="1"/>
              </w:rPr>
            </w:pPr>
          </w:p>
        </w:tc>
      </w:tr>
      <w:tr w:rsidR="00755E6A">
        <w:trPr>
          <w:trHeight w:val="102"/>
        </w:trPr>
        <w:tc>
          <w:tcPr>
            <w:tcW w:w="2000" w:type="dxa"/>
            <w:tcBorders>
              <w:left w:val="single" w:sz="8" w:space="0" w:color="auto"/>
              <w:right w:val="single" w:sz="8" w:space="0" w:color="auto"/>
            </w:tcBorders>
            <w:vAlign w:val="bottom"/>
          </w:tcPr>
          <w:p w:rsidR="00755E6A" w:rsidRDefault="00755E6A">
            <w:pPr>
              <w:rPr>
                <w:sz w:val="8"/>
                <w:szCs w:val="8"/>
              </w:rPr>
            </w:pPr>
          </w:p>
        </w:tc>
        <w:tc>
          <w:tcPr>
            <w:tcW w:w="1920" w:type="dxa"/>
            <w:vMerge/>
            <w:tcBorders>
              <w:right w:val="single" w:sz="8" w:space="0" w:color="auto"/>
            </w:tcBorders>
            <w:vAlign w:val="bottom"/>
          </w:tcPr>
          <w:p w:rsidR="00755E6A" w:rsidRDefault="00755E6A">
            <w:pPr>
              <w:rPr>
                <w:sz w:val="8"/>
                <w:szCs w:val="8"/>
              </w:rPr>
            </w:pPr>
          </w:p>
        </w:tc>
        <w:tc>
          <w:tcPr>
            <w:tcW w:w="508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(зрительная нагрузка, требования к дидактическому</w:t>
            </w:r>
          </w:p>
        </w:tc>
        <w:tc>
          <w:tcPr>
            <w:tcW w:w="1760" w:type="dxa"/>
            <w:vMerge/>
            <w:tcBorders>
              <w:right w:val="single" w:sz="8" w:space="0" w:color="auto"/>
            </w:tcBorders>
            <w:vAlign w:val="bottom"/>
          </w:tcPr>
          <w:p w:rsidR="00755E6A" w:rsidRDefault="00755E6A">
            <w:pPr>
              <w:rPr>
                <w:sz w:val="8"/>
                <w:szCs w:val="8"/>
              </w:rPr>
            </w:pPr>
          </w:p>
        </w:tc>
        <w:tc>
          <w:tcPr>
            <w:tcW w:w="0" w:type="dxa"/>
            <w:vAlign w:val="bottom"/>
          </w:tcPr>
          <w:p w:rsidR="00755E6A" w:rsidRDefault="00755E6A">
            <w:pPr>
              <w:rPr>
                <w:sz w:val="1"/>
                <w:szCs w:val="1"/>
              </w:rPr>
            </w:pPr>
          </w:p>
        </w:tc>
      </w:tr>
      <w:tr w:rsidR="00755E6A">
        <w:trPr>
          <w:trHeight w:val="128"/>
        </w:trPr>
        <w:tc>
          <w:tcPr>
            <w:tcW w:w="2000" w:type="dxa"/>
            <w:tcBorders>
              <w:left w:val="single" w:sz="8" w:space="0" w:color="auto"/>
              <w:right w:val="single" w:sz="8" w:space="0" w:color="auto"/>
            </w:tcBorders>
            <w:vAlign w:val="bottom"/>
          </w:tcPr>
          <w:p w:rsidR="00755E6A" w:rsidRDefault="00755E6A">
            <w:pPr>
              <w:rPr>
                <w:sz w:val="11"/>
                <w:szCs w:val="11"/>
              </w:rPr>
            </w:pPr>
          </w:p>
        </w:tc>
        <w:tc>
          <w:tcPr>
            <w:tcW w:w="1920" w:type="dxa"/>
            <w:vMerge w:val="restart"/>
            <w:tcBorders>
              <w:right w:val="single" w:sz="8" w:space="0" w:color="auto"/>
            </w:tcBorders>
            <w:vAlign w:val="bottom"/>
          </w:tcPr>
          <w:p w:rsidR="00755E6A" w:rsidRDefault="004D51B1">
            <w:pPr>
              <w:spacing w:line="219" w:lineRule="exact"/>
              <w:ind w:left="80"/>
              <w:rPr>
                <w:sz w:val="20"/>
                <w:szCs w:val="20"/>
              </w:rPr>
            </w:pPr>
            <w:r>
              <w:rPr>
                <w:rFonts w:ascii="Times New Roman" w:eastAsia="Times New Roman" w:hAnsi="Times New Roman" w:cs="Times New Roman"/>
                <w:sz w:val="20"/>
                <w:szCs w:val="20"/>
              </w:rPr>
              <w:t>потребностей;</w:t>
            </w:r>
          </w:p>
        </w:tc>
        <w:tc>
          <w:tcPr>
            <w:tcW w:w="5080" w:type="dxa"/>
            <w:vMerge/>
            <w:tcBorders>
              <w:right w:val="single" w:sz="8" w:space="0" w:color="auto"/>
            </w:tcBorders>
            <w:vAlign w:val="bottom"/>
          </w:tcPr>
          <w:p w:rsidR="00755E6A" w:rsidRDefault="00755E6A">
            <w:pPr>
              <w:rPr>
                <w:sz w:val="11"/>
                <w:szCs w:val="11"/>
              </w:rPr>
            </w:pPr>
          </w:p>
        </w:tc>
        <w:tc>
          <w:tcPr>
            <w:tcW w:w="176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Музыкальный</w:t>
            </w:r>
          </w:p>
        </w:tc>
        <w:tc>
          <w:tcPr>
            <w:tcW w:w="0" w:type="dxa"/>
            <w:vAlign w:val="bottom"/>
          </w:tcPr>
          <w:p w:rsidR="00755E6A" w:rsidRDefault="00755E6A">
            <w:pPr>
              <w:rPr>
                <w:sz w:val="1"/>
                <w:szCs w:val="1"/>
              </w:rPr>
            </w:pPr>
          </w:p>
        </w:tc>
      </w:tr>
      <w:tr w:rsidR="00755E6A">
        <w:trPr>
          <w:trHeight w:val="91"/>
        </w:trPr>
        <w:tc>
          <w:tcPr>
            <w:tcW w:w="2000" w:type="dxa"/>
            <w:tcBorders>
              <w:left w:val="single" w:sz="8" w:space="0" w:color="auto"/>
              <w:right w:val="single" w:sz="8" w:space="0" w:color="auto"/>
            </w:tcBorders>
            <w:vAlign w:val="bottom"/>
          </w:tcPr>
          <w:p w:rsidR="00755E6A" w:rsidRDefault="00755E6A">
            <w:pPr>
              <w:rPr>
                <w:sz w:val="7"/>
                <w:szCs w:val="7"/>
              </w:rPr>
            </w:pPr>
          </w:p>
        </w:tc>
        <w:tc>
          <w:tcPr>
            <w:tcW w:w="1920" w:type="dxa"/>
            <w:vMerge/>
            <w:tcBorders>
              <w:right w:val="single" w:sz="8" w:space="0" w:color="auto"/>
            </w:tcBorders>
            <w:vAlign w:val="bottom"/>
          </w:tcPr>
          <w:p w:rsidR="00755E6A" w:rsidRDefault="00755E6A">
            <w:pPr>
              <w:rPr>
                <w:sz w:val="7"/>
                <w:szCs w:val="7"/>
              </w:rPr>
            </w:pPr>
          </w:p>
        </w:tc>
        <w:tc>
          <w:tcPr>
            <w:tcW w:w="5080" w:type="dxa"/>
            <w:vMerge w:val="restart"/>
            <w:tcBorders>
              <w:right w:val="single" w:sz="8" w:space="0" w:color="auto"/>
            </w:tcBorders>
            <w:vAlign w:val="bottom"/>
          </w:tcPr>
          <w:p w:rsidR="00755E6A" w:rsidRDefault="004D51B1">
            <w:pPr>
              <w:spacing w:line="220" w:lineRule="exact"/>
              <w:ind w:left="100"/>
              <w:rPr>
                <w:sz w:val="20"/>
                <w:szCs w:val="20"/>
              </w:rPr>
            </w:pPr>
            <w:r>
              <w:rPr>
                <w:rFonts w:ascii="Times New Roman" w:eastAsia="Times New Roman" w:hAnsi="Times New Roman" w:cs="Times New Roman"/>
                <w:sz w:val="20"/>
                <w:szCs w:val="20"/>
              </w:rPr>
              <w:t>материалу, зрительно- охранительный режим).</w:t>
            </w:r>
          </w:p>
        </w:tc>
        <w:tc>
          <w:tcPr>
            <w:tcW w:w="1760" w:type="dxa"/>
            <w:vMerge/>
            <w:tcBorders>
              <w:right w:val="single" w:sz="8" w:space="0" w:color="auto"/>
            </w:tcBorders>
            <w:vAlign w:val="bottom"/>
          </w:tcPr>
          <w:p w:rsidR="00755E6A" w:rsidRDefault="00755E6A">
            <w:pPr>
              <w:rPr>
                <w:sz w:val="7"/>
                <w:szCs w:val="7"/>
              </w:rPr>
            </w:pPr>
          </w:p>
        </w:tc>
        <w:tc>
          <w:tcPr>
            <w:tcW w:w="0" w:type="dxa"/>
            <w:vAlign w:val="bottom"/>
          </w:tcPr>
          <w:p w:rsidR="00755E6A" w:rsidRDefault="00755E6A">
            <w:pPr>
              <w:rPr>
                <w:sz w:val="1"/>
                <w:szCs w:val="1"/>
              </w:rPr>
            </w:pPr>
          </w:p>
        </w:tc>
      </w:tr>
      <w:tr w:rsidR="00755E6A">
        <w:trPr>
          <w:trHeight w:val="129"/>
        </w:trPr>
        <w:tc>
          <w:tcPr>
            <w:tcW w:w="2000" w:type="dxa"/>
            <w:tcBorders>
              <w:left w:val="single" w:sz="8" w:space="0" w:color="auto"/>
              <w:right w:val="single" w:sz="8" w:space="0" w:color="auto"/>
            </w:tcBorders>
            <w:vAlign w:val="bottom"/>
          </w:tcPr>
          <w:p w:rsidR="00755E6A" w:rsidRDefault="00755E6A">
            <w:pPr>
              <w:rPr>
                <w:sz w:val="11"/>
                <w:szCs w:val="11"/>
              </w:rPr>
            </w:pPr>
          </w:p>
        </w:tc>
        <w:tc>
          <w:tcPr>
            <w:tcW w:w="1920" w:type="dxa"/>
            <w:vMerge w:val="restart"/>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оценка</w:t>
            </w:r>
          </w:p>
        </w:tc>
        <w:tc>
          <w:tcPr>
            <w:tcW w:w="5080" w:type="dxa"/>
            <w:vMerge/>
            <w:tcBorders>
              <w:right w:val="single" w:sz="8" w:space="0" w:color="auto"/>
            </w:tcBorders>
            <w:vAlign w:val="bottom"/>
          </w:tcPr>
          <w:p w:rsidR="00755E6A" w:rsidRDefault="00755E6A">
            <w:pPr>
              <w:rPr>
                <w:sz w:val="11"/>
                <w:szCs w:val="11"/>
              </w:rPr>
            </w:pPr>
          </w:p>
        </w:tc>
        <w:tc>
          <w:tcPr>
            <w:tcW w:w="1760" w:type="dxa"/>
            <w:vMerge/>
            <w:tcBorders>
              <w:right w:val="single" w:sz="8" w:space="0" w:color="auto"/>
            </w:tcBorders>
            <w:vAlign w:val="bottom"/>
          </w:tcPr>
          <w:p w:rsidR="00755E6A" w:rsidRDefault="00755E6A">
            <w:pPr>
              <w:rPr>
                <w:sz w:val="11"/>
                <w:szCs w:val="11"/>
              </w:rPr>
            </w:pPr>
          </w:p>
        </w:tc>
        <w:tc>
          <w:tcPr>
            <w:tcW w:w="0" w:type="dxa"/>
            <w:vAlign w:val="bottom"/>
          </w:tcPr>
          <w:p w:rsidR="00755E6A" w:rsidRDefault="00755E6A">
            <w:pPr>
              <w:rPr>
                <w:sz w:val="1"/>
                <w:szCs w:val="1"/>
              </w:rPr>
            </w:pPr>
          </w:p>
        </w:tc>
      </w:tr>
      <w:tr w:rsidR="00755E6A">
        <w:trPr>
          <w:trHeight w:val="102"/>
        </w:trPr>
        <w:tc>
          <w:tcPr>
            <w:tcW w:w="2000" w:type="dxa"/>
            <w:tcBorders>
              <w:left w:val="single" w:sz="8" w:space="0" w:color="auto"/>
              <w:right w:val="single" w:sz="8" w:space="0" w:color="auto"/>
            </w:tcBorders>
            <w:vAlign w:val="bottom"/>
          </w:tcPr>
          <w:p w:rsidR="00755E6A" w:rsidRDefault="00755E6A">
            <w:pPr>
              <w:rPr>
                <w:sz w:val="8"/>
                <w:szCs w:val="8"/>
              </w:rPr>
            </w:pPr>
          </w:p>
        </w:tc>
        <w:tc>
          <w:tcPr>
            <w:tcW w:w="1920" w:type="dxa"/>
            <w:vMerge/>
            <w:tcBorders>
              <w:right w:val="single" w:sz="8" w:space="0" w:color="auto"/>
            </w:tcBorders>
            <w:vAlign w:val="bottom"/>
          </w:tcPr>
          <w:p w:rsidR="00755E6A" w:rsidRDefault="00755E6A">
            <w:pPr>
              <w:rPr>
                <w:sz w:val="8"/>
                <w:szCs w:val="8"/>
              </w:rPr>
            </w:pPr>
          </w:p>
        </w:tc>
        <w:tc>
          <w:tcPr>
            <w:tcW w:w="508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4.Комплексное обследование воспитанников</w:t>
            </w:r>
          </w:p>
        </w:tc>
        <w:tc>
          <w:tcPr>
            <w:tcW w:w="1760" w:type="dxa"/>
            <w:vMerge w:val="restart"/>
            <w:tcBorders>
              <w:right w:val="single" w:sz="8" w:space="0" w:color="auto"/>
            </w:tcBorders>
            <w:vAlign w:val="bottom"/>
          </w:tcPr>
          <w:p w:rsidR="00755E6A" w:rsidRDefault="004D51B1">
            <w:pPr>
              <w:spacing w:line="250" w:lineRule="exact"/>
              <w:ind w:left="100"/>
              <w:rPr>
                <w:sz w:val="20"/>
                <w:szCs w:val="20"/>
              </w:rPr>
            </w:pPr>
            <w:r>
              <w:rPr>
                <w:rFonts w:ascii="Times New Roman" w:eastAsia="Times New Roman" w:hAnsi="Times New Roman" w:cs="Times New Roman"/>
                <w:sz w:val="23"/>
                <w:szCs w:val="23"/>
              </w:rPr>
              <w:t>руководитель</w:t>
            </w:r>
          </w:p>
        </w:tc>
        <w:tc>
          <w:tcPr>
            <w:tcW w:w="0" w:type="dxa"/>
            <w:vAlign w:val="bottom"/>
          </w:tcPr>
          <w:p w:rsidR="00755E6A" w:rsidRDefault="00755E6A">
            <w:pPr>
              <w:rPr>
                <w:sz w:val="1"/>
                <w:szCs w:val="1"/>
              </w:rPr>
            </w:pPr>
          </w:p>
        </w:tc>
      </w:tr>
      <w:tr w:rsidR="00755E6A">
        <w:trPr>
          <w:trHeight w:val="148"/>
        </w:trPr>
        <w:tc>
          <w:tcPr>
            <w:tcW w:w="2000" w:type="dxa"/>
            <w:tcBorders>
              <w:left w:val="single" w:sz="8" w:space="0" w:color="auto"/>
              <w:right w:val="single" w:sz="8" w:space="0" w:color="auto"/>
            </w:tcBorders>
            <w:vAlign w:val="bottom"/>
          </w:tcPr>
          <w:p w:rsidR="00755E6A" w:rsidRDefault="00755E6A">
            <w:pPr>
              <w:rPr>
                <w:sz w:val="12"/>
                <w:szCs w:val="12"/>
              </w:rPr>
            </w:pPr>
          </w:p>
        </w:tc>
        <w:tc>
          <w:tcPr>
            <w:tcW w:w="1920" w:type="dxa"/>
            <w:vMerge w:val="restart"/>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образовательной</w:t>
            </w:r>
          </w:p>
        </w:tc>
        <w:tc>
          <w:tcPr>
            <w:tcW w:w="5080" w:type="dxa"/>
            <w:vMerge/>
            <w:tcBorders>
              <w:right w:val="single" w:sz="8" w:space="0" w:color="auto"/>
            </w:tcBorders>
            <w:vAlign w:val="bottom"/>
          </w:tcPr>
          <w:p w:rsidR="00755E6A" w:rsidRDefault="00755E6A">
            <w:pPr>
              <w:rPr>
                <w:sz w:val="12"/>
                <w:szCs w:val="12"/>
              </w:rPr>
            </w:pPr>
          </w:p>
        </w:tc>
        <w:tc>
          <w:tcPr>
            <w:tcW w:w="1760" w:type="dxa"/>
            <w:vMerge/>
            <w:tcBorders>
              <w:right w:val="single" w:sz="8" w:space="0" w:color="auto"/>
            </w:tcBorders>
            <w:vAlign w:val="bottom"/>
          </w:tcPr>
          <w:p w:rsidR="00755E6A" w:rsidRDefault="00755E6A">
            <w:pPr>
              <w:rPr>
                <w:sz w:val="12"/>
                <w:szCs w:val="12"/>
              </w:rPr>
            </w:pPr>
          </w:p>
        </w:tc>
        <w:tc>
          <w:tcPr>
            <w:tcW w:w="0" w:type="dxa"/>
            <w:vAlign w:val="bottom"/>
          </w:tcPr>
          <w:p w:rsidR="00755E6A" w:rsidRDefault="00755E6A">
            <w:pPr>
              <w:rPr>
                <w:sz w:val="1"/>
                <w:szCs w:val="1"/>
              </w:rPr>
            </w:pPr>
          </w:p>
        </w:tc>
      </w:tr>
      <w:tr w:rsidR="00755E6A">
        <w:trPr>
          <w:trHeight w:val="82"/>
        </w:trPr>
        <w:tc>
          <w:tcPr>
            <w:tcW w:w="2000" w:type="dxa"/>
            <w:tcBorders>
              <w:left w:val="single" w:sz="8" w:space="0" w:color="auto"/>
              <w:right w:val="single" w:sz="8" w:space="0" w:color="auto"/>
            </w:tcBorders>
            <w:vAlign w:val="bottom"/>
          </w:tcPr>
          <w:p w:rsidR="00755E6A" w:rsidRDefault="00755E6A">
            <w:pPr>
              <w:rPr>
                <w:sz w:val="7"/>
                <w:szCs w:val="7"/>
              </w:rPr>
            </w:pPr>
          </w:p>
        </w:tc>
        <w:tc>
          <w:tcPr>
            <w:tcW w:w="1920" w:type="dxa"/>
            <w:vMerge/>
            <w:tcBorders>
              <w:right w:val="single" w:sz="8" w:space="0" w:color="auto"/>
            </w:tcBorders>
            <w:vAlign w:val="bottom"/>
          </w:tcPr>
          <w:p w:rsidR="00755E6A" w:rsidRDefault="00755E6A">
            <w:pPr>
              <w:rPr>
                <w:sz w:val="7"/>
                <w:szCs w:val="7"/>
              </w:rPr>
            </w:pPr>
          </w:p>
        </w:tc>
        <w:tc>
          <w:tcPr>
            <w:tcW w:w="5080" w:type="dxa"/>
            <w:vMerge w:val="restart"/>
            <w:tcBorders>
              <w:right w:val="single" w:sz="8" w:space="0" w:color="auto"/>
            </w:tcBorders>
            <w:vAlign w:val="bottom"/>
          </w:tcPr>
          <w:p w:rsidR="00755E6A" w:rsidRDefault="004D51B1">
            <w:pPr>
              <w:spacing w:line="219" w:lineRule="exact"/>
              <w:ind w:left="100"/>
              <w:rPr>
                <w:sz w:val="20"/>
                <w:szCs w:val="20"/>
              </w:rPr>
            </w:pPr>
            <w:r>
              <w:rPr>
                <w:rFonts w:ascii="Times New Roman" w:eastAsia="Times New Roman" w:hAnsi="Times New Roman" w:cs="Times New Roman"/>
                <w:sz w:val="20"/>
                <w:szCs w:val="20"/>
              </w:rPr>
              <w:t>специалистами. 5.проведение ПМПк. 6. Составление</w:t>
            </w:r>
          </w:p>
        </w:tc>
        <w:tc>
          <w:tcPr>
            <w:tcW w:w="1760" w:type="dxa"/>
            <w:tcBorders>
              <w:right w:val="single" w:sz="8" w:space="0" w:color="auto"/>
            </w:tcBorders>
            <w:vAlign w:val="bottom"/>
          </w:tcPr>
          <w:p w:rsidR="00755E6A" w:rsidRDefault="00755E6A">
            <w:pPr>
              <w:rPr>
                <w:sz w:val="7"/>
                <w:szCs w:val="7"/>
              </w:rPr>
            </w:pPr>
          </w:p>
        </w:tc>
        <w:tc>
          <w:tcPr>
            <w:tcW w:w="0" w:type="dxa"/>
            <w:vAlign w:val="bottom"/>
          </w:tcPr>
          <w:p w:rsidR="00755E6A" w:rsidRDefault="00755E6A">
            <w:pPr>
              <w:rPr>
                <w:sz w:val="1"/>
                <w:szCs w:val="1"/>
              </w:rPr>
            </w:pPr>
          </w:p>
        </w:tc>
      </w:tr>
      <w:tr w:rsidR="00755E6A">
        <w:trPr>
          <w:trHeight w:val="137"/>
        </w:trPr>
        <w:tc>
          <w:tcPr>
            <w:tcW w:w="2000" w:type="dxa"/>
            <w:tcBorders>
              <w:left w:val="single" w:sz="8" w:space="0" w:color="auto"/>
              <w:right w:val="single" w:sz="8" w:space="0" w:color="auto"/>
            </w:tcBorders>
            <w:vAlign w:val="bottom"/>
          </w:tcPr>
          <w:p w:rsidR="00755E6A" w:rsidRDefault="00755E6A">
            <w:pPr>
              <w:rPr>
                <w:sz w:val="11"/>
                <w:szCs w:val="11"/>
              </w:rPr>
            </w:pPr>
          </w:p>
        </w:tc>
        <w:tc>
          <w:tcPr>
            <w:tcW w:w="1920" w:type="dxa"/>
            <w:vMerge w:val="restart"/>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среды с целью</w:t>
            </w:r>
          </w:p>
        </w:tc>
        <w:tc>
          <w:tcPr>
            <w:tcW w:w="5080" w:type="dxa"/>
            <w:vMerge/>
            <w:tcBorders>
              <w:right w:val="single" w:sz="8" w:space="0" w:color="auto"/>
            </w:tcBorders>
            <w:vAlign w:val="bottom"/>
          </w:tcPr>
          <w:p w:rsidR="00755E6A" w:rsidRDefault="00755E6A">
            <w:pPr>
              <w:rPr>
                <w:sz w:val="11"/>
                <w:szCs w:val="11"/>
              </w:rPr>
            </w:pPr>
          </w:p>
        </w:tc>
        <w:tc>
          <w:tcPr>
            <w:tcW w:w="1760" w:type="dxa"/>
            <w:tcBorders>
              <w:right w:val="single" w:sz="8" w:space="0" w:color="auto"/>
            </w:tcBorders>
            <w:vAlign w:val="bottom"/>
          </w:tcPr>
          <w:p w:rsidR="00755E6A" w:rsidRDefault="00755E6A">
            <w:pPr>
              <w:rPr>
                <w:sz w:val="11"/>
                <w:szCs w:val="11"/>
              </w:rPr>
            </w:pPr>
          </w:p>
        </w:tc>
        <w:tc>
          <w:tcPr>
            <w:tcW w:w="0" w:type="dxa"/>
            <w:vAlign w:val="bottom"/>
          </w:tcPr>
          <w:p w:rsidR="00755E6A" w:rsidRDefault="00755E6A">
            <w:pPr>
              <w:rPr>
                <w:sz w:val="1"/>
                <w:szCs w:val="1"/>
              </w:rPr>
            </w:pPr>
          </w:p>
        </w:tc>
      </w:tr>
      <w:tr w:rsidR="00755E6A">
        <w:trPr>
          <w:trHeight w:val="94"/>
        </w:trPr>
        <w:tc>
          <w:tcPr>
            <w:tcW w:w="2000" w:type="dxa"/>
            <w:tcBorders>
              <w:left w:val="single" w:sz="8" w:space="0" w:color="auto"/>
              <w:right w:val="single" w:sz="8" w:space="0" w:color="auto"/>
            </w:tcBorders>
            <w:vAlign w:val="bottom"/>
          </w:tcPr>
          <w:p w:rsidR="00755E6A" w:rsidRDefault="00755E6A">
            <w:pPr>
              <w:rPr>
                <w:sz w:val="8"/>
                <w:szCs w:val="8"/>
              </w:rPr>
            </w:pPr>
          </w:p>
        </w:tc>
        <w:tc>
          <w:tcPr>
            <w:tcW w:w="1920" w:type="dxa"/>
            <w:vMerge/>
            <w:tcBorders>
              <w:right w:val="single" w:sz="8" w:space="0" w:color="auto"/>
            </w:tcBorders>
            <w:vAlign w:val="bottom"/>
          </w:tcPr>
          <w:p w:rsidR="00755E6A" w:rsidRDefault="00755E6A">
            <w:pPr>
              <w:rPr>
                <w:sz w:val="8"/>
                <w:szCs w:val="8"/>
              </w:rPr>
            </w:pPr>
          </w:p>
        </w:tc>
        <w:tc>
          <w:tcPr>
            <w:tcW w:w="508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комплексной индивидуальной коррекционно-</w:t>
            </w:r>
          </w:p>
        </w:tc>
        <w:tc>
          <w:tcPr>
            <w:tcW w:w="1760" w:type="dxa"/>
            <w:tcBorders>
              <w:right w:val="single" w:sz="8" w:space="0" w:color="auto"/>
            </w:tcBorders>
            <w:vAlign w:val="bottom"/>
          </w:tcPr>
          <w:p w:rsidR="00755E6A" w:rsidRDefault="00755E6A">
            <w:pPr>
              <w:rPr>
                <w:sz w:val="8"/>
                <w:szCs w:val="8"/>
              </w:rPr>
            </w:pPr>
          </w:p>
        </w:tc>
        <w:tc>
          <w:tcPr>
            <w:tcW w:w="0" w:type="dxa"/>
            <w:vAlign w:val="bottom"/>
          </w:tcPr>
          <w:p w:rsidR="00755E6A" w:rsidRDefault="00755E6A">
            <w:pPr>
              <w:rPr>
                <w:sz w:val="1"/>
                <w:szCs w:val="1"/>
              </w:rPr>
            </w:pPr>
          </w:p>
        </w:tc>
      </w:tr>
      <w:tr w:rsidR="00755E6A">
        <w:trPr>
          <w:trHeight w:val="137"/>
        </w:trPr>
        <w:tc>
          <w:tcPr>
            <w:tcW w:w="2000" w:type="dxa"/>
            <w:tcBorders>
              <w:left w:val="single" w:sz="8" w:space="0" w:color="auto"/>
              <w:right w:val="single" w:sz="8" w:space="0" w:color="auto"/>
            </w:tcBorders>
            <w:vAlign w:val="bottom"/>
          </w:tcPr>
          <w:p w:rsidR="00755E6A" w:rsidRDefault="00755E6A">
            <w:pPr>
              <w:rPr>
                <w:sz w:val="11"/>
                <w:szCs w:val="11"/>
              </w:rPr>
            </w:pPr>
          </w:p>
        </w:tc>
        <w:tc>
          <w:tcPr>
            <w:tcW w:w="1920" w:type="dxa"/>
            <w:vMerge w:val="restart"/>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соответствия</w:t>
            </w:r>
          </w:p>
        </w:tc>
        <w:tc>
          <w:tcPr>
            <w:tcW w:w="5080" w:type="dxa"/>
            <w:vMerge/>
            <w:tcBorders>
              <w:right w:val="single" w:sz="8" w:space="0" w:color="auto"/>
            </w:tcBorders>
            <w:vAlign w:val="bottom"/>
          </w:tcPr>
          <w:p w:rsidR="00755E6A" w:rsidRDefault="00755E6A">
            <w:pPr>
              <w:rPr>
                <w:sz w:val="11"/>
                <w:szCs w:val="11"/>
              </w:rPr>
            </w:pPr>
          </w:p>
        </w:tc>
        <w:tc>
          <w:tcPr>
            <w:tcW w:w="1760" w:type="dxa"/>
            <w:tcBorders>
              <w:right w:val="single" w:sz="8" w:space="0" w:color="auto"/>
            </w:tcBorders>
            <w:vAlign w:val="bottom"/>
          </w:tcPr>
          <w:p w:rsidR="00755E6A" w:rsidRDefault="00755E6A">
            <w:pPr>
              <w:rPr>
                <w:sz w:val="11"/>
                <w:szCs w:val="11"/>
              </w:rPr>
            </w:pPr>
          </w:p>
        </w:tc>
        <w:tc>
          <w:tcPr>
            <w:tcW w:w="0" w:type="dxa"/>
            <w:vAlign w:val="bottom"/>
          </w:tcPr>
          <w:p w:rsidR="00755E6A" w:rsidRDefault="00755E6A">
            <w:pPr>
              <w:rPr>
                <w:sz w:val="1"/>
                <w:szCs w:val="1"/>
              </w:rPr>
            </w:pPr>
          </w:p>
        </w:tc>
      </w:tr>
      <w:tr w:rsidR="00755E6A">
        <w:trPr>
          <w:trHeight w:val="94"/>
        </w:trPr>
        <w:tc>
          <w:tcPr>
            <w:tcW w:w="2000" w:type="dxa"/>
            <w:tcBorders>
              <w:left w:val="single" w:sz="8" w:space="0" w:color="auto"/>
              <w:right w:val="single" w:sz="8" w:space="0" w:color="auto"/>
            </w:tcBorders>
            <w:vAlign w:val="bottom"/>
          </w:tcPr>
          <w:p w:rsidR="00755E6A" w:rsidRDefault="00755E6A">
            <w:pPr>
              <w:rPr>
                <w:sz w:val="8"/>
                <w:szCs w:val="8"/>
              </w:rPr>
            </w:pPr>
          </w:p>
        </w:tc>
        <w:tc>
          <w:tcPr>
            <w:tcW w:w="1920" w:type="dxa"/>
            <w:vMerge/>
            <w:tcBorders>
              <w:right w:val="single" w:sz="8" w:space="0" w:color="auto"/>
            </w:tcBorders>
            <w:vAlign w:val="bottom"/>
          </w:tcPr>
          <w:p w:rsidR="00755E6A" w:rsidRDefault="00755E6A">
            <w:pPr>
              <w:rPr>
                <w:sz w:val="8"/>
                <w:szCs w:val="8"/>
              </w:rPr>
            </w:pPr>
          </w:p>
        </w:tc>
        <w:tc>
          <w:tcPr>
            <w:tcW w:w="508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развивающей программы работы с воспитанником. 7.</w:t>
            </w:r>
          </w:p>
        </w:tc>
        <w:tc>
          <w:tcPr>
            <w:tcW w:w="1760" w:type="dxa"/>
            <w:tcBorders>
              <w:right w:val="single" w:sz="8" w:space="0" w:color="auto"/>
            </w:tcBorders>
            <w:vAlign w:val="bottom"/>
          </w:tcPr>
          <w:p w:rsidR="00755E6A" w:rsidRDefault="00755E6A">
            <w:pPr>
              <w:rPr>
                <w:sz w:val="8"/>
                <w:szCs w:val="8"/>
              </w:rPr>
            </w:pPr>
          </w:p>
        </w:tc>
        <w:tc>
          <w:tcPr>
            <w:tcW w:w="0" w:type="dxa"/>
            <w:vAlign w:val="bottom"/>
          </w:tcPr>
          <w:p w:rsidR="00755E6A" w:rsidRDefault="00755E6A">
            <w:pPr>
              <w:rPr>
                <w:sz w:val="1"/>
                <w:szCs w:val="1"/>
              </w:rPr>
            </w:pPr>
          </w:p>
        </w:tc>
      </w:tr>
      <w:tr w:rsidR="00755E6A">
        <w:trPr>
          <w:trHeight w:val="137"/>
        </w:trPr>
        <w:tc>
          <w:tcPr>
            <w:tcW w:w="2000" w:type="dxa"/>
            <w:tcBorders>
              <w:left w:val="single" w:sz="8" w:space="0" w:color="auto"/>
              <w:right w:val="single" w:sz="8" w:space="0" w:color="auto"/>
            </w:tcBorders>
            <w:vAlign w:val="bottom"/>
          </w:tcPr>
          <w:p w:rsidR="00755E6A" w:rsidRDefault="00755E6A">
            <w:pPr>
              <w:rPr>
                <w:sz w:val="11"/>
                <w:szCs w:val="11"/>
              </w:rPr>
            </w:pPr>
          </w:p>
        </w:tc>
        <w:tc>
          <w:tcPr>
            <w:tcW w:w="1920" w:type="dxa"/>
            <w:vMerge w:val="restart"/>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требованиям</w:t>
            </w:r>
          </w:p>
        </w:tc>
        <w:tc>
          <w:tcPr>
            <w:tcW w:w="5080" w:type="dxa"/>
            <w:vMerge/>
            <w:tcBorders>
              <w:right w:val="single" w:sz="8" w:space="0" w:color="auto"/>
            </w:tcBorders>
            <w:vAlign w:val="bottom"/>
          </w:tcPr>
          <w:p w:rsidR="00755E6A" w:rsidRDefault="00755E6A">
            <w:pPr>
              <w:rPr>
                <w:sz w:val="11"/>
                <w:szCs w:val="11"/>
              </w:rPr>
            </w:pPr>
          </w:p>
        </w:tc>
        <w:tc>
          <w:tcPr>
            <w:tcW w:w="1760" w:type="dxa"/>
            <w:tcBorders>
              <w:right w:val="single" w:sz="8" w:space="0" w:color="auto"/>
            </w:tcBorders>
            <w:vAlign w:val="bottom"/>
          </w:tcPr>
          <w:p w:rsidR="00755E6A" w:rsidRDefault="00755E6A">
            <w:pPr>
              <w:rPr>
                <w:sz w:val="11"/>
                <w:szCs w:val="11"/>
              </w:rPr>
            </w:pPr>
          </w:p>
        </w:tc>
        <w:tc>
          <w:tcPr>
            <w:tcW w:w="0" w:type="dxa"/>
            <w:vAlign w:val="bottom"/>
          </w:tcPr>
          <w:p w:rsidR="00755E6A" w:rsidRDefault="00755E6A">
            <w:pPr>
              <w:rPr>
                <w:sz w:val="1"/>
                <w:szCs w:val="1"/>
              </w:rPr>
            </w:pPr>
          </w:p>
        </w:tc>
      </w:tr>
      <w:tr w:rsidR="00755E6A">
        <w:trPr>
          <w:trHeight w:val="94"/>
        </w:trPr>
        <w:tc>
          <w:tcPr>
            <w:tcW w:w="2000" w:type="dxa"/>
            <w:tcBorders>
              <w:left w:val="single" w:sz="8" w:space="0" w:color="auto"/>
              <w:right w:val="single" w:sz="8" w:space="0" w:color="auto"/>
            </w:tcBorders>
            <w:vAlign w:val="bottom"/>
          </w:tcPr>
          <w:p w:rsidR="00755E6A" w:rsidRDefault="00755E6A">
            <w:pPr>
              <w:rPr>
                <w:sz w:val="8"/>
                <w:szCs w:val="8"/>
              </w:rPr>
            </w:pPr>
          </w:p>
        </w:tc>
        <w:tc>
          <w:tcPr>
            <w:tcW w:w="1920" w:type="dxa"/>
            <w:vMerge/>
            <w:tcBorders>
              <w:right w:val="single" w:sz="8" w:space="0" w:color="auto"/>
            </w:tcBorders>
            <w:vAlign w:val="bottom"/>
          </w:tcPr>
          <w:p w:rsidR="00755E6A" w:rsidRDefault="00755E6A">
            <w:pPr>
              <w:rPr>
                <w:sz w:val="8"/>
                <w:szCs w:val="8"/>
              </w:rPr>
            </w:pPr>
          </w:p>
        </w:tc>
        <w:tc>
          <w:tcPr>
            <w:tcW w:w="5080" w:type="dxa"/>
            <w:vMerge w:val="restart"/>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Составление комплексного плана оказания ребенку</w:t>
            </w:r>
          </w:p>
        </w:tc>
        <w:tc>
          <w:tcPr>
            <w:tcW w:w="1760" w:type="dxa"/>
            <w:tcBorders>
              <w:right w:val="single" w:sz="8" w:space="0" w:color="auto"/>
            </w:tcBorders>
            <w:vAlign w:val="bottom"/>
          </w:tcPr>
          <w:p w:rsidR="00755E6A" w:rsidRDefault="00755E6A">
            <w:pPr>
              <w:rPr>
                <w:sz w:val="8"/>
                <w:szCs w:val="8"/>
              </w:rPr>
            </w:pPr>
          </w:p>
        </w:tc>
        <w:tc>
          <w:tcPr>
            <w:tcW w:w="0" w:type="dxa"/>
            <w:vAlign w:val="bottom"/>
          </w:tcPr>
          <w:p w:rsidR="00755E6A" w:rsidRDefault="00755E6A">
            <w:pPr>
              <w:rPr>
                <w:sz w:val="1"/>
                <w:szCs w:val="1"/>
              </w:rPr>
            </w:pPr>
          </w:p>
        </w:tc>
      </w:tr>
      <w:tr w:rsidR="00755E6A">
        <w:trPr>
          <w:trHeight w:val="134"/>
        </w:trPr>
        <w:tc>
          <w:tcPr>
            <w:tcW w:w="2000" w:type="dxa"/>
            <w:tcBorders>
              <w:left w:val="single" w:sz="8" w:space="0" w:color="auto"/>
              <w:right w:val="single" w:sz="8" w:space="0" w:color="auto"/>
            </w:tcBorders>
            <w:vAlign w:val="bottom"/>
          </w:tcPr>
          <w:p w:rsidR="00755E6A" w:rsidRDefault="00755E6A">
            <w:pPr>
              <w:rPr>
                <w:sz w:val="11"/>
                <w:szCs w:val="11"/>
              </w:rPr>
            </w:pPr>
          </w:p>
        </w:tc>
        <w:tc>
          <w:tcPr>
            <w:tcW w:w="1920" w:type="dxa"/>
            <w:vMerge w:val="restart"/>
            <w:tcBorders>
              <w:right w:val="single" w:sz="8" w:space="0" w:color="auto"/>
            </w:tcBorders>
            <w:vAlign w:val="bottom"/>
          </w:tcPr>
          <w:p w:rsidR="00755E6A" w:rsidRDefault="004D51B1">
            <w:pPr>
              <w:spacing w:line="228" w:lineRule="exact"/>
              <w:ind w:left="80"/>
              <w:rPr>
                <w:sz w:val="20"/>
                <w:szCs w:val="20"/>
              </w:rPr>
            </w:pPr>
            <w:r>
              <w:rPr>
                <w:rFonts w:ascii="Times New Roman" w:eastAsia="Times New Roman" w:hAnsi="Times New Roman" w:cs="Times New Roman"/>
                <w:sz w:val="20"/>
                <w:szCs w:val="20"/>
              </w:rPr>
              <w:t>программно-</w:t>
            </w:r>
          </w:p>
        </w:tc>
        <w:tc>
          <w:tcPr>
            <w:tcW w:w="5080" w:type="dxa"/>
            <w:vMerge/>
            <w:tcBorders>
              <w:right w:val="single" w:sz="8" w:space="0" w:color="auto"/>
            </w:tcBorders>
            <w:vAlign w:val="bottom"/>
          </w:tcPr>
          <w:p w:rsidR="00755E6A" w:rsidRDefault="00755E6A">
            <w:pPr>
              <w:rPr>
                <w:sz w:val="11"/>
                <w:szCs w:val="11"/>
              </w:rPr>
            </w:pPr>
          </w:p>
        </w:tc>
        <w:tc>
          <w:tcPr>
            <w:tcW w:w="1760" w:type="dxa"/>
            <w:tcBorders>
              <w:right w:val="single" w:sz="8" w:space="0" w:color="auto"/>
            </w:tcBorders>
            <w:vAlign w:val="bottom"/>
          </w:tcPr>
          <w:p w:rsidR="00755E6A" w:rsidRDefault="00755E6A">
            <w:pPr>
              <w:rPr>
                <w:sz w:val="11"/>
                <w:szCs w:val="11"/>
              </w:rPr>
            </w:pPr>
          </w:p>
        </w:tc>
        <w:tc>
          <w:tcPr>
            <w:tcW w:w="0" w:type="dxa"/>
            <w:vAlign w:val="bottom"/>
          </w:tcPr>
          <w:p w:rsidR="00755E6A" w:rsidRDefault="00755E6A">
            <w:pPr>
              <w:rPr>
                <w:sz w:val="1"/>
                <w:szCs w:val="1"/>
              </w:rPr>
            </w:pPr>
          </w:p>
        </w:tc>
      </w:tr>
      <w:tr w:rsidR="00755E6A">
        <w:trPr>
          <w:trHeight w:val="94"/>
        </w:trPr>
        <w:tc>
          <w:tcPr>
            <w:tcW w:w="2000" w:type="dxa"/>
            <w:tcBorders>
              <w:left w:val="single" w:sz="8" w:space="0" w:color="auto"/>
              <w:right w:val="single" w:sz="8" w:space="0" w:color="auto"/>
            </w:tcBorders>
            <w:vAlign w:val="bottom"/>
          </w:tcPr>
          <w:p w:rsidR="00755E6A" w:rsidRDefault="00755E6A">
            <w:pPr>
              <w:rPr>
                <w:sz w:val="8"/>
                <w:szCs w:val="8"/>
              </w:rPr>
            </w:pPr>
          </w:p>
        </w:tc>
        <w:tc>
          <w:tcPr>
            <w:tcW w:w="1920" w:type="dxa"/>
            <w:vMerge/>
            <w:tcBorders>
              <w:right w:val="single" w:sz="8" w:space="0" w:color="auto"/>
            </w:tcBorders>
            <w:vAlign w:val="bottom"/>
          </w:tcPr>
          <w:p w:rsidR="00755E6A" w:rsidRDefault="00755E6A">
            <w:pPr>
              <w:rPr>
                <w:sz w:val="8"/>
                <w:szCs w:val="8"/>
              </w:rPr>
            </w:pPr>
          </w:p>
        </w:tc>
        <w:tc>
          <w:tcPr>
            <w:tcW w:w="508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медико-психолого-педагогической помощи.</w:t>
            </w:r>
          </w:p>
        </w:tc>
        <w:tc>
          <w:tcPr>
            <w:tcW w:w="1760" w:type="dxa"/>
            <w:tcBorders>
              <w:right w:val="single" w:sz="8" w:space="0" w:color="auto"/>
            </w:tcBorders>
            <w:vAlign w:val="bottom"/>
          </w:tcPr>
          <w:p w:rsidR="00755E6A" w:rsidRDefault="00755E6A">
            <w:pPr>
              <w:rPr>
                <w:sz w:val="8"/>
                <w:szCs w:val="8"/>
              </w:rPr>
            </w:pPr>
          </w:p>
        </w:tc>
        <w:tc>
          <w:tcPr>
            <w:tcW w:w="0" w:type="dxa"/>
            <w:vAlign w:val="bottom"/>
          </w:tcPr>
          <w:p w:rsidR="00755E6A" w:rsidRDefault="00755E6A">
            <w:pPr>
              <w:rPr>
                <w:sz w:val="1"/>
                <w:szCs w:val="1"/>
              </w:rPr>
            </w:pPr>
          </w:p>
        </w:tc>
      </w:tr>
      <w:tr w:rsidR="00755E6A">
        <w:trPr>
          <w:trHeight w:val="137"/>
        </w:trPr>
        <w:tc>
          <w:tcPr>
            <w:tcW w:w="2000" w:type="dxa"/>
            <w:tcBorders>
              <w:left w:val="single" w:sz="8" w:space="0" w:color="auto"/>
              <w:right w:val="single" w:sz="8" w:space="0" w:color="auto"/>
            </w:tcBorders>
            <w:vAlign w:val="bottom"/>
          </w:tcPr>
          <w:p w:rsidR="00755E6A" w:rsidRDefault="00755E6A">
            <w:pPr>
              <w:rPr>
                <w:sz w:val="11"/>
                <w:szCs w:val="11"/>
              </w:rPr>
            </w:pPr>
          </w:p>
        </w:tc>
        <w:tc>
          <w:tcPr>
            <w:tcW w:w="1920" w:type="dxa"/>
            <w:vMerge w:val="restart"/>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методического</w:t>
            </w:r>
          </w:p>
        </w:tc>
        <w:tc>
          <w:tcPr>
            <w:tcW w:w="5080" w:type="dxa"/>
            <w:vMerge/>
            <w:tcBorders>
              <w:right w:val="single" w:sz="8" w:space="0" w:color="auto"/>
            </w:tcBorders>
            <w:vAlign w:val="bottom"/>
          </w:tcPr>
          <w:p w:rsidR="00755E6A" w:rsidRDefault="00755E6A">
            <w:pPr>
              <w:rPr>
                <w:sz w:val="11"/>
                <w:szCs w:val="11"/>
              </w:rPr>
            </w:pPr>
          </w:p>
        </w:tc>
        <w:tc>
          <w:tcPr>
            <w:tcW w:w="1760" w:type="dxa"/>
            <w:tcBorders>
              <w:right w:val="single" w:sz="8" w:space="0" w:color="auto"/>
            </w:tcBorders>
            <w:vAlign w:val="bottom"/>
          </w:tcPr>
          <w:p w:rsidR="00755E6A" w:rsidRDefault="00755E6A">
            <w:pPr>
              <w:rPr>
                <w:sz w:val="11"/>
                <w:szCs w:val="11"/>
              </w:rPr>
            </w:pPr>
          </w:p>
        </w:tc>
        <w:tc>
          <w:tcPr>
            <w:tcW w:w="0" w:type="dxa"/>
            <w:vAlign w:val="bottom"/>
          </w:tcPr>
          <w:p w:rsidR="00755E6A" w:rsidRDefault="00755E6A">
            <w:pPr>
              <w:rPr>
                <w:sz w:val="1"/>
                <w:szCs w:val="1"/>
              </w:rPr>
            </w:pPr>
          </w:p>
        </w:tc>
      </w:tr>
      <w:tr w:rsidR="00755E6A">
        <w:trPr>
          <w:trHeight w:val="94"/>
        </w:trPr>
        <w:tc>
          <w:tcPr>
            <w:tcW w:w="2000" w:type="dxa"/>
            <w:tcBorders>
              <w:left w:val="single" w:sz="8" w:space="0" w:color="auto"/>
              <w:right w:val="single" w:sz="8" w:space="0" w:color="auto"/>
            </w:tcBorders>
            <w:vAlign w:val="bottom"/>
          </w:tcPr>
          <w:p w:rsidR="00755E6A" w:rsidRDefault="00755E6A">
            <w:pPr>
              <w:rPr>
                <w:sz w:val="8"/>
                <w:szCs w:val="8"/>
              </w:rPr>
            </w:pPr>
          </w:p>
        </w:tc>
        <w:tc>
          <w:tcPr>
            <w:tcW w:w="1920" w:type="dxa"/>
            <w:vMerge/>
            <w:tcBorders>
              <w:right w:val="single" w:sz="8" w:space="0" w:color="auto"/>
            </w:tcBorders>
            <w:vAlign w:val="bottom"/>
          </w:tcPr>
          <w:p w:rsidR="00755E6A" w:rsidRDefault="00755E6A">
            <w:pPr>
              <w:rPr>
                <w:sz w:val="8"/>
                <w:szCs w:val="8"/>
              </w:rPr>
            </w:pPr>
          </w:p>
        </w:tc>
        <w:tc>
          <w:tcPr>
            <w:tcW w:w="5080" w:type="dxa"/>
            <w:tcBorders>
              <w:right w:val="single" w:sz="8" w:space="0" w:color="auto"/>
            </w:tcBorders>
            <w:vAlign w:val="bottom"/>
          </w:tcPr>
          <w:p w:rsidR="00755E6A" w:rsidRDefault="00755E6A">
            <w:pPr>
              <w:rPr>
                <w:sz w:val="8"/>
                <w:szCs w:val="8"/>
              </w:rPr>
            </w:pPr>
          </w:p>
        </w:tc>
        <w:tc>
          <w:tcPr>
            <w:tcW w:w="1760" w:type="dxa"/>
            <w:tcBorders>
              <w:right w:val="single" w:sz="8" w:space="0" w:color="auto"/>
            </w:tcBorders>
            <w:vAlign w:val="bottom"/>
          </w:tcPr>
          <w:p w:rsidR="00755E6A" w:rsidRDefault="00755E6A">
            <w:pPr>
              <w:rPr>
                <w:sz w:val="8"/>
                <w:szCs w:val="8"/>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обеспечения,</w:t>
            </w:r>
          </w:p>
        </w:tc>
        <w:tc>
          <w:tcPr>
            <w:tcW w:w="5080" w:type="dxa"/>
            <w:tcBorders>
              <w:right w:val="single" w:sz="8" w:space="0" w:color="auto"/>
            </w:tcBorders>
            <w:vAlign w:val="bottom"/>
          </w:tcPr>
          <w:p w:rsidR="00755E6A" w:rsidRDefault="00755E6A">
            <w:pPr>
              <w:rPr>
                <w:sz w:val="20"/>
                <w:szCs w:val="20"/>
              </w:rPr>
            </w:pP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материально-</w:t>
            </w:r>
          </w:p>
        </w:tc>
        <w:tc>
          <w:tcPr>
            <w:tcW w:w="5080" w:type="dxa"/>
            <w:tcBorders>
              <w:right w:val="single" w:sz="8" w:space="0" w:color="auto"/>
            </w:tcBorders>
            <w:vAlign w:val="bottom"/>
          </w:tcPr>
          <w:p w:rsidR="00755E6A" w:rsidRDefault="00755E6A">
            <w:pPr>
              <w:rPr>
                <w:sz w:val="20"/>
                <w:szCs w:val="20"/>
              </w:rPr>
            </w:pP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технической и</w:t>
            </w:r>
          </w:p>
        </w:tc>
        <w:tc>
          <w:tcPr>
            <w:tcW w:w="5080" w:type="dxa"/>
            <w:tcBorders>
              <w:right w:val="single" w:sz="8" w:space="0" w:color="auto"/>
            </w:tcBorders>
            <w:vAlign w:val="bottom"/>
          </w:tcPr>
          <w:p w:rsidR="00755E6A" w:rsidRDefault="00755E6A">
            <w:pPr>
              <w:rPr>
                <w:sz w:val="20"/>
                <w:szCs w:val="20"/>
              </w:rPr>
            </w:pP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кадровой базы</w:t>
            </w:r>
          </w:p>
        </w:tc>
        <w:tc>
          <w:tcPr>
            <w:tcW w:w="5080" w:type="dxa"/>
            <w:tcBorders>
              <w:right w:val="single" w:sz="8" w:space="0" w:color="auto"/>
            </w:tcBorders>
            <w:vAlign w:val="bottom"/>
          </w:tcPr>
          <w:p w:rsidR="00755E6A" w:rsidRDefault="00755E6A">
            <w:pPr>
              <w:rPr>
                <w:sz w:val="20"/>
                <w:szCs w:val="20"/>
              </w:rPr>
            </w:pP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28"/>
        </w:trPr>
        <w:tc>
          <w:tcPr>
            <w:tcW w:w="2000" w:type="dxa"/>
            <w:tcBorders>
              <w:left w:val="single" w:sz="8" w:space="0" w:color="auto"/>
              <w:right w:val="single" w:sz="8" w:space="0" w:color="auto"/>
            </w:tcBorders>
            <w:vAlign w:val="bottom"/>
          </w:tcPr>
          <w:p w:rsidR="00755E6A" w:rsidRDefault="00755E6A">
            <w:pPr>
              <w:rPr>
                <w:sz w:val="19"/>
                <w:szCs w:val="19"/>
              </w:rPr>
            </w:pPr>
          </w:p>
        </w:tc>
        <w:tc>
          <w:tcPr>
            <w:tcW w:w="1920" w:type="dxa"/>
            <w:tcBorders>
              <w:right w:val="single" w:sz="8" w:space="0" w:color="auto"/>
            </w:tcBorders>
            <w:vAlign w:val="bottom"/>
          </w:tcPr>
          <w:p w:rsidR="00755E6A" w:rsidRDefault="004D51B1">
            <w:pPr>
              <w:spacing w:line="228" w:lineRule="exact"/>
              <w:ind w:left="80"/>
              <w:rPr>
                <w:sz w:val="20"/>
                <w:szCs w:val="20"/>
              </w:rPr>
            </w:pPr>
            <w:r>
              <w:rPr>
                <w:rFonts w:ascii="Times New Roman" w:eastAsia="Times New Roman" w:hAnsi="Times New Roman" w:cs="Times New Roman"/>
                <w:sz w:val="20"/>
                <w:szCs w:val="20"/>
              </w:rPr>
              <w:t>учреждения.</w:t>
            </w:r>
          </w:p>
        </w:tc>
        <w:tc>
          <w:tcPr>
            <w:tcW w:w="5080" w:type="dxa"/>
            <w:tcBorders>
              <w:right w:val="single" w:sz="8" w:space="0" w:color="auto"/>
            </w:tcBorders>
            <w:vAlign w:val="bottom"/>
          </w:tcPr>
          <w:p w:rsidR="00755E6A" w:rsidRDefault="00755E6A">
            <w:pPr>
              <w:rPr>
                <w:sz w:val="19"/>
                <w:szCs w:val="19"/>
              </w:rPr>
            </w:pPr>
          </w:p>
        </w:tc>
        <w:tc>
          <w:tcPr>
            <w:tcW w:w="1760" w:type="dxa"/>
            <w:tcBorders>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r w:rsidR="00755E6A">
        <w:trPr>
          <w:trHeight w:val="239"/>
        </w:trPr>
        <w:tc>
          <w:tcPr>
            <w:tcW w:w="2000" w:type="dxa"/>
            <w:tcBorders>
              <w:left w:val="single" w:sz="8" w:space="0" w:color="auto"/>
              <w:bottom w:val="single" w:sz="8" w:space="0" w:color="auto"/>
              <w:right w:val="single" w:sz="8" w:space="0" w:color="auto"/>
            </w:tcBorders>
            <w:vAlign w:val="bottom"/>
          </w:tcPr>
          <w:p w:rsidR="00755E6A" w:rsidRDefault="00755E6A">
            <w:pPr>
              <w:rPr>
                <w:sz w:val="20"/>
                <w:szCs w:val="20"/>
              </w:rPr>
            </w:pPr>
          </w:p>
        </w:tc>
        <w:tc>
          <w:tcPr>
            <w:tcW w:w="1920" w:type="dxa"/>
            <w:tcBorders>
              <w:bottom w:val="single" w:sz="8" w:space="0" w:color="auto"/>
              <w:right w:val="single" w:sz="8" w:space="0" w:color="auto"/>
            </w:tcBorders>
            <w:vAlign w:val="bottom"/>
          </w:tcPr>
          <w:p w:rsidR="00755E6A" w:rsidRDefault="00755E6A">
            <w:pPr>
              <w:rPr>
                <w:sz w:val="20"/>
                <w:szCs w:val="20"/>
              </w:rPr>
            </w:pPr>
          </w:p>
        </w:tc>
        <w:tc>
          <w:tcPr>
            <w:tcW w:w="5080" w:type="dxa"/>
            <w:tcBorders>
              <w:bottom w:val="single" w:sz="8" w:space="0" w:color="auto"/>
              <w:right w:val="single" w:sz="8" w:space="0" w:color="auto"/>
            </w:tcBorders>
            <w:vAlign w:val="bottom"/>
          </w:tcPr>
          <w:p w:rsidR="00755E6A" w:rsidRDefault="00755E6A">
            <w:pPr>
              <w:rPr>
                <w:sz w:val="20"/>
                <w:szCs w:val="20"/>
              </w:rPr>
            </w:pPr>
          </w:p>
        </w:tc>
        <w:tc>
          <w:tcPr>
            <w:tcW w:w="1760" w:type="dxa"/>
            <w:tcBorders>
              <w:bottom w:val="single" w:sz="8" w:space="0" w:color="auto"/>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23"/>
        </w:trPr>
        <w:tc>
          <w:tcPr>
            <w:tcW w:w="2000" w:type="dxa"/>
            <w:tcBorders>
              <w:left w:val="single" w:sz="8" w:space="0" w:color="auto"/>
              <w:right w:val="single" w:sz="8" w:space="0" w:color="auto"/>
            </w:tcBorders>
            <w:vAlign w:val="bottom"/>
          </w:tcPr>
          <w:p w:rsidR="00755E6A" w:rsidRDefault="004D51B1">
            <w:pPr>
              <w:spacing w:line="223" w:lineRule="exact"/>
              <w:ind w:left="120"/>
              <w:rPr>
                <w:sz w:val="20"/>
                <w:szCs w:val="20"/>
              </w:rPr>
            </w:pPr>
            <w:r>
              <w:rPr>
                <w:rFonts w:ascii="Times New Roman" w:eastAsia="Times New Roman" w:hAnsi="Times New Roman" w:cs="Times New Roman"/>
                <w:b/>
                <w:bCs/>
                <w:i/>
                <w:iCs/>
                <w:sz w:val="23"/>
                <w:szCs w:val="23"/>
              </w:rPr>
              <w:t>2.Этап</w:t>
            </w:r>
          </w:p>
        </w:tc>
        <w:tc>
          <w:tcPr>
            <w:tcW w:w="1920" w:type="dxa"/>
            <w:tcBorders>
              <w:right w:val="single" w:sz="8" w:space="0" w:color="auto"/>
            </w:tcBorders>
            <w:vAlign w:val="bottom"/>
          </w:tcPr>
          <w:p w:rsidR="00755E6A" w:rsidRDefault="004D51B1">
            <w:pPr>
              <w:spacing w:line="219" w:lineRule="exact"/>
              <w:ind w:left="80"/>
              <w:rPr>
                <w:sz w:val="20"/>
                <w:szCs w:val="20"/>
              </w:rPr>
            </w:pPr>
            <w:r>
              <w:rPr>
                <w:rFonts w:ascii="Times New Roman" w:eastAsia="Times New Roman" w:hAnsi="Times New Roman" w:cs="Times New Roman"/>
                <w:sz w:val="20"/>
                <w:szCs w:val="20"/>
              </w:rPr>
              <w:t>Организованный</w:t>
            </w:r>
          </w:p>
        </w:tc>
        <w:tc>
          <w:tcPr>
            <w:tcW w:w="5080" w:type="dxa"/>
            <w:vAlign w:val="bottom"/>
          </w:tcPr>
          <w:p w:rsidR="00755E6A" w:rsidRDefault="004D51B1">
            <w:pPr>
              <w:spacing w:line="219" w:lineRule="exact"/>
              <w:ind w:left="100"/>
              <w:rPr>
                <w:sz w:val="20"/>
                <w:szCs w:val="20"/>
              </w:rPr>
            </w:pPr>
            <w:r>
              <w:rPr>
                <w:rFonts w:ascii="Times New Roman" w:eastAsia="Times New Roman" w:hAnsi="Times New Roman" w:cs="Times New Roman"/>
                <w:b/>
                <w:bCs/>
                <w:i/>
                <w:iCs/>
                <w:sz w:val="20"/>
                <w:szCs w:val="20"/>
              </w:rPr>
              <w:t>Организационно - исполнительская деятельность</w:t>
            </w:r>
          </w:p>
        </w:tc>
        <w:tc>
          <w:tcPr>
            <w:tcW w:w="1760" w:type="dxa"/>
            <w:tcBorders>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r w:rsidR="00755E6A">
        <w:trPr>
          <w:trHeight w:val="244"/>
        </w:trPr>
        <w:tc>
          <w:tcPr>
            <w:tcW w:w="2000" w:type="dxa"/>
            <w:tcBorders>
              <w:left w:val="single" w:sz="8" w:space="0" w:color="auto"/>
              <w:right w:val="single" w:sz="8" w:space="0" w:color="auto"/>
            </w:tcBorders>
            <w:vAlign w:val="bottom"/>
          </w:tcPr>
          <w:p w:rsidR="00755E6A" w:rsidRDefault="004D51B1">
            <w:pPr>
              <w:spacing w:line="244" w:lineRule="exact"/>
              <w:ind w:left="120"/>
              <w:rPr>
                <w:sz w:val="20"/>
                <w:szCs w:val="20"/>
              </w:rPr>
            </w:pPr>
            <w:r>
              <w:rPr>
                <w:rFonts w:ascii="Times New Roman" w:eastAsia="Times New Roman" w:hAnsi="Times New Roman" w:cs="Times New Roman"/>
                <w:b/>
                <w:bCs/>
                <w:i/>
                <w:iCs/>
                <w:sz w:val="23"/>
                <w:szCs w:val="23"/>
              </w:rPr>
              <w:t>планирования,</w:t>
            </w:r>
          </w:p>
        </w:tc>
        <w:tc>
          <w:tcPr>
            <w:tcW w:w="1920" w:type="dxa"/>
            <w:tcBorders>
              <w:right w:val="single" w:sz="8" w:space="0" w:color="auto"/>
            </w:tcBorders>
            <w:vAlign w:val="bottom"/>
          </w:tcPr>
          <w:p w:rsidR="00755E6A" w:rsidRDefault="004D51B1">
            <w:pPr>
              <w:spacing w:line="219" w:lineRule="exact"/>
              <w:ind w:left="80"/>
              <w:rPr>
                <w:sz w:val="20"/>
                <w:szCs w:val="20"/>
              </w:rPr>
            </w:pPr>
            <w:r>
              <w:rPr>
                <w:rFonts w:ascii="Times New Roman" w:eastAsia="Times New Roman" w:hAnsi="Times New Roman" w:cs="Times New Roman"/>
                <w:sz w:val="20"/>
                <w:szCs w:val="20"/>
              </w:rPr>
              <w:t>образовательный</w:t>
            </w:r>
          </w:p>
        </w:tc>
        <w:tc>
          <w:tcPr>
            <w:tcW w:w="5080" w:type="dxa"/>
            <w:vAlign w:val="bottom"/>
          </w:tcPr>
          <w:p w:rsidR="00755E6A" w:rsidRDefault="00755E6A">
            <w:pPr>
              <w:rPr>
                <w:sz w:val="21"/>
                <w:szCs w:val="21"/>
              </w:rPr>
            </w:pPr>
          </w:p>
        </w:tc>
        <w:tc>
          <w:tcPr>
            <w:tcW w:w="1760" w:type="dxa"/>
            <w:tcBorders>
              <w:right w:val="single" w:sz="8" w:space="0" w:color="auto"/>
            </w:tcBorders>
            <w:vAlign w:val="bottom"/>
          </w:tcPr>
          <w:p w:rsidR="00755E6A" w:rsidRDefault="00755E6A">
            <w:pPr>
              <w:rPr>
                <w:sz w:val="21"/>
                <w:szCs w:val="21"/>
              </w:rPr>
            </w:pPr>
          </w:p>
        </w:tc>
        <w:tc>
          <w:tcPr>
            <w:tcW w:w="0" w:type="dxa"/>
            <w:vAlign w:val="bottom"/>
          </w:tcPr>
          <w:p w:rsidR="00755E6A" w:rsidRDefault="00755E6A">
            <w:pPr>
              <w:rPr>
                <w:sz w:val="1"/>
                <w:szCs w:val="1"/>
              </w:rPr>
            </w:pPr>
          </w:p>
        </w:tc>
      </w:tr>
      <w:tr w:rsidR="00755E6A">
        <w:trPr>
          <w:trHeight w:val="216"/>
        </w:trPr>
        <w:tc>
          <w:tcPr>
            <w:tcW w:w="2000" w:type="dxa"/>
            <w:vMerge w:val="restart"/>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b/>
                <w:bCs/>
                <w:i/>
                <w:iCs/>
                <w:sz w:val="23"/>
                <w:szCs w:val="23"/>
              </w:rPr>
              <w:t>учреждение,</w:t>
            </w:r>
          </w:p>
        </w:tc>
        <w:tc>
          <w:tcPr>
            <w:tcW w:w="1920" w:type="dxa"/>
            <w:tcBorders>
              <w:right w:val="single" w:sz="8" w:space="0" w:color="auto"/>
            </w:tcBorders>
            <w:vAlign w:val="bottom"/>
          </w:tcPr>
          <w:p w:rsidR="00755E6A" w:rsidRDefault="004D51B1">
            <w:pPr>
              <w:spacing w:line="216" w:lineRule="exact"/>
              <w:ind w:left="80"/>
              <w:rPr>
                <w:sz w:val="20"/>
                <w:szCs w:val="20"/>
              </w:rPr>
            </w:pPr>
            <w:r>
              <w:rPr>
                <w:rFonts w:ascii="Times New Roman" w:eastAsia="Times New Roman" w:hAnsi="Times New Roman" w:cs="Times New Roman"/>
                <w:sz w:val="20"/>
                <w:szCs w:val="20"/>
              </w:rPr>
              <w:t>процесс, имеющий</w:t>
            </w:r>
          </w:p>
        </w:tc>
        <w:tc>
          <w:tcPr>
            <w:tcW w:w="5080" w:type="dxa"/>
            <w:vAlign w:val="bottom"/>
          </w:tcPr>
          <w:p w:rsidR="00755E6A" w:rsidRDefault="00755E6A">
            <w:pPr>
              <w:rPr>
                <w:sz w:val="18"/>
                <w:szCs w:val="18"/>
              </w:rPr>
            </w:pPr>
          </w:p>
        </w:tc>
        <w:tc>
          <w:tcPr>
            <w:tcW w:w="1760" w:type="dxa"/>
            <w:tcBorders>
              <w:right w:val="single" w:sz="8" w:space="0" w:color="auto"/>
            </w:tcBorders>
            <w:vAlign w:val="bottom"/>
          </w:tcPr>
          <w:p w:rsidR="00755E6A" w:rsidRDefault="00755E6A">
            <w:pPr>
              <w:rPr>
                <w:sz w:val="18"/>
                <w:szCs w:val="18"/>
              </w:rPr>
            </w:pPr>
          </w:p>
        </w:tc>
        <w:tc>
          <w:tcPr>
            <w:tcW w:w="0" w:type="dxa"/>
            <w:vAlign w:val="bottom"/>
          </w:tcPr>
          <w:p w:rsidR="00755E6A" w:rsidRDefault="00755E6A">
            <w:pPr>
              <w:rPr>
                <w:sz w:val="1"/>
                <w:szCs w:val="1"/>
              </w:rPr>
            </w:pPr>
          </w:p>
        </w:tc>
      </w:tr>
      <w:tr w:rsidR="00755E6A">
        <w:trPr>
          <w:trHeight w:val="98"/>
        </w:trPr>
        <w:tc>
          <w:tcPr>
            <w:tcW w:w="2000" w:type="dxa"/>
            <w:vMerge/>
            <w:tcBorders>
              <w:left w:val="single" w:sz="8" w:space="0" w:color="auto"/>
              <w:right w:val="single" w:sz="8" w:space="0" w:color="auto"/>
            </w:tcBorders>
            <w:vAlign w:val="bottom"/>
          </w:tcPr>
          <w:p w:rsidR="00755E6A" w:rsidRDefault="00755E6A">
            <w:pPr>
              <w:rPr>
                <w:sz w:val="8"/>
                <w:szCs w:val="8"/>
              </w:rPr>
            </w:pPr>
          </w:p>
        </w:tc>
        <w:tc>
          <w:tcPr>
            <w:tcW w:w="1920" w:type="dxa"/>
            <w:vMerge w:val="restart"/>
            <w:tcBorders>
              <w:right w:val="single" w:sz="8" w:space="0" w:color="auto"/>
            </w:tcBorders>
            <w:vAlign w:val="bottom"/>
          </w:tcPr>
          <w:p w:rsidR="00755E6A" w:rsidRDefault="004D51B1">
            <w:pPr>
              <w:spacing w:line="157" w:lineRule="exact"/>
              <w:ind w:left="80"/>
              <w:rPr>
                <w:sz w:val="20"/>
                <w:szCs w:val="20"/>
              </w:rPr>
            </w:pPr>
            <w:r>
              <w:rPr>
                <w:rFonts w:ascii="Times New Roman" w:eastAsia="Times New Roman" w:hAnsi="Times New Roman" w:cs="Times New Roman"/>
                <w:sz w:val="18"/>
                <w:szCs w:val="18"/>
              </w:rPr>
              <w:t>коррекционно-</w:t>
            </w:r>
          </w:p>
        </w:tc>
        <w:tc>
          <w:tcPr>
            <w:tcW w:w="5080" w:type="dxa"/>
            <w:vAlign w:val="bottom"/>
          </w:tcPr>
          <w:p w:rsidR="00755E6A" w:rsidRDefault="00755E6A">
            <w:pPr>
              <w:rPr>
                <w:sz w:val="8"/>
                <w:szCs w:val="8"/>
              </w:rPr>
            </w:pPr>
          </w:p>
        </w:tc>
        <w:tc>
          <w:tcPr>
            <w:tcW w:w="1760" w:type="dxa"/>
            <w:tcBorders>
              <w:right w:val="single" w:sz="8" w:space="0" w:color="auto"/>
            </w:tcBorders>
            <w:vAlign w:val="bottom"/>
          </w:tcPr>
          <w:p w:rsidR="00755E6A" w:rsidRDefault="00755E6A">
            <w:pPr>
              <w:rPr>
                <w:sz w:val="8"/>
                <w:szCs w:val="8"/>
              </w:rPr>
            </w:pPr>
          </w:p>
        </w:tc>
        <w:tc>
          <w:tcPr>
            <w:tcW w:w="0" w:type="dxa"/>
            <w:vAlign w:val="bottom"/>
          </w:tcPr>
          <w:p w:rsidR="00755E6A" w:rsidRDefault="00755E6A">
            <w:pPr>
              <w:rPr>
                <w:sz w:val="1"/>
                <w:szCs w:val="1"/>
              </w:rPr>
            </w:pPr>
          </w:p>
        </w:tc>
      </w:tr>
      <w:tr w:rsidR="00755E6A">
        <w:trPr>
          <w:trHeight w:val="79"/>
        </w:trPr>
        <w:tc>
          <w:tcPr>
            <w:tcW w:w="2000" w:type="dxa"/>
            <w:vMerge w:val="restart"/>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b/>
                <w:bCs/>
                <w:i/>
                <w:iCs/>
                <w:sz w:val="23"/>
                <w:szCs w:val="23"/>
              </w:rPr>
              <w:t>координации</w:t>
            </w:r>
          </w:p>
        </w:tc>
        <w:tc>
          <w:tcPr>
            <w:tcW w:w="1920" w:type="dxa"/>
            <w:vMerge/>
            <w:tcBorders>
              <w:right w:val="single" w:sz="8" w:space="0" w:color="auto"/>
            </w:tcBorders>
            <w:vAlign w:val="bottom"/>
          </w:tcPr>
          <w:p w:rsidR="00755E6A" w:rsidRDefault="00755E6A">
            <w:pPr>
              <w:rPr>
                <w:sz w:val="6"/>
                <w:szCs w:val="6"/>
              </w:rPr>
            </w:pPr>
          </w:p>
        </w:tc>
        <w:tc>
          <w:tcPr>
            <w:tcW w:w="5080" w:type="dxa"/>
            <w:tcBorders>
              <w:bottom w:val="single" w:sz="8" w:space="0" w:color="auto"/>
            </w:tcBorders>
            <w:vAlign w:val="bottom"/>
          </w:tcPr>
          <w:p w:rsidR="00755E6A" w:rsidRDefault="00755E6A">
            <w:pPr>
              <w:rPr>
                <w:sz w:val="6"/>
                <w:szCs w:val="6"/>
              </w:rPr>
            </w:pPr>
          </w:p>
        </w:tc>
        <w:tc>
          <w:tcPr>
            <w:tcW w:w="1760" w:type="dxa"/>
            <w:tcBorders>
              <w:bottom w:val="single" w:sz="8" w:space="0" w:color="auto"/>
              <w:right w:val="single" w:sz="8" w:space="0" w:color="auto"/>
            </w:tcBorders>
            <w:vAlign w:val="bottom"/>
          </w:tcPr>
          <w:p w:rsidR="00755E6A" w:rsidRDefault="00755E6A">
            <w:pPr>
              <w:rPr>
                <w:sz w:val="6"/>
                <w:szCs w:val="6"/>
              </w:rPr>
            </w:pPr>
          </w:p>
        </w:tc>
        <w:tc>
          <w:tcPr>
            <w:tcW w:w="0" w:type="dxa"/>
            <w:vAlign w:val="bottom"/>
          </w:tcPr>
          <w:p w:rsidR="00755E6A" w:rsidRDefault="00755E6A">
            <w:pPr>
              <w:rPr>
                <w:sz w:val="1"/>
                <w:szCs w:val="1"/>
              </w:rPr>
            </w:pPr>
          </w:p>
        </w:tc>
      </w:tr>
      <w:tr w:rsidR="00755E6A">
        <w:trPr>
          <w:trHeight w:val="165"/>
        </w:trPr>
        <w:tc>
          <w:tcPr>
            <w:tcW w:w="2000" w:type="dxa"/>
            <w:vMerge/>
            <w:tcBorders>
              <w:left w:val="single" w:sz="8" w:space="0" w:color="auto"/>
              <w:right w:val="single" w:sz="8" w:space="0" w:color="auto"/>
            </w:tcBorders>
            <w:vAlign w:val="bottom"/>
          </w:tcPr>
          <w:p w:rsidR="00755E6A" w:rsidRDefault="00755E6A">
            <w:pPr>
              <w:rPr>
                <w:sz w:val="14"/>
                <w:szCs w:val="14"/>
              </w:rPr>
            </w:pPr>
          </w:p>
        </w:tc>
        <w:tc>
          <w:tcPr>
            <w:tcW w:w="1920" w:type="dxa"/>
            <w:vMerge w:val="restart"/>
            <w:tcBorders>
              <w:right w:val="single" w:sz="8" w:space="0" w:color="auto"/>
            </w:tcBorders>
            <w:vAlign w:val="bottom"/>
          </w:tcPr>
          <w:p w:rsidR="00755E6A" w:rsidRDefault="004D51B1">
            <w:pPr>
              <w:spacing w:line="224" w:lineRule="exact"/>
              <w:ind w:left="80"/>
              <w:rPr>
                <w:sz w:val="20"/>
                <w:szCs w:val="20"/>
              </w:rPr>
            </w:pPr>
            <w:r>
              <w:rPr>
                <w:rFonts w:ascii="Times New Roman" w:eastAsia="Times New Roman" w:hAnsi="Times New Roman" w:cs="Times New Roman"/>
                <w:sz w:val="20"/>
                <w:szCs w:val="20"/>
              </w:rPr>
              <w:t>развивающую</w:t>
            </w:r>
          </w:p>
        </w:tc>
        <w:tc>
          <w:tcPr>
            <w:tcW w:w="5080" w:type="dxa"/>
            <w:vMerge w:val="restart"/>
            <w:tcBorders>
              <w:right w:val="single" w:sz="8" w:space="0" w:color="auto"/>
            </w:tcBorders>
            <w:vAlign w:val="bottom"/>
          </w:tcPr>
          <w:p w:rsidR="00755E6A" w:rsidRDefault="004D51B1">
            <w:pPr>
              <w:spacing w:line="219" w:lineRule="exact"/>
              <w:ind w:left="100"/>
              <w:rPr>
                <w:sz w:val="20"/>
                <w:szCs w:val="20"/>
              </w:rPr>
            </w:pPr>
            <w:r>
              <w:rPr>
                <w:rFonts w:ascii="Times New Roman" w:eastAsia="Times New Roman" w:hAnsi="Times New Roman" w:cs="Times New Roman"/>
                <w:sz w:val="20"/>
                <w:szCs w:val="20"/>
              </w:rPr>
              <w:t>Формирование коррекционных групп. Составление</w:t>
            </w:r>
          </w:p>
        </w:tc>
        <w:tc>
          <w:tcPr>
            <w:tcW w:w="1760" w:type="dxa"/>
            <w:vMerge w:val="restart"/>
            <w:tcBorders>
              <w:right w:val="single" w:sz="8" w:space="0" w:color="auto"/>
            </w:tcBorders>
            <w:vAlign w:val="bottom"/>
          </w:tcPr>
          <w:p w:rsidR="00755E6A" w:rsidRDefault="004D51B1">
            <w:pPr>
              <w:spacing w:line="223" w:lineRule="exact"/>
              <w:ind w:left="100"/>
              <w:rPr>
                <w:sz w:val="20"/>
                <w:szCs w:val="20"/>
              </w:rPr>
            </w:pPr>
            <w:r>
              <w:rPr>
                <w:rFonts w:ascii="Times New Roman" w:eastAsia="Times New Roman" w:hAnsi="Times New Roman" w:cs="Times New Roman"/>
                <w:sz w:val="23"/>
                <w:szCs w:val="23"/>
              </w:rPr>
              <w:t>Заведующий</w:t>
            </w:r>
          </w:p>
        </w:tc>
        <w:tc>
          <w:tcPr>
            <w:tcW w:w="0" w:type="dxa"/>
            <w:vAlign w:val="bottom"/>
          </w:tcPr>
          <w:p w:rsidR="00755E6A" w:rsidRDefault="00755E6A">
            <w:pPr>
              <w:rPr>
                <w:sz w:val="1"/>
                <w:szCs w:val="1"/>
              </w:rPr>
            </w:pPr>
          </w:p>
        </w:tc>
      </w:tr>
      <w:tr w:rsidR="00755E6A">
        <w:trPr>
          <w:trHeight w:val="58"/>
        </w:trPr>
        <w:tc>
          <w:tcPr>
            <w:tcW w:w="2000" w:type="dxa"/>
            <w:vMerge w:val="restart"/>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b/>
                <w:bCs/>
                <w:i/>
                <w:iCs/>
                <w:sz w:val="23"/>
                <w:szCs w:val="23"/>
              </w:rPr>
              <w:lastRenderedPageBreak/>
              <w:t>Октябрь-</w:t>
            </w:r>
          </w:p>
        </w:tc>
        <w:tc>
          <w:tcPr>
            <w:tcW w:w="1920" w:type="dxa"/>
            <w:vMerge/>
            <w:tcBorders>
              <w:right w:val="single" w:sz="8" w:space="0" w:color="auto"/>
            </w:tcBorders>
            <w:vAlign w:val="bottom"/>
          </w:tcPr>
          <w:p w:rsidR="00755E6A" w:rsidRDefault="00755E6A">
            <w:pPr>
              <w:rPr>
                <w:sz w:val="5"/>
                <w:szCs w:val="5"/>
              </w:rPr>
            </w:pPr>
          </w:p>
        </w:tc>
        <w:tc>
          <w:tcPr>
            <w:tcW w:w="5080" w:type="dxa"/>
            <w:vMerge/>
            <w:tcBorders>
              <w:right w:val="single" w:sz="8" w:space="0" w:color="auto"/>
            </w:tcBorders>
            <w:vAlign w:val="bottom"/>
          </w:tcPr>
          <w:p w:rsidR="00755E6A" w:rsidRDefault="00755E6A">
            <w:pPr>
              <w:rPr>
                <w:sz w:val="5"/>
                <w:szCs w:val="5"/>
              </w:rPr>
            </w:pPr>
          </w:p>
        </w:tc>
        <w:tc>
          <w:tcPr>
            <w:tcW w:w="1760" w:type="dxa"/>
            <w:vMerge/>
            <w:tcBorders>
              <w:right w:val="single" w:sz="8" w:space="0" w:color="auto"/>
            </w:tcBorders>
            <w:vAlign w:val="bottom"/>
          </w:tcPr>
          <w:p w:rsidR="00755E6A" w:rsidRDefault="00755E6A">
            <w:pPr>
              <w:rPr>
                <w:sz w:val="5"/>
                <w:szCs w:val="5"/>
              </w:rPr>
            </w:pPr>
          </w:p>
        </w:tc>
        <w:tc>
          <w:tcPr>
            <w:tcW w:w="0" w:type="dxa"/>
            <w:vAlign w:val="bottom"/>
          </w:tcPr>
          <w:p w:rsidR="00755E6A" w:rsidRDefault="00755E6A">
            <w:pPr>
              <w:rPr>
                <w:sz w:val="1"/>
                <w:szCs w:val="1"/>
              </w:rPr>
            </w:pPr>
          </w:p>
        </w:tc>
      </w:tr>
      <w:tr w:rsidR="00755E6A">
        <w:trPr>
          <w:trHeight w:val="218"/>
        </w:trPr>
        <w:tc>
          <w:tcPr>
            <w:tcW w:w="2000" w:type="dxa"/>
            <w:vMerge/>
            <w:tcBorders>
              <w:left w:val="single" w:sz="8" w:space="0" w:color="auto"/>
              <w:right w:val="single" w:sz="8" w:space="0" w:color="auto"/>
            </w:tcBorders>
            <w:vAlign w:val="bottom"/>
          </w:tcPr>
          <w:p w:rsidR="00755E6A" w:rsidRDefault="00755E6A">
            <w:pPr>
              <w:rPr>
                <w:sz w:val="18"/>
                <w:szCs w:val="18"/>
              </w:rPr>
            </w:pPr>
          </w:p>
        </w:tc>
        <w:tc>
          <w:tcPr>
            <w:tcW w:w="1920" w:type="dxa"/>
            <w:vMerge w:val="restart"/>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направленность и</w:t>
            </w:r>
          </w:p>
        </w:tc>
        <w:tc>
          <w:tcPr>
            <w:tcW w:w="5080" w:type="dxa"/>
            <w:tcBorders>
              <w:right w:val="single" w:sz="8" w:space="0" w:color="auto"/>
            </w:tcBorders>
            <w:vAlign w:val="bottom"/>
          </w:tcPr>
          <w:p w:rsidR="00755E6A" w:rsidRDefault="004D51B1">
            <w:pPr>
              <w:spacing w:line="218" w:lineRule="exact"/>
              <w:ind w:left="100"/>
              <w:rPr>
                <w:sz w:val="20"/>
                <w:szCs w:val="20"/>
              </w:rPr>
            </w:pPr>
            <w:r>
              <w:rPr>
                <w:rFonts w:ascii="Times New Roman" w:eastAsia="Times New Roman" w:hAnsi="Times New Roman" w:cs="Times New Roman"/>
                <w:sz w:val="20"/>
                <w:szCs w:val="20"/>
              </w:rPr>
              <w:t>сетки коррекционных занятий специалистов.</w:t>
            </w:r>
          </w:p>
        </w:tc>
        <w:tc>
          <w:tcPr>
            <w:tcW w:w="176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МКДОУ</w:t>
            </w:r>
          </w:p>
        </w:tc>
        <w:tc>
          <w:tcPr>
            <w:tcW w:w="0" w:type="dxa"/>
            <w:vAlign w:val="bottom"/>
          </w:tcPr>
          <w:p w:rsidR="00755E6A" w:rsidRDefault="00755E6A">
            <w:pPr>
              <w:rPr>
                <w:sz w:val="1"/>
                <w:szCs w:val="1"/>
              </w:rPr>
            </w:pPr>
          </w:p>
        </w:tc>
      </w:tr>
      <w:tr w:rsidR="00755E6A">
        <w:trPr>
          <w:trHeight w:val="50"/>
        </w:trPr>
        <w:tc>
          <w:tcPr>
            <w:tcW w:w="2000" w:type="dxa"/>
            <w:vMerge w:val="restart"/>
            <w:tcBorders>
              <w:left w:val="single" w:sz="8" w:space="0" w:color="auto"/>
              <w:right w:val="single" w:sz="8" w:space="0" w:color="auto"/>
            </w:tcBorders>
            <w:vAlign w:val="bottom"/>
          </w:tcPr>
          <w:p w:rsidR="00755E6A" w:rsidRDefault="004D51B1">
            <w:pPr>
              <w:spacing w:line="252" w:lineRule="exact"/>
              <w:ind w:left="120"/>
              <w:rPr>
                <w:sz w:val="20"/>
                <w:szCs w:val="20"/>
              </w:rPr>
            </w:pPr>
            <w:r>
              <w:rPr>
                <w:rFonts w:ascii="Times New Roman" w:eastAsia="Times New Roman" w:hAnsi="Times New Roman" w:cs="Times New Roman"/>
                <w:b/>
                <w:bCs/>
                <w:i/>
                <w:iCs/>
                <w:sz w:val="23"/>
                <w:szCs w:val="23"/>
              </w:rPr>
              <w:t>декабрь</w:t>
            </w:r>
          </w:p>
        </w:tc>
        <w:tc>
          <w:tcPr>
            <w:tcW w:w="1920" w:type="dxa"/>
            <w:vMerge/>
            <w:tcBorders>
              <w:right w:val="single" w:sz="8" w:space="0" w:color="auto"/>
            </w:tcBorders>
            <w:vAlign w:val="bottom"/>
          </w:tcPr>
          <w:p w:rsidR="00755E6A" w:rsidRDefault="00755E6A">
            <w:pPr>
              <w:rPr>
                <w:sz w:val="4"/>
                <w:szCs w:val="4"/>
              </w:rPr>
            </w:pPr>
          </w:p>
        </w:tc>
        <w:tc>
          <w:tcPr>
            <w:tcW w:w="5080" w:type="dxa"/>
            <w:vMerge w:val="restart"/>
            <w:tcBorders>
              <w:right w:val="single" w:sz="8" w:space="0" w:color="auto"/>
            </w:tcBorders>
            <w:vAlign w:val="bottom"/>
          </w:tcPr>
          <w:p w:rsidR="00755E6A" w:rsidRDefault="004D51B1">
            <w:pPr>
              <w:spacing w:line="229" w:lineRule="exact"/>
              <w:ind w:left="100"/>
              <w:rPr>
                <w:sz w:val="20"/>
                <w:szCs w:val="20"/>
              </w:rPr>
            </w:pPr>
            <w:r>
              <w:rPr>
                <w:rFonts w:ascii="Times New Roman" w:eastAsia="Times New Roman" w:hAnsi="Times New Roman" w:cs="Times New Roman"/>
                <w:sz w:val="20"/>
                <w:szCs w:val="20"/>
              </w:rPr>
              <w:t>Проведение индивидуальных и подгрупповых</w:t>
            </w:r>
          </w:p>
        </w:tc>
        <w:tc>
          <w:tcPr>
            <w:tcW w:w="1760" w:type="dxa"/>
            <w:vMerge/>
            <w:tcBorders>
              <w:right w:val="single" w:sz="8" w:space="0" w:color="auto"/>
            </w:tcBorders>
            <w:vAlign w:val="bottom"/>
          </w:tcPr>
          <w:p w:rsidR="00755E6A" w:rsidRDefault="00755E6A">
            <w:pPr>
              <w:rPr>
                <w:sz w:val="4"/>
                <w:szCs w:val="4"/>
              </w:rPr>
            </w:pPr>
          </w:p>
        </w:tc>
        <w:tc>
          <w:tcPr>
            <w:tcW w:w="0" w:type="dxa"/>
            <w:vAlign w:val="bottom"/>
          </w:tcPr>
          <w:p w:rsidR="00755E6A" w:rsidRDefault="00755E6A">
            <w:pPr>
              <w:rPr>
                <w:sz w:val="1"/>
                <w:szCs w:val="1"/>
              </w:rPr>
            </w:pPr>
          </w:p>
        </w:tc>
      </w:tr>
      <w:tr w:rsidR="00755E6A">
        <w:trPr>
          <w:trHeight w:val="206"/>
        </w:trPr>
        <w:tc>
          <w:tcPr>
            <w:tcW w:w="2000" w:type="dxa"/>
            <w:vMerge/>
            <w:tcBorders>
              <w:left w:val="single" w:sz="8" w:space="0" w:color="auto"/>
              <w:right w:val="single" w:sz="8" w:space="0" w:color="auto"/>
            </w:tcBorders>
            <w:vAlign w:val="bottom"/>
          </w:tcPr>
          <w:p w:rsidR="00755E6A" w:rsidRDefault="00755E6A">
            <w:pPr>
              <w:rPr>
                <w:sz w:val="17"/>
                <w:szCs w:val="17"/>
              </w:rPr>
            </w:pPr>
          </w:p>
        </w:tc>
        <w:tc>
          <w:tcPr>
            <w:tcW w:w="1920" w:type="dxa"/>
            <w:tcBorders>
              <w:right w:val="single" w:sz="8" w:space="0" w:color="auto"/>
            </w:tcBorders>
            <w:vAlign w:val="bottom"/>
          </w:tcPr>
          <w:p w:rsidR="00755E6A" w:rsidRDefault="004D51B1">
            <w:pPr>
              <w:spacing w:line="206" w:lineRule="exact"/>
              <w:ind w:left="80"/>
              <w:rPr>
                <w:sz w:val="20"/>
                <w:szCs w:val="20"/>
              </w:rPr>
            </w:pPr>
            <w:r>
              <w:rPr>
                <w:rFonts w:ascii="Times New Roman" w:eastAsia="Times New Roman" w:hAnsi="Times New Roman" w:cs="Times New Roman"/>
                <w:sz w:val="20"/>
                <w:szCs w:val="20"/>
              </w:rPr>
              <w:t>процесс</w:t>
            </w:r>
          </w:p>
        </w:tc>
        <w:tc>
          <w:tcPr>
            <w:tcW w:w="5080" w:type="dxa"/>
            <w:vMerge/>
            <w:tcBorders>
              <w:right w:val="single" w:sz="8" w:space="0" w:color="auto"/>
            </w:tcBorders>
            <w:vAlign w:val="bottom"/>
          </w:tcPr>
          <w:p w:rsidR="00755E6A" w:rsidRDefault="00755E6A">
            <w:pPr>
              <w:rPr>
                <w:sz w:val="17"/>
                <w:szCs w:val="17"/>
              </w:rPr>
            </w:pPr>
          </w:p>
        </w:tc>
        <w:tc>
          <w:tcPr>
            <w:tcW w:w="1760" w:type="dxa"/>
            <w:tcBorders>
              <w:right w:val="single" w:sz="8" w:space="0" w:color="auto"/>
            </w:tcBorders>
            <w:vAlign w:val="bottom"/>
          </w:tcPr>
          <w:p w:rsidR="00755E6A" w:rsidRDefault="004D51B1">
            <w:pPr>
              <w:spacing w:line="206" w:lineRule="exact"/>
              <w:ind w:left="100"/>
              <w:rPr>
                <w:sz w:val="20"/>
                <w:szCs w:val="20"/>
              </w:rPr>
            </w:pPr>
            <w:r>
              <w:rPr>
                <w:rFonts w:ascii="Times New Roman" w:eastAsia="Times New Roman" w:hAnsi="Times New Roman" w:cs="Times New Roman"/>
                <w:sz w:val="20"/>
                <w:szCs w:val="20"/>
              </w:rPr>
              <w:t>Воспитатели.</w:t>
            </w:r>
          </w:p>
        </w:tc>
        <w:tc>
          <w:tcPr>
            <w:tcW w:w="0" w:type="dxa"/>
            <w:vAlign w:val="bottom"/>
          </w:tcPr>
          <w:p w:rsidR="00755E6A" w:rsidRDefault="00755E6A">
            <w:pPr>
              <w:rPr>
                <w:sz w:val="1"/>
                <w:szCs w:val="1"/>
              </w:rPr>
            </w:pPr>
          </w:p>
        </w:tc>
      </w:tr>
      <w:tr w:rsidR="00755E6A">
        <w:trPr>
          <w:trHeight w:val="214"/>
        </w:trPr>
        <w:tc>
          <w:tcPr>
            <w:tcW w:w="2000" w:type="dxa"/>
            <w:tcBorders>
              <w:left w:val="single" w:sz="8" w:space="0" w:color="auto"/>
              <w:right w:val="single" w:sz="8" w:space="0" w:color="auto"/>
            </w:tcBorders>
            <w:vAlign w:val="bottom"/>
          </w:tcPr>
          <w:p w:rsidR="00755E6A" w:rsidRDefault="00755E6A">
            <w:pPr>
              <w:rPr>
                <w:sz w:val="18"/>
                <w:szCs w:val="18"/>
              </w:rPr>
            </w:pPr>
          </w:p>
        </w:tc>
        <w:tc>
          <w:tcPr>
            <w:tcW w:w="1920" w:type="dxa"/>
            <w:tcBorders>
              <w:right w:val="single" w:sz="8" w:space="0" w:color="auto"/>
            </w:tcBorders>
            <w:vAlign w:val="bottom"/>
          </w:tcPr>
          <w:p w:rsidR="00755E6A" w:rsidRDefault="004D51B1">
            <w:pPr>
              <w:spacing w:line="214" w:lineRule="exact"/>
              <w:ind w:left="80"/>
              <w:rPr>
                <w:sz w:val="20"/>
                <w:szCs w:val="20"/>
              </w:rPr>
            </w:pPr>
            <w:r>
              <w:rPr>
                <w:rFonts w:ascii="Times New Roman" w:eastAsia="Times New Roman" w:hAnsi="Times New Roman" w:cs="Times New Roman"/>
                <w:sz w:val="20"/>
                <w:szCs w:val="20"/>
              </w:rPr>
              <w:t>специального</w:t>
            </w:r>
          </w:p>
        </w:tc>
        <w:tc>
          <w:tcPr>
            <w:tcW w:w="5080" w:type="dxa"/>
            <w:tcBorders>
              <w:right w:val="single" w:sz="8" w:space="0" w:color="auto"/>
            </w:tcBorders>
            <w:vAlign w:val="bottom"/>
          </w:tcPr>
          <w:p w:rsidR="00755E6A" w:rsidRDefault="004D51B1">
            <w:pPr>
              <w:spacing w:line="214" w:lineRule="exact"/>
              <w:ind w:left="100"/>
              <w:rPr>
                <w:sz w:val="20"/>
                <w:szCs w:val="20"/>
              </w:rPr>
            </w:pPr>
            <w:r>
              <w:rPr>
                <w:rFonts w:ascii="Times New Roman" w:eastAsia="Times New Roman" w:hAnsi="Times New Roman" w:cs="Times New Roman"/>
                <w:sz w:val="20"/>
                <w:szCs w:val="20"/>
              </w:rPr>
              <w:t>коррекционных занятий с воспитанниками .</w:t>
            </w:r>
          </w:p>
        </w:tc>
        <w:tc>
          <w:tcPr>
            <w:tcW w:w="1760" w:type="dxa"/>
            <w:tcBorders>
              <w:right w:val="single" w:sz="8" w:space="0" w:color="auto"/>
            </w:tcBorders>
            <w:vAlign w:val="bottom"/>
          </w:tcPr>
          <w:p w:rsidR="00755E6A" w:rsidRDefault="00755E6A">
            <w:pPr>
              <w:rPr>
                <w:sz w:val="18"/>
                <w:szCs w:val="18"/>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психолого-</w:t>
            </w:r>
          </w:p>
        </w:tc>
        <w:tc>
          <w:tcPr>
            <w:tcW w:w="5080" w:type="dxa"/>
            <w:tcBorders>
              <w:right w:val="single" w:sz="8" w:space="0" w:color="auto"/>
            </w:tcBorders>
            <w:vAlign w:val="bottom"/>
          </w:tcPr>
          <w:p w:rsidR="00755E6A" w:rsidRDefault="004D51B1">
            <w:pPr>
              <w:spacing w:line="219" w:lineRule="exact"/>
              <w:ind w:left="100"/>
              <w:rPr>
                <w:sz w:val="20"/>
                <w:szCs w:val="20"/>
              </w:rPr>
            </w:pPr>
            <w:r>
              <w:rPr>
                <w:rFonts w:ascii="Times New Roman" w:eastAsia="Times New Roman" w:hAnsi="Times New Roman" w:cs="Times New Roman"/>
                <w:sz w:val="20"/>
                <w:szCs w:val="20"/>
              </w:rPr>
              <w:t>Осуществление тематического подхода в планировании</w:t>
            </w: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педагогического</w:t>
            </w:r>
          </w:p>
        </w:tc>
        <w:tc>
          <w:tcPr>
            <w:tcW w:w="5080" w:type="dxa"/>
            <w:tcBorders>
              <w:right w:val="single" w:sz="8" w:space="0" w:color="auto"/>
            </w:tcBorders>
            <w:vAlign w:val="bottom"/>
          </w:tcPr>
          <w:p w:rsidR="00755E6A" w:rsidRDefault="004D51B1">
            <w:pPr>
              <w:spacing w:line="219" w:lineRule="exact"/>
              <w:ind w:left="100"/>
              <w:rPr>
                <w:sz w:val="20"/>
                <w:szCs w:val="20"/>
              </w:rPr>
            </w:pPr>
            <w:r>
              <w:rPr>
                <w:rFonts w:ascii="Times New Roman" w:eastAsia="Times New Roman" w:hAnsi="Times New Roman" w:cs="Times New Roman"/>
                <w:sz w:val="20"/>
                <w:szCs w:val="20"/>
              </w:rPr>
              <w:t>коррекционной работы. Выполнение всеми участниками</w:t>
            </w: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сопровождения</w:t>
            </w:r>
          </w:p>
        </w:tc>
        <w:tc>
          <w:tcPr>
            <w:tcW w:w="5080" w:type="dxa"/>
            <w:tcBorders>
              <w:right w:val="single" w:sz="8" w:space="0" w:color="auto"/>
            </w:tcBorders>
            <w:vAlign w:val="bottom"/>
          </w:tcPr>
          <w:p w:rsidR="00755E6A" w:rsidRDefault="004D51B1">
            <w:pPr>
              <w:spacing w:line="219" w:lineRule="exact"/>
              <w:ind w:left="100"/>
              <w:rPr>
                <w:sz w:val="20"/>
                <w:szCs w:val="20"/>
              </w:rPr>
            </w:pPr>
            <w:r>
              <w:rPr>
                <w:rFonts w:ascii="Times New Roman" w:eastAsia="Times New Roman" w:hAnsi="Times New Roman" w:cs="Times New Roman"/>
                <w:sz w:val="20"/>
                <w:szCs w:val="20"/>
              </w:rPr>
              <w:t>коррекционного процесса единого зрительно-</w:t>
            </w: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28"/>
        </w:trPr>
        <w:tc>
          <w:tcPr>
            <w:tcW w:w="2000" w:type="dxa"/>
            <w:tcBorders>
              <w:left w:val="single" w:sz="8" w:space="0" w:color="auto"/>
              <w:right w:val="single" w:sz="8" w:space="0" w:color="auto"/>
            </w:tcBorders>
            <w:vAlign w:val="bottom"/>
          </w:tcPr>
          <w:p w:rsidR="00755E6A" w:rsidRDefault="00755E6A">
            <w:pPr>
              <w:rPr>
                <w:sz w:val="19"/>
                <w:szCs w:val="19"/>
              </w:rPr>
            </w:pPr>
          </w:p>
        </w:tc>
        <w:tc>
          <w:tcPr>
            <w:tcW w:w="1920" w:type="dxa"/>
            <w:tcBorders>
              <w:right w:val="single" w:sz="8" w:space="0" w:color="auto"/>
            </w:tcBorders>
            <w:vAlign w:val="bottom"/>
          </w:tcPr>
          <w:p w:rsidR="00755E6A" w:rsidRDefault="004D51B1">
            <w:pPr>
              <w:spacing w:line="228" w:lineRule="exact"/>
              <w:ind w:left="80"/>
              <w:rPr>
                <w:sz w:val="20"/>
                <w:szCs w:val="20"/>
              </w:rPr>
            </w:pPr>
            <w:r>
              <w:rPr>
                <w:rFonts w:ascii="Times New Roman" w:eastAsia="Times New Roman" w:hAnsi="Times New Roman" w:cs="Times New Roman"/>
                <w:sz w:val="20"/>
                <w:szCs w:val="20"/>
              </w:rPr>
              <w:t>детей с</w:t>
            </w:r>
          </w:p>
        </w:tc>
        <w:tc>
          <w:tcPr>
            <w:tcW w:w="5080" w:type="dxa"/>
            <w:tcBorders>
              <w:right w:val="single" w:sz="8" w:space="0" w:color="auto"/>
            </w:tcBorders>
            <w:vAlign w:val="bottom"/>
          </w:tcPr>
          <w:p w:rsidR="00755E6A" w:rsidRDefault="004D51B1">
            <w:pPr>
              <w:spacing w:line="219" w:lineRule="exact"/>
              <w:ind w:left="100"/>
              <w:rPr>
                <w:sz w:val="20"/>
                <w:szCs w:val="20"/>
              </w:rPr>
            </w:pPr>
            <w:r>
              <w:rPr>
                <w:rFonts w:ascii="Times New Roman" w:eastAsia="Times New Roman" w:hAnsi="Times New Roman" w:cs="Times New Roman"/>
                <w:sz w:val="20"/>
                <w:szCs w:val="20"/>
              </w:rPr>
              <w:t>охранительного режима. Соблюдение индивидуально-</w:t>
            </w:r>
          </w:p>
        </w:tc>
        <w:tc>
          <w:tcPr>
            <w:tcW w:w="1760" w:type="dxa"/>
            <w:tcBorders>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ограниченными</w:t>
            </w:r>
          </w:p>
        </w:tc>
        <w:tc>
          <w:tcPr>
            <w:tcW w:w="5080" w:type="dxa"/>
            <w:tcBorders>
              <w:right w:val="single" w:sz="8" w:space="0" w:color="auto"/>
            </w:tcBorders>
            <w:vAlign w:val="bottom"/>
          </w:tcPr>
          <w:p w:rsidR="00755E6A" w:rsidRDefault="004D51B1">
            <w:pPr>
              <w:spacing w:line="219" w:lineRule="exact"/>
              <w:ind w:left="100"/>
              <w:rPr>
                <w:sz w:val="20"/>
                <w:szCs w:val="20"/>
              </w:rPr>
            </w:pPr>
            <w:r>
              <w:rPr>
                <w:rFonts w:ascii="Times New Roman" w:eastAsia="Times New Roman" w:hAnsi="Times New Roman" w:cs="Times New Roman"/>
                <w:sz w:val="20"/>
                <w:szCs w:val="20"/>
              </w:rPr>
              <w:t>дифференцированного подхода. Создание специальной</w:t>
            </w: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60"/>
        </w:trPr>
        <w:tc>
          <w:tcPr>
            <w:tcW w:w="2000" w:type="dxa"/>
            <w:tcBorders>
              <w:left w:val="single" w:sz="8" w:space="0" w:color="auto"/>
              <w:right w:val="single" w:sz="8" w:space="0" w:color="auto"/>
            </w:tcBorders>
            <w:vAlign w:val="bottom"/>
          </w:tcPr>
          <w:p w:rsidR="00755E6A" w:rsidRDefault="00755E6A"/>
        </w:tc>
        <w:tc>
          <w:tcPr>
            <w:tcW w:w="19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возможностями</w:t>
            </w:r>
          </w:p>
        </w:tc>
        <w:tc>
          <w:tcPr>
            <w:tcW w:w="5080" w:type="dxa"/>
            <w:tcBorders>
              <w:right w:val="single" w:sz="8" w:space="0" w:color="auto"/>
            </w:tcBorders>
            <w:vAlign w:val="bottom"/>
          </w:tcPr>
          <w:p w:rsidR="00755E6A" w:rsidRDefault="004D51B1">
            <w:pPr>
              <w:spacing w:line="219" w:lineRule="exact"/>
              <w:ind w:left="100"/>
              <w:rPr>
                <w:sz w:val="20"/>
                <w:szCs w:val="20"/>
              </w:rPr>
            </w:pPr>
            <w:r>
              <w:rPr>
                <w:rFonts w:ascii="Times New Roman" w:eastAsia="Times New Roman" w:hAnsi="Times New Roman" w:cs="Times New Roman"/>
                <w:sz w:val="20"/>
                <w:szCs w:val="20"/>
              </w:rPr>
              <w:t>предметно- развивающей среды.</w:t>
            </w:r>
          </w:p>
        </w:tc>
        <w:tc>
          <w:tcPr>
            <w:tcW w:w="1760" w:type="dxa"/>
            <w:tcBorders>
              <w:right w:val="single" w:sz="8" w:space="0" w:color="auto"/>
            </w:tcBorders>
            <w:vAlign w:val="bottom"/>
          </w:tcPr>
          <w:p w:rsidR="00755E6A" w:rsidRDefault="00755E6A"/>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здоровья при</w:t>
            </w:r>
          </w:p>
        </w:tc>
        <w:tc>
          <w:tcPr>
            <w:tcW w:w="5080" w:type="dxa"/>
            <w:tcBorders>
              <w:right w:val="single" w:sz="8" w:space="0" w:color="auto"/>
            </w:tcBorders>
            <w:vAlign w:val="bottom"/>
          </w:tcPr>
          <w:p w:rsidR="00755E6A" w:rsidRDefault="00755E6A">
            <w:pPr>
              <w:rPr>
                <w:sz w:val="20"/>
                <w:szCs w:val="20"/>
              </w:rPr>
            </w:pP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созданных</w:t>
            </w:r>
          </w:p>
        </w:tc>
        <w:tc>
          <w:tcPr>
            <w:tcW w:w="5080" w:type="dxa"/>
            <w:tcBorders>
              <w:right w:val="single" w:sz="8" w:space="0" w:color="auto"/>
            </w:tcBorders>
            <w:vAlign w:val="bottom"/>
          </w:tcPr>
          <w:p w:rsidR="00755E6A" w:rsidRDefault="00755E6A">
            <w:pPr>
              <w:rPr>
                <w:sz w:val="20"/>
                <w:szCs w:val="20"/>
              </w:rPr>
            </w:pP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28"/>
        </w:trPr>
        <w:tc>
          <w:tcPr>
            <w:tcW w:w="2000" w:type="dxa"/>
            <w:tcBorders>
              <w:left w:val="single" w:sz="8" w:space="0" w:color="auto"/>
              <w:right w:val="single" w:sz="8" w:space="0" w:color="auto"/>
            </w:tcBorders>
            <w:vAlign w:val="bottom"/>
          </w:tcPr>
          <w:p w:rsidR="00755E6A" w:rsidRDefault="00755E6A">
            <w:pPr>
              <w:rPr>
                <w:sz w:val="19"/>
                <w:szCs w:val="19"/>
              </w:rPr>
            </w:pPr>
          </w:p>
        </w:tc>
        <w:tc>
          <w:tcPr>
            <w:tcW w:w="1920" w:type="dxa"/>
            <w:tcBorders>
              <w:right w:val="single" w:sz="8" w:space="0" w:color="auto"/>
            </w:tcBorders>
            <w:vAlign w:val="bottom"/>
          </w:tcPr>
          <w:p w:rsidR="00755E6A" w:rsidRDefault="004D51B1">
            <w:pPr>
              <w:spacing w:line="228" w:lineRule="exact"/>
              <w:ind w:left="80"/>
              <w:rPr>
                <w:sz w:val="20"/>
                <w:szCs w:val="20"/>
              </w:rPr>
            </w:pPr>
            <w:r>
              <w:rPr>
                <w:rFonts w:ascii="Times New Roman" w:eastAsia="Times New Roman" w:hAnsi="Times New Roman" w:cs="Times New Roman"/>
                <w:sz w:val="20"/>
                <w:szCs w:val="20"/>
              </w:rPr>
              <w:t>(вариативных)</w:t>
            </w:r>
          </w:p>
        </w:tc>
        <w:tc>
          <w:tcPr>
            <w:tcW w:w="5080" w:type="dxa"/>
            <w:tcBorders>
              <w:right w:val="single" w:sz="8" w:space="0" w:color="auto"/>
            </w:tcBorders>
            <w:vAlign w:val="bottom"/>
          </w:tcPr>
          <w:p w:rsidR="00755E6A" w:rsidRDefault="00755E6A">
            <w:pPr>
              <w:rPr>
                <w:sz w:val="19"/>
                <w:szCs w:val="19"/>
              </w:rPr>
            </w:pPr>
          </w:p>
        </w:tc>
        <w:tc>
          <w:tcPr>
            <w:tcW w:w="1760" w:type="dxa"/>
            <w:tcBorders>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условиях обучения,</w:t>
            </w:r>
          </w:p>
        </w:tc>
        <w:tc>
          <w:tcPr>
            <w:tcW w:w="5080" w:type="dxa"/>
            <w:tcBorders>
              <w:right w:val="single" w:sz="8" w:space="0" w:color="auto"/>
            </w:tcBorders>
            <w:vAlign w:val="bottom"/>
          </w:tcPr>
          <w:p w:rsidR="00755E6A" w:rsidRDefault="00755E6A">
            <w:pPr>
              <w:rPr>
                <w:sz w:val="20"/>
                <w:szCs w:val="20"/>
              </w:rPr>
            </w:pP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1"/>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воспитания,</w:t>
            </w:r>
          </w:p>
        </w:tc>
        <w:tc>
          <w:tcPr>
            <w:tcW w:w="5080" w:type="dxa"/>
            <w:tcBorders>
              <w:right w:val="single" w:sz="8" w:space="0" w:color="auto"/>
            </w:tcBorders>
            <w:vAlign w:val="bottom"/>
          </w:tcPr>
          <w:p w:rsidR="00755E6A" w:rsidRDefault="00755E6A">
            <w:pPr>
              <w:rPr>
                <w:sz w:val="20"/>
                <w:szCs w:val="20"/>
              </w:rPr>
            </w:pP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развития,</w:t>
            </w:r>
          </w:p>
        </w:tc>
        <w:tc>
          <w:tcPr>
            <w:tcW w:w="5080" w:type="dxa"/>
            <w:tcBorders>
              <w:right w:val="single" w:sz="8" w:space="0" w:color="auto"/>
            </w:tcBorders>
            <w:vAlign w:val="bottom"/>
          </w:tcPr>
          <w:p w:rsidR="00755E6A" w:rsidRDefault="00755E6A">
            <w:pPr>
              <w:rPr>
                <w:sz w:val="20"/>
                <w:szCs w:val="20"/>
              </w:rPr>
            </w:pP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социализации</w:t>
            </w:r>
          </w:p>
        </w:tc>
        <w:tc>
          <w:tcPr>
            <w:tcW w:w="5080" w:type="dxa"/>
            <w:tcBorders>
              <w:right w:val="single" w:sz="8" w:space="0" w:color="auto"/>
            </w:tcBorders>
            <w:vAlign w:val="bottom"/>
          </w:tcPr>
          <w:p w:rsidR="00755E6A" w:rsidRDefault="00755E6A">
            <w:pPr>
              <w:rPr>
                <w:sz w:val="20"/>
                <w:szCs w:val="20"/>
              </w:rPr>
            </w:pP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164"/>
        </w:trPr>
        <w:tc>
          <w:tcPr>
            <w:tcW w:w="2000" w:type="dxa"/>
            <w:tcBorders>
              <w:left w:val="single" w:sz="8" w:space="0" w:color="auto"/>
              <w:right w:val="single" w:sz="8" w:space="0" w:color="auto"/>
            </w:tcBorders>
            <w:vAlign w:val="bottom"/>
          </w:tcPr>
          <w:p w:rsidR="00755E6A" w:rsidRDefault="00755E6A">
            <w:pPr>
              <w:rPr>
                <w:sz w:val="14"/>
                <w:szCs w:val="14"/>
              </w:rPr>
            </w:pPr>
          </w:p>
        </w:tc>
        <w:tc>
          <w:tcPr>
            <w:tcW w:w="1920" w:type="dxa"/>
            <w:vMerge w:val="restart"/>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0"/>
                <w:szCs w:val="20"/>
              </w:rPr>
              <w:t>рассматриваемой</w:t>
            </w:r>
          </w:p>
        </w:tc>
        <w:tc>
          <w:tcPr>
            <w:tcW w:w="5080" w:type="dxa"/>
            <w:tcBorders>
              <w:bottom w:val="single" w:sz="8" w:space="0" w:color="auto"/>
              <w:right w:val="single" w:sz="8" w:space="0" w:color="auto"/>
            </w:tcBorders>
            <w:vAlign w:val="bottom"/>
          </w:tcPr>
          <w:p w:rsidR="00755E6A" w:rsidRDefault="00755E6A">
            <w:pPr>
              <w:rPr>
                <w:sz w:val="14"/>
                <w:szCs w:val="14"/>
              </w:rPr>
            </w:pPr>
          </w:p>
        </w:tc>
        <w:tc>
          <w:tcPr>
            <w:tcW w:w="1760" w:type="dxa"/>
            <w:tcBorders>
              <w:bottom w:val="single" w:sz="8" w:space="0" w:color="auto"/>
              <w:right w:val="single" w:sz="8" w:space="0" w:color="auto"/>
            </w:tcBorders>
            <w:vAlign w:val="bottom"/>
          </w:tcPr>
          <w:p w:rsidR="00755E6A" w:rsidRDefault="00755E6A">
            <w:pPr>
              <w:rPr>
                <w:sz w:val="14"/>
                <w:szCs w:val="14"/>
              </w:rPr>
            </w:pPr>
          </w:p>
        </w:tc>
        <w:tc>
          <w:tcPr>
            <w:tcW w:w="0" w:type="dxa"/>
            <w:vAlign w:val="bottom"/>
          </w:tcPr>
          <w:p w:rsidR="00755E6A" w:rsidRDefault="00755E6A">
            <w:pPr>
              <w:rPr>
                <w:sz w:val="1"/>
                <w:szCs w:val="1"/>
              </w:rPr>
            </w:pPr>
          </w:p>
        </w:tc>
      </w:tr>
      <w:tr w:rsidR="00755E6A">
        <w:trPr>
          <w:trHeight w:val="46"/>
        </w:trPr>
        <w:tc>
          <w:tcPr>
            <w:tcW w:w="2000" w:type="dxa"/>
            <w:tcBorders>
              <w:left w:val="single" w:sz="8" w:space="0" w:color="auto"/>
              <w:right w:val="single" w:sz="8" w:space="0" w:color="auto"/>
            </w:tcBorders>
            <w:vAlign w:val="bottom"/>
          </w:tcPr>
          <w:p w:rsidR="00755E6A" w:rsidRDefault="00755E6A">
            <w:pPr>
              <w:rPr>
                <w:sz w:val="4"/>
                <w:szCs w:val="4"/>
              </w:rPr>
            </w:pPr>
          </w:p>
        </w:tc>
        <w:tc>
          <w:tcPr>
            <w:tcW w:w="1920" w:type="dxa"/>
            <w:vMerge/>
            <w:tcBorders>
              <w:right w:val="single" w:sz="8" w:space="0" w:color="auto"/>
            </w:tcBorders>
            <w:vAlign w:val="bottom"/>
          </w:tcPr>
          <w:p w:rsidR="00755E6A" w:rsidRDefault="00755E6A">
            <w:pPr>
              <w:rPr>
                <w:sz w:val="4"/>
                <w:szCs w:val="4"/>
              </w:rPr>
            </w:pPr>
          </w:p>
        </w:tc>
        <w:tc>
          <w:tcPr>
            <w:tcW w:w="6840" w:type="dxa"/>
            <w:gridSpan w:val="2"/>
            <w:vMerge w:val="restart"/>
            <w:tcBorders>
              <w:right w:val="single" w:sz="8" w:space="0" w:color="auto"/>
            </w:tcBorders>
            <w:vAlign w:val="bottom"/>
          </w:tcPr>
          <w:p w:rsidR="00755E6A" w:rsidRDefault="004D51B1">
            <w:pPr>
              <w:spacing w:line="252" w:lineRule="exact"/>
              <w:ind w:left="100"/>
              <w:rPr>
                <w:sz w:val="20"/>
                <w:szCs w:val="20"/>
              </w:rPr>
            </w:pPr>
            <w:r>
              <w:rPr>
                <w:rFonts w:ascii="Times New Roman" w:eastAsia="Times New Roman" w:hAnsi="Times New Roman" w:cs="Times New Roman"/>
                <w:b/>
                <w:bCs/>
                <w:i/>
                <w:iCs/>
                <w:sz w:val="23"/>
                <w:szCs w:val="23"/>
              </w:rPr>
              <w:t>Информационно- просветительная деятельность</w:t>
            </w:r>
          </w:p>
        </w:tc>
        <w:tc>
          <w:tcPr>
            <w:tcW w:w="0" w:type="dxa"/>
            <w:vAlign w:val="bottom"/>
          </w:tcPr>
          <w:p w:rsidR="00755E6A" w:rsidRDefault="00755E6A">
            <w:pPr>
              <w:rPr>
                <w:sz w:val="1"/>
                <w:szCs w:val="1"/>
              </w:rPr>
            </w:pPr>
          </w:p>
        </w:tc>
      </w:tr>
      <w:tr w:rsidR="00755E6A">
        <w:trPr>
          <w:trHeight w:val="228"/>
        </w:trPr>
        <w:tc>
          <w:tcPr>
            <w:tcW w:w="2000" w:type="dxa"/>
            <w:tcBorders>
              <w:left w:val="single" w:sz="8" w:space="0" w:color="auto"/>
              <w:right w:val="single" w:sz="8" w:space="0" w:color="auto"/>
            </w:tcBorders>
            <w:vAlign w:val="bottom"/>
          </w:tcPr>
          <w:p w:rsidR="00755E6A" w:rsidRDefault="00755E6A">
            <w:pPr>
              <w:rPr>
                <w:sz w:val="19"/>
                <w:szCs w:val="19"/>
              </w:rPr>
            </w:pPr>
          </w:p>
        </w:tc>
        <w:tc>
          <w:tcPr>
            <w:tcW w:w="1920" w:type="dxa"/>
            <w:tcBorders>
              <w:right w:val="single" w:sz="8" w:space="0" w:color="auto"/>
            </w:tcBorders>
            <w:vAlign w:val="bottom"/>
          </w:tcPr>
          <w:p w:rsidR="00755E6A" w:rsidRDefault="004D51B1">
            <w:pPr>
              <w:spacing w:line="228" w:lineRule="exact"/>
              <w:ind w:left="80"/>
              <w:rPr>
                <w:sz w:val="20"/>
                <w:szCs w:val="20"/>
              </w:rPr>
            </w:pPr>
            <w:r>
              <w:rPr>
                <w:rFonts w:ascii="Times New Roman" w:eastAsia="Times New Roman" w:hAnsi="Times New Roman" w:cs="Times New Roman"/>
                <w:sz w:val="20"/>
                <w:szCs w:val="20"/>
              </w:rPr>
              <w:t>категории детей.</w:t>
            </w:r>
          </w:p>
        </w:tc>
        <w:tc>
          <w:tcPr>
            <w:tcW w:w="6840" w:type="dxa"/>
            <w:gridSpan w:val="2"/>
            <w:vMerge/>
            <w:tcBorders>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r w:rsidR="00755E6A">
        <w:trPr>
          <w:trHeight w:val="246"/>
        </w:trPr>
        <w:tc>
          <w:tcPr>
            <w:tcW w:w="2000" w:type="dxa"/>
            <w:tcBorders>
              <w:left w:val="single" w:sz="8" w:space="0" w:color="auto"/>
              <w:right w:val="single" w:sz="8" w:space="0" w:color="auto"/>
            </w:tcBorders>
            <w:vAlign w:val="bottom"/>
          </w:tcPr>
          <w:p w:rsidR="00755E6A" w:rsidRDefault="00755E6A">
            <w:pPr>
              <w:rPr>
                <w:sz w:val="21"/>
                <w:szCs w:val="21"/>
              </w:rPr>
            </w:pPr>
          </w:p>
        </w:tc>
        <w:tc>
          <w:tcPr>
            <w:tcW w:w="1920" w:type="dxa"/>
            <w:tcBorders>
              <w:right w:val="single" w:sz="8" w:space="0" w:color="auto"/>
            </w:tcBorders>
            <w:vAlign w:val="bottom"/>
          </w:tcPr>
          <w:p w:rsidR="00755E6A" w:rsidRDefault="00755E6A">
            <w:pPr>
              <w:rPr>
                <w:sz w:val="21"/>
                <w:szCs w:val="21"/>
              </w:rPr>
            </w:pPr>
          </w:p>
        </w:tc>
        <w:tc>
          <w:tcPr>
            <w:tcW w:w="5080" w:type="dxa"/>
            <w:tcBorders>
              <w:bottom w:val="single" w:sz="8" w:space="0" w:color="auto"/>
            </w:tcBorders>
            <w:vAlign w:val="bottom"/>
          </w:tcPr>
          <w:p w:rsidR="00755E6A" w:rsidRDefault="00755E6A">
            <w:pPr>
              <w:rPr>
                <w:sz w:val="21"/>
                <w:szCs w:val="21"/>
              </w:rPr>
            </w:pPr>
          </w:p>
        </w:tc>
        <w:tc>
          <w:tcPr>
            <w:tcW w:w="1760" w:type="dxa"/>
            <w:tcBorders>
              <w:bottom w:val="single" w:sz="8" w:space="0" w:color="auto"/>
              <w:right w:val="single" w:sz="8" w:space="0" w:color="auto"/>
            </w:tcBorders>
            <w:vAlign w:val="bottom"/>
          </w:tcPr>
          <w:p w:rsidR="00755E6A" w:rsidRDefault="00755E6A">
            <w:pPr>
              <w:rPr>
                <w:sz w:val="21"/>
                <w:szCs w:val="21"/>
              </w:rPr>
            </w:pPr>
          </w:p>
        </w:tc>
        <w:tc>
          <w:tcPr>
            <w:tcW w:w="0" w:type="dxa"/>
            <w:vAlign w:val="bottom"/>
          </w:tcPr>
          <w:p w:rsidR="00755E6A" w:rsidRDefault="00755E6A">
            <w:pPr>
              <w:rPr>
                <w:sz w:val="1"/>
                <w:szCs w:val="1"/>
              </w:rPr>
            </w:pPr>
          </w:p>
        </w:tc>
      </w:tr>
      <w:tr w:rsidR="00755E6A">
        <w:trPr>
          <w:trHeight w:val="212"/>
        </w:trPr>
        <w:tc>
          <w:tcPr>
            <w:tcW w:w="2000" w:type="dxa"/>
            <w:tcBorders>
              <w:left w:val="single" w:sz="8" w:space="0" w:color="auto"/>
              <w:right w:val="single" w:sz="8" w:space="0" w:color="auto"/>
            </w:tcBorders>
            <w:vAlign w:val="bottom"/>
          </w:tcPr>
          <w:p w:rsidR="00755E6A" w:rsidRDefault="00755E6A">
            <w:pPr>
              <w:rPr>
                <w:sz w:val="18"/>
                <w:szCs w:val="18"/>
              </w:rPr>
            </w:pPr>
          </w:p>
        </w:tc>
        <w:tc>
          <w:tcPr>
            <w:tcW w:w="1920" w:type="dxa"/>
            <w:tcBorders>
              <w:right w:val="single" w:sz="8" w:space="0" w:color="auto"/>
            </w:tcBorders>
            <w:vAlign w:val="bottom"/>
          </w:tcPr>
          <w:p w:rsidR="00755E6A" w:rsidRDefault="00755E6A">
            <w:pPr>
              <w:rPr>
                <w:sz w:val="18"/>
                <w:szCs w:val="18"/>
              </w:rPr>
            </w:pPr>
          </w:p>
        </w:tc>
        <w:tc>
          <w:tcPr>
            <w:tcW w:w="508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Консультативно- информационная помощь педагогам в</w:t>
            </w:r>
          </w:p>
        </w:tc>
        <w:tc>
          <w:tcPr>
            <w:tcW w:w="1760" w:type="dxa"/>
            <w:tcBorders>
              <w:right w:val="single" w:sz="8" w:space="0" w:color="auto"/>
            </w:tcBorders>
            <w:vAlign w:val="bottom"/>
          </w:tcPr>
          <w:p w:rsidR="00755E6A" w:rsidRDefault="004D51B1">
            <w:pPr>
              <w:spacing w:line="211" w:lineRule="exact"/>
              <w:ind w:left="100"/>
              <w:rPr>
                <w:sz w:val="20"/>
                <w:szCs w:val="20"/>
              </w:rPr>
            </w:pPr>
            <w:r>
              <w:rPr>
                <w:rFonts w:ascii="Times New Roman" w:eastAsia="Times New Roman" w:hAnsi="Times New Roman" w:cs="Times New Roman"/>
                <w:sz w:val="20"/>
                <w:szCs w:val="20"/>
              </w:rPr>
              <w:t>Заведующий</w:t>
            </w: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755E6A">
            <w:pPr>
              <w:rPr>
                <w:sz w:val="20"/>
                <w:szCs w:val="20"/>
              </w:rPr>
            </w:pPr>
          </w:p>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учреждение индивидуальных занятий с детьми.</w:t>
            </w:r>
          </w:p>
        </w:tc>
        <w:tc>
          <w:tcPr>
            <w:tcW w:w="176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МКДОУ</w:t>
            </w:r>
          </w:p>
        </w:tc>
        <w:tc>
          <w:tcPr>
            <w:tcW w:w="0" w:type="dxa"/>
            <w:vAlign w:val="bottom"/>
          </w:tcPr>
          <w:p w:rsidR="00755E6A" w:rsidRDefault="00755E6A">
            <w:pPr>
              <w:rPr>
                <w:sz w:val="1"/>
                <w:szCs w:val="1"/>
              </w:rPr>
            </w:pPr>
          </w:p>
        </w:tc>
      </w:tr>
      <w:tr w:rsidR="00755E6A">
        <w:trPr>
          <w:trHeight w:val="228"/>
        </w:trPr>
        <w:tc>
          <w:tcPr>
            <w:tcW w:w="2000" w:type="dxa"/>
            <w:tcBorders>
              <w:left w:val="single" w:sz="8" w:space="0" w:color="auto"/>
              <w:right w:val="single" w:sz="8" w:space="0" w:color="auto"/>
            </w:tcBorders>
            <w:vAlign w:val="bottom"/>
          </w:tcPr>
          <w:p w:rsidR="00755E6A" w:rsidRDefault="00755E6A">
            <w:pPr>
              <w:rPr>
                <w:sz w:val="19"/>
                <w:szCs w:val="19"/>
              </w:rPr>
            </w:pPr>
          </w:p>
        </w:tc>
        <w:tc>
          <w:tcPr>
            <w:tcW w:w="1920" w:type="dxa"/>
            <w:tcBorders>
              <w:right w:val="single" w:sz="8" w:space="0" w:color="auto"/>
            </w:tcBorders>
            <w:vAlign w:val="bottom"/>
          </w:tcPr>
          <w:p w:rsidR="00755E6A" w:rsidRDefault="00755E6A">
            <w:pPr>
              <w:rPr>
                <w:sz w:val="19"/>
                <w:szCs w:val="19"/>
              </w:rPr>
            </w:pPr>
          </w:p>
        </w:tc>
        <w:tc>
          <w:tcPr>
            <w:tcW w:w="5080" w:type="dxa"/>
            <w:tcBorders>
              <w:right w:val="single" w:sz="8" w:space="0" w:color="auto"/>
            </w:tcBorders>
            <w:vAlign w:val="bottom"/>
          </w:tcPr>
          <w:p w:rsidR="00755E6A" w:rsidRDefault="004D51B1">
            <w:pPr>
              <w:spacing w:line="228" w:lineRule="exact"/>
              <w:ind w:left="100"/>
              <w:rPr>
                <w:sz w:val="20"/>
                <w:szCs w:val="20"/>
              </w:rPr>
            </w:pPr>
            <w:r>
              <w:rPr>
                <w:rFonts w:ascii="Times New Roman" w:eastAsia="Times New Roman" w:hAnsi="Times New Roman" w:cs="Times New Roman"/>
                <w:sz w:val="20"/>
                <w:szCs w:val="20"/>
              </w:rPr>
              <w:t>Консультативная деятельность с родителями (по плану</w:t>
            </w:r>
          </w:p>
        </w:tc>
        <w:tc>
          <w:tcPr>
            <w:tcW w:w="1760" w:type="dxa"/>
            <w:tcBorders>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755E6A">
            <w:pPr>
              <w:rPr>
                <w:sz w:val="20"/>
                <w:szCs w:val="20"/>
              </w:rPr>
            </w:pPr>
          </w:p>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и по запросу) Проведение клуба для родителей</w:t>
            </w: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755E6A">
            <w:pPr>
              <w:rPr>
                <w:sz w:val="20"/>
                <w:szCs w:val="20"/>
              </w:rPr>
            </w:pPr>
          </w:p>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«Содружество»- ежеквартально Выпуск журнала для</w:t>
            </w: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755E6A">
            <w:pPr>
              <w:rPr>
                <w:sz w:val="20"/>
                <w:szCs w:val="20"/>
              </w:rPr>
            </w:pPr>
          </w:p>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родителей «Территория детства»- ежемесячно.</w:t>
            </w: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755E6A">
            <w:pPr>
              <w:rPr>
                <w:sz w:val="20"/>
                <w:szCs w:val="20"/>
              </w:rPr>
            </w:pPr>
          </w:p>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Анкетирование родителей и педагогов. Выставка книг,</w:t>
            </w: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755E6A">
            <w:pPr>
              <w:rPr>
                <w:sz w:val="20"/>
                <w:szCs w:val="20"/>
              </w:rPr>
            </w:pPr>
          </w:p>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методических пособий, дидактических игр,</w:t>
            </w: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28"/>
        </w:trPr>
        <w:tc>
          <w:tcPr>
            <w:tcW w:w="2000" w:type="dxa"/>
            <w:tcBorders>
              <w:left w:val="single" w:sz="8" w:space="0" w:color="auto"/>
              <w:right w:val="single" w:sz="8" w:space="0" w:color="auto"/>
            </w:tcBorders>
            <w:vAlign w:val="bottom"/>
          </w:tcPr>
          <w:p w:rsidR="00755E6A" w:rsidRDefault="00755E6A">
            <w:pPr>
              <w:rPr>
                <w:sz w:val="19"/>
                <w:szCs w:val="19"/>
              </w:rPr>
            </w:pPr>
          </w:p>
        </w:tc>
        <w:tc>
          <w:tcPr>
            <w:tcW w:w="1920" w:type="dxa"/>
            <w:tcBorders>
              <w:right w:val="single" w:sz="8" w:space="0" w:color="auto"/>
            </w:tcBorders>
            <w:vAlign w:val="bottom"/>
          </w:tcPr>
          <w:p w:rsidR="00755E6A" w:rsidRDefault="00755E6A">
            <w:pPr>
              <w:rPr>
                <w:sz w:val="19"/>
                <w:szCs w:val="19"/>
              </w:rPr>
            </w:pPr>
          </w:p>
        </w:tc>
        <w:tc>
          <w:tcPr>
            <w:tcW w:w="5080" w:type="dxa"/>
            <w:tcBorders>
              <w:right w:val="single" w:sz="8" w:space="0" w:color="auto"/>
            </w:tcBorders>
            <w:vAlign w:val="bottom"/>
          </w:tcPr>
          <w:p w:rsidR="00755E6A" w:rsidRDefault="004D51B1">
            <w:pPr>
              <w:spacing w:line="229" w:lineRule="exact"/>
              <w:ind w:left="100"/>
              <w:rPr>
                <w:sz w:val="20"/>
                <w:szCs w:val="20"/>
              </w:rPr>
            </w:pPr>
            <w:r>
              <w:rPr>
                <w:rFonts w:ascii="Times New Roman" w:eastAsia="Times New Roman" w:hAnsi="Times New Roman" w:cs="Times New Roman"/>
                <w:sz w:val="20"/>
                <w:szCs w:val="20"/>
              </w:rPr>
              <w:t>используемых в коррекционно-педагогической работе.</w:t>
            </w:r>
          </w:p>
        </w:tc>
        <w:tc>
          <w:tcPr>
            <w:tcW w:w="1760" w:type="dxa"/>
            <w:tcBorders>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755E6A">
            <w:pPr>
              <w:rPr>
                <w:sz w:val="20"/>
                <w:szCs w:val="20"/>
              </w:rPr>
            </w:pPr>
          </w:p>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Оформление стендов, папок-передвижек для родителей</w:t>
            </w: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755E6A">
            <w:pPr>
              <w:rPr>
                <w:sz w:val="20"/>
                <w:szCs w:val="20"/>
              </w:rPr>
            </w:pPr>
          </w:p>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с рекомендациями профильных специалистов. День</w:t>
            </w: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230"/>
        </w:trPr>
        <w:tc>
          <w:tcPr>
            <w:tcW w:w="2000" w:type="dxa"/>
            <w:tcBorders>
              <w:left w:val="single" w:sz="8" w:space="0" w:color="auto"/>
              <w:right w:val="single" w:sz="8" w:space="0" w:color="auto"/>
            </w:tcBorders>
            <w:vAlign w:val="bottom"/>
          </w:tcPr>
          <w:p w:rsidR="00755E6A" w:rsidRDefault="00755E6A">
            <w:pPr>
              <w:rPr>
                <w:sz w:val="20"/>
                <w:szCs w:val="20"/>
              </w:rPr>
            </w:pPr>
          </w:p>
        </w:tc>
        <w:tc>
          <w:tcPr>
            <w:tcW w:w="1920" w:type="dxa"/>
            <w:tcBorders>
              <w:right w:val="single" w:sz="8" w:space="0" w:color="auto"/>
            </w:tcBorders>
            <w:vAlign w:val="bottom"/>
          </w:tcPr>
          <w:p w:rsidR="00755E6A" w:rsidRDefault="00755E6A">
            <w:pPr>
              <w:rPr>
                <w:sz w:val="20"/>
                <w:szCs w:val="20"/>
              </w:rPr>
            </w:pPr>
          </w:p>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0"/>
                <w:szCs w:val="20"/>
              </w:rPr>
              <w:t>открытых дверей</w:t>
            </w:r>
          </w:p>
        </w:tc>
        <w:tc>
          <w:tcPr>
            <w:tcW w:w="1760" w:type="dxa"/>
            <w:tcBorders>
              <w:right w:val="single" w:sz="8" w:space="0" w:color="auto"/>
            </w:tcBorders>
            <w:vAlign w:val="bottom"/>
          </w:tcPr>
          <w:p w:rsidR="00755E6A" w:rsidRDefault="00755E6A">
            <w:pPr>
              <w:rPr>
                <w:sz w:val="20"/>
                <w:szCs w:val="20"/>
              </w:rPr>
            </w:pPr>
          </w:p>
        </w:tc>
        <w:tc>
          <w:tcPr>
            <w:tcW w:w="0" w:type="dxa"/>
            <w:vAlign w:val="bottom"/>
          </w:tcPr>
          <w:p w:rsidR="00755E6A" w:rsidRDefault="00755E6A">
            <w:pPr>
              <w:rPr>
                <w:sz w:val="1"/>
                <w:szCs w:val="1"/>
              </w:rPr>
            </w:pPr>
          </w:p>
        </w:tc>
      </w:tr>
      <w:tr w:rsidR="00755E6A">
        <w:trPr>
          <w:trHeight w:val="467"/>
        </w:trPr>
        <w:tc>
          <w:tcPr>
            <w:tcW w:w="2000" w:type="dxa"/>
            <w:tcBorders>
              <w:left w:val="single" w:sz="8" w:space="0" w:color="auto"/>
              <w:right w:val="single" w:sz="8" w:space="0" w:color="auto"/>
            </w:tcBorders>
            <w:vAlign w:val="bottom"/>
          </w:tcPr>
          <w:p w:rsidR="00755E6A" w:rsidRDefault="00755E6A">
            <w:pPr>
              <w:rPr>
                <w:sz w:val="24"/>
                <w:szCs w:val="24"/>
              </w:rPr>
            </w:pPr>
          </w:p>
        </w:tc>
        <w:tc>
          <w:tcPr>
            <w:tcW w:w="1920" w:type="dxa"/>
            <w:tcBorders>
              <w:right w:val="single" w:sz="8" w:space="0" w:color="auto"/>
            </w:tcBorders>
            <w:vAlign w:val="bottom"/>
          </w:tcPr>
          <w:p w:rsidR="00755E6A" w:rsidRDefault="00755E6A">
            <w:pPr>
              <w:rPr>
                <w:sz w:val="24"/>
                <w:szCs w:val="24"/>
              </w:rPr>
            </w:pPr>
          </w:p>
        </w:tc>
        <w:tc>
          <w:tcPr>
            <w:tcW w:w="5080" w:type="dxa"/>
            <w:tcBorders>
              <w:bottom w:val="single" w:sz="8" w:space="0" w:color="auto"/>
              <w:right w:val="single" w:sz="8" w:space="0" w:color="auto"/>
            </w:tcBorders>
            <w:vAlign w:val="bottom"/>
          </w:tcPr>
          <w:p w:rsidR="00755E6A" w:rsidRDefault="00755E6A">
            <w:pPr>
              <w:rPr>
                <w:sz w:val="24"/>
                <w:szCs w:val="24"/>
              </w:rPr>
            </w:pPr>
          </w:p>
        </w:tc>
        <w:tc>
          <w:tcPr>
            <w:tcW w:w="1760" w:type="dxa"/>
            <w:tcBorders>
              <w:bottom w:val="single" w:sz="8" w:space="0" w:color="auto"/>
              <w:right w:val="single" w:sz="8" w:space="0" w:color="auto"/>
            </w:tcBorders>
            <w:vAlign w:val="bottom"/>
          </w:tcPr>
          <w:p w:rsidR="00755E6A" w:rsidRDefault="00755E6A">
            <w:pPr>
              <w:rPr>
                <w:sz w:val="24"/>
                <w:szCs w:val="24"/>
              </w:rPr>
            </w:pPr>
          </w:p>
        </w:tc>
        <w:tc>
          <w:tcPr>
            <w:tcW w:w="0" w:type="dxa"/>
            <w:vAlign w:val="bottom"/>
          </w:tcPr>
          <w:p w:rsidR="00755E6A" w:rsidRDefault="00755E6A">
            <w:pPr>
              <w:rPr>
                <w:sz w:val="1"/>
                <w:szCs w:val="1"/>
              </w:rPr>
            </w:pPr>
          </w:p>
        </w:tc>
      </w:tr>
      <w:tr w:rsidR="00755E6A">
        <w:trPr>
          <w:trHeight w:val="254"/>
        </w:trPr>
        <w:tc>
          <w:tcPr>
            <w:tcW w:w="2000" w:type="dxa"/>
            <w:tcBorders>
              <w:left w:val="single" w:sz="8" w:space="0" w:color="auto"/>
              <w:right w:val="single" w:sz="8" w:space="0" w:color="auto"/>
            </w:tcBorders>
            <w:vAlign w:val="bottom"/>
          </w:tcPr>
          <w:p w:rsidR="00755E6A" w:rsidRDefault="00755E6A"/>
        </w:tc>
        <w:tc>
          <w:tcPr>
            <w:tcW w:w="1920" w:type="dxa"/>
            <w:tcBorders>
              <w:right w:val="single" w:sz="8" w:space="0" w:color="auto"/>
            </w:tcBorders>
            <w:vAlign w:val="bottom"/>
          </w:tcPr>
          <w:p w:rsidR="00755E6A" w:rsidRDefault="00755E6A"/>
        </w:tc>
        <w:tc>
          <w:tcPr>
            <w:tcW w:w="5080" w:type="dxa"/>
            <w:vAlign w:val="bottom"/>
          </w:tcPr>
          <w:p w:rsidR="00755E6A" w:rsidRDefault="004D51B1">
            <w:pPr>
              <w:spacing w:line="254" w:lineRule="exact"/>
              <w:ind w:left="100"/>
              <w:rPr>
                <w:sz w:val="20"/>
                <w:szCs w:val="20"/>
              </w:rPr>
            </w:pPr>
            <w:r>
              <w:rPr>
                <w:rFonts w:ascii="Times New Roman" w:eastAsia="Times New Roman" w:hAnsi="Times New Roman" w:cs="Times New Roman"/>
                <w:b/>
                <w:bCs/>
                <w:i/>
                <w:iCs/>
                <w:sz w:val="23"/>
                <w:szCs w:val="23"/>
              </w:rPr>
              <w:t>Методическая деятельность</w:t>
            </w:r>
          </w:p>
        </w:tc>
        <w:tc>
          <w:tcPr>
            <w:tcW w:w="1760" w:type="dxa"/>
            <w:tcBorders>
              <w:right w:val="single" w:sz="8" w:space="0" w:color="auto"/>
            </w:tcBorders>
            <w:vAlign w:val="bottom"/>
          </w:tcPr>
          <w:p w:rsidR="00755E6A" w:rsidRDefault="00755E6A"/>
        </w:tc>
        <w:tc>
          <w:tcPr>
            <w:tcW w:w="0" w:type="dxa"/>
            <w:vAlign w:val="bottom"/>
          </w:tcPr>
          <w:p w:rsidR="00755E6A" w:rsidRDefault="00755E6A">
            <w:pPr>
              <w:rPr>
                <w:sz w:val="1"/>
                <w:szCs w:val="1"/>
              </w:rPr>
            </w:pPr>
          </w:p>
        </w:tc>
      </w:tr>
      <w:tr w:rsidR="00755E6A">
        <w:trPr>
          <w:trHeight w:val="229"/>
        </w:trPr>
        <w:tc>
          <w:tcPr>
            <w:tcW w:w="2000" w:type="dxa"/>
            <w:tcBorders>
              <w:left w:val="single" w:sz="8" w:space="0" w:color="auto"/>
              <w:bottom w:val="single" w:sz="8" w:space="0" w:color="auto"/>
              <w:right w:val="single" w:sz="8" w:space="0" w:color="auto"/>
            </w:tcBorders>
            <w:vAlign w:val="bottom"/>
          </w:tcPr>
          <w:p w:rsidR="00755E6A" w:rsidRDefault="00755E6A">
            <w:pPr>
              <w:rPr>
                <w:sz w:val="19"/>
                <w:szCs w:val="19"/>
              </w:rPr>
            </w:pPr>
          </w:p>
        </w:tc>
        <w:tc>
          <w:tcPr>
            <w:tcW w:w="1920" w:type="dxa"/>
            <w:tcBorders>
              <w:bottom w:val="single" w:sz="8" w:space="0" w:color="auto"/>
              <w:right w:val="single" w:sz="8" w:space="0" w:color="auto"/>
            </w:tcBorders>
            <w:vAlign w:val="bottom"/>
          </w:tcPr>
          <w:p w:rsidR="00755E6A" w:rsidRDefault="00755E6A">
            <w:pPr>
              <w:rPr>
                <w:sz w:val="19"/>
                <w:szCs w:val="19"/>
              </w:rPr>
            </w:pPr>
          </w:p>
        </w:tc>
        <w:tc>
          <w:tcPr>
            <w:tcW w:w="5080" w:type="dxa"/>
            <w:tcBorders>
              <w:bottom w:val="single" w:sz="8" w:space="0" w:color="auto"/>
            </w:tcBorders>
            <w:vAlign w:val="bottom"/>
          </w:tcPr>
          <w:p w:rsidR="00755E6A" w:rsidRDefault="004D51B1">
            <w:pPr>
              <w:spacing w:line="225" w:lineRule="exact"/>
              <w:ind w:left="100"/>
              <w:rPr>
                <w:sz w:val="20"/>
                <w:szCs w:val="20"/>
              </w:rPr>
            </w:pPr>
            <w:r>
              <w:rPr>
                <w:rFonts w:ascii="Times New Roman" w:eastAsia="Times New Roman" w:hAnsi="Times New Roman" w:cs="Times New Roman"/>
                <w:sz w:val="20"/>
                <w:szCs w:val="20"/>
              </w:rPr>
              <w:t>.</w:t>
            </w:r>
          </w:p>
        </w:tc>
        <w:tc>
          <w:tcPr>
            <w:tcW w:w="1760" w:type="dxa"/>
            <w:tcBorders>
              <w:bottom w:val="single" w:sz="8" w:space="0" w:color="auto"/>
              <w:right w:val="single" w:sz="8" w:space="0" w:color="auto"/>
            </w:tcBorders>
            <w:vAlign w:val="bottom"/>
          </w:tcPr>
          <w:p w:rsidR="00755E6A" w:rsidRDefault="00755E6A">
            <w:pPr>
              <w:rPr>
                <w:sz w:val="19"/>
                <w:szCs w:val="19"/>
              </w:rPr>
            </w:pPr>
          </w:p>
        </w:tc>
        <w:tc>
          <w:tcPr>
            <w:tcW w:w="0" w:type="dxa"/>
            <w:vAlign w:val="bottom"/>
          </w:tcPr>
          <w:p w:rsidR="00755E6A" w:rsidRDefault="00755E6A">
            <w:pPr>
              <w:rPr>
                <w:sz w:val="1"/>
                <w:szCs w:val="1"/>
              </w:rPr>
            </w:pPr>
          </w:p>
        </w:tc>
      </w:tr>
    </w:tbl>
    <w:p w:rsidR="00755E6A" w:rsidRDefault="00755E6A">
      <w:pPr>
        <w:sectPr w:rsidR="00755E6A">
          <w:pgSz w:w="11900" w:h="16838"/>
          <w:pgMar w:top="726" w:right="126" w:bottom="278" w:left="1020" w:header="0" w:footer="0" w:gutter="0"/>
          <w:cols w:space="720" w:equalWidth="0">
            <w:col w:w="10760"/>
          </w:cols>
        </w:sectPr>
      </w:pPr>
    </w:p>
    <w:tbl>
      <w:tblPr>
        <w:tblW w:w="0" w:type="auto"/>
        <w:tblInd w:w="10" w:type="dxa"/>
        <w:tblLayout w:type="fixed"/>
        <w:tblCellMar>
          <w:left w:w="0" w:type="dxa"/>
          <w:right w:w="0" w:type="dxa"/>
        </w:tblCellMar>
        <w:tblLook w:val="04A0" w:firstRow="1" w:lastRow="0" w:firstColumn="1" w:lastColumn="0" w:noHBand="0" w:noVBand="1"/>
      </w:tblPr>
      <w:tblGrid>
        <w:gridCol w:w="2000"/>
        <w:gridCol w:w="1920"/>
        <w:gridCol w:w="5080"/>
        <w:gridCol w:w="1760"/>
        <w:gridCol w:w="30"/>
      </w:tblGrid>
      <w:tr w:rsidR="00755E6A">
        <w:trPr>
          <w:trHeight w:val="281"/>
        </w:trPr>
        <w:tc>
          <w:tcPr>
            <w:tcW w:w="2000" w:type="dxa"/>
            <w:tcBorders>
              <w:top w:val="single" w:sz="8" w:space="0" w:color="auto"/>
              <w:left w:val="single" w:sz="8" w:space="0" w:color="auto"/>
              <w:right w:val="single" w:sz="8" w:space="0" w:color="auto"/>
            </w:tcBorders>
            <w:vAlign w:val="bottom"/>
          </w:tcPr>
          <w:p w:rsidR="00755E6A" w:rsidRDefault="00755E6A">
            <w:pPr>
              <w:rPr>
                <w:sz w:val="24"/>
                <w:szCs w:val="24"/>
              </w:rPr>
            </w:pPr>
          </w:p>
        </w:tc>
        <w:tc>
          <w:tcPr>
            <w:tcW w:w="1920" w:type="dxa"/>
            <w:tcBorders>
              <w:top w:val="single" w:sz="8" w:space="0" w:color="auto"/>
              <w:right w:val="single" w:sz="8" w:space="0" w:color="auto"/>
            </w:tcBorders>
            <w:vAlign w:val="bottom"/>
          </w:tcPr>
          <w:p w:rsidR="00755E6A" w:rsidRDefault="00755E6A">
            <w:pPr>
              <w:rPr>
                <w:sz w:val="24"/>
                <w:szCs w:val="24"/>
              </w:rPr>
            </w:pPr>
          </w:p>
        </w:tc>
        <w:tc>
          <w:tcPr>
            <w:tcW w:w="5080" w:type="dxa"/>
            <w:tcBorders>
              <w:top w:val="single" w:sz="8" w:space="0" w:color="auto"/>
              <w:bottom w:val="single" w:sz="8" w:space="0" w:color="auto"/>
            </w:tcBorders>
            <w:vAlign w:val="bottom"/>
          </w:tcPr>
          <w:p w:rsidR="00755E6A" w:rsidRDefault="00755E6A">
            <w:pPr>
              <w:rPr>
                <w:sz w:val="24"/>
                <w:szCs w:val="24"/>
              </w:rPr>
            </w:pPr>
          </w:p>
        </w:tc>
        <w:tc>
          <w:tcPr>
            <w:tcW w:w="1760" w:type="dxa"/>
            <w:tcBorders>
              <w:top w:val="single" w:sz="8" w:space="0" w:color="auto"/>
              <w:bottom w:val="single" w:sz="8" w:space="0" w:color="auto"/>
              <w:right w:val="single" w:sz="8" w:space="0" w:color="auto"/>
            </w:tcBorders>
            <w:vAlign w:val="bottom"/>
          </w:tcPr>
          <w:p w:rsidR="00755E6A" w:rsidRDefault="00755E6A">
            <w:pPr>
              <w:rPr>
                <w:sz w:val="24"/>
                <w:szCs w:val="24"/>
              </w:rPr>
            </w:pPr>
          </w:p>
        </w:tc>
        <w:tc>
          <w:tcPr>
            <w:tcW w:w="0" w:type="dxa"/>
            <w:vAlign w:val="bottom"/>
          </w:tcPr>
          <w:p w:rsidR="00755E6A" w:rsidRDefault="00755E6A">
            <w:pPr>
              <w:rPr>
                <w:sz w:val="1"/>
                <w:szCs w:val="1"/>
              </w:rPr>
            </w:pPr>
          </w:p>
        </w:tc>
      </w:tr>
      <w:tr w:rsidR="00755E6A">
        <w:trPr>
          <w:trHeight w:val="246"/>
        </w:trPr>
        <w:tc>
          <w:tcPr>
            <w:tcW w:w="2000" w:type="dxa"/>
            <w:tcBorders>
              <w:left w:val="single" w:sz="8" w:space="0" w:color="auto"/>
              <w:right w:val="single" w:sz="8" w:space="0" w:color="auto"/>
            </w:tcBorders>
            <w:vAlign w:val="bottom"/>
          </w:tcPr>
          <w:p w:rsidR="00755E6A" w:rsidRDefault="00755E6A">
            <w:pPr>
              <w:rPr>
                <w:sz w:val="21"/>
                <w:szCs w:val="21"/>
              </w:rPr>
            </w:pPr>
          </w:p>
        </w:tc>
        <w:tc>
          <w:tcPr>
            <w:tcW w:w="1920" w:type="dxa"/>
            <w:tcBorders>
              <w:right w:val="single" w:sz="8" w:space="0" w:color="auto"/>
            </w:tcBorders>
            <w:vAlign w:val="bottom"/>
          </w:tcPr>
          <w:p w:rsidR="00755E6A" w:rsidRDefault="00755E6A">
            <w:pPr>
              <w:rPr>
                <w:sz w:val="21"/>
                <w:szCs w:val="21"/>
              </w:rPr>
            </w:pPr>
          </w:p>
        </w:tc>
        <w:tc>
          <w:tcPr>
            <w:tcW w:w="5080" w:type="dxa"/>
            <w:tcBorders>
              <w:right w:val="single" w:sz="8" w:space="0" w:color="auto"/>
            </w:tcBorders>
            <w:vAlign w:val="bottom"/>
          </w:tcPr>
          <w:p w:rsidR="00755E6A" w:rsidRDefault="004D51B1">
            <w:pPr>
              <w:spacing w:line="246" w:lineRule="exact"/>
              <w:ind w:left="100"/>
              <w:rPr>
                <w:sz w:val="20"/>
                <w:szCs w:val="20"/>
              </w:rPr>
            </w:pPr>
            <w:r>
              <w:rPr>
                <w:rFonts w:ascii="Times New Roman" w:eastAsia="Times New Roman" w:hAnsi="Times New Roman" w:cs="Times New Roman"/>
                <w:sz w:val="23"/>
                <w:szCs w:val="23"/>
              </w:rPr>
              <w:t>Взаимоконсультации. Взаимопосещения</w:t>
            </w:r>
          </w:p>
        </w:tc>
        <w:tc>
          <w:tcPr>
            <w:tcW w:w="1760" w:type="dxa"/>
            <w:tcBorders>
              <w:right w:val="single" w:sz="8" w:space="0" w:color="auto"/>
            </w:tcBorders>
            <w:vAlign w:val="bottom"/>
          </w:tcPr>
          <w:p w:rsidR="00755E6A" w:rsidRDefault="004D51B1">
            <w:pPr>
              <w:spacing w:line="246" w:lineRule="exact"/>
              <w:ind w:left="100"/>
              <w:rPr>
                <w:sz w:val="20"/>
                <w:szCs w:val="20"/>
              </w:rPr>
            </w:pPr>
            <w:r>
              <w:rPr>
                <w:rFonts w:ascii="Times New Roman" w:eastAsia="Times New Roman" w:hAnsi="Times New Roman" w:cs="Times New Roman"/>
                <w:sz w:val="23"/>
                <w:szCs w:val="23"/>
              </w:rPr>
              <w:t>воспитатели</w:t>
            </w:r>
          </w:p>
        </w:tc>
        <w:tc>
          <w:tcPr>
            <w:tcW w:w="0" w:type="dxa"/>
            <w:vAlign w:val="bottom"/>
          </w:tcPr>
          <w:p w:rsidR="00755E6A" w:rsidRDefault="00755E6A">
            <w:pPr>
              <w:rPr>
                <w:sz w:val="1"/>
                <w:szCs w:val="1"/>
              </w:rPr>
            </w:pPr>
          </w:p>
        </w:tc>
      </w:tr>
      <w:tr w:rsidR="00755E6A">
        <w:trPr>
          <w:trHeight w:val="264"/>
        </w:trPr>
        <w:tc>
          <w:tcPr>
            <w:tcW w:w="2000" w:type="dxa"/>
            <w:tcBorders>
              <w:left w:val="single" w:sz="8" w:space="0" w:color="auto"/>
              <w:right w:val="single" w:sz="8" w:space="0" w:color="auto"/>
            </w:tcBorders>
            <w:vAlign w:val="bottom"/>
          </w:tcPr>
          <w:p w:rsidR="00755E6A" w:rsidRDefault="00755E6A"/>
        </w:tc>
        <w:tc>
          <w:tcPr>
            <w:tcW w:w="1920" w:type="dxa"/>
            <w:tcBorders>
              <w:right w:val="single" w:sz="8" w:space="0" w:color="auto"/>
            </w:tcBorders>
            <w:vAlign w:val="bottom"/>
          </w:tcPr>
          <w:p w:rsidR="00755E6A" w:rsidRDefault="00755E6A"/>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занятий - групповых; индивидуальных;</w:t>
            </w:r>
          </w:p>
        </w:tc>
        <w:tc>
          <w:tcPr>
            <w:tcW w:w="1760" w:type="dxa"/>
            <w:tcBorders>
              <w:right w:val="single" w:sz="8" w:space="0" w:color="auto"/>
            </w:tcBorders>
            <w:vAlign w:val="bottom"/>
          </w:tcPr>
          <w:p w:rsidR="00755E6A" w:rsidRDefault="00755E6A"/>
        </w:tc>
        <w:tc>
          <w:tcPr>
            <w:tcW w:w="0" w:type="dxa"/>
            <w:vAlign w:val="bottom"/>
          </w:tcPr>
          <w:p w:rsidR="00755E6A" w:rsidRDefault="00755E6A">
            <w:pPr>
              <w:rPr>
                <w:sz w:val="1"/>
                <w:szCs w:val="1"/>
              </w:rPr>
            </w:pPr>
          </w:p>
        </w:tc>
      </w:tr>
      <w:tr w:rsidR="00755E6A">
        <w:trPr>
          <w:trHeight w:val="264"/>
        </w:trPr>
        <w:tc>
          <w:tcPr>
            <w:tcW w:w="2000" w:type="dxa"/>
            <w:tcBorders>
              <w:left w:val="single" w:sz="8" w:space="0" w:color="auto"/>
              <w:right w:val="single" w:sz="8" w:space="0" w:color="auto"/>
            </w:tcBorders>
            <w:vAlign w:val="bottom"/>
          </w:tcPr>
          <w:p w:rsidR="00755E6A" w:rsidRDefault="00755E6A"/>
        </w:tc>
        <w:tc>
          <w:tcPr>
            <w:tcW w:w="1920" w:type="dxa"/>
            <w:tcBorders>
              <w:right w:val="single" w:sz="8" w:space="0" w:color="auto"/>
            </w:tcBorders>
            <w:vAlign w:val="bottom"/>
          </w:tcPr>
          <w:p w:rsidR="00755E6A" w:rsidRDefault="00755E6A"/>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интегрированных Инновации в дошкольном</w:t>
            </w:r>
          </w:p>
        </w:tc>
        <w:tc>
          <w:tcPr>
            <w:tcW w:w="1760" w:type="dxa"/>
            <w:tcBorders>
              <w:right w:val="single" w:sz="8" w:space="0" w:color="auto"/>
            </w:tcBorders>
            <w:vAlign w:val="bottom"/>
          </w:tcPr>
          <w:p w:rsidR="00755E6A" w:rsidRDefault="00755E6A"/>
        </w:tc>
        <w:tc>
          <w:tcPr>
            <w:tcW w:w="0" w:type="dxa"/>
            <w:vAlign w:val="bottom"/>
          </w:tcPr>
          <w:p w:rsidR="00755E6A" w:rsidRDefault="00755E6A">
            <w:pPr>
              <w:rPr>
                <w:sz w:val="1"/>
                <w:szCs w:val="1"/>
              </w:rPr>
            </w:pPr>
          </w:p>
        </w:tc>
      </w:tr>
      <w:tr w:rsidR="00755E6A">
        <w:trPr>
          <w:trHeight w:val="264"/>
        </w:trPr>
        <w:tc>
          <w:tcPr>
            <w:tcW w:w="2000" w:type="dxa"/>
            <w:tcBorders>
              <w:left w:val="single" w:sz="8" w:space="0" w:color="auto"/>
              <w:right w:val="single" w:sz="8" w:space="0" w:color="auto"/>
            </w:tcBorders>
            <w:vAlign w:val="bottom"/>
          </w:tcPr>
          <w:p w:rsidR="00755E6A" w:rsidRDefault="00755E6A"/>
        </w:tc>
        <w:tc>
          <w:tcPr>
            <w:tcW w:w="1920" w:type="dxa"/>
            <w:tcBorders>
              <w:right w:val="single" w:sz="8" w:space="0" w:color="auto"/>
            </w:tcBorders>
            <w:vAlign w:val="bottom"/>
          </w:tcPr>
          <w:p w:rsidR="00755E6A" w:rsidRDefault="00755E6A"/>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специальном образовании (педагогическая</w:t>
            </w:r>
          </w:p>
        </w:tc>
        <w:tc>
          <w:tcPr>
            <w:tcW w:w="1760" w:type="dxa"/>
            <w:tcBorders>
              <w:right w:val="single" w:sz="8" w:space="0" w:color="auto"/>
            </w:tcBorders>
            <w:vAlign w:val="bottom"/>
          </w:tcPr>
          <w:p w:rsidR="00755E6A" w:rsidRDefault="00755E6A"/>
        </w:tc>
        <w:tc>
          <w:tcPr>
            <w:tcW w:w="0" w:type="dxa"/>
            <w:vAlign w:val="bottom"/>
          </w:tcPr>
          <w:p w:rsidR="00755E6A" w:rsidRDefault="00755E6A">
            <w:pPr>
              <w:rPr>
                <w:sz w:val="1"/>
                <w:szCs w:val="1"/>
              </w:rPr>
            </w:pPr>
          </w:p>
        </w:tc>
      </w:tr>
      <w:tr w:rsidR="00755E6A">
        <w:trPr>
          <w:trHeight w:val="266"/>
        </w:trPr>
        <w:tc>
          <w:tcPr>
            <w:tcW w:w="2000" w:type="dxa"/>
            <w:tcBorders>
              <w:left w:val="single" w:sz="8" w:space="0" w:color="auto"/>
              <w:right w:val="single" w:sz="8" w:space="0" w:color="auto"/>
            </w:tcBorders>
            <w:vAlign w:val="bottom"/>
          </w:tcPr>
          <w:p w:rsidR="00755E6A" w:rsidRDefault="00755E6A">
            <w:pPr>
              <w:rPr>
                <w:sz w:val="23"/>
                <w:szCs w:val="23"/>
              </w:rPr>
            </w:pPr>
          </w:p>
        </w:tc>
        <w:tc>
          <w:tcPr>
            <w:tcW w:w="1920" w:type="dxa"/>
            <w:tcBorders>
              <w:right w:val="single" w:sz="8" w:space="0" w:color="auto"/>
            </w:tcBorders>
            <w:vAlign w:val="bottom"/>
          </w:tcPr>
          <w:p w:rsidR="00755E6A" w:rsidRDefault="00755E6A">
            <w:pPr>
              <w:rPr>
                <w:sz w:val="23"/>
                <w:szCs w:val="23"/>
              </w:rPr>
            </w:pPr>
          </w:p>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гостиная) Работа в творческой группе.</w:t>
            </w:r>
          </w:p>
        </w:tc>
        <w:tc>
          <w:tcPr>
            <w:tcW w:w="1760" w:type="dxa"/>
            <w:tcBorders>
              <w:right w:val="single" w:sz="8" w:space="0" w:color="auto"/>
            </w:tcBorders>
            <w:vAlign w:val="bottom"/>
          </w:tcPr>
          <w:p w:rsidR="00755E6A" w:rsidRDefault="00755E6A">
            <w:pPr>
              <w:rPr>
                <w:sz w:val="23"/>
                <w:szCs w:val="23"/>
              </w:rPr>
            </w:pPr>
          </w:p>
        </w:tc>
        <w:tc>
          <w:tcPr>
            <w:tcW w:w="0" w:type="dxa"/>
            <w:vAlign w:val="bottom"/>
          </w:tcPr>
          <w:p w:rsidR="00755E6A" w:rsidRDefault="00755E6A">
            <w:pPr>
              <w:rPr>
                <w:sz w:val="1"/>
                <w:szCs w:val="1"/>
              </w:rPr>
            </w:pPr>
          </w:p>
        </w:tc>
      </w:tr>
      <w:tr w:rsidR="00755E6A">
        <w:trPr>
          <w:trHeight w:val="1985"/>
        </w:trPr>
        <w:tc>
          <w:tcPr>
            <w:tcW w:w="2000" w:type="dxa"/>
            <w:tcBorders>
              <w:left w:val="single" w:sz="8" w:space="0" w:color="auto"/>
              <w:bottom w:val="single" w:sz="8" w:space="0" w:color="auto"/>
              <w:right w:val="single" w:sz="8" w:space="0" w:color="auto"/>
            </w:tcBorders>
            <w:vAlign w:val="bottom"/>
          </w:tcPr>
          <w:p w:rsidR="00755E6A" w:rsidRDefault="00755E6A">
            <w:pPr>
              <w:rPr>
                <w:sz w:val="24"/>
                <w:szCs w:val="24"/>
              </w:rPr>
            </w:pPr>
          </w:p>
        </w:tc>
        <w:tc>
          <w:tcPr>
            <w:tcW w:w="1920" w:type="dxa"/>
            <w:tcBorders>
              <w:bottom w:val="single" w:sz="8" w:space="0" w:color="auto"/>
              <w:right w:val="single" w:sz="8" w:space="0" w:color="auto"/>
            </w:tcBorders>
            <w:vAlign w:val="bottom"/>
          </w:tcPr>
          <w:p w:rsidR="00755E6A" w:rsidRDefault="00755E6A">
            <w:pPr>
              <w:rPr>
                <w:sz w:val="24"/>
                <w:szCs w:val="24"/>
              </w:rPr>
            </w:pPr>
          </w:p>
        </w:tc>
        <w:tc>
          <w:tcPr>
            <w:tcW w:w="5080" w:type="dxa"/>
            <w:tcBorders>
              <w:bottom w:val="single" w:sz="8" w:space="0" w:color="auto"/>
              <w:right w:val="single" w:sz="8" w:space="0" w:color="auto"/>
            </w:tcBorders>
            <w:vAlign w:val="bottom"/>
          </w:tcPr>
          <w:p w:rsidR="00755E6A" w:rsidRDefault="00755E6A">
            <w:pPr>
              <w:rPr>
                <w:sz w:val="24"/>
                <w:szCs w:val="24"/>
              </w:rPr>
            </w:pPr>
          </w:p>
        </w:tc>
        <w:tc>
          <w:tcPr>
            <w:tcW w:w="1760" w:type="dxa"/>
            <w:tcBorders>
              <w:bottom w:val="single" w:sz="8" w:space="0" w:color="auto"/>
              <w:right w:val="single" w:sz="8" w:space="0" w:color="auto"/>
            </w:tcBorders>
            <w:vAlign w:val="bottom"/>
          </w:tcPr>
          <w:p w:rsidR="00755E6A" w:rsidRDefault="00755E6A">
            <w:pPr>
              <w:rPr>
                <w:sz w:val="24"/>
                <w:szCs w:val="24"/>
              </w:rPr>
            </w:pPr>
          </w:p>
        </w:tc>
        <w:tc>
          <w:tcPr>
            <w:tcW w:w="0" w:type="dxa"/>
            <w:vAlign w:val="bottom"/>
          </w:tcPr>
          <w:p w:rsidR="00755E6A" w:rsidRDefault="00755E6A">
            <w:pPr>
              <w:rPr>
                <w:sz w:val="1"/>
                <w:szCs w:val="1"/>
              </w:rPr>
            </w:pPr>
          </w:p>
        </w:tc>
      </w:tr>
      <w:tr w:rsidR="00755E6A">
        <w:trPr>
          <w:trHeight w:val="251"/>
        </w:trPr>
        <w:tc>
          <w:tcPr>
            <w:tcW w:w="2000" w:type="dxa"/>
            <w:tcBorders>
              <w:left w:val="single" w:sz="8" w:space="0" w:color="auto"/>
              <w:right w:val="single" w:sz="8" w:space="0" w:color="auto"/>
            </w:tcBorders>
            <w:vAlign w:val="bottom"/>
          </w:tcPr>
          <w:p w:rsidR="00755E6A" w:rsidRDefault="004D51B1">
            <w:pPr>
              <w:spacing w:line="251" w:lineRule="exact"/>
              <w:ind w:left="120"/>
              <w:rPr>
                <w:sz w:val="20"/>
                <w:szCs w:val="20"/>
              </w:rPr>
            </w:pPr>
            <w:r>
              <w:rPr>
                <w:rFonts w:ascii="Times New Roman" w:eastAsia="Times New Roman" w:hAnsi="Times New Roman" w:cs="Times New Roman"/>
                <w:b/>
                <w:bCs/>
                <w:i/>
                <w:iCs/>
                <w:sz w:val="23"/>
                <w:szCs w:val="23"/>
              </w:rPr>
              <w:t>3.Этап</w:t>
            </w:r>
          </w:p>
        </w:tc>
        <w:tc>
          <w:tcPr>
            <w:tcW w:w="1920" w:type="dxa"/>
            <w:tcBorders>
              <w:right w:val="single" w:sz="8" w:space="0" w:color="auto"/>
            </w:tcBorders>
            <w:vAlign w:val="bottom"/>
          </w:tcPr>
          <w:p w:rsidR="00755E6A" w:rsidRDefault="004D51B1">
            <w:pPr>
              <w:spacing w:line="251" w:lineRule="exact"/>
              <w:ind w:left="80"/>
              <w:rPr>
                <w:sz w:val="20"/>
                <w:szCs w:val="20"/>
              </w:rPr>
            </w:pPr>
            <w:r>
              <w:rPr>
                <w:rFonts w:ascii="Times New Roman" w:eastAsia="Times New Roman" w:hAnsi="Times New Roman" w:cs="Times New Roman"/>
                <w:sz w:val="23"/>
                <w:szCs w:val="23"/>
              </w:rPr>
              <w:t>Констатация</w:t>
            </w:r>
          </w:p>
        </w:tc>
        <w:tc>
          <w:tcPr>
            <w:tcW w:w="5080" w:type="dxa"/>
            <w:vAlign w:val="bottom"/>
          </w:tcPr>
          <w:p w:rsidR="00755E6A" w:rsidRDefault="004D51B1">
            <w:pPr>
              <w:spacing w:line="251" w:lineRule="exact"/>
              <w:ind w:left="100"/>
              <w:rPr>
                <w:sz w:val="20"/>
                <w:szCs w:val="20"/>
              </w:rPr>
            </w:pPr>
            <w:r>
              <w:rPr>
                <w:rFonts w:ascii="Times New Roman" w:eastAsia="Times New Roman" w:hAnsi="Times New Roman" w:cs="Times New Roman"/>
                <w:b/>
                <w:bCs/>
                <w:i/>
                <w:iCs/>
                <w:sz w:val="23"/>
                <w:szCs w:val="23"/>
              </w:rPr>
              <w:t>Регулятивно-корректировочная деятельность</w:t>
            </w:r>
          </w:p>
        </w:tc>
        <w:tc>
          <w:tcPr>
            <w:tcW w:w="1760" w:type="dxa"/>
            <w:tcBorders>
              <w:right w:val="single" w:sz="8" w:space="0" w:color="auto"/>
            </w:tcBorders>
            <w:vAlign w:val="bottom"/>
          </w:tcPr>
          <w:p w:rsidR="00755E6A" w:rsidRDefault="00755E6A">
            <w:pPr>
              <w:rPr>
                <w:sz w:val="21"/>
                <w:szCs w:val="21"/>
              </w:rPr>
            </w:pPr>
          </w:p>
        </w:tc>
        <w:tc>
          <w:tcPr>
            <w:tcW w:w="0" w:type="dxa"/>
            <w:vAlign w:val="bottom"/>
          </w:tcPr>
          <w:p w:rsidR="00755E6A" w:rsidRDefault="00755E6A">
            <w:pPr>
              <w:rPr>
                <w:sz w:val="1"/>
                <w:szCs w:val="1"/>
              </w:rPr>
            </w:pPr>
          </w:p>
        </w:tc>
      </w:tr>
      <w:tr w:rsidR="00755E6A">
        <w:trPr>
          <w:trHeight w:val="265"/>
        </w:trPr>
        <w:tc>
          <w:tcPr>
            <w:tcW w:w="2000" w:type="dxa"/>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b/>
                <w:bCs/>
                <w:i/>
                <w:iCs/>
                <w:sz w:val="23"/>
                <w:szCs w:val="23"/>
              </w:rPr>
              <w:t>диагностики</w:t>
            </w:r>
          </w:p>
        </w:tc>
        <w:tc>
          <w:tcPr>
            <w:tcW w:w="1920" w:type="dxa"/>
            <w:tcBorders>
              <w:right w:val="single" w:sz="8" w:space="0" w:color="auto"/>
            </w:tcBorders>
            <w:vAlign w:val="bottom"/>
          </w:tcPr>
          <w:p w:rsidR="00755E6A" w:rsidRDefault="004D51B1">
            <w:pPr>
              <w:spacing w:line="259" w:lineRule="exact"/>
              <w:ind w:left="80"/>
              <w:rPr>
                <w:sz w:val="20"/>
                <w:szCs w:val="20"/>
              </w:rPr>
            </w:pPr>
            <w:r>
              <w:rPr>
                <w:rFonts w:ascii="Times New Roman" w:eastAsia="Times New Roman" w:hAnsi="Times New Roman" w:cs="Times New Roman"/>
                <w:sz w:val="23"/>
                <w:szCs w:val="23"/>
              </w:rPr>
              <w:t>соответствия</w:t>
            </w:r>
          </w:p>
        </w:tc>
        <w:tc>
          <w:tcPr>
            <w:tcW w:w="5080" w:type="dxa"/>
            <w:vAlign w:val="bottom"/>
          </w:tcPr>
          <w:p w:rsidR="00755E6A" w:rsidRDefault="00755E6A">
            <w:pPr>
              <w:rPr>
                <w:sz w:val="23"/>
                <w:szCs w:val="23"/>
              </w:rPr>
            </w:pPr>
          </w:p>
        </w:tc>
        <w:tc>
          <w:tcPr>
            <w:tcW w:w="1760" w:type="dxa"/>
            <w:tcBorders>
              <w:right w:val="single" w:sz="8" w:space="0" w:color="auto"/>
            </w:tcBorders>
            <w:vAlign w:val="bottom"/>
          </w:tcPr>
          <w:p w:rsidR="00755E6A" w:rsidRDefault="00755E6A">
            <w:pPr>
              <w:rPr>
                <w:sz w:val="23"/>
                <w:szCs w:val="23"/>
              </w:rPr>
            </w:pPr>
          </w:p>
        </w:tc>
        <w:tc>
          <w:tcPr>
            <w:tcW w:w="0" w:type="dxa"/>
            <w:vAlign w:val="bottom"/>
          </w:tcPr>
          <w:p w:rsidR="00755E6A" w:rsidRDefault="00755E6A">
            <w:pPr>
              <w:rPr>
                <w:sz w:val="1"/>
                <w:szCs w:val="1"/>
              </w:rPr>
            </w:pPr>
          </w:p>
        </w:tc>
      </w:tr>
      <w:tr w:rsidR="00755E6A">
        <w:trPr>
          <w:trHeight w:val="60"/>
        </w:trPr>
        <w:tc>
          <w:tcPr>
            <w:tcW w:w="2000" w:type="dxa"/>
            <w:vMerge w:val="restart"/>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b/>
                <w:bCs/>
                <w:i/>
                <w:iCs/>
                <w:sz w:val="23"/>
                <w:szCs w:val="23"/>
              </w:rPr>
              <w:t>коррекционно-</w:t>
            </w:r>
          </w:p>
        </w:tc>
        <w:tc>
          <w:tcPr>
            <w:tcW w:w="1920" w:type="dxa"/>
            <w:vMerge w:val="restart"/>
            <w:tcBorders>
              <w:right w:val="single" w:sz="8" w:space="0" w:color="auto"/>
            </w:tcBorders>
            <w:vAlign w:val="bottom"/>
          </w:tcPr>
          <w:p w:rsidR="00755E6A" w:rsidRDefault="004D51B1">
            <w:pPr>
              <w:spacing w:line="259" w:lineRule="exact"/>
              <w:ind w:left="80"/>
              <w:rPr>
                <w:sz w:val="20"/>
                <w:szCs w:val="20"/>
              </w:rPr>
            </w:pPr>
            <w:r>
              <w:rPr>
                <w:rFonts w:ascii="Times New Roman" w:eastAsia="Times New Roman" w:hAnsi="Times New Roman" w:cs="Times New Roman"/>
                <w:sz w:val="23"/>
                <w:szCs w:val="23"/>
              </w:rPr>
              <w:t>созданных</w:t>
            </w:r>
          </w:p>
        </w:tc>
        <w:tc>
          <w:tcPr>
            <w:tcW w:w="5080" w:type="dxa"/>
            <w:tcBorders>
              <w:bottom w:val="single" w:sz="8" w:space="0" w:color="auto"/>
            </w:tcBorders>
            <w:vAlign w:val="bottom"/>
          </w:tcPr>
          <w:p w:rsidR="00755E6A" w:rsidRDefault="00755E6A">
            <w:pPr>
              <w:rPr>
                <w:sz w:val="5"/>
                <w:szCs w:val="5"/>
              </w:rPr>
            </w:pPr>
          </w:p>
        </w:tc>
        <w:tc>
          <w:tcPr>
            <w:tcW w:w="1760" w:type="dxa"/>
            <w:tcBorders>
              <w:bottom w:val="single" w:sz="8" w:space="0" w:color="auto"/>
              <w:right w:val="single" w:sz="8" w:space="0" w:color="auto"/>
            </w:tcBorders>
            <w:vAlign w:val="bottom"/>
          </w:tcPr>
          <w:p w:rsidR="00755E6A" w:rsidRDefault="00755E6A">
            <w:pPr>
              <w:rPr>
                <w:sz w:val="5"/>
                <w:szCs w:val="5"/>
              </w:rPr>
            </w:pPr>
          </w:p>
        </w:tc>
        <w:tc>
          <w:tcPr>
            <w:tcW w:w="0" w:type="dxa"/>
            <w:vAlign w:val="bottom"/>
          </w:tcPr>
          <w:p w:rsidR="00755E6A" w:rsidRDefault="00755E6A">
            <w:pPr>
              <w:rPr>
                <w:sz w:val="1"/>
                <w:szCs w:val="1"/>
              </w:rPr>
            </w:pPr>
          </w:p>
        </w:tc>
      </w:tr>
      <w:tr w:rsidR="00755E6A">
        <w:trPr>
          <w:trHeight w:val="184"/>
        </w:trPr>
        <w:tc>
          <w:tcPr>
            <w:tcW w:w="2000" w:type="dxa"/>
            <w:vMerge/>
            <w:tcBorders>
              <w:left w:val="single" w:sz="8" w:space="0" w:color="auto"/>
              <w:right w:val="single" w:sz="8" w:space="0" w:color="auto"/>
            </w:tcBorders>
            <w:vAlign w:val="bottom"/>
          </w:tcPr>
          <w:p w:rsidR="00755E6A" w:rsidRDefault="00755E6A">
            <w:pPr>
              <w:rPr>
                <w:sz w:val="16"/>
                <w:szCs w:val="16"/>
              </w:rPr>
            </w:pPr>
          </w:p>
        </w:tc>
        <w:tc>
          <w:tcPr>
            <w:tcW w:w="1920" w:type="dxa"/>
            <w:vMerge/>
            <w:tcBorders>
              <w:right w:val="single" w:sz="8" w:space="0" w:color="auto"/>
            </w:tcBorders>
            <w:vAlign w:val="bottom"/>
          </w:tcPr>
          <w:p w:rsidR="00755E6A" w:rsidRDefault="00755E6A">
            <w:pPr>
              <w:rPr>
                <w:sz w:val="16"/>
                <w:szCs w:val="16"/>
              </w:rPr>
            </w:pPr>
          </w:p>
        </w:tc>
        <w:tc>
          <w:tcPr>
            <w:tcW w:w="5080" w:type="dxa"/>
            <w:vMerge w:val="restart"/>
            <w:tcBorders>
              <w:right w:val="single" w:sz="8" w:space="0" w:color="auto"/>
            </w:tcBorders>
            <w:vAlign w:val="bottom"/>
          </w:tcPr>
          <w:p w:rsidR="00755E6A" w:rsidRDefault="004D51B1">
            <w:pPr>
              <w:spacing w:line="248" w:lineRule="exact"/>
              <w:ind w:left="100"/>
              <w:rPr>
                <w:sz w:val="20"/>
                <w:szCs w:val="20"/>
              </w:rPr>
            </w:pPr>
            <w:r>
              <w:rPr>
                <w:rFonts w:ascii="Times New Roman" w:eastAsia="Times New Roman" w:hAnsi="Times New Roman" w:cs="Times New Roman"/>
                <w:sz w:val="23"/>
                <w:szCs w:val="23"/>
              </w:rPr>
              <w:t>Внесение поправок и дополнений в программы и</w:t>
            </w:r>
          </w:p>
        </w:tc>
        <w:tc>
          <w:tcPr>
            <w:tcW w:w="1760" w:type="dxa"/>
            <w:vMerge w:val="restart"/>
            <w:tcBorders>
              <w:right w:val="single" w:sz="8" w:space="0" w:color="auto"/>
            </w:tcBorders>
            <w:vAlign w:val="bottom"/>
          </w:tcPr>
          <w:p w:rsidR="00755E6A" w:rsidRDefault="004D51B1">
            <w:pPr>
              <w:spacing w:line="248" w:lineRule="exact"/>
              <w:ind w:left="100"/>
              <w:rPr>
                <w:sz w:val="20"/>
                <w:szCs w:val="20"/>
              </w:rPr>
            </w:pPr>
            <w:r>
              <w:rPr>
                <w:rFonts w:ascii="Times New Roman" w:eastAsia="Times New Roman" w:hAnsi="Times New Roman" w:cs="Times New Roman"/>
                <w:sz w:val="23"/>
                <w:szCs w:val="23"/>
              </w:rPr>
              <w:t>Воспитатели</w:t>
            </w:r>
          </w:p>
        </w:tc>
        <w:tc>
          <w:tcPr>
            <w:tcW w:w="0" w:type="dxa"/>
            <w:vAlign w:val="bottom"/>
          </w:tcPr>
          <w:p w:rsidR="00755E6A" w:rsidRDefault="00755E6A">
            <w:pPr>
              <w:rPr>
                <w:sz w:val="1"/>
                <w:szCs w:val="1"/>
              </w:rPr>
            </w:pPr>
          </w:p>
        </w:tc>
      </w:tr>
      <w:tr w:rsidR="00755E6A">
        <w:trPr>
          <w:trHeight w:val="65"/>
        </w:trPr>
        <w:tc>
          <w:tcPr>
            <w:tcW w:w="2000" w:type="dxa"/>
            <w:vMerge w:val="restart"/>
            <w:tcBorders>
              <w:left w:val="single" w:sz="8" w:space="0" w:color="auto"/>
              <w:right w:val="single" w:sz="8" w:space="0" w:color="auto"/>
            </w:tcBorders>
            <w:vAlign w:val="bottom"/>
          </w:tcPr>
          <w:p w:rsidR="00755E6A" w:rsidRDefault="004D51B1">
            <w:pPr>
              <w:ind w:left="120"/>
              <w:rPr>
                <w:sz w:val="20"/>
                <w:szCs w:val="20"/>
              </w:rPr>
            </w:pPr>
            <w:r>
              <w:rPr>
                <w:rFonts w:ascii="Times New Roman" w:eastAsia="Times New Roman" w:hAnsi="Times New Roman" w:cs="Times New Roman"/>
                <w:b/>
                <w:bCs/>
                <w:i/>
                <w:iCs/>
                <w:sz w:val="23"/>
                <w:szCs w:val="23"/>
              </w:rPr>
              <w:t>развивающей</w:t>
            </w:r>
          </w:p>
        </w:tc>
        <w:tc>
          <w:tcPr>
            <w:tcW w:w="1920" w:type="dxa"/>
            <w:vMerge w:val="restart"/>
            <w:tcBorders>
              <w:right w:val="single" w:sz="8" w:space="0" w:color="auto"/>
            </w:tcBorders>
            <w:vAlign w:val="bottom"/>
          </w:tcPr>
          <w:p w:rsidR="00755E6A" w:rsidRDefault="004D51B1">
            <w:pPr>
              <w:spacing w:line="262" w:lineRule="exact"/>
              <w:ind w:left="80"/>
              <w:rPr>
                <w:sz w:val="20"/>
                <w:szCs w:val="20"/>
              </w:rPr>
            </w:pPr>
            <w:r>
              <w:rPr>
                <w:rFonts w:ascii="Times New Roman" w:eastAsia="Times New Roman" w:hAnsi="Times New Roman" w:cs="Times New Roman"/>
                <w:sz w:val="23"/>
                <w:szCs w:val="23"/>
              </w:rPr>
              <w:t>условий и</w:t>
            </w:r>
          </w:p>
        </w:tc>
        <w:tc>
          <w:tcPr>
            <w:tcW w:w="5080" w:type="dxa"/>
            <w:vMerge/>
            <w:tcBorders>
              <w:right w:val="single" w:sz="8" w:space="0" w:color="auto"/>
            </w:tcBorders>
            <w:vAlign w:val="bottom"/>
          </w:tcPr>
          <w:p w:rsidR="00755E6A" w:rsidRDefault="00755E6A">
            <w:pPr>
              <w:rPr>
                <w:sz w:val="5"/>
                <w:szCs w:val="5"/>
              </w:rPr>
            </w:pPr>
          </w:p>
        </w:tc>
        <w:tc>
          <w:tcPr>
            <w:tcW w:w="1760" w:type="dxa"/>
            <w:vMerge/>
            <w:tcBorders>
              <w:right w:val="single" w:sz="8" w:space="0" w:color="auto"/>
            </w:tcBorders>
            <w:vAlign w:val="bottom"/>
          </w:tcPr>
          <w:p w:rsidR="00755E6A" w:rsidRDefault="00755E6A">
            <w:pPr>
              <w:rPr>
                <w:sz w:val="5"/>
                <w:szCs w:val="5"/>
              </w:rPr>
            </w:pPr>
          </w:p>
        </w:tc>
        <w:tc>
          <w:tcPr>
            <w:tcW w:w="0" w:type="dxa"/>
            <w:vAlign w:val="bottom"/>
          </w:tcPr>
          <w:p w:rsidR="00755E6A" w:rsidRDefault="00755E6A">
            <w:pPr>
              <w:rPr>
                <w:sz w:val="1"/>
                <w:szCs w:val="1"/>
              </w:rPr>
            </w:pPr>
          </w:p>
        </w:tc>
      </w:tr>
      <w:tr w:rsidR="00755E6A">
        <w:trPr>
          <w:trHeight w:val="216"/>
        </w:trPr>
        <w:tc>
          <w:tcPr>
            <w:tcW w:w="2000" w:type="dxa"/>
            <w:vMerge/>
            <w:tcBorders>
              <w:left w:val="single" w:sz="8" w:space="0" w:color="auto"/>
              <w:right w:val="single" w:sz="8" w:space="0" w:color="auto"/>
            </w:tcBorders>
            <w:vAlign w:val="bottom"/>
          </w:tcPr>
          <w:p w:rsidR="00755E6A" w:rsidRDefault="00755E6A">
            <w:pPr>
              <w:rPr>
                <w:sz w:val="18"/>
                <w:szCs w:val="18"/>
              </w:rPr>
            </w:pPr>
          </w:p>
        </w:tc>
        <w:tc>
          <w:tcPr>
            <w:tcW w:w="1920" w:type="dxa"/>
            <w:vMerge/>
            <w:tcBorders>
              <w:right w:val="single" w:sz="8" w:space="0" w:color="auto"/>
            </w:tcBorders>
            <w:vAlign w:val="bottom"/>
          </w:tcPr>
          <w:p w:rsidR="00755E6A" w:rsidRDefault="00755E6A">
            <w:pPr>
              <w:rPr>
                <w:sz w:val="18"/>
                <w:szCs w:val="18"/>
              </w:rPr>
            </w:pPr>
          </w:p>
        </w:tc>
        <w:tc>
          <w:tcPr>
            <w:tcW w:w="5080" w:type="dxa"/>
            <w:tcBorders>
              <w:right w:val="single" w:sz="8" w:space="0" w:color="auto"/>
            </w:tcBorders>
            <w:vAlign w:val="bottom"/>
          </w:tcPr>
          <w:p w:rsidR="00755E6A" w:rsidRDefault="004D51B1">
            <w:pPr>
              <w:spacing w:line="216" w:lineRule="exact"/>
              <w:ind w:left="100"/>
              <w:rPr>
                <w:sz w:val="20"/>
                <w:szCs w:val="20"/>
              </w:rPr>
            </w:pPr>
            <w:r>
              <w:rPr>
                <w:rFonts w:ascii="Times New Roman" w:eastAsia="Times New Roman" w:hAnsi="Times New Roman" w:cs="Times New Roman"/>
                <w:sz w:val="23"/>
                <w:szCs w:val="23"/>
              </w:rPr>
              <w:t>план. Формирование коррекционных групп.</w:t>
            </w:r>
          </w:p>
        </w:tc>
        <w:tc>
          <w:tcPr>
            <w:tcW w:w="1760" w:type="dxa"/>
            <w:tcBorders>
              <w:right w:val="single" w:sz="8" w:space="0" w:color="auto"/>
            </w:tcBorders>
            <w:vAlign w:val="bottom"/>
          </w:tcPr>
          <w:p w:rsidR="00755E6A" w:rsidRDefault="00755E6A">
            <w:pPr>
              <w:rPr>
                <w:sz w:val="18"/>
                <w:szCs w:val="18"/>
              </w:rPr>
            </w:pPr>
          </w:p>
        </w:tc>
        <w:tc>
          <w:tcPr>
            <w:tcW w:w="0" w:type="dxa"/>
            <w:vAlign w:val="bottom"/>
          </w:tcPr>
          <w:p w:rsidR="00755E6A" w:rsidRDefault="00755E6A">
            <w:pPr>
              <w:rPr>
                <w:sz w:val="1"/>
                <w:szCs w:val="1"/>
              </w:rPr>
            </w:pPr>
          </w:p>
        </w:tc>
      </w:tr>
      <w:tr w:rsidR="00755E6A">
        <w:trPr>
          <w:trHeight w:val="264"/>
        </w:trPr>
        <w:tc>
          <w:tcPr>
            <w:tcW w:w="2000" w:type="dxa"/>
            <w:tcBorders>
              <w:left w:val="single" w:sz="8" w:space="0" w:color="auto"/>
              <w:right w:val="single" w:sz="8" w:space="0" w:color="auto"/>
            </w:tcBorders>
            <w:vAlign w:val="bottom"/>
          </w:tcPr>
          <w:p w:rsidR="00755E6A" w:rsidRDefault="004D51B1">
            <w:pPr>
              <w:spacing w:line="252" w:lineRule="exact"/>
              <w:ind w:left="120"/>
              <w:rPr>
                <w:sz w:val="20"/>
                <w:szCs w:val="20"/>
              </w:rPr>
            </w:pPr>
            <w:r>
              <w:rPr>
                <w:rFonts w:ascii="Times New Roman" w:eastAsia="Times New Roman" w:hAnsi="Times New Roman" w:cs="Times New Roman"/>
                <w:b/>
                <w:bCs/>
                <w:i/>
                <w:iCs/>
                <w:sz w:val="23"/>
                <w:szCs w:val="23"/>
              </w:rPr>
              <w:t>образовательной</w:t>
            </w:r>
          </w:p>
        </w:tc>
        <w:tc>
          <w:tcPr>
            <w:tcW w:w="1920" w:type="dxa"/>
            <w:tcBorders>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выбранных</w:t>
            </w:r>
          </w:p>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Составление сетки коррекционных занятий</w:t>
            </w:r>
          </w:p>
        </w:tc>
        <w:tc>
          <w:tcPr>
            <w:tcW w:w="1760" w:type="dxa"/>
            <w:tcBorders>
              <w:right w:val="single" w:sz="8" w:space="0" w:color="auto"/>
            </w:tcBorders>
            <w:vAlign w:val="bottom"/>
          </w:tcPr>
          <w:p w:rsidR="00755E6A" w:rsidRDefault="00755E6A"/>
        </w:tc>
        <w:tc>
          <w:tcPr>
            <w:tcW w:w="0" w:type="dxa"/>
            <w:vAlign w:val="bottom"/>
          </w:tcPr>
          <w:p w:rsidR="00755E6A" w:rsidRDefault="00755E6A">
            <w:pPr>
              <w:rPr>
                <w:sz w:val="1"/>
                <w:szCs w:val="1"/>
              </w:rPr>
            </w:pPr>
          </w:p>
        </w:tc>
      </w:tr>
      <w:tr w:rsidR="00755E6A">
        <w:trPr>
          <w:trHeight w:val="264"/>
        </w:trPr>
        <w:tc>
          <w:tcPr>
            <w:tcW w:w="2000" w:type="dxa"/>
            <w:tcBorders>
              <w:left w:val="single" w:sz="8" w:space="0" w:color="auto"/>
              <w:right w:val="single" w:sz="8" w:space="0" w:color="auto"/>
            </w:tcBorders>
            <w:vAlign w:val="bottom"/>
          </w:tcPr>
          <w:p w:rsidR="00755E6A" w:rsidRDefault="004D51B1">
            <w:pPr>
              <w:spacing w:line="252" w:lineRule="exact"/>
              <w:ind w:left="120"/>
              <w:rPr>
                <w:sz w:val="20"/>
                <w:szCs w:val="20"/>
              </w:rPr>
            </w:pPr>
            <w:r>
              <w:rPr>
                <w:rFonts w:ascii="Times New Roman" w:eastAsia="Times New Roman" w:hAnsi="Times New Roman" w:cs="Times New Roman"/>
                <w:b/>
                <w:bCs/>
                <w:i/>
                <w:iCs/>
                <w:sz w:val="23"/>
                <w:szCs w:val="23"/>
              </w:rPr>
              <w:t>среды</w:t>
            </w:r>
          </w:p>
        </w:tc>
        <w:tc>
          <w:tcPr>
            <w:tcW w:w="1920" w:type="dxa"/>
            <w:tcBorders>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коррекционно-</w:t>
            </w:r>
          </w:p>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специалистов. Проведение индивидуальных и</w:t>
            </w:r>
          </w:p>
        </w:tc>
        <w:tc>
          <w:tcPr>
            <w:tcW w:w="1760" w:type="dxa"/>
            <w:tcBorders>
              <w:right w:val="single" w:sz="8" w:space="0" w:color="auto"/>
            </w:tcBorders>
            <w:vAlign w:val="bottom"/>
          </w:tcPr>
          <w:p w:rsidR="00755E6A" w:rsidRDefault="00755E6A"/>
        </w:tc>
        <w:tc>
          <w:tcPr>
            <w:tcW w:w="0" w:type="dxa"/>
            <w:vAlign w:val="bottom"/>
          </w:tcPr>
          <w:p w:rsidR="00755E6A" w:rsidRDefault="00755E6A">
            <w:pPr>
              <w:rPr>
                <w:sz w:val="1"/>
                <w:szCs w:val="1"/>
              </w:rPr>
            </w:pPr>
          </w:p>
        </w:tc>
      </w:tr>
      <w:tr w:rsidR="00755E6A">
        <w:trPr>
          <w:trHeight w:val="264"/>
        </w:trPr>
        <w:tc>
          <w:tcPr>
            <w:tcW w:w="2000" w:type="dxa"/>
            <w:tcBorders>
              <w:left w:val="single" w:sz="8" w:space="0" w:color="auto"/>
              <w:right w:val="single" w:sz="8" w:space="0" w:color="auto"/>
            </w:tcBorders>
            <w:vAlign w:val="bottom"/>
          </w:tcPr>
          <w:p w:rsidR="00755E6A" w:rsidRDefault="004D51B1">
            <w:pPr>
              <w:spacing w:line="252" w:lineRule="exact"/>
              <w:ind w:left="120"/>
              <w:rPr>
                <w:sz w:val="20"/>
                <w:szCs w:val="20"/>
              </w:rPr>
            </w:pPr>
            <w:r>
              <w:rPr>
                <w:rFonts w:ascii="Times New Roman" w:eastAsia="Times New Roman" w:hAnsi="Times New Roman" w:cs="Times New Roman"/>
                <w:b/>
                <w:bCs/>
                <w:sz w:val="23"/>
                <w:szCs w:val="23"/>
              </w:rPr>
              <w:t>Январь, май</w:t>
            </w:r>
          </w:p>
        </w:tc>
        <w:tc>
          <w:tcPr>
            <w:tcW w:w="1920" w:type="dxa"/>
            <w:tcBorders>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развивающих и</w:t>
            </w:r>
          </w:p>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подгрупповых коррекционных занятий с</w:t>
            </w:r>
          </w:p>
        </w:tc>
        <w:tc>
          <w:tcPr>
            <w:tcW w:w="1760" w:type="dxa"/>
            <w:tcBorders>
              <w:right w:val="single" w:sz="8" w:space="0" w:color="auto"/>
            </w:tcBorders>
            <w:vAlign w:val="bottom"/>
          </w:tcPr>
          <w:p w:rsidR="00755E6A" w:rsidRDefault="00755E6A"/>
        </w:tc>
        <w:tc>
          <w:tcPr>
            <w:tcW w:w="0" w:type="dxa"/>
            <w:vAlign w:val="bottom"/>
          </w:tcPr>
          <w:p w:rsidR="00755E6A" w:rsidRDefault="00755E6A">
            <w:pPr>
              <w:rPr>
                <w:sz w:val="1"/>
                <w:szCs w:val="1"/>
              </w:rPr>
            </w:pPr>
          </w:p>
        </w:tc>
      </w:tr>
      <w:tr w:rsidR="00755E6A">
        <w:trPr>
          <w:trHeight w:val="252"/>
        </w:trPr>
        <w:tc>
          <w:tcPr>
            <w:tcW w:w="2000" w:type="dxa"/>
            <w:tcBorders>
              <w:left w:val="single" w:sz="8" w:space="0" w:color="auto"/>
              <w:right w:val="single" w:sz="8" w:space="0" w:color="auto"/>
            </w:tcBorders>
            <w:vAlign w:val="bottom"/>
          </w:tcPr>
          <w:p w:rsidR="00755E6A" w:rsidRDefault="00755E6A">
            <w:pPr>
              <w:rPr>
                <w:sz w:val="21"/>
                <w:szCs w:val="21"/>
              </w:rPr>
            </w:pPr>
          </w:p>
        </w:tc>
        <w:tc>
          <w:tcPr>
            <w:tcW w:w="1920" w:type="dxa"/>
            <w:tcBorders>
              <w:right w:val="single" w:sz="8" w:space="0" w:color="auto"/>
            </w:tcBorders>
            <w:vAlign w:val="bottom"/>
          </w:tcPr>
          <w:p w:rsidR="00755E6A" w:rsidRDefault="004D51B1">
            <w:pPr>
              <w:spacing w:line="252" w:lineRule="exact"/>
              <w:ind w:left="80"/>
              <w:rPr>
                <w:sz w:val="20"/>
                <w:szCs w:val="20"/>
              </w:rPr>
            </w:pPr>
            <w:r>
              <w:rPr>
                <w:rFonts w:ascii="Times New Roman" w:eastAsia="Times New Roman" w:hAnsi="Times New Roman" w:cs="Times New Roman"/>
                <w:sz w:val="23"/>
                <w:szCs w:val="23"/>
              </w:rPr>
              <w:t>образовательных</w:t>
            </w:r>
          </w:p>
        </w:tc>
        <w:tc>
          <w:tcPr>
            <w:tcW w:w="508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воспитанниками . Осуществление тематического</w:t>
            </w:r>
          </w:p>
        </w:tc>
        <w:tc>
          <w:tcPr>
            <w:tcW w:w="1760" w:type="dxa"/>
            <w:tcBorders>
              <w:right w:val="single" w:sz="8" w:space="0" w:color="auto"/>
            </w:tcBorders>
            <w:vAlign w:val="bottom"/>
          </w:tcPr>
          <w:p w:rsidR="00755E6A" w:rsidRDefault="00755E6A">
            <w:pPr>
              <w:rPr>
                <w:sz w:val="21"/>
                <w:szCs w:val="21"/>
              </w:rPr>
            </w:pPr>
          </w:p>
        </w:tc>
        <w:tc>
          <w:tcPr>
            <w:tcW w:w="0" w:type="dxa"/>
            <w:vAlign w:val="bottom"/>
          </w:tcPr>
          <w:p w:rsidR="00755E6A" w:rsidRDefault="00755E6A">
            <w:pPr>
              <w:rPr>
                <w:sz w:val="1"/>
                <w:szCs w:val="1"/>
              </w:rPr>
            </w:pPr>
          </w:p>
        </w:tc>
      </w:tr>
      <w:tr w:rsidR="00755E6A">
        <w:trPr>
          <w:trHeight w:val="63"/>
        </w:trPr>
        <w:tc>
          <w:tcPr>
            <w:tcW w:w="2000" w:type="dxa"/>
            <w:tcBorders>
              <w:left w:val="single" w:sz="8" w:space="0" w:color="auto"/>
              <w:right w:val="single" w:sz="8" w:space="0" w:color="auto"/>
            </w:tcBorders>
            <w:vAlign w:val="bottom"/>
          </w:tcPr>
          <w:p w:rsidR="00755E6A" w:rsidRDefault="00755E6A">
            <w:pPr>
              <w:rPr>
                <w:sz w:val="5"/>
                <w:szCs w:val="5"/>
              </w:rPr>
            </w:pPr>
          </w:p>
        </w:tc>
        <w:tc>
          <w:tcPr>
            <w:tcW w:w="1920" w:type="dxa"/>
            <w:vMerge w:val="restart"/>
            <w:tcBorders>
              <w:right w:val="single" w:sz="8" w:space="0" w:color="auto"/>
            </w:tcBorders>
            <w:vAlign w:val="bottom"/>
          </w:tcPr>
          <w:p w:rsidR="00755E6A" w:rsidRDefault="004D51B1">
            <w:pPr>
              <w:spacing w:line="259" w:lineRule="exact"/>
              <w:ind w:left="80"/>
              <w:rPr>
                <w:sz w:val="20"/>
                <w:szCs w:val="20"/>
              </w:rPr>
            </w:pPr>
            <w:r>
              <w:rPr>
                <w:rFonts w:ascii="Times New Roman" w:eastAsia="Times New Roman" w:hAnsi="Times New Roman" w:cs="Times New Roman"/>
                <w:sz w:val="23"/>
                <w:szCs w:val="23"/>
              </w:rPr>
              <w:t>программ</w:t>
            </w:r>
          </w:p>
        </w:tc>
        <w:tc>
          <w:tcPr>
            <w:tcW w:w="5080" w:type="dxa"/>
            <w:vMerge/>
            <w:tcBorders>
              <w:right w:val="single" w:sz="8" w:space="0" w:color="auto"/>
            </w:tcBorders>
            <w:vAlign w:val="bottom"/>
          </w:tcPr>
          <w:p w:rsidR="00755E6A" w:rsidRDefault="00755E6A">
            <w:pPr>
              <w:rPr>
                <w:sz w:val="5"/>
                <w:szCs w:val="5"/>
              </w:rPr>
            </w:pPr>
          </w:p>
        </w:tc>
        <w:tc>
          <w:tcPr>
            <w:tcW w:w="1760" w:type="dxa"/>
            <w:tcBorders>
              <w:right w:val="single" w:sz="8" w:space="0" w:color="auto"/>
            </w:tcBorders>
            <w:vAlign w:val="bottom"/>
          </w:tcPr>
          <w:p w:rsidR="00755E6A" w:rsidRDefault="00755E6A">
            <w:pPr>
              <w:rPr>
                <w:sz w:val="5"/>
                <w:szCs w:val="5"/>
              </w:rPr>
            </w:pPr>
          </w:p>
        </w:tc>
        <w:tc>
          <w:tcPr>
            <w:tcW w:w="0" w:type="dxa"/>
            <w:vAlign w:val="bottom"/>
          </w:tcPr>
          <w:p w:rsidR="00755E6A" w:rsidRDefault="00755E6A">
            <w:pPr>
              <w:rPr>
                <w:sz w:val="1"/>
                <w:szCs w:val="1"/>
              </w:rPr>
            </w:pPr>
          </w:p>
        </w:tc>
      </w:tr>
      <w:tr w:rsidR="00755E6A">
        <w:trPr>
          <w:trHeight w:val="197"/>
        </w:trPr>
        <w:tc>
          <w:tcPr>
            <w:tcW w:w="2000" w:type="dxa"/>
            <w:tcBorders>
              <w:left w:val="single" w:sz="8" w:space="0" w:color="auto"/>
              <w:right w:val="single" w:sz="8" w:space="0" w:color="auto"/>
            </w:tcBorders>
            <w:vAlign w:val="bottom"/>
          </w:tcPr>
          <w:p w:rsidR="00755E6A" w:rsidRDefault="00755E6A">
            <w:pPr>
              <w:rPr>
                <w:sz w:val="17"/>
                <w:szCs w:val="17"/>
              </w:rPr>
            </w:pPr>
          </w:p>
        </w:tc>
        <w:tc>
          <w:tcPr>
            <w:tcW w:w="1920" w:type="dxa"/>
            <w:vMerge/>
            <w:tcBorders>
              <w:right w:val="single" w:sz="8" w:space="0" w:color="auto"/>
            </w:tcBorders>
            <w:vAlign w:val="bottom"/>
          </w:tcPr>
          <w:p w:rsidR="00755E6A" w:rsidRDefault="00755E6A">
            <w:pPr>
              <w:rPr>
                <w:sz w:val="17"/>
                <w:szCs w:val="17"/>
              </w:rPr>
            </w:pPr>
          </w:p>
        </w:tc>
        <w:tc>
          <w:tcPr>
            <w:tcW w:w="508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подхода в планировании коррекционной работы.</w:t>
            </w:r>
          </w:p>
        </w:tc>
        <w:tc>
          <w:tcPr>
            <w:tcW w:w="17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67"/>
        </w:trPr>
        <w:tc>
          <w:tcPr>
            <w:tcW w:w="2000" w:type="dxa"/>
            <w:tcBorders>
              <w:left w:val="single" w:sz="8" w:space="0" w:color="auto"/>
              <w:right w:val="single" w:sz="8" w:space="0" w:color="auto"/>
            </w:tcBorders>
            <w:vAlign w:val="bottom"/>
          </w:tcPr>
          <w:p w:rsidR="00755E6A" w:rsidRDefault="00755E6A">
            <w:pPr>
              <w:rPr>
                <w:sz w:val="5"/>
                <w:szCs w:val="5"/>
              </w:rPr>
            </w:pPr>
          </w:p>
        </w:tc>
        <w:tc>
          <w:tcPr>
            <w:tcW w:w="1920" w:type="dxa"/>
            <w:vMerge w:val="restart"/>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образовательным</w:t>
            </w:r>
          </w:p>
        </w:tc>
        <w:tc>
          <w:tcPr>
            <w:tcW w:w="5080" w:type="dxa"/>
            <w:vMerge/>
            <w:tcBorders>
              <w:right w:val="single" w:sz="8" w:space="0" w:color="auto"/>
            </w:tcBorders>
            <w:vAlign w:val="bottom"/>
          </w:tcPr>
          <w:p w:rsidR="00755E6A" w:rsidRDefault="00755E6A">
            <w:pPr>
              <w:rPr>
                <w:sz w:val="5"/>
                <w:szCs w:val="5"/>
              </w:rPr>
            </w:pPr>
          </w:p>
        </w:tc>
        <w:tc>
          <w:tcPr>
            <w:tcW w:w="1760" w:type="dxa"/>
            <w:tcBorders>
              <w:right w:val="single" w:sz="8" w:space="0" w:color="auto"/>
            </w:tcBorders>
            <w:vAlign w:val="bottom"/>
          </w:tcPr>
          <w:p w:rsidR="00755E6A" w:rsidRDefault="00755E6A">
            <w:pPr>
              <w:rPr>
                <w:sz w:val="5"/>
                <w:szCs w:val="5"/>
              </w:rPr>
            </w:pPr>
          </w:p>
        </w:tc>
        <w:tc>
          <w:tcPr>
            <w:tcW w:w="0" w:type="dxa"/>
            <w:vAlign w:val="bottom"/>
          </w:tcPr>
          <w:p w:rsidR="00755E6A" w:rsidRDefault="00755E6A">
            <w:pPr>
              <w:rPr>
                <w:sz w:val="1"/>
                <w:szCs w:val="1"/>
              </w:rPr>
            </w:pPr>
          </w:p>
        </w:tc>
      </w:tr>
      <w:tr w:rsidR="00755E6A">
        <w:trPr>
          <w:trHeight w:val="197"/>
        </w:trPr>
        <w:tc>
          <w:tcPr>
            <w:tcW w:w="2000" w:type="dxa"/>
            <w:tcBorders>
              <w:left w:val="single" w:sz="8" w:space="0" w:color="auto"/>
              <w:right w:val="single" w:sz="8" w:space="0" w:color="auto"/>
            </w:tcBorders>
            <w:vAlign w:val="bottom"/>
          </w:tcPr>
          <w:p w:rsidR="00755E6A" w:rsidRDefault="00755E6A">
            <w:pPr>
              <w:rPr>
                <w:sz w:val="17"/>
                <w:szCs w:val="17"/>
              </w:rPr>
            </w:pPr>
          </w:p>
        </w:tc>
        <w:tc>
          <w:tcPr>
            <w:tcW w:w="1920" w:type="dxa"/>
            <w:vMerge/>
            <w:tcBorders>
              <w:right w:val="single" w:sz="8" w:space="0" w:color="auto"/>
            </w:tcBorders>
            <w:vAlign w:val="bottom"/>
          </w:tcPr>
          <w:p w:rsidR="00755E6A" w:rsidRDefault="00755E6A">
            <w:pPr>
              <w:rPr>
                <w:sz w:val="17"/>
                <w:szCs w:val="17"/>
              </w:rPr>
            </w:pPr>
          </w:p>
        </w:tc>
        <w:tc>
          <w:tcPr>
            <w:tcW w:w="508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Выполнение всеми участниками коррекционного</w:t>
            </w:r>
          </w:p>
        </w:tc>
        <w:tc>
          <w:tcPr>
            <w:tcW w:w="17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67"/>
        </w:trPr>
        <w:tc>
          <w:tcPr>
            <w:tcW w:w="2000" w:type="dxa"/>
            <w:tcBorders>
              <w:left w:val="single" w:sz="8" w:space="0" w:color="auto"/>
              <w:right w:val="single" w:sz="8" w:space="0" w:color="auto"/>
            </w:tcBorders>
            <w:vAlign w:val="bottom"/>
          </w:tcPr>
          <w:p w:rsidR="00755E6A" w:rsidRDefault="00755E6A">
            <w:pPr>
              <w:rPr>
                <w:sz w:val="5"/>
                <w:szCs w:val="5"/>
              </w:rPr>
            </w:pPr>
          </w:p>
        </w:tc>
        <w:tc>
          <w:tcPr>
            <w:tcW w:w="1920" w:type="dxa"/>
            <w:vMerge w:val="restart"/>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потребностям</w:t>
            </w:r>
          </w:p>
        </w:tc>
        <w:tc>
          <w:tcPr>
            <w:tcW w:w="5080" w:type="dxa"/>
            <w:vMerge/>
            <w:tcBorders>
              <w:right w:val="single" w:sz="8" w:space="0" w:color="auto"/>
            </w:tcBorders>
            <w:vAlign w:val="bottom"/>
          </w:tcPr>
          <w:p w:rsidR="00755E6A" w:rsidRDefault="00755E6A">
            <w:pPr>
              <w:rPr>
                <w:sz w:val="5"/>
                <w:szCs w:val="5"/>
              </w:rPr>
            </w:pPr>
          </w:p>
        </w:tc>
        <w:tc>
          <w:tcPr>
            <w:tcW w:w="1760" w:type="dxa"/>
            <w:tcBorders>
              <w:right w:val="single" w:sz="8" w:space="0" w:color="auto"/>
            </w:tcBorders>
            <w:vAlign w:val="bottom"/>
          </w:tcPr>
          <w:p w:rsidR="00755E6A" w:rsidRDefault="00755E6A">
            <w:pPr>
              <w:rPr>
                <w:sz w:val="5"/>
                <w:szCs w:val="5"/>
              </w:rPr>
            </w:pPr>
          </w:p>
        </w:tc>
        <w:tc>
          <w:tcPr>
            <w:tcW w:w="0" w:type="dxa"/>
            <w:vAlign w:val="bottom"/>
          </w:tcPr>
          <w:p w:rsidR="00755E6A" w:rsidRDefault="00755E6A">
            <w:pPr>
              <w:rPr>
                <w:sz w:val="1"/>
                <w:szCs w:val="1"/>
              </w:rPr>
            </w:pPr>
          </w:p>
        </w:tc>
      </w:tr>
      <w:tr w:rsidR="00755E6A">
        <w:trPr>
          <w:trHeight w:val="197"/>
        </w:trPr>
        <w:tc>
          <w:tcPr>
            <w:tcW w:w="2000" w:type="dxa"/>
            <w:tcBorders>
              <w:left w:val="single" w:sz="8" w:space="0" w:color="auto"/>
              <w:right w:val="single" w:sz="8" w:space="0" w:color="auto"/>
            </w:tcBorders>
            <w:vAlign w:val="bottom"/>
          </w:tcPr>
          <w:p w:rsidR="00755E6A" w:rsidRDefault="00755E6A">
            <w:pPr>
              <w:rPr>
                <w:sz w:val="17"/>
                <w:szCs w:val="17"/>
              </w:rPr>
            </w:pPr>
          </w:p>
        </w:tc>
        <w:tc>
          <w:tcPr>
            <w:tcW w:w="1920" w:type="dxa"/>
            <w:vMerge/>
            <w:tcBorders>
              <w:right w:val="single" w:sz="8" w:space="0" w:color="auto"/>
            </w:tcBorders>
            <w:vAlign w:val="bottom"/>
          </w:tcPr>
          <w:p w:rsidR="00755E6A" w:rsidRDefault="00755E6A">
            <w:pPr>
              <w:rPr>
                <w:sz w:val="17"/>
                <w:szCs w:val="17"/>
              </w:rPr>
            </w:pPr>
          </w:p>
        </w:tc>
        <w:tc>
          <w:tcPr>
            <w:tcW w:w="508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процесса единого зрительно- охранительного</w:t>
            </w:r>
          </w:p>
        </w:tc>
        <w:tc>
          <w:tcPr>
            <w:tcW w:w="17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67"/>
        </w:trPr>
        <w:tc>
          <w:tcPr>
            <w:tcW w:w="2000" w:type="dxa"/>
            <w:tcBorders>
              <w:left w:val="single" w:sz="8" w:space="0" w:color="auto"/>
              <w:right w:val="single" w:sz="8" w:space="0" w:color="auto"/>
            </w:tcBorders>
            <w:vAlign w:val="bottom"/>
          </w:tcPr>
          <w:p w:rsidR="00755E6A" w:rsidRDefault="00755E6A">
            <w:pPr>
              <w:rPr>
                <w:sz w:val="5"/>
                <w:szCs w:val="5"/>
              </w:rPr>
            </w:pPr>
          </w:p>
        </w:tc>
        <w:tc>
          <w:tcPr>
            <w:tcW w:w="1920" w:type="dxa"/>
            <w:vMerge w:val="restart"/>
            <w:tcBorders>
              <w:right w:val="single" w:sz="8" w:space="0" w:color="auto"/>
            </w:tcBorders>
            <w:vAlign w:val="bottom"/>
          </w:tcPr>
          <w:p w:rsidR="00755E6A" w:rsidRDefault="004D51B1">
            <w:pPr>
              <w:ind w:left="80"/>
              <w:rPr>
                <w:sz w:val="20"/>
                <w:szCs w:val="20"/>
              </w:rPr>
            </w:pPr>
            <w:r>
              <w:rPr>
                <w:rFonts w:ascii="Times New Roman" w:eastAsia="Times New Roman" w:hAnsi="Times New Roman" w:cs="Times New Roman"/>
                <w:sz w:val="23"/>
                <w:szCs w:val="23"/>
              </w:rPr>
              <w:t>ребѐнка.</w:t>
            </w:r>
          </w:p>
        </w:tc>
        <w:tc>
          <w:tcPr>
            <w:tcW w:w="5080" w:type="dxa"/>
            <w:vMerge/>
            <w:tcBorders>
              <w:right w:val="single" w:sz="8" w:space="0" w:color="auto"/>
            </w:tcBorders>
            <w:vAlign w:val="bottom"/>
          </w:tcPr>
          <w:p w:rsidR="00755E6A" w:rsidRDefault="00755E6A">
            <w:pPr>
              <w:rPr>
                <w:sz w:val="5"/>
                <w:szCs w:val="5"/>
              </w:rPr>
            </w:pPr>
          </w:p>
        </w:tc>
        <w:tc>
          <w:tcPr>
            <w:tcW w:w="1760" w:type="dxa"/>
            <w:tcBorders>
              <w:right w:val="single" w:sz="8" w:space="0" w:color="auto"/>
            </w:tcBorders>
            <w:vAlign w:val="bottom"/>
          </w:tcPr>
          <w:p w:rsidR="00755E6A" w:rsidRDefault="00755E6A">
            <w:pPr>
              <w:rPr>
                <w:sz w:val="5"/>
                <w:szCs w:val="5"/>
              </w:rPr>
            </w:pPr>
          </w:p>
        </w:tc>
        <w:tc>
          <w:tcPr>
            <w:tcW w:w="0" w:type="dxa"/>
            <w:vAlign w:val="bottom"/>
          </w:tcPr>
          <w:p w:rsidR="00755E6A" w:rsidRDefault="00755E6A">
            <w:pPr>
              <w:rPr>
                <w:sz w:val="1"/>
                <w:szCs w:val="1"/>
              </w:rPr>
            </w:pPr>
          </w:p>
        </w:tc>
      </w:tr>
      <w:tr w:rsidR="00755E6A">
        <w:trPr>
          <w:trHeight w:val="197"/>
        </w:trPr>
        <w:tc>
          <w:tcPr>
            <w:tcW w:w="2000" w:type="dxa"/>
            <w:tcBorders>
              <w:left w:val="single" w:sz="8" w:space="0" w:color="auto"/>
              <w:right w:val="single" w:sz="8" w:space="0" w:color="auto"/>
            </w:tcBorders>
            <w:vAlign w:val="bottom"/>
          </w:tcPr>
          <w:p w:rsidR="00755E6A" w:rsidRDefault="00755E6A">
            <w:pPr>
              <w:rPr>
                <w:sz w:val="17"/>
                <w:szCs w:val="17"/>
              </w:rPr>
            </w:pPr>
          </w:p>
        </w:tc>
        <w:tc>
          <w:tcPr>
            <w:tcW w:w="1920" w:type="dxa"/>
            <w:vMerge/>
            <w:tcBorders>
              <w:right w:val="single" w:sz="8" w:space="0" w:color="auto"/>
            </w:tcBorders>
            <w:vAlign w:val="bottom"/>
          </w:tcPr>
          <w:p w:rsidR="00755E6A" w:rsidRDefault="00755E6A">
            <w:pPr>
              <w:rPr>
                <w:sz w:val="17"/>
                <w:szCs w:val="17"/>
              </w:rPr>
            </w:pPr>
          </w:p>
        </w:tc>
        <w:tc>
          <w:tcPr>
            <w:tcW w:w="5080" w:type="dxa"/>
            <w:vMerge w:val="restart"/>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режима. Соблюдение индивидуально-</w:t>
            </w:r>
          </w:p>
        </w:tc>
        <w:tc>
          <w:tcPr>
            <w:tcW w:w="1760" w:type="dxa"/>
            <w:tcBorders>
              <w:right w:val="single" w:sz="8" w:space="0" w:color="auto"/>
            </w:tcBorders>
            <w:vAlign w:val="bottom"/>
          </w:tcPr>
          <w:p w:rsidR="00755E6A" w:rsidRDefault="00755E6A">
            <w:pPr>
              <w:rPr>
                <w:sz w:val="17"/>
                <w:szCs w:val="17"/>
              </w:rPr>
            </w:pPr>
          </w:p>
        </w:tc>
        <w:tc>
          <w:tcPr>
            <w:tcW w:w="0" w:type="dxa"/>
            <w:vAlign w:val="bottom"/>
          </w:tcPr>
          <w:p w:rsidR="00755E6A" w:rsidRDefault="00755E6A">
            <w:pPr>
              <w:rPr>
                <w:sz w:val="1"/>
                <w:szCs w:val="1"/>
              </w:rPr>
            </w:pPr>
          </w:p>
        </w:tc>
      </w:tr>
      <w:tr w:rsidR="00755E6A">
        <w:trPr>
          <w:trHeight w:val="67"/>
        </w:trPr>
        <w:tc>
          <w:tcPr>
            <w:tcW w:w="2000" w:type="dxa"/>
            <w:tcBorders>
              <w:left w:val="single" w:sz="8" w:space="0" w:color="auto"/>
              <w:right w:val="single" w:sz="8" w:space="0" w:color="auto"/>
            </w:tcBorders>
            <w:vAlign w:val="bottom"/>
          </w:tcPr>
          <w:p w:rsidR="00755E6A" w:rsidRDefault="00755E6A">
            <w:pPr>
              <w:rPr>
                <w:sz w:val="5"/>
                <w:szCs w:val="5"/>
              </w:rPr>
            </w:pPr>
          </w:p>
        </w:tc>
        <w:tc>
          <w:tcPr>
            <w:tcW w:w="1920" w:type="dxa"/>
            <w:tcBorders>
              <w:right w:val="single" w:sz="8" w:space="0" w:color="auto"/>
            </w:tcBorders>
            <w:vAlign w:val="bottom"/>
          </w:tcPr>
          <w:p w:rsidR="00755E6A" w:rsidRDefault="00755E6A">
            <w:pPr>
              <w:rPr>
                <w:sz w:val="5"/>
                <w:szCs w:val="5"/>
              </w:rPr>
            </w:pPr>
          </w:p>
        </w:tc>
        <w:tc>
          <w:tcPr>
            <w:tcW w:w="5080" w:type="dxa"/>
            <w:vMerge/>
            <w:tcBorders>
              <w:right w:val="single" w:sz="8" w:space="0" w:color="auto"/>
            </w:tcBorders>
            <w:vAlign w:val="bottom"/>
          </w:tcPr>
          <w:p w:rsidR="00755E6A" w:rsidRDefault="00755E6A">
            <w:pPr>
              <w:rPr>
                <w:sz w:val="5"/>
                <w:szCs w:val="5"/>
              </w:rPr>
            </w:pPr>
          </w:p>
        </w:tc>
        <w:tc>
          <w:tcPr>
            <w:tcW w:w="1760" w:type="dxa"/>
            <w:tcBorders>
              <w:right w:val="single" w:sz="8" w:space="0" w:color="auto"/>
            </w:tcBorders>
            <w:vAlign w:val="bottom"/>
          </w:tcPr>
          <w:p w:rsidR="00755E6A" w:rsidRDefault="00755E6A">
            <w:pPr>
              <w:rPr>
                <w:sz w:val="5"/>
                <w:szCs w:val="5"/>
              </w:rPr>
            </w:pPr>
          </w:p>
        </w:tc>
        <w:tc>
          <w:tcPr>
            <w:tcW w:w="0" w:type="dxa"/>
            <w:vAlign w:val="bottom"/>
          </w:tcPr>
          <w:p w:rsidR="00755E6A" w:rsidRDefault="00755E6A">
            <w:pPr>
              <w:rPr>
                <w:sz w:val="1"/>
                <w:szCs w:val="1"/>
              </w:rPr>
            </w:pPr>
          </w:p>
        </w:tc>
      </w:tr>
      <w:tr w:rsidR="00755E6A">
        <w:trPr>
          <w:trHeight w:val="266"/>
        </w:trPr>
        <w:tc>
          <w:tcPr>
            <w:tcW w:w="2000" w:type="dxa"/>
            <w:tcBorders>
              <w:left w:val="single" w:sz="8" w:space="0" w:color="auto"/>
              <w:right w:val="single" w:sz="8" w:space="0" w:color="auto"/>
            </w:tcBorders>
            <w:vAlign w:val="bottom"/>
          </w:tcPr>
          <w:p w:rsidR="00755E6A" w:rsidRDefault="00755E6A">
            <w:pPr>
              <w:rPr>
                <w:sz w:val="23"/>
                <w:szCs w:val="23"/>
              </w:rPr>
            </w:pPr>
          </w:p>
        </w:tc>
        <w:tc>
          <w:tcPr>
            <w:tcW w:w="1920" w:type="dxa"/>
            <w:tcBorders>
              <w:right w:val="single" w:sz="8" w:space="0" w:color="auto"/>
            </w:tcBorders>
            <w:vAlign w:val="bottom"/>
          </w:tcPr>
          <w:p w:rsidR="00755E6A" w:rsidRDefault="00755E6A">
            <w:pPr>
              <w:rPr>
                <w:sz w:val="23"/>
                <w:szCs w:val="23"/>
              </w:rPr>
            </w:pPr>
          </w:p>
        </w:tc>
        <w:tc>
          <w:tcPr>
            <w:tcW w:w="5080" w:type="dxa"/>
            <w:tcBorders>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дифференцированного подхода. Создание</w:t>
            </w:r>
          </w:p>
        </w:tc>
        <w:tc>
          <w:tcPr>
            <w:tcW w:w="1760" w:type="dxa"/>
            <w:tcBorders>
              <w:right w:val="single" w:sz="8" w:space="0" w:color="auto"/>
            </w:tcBorders>
            <w:vAlign w:val="bottom"/>
          </w:tcPr>
          <w:p w:rsidR="00755E6A" w:rsidRDefault="00755E6A">
            <w:pPr>
              <w:rPr>
                <w:sz w:val="23"/>
                <w:szCs w:val="23"/>
              </w:rPr>
            </w:pPr>
          </w:p>
        </w:tc>
        <w:tc>
          <w:tcPr>
            <w:tcW w:w="0" w:type="dxa"/>
            <w:vAlign w:val="bottom"/>
          </w:tcPr>
          <w:p w:rsidR="00755E6A" w:rsidRDefault="00755E6A">
            <w:pPr>
              <w:rPr>
                <w:sz w:val="1"/>
                <w:szCs w:val="1"/>
              </w:rPr>
            </w:pPr>
          </w:p>
        </w:tc>
      </w:tr>
      <w:tr w:rsidR="00755E6A">
        <w:trPr>
          <w:trHeight w:val="268"/>
        </w:trPr>
        <w:tc>
          <w:tcPr>
            <w:tcW w:w="2000" w:type="dxa"/>
            <w:tcBorders>
              <w:left w:val="single" w:sz="8" w:space="0" w:color="auto"/>
              <w:bottom w:val="single" w:sz="8" w:space="0" w:color="auto"/>
              <w:right w:val="single" w:sz="8" w:space="0" w:color="auto"/>
            </w:tcBorders>
            <w:vAlign w:val="bottom"/>
          </w:tcPr>
          <w:p w:rsidR="00755E6A" w:rsidRDefault="00755E6A">
            <w:pPr>
              <w:rPr>
                <w:sz w:val="23"/>
                <w:szCs w:val="23"/>
              </w:rPr>
            </w:pPr>
          </w:p>
        </w:tc>
        <w:tc>
          <w:tcPr>
            <w:tcW w:w="1920" w:type="dxa"/>
            <w:tcBorders>
              <w:bottom w:val="single" w:sz="8" w:space="0" w:color="auto"/>
              <w:right w:val="single" w:sz="8" w:space="0" w:color="auto"/>
            </w:tcBorders>
            <w:vAlign w:val="bottom"/>
          </w:tcPr>
          <w:p w:rsidR="00755E6A" w:rsidRDefault="00755E6A">
            <w:pPr>
              <w:rPr>
                <w:sz w:val="23"/>
                <w:szCs w:val="23"/>
              </w:rPr>
            </w:pPr>
          </w:p>
        </w:tc>
        <w:tc>
          <w:tcPr>
            <w:tcW w:w="5080" w:type="dxa"/>
            <w:tcBorders>
              <w:bottom w:val="single" w:sz="8" w:space="0" w:color="auto"/>
              <w:right w:val="single" w:sz="8" w:space="0" w:color="auto"/>
            </w:tcBorders>
            <w:vAlign w:val="bottom"/>
          </w:tcPr>
          <w:p w:rsidR="00755E6A" w:rsidRDefault="004D51B1">
            <w:pPr>
              <w:ind w:left="100"/>
              <w:rPr>
                <w:sz w:val="20"/>
                <w:szCs w:val="20"/>
              </w:rPr>
            </w:pPr>
            <w:r>
              <w:rPr>
                <w:rFonts w:ascii="Times New Roman" w:eastAsia="Times New Roman" w:hAnsi="Times New Roman" w:cs="Times New Roman"/>
                <w:sz w:val="23"/>
                <w:szCs w:val="23"/>
              </w:rPr>
              <w:t>специальной предметно- развивающей среды.</w:t>
            </w:r>
          </w:p>
        </w:tc>
        <w:tc>
          <w:tcPr>
            <w:tcW w:w="1760" w:type="dxa"/>
            <w:tcBorders>
              <w:bottom w:val="single" w:sz="8" w:space="0" w:color="auto"/>
              <w:right w:val="single" w:sz="8" w:space="0" w:color="auto"/>
            </w:tcBorders>
            <w:vAlign w:val="bottom"/>
          </w:tcPr>
          <w:p w:rsidR="00755E6A" w:rsidRDefault="00755E6A">
            <w:pPr>
              <w:rPr>
                <w:sz w:val="23"/>
                <w:szCs w:val="23"/>
              </w:rPr>
            </w:pPr>
          </w:p>
        </w:tc>
        <w:tc>
          <w:tcPr>
            <w:tcW w:w="0" w:type="dxa"/>
            <w:vAlign w:val="bottom"/>
          </w:tcPr>
          <w:p w:rsidR="00755E6A" w:rsidRDefault="00755E6A">
            <w:pPr>
              <w:rPr>
                <w:sz w:val="1"/>
                <w:szCs w:val="1"/>
              </w:rPr>
            </w:pPr>
          </w:p>
        </w:tc>
      </w:tr>
    </w:tbl>
    <w:p w:rsidR="00755E6A" w:rsidRDefault="00755E6A">
      <w:pPr>
        <w:spacing w:line="200" w:lineRule="exact"/>
        <w:rPr>
          <w:sz w:val="20"/>
          <w:szCs w:val="20"/>
        </w:rPr>
      </w:pPr>
    </w:p>
    <w:p w:rsidR="00755E6A" w:rsidRDefault="00755E6A">
      <w:pPr>
        <w:sectPr w:rsidR="00755E6A">
          <w:pgSz w:w="11900" w:h="16838"/>
          <w:pgMar w:top="700" w:right="126" w:bottom="451" w:left="1020" w:header="0" w:footer="0" w:gutter="0"/>
          <w:cols w:space="720" w:equalWidth="0">
            <w:col w:w="10760"/>
          </w:cols>
        </w:sectPr>
      </w:pPr>
    </w:p>
    <w:p w:rsidR="00755E6A" w:rsidRDefault="004D51B1" w:rsidP="002F3DCE">
      <w:pPr>
        <w:jc w:val="right"/>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Приложение N 2</w:t>
      </w:r>
    </w:p>
    <w:p w:rsidR="00755E6A" w:rsidRDefault="004D51B1">
      <w:pPr>
        <w:spacing w:line="238" w:lineRule="auto"/>
        <w:ind w:left="7" w:firstLine="567"/>
        <w:rPr>
          <w:sz w:val="20"/>
          <w:szCs w:val="20"/>
        </w:rPr>
      </w:pPr>
      <w:r>
        <w:rPr>
          <w:rFonts w:ascii="Times New Roman" w:eastAsia="Times New Roman" w:hAnsi="Times New Roman" w:cs="Times New Roman"/>
          <w:sz w:val="28"/>
          <w:szCs w:val="28"/>
        </w:rPr>
        <w:t>Модель профессиональной взаимосвязи специалистов учреждения Специфика перспективного планирования образовательной работы в группах для детей с ОВЗ заключается в том, что основой коррекционной работы является тематический подход, обеспечивающий концентрированное изучение материала, а основной принцип учреждение работы - принцип комплексности (взаимодействие специалистов).</w:t>
      </w:r>
    </w:p>
    <w:p w:rsidR="00755E6A" w:rsidRDefault="00755E6A">
      <w:pPr>
        <w:spacing w:line="17" w:lineRule="exact"/>
        <w:rPr>
          <w:sz w:val="20"/>
          <w:szCs w:val="20"/>
        </w:rPr>
      </w:pPr>
    </w:p>
    <w:p w:rsidR="00755E6A" w:rsidRDefault="004D51B1">
      <w:pPr>
        <w:spacing w:line="234" w:lineRule="auto"/>
        <w:ind w:left="7" w:firstLine="567"/>
        <w:rPr>
          <w:sz w:val="20"/>
          <w:szCs w:val="20"/>
        </w:rPr>
      </w:pPr>
      <w:r>
        <w:rPr>
          <w:rFonts w:ascii="Times New Roman" w:eastAsia="Times New Roman" w:hAnsi="Times New Roman" w:cs="Times New Roman"/>
          <w:sz w:val="28"/>
          <w:szCs w:val="28"/>
        </w:rPr>
        <w:t>Модель профессиональной взаимосвязи всех специалистов ДОУ (воспитателя, музыкального руководителя, инструктора по физической культуре)</w:t>
      </w:r>
    </w:p>
    <w:p w:rsidR="00755E6A" w:rsidRDefault="00755E6A">
      <w:pPr>
        <w:spacing w:line="2" w:lineRule="exact"/>
        <w:rPr>
          <w:sz w:val="20"/>
          <w:szCs w:val="20"/>
        </w:rPr>
      </w:pPr>
    </w:p>
    <w:p w:rsidR="00755E6A" w:rsidRDefault="004D51B1" w:rsidP="004D51B1">
      <w:pPr>
        <w:numPr>
          <w:ilvl w:val="0"/>
          <w:numId w:val="54"/>
        </w:numPr>
        <w:tabs>
          <w:tab w:val="left" w:pos="207"/>
        </w:tabs>
        <w:spacing w:after="0" w:line="240" w:lineRule="auto"/>
        <w:ind w:left="207" w:hanging="207"/>
        <w:rPr>
          <w:rFonts w:eastAsia="Times New Roman"/>
          <w:sz w:val="28"/>
          <w:szCs w:val="28"/>
        </w:rPr>
      </w:pPr>
      <w:r>
        <w:rPr>
          <w:rFonts w:ascii="Times New Roman" w:eastAsia="Times New Roman" w:hAnsi="Times New Roman" w:cs="Times New Roman"/>
          <w:sz w:val="28"/>
          <w:szCs w:val="28"/>
        </w:rPr>
        <w:t>работе с ребенком с особыми образовательными потребностями следующая:</w:t>
      </w:r>
    </w:p>
    <w:p w:rsidR="00755E6A" w:rsidRDefault="00755E6A">
      <w:pPr>
        <w:spacing w:line="4" w:lineRule="exact"/>
        <w:rPr>
          <w:rFonts w:eastAsia="Times New Roman"/>
          <w:sz w:val="28"/>
          <w:szCs w:val="28"/>
        </w:rPr>
      </w:pPr>
    </w:p>
    <w:p w:rsidR="00755E6A" w:rsidRDefault="004D51B1">
      <w:pPr>
        <w:ind w:left="67"/>
        <w:rPr>
          <w:rFonts w:eastAsia="Times New Roman"/>
          <w:sz w:val="28"/>
          <w:szCs w:val="28"/>
        </w:rPr>
      </w:pPr>
      <w:r>
        <w:rPr>
          <w:rFonts w:ascii="Times New Roman" w:eastAsia="Times New Roman" w:hAnsi="Times New Roman" w:cs="Times New Roman"/>
          <w:b/>
          <w:bCs/>
          <w:sz w:val="28"/>
          <w:szCs w:val="28"/>
        </w:rPr>
        <w:t>Воспитатель</w:t>
      </w:r>
    </w:p>
    <w:p w:rsidR="00755E6A" w:rsidRDefault="004D51B1">
      <w:pPr>
        <w:spacing w:line="237" w:lineRule="auto"/>
        <w:ind w:left="7"/>
        <w:rPr>
          <w:sz w:val="20"/>
          <w:szCs w:val="20"/>
        </w:rPr>
      </w:pPr>
      <w:r>
        <w:rPr>
          <w:rFonts w:ascii="Times New Roman" w:eastAsia="Times New Roman" w:hAnsi="Times New Roman" w:cs="Times New Roman"/>
          <w:sz w:val="28"/>
          <w:szCs w:val="28"/>
        </w:rPr>
        <w:t>. Диагностирует уровень</w:t>
      </w:r>
    </w:p>
    <w:p w:rsidR="00755E6A" w:rsidRDefault="00755E6A">
      <w:pPr>
        <w:spacing w:line="1"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 Организует взаимодействие</w:t>
      </w:r>
    </w:p>
    <w:p w:rsidR="00755E6A" w:rsidRDefault="00755E6A">
      <w:pPr>
        <w:spacing w:line="14" w:lineRule="exact"/>
        <w:rPr>
          <w:sz w:val="20"/>
          <w:szCs w:val="20"/>
        </w:rPr>
      </w:pPr>
    </w:p>
    <w:p w:rsidR="00755E6A" w:rsidRDefault="004D51B1">
      <w:pPr>
        <w:spacing w:line="237" w:lineRule="auto"/>
        <w:ind w:left="7"/>
        <w:jc w:val="both"/>
        <w:rPr>
          <w:sz w:val="20"/>
          <w:szCs w:val="20"/>
        </w:rPr>
      </w:pPr>
      <w:r>
        <w:rPr>
          <w:rFonts w:ascii="Times New Roman" w:eastAsia="Times New Roman" w:hAnsi="Times New Roman" w:cs="Times New Roman"/>
          <w:sz w:val="28"/>
          <w:szCs w:val="28"/>
        </w:rPr>
        <w:t>. Проводит занятия по сформированности зрительного восприятия, психических процессов, особенности познавательной деятельности, определяет уровень сформированности представлений о себе и окружающем мире, элементарных математических представлений;</w:t>
      </w:r>
    </w:p>
    <w:p w:rsidR="00755E6A" w:rsidRDefault="00755E6A">
      <w:pPr>
        <w:spacing w:line="15" w:lineRule="exact"/>
        <w:rPr>
          <w:sz w:val="20"/>
          <w:szCs w:val="20"/>
        </w:rPr>
      </w:pPr>
    </w:p>
    <w:p w:rsidR="00755E6A" w:rsidRDefault="004D51B1">
      <w:pPr>
        <w:spacing w:line="235" w:lineRule="auto"/>
        <w:ind w:left="7" w:right="20"/>
        <w:jc w:val="both"/>
        <w:rPr>
          <w:sz w:val="20"/>
          <w:szCs w:val="20"/>
        </w:rPr>
      </w:pPr>
      <w:r>
        <w:rPr>
          <w:rFonts w:ascii="Times New Roman" w:eastAsia="Times New Roman" w:hAnsi="Times New Roman" w:cs="Times New Roman"/>
          <w:sz w:val="28"/>
          <w:szCs w:val="28"/>
        </w:rPr>
        <w:t>. Составляет индивидуальные планы развития, планы специально-организованных занятий;</w:t>
      </w:r>
    </w:p>
    <w:p w:rsidR="00755E6A" w:rsidRDefault="00755E6A">
      <w:pPr>
        <w:spacing w:line="15" w:lineRule="exact"/>
        <w:rPr>
          <w:sz w:val="20"/>
          <w:szCs w:val="20"/>
        </w:rPr>
      </w:pPr>
    </w:p>
    <w:p w:rsidR="00755E6A" w:rsidRDefault="004D51B1">
      <w:pPr>
        <w:spacing w:line="237" w:lineRule="auto"/>
        <w:ind w:left="7"/>
        <w:rPr>
          <w:sz w:val="20"/>
          <w:szCs w:val="20"/>
        </w:rPr>
      </w:pPr>
      <w:r>
        <w:rPr>
          <w:rFonts w:ascii="Times New Roman" w:eastAsia="Times New Roman" w:hAnsi="Times New Roman" w:cs="Times New Roman"/>
          <w:sz w:val="28"/>
          <w:szCs w:val="28"/>
        </w:rPr>
        <w:t>. Развивает зрительное восприятие, психические процессы, формирует элементарные математические представления, расширяет представления об окружающем мире, обогащает словарный запас, обеспечивает сенсорное развитие, развитие мелкой моторики;</w:t>
      </w:r>
    </w:p>
    <w:p w:rsidR="00755E6A" w:rsidRDefault="00755E6A">
      <w:pPr>
        <w:spacing w:line="15" w:lineRule="exact"/>
        <w:rPr>
          <w:sz w:val="20"/>
          <w:szCs w:val="20"/>
        </w:rPr>
      </w:pPr>
    </w:p>
    <w:p w:rsidR="00755E6A" w:rsidRDefault="004D51B1">
      <w:pPr>
        <w:ind w:left="7" w:right="700"/>
        <w:rPr>
          <w:sz w:val="20"/>
          <w:szCs w:val="20"/>
        </w:rPr>
      </w:pPr>
      <w:r>
        <w:rPr>
          <w:rFonts w:ascii="Times New Roman" w:eastAsia="Times New Roman" w:hAnsi="Times New Roman" w:cs="Times New Roman"/>
          <w:sz w:val="28"/>
          <w:szCs w:val="28"/>
        </w:rPr>
        <w:t>. Проводит подгрупповые и индивидуальные занятия в первой половине дня, формирует подвижные группы с учетом актуального развития детей;</w:t>
      </w:r>
    </w:p>
    <w:p w:rsidR="00755E6A" w:rsidRDefault="00755E6A">
      <w:pPr>
        <w:spacing w:line="323" w:lineRule="exact"/>
        <w:rPr>
          <w:sz w:val="20"/>
          <w:szCs w:val="20"/>
        </w:rPr>
      </w:pPr>
    </w:p>
    <w:p w:rsidR="00755E6A" w:rsidRDefault="004D51B1">
      <w:pPr>
        <w:spacing w:line="234" w:lineRule="auto"/>
        <w:ind w:left="7" w:right="20"/>
        <w:rPr>
          <w:sz w:val="20"/>
          <w:szCs w:val="20"/>
        </w:rPr>
      </w:pPr>
      <w:r>
        <w:rPr>
          <w:rFonts w:ascii="Times New Roman" w:eastAsia="Times New Roman" w:hAnsi="Times New Roman" w:cs="Times New Roman"/>
          <w:sz w:val="28"/>
          <w:szCs w:val="28"/>
        </w:rPr>
        <w:t>. Составляет индивидуальные планы развития, планы специально-организованных занятий;</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 Организует совместную и самостоятельную деятельность детей;</w:t>
      </w:r>
    </w:p>
    <w:p w:rsidR="00755E6A" w:rsidRDefault="00755E6A">
      <w:pPr>
        <w:spacing w:line="13" w:lineRule="exact"/>
        <w:rPr>
          <w:sz w:val="20"/>
          <w:szCs w:val="20"/>
        </w:rPr>
      </w:pPr>
    </w:p>
    <w:p w:rsidR="00755E6A" w:rsidRDefault="004D51B1">
      <w:pPr>
        <w:spacing w:line="235" w:lineRule="auto"/>
        <w:ind w:left="7"/>
        <w:rPr>
          <w:sz w:val="20"/>
          <w:szCs w:val="20"/>
        </w:rPr>
      </w:pPr>
      <w:r>
        <w:rPr>
          <w:rFonts w:ascii="Times New Roman" w:eastAsia="Times New Roman" w:hAnsi="Times New Roman" w:cs="Times New Roman"/>
          <w:sz w:val="28"/>
          <w:szCs w:val="28"/>
        </w:rPr>
        <w:t>. Воспитывает культурно-гигиенические навыки, развивает тонкую и общую моторику;</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 Организует индивидуальную работу с детьми по заданиям</w:t>
      </w:r>
    </w:p>
    <w:p w:rsidR="00755E6A" w:rsidRDefault="00755E6A">
      <w:pPr>
        <w:spacing w:line="13" w:lineRule="exact"/>
        <w:rPr>
          <w:sz w:val="20"/>
          <w:szCs w:val="20"/>
        </w:rPr>
      </w:pPr>
    </w:p>
    <w:p w:rsidR="00755E6A" w:rsidRDefault="004D51B1">
      <w:pPr>
        <w:spacing w:line="235" w:lineRule="auto"/>
        <w:ind w:left="7" w:right="1360"/>
        <w:rPr>
          <w:sz w:val="20"/>
          <w:szCs w:val="20"/>
        </w:rPr>
      </w:pPr>
      <w:r>
        <w:rPr>
          <w:rFonts w:ascii="Times New Roman" w:eastAsia="Times New Roman" w:hAnsi="Times New Roman" w:cs="Times New Roman"/>
          <w:sz w:val="28"/>
          <w:szCs w:val="28"/>
        </w:rPr>
        <w:t>. Применяет здоровьесберегающие технологии, создает благоприятный микроклимат в группе;</w:t>
      </w:r>
    </w:p>
    <w:p w:rsidR="00755E6A" w:rsidRDefault="00755E6A">
      <w:pPr>
        <w:spacing w:line="13" w:lineRule="exact"/>
        <w:rPr>
          <w:sz w:val="20"/>
          <w:szCs w:val="20"/>
        </w:rPr>
      </w:pPr>
    </w:p>
    <w:p w:rsidR="00755E6A" w:rsidRDefault="004D51B1">
      <w:pPr>
        <w:spacing w:line="234" w:lineRule="auto"/>
        <w:ind w:left="7"/>
        <w:rPr>
          <w:sz w:val="20"/>
          <w:szCs w:val="20"/>
        </w:rPr>
      </w:pPr>
      <w:r>
        <w:rPr>
          <w:rFonts w:ascii="Times New Roman" w:eastAsia="Times New Roman" w:hAnsi="Times New Roman" w:cs="Times New Roman"/>
          <w:sz w:val="28"/>
          <w:szCs w:val="28"/>
        </w:rPr>
        <w:lastRenderedPageBreak/>
        <w:t>. Консультирует родителей о формировании культурно-гигиенических навыков, об индивидуальных особенностях ребенка, об уровне развития мелкой моторики.</w:t>
      </w:r>
    </w:p>
    <w:p w:rsidR="00755E6A" w:rsidRDefault="00755E6A">
      <w:pPr>
        <w:spacing w:line="7" w:lineRule="exact"/>
        <w:rPr>
          <w:sz w:val="20"/>
          <w:szCs w:val="20"/>
        </w:rPr>
      </w:pPr>
    </w:p>
    <w:p w:rsidR="00755E6A" w:rsidRDefault="004D51B1">
      <w:pPr>
        <w:ind w:left="7"/>
        <w:rPr>
          <w:sz w:val="20"/>
          <w:szCs w:val="20"/>
        </w:rPr>
      </w:pPr>
      <w:r>
        <w:rPr>
          <w:rFonts w:ascii="Times New Roman" w:eastAsia="Times New Roman" w:hAnsi="Times New Roman" w:cs="Times New Roman"/>
          <w:b/>
          <w:bCs/>
          <w:sz w:val="28"/>
          <w:szCs w:val="28"/>
        </w:rPr>
        <w:t>Музыкальный руководитель</w:t>
      </w:r>
    </w:p>
    <w:p w:rsidR="00755E6A" w:rsidRDefault="004D51B1">
      <w:pPr>
        <w:spacing w:line="237" w:lineRule="auto"/>
        <w:ind w:left="7"/>
        <w:rPr>
          <w:sz w:val="20"/>
          <w:szCs w:val="20"/>
        </w:rPr>
      </w:pPr>
      <w:r>
        <w:rPr>
          <w:rFonts w:ascii="Times New Roman" w:eastAsia="Times New Roman" w:hAnsi="Times New Roman" w:cs="Times New Roman"/>
          <w:sz w:val="28"/>
          <w:szCs w:val="28"/>
        </w:rPr>
        <w:t>Осуществляют музыкальное и эстетическое воспитание детей;</w:t>
      </w:r>
    </w:p>
    <w:p w:rsidR="00755E6A" w:rsidRDefault="00755E6A">
      <w:pPr>
        <w:spacing w:line="1"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Учитывают психологическое, речевое и физическое развитие детей при подборе</w:t>
      </w:r>
    </w:p>
    <w:p w:rsidR="00755E6A" w:rsidRDefault="004D51B1">
      <w:pPr>
        <w:ind w:left="7"/>
        <w:rPr>
          <w:sz w:val="20"/>
          <w:szCs w:val="20"/>
        </w:rPr>
      </w:pPr>
      <w:r>
        <w:rPr>
          <w:rFonts w:ascii="Times New Roman" w:eastAsia="Times New Roman" w:hAnsi="Times New Roman" w:cs="Times New Roman"/>
          <w:sz w:val="28"/>
          <w:szCs w:val="28"/>
        </w:rPr>
        <w:t>материала для занятий;</w:t>
      </w:r>
    </w:p>
    <w:p w:rsidR="00755E6A" w:rsidRDefault="004D51B1">
      <w:pPr>
        <w:tabs>
          <w:tab w:val="left" w:pos="1827"/>
          <w:tab w:val="left" w:pos="2467"/>
          <w:tab w:val="left" w:pos="3907"/>
          <w:tab w:val="left" w:pos="5427"/>
          <w:tab w:val="left" w:pos="7987"/>
        </w:tabs>
        <w:ind w:left="7"/>
        <w:rPr>
          <w:sz w:val="20"/>
          <w:szCs w:val="20"/>
        </w:rPr>
      </w:pPr>
      <w:r>
        <w:rPr>
          <w:rFonts w:ascii="Times New Roman" w:eastAsia="Times New Roman" w:hAnsi="Times New Roman" w:cs="Times New Roman"/>
          <w:sz w:val="28"/>
          <w:szCs w:val="28"/>
        </w:rPr>
        <w:t>Используют</w:t>
      </w:r>
      <w:r>
        <w:rPr>
          <w:sz w:val="20"/>
          <w:szCs w:val="20"/>
        </w:rPr>
        <w:tab/>
      </w:r>
      <w:r>
        <w:rPr>
          <w:rFonts w:ascii="Times New Roman" w:eastAsia="Times New Roman" w:hAnsi="Times New Roman" w:cs="Times New Roman"/>
          <w:sz w:val="28"/>
          <w:szCs w:val="28"/>
        </w:rPr>
        <w:t>на</w:t>
      </w:r>
      <w:r>
        <w:rPr>
          <w:sz w:val="20"/>
          <w:szCs w:val="20"/>
        </w:rPr>
        <w:tab/>
      </w:r>
      <w:r>
        <w:rPr>
          <w:rFonts w:ascii="Times New Roman" w:eastAsia="Times New Roman" w:hAnsi="Times New Roman" w:cs="Times New Roman"/>
          <w:sz w:val="28"/>
          <w:szCs w:val="28"/>
        </w:rPr>
        <w:t>занятиях</w:t>
      </w:r>
      <w:r>
        <w:rPr>
          <w:sz w:val="20"/>
          <w:szCs w:val="20"/>
        </w:rPr>
        <w:tab/>
      </w:r>
      <w:r>
        <w:rPr>
          <w:rFonts w:ascii="Times New Roman" w:eastAsia="Times New Roman" w:hAnsi="Times New Roman" w:cs="Times New Roman"/>
          <w:sz w:val="28"/>
          <w:szCs w:val="28"/>
        </w:rPr>
        <w:t>элементы</w:t>
      </w:r>
      <w:r>
        <w:rPr>
          <w:sz w:val="20"/>
          <w:szCs w:val="20"/>
        </w:rPr>
        <w:tab/>
      </w:r>
      <w:r>
        <w:rPr>
          <w:rFonts w:ascii="Times New Roman" w:eastAsia="Times New Roman" w:hAnsi="Times New Roman" w:cs="Times New Roman"/>
          <w:sz w:val="28"/>
          <w:szCs w:val="28"/>
        </w:rPr>
        <w:t>психогимнастики,</w:t>
      </w:r>
      <w:r>
        <w:rPr>
          <w:sz w:val="20"/>
          <w:szCs w:val="20"/>
        </w:rPr>
        <w:tab/>
      </w:r>
      <w:r>
        <w:rPr>
          <w:rFonts w:ascii="Times New Roman" w:eastAsia="Times New Roman" w:hAnsi="Times New Roman" w:cs="Times New Roman"/>
          <w:sz w:val="27"/>
          <w:szCs w:val="27"/>
        </w:rPr>
        <w:t>музыкотерапии,</w:t>
      </w:r>
    </w:p>
    <w:p w:rsidR="00755E6A" w:rsidRDefault="004D51B1">
      <w:pPr>
        <w:spacing w:line="239" w:lineRule="auto"/>
        <w:ind w:left="7"/>
        <w:rPr>
          <w:sz w:val="20"/>
          <w:szCs w:val="20"/>
        </w:rPr>
      </w:pPr>
      <w:r>
        <w:rPr>
          <w:rFonts w:ascii="Times New Roman" w:eastAsia="Times New Roman" w:hAnsi="Times New Roman" w:cs="Times New Roman"/>
          <w:sz w:val="28"/>
          <w:szCs w:val="28"/>
        </w:rPr>
        <w:t>логоритмики и др.</w:t>
      </w:r>
    </w:p>
    <w:p w:rsidR="00755E6A" w:rsidRDefault="00755E6A">
      <w:pPr>
        <w:spacing w:line="5" w:lineRule="exact"/>
        <w:rPr>
          <w:sz w:val="20"/>
          <w:szCs w:val="20"/>
        </w:rPr>
      </w:pPr>
    </w:p>
    <w:p w:rsidR="00755E6A" w:rsidRDefault="004D51B1">
      <w:pPr>
        <w:ind w:left="7"/>
        <w:rPr>
          <w:sz w:val="20"/>
          <w:szCs w:val="20"/>
        </w:rPr>
      </w:pPr>
      <w:r>
        <w:rPr>
          <w:rFonts w:ascii="Times New Roman" w:eastAsia="Times New Roman" w:hAnsi="Times New Roman" w:cs="Times New Roman"/>
          <w:b/>
          <w:bCs/>
          <w:sz w:val="28"/>
          <w:szCs w:val="28"/>
        </w:rPr>
        <w:t>Инструктор по ФК</w:t>
      </w:r>
    </w:p>
    <w:p w:rsidR="00755E6A" w:rsidRDefault="004D51B1">
      <w:pPr>
        <w:spacing w:line="237" w:lineRule="auto"/>
        <w:ind w:left="7"/>
        <w:rPr>
          <w:sz w:val="20"/>
          <w:szCs w:val="20"/>
        </w:rPr>
      </w:pPr>
      <w:r>
        <w:rPr>
          <w:rFonts w:ascii="Times New Roman" w:eastAsia="Times New Roman" w:hAnsi="Times New Roman" w:cs="Times New Roman"/>
          <w:sz w:val="28"/>
          <w:szCs w:val="28"/>
        </w:rPr>
        <w:t>Осуществляет укрепление здоровья детей;</w:t>
      </w:r>
    </w:p>
    <w:p w:rsidR="00755E6A" w:rsidRDefault="00755E6A">
      <w:pPr>
        <w:spacing w:line="1"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Совершенствует психомоторные способности дошкольников.</w:t>
      </w:r>
    </w:p>
    <w:p w:rsidR="00755E6A" w:rsidRDefault="004D51B1">
      <w:pPr>
        <w:ind w:left="7"/>
        <w:rPr>
          <w:sz w:val="20"/>
          <w:szCs w:val="20"/>
        </w:rPr>
      </w:pPr>
      <w:r>
        <w:rPr>
          <w:rFonts w:ascii="Times New Roman" w:eastAsia="Times New Roman" w:hAnsi="Times New Roman" w:cs="Times New Roman"/>
          <w:sz w:val="28"/>
          <w:szCs w:val="28"/>
        </w:rPr>
        <w:t>Такое взаимодействие обеспечивает:</w:t>
      </w:r>
    </w:p>
    <w:p w:rsidR="00755E6A" w:rsidRDefault="00755E6A">
      <w:pPr>
        <w:spacing w:line="13" w:lineRule="exact"/>
        <w:rPr>
          <w:sz w:val="20"/>
          <w:szCs w:val="20"/>
        </w:rPr>
      </w:pPr>
    </w:p>
    <w:p w:rsidR="00755E6A" w:rsidRDefault="004D51B1">
      <w:pPr>
        <w:spacing w:line="234" w:lineRule="auto"/>
        <w:ind w:left="7"/>
        <w:rPr>
          <w:sz w:val="20"/>
          <w:szCs w:val="20"/>
        </w:rPr>
      </w:pPr>
      <w:r>
        <w:rPr>
          <w:rFonts w:ascii="Times New Roman" w:eastAsia="Times New Roman" w:hAnsi="Times New Roman" w:cs="Times New Roman"/>
          <w:sz w:val="28"/>
          <w:szCs w:val="28"/>
        </w:rPr>
        <w:t>– комплексность в определении и решении проблем ребенка, предоставлении ему квалифицированной помощи специалистов разного профиля;</w:t>
      </w:r>
    </w:p>
    <w:p w:rsidR="00755E6A" w:rsidRDefault="004D51B1">
      <w:pPr>
        <w:spacing w:line="237" w:lineRule="auto"/>
        <w:rPr>
          <w:sz w:val="20"/>
          <w:szCs w:val="20"/>
        </w:rPr>
      </w:pPr>
      <w:r>
        <w:rPr>
          <w:rFonts w:ascii="Times New Roman" w:eastAsia="Times New Roman" w:hAnsi="Times New Roman" w:cs="Times New Roman"/>
          <w:sz w:val="28"/>
          <w:szCs w:val="28"/>
        </w:rPr>
        <w:t>– многоаспектный анализ личностного и интеллектуального развития ребенка;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755E6A">
      <w:pPr>
        <w:spacing w:line="200" w:lineRule="exact"/>
        <w:rPr>
          <w:sz w:val="20"/>
          <w:szCs w:val="20"/>
        </w:rPr>
      </w:pPr>
    </w:p>
    <w:p w:rsidR="00755E6A" w:rsidRDefault="004D51B1">
      <w:pPr>
        <w:ind w:left="8000"/>
        <w:rPr>
          <w:sz w:val="20"/>
          <w:szCs w:val="20"/>
        </w:rPr>
      </w:pPr>
      <w:r>
        <w:rPr>
          <w:rFonts w:ascii="Times New Roman" w:eastAsia="Times New Roman" w:hAnsi="Times New Roman" w:cs="Times New Roman"/>
          <w:sz w:val="27"/>
          <w:szCs w:val="27"/>
        </w:rPr>
        <w:lastRenderedPageBreak/>
        <w:t>Приложение N4</w:t>
      </w:r>
    </w:p>
    <w:p w:rsidR="00755E6A" w:rsidRDefault="00755E6A">
      <w:pPr>
        <w:spacing w:line="4" w:lineRule="exact"/>
        <w:rPr>
          <w:sz w:val="20"/>
          <w:szCs w:val="20"/>
        </w:rPr>
      </w:pPr>
    </w:p>
    <w:p w:rsidR="00755E6A" w:rsidRDefault="004D51B1">
      <w:pPr>
        <w:jc w:val="center"/>
        <w:rPr>
          <w:sz w:val="20"/>
          <w:szCs w:val="20"/>
        </w:rPr>
      </w:pPr>
      <w:r>
        <w:rPr>
          <w:rFonts w:ascii="Times New Roman" w:eastAsia="Times New Roman" w:hAnsi="Times New Roman" w:cs="Times New Roman"/>
          <w:b/>
          <w:bCs/>
          <w:sz w:val="28"/>
          <w:szCs w:val="28"/>
        </w:rPr>
        <w:t>Индивидуальный образовательный маршрут</w:t>
      </w:r>
    </w:p>
    <w:p w:rsidR="00755E6A" w:rsidRDefault="004D51B1">
      <w:pPr>
        <w:rPr>
          <w:sz w:val="20"/>
          <w:szCs w:val="20"/>
        </w:rPr>
      </w:pPr>
      <w:r>
        <w:rPr>
          <w:rFonts w:ascii="Times New Roman" w:eastAsia="Times New Roman" w:hAnsi="Times New Roman" w:cs="Times New Roman"/>
          <w:sz w:val="28"/>
          <w:szCs w:val="28"/>
        </w:rPr>
        <w:t>Подготовительный этап</w:t>
      </w:r>
    </w:p>
    <w:p w:rsidR="00755E6A" w:rsidRDefault="004D51B1">
      <w:pPr>
        <w:rPr>
          <w:sz w:val="20"/>
          <w:szCs w:val="20"/>
        </w:rPr>
      </w:pPr>
      <w:r>
        <w:rPr>
          <w:rFonts w:ascii="Times New Roman" w:eastAsia="Times New Roman" w:hAnsi="Times New Roman" w:cs="Times New Roman"/>
          <w:sz w:val="28"/>
          <w:szCs w:val="28"/>
        </w:rPr>
        <w:t>ФИО ребенка___________________ _____ Дата рождения:____________________</w:t>
      </w:r>
    </w:p>
    <w:p w:rsidR="00755E6A" w:rsidRDefault="004D51B1">
      <w:pPr>
        <w:rPr>
          <w:sz w:val="20"/>
          <w:szCs w:val="20"/>
        </w:rPr>
      </w:pPr>
      <w:r>
        <w:rPr>
          <w:rFonts w:ascii="Times New Roman" w:eastAsia="Times New Roman" w:hAnsi="Times New Roman" w:cs="Times New Roman"/>
          <w:sz w:val="28"/>
          <w:szCs w:val="28"/>
        </w:rPr>
        <w:t>ФИО мамы, возраст_____________________________________________________</w:t>
      </w:r>
    </w:p>
    <w:p w:rsidR="00755E6A" w:rsidRDefault="00755E6A">
      <w:pPr>
        <w:spacing w:line="11" w:lineRule="exact"/>
        <w:rPr>
          <w:sz w:val="20"/>
          <w:szCs w:val="20"/>
        </w:rPr>
      </w:pPr>
    </w:p>
    <w:p w:rsidR="00755E6A" w:rsidRDefault="004D51B1">
      <w:pPr>
        <w:rPr>
          <w:sz w:val="20"/>
          <w:szCs w:val="20"/>
        </w:rPr>
      </w:pPr>
      <w:r>
        <w:rPr>
          <w:rFonts w:ascii="Times New Roman" w:eastAsia="Times New Roman" w:hAnsi="Times New Roman" w:cs="Times New Roman"/>
          <w:sz w:val="27"/>
          <w:szCs w:val="27"/>
        </w:rPr>
        <w:t>ФИО папы, возраст______________________________________________________</w:t>
      </w:r>
    </w:p>
    <w:p w:rsidR="00755E6A" w:rsidRDefault="00755E6A">
      <w:pPr>
        <w:spacing w:line="2" w:lineRule="exact"/>
        <w:rPr>
          <w:sz w:val="20"/>
          <w:szCs w:val="20"/>
        </w:rPr>
      </w:pPr>
    </w:p>
    <w:p w:rsidR="00755E6A" w:rsidRDefault="004D51B1">
      <w:pPr>
        <w:rPr>
          <w:sz w:val="20"/>
          <w:szCs w:val="20"/>
        </w:rPr>
      </w:pPr>
      <w:r>
        <w:rPr>
          <w:rFonts w:ascii="Times New Roman" w:eastAsia="Times New Roman" w:hAnsi="Times New Roman" w:cs="Times New Roman"/>
          <w:sz w:val="28"/>
          <w:szCs w:val="28"/>
        </w:rPr>
        <w:t>Медицинская карта:</w:t>
      </w:r>
    </w:p>
    <w:p w:rsidR="00755E6A" w:rsidRDefault="004D51B1">
      <w:pPr>
        <w:rPr>
          <w:sz w:val="20"/>
          <w:szCs w:val="20"/>
        </w:rPr>
      </w:pPr>
      <w:r>
        <w:rPr>
          <w:rFonts w:ascii="Times New Roman" w:eastAsia="Times New Roman" w:hAnsi="Times New Roman" w:cs="Times New Roman"/>
          <w:sz w:val="28"/>
          <w:szCs w:val="28"/>
        </w:rPr>
        <w:t>Диагноз:</w:t>
      </w:r>
    </w:p>
    <w:p w:rsidR="00755E6A" w:rsidRDefault="004D51B1">
      <w:pPr>
        <w:rPr>
          <w:sz w:val="20"/>
          <w:szCs w:val="20"/>
        </w:rPr>
      </w:pPr>
      <w:r>
        <w:rPr>
          <w:rFonts w:ascii="Times New Roman" w:eastAsia="Times New Roman" w:hAnsi="Times New Roman" w:cs="Times New Roman"/>
          <w:sz w:val="28"/>
          <w:szCs w:val="28"/>
        </w:rPr>
        <w:t>Группа здоровья:_________. Физ. группа:__________________________________</w:t>
      </w:r>
    </w:p>
    <w:p w:rsidR="00755E6A" w:rsidRDefault="004D51B1">
      <w:pPr>
        <w:spacing w:line="239" w:lineRule="auto"/>
        <w:rPr>
          <w:sz w:val="20"/>
          <w:szCs w:val="20"/>
        </w:rPr>
      </w:pPr>
      <w:r>
        <w:rPr>
          <w:rFonts w:ascii="Times New Roman" w:eastAsia="Times New Roman" w:hAnsi="Times New Roman" w:cs="Times New Roman"/>
          <w:sz w:val="28"/>
          <w:szCs w:val="28"/>
        </w:rPr>
        <w:t>Социальный статус семьи:_______________________________________________</w:t>
      </w:r>
    </w:p>
    <w:p w:rsidR="00755E6A" w:rsidRDefault="004D51B1">
      <w:pPr>
        <w:rPr>
          <w:sz w:val="20"/>
          <w:szCs w:val="20"/>
        </w:rPr>
      </w:pPr>
      <w:r>
        <w:rPr>
          <w:rFonts w:ascii="Times New Roman" w:eastAsia="Times New Roman" w:hAnsi="Times New Roman" w:cs="Times New Roman"/>
          <w:sz w:val="28"/>
          <w:szCs w:val="28"/>
        </w:rPr>
        <w:t>Дата рождения: _______________________________</w:t>
      </w:r>
    </w:p>
    <w:p w:rsidR="00755E6A" w:rsidRDefault="004D51B1">
      <w:pPr>
        <w:rPr>
          <w:sz w:val="20"/>
          <w:szCs w:val="20"/>
        </w:rPr>
      </w:pPr>
      <w:r>
        <w:rPr>
          <w:rFonts w:ascii="Times New Roman" w:eastAsia="Times New Roman" w:hAnsi="Times New Roman" w:cs="Times New Roman"/>
          <w:sz w:val="28"/>
          <w:szCs w:val="28"/>
        </w:rPr>
        <w:t>Дата поступления: ____________________________</w:t>
      </w:r>
    </w:p>
    <w:p w:rsidR="00755E6A" w:rsidRDefault="00755E6A">
      <w:pPr>
        <w:spacing w:line="2" w:lineRule="exact"/>
        <w:rPr>
          <w:sz w:val="20"/>
          <w:szCs w:val="20"/>
        </w:rPr>
      </w:pPr>
    </w:p>
    <w:p w:rsidR="00755E6A" w:rsidRDefault="004D51B1">
      <w:pPr>
        <w:rPr>
          <w:sz w:val="20"/>
          <w:szCs w:val="20"/>
        </w:rPr>
      </w:pPr>
      <w:r>
        <w:rPr>
          <w:rFonts w:ascii="Times New Roman" w:eastAsia="Times New Roman" w:hAnsi="Times New Roman" w:cs="Times New Roman"/>
          <w:sz w:val="28"/>
          <w:szCs w:val="28"/>
        </w:rPr>
        <w:t>Дата выпуска:________________________________</w:t>
      </w:r>
    </w:p>
    <w:p w:rsidR="00755E6A" w:rsidRDefault="004D51B1">
      <w:pPr>
        <w:rPr>
          <w:sz w:val="20"/>
          <w:szCs w:val="20"/>
        </w:rPr>
      </w:pPr>
      <w:r>
        <w:rPr>
          <w:rFonts w:ascii="Times New Roman" w:eastAsia="Times New Roman" w:hAnsi="Times New Roman" w:cs="Times New Roman"/>
          <w:sz w:val="28"/>
          <w:szCs w:val="28"/>
        </w:rPr>
        <w:t>Рабочий план индивидуальной работы воспитателя с воспитанником.</w:t>
      </w:r>
    </w:p>
    <w:p w:rsidR="00755E6A" w:rsidRDefault="004D51B1">
      <w:pPr>
        <w:rPr>
          <w:sz w:val="20"/>
          <w:szCs w:val="20"/>
        </w:rPr>
      </w:pPr>
      <w:r>
        <w:rPr>
          <w:rFonts w:ascii="Times New Roman" w:eastAsia="Times New Roman" w:hAnsi="Times New Roman" w:cs="Times New Roman"/>
          <w:sz w:val="28"/>
          <w:szCs w:val="28"/>
        </w:rPr>
        <w:t>Фамилия, имя воспитанника: ____________________________________________</w:t>
      </w:r>
    </w:p>
    <w:p w:rsidR="00755E6A" w:rsidRDefault="004D51B1">
      <w:pPr>
        <w:rPr>
          <w:sz w:val="20"/>
          <w:szCs w:val="20"/>
        </w:rPr>
      </w:pPr>
      <w:r>
        <w:rPr>
          <w:rFonts w:ascii="Times New Roman" w:eastAsia="Times New Roman" w:hAnsi="Times New Roman" w:cs="Times New Roman"/>
          <w:sz w:val="28"/>
          <w:szCs w:val="28"/>
        </w:rPr>
        <w:t>Возраст:___________________________</w:t>
      </w:r>
    </w:p>
    <w:p w:rsidR="00755E6A" w:rsidRDefault="00755E6A">
      <w:pPr>
        <w:spacing w:line="11" w:lineRule="exact"/>
        <w:rPr>
          <w:sz w:val="20"/>
          <w:szCs w:val="20"/>
        </w:rPr>
      </w:pPr>
    </w:p>
    <w:p w:rsidR="00755E6A" w:rsidRDefault="004D51B1">
      <w:pPr>
        <w:rPr>
          <w:sz w:val="20"/>
          <w:szCs w:val="20"/>
        </w:rPr>
      </w:pPr>
      <w:r>
        <w:rPr>
          <w:rFonts w:ascii="Times New Roman" w:eastAsia="Times New Roman" w:hAnsi="Times New Roman" w:cs="Times New Roman"/>
          <w:sz w:val="27"/>
          <w:szCs w:val="27"/>
        </w:rPr>
        <w:t>Группа:________________________________________________________________</w:t>
      </w:r>
    </w:p>
    <w:p w:rsidR="00755E6A" w:rsidRDefault="004D51B1">
      <w:pPr>
        <w:rPr>
          <w:sz w:val="20"/>
          <w:szCs w:val="20"/>
        </w:rPr>
      </w:pPr>
      <w:r>
        <w:rPr>
          <w:rFonts w:ascii="Times New Roman" w:eastAsia="Times New Roman" w:hAnsi="Times New Roman" w:cs="Times New Roman"/>
          <w:sz w:val="28"/>
          <w:szCs w:val="28"/>
        </w:rPr>
        <w:t>Дата заполнения:_________________</w:t>
      </w:r>
    </w:p>
    <w:p w:rsidR="00755E6A" w:rsidRDefault="004D51B1">
      <w:pPr>
        <w:rPr>
          <w:sz w:val="20"/>
          <w:szCs w:val="20"/>
        </w:rPr>
      </w:pPr>
      <w:r>
        <w:rPr>
          <w:rFonts w:ascii="Times New Roman" w:eastAsia="Times New Roman" w:hAnsi="Times New Roman" w:cs="Times New Roman"/>
          <w:sz w:val="28"/>
          <w:szCs w:val="28"/>
        </w:rPr>
        <w:t>Месяц</w:t>
      </w:r>
    </w:p>
    <w:p w:rsidR="00755E6A" w:rsidRDefault="00755E6A">
      <w:pPr>
        <w:spacing w:line="1" w:lineRule="exact"/>
        <w:rPr>
          <w:sz w:val="20"/>
          <w:szCs w:val="20"/>
        </w:rPr>
      </w:pPr>
    </w:p>
    <w:p w:rsidR="00755E6A" w:rsidRDefault="004D51B1">
      <w:pPr>
        <w:rPr>
          <w:sz w:val="20"/>
          <w:szCs w:val="20"/>
        </w:rPr>
      </w:pPr>
      <w:r>
        <w:rPr>
          <w:rFonts w:ascii="Times New Roman" w:eastAsia="Times New Roman" w:hAnsi="Times New Roman" w:cs="Times New Roman"/>
          <w:sz w:val="28"/>
          <w:szCs w:val="28"/>
        </w:rPr>
        <w:t>Задачи</w:t>
      </w:r>
    </w:p>
    <w:p w:rsidR="00755E6A" w:rsidRDefault="004D51B1">
      <w:pPr>
        <w:rPr>
          <w:sz w:val="20"/>
          <w:szCs w:val="20"/>
        </w:rPr>
      </w:pPr>
      <w:r>
        <w:rPr>
          <w:rFonts w:ascii="Times New Roman" w:eastAsia="Times New Roman" w:hAnsi="Times New Roman" w:cs="Times New Roman"/>
          <w:sz w:val="28"/>
          <w:szCs w:val="28"/>
        </w:rPr>
        <w:t>Содержание</w:t>
      </w:r>
    </w:p>
    <w:p w:rsidR="00755E6A" w:rsidRDefault="004D51B1">
      <w:pPr>
        <w:rPr>
          <w:sz w:val="20"/>
          <w:szCs w:val="20"/>
        </w:rPr>
      </w:pPr>
      <w:r>
        <w:rPr>
          <w:rFonts w:ascii="Times New Roman" w:eastAsia="Times New Roman" w:hAnsi="Times New Roman" w:cs="Times New Roman"/>
          <w:sz w:val="28"/>
          <w:szCs w:val="28"/>
        </w:rPr>
        <w:t>Дата</w:t>
      </w:r>
    </w:p>
    <w:p w:rsidR="00755E6A" w:rsidRDefault="004D51B1">
      <w:pPr>
        <w:spacing w:line="239" w:lineRule="auto"/>
        <w:rPr>
          <w:sz w:val="20"/>
          <w:szCs w:val="20"/>
        </w:rPr>
      </w:pPr>
      <w:r>
        <w:rPr>
          <w:rFonts w:ascii="Times New Roman" w:eastAsia="Times New Roman" w:hAnsi="Times New Roman" w:cs="Times New Roman"/>
          <w:sz w:val="28"/>
          <w:szCs w:val="28"/>
        </w:rPr>
        <w:t>проведения</w:t>
      </w:r>
    </w:p>
    <w:p w:rsidR="00755E6A" w:rsidRDefault="004D51B1">
      <w:pPr>
        <w:rPr>
          <w:sz w:val="20"/>
          <w:szCs w:val="20"/>
        </w:rPr>
      </w:pPr>
      <w:r>
        <w:rPr>
          <w:rFonts w:ascii="Times New Roman" w:eastAsia="Times New Roman" w:hAnsi="Times New Roman" w:cs="Times New Roman"/>
          <w:sz w:val="28"/>
          <w:szCs w:val="28"/>
        </w:rPr>
        <w:t>Динамика развития (усвоил, не усвоил, частично)</w:t>
      </w:r>
    </w:p>
    <w:p w:rsidR="00755E6A" w:rsidRDefault="004D51B1">
      <w:pPr>
        <w:ind w:left="60"/>
        <w:rPr>
          <w:sz w:val="20"/>
          <w:szCs w:val="20"/>
        </w:rPr>
      </w:pPr>
      <w:r>
        <w:rPr>
          <w:rFonts w:ascii="Times New Roman" w:eastAsia="Times New Roman" w:hAnsi="Times New Roman" w:cs="Times New Roman"/>
          <w:sz w:val="28"/>
          <w:szCs w:val="28"/>
        </w:rPr>
        <w:t>Октябрь</w:t>
      </w:r>
    </w:p>
    <w:p w:rsidR="00755E6A" w:rsidRDefault="00755E6A">
      <w:pPr>
        <w:spacing w:line="2" w:lineRule="exact"/>
        <w:rPr>
          <w:sz w:val="20"/>
          <w:szCs w:val="20"/>
        </w:rPr>
      </w:pPr>
    </w:p>
    <w:p w:rsidR="00755E6A" w:rsidRDefault="004D51B1">
      <w:pPr>
        <w:rPr>
          <w:sz w:val="20"/>
          <w:szCs w:val="20"/>
        </w:rPr>
      </w:pPr>
      <w:r>
        <w:rPr>
          <w:rFonts w:ascii="Times New Roman" w:eastAsia="Times New Roman" w:hAnsi="Times New Roman" w:cs="Times New Roman"/>
          <w:sz w:val="28"/>
          <w:szCs w:val="28"/>
        </w:rPr>
        <w:t>ФЭМП</w:t>
      </w:r>
    </w:p>
    <w:p w:rsidR="00755E6A" w:rsidRDefault="004D51B1">
      <w:pPr>
        <w:rPr>
          <w:sz w:val="20"/>
          <w:szCs w:val="20"/>
        </w:rPr>
      </w:pPr>
      <w:r>
        <w:rPr>
          <w:rFonts w:ascii="Times New Roman" w:eastAsia="Times New Roman" w:hAnsi="Times New Roman" w:cs="Times New Roman"/>
          <w:sz w:val="28"/>
          <w:szCs w:val="28"/>
        </w:rPr>
        <w:t>Познавательно-речевое развитие</w:t>
      </w:r>
    </w:p>
    <w:p w:rsidR="00755E6A" w:rsidRDefault="004D51B1">
      <w:pPr>
        <w:rPr>
          <w:sz w:val="20"/>
          <w:szCs w:val="20"/>
        </w:rPr>
      </w:pPr>
      <w:r>
        <w:rPr>
          <w:rFonts w:ascii="Times New Roman" w:eastAsia="Times New Roman" w:hAnsi="Times New Roman" w:cs="Times New Roman"/>
          <w:sz w:val="28"/>
          <w:szCs w:val="28"/>
        </w:rPr>
        <w:t>Художественно продуктивная</w:t>
      </w:r>
    </w:p>
    <w:p w:rsidR="00755E6A" w:rsidRDefault="004D51B1">
      <w:pPr>
        <w:spacing w:line="239" w:lineRule="auto"/>
        <w:rPr>
          <w:sz w:val="20"/>
          <w:szCs w:val="20"/>
        </w:rPr>
      </w:pPr>
      <w:r>
        <w:rPr>
          <w:rFonts w:ascii="Times New Roman" w:eastAsia="Times New Roman" w:hAnsi="Times New Roman" w:cs="Times New Roman"/>
          <w:sz w:val="28"/>
          <w:szCs w:val="28"/>
        </w:rPr>
        <w:t>деятельность</w:t>
      </w:r>
    </w:p>
    <w:p w:rsidR="00755E6A" w:rsidRDefault="004D51B1">
      <w:pPr>
        <w:rPr>
          <w:sz w:val="20"/>
          <w:szCs w:val="20"/>
        </w:rPr>
      </w:pPr>
      <w:r>
        <w:rPr>
          <w:rFonts w:ascii="Times New Roman" w:eastAsia="Times New Roman" w:hAnsi="Times New Roman" w:cs="Times New Roman"/>
          <w:sz w:val="28"/>
          <w:szCs w:val="28"/>
        </w:rPr>
        <w:lastRenderedPageBreak/>
        <w:t>Ноябрь</w:t>
      </w:r>
    </w:p>
    <w:p w:rsidR="00755E6A" w:rsidRDefault="004D51B1">
      <w:pPr>
        <w:rPr>
          <w:sz w:val="20"/>
          <w:szCs w:val="20"/>
        </w:rPr>
      </w:pPr>
      <w:r>
        <w:rPr>
          <w:rFonts w:ascii="Times New Roman" w:eastAsia="Times New Roman" w:hAnsi="Times New Roman" w:cs="Times New Roman"/>
          <w:sz w:val="28"/>
          <w:szCs w:val="28"/>
        </w:rPr>
        <w:t>ФЭМП</w:t>
      </w:r>
    </w:p>
    <w:p w:rsidR="00755E6A" w:rsidRDefault="00755E6A">
      <w:pPr>
        <w:spacing w:line="2" w:lineRule="exact"/>
        <w:rPr>
          <w:sz w:val="20"/>
          <w:szCs w:val="20"/>
        </w:rPr>
      </w:pPr>
    </w:p>
    <w:p w:rsidR="00755E6A" w:rsidRDefault="004D51B1">
      <w:pPr>
        <w:rPr>
          <w:sz w:val="20"/>
          <w:szCs w:val="20"/>
        </w:rPr>
      </w:pPr>
      <w:r>
        <w:rPr>
          <w:rFonts w:ascii="Times New Roman" w:eastAsia="Times New Roman" w:hAnsi="Times New Roman" w:cs="Times New Roman"/>
          <w:sz w:val="28"/>
          <w:szCs w:val="28"/>
        </w:rPr>
        <w:t>Познавательно-речевое развитие</w:t>
      </w:r>
    </w:p>
    <w:p w:rsidR="00755E6A" w:rsidRDefault="004D51B1">
      <w:pPr>
        <w:rPr>
          <w:sz w:val="20"/>
          <w:szCs w:val="20"/>
        </w:rPr>
      </w:pPr>
      <w:r>
        <w:rPr>
          <w:rFonts w:ascii="Times New Roman" w:eastAsia="Times New Roman" w:hAnsi="Times New Roman" w:cs="Times New Roman"/>
          <w:sz w:val="28"/>
          <w:szCs w:val="28"/>
        </w:rPr>
        <w:t>Художественно продуктивная</w:t>
      </w:r>
    </w:p>
    <w:p w:rsidR="00755E6A" w:rsidRDefault="004D51B1">
      <w:pPr>
        <w:rPr>
          <w:sz w:val="20"/>
          <w:szCs w:val="20"/>
        </w:rPr>
      </w:pPr>
      <w:r>
        <w:rPr>
          <w:rFonts w:ascii="Times New Roman" w:eastAsia="Times New Roman" w:hAnsi="Times New Roman" w:cs="Times New Roman"/>
          <w:sz w:val="28"/>
          <w:szCs w:val="28"/>
        </w:rPr>
        <w:t>деятельность.</w:t>
      </w:r>
    </w:p>
    <w:p w:rsidR="00755E6A" w:rsidRDefault="004D51B1">
      <w:pPr>
        <w:ind w:left="60"/>
        <w:rPr>
          <w:sz w:val="20"/>
          <w:szCs w:val="20"/>
        </w:rPr>
      </w:pPr>
      <w:r>
        <w:rPr>
          <w:rFonts w:ascii="Times New Roman" w:eastAsia="Times New Roman" w:hAnsi="Times New Roman" w:cs="Times New Roman"/>
          <w:sz w:val="28"/>
          <w:szCs w:val="28"/>
        </w:rPr>
        <w:t>Декабрь</w:t>
      </w:r>
    </w:p>
    <w:p w:rsidR="00755E6A" w:rsidRDefault="004D51B1">
      <w:pPr>
        <w:rPr>
          <w:sz w:val="20"/>
          <w:szCs w:val="20"/>
        </w:rPr>
      </w:pPr>
      <w:r>
        <w:rPr>
          <w:rFonts w:ascii="Times New Roman" w:eastAsia="Times New Roman" w:hAnsi="Times New Roman" w:cs="Times New Roman"/>
          <w:sz w:val="28"/>
          <w:szCs w:val="28"/>
        </w:rPr>
        <w:t>ФЭМП</w:t>
      </w:r>
    </w:p>
    <w:p w:rsidR="00755E6A" w:rsidRDefault="004D51B1">
      <w:pPr>
        <w:spacing w:line="239" w:lineRule="auto"/>
        <w:rPr>
          <w:sz w:val="20"/>
          <w:szCs w:val="20"/>
        </w:rPr>
      </w:pPr>
      <w:r>
        <w:rPr>
          <w:rFonts w:ascii="Times New Roman" w:eastAsia="Times New Roman" w:hAnsi="Times New Roman" w:cs="Times New Roman"/>
          <w:sz w:val="28"/>
          <w:szCs w:val="28"/>
        </w:rPr>
        <w:t>Познавательно-речевое развитие</w:t>
      </w:r>
    </w:p>
    <w:p w:rsidR="00755E6A" w:rsidRDefault="004D51B1">
      <w:pPr>
        <w:rPr>
          <w:sz w:val="20"/>
          <w:szCs w:val="20"/>
        </w:rPr>
      </w:pPr>
      <w:r>
        <w:rPr>
          <w:rFonts w:ascii="Times New Roman" w:eastAsia="Times New Roman" w:hAnsi="Times New Roman" w:cs="Times New Roman"/>
          <w:sz w:val="28"/>
          <w:szCs w:val="28"/>
        </w:rPr>
        <w:t>Художественно продуктивная</w:t>
      </w:r>
    </w:p>
    <w:p w:rsidR="00755E6A" w:rsidRDefault="00755E6A">
      <w:pPr>
        <w:spacing w:line="2" w:lineRule="exact"/>
        <w:rPr>
          <w:sz w:val="20"/>
          <w:szCs w:val="20"/>
        </w:rPr>
      </w:pPr>
    </w:p>
    <w:p w:rsidR="00755E6A" w:rsidRDefault="004D51B1">
      <w:pPr>
        <w:rPr>
          <w:sz w:val="20"/>
          <w:szCs w:val="20"/>
        </w:rPr>
      </w:pPr>
      <w:r>
        <w:rPr>
          <w:rFonts w:ascii="Times New Roman" w:eastAsia="Times New Roman" w:hAnsi="Times New Roman" w:cs="Times New Roman"/>
          <w:sz w:val="28"/>
          <w:szCs w:val="28"/>
        </w:rPr>
        <w:t>деятельность</w:t>
      </w:r>
    </w:p>
    <w:p w:rsidR="00755E6A" w:rsidRDefault="004D51B1">
      <w:pPr>
        <w:rPr>
          <w:sz w:val="20"/>
          <w:szCs w:val="20"/>
        </w:rPr>
      </w:pPr>
      <w:r>
        <w:rPr>
          <w:rFonts w:ascii="Times New Roman" w:eastAsia="Times New Roman" w:hAnsi="Times New Roman" w:cs="Times New Roman"/>
          <w:sz w:val="28"/>
          <w:szCs w:val="28"/>
        </w:rPr>
        <w:t>Январь</w:t>
      </w:r>
    </w:p>
    <w:p w:rsidR="00755E6A" w:rsidRDefault="004D51B1">
      <w:pPr>
        <w:rPr>
          <w:sz w:val="20"/>
          <w:szCs w:val="20"/>
        </w:rPr>
      </w:pPr>
      <w:r>
        <w:rPr>
          <w:rFonts w:ascii="Times New Roman" w:eastAsia="Times New Roman" w:hAnsi="Times New Roman" w:cs="Times New Roman"/>
          <w:sz w:val="28"/>
          <w:szCs w:val="28"/>
        </w:rPr>
        <w:t>ФЭМП</w:t>
      </w:r>
    </w:p>
    <w:p w:rsidR="00755E6A" w:rsidRDefault="004D51B1">
      <w:pPr>
        <w:spacing w:line="239" w:lineRule="auto"/>
        <w:rPr>
          <w:sz w:val="20"/>
          <w:szCs w:val="20"/>
        </w:rPr>
      </w:pPr>
      <w:r>
        <w:rPr>
          <w:rFonts w:ascii="Times New Roman" w:eastAsia="Times New Roman" w:hAnsi="Times New Roman" w:cs="Times New Roman"/>
          <w:sz w:val="28"/>
          <w:szCs w:val="28"/>
        </w:rPr>
        <w:t>Познавательно-речевое развитие</w:t>
      </w:r>
    </w:p>
    <w:p w:rsidR="00755E6A" w:rsidRDefault="004D51B1">
      <w:pPr>
        <w:rPr>
          <w:sz w:val="20"/>
          <w:szCs w:val="20"/>
        </w:rPr>
      </w:pPr>
      <w:r>
        <w:rPr>
          <w:rFonts w:ascii="Times New Roman" w:eastAsia="Times New Roman" w:hAnsi="Times New Roman" w:cs="Times New Roman"/>
          <w:sz w:val="28"/>
          <w:szCs w:val="28"/>
        </w:rPr>
        <w:t>Художественно продуктивная</w:t>
      </w:r>
    </w:p>
    <w:p w:rsidR="00755E6A" w:rsidRDefault="004D51B1">
      <w:pPr>
        <w:rPr>
          <w:sz w:val="20"/>
          <w:szCs w:val="20"/>
        </w:rPr>
      </w:pPr>
      <w:r>
        <w:rPr>
          <w:rFonts w:ascii="Times New Roman" w:eastAsia="Times New Roman" w:hAnsi="Times New Roman" w:cs="Times New Roman"/>
          <w:sz w:val="28"/>
          <w:szCs w:val="28"/>
        </w:rPr>
        <w:t>деятельность</w:t>
      </w:r>
    </w:p>
    <w:p w:rsidR="00755E6A" w:rsidRDefault="00755E6A">
      <w:pPr>
        <w:spacing w:line="2" w:lineRule="exact"/>
        <w:rPr>
          <w:sz w:val="20"/>
          <w:szCs w:val="20"/>
        </w:rPr>
      </w:pPr>
    </w:p>
    <w:p w:rsidR="00755E6A" w:rsidRDefault="004D51B1">
      <w:pPr>
        <w:rPr>
          <w:sz w:val="20"/>
          <w:szCs w:val="20"/>
        </w:rPr>
      </w:pPr>
      <w:r>
        <w:rPr>
          <w:rFonts w:ascii="Times New Roman" w:eastAsia="Times New Roman" w:hAnsi="Times New Roman" w:cs="Times New Roman"/>
          <w:sz w:val="28"/>
          <w:szCs w:val="28"/>
        </w:rPr>
        <w:t>развитие</w:t>
      </w:r>
    </w:p>
    <w:p w:rsidR="00755E6A" w:rsidRDefault="00755E6A">
      <w:pPr>
        <w:sectPr w:rsidR="00755E6A">
          <w:pgSz w:w="11900" w:h="16838"/>
          <w:pgMar w:top="712" w:right="866" w:bottom="427" w:left="1140" w:header="0" w:footer="0" w:gutter="0"/>
          <w:cols w:space="720" w:equalWidth="0">
            <w:col w:w="9900"/>
          </w:cols>
        </w:sectPr>
      </w:pPr>
    </w:p>
    <w:p w:rsidR="00755E6A" w:rsidRDefault="004D51B1">
      <w:pPr>
        <w:jc w:val="center"/>
        <w:rPr>
          <w:sz w:val="20"/>
          <w:szCs w:val="20"/>
        </w:rPr>
      </w:pPr>
      <w:r>
        <w:rPr>
          <w:rFonts w:ascii="Times New Roman" w:eastAsia="Times New Roman" w:hAnsi="Times New Roman" w:cs="Times New Roman"/>
          <w:sz w:val="28"/>
          <w:szCs w:val="28"/>
        </w:rPr>
        <w:lastRenderedPageBreak/>
        <w:t>Список используемой литературы</w:t>
      </w:r>
    </w:p>
    <w:p w:rsidR="00755E6A" w:rsidRDefault="004D51B1">
      <w:pPr>
        <w:spacing w:line="236" w:lineRule="auto"/>
        <w:ind w:left="7"/>
        <w:jc w:val="both"/>
        <w:rPr>
          <w:sz w:val="20"/>
          <w:szCs w:val="20"/>
        </w:rPr>
      </w:pPr>
      <w:r>
        <w:rPr>
          <w:rFonts w:ascii="Times New Roman" w:eastAsia="Times New Roman" w:hAnsi="Times New Roman" w:cs="Times New Roman"/>
          <w:sz w:val="28"/>
          <w:szCs w:val="28"/>
        </w:rPr>
        <w:t>Воспитание и обучение детей и подростков с тяжелыми и множественными нарушениями развития : программно-методические материалы / под</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ед. И. М. Бгажноковой.- М. : Владос, 2014. – 239с.</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Жигорева, М. В. Дети с комплексными нарушениями в развитии : педагогическая</w:t>
      </w:r>
    </w:p>
    <w:p w:rsidR="00755E6A" w:rsidRDefault="00755E6A">
      <w:pPr>
        <w:spacing w:line="2" w:lineRule="exact"/>
        <w:rPr>
          <w:sz w:val="20"/>
          <w:szCs w:val="20"/>
        </w:rPr>
      </w:pPr>
    </w:p>
    <w:p w:rsidR="00755E6A" w:rsidRDefault="004D51B1">
      <w:pPr>
        <w:ind w:left="7"/>
        <w:rPr>
          <w:sz w:val="20"/>
          <w:szCs w:val="20"/>
        </w:rPr>
      </w:pPr>
      <w:r>
        <w:rPr>
          <w:rFonts w:ascii="Times New Roman" w:eastAsia="Times New Roman" w:hAnsi="Times New Roman" w:cs="Times New Roman"/>
          <w:sz w:val="28"/>
          <w:szCs w:val="28"/>
        </w:rPr>
        <w:t>помощь : учеб. пособие для студ. высш. учеб. заведений / М. В. Жигорева. – М. :</w:t>
      </w:r>
    </w:p>
    <w:p w:rsidR="00755E6A" w:rsidRDefault="004D51B1">
      <w:pPr>
        <w:ind w:left="7"/>
        <w:rPr>
          <w:sz w:val="20"/>
          <w:szCs w:val="20"/>
        </w:rPr>
      </w:pPr>
      <w:r>
        <w:rPr>
          <w:rFonts w:ascii="Times New Roman" w:eastAsia="Times New Roman" w:hAnsi="Times New Roman" w:cs="Times New Roman"/>
          <w:sz w:val="28"/>
          <w:szCs w:val="28"/>
        </w:rPr>
        <w:t>Академия, 2016. – 240с.</w:t>
      </w:r>
    </w:p>
    <w:p w:rsidR="00755E6A" w:rsidRDefault="00755E6A">
      <w:pPr>
        <w:spacing w:line="13" w:lineRule="exact"/>
        <w:rPr>
          <w:sz w:val="20"/>
          <w:szCs w:val="20"/>
        </w:rPr>
      </w:pPr>
    </w:p>
    <w:p w:rsidR="00755E6A" w:rsidRDefault="004D51B1">
      <w:pPr>
        <w:spacing w:line="234" w:lineRule="auto"/>
        <w:ind w:left="7"/>
        <w:jc w:val="both"/>
        <w:rPr>
          <w:sz w:val="20"/>
          <w:szCs w:val="20"/>
        </w:rPr>
      </w:pPr>
      <w:r>
        <w:rPr>
          <w:rFonts w:ascii="Times New Roman" w:eastAsia="Times New Roman" w:hAnsi="Times New Roman" w:cs="Times New Roman"/>
          <w:sz w:val="28"/>
          <w:szCs w:val="28"/>
        </w:rPr>
        <w:t>Закрепина, А. В. Разработка индивидуальной программы коррекционно-разивающего обучения и воспитания детей дошкольного возраста с отклонениями</w:t>
      </w:r>
    </w:p>
    <w:p w:rsidR="00755E6A" w:rsidRDefault="00755E6A">
      <w:pPr>
        <w:spacing w:line="15" w:lineRule="exact"/>
        <w:rPr>
          <w:sz w:val="20"/>
          <w:szCs w:val="20"/>
        </w:rPr>
      </w:pPr>
    </w:p>
    <w:p w:rsidR="00755E6A" w:rsidRDefault="004D51B1" w:rsidP="004D51B1">
      <w:pPr>
        <w:numPr>
          <w:ilvl w:val="0"/>
          <w:numId w:val="55"/>
        </w:numPr>
        <w:tabs>
          <w:tab w:val="left" w:pos="247"/>
        </w:tabs>
        <w:spacing w:after="0" w:line="234" w:lineRule="auto"/>
        <w:ind w:left="7" w:right="20" w:hanging="7"/>
        <w:rPr>
          <w:rFonts w:eastAsia="Times New Roman"/>
          <w:sz w:val="28"/>
          <w:szCs w:val="28"/>
        </w:rPr>
      </w:pPr>
      <w:r>
        <w:rPr>
          <w:rFonts w:ascii="Times New Roman" w:eastAsia="Times New Roman" w:hAnsi="Times New Roman" w:cs="Times New Roman"/>
          <w:sz w:val="28"/>
          <w:szCs w:val="28"/>
        </w:rPr>
        <w:t>развитии / А. В. Закрепина, М. В. Браткова // Воспитание и обучение детей с нарушениями развития. – 2014. – N 2. – С. 9-19.</w:t>
      </w:r>
    </w:p>
    <w:p w:rsidR="00755E6A" w:rsidRDefault="00755E6A">
      <w:pPr>
        <w:spacing w:line="17" w:lineRule="exact"/>
        <w:rPr>
          <w:rFonts w:eastAsia="Times New Roman"/>
          <w:sz w:val="28"/>
          <w:szCs w:val="28"/>
        </w:rPr>
      </w:pPr>
    </w:p>
    <w:p w:rsidR="00755E6A" w:rsidRDefault="004D51B1">
      <w:pPr>
        <w:spacing w:line="237" w:lineRule="auto"/>
        <w:ind w:left="7"/>
        <w:jc w:val="both"/>
        <w:rPr>
          <w:rFonts w:eastAsia="Times New Roman"/>
          <w:sz w:val="28"/>
          <w:szCs w:val="28"/>
        </w:rPr>
      </w:pPr>
      <w:r>
        <w:rPr>
          <w:rFonts w:ascii="Times New Roman" w:eastAsia="Times New Roman" w:hAnsi="Times New Roman" w:cs="Times New Roman"/>
          <w:sz w:val="28"/>
          <w:szCs w:val="28"/>
        </w:rPr>
        <w:t>Князева, Т. Н. Индивидуальный образовательный маршрут ребенка как условие осуществления психолого-педагогической коррекции младших школьников с задержкой психического развития [Текст] / Т. Н. Князева // Коррекционная педагогика. – 2015. - N 1(7). – С. 62-67.</w:t>
      </w:r>
    </w:p>
    <w:p w:rsidR="00755E6A" w:rsidRDefault="00755E6A">
      <w:pPr>
        <w:spacing w:line="15" w:lineRule="exact"/>
        <w:rPr>
          <w:rFonts w:eastAsia="Times New Roman"/>
          <w:sz w:val="28"/>
          <w:szCs w:val="28"/>
        </w:rPr>
      </w:pPr>
    </w:p>
    <w:p w:rsidR="00755E6A" w:rsidRDefault="004D51B1">
      <w:pPr>
        <w:spacing w:line="237" w:lineRule="auto"/>
        <w:ind w:left="7"/>
        <w:rPr>
          <w:rFonts w:eastAsia="Times New Roman"/>
          <w:sz w:val="28"/>
          <w:szCs w:val="28"/>
        </w:rPr>
      </w:pPr>
      <w:r>
        <w:rPr>
          <w:rFonts w:ascii="Times New Roman" w:eastAsia="Times New Roman" w:hAnsi="Times New Roman" w:cs="Times New Roman"/>
          <w:sz w:val="28"/>
          <w:szCs w:val="28"/>
        </w:rPr>
        <w:t>Разенкова, Ю. А. Содержание индивидуальных программ развития детей младенческого возраста с ограниченными возможностями, воспитывающихся в доме ребенка: Методические рекомендации [Электронный ресурс] Стребелева, Е. А. Варианты индивидуальной программы воспитания и</w:t>
      </w:r>
    </w:p>
    <w:p w:rsidR="00755E6A" w:rsidRDefault="00755E6A">
      <w:pPr>
        <w:spacing w:line="17" w:lineRule="exact"/>
        <w:rPr>
          <w:rFonts w:eastAsia="Times New Roman"/>
          <w:sz w:val="28"/>
          <w:szCs w:val="28"/>
        </w:rPr>
      </w:pPr>
    </w:p>
    <w:p w:rsidR="00755E6A" w:rsidRDefault="004D51B1">
      <w:pPr>
        <w:spacing w:line="236" w:lineRule="auto"/>
        <w:ind w:left="7"/>
        <w:jc w:val="both"/>
        <w:rPr>
          <w:rFonts w:eastAsia="Times New Roman"/>
          <w:sz w:val="28"/>
          <w:szCs w:val="28"/>
        </w:rPr>
      </w:pPr>
      <w:r>
        <w:rPr>
          <w:rFonts w:ascii="Times New Roman" w:eastAsia="Times New Roman" w:hAnsi="Times New Roman" w:cs="Times New Roman"/>
          <w:sz w:val="28"/>
          <w:szCs w:val="28"/>
        </w:rPr>
        <w:t>коррекционно-развивающего обучения ребенка раннего возраста с психофизическими нарушениями [Текст] / Е. А. Стребелева, М. В. Браткова // Дефектология. – 2000. - N 5. – С. 86-96.</w:t>
      </w:r>
    </w:p>
    <w:p w:rsidR="00755E6A" w:rsidRDefault="00755E6A">
      <w:pPr>
        <w:spacing w:line="14" w:lineRule="exact"/>
        <w:rPr>
          <w:rFonts w:eastAsia="Times New Roman"/>
          <w:sz w:val="28"/>
          <w:szCs w:val="28"/>
        </w:rPr>
      </w:pPr>
    </w:p>
    <w:p w:rsidR="00755E6A" w:rsidRDefault="004D51B1">
      <w:pPr>
        <w:spacing w:line="237" w:lineRule="auto"/>
        <w:ind w:left="7"/>
        <w:jc w:val="both"/>
        <w:rPr>
          <w:rFonts w:eastAsia="Times New Roman"/>
          <w:sz w:val="28"/>
          <w:szCs w:val="28"/>
        </w:rPr>
      </w:pPr>
      <w:r>
        <w:rPr>
          <w:rFonts w:ascii="Times New Roman" w:eastAsia="Times New Roman" w:hAnsi="Times New Roman" w:cs="Times New Roman"/>
          <w:sz w:val="28"/>
          <w:szCs w:val="28"/>
        </w:rPr>
        <w:t>Хуторской, А.В. Методика личностно-ориентированного обучения. Как обучать всех по-разному? : пособие для учителя / А. В. Хуторской. – М. : Изд-во ВЛАДОС-ПРЕСС, 205. – 383</w:t>
      </w:r>
    </w:p>
    <w:p w:rsidR="008C450F" w:rsidRDefault="008C450F"/>
    <w:sectPr w:rsidR="008C4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CCCAED8A"/>
    <w:lvl w:ilvl="0" w:tplc="4C9C750A">
      <w:start w:val="1"/>
      <w:numFmt w:val="bullet"/>
      <w:lvlText w:val="-"/>
      <w:lvlJc w:val="left"/>
    </w:lvl>
    <w:lvl w:ilvl="1" w:tplc="8436B312">
      <w:start w:val="1"/>
      <w:numFmt w:val="decimal"/>
      <w:lvlText w:val="%2."/>
      <w:lvlJc w:val="left"/>
    </w:lvl>
    <w:lvl w:ilvl="2" w:tplc="6220DABC">
      <w:numFmt w:val="decimal"/>
      <w:lvlText w:val=""/>
      <w:lvlJc w:val="left"/>
    </w:lvl>
    <w:lvl w:ilvl="3" w:tplc="FAD08C66">
      <w:numFmt w:val="decimal"/>
      <w:lvlText w:val=""/>
      <w:lvlJc w:val="left"/>
    </w:lvl>
    <w:lvl w:ilvl="4" w:tplc="B4E2D750">
      <w:numFmt w:val="decimal"/>
      <w:lvlText w:val=""/>
      <w:lvlJc w:val="left"/>
    </w:lvl>
    <w:lvl w:ilvl="5" w:tplc="BADE81C6">
      <w:numFmt w:val="decimal"/>
      <w:lvlText w:val=""/>
      <w:lvlJc w:val="left"/>
    </w:lvl>
    <w:lvl w:ilvl="6" w:tplc="1D862496">
      <w:numFmt w:val="decimal"/>
      <w:lvlText w:val=""/>
      <w:lvlJc w:val="left"/>
    </w:lvl>
    <w:lvl w:ilvl="7" w:tplc="FEA47648">
      <w:numFmt w:val="decimal"/>
      <w:lvlText w:val=""/>
      <w:lvlJc w:val="left"/>
    </w:lvl>
    <w:lvl w:ilvl="8" w:tplc="1A72E4D8">
      <w:numFmt w:val="decimal"/>
      <w:lvlText w:val=""/>
      <w:lvlJc w:val="left"/>
    </w:lvl>
  </w:abstractNum>
  <w:abstractNum w:abstractNumId="1">
    <w:nsid w:val="000001EB"/>
    <w:multiLevelType w:val="hybridMultilevel"/>
    <w:tmpl w:val="EAEC15E2"/>
    <w:lvl w:ilvl="0" w:tplc="DDF466AC">
      <w:start w:val="1"/>
      <w:numFmt w:val="bullet"/>
      <w:lvlText w:val="в"/>
      <w:lvlJc w:val="left"/>
    </w:lvl>
    <w:lvl w:ilvl="1" w:tplc="4D005CB6">
      <w:numFmt w:val="decimal"/>
      <w:lvlText w:val=""/>
      <w:lvlJc w:val="left"/>
    </w:lvl>
    <w:lvl w:ilvl="2" w:tplc="06F4295A">
      <w:numFmt w:val="decimal"/>
      <w:lvlText w:val=""/>
      <w:lvlJc w:val="left"/>
    </w:lvl>
    <w:lvl w:ilvl="3" w:tplc="C6E02E66">
      <w:numFmt w:val="decimal"/>
      <w:lvlText w:val=""/>
      <w:lvlJc w:val="left"/>
    </w:lvl>
    <w:lvl w:ilvl="4" w:tplc="854EA8EC">
      <w:numFmt w:val="decimal"/>
      <w:lvlText w:val=""/>
      <w:lvlJc w:val="left"/>
    </w:lvl>
    <w:lvl w:ilvl="5" w:tplc="DB0ACB98">
      <w:numFmt w:val="decimal"/>
      <w:lvlText w:val=""/>
      <w:lvlJc w:val="left"/>
    </w:lvl>
    <w:lvl w:ilvl="6" w:tplc="44A4A728">
      <w:numFmt w:val="decimal"/>
      <w:lvlText w:val=""/>
      <w:lvlJc w:val="left"/>
    </w:lvl>
    <w:lvl w:ilvl="7" w:tplc="1C0C5A28">
      <w:numFmt w:val="decimal"/>
      <w:lvlText w:val=""/>
      <w:lvlJc w:val="left"/>
    </w:lvl>
    <w:lvl w:ilvl="8" w:tplc="4726CBD2">
      <w:numFmt w:val="decimal"/>
      <w:lvlText w:val=""/>
      <w:lvlJc w:val="left"/>
    </w:lvl>
  </w:abstractNum>
  <w:abstractNum w:abstractNumId="2">
    <w:nsid w:val="0000030A"/>
    <w:multiLevelType w:val="hybridMultilevel"/>
    <w:tmpl w:val="0CE87606"/>
    <w:lvl w:ilvl="0" w:tplc="4A6ECFCE">
      <w:start w:val="4"/>
      <w:numFmt w:val="decimal"/>
      <w:lvlText w:val="%1."/>
      <w:lvlJc w:val="left"/>
    </w:lvl>
    <w:lvl w:ilvl="1" w:tplc="A0C4FC86">
      <w:numFmt w:val="decimal"/>
      <w:lvlText w:val=""/>
      <w:lvlJc w:val="left"/>
    </w:lvl>
    <w:lvl w:ilvl="2" w:tplc="28CA1DEE">
      <w:numFmt w:val="decimal"/>
      <w:lvlText w:val=""/>
      <w:lvlJc w:val="left"/>
    </w:lvl>
    <w:lvl w:ilvl="3" w:tplc="99200D8A">
      <w:numFmt w:val="decimal"/>
      <w:lvlText w:val=""/>
      <w:lvlJc w:val="left"/>
    </w:lvl>
    <w:lvl w:ilvl="4" w:tplc="AD0087A6">
      <w:numFmt w:val="decimal"/>
      <w:lvlText w:val=""/>
      <w:lvlJc w:val="left"/>
    </w:lvl>
    <w:lvl w:ilvl="5" w:tplc="5872A4B4">
      <w:numFmt w:val="decimal"/>
      <w:lvlText w:val=""/>
      <w:lvlJc w:val="left"/>
    </w:lvl>
    <w:lvl w:ilvl="6" w:tplc="30021C40">
      <w:numFmt w:val="decimal"/>
      <w:lvlText w:val=""/>
      <w:lvlJc w:val="left"/>
    </w:lvl>
    <w:lvl w:ilvl="7" w:tplc="449CA644">
      <w:numFmt w:val="decimal"/>
      <w:lvlText w:val=""/>
      <w:lvlJc w:val="left"/>
    </w:lvl>
    <w:lvl w:ilvl="8" w:tplc="0E508042">
      <w:numFmt w:val="decimal"/>
      <w:lvlText w:val=""/>
      <w:lvlJc w:val="left"/>
    </w:lvl>
  </w:abstractNum>
  <w:abstractNum w:abstractNumId="3">
    <w:nsid w:val="00000732"/>
    <w:multiLevelType w:val="hybridMultilevel"/>
    <w:tmpl w:val="237A5334"/>
    <w:lvl w:ilvl="0" w:tplc="60F060BA">
      <w:start w:val="1"/>
      <w:numFmt w:val="bullet"/>
      <w:lvlText w:val="-"/>
      <w:lvlJc w:val="left"/>
    </w:lvl>
    <w:lvl w:ilvl="1" w:tplc="356CD06E">
      <w:numFmt w:val="decimal"/>
      <w:lvlText w:val=""/>
      <w:lvlJc w:val="left"/>
    </w:lvl>
    <w:lvl w:ilvl="2" w:tplc="9BC07F34">
      <w:numFmt w:val="decimal"/>
      <w:lvlText w:val=""/>
      <w:lvlJc w:val="left"/>
    </w:lvl>
    <w:lvl w:ilvl="3" w:tplc="8E280A4E">
      <w:numFmt w:val="decimal"/>
      <w:lvlText w:val=""/>
      <w:lvlJc w:val="left"/>
    </w:lvl>
    <w:lvl w:ilvl="4" w:tplc="C25CFBC8">
      <w:numFmt w:val="decimal"/>
      <w:lvlText w:val=""/>
      <w:lvlJc w:val="left"/>
    </w:lvl>
    <w:lvl w:ilvl="5" w:tplc="ACA4AAD0">
      <w:numFmt w:val="decimal"/>
      <w:lvlText w:val=""/>
      <w:lvlJc w:val="left"/>
    </w:lvl>
    <w:lvl w:ilvl="6" w:tplc="9D8808FE">
      <w:numFmt w:val="decimal"/>
      <w:lvlText w:val=""/>
      <w:lvlJc w:val="left"/>
    </w:lvl>
    <w:lvl w:ilvl="7" w:tplc="5B5E791E">
      <w:numFmt w:val="decimal"/>
      <w:lvlText w:val=""/>
      <w:lvlJc w:val="left"/>
    </w:lvl>
    <w:lvl w:ilvl="8" w:tplc="E80CCFB4">
      <w:numFmt w:val="decimal"/>
      <w:lvlText w:val=""/>
      <w:lvlJc w:val="left"/>
    </w:lvl>
  </w:abstractNum>
  <w:abstractNum w:abstractNumId="4">
    <w:nsid w:val="00000822"/>
    <w:multiLevelType w:val="hybridMultilevel"/>
    <w:tmpl w:val="337680FA"/>
    <w:lvl w:ilvl="0" w:tplc="8AE27366">
      <w:start w:val="1"/>
      <w:numFmt w:val="bullet"/>
      <w:lvlText w:val="В"/>
      <w:lvlJc w:val="left"/>
    </w:lvl>
    <w:lvl w:ilvl="1" w:tplc="84B8F542">
      <w:numFmt w:val="decimal"/>
      <w:lvlText w:val=""/>
      <w:lvlJc w:val="left"/>
    </w:lvl>
    <w:lvl w:ilvl="2" w:tplc="8A5A2BE6">
      <w:numFmt w:val="decimal"/>
      <w:lvlText w:val=""/>
      <w:lvlJc w:val="left"/>
    </w:lvl>
    <w:lvl w:ilvl="3" w:tplc="93D28008">
      <w:numFmt w:val="decimal"/>
      <w:lvlText w:val=""/>
      <w:lvlJc w:val="left"/>
    </w:lvl>
    <w:lvl w:ilvl="4" w:tplc="48B6E740">
      <w:numFmt w:val="decimal"/>
      <w:lvlText w:val=""/>
      <w:lvlJc w:val="left"/>
    </w:lvl>
    <w:lvl w:ilvl="5" w:tplc="2E48FCD6">
      <w:numFmt w:val="decimal"/>
      <w:lvlText w:val=""/>
      <w:lvlJc w:val="left"/>
    </w:lvl>
    <w:lvl w:ilvl="6" w:tplc="5A34D568">
      <w:numFmt w:val="decimal"/>
      <w:lvlText w:val=""/>
      <w:lvlJc w:val="left"/>
    </w:lvl>
    <w:lvl w:ilvl="7" w:tplc="905CB84A">
      <w:numFmt w:val="decimal"/>
      <w:lvlText w:val=""/>
      <w:lvlJc w:val="left"/>
    </w:lvl>
    <w:lvl w:ilvl="8" w:tplc="6108C5D4">
      <w:numFmt w:val="decimal"/>
      <w:lvlText w:val=""/>
      <w:lvlJc w:val="left"/>
    </w:lvl>
  </w:abstractNum>
  <w:abstractNum w:abstractNumId="5">
    <w:nsid w:val="00000BDB"/>
    <w:multiLevelType w:val="hybridMultilevel"/>
    <w:tmpl w:val="A21ECA14"/>
    <w:lvl w:ilvl="0" w:tplc="F9A00906">
      <w:start w:val="6"/>
      <w:numFmt w:val="decimal"/>
      <w:lvlText w:val="%1."/>
      <w:lvlJc w:val="left"/>
    </w:lvl>
    <w:lvl w:ilvl="1" w:tplc="8988CD2E">
      <w:numFmt w:val="decimal"/>
      <w:lvlText w:val=""/>
      <w:lvlJc w:val="left"/>
    </w:lvl>
    <w:lvl w:ilvl="2" w:tplc="F3BABE88">
      <w:numFmt w:val="decimal"/>
      <w:lvlText w:val=""/>
      <w:lvlJc w:val="left"/>
    </w:lvl>
    <w:lvl w:ilvl="3" w:tplc="198C897A">
      <w:numFmt w:val="decimal"/>
      <w:lvlText w:val=""/>
      <w:lvlJc w:val="left"/>
    </w:lvl>
    <w:lvl w:ilvl="4" w:tplc="B3E8806A">
      <w:numFmt w:val="decimal"/>
      <w:lvlText w:val=""/>
      <w:lvlJc w:val="left"/>
    </w:lvl>
    <w:lvl w:ilvl="5" w:tplc="C88650D8">
      <w:numFmt w:val="decimal"/>
      <w:lvlText w:val=""/>
      <w:lvlJc w:val="left"/>
    </w:lvl>
    <w:lvl w:ilvl="6" w:tplc="C870EF76">
      <w:numFmt w:val="decimal"/>
      <w:lvlText w:val=""/>
      <w:lvlJc w:val="left"/>
    </w:lvl>
    <w:lvl w:ilvl="7" w:tplc="12C4317A">
      <w:numFmt w:val="decimal"/>
      <w:lvlText w:val=""/>
      <w:lvlJc w:val="left"/>
    </w:lvl>
    <w:lvl w:ilvl="8" w:tplc="801AFC68">
      <w:numFmt w:val="decimal"/>
      <w:lvlText w:val=""/>
      <w:lvlJc w:val="left"/>
    </w:lvl>
  </w:abstractNum>
  <w:abstractNum w:abstractNumId="6">
    <w:nsid w:val="00000DDC"/>
    <w:multiLevelType w:val="hybridMultilevel"/>
    <w:tmpl w:val="BF000D64"/>
    <w:lvl w:ilvl="0" w:tplc="12441154">
      <w:start w:val="1"/>
      <w:numFmt w:val="bullet"/>
      <w:lvlText w:val=""/>
      <w:lvlJc w:val="left"/>
    </w:lvl>
    <w:lvl w:ilvl="1" w:tplc="099C19E2">
      <w:numFmt w:val="decimal"/>
      <w:lvlText w:val=""/>
      <w:lvlJc w:val="left"/>
    </w:lvl>
    <w:lvl w:ilvl="2" w:tplc="3120ED2A">
      <w:numFmt w:val="decimal"/>
      <w:lvlText w:val=""/>
      <w:lvlJc w:val="left"/>
    </w:lvl>
    <w:lvl w:ilvl="3" w:tplc="0EE021AC">
      <w:numFmt w:val="decimal"/>
      <w:lvlText w:val=""/>
      <w:lvlJc w:val="left"/>
    </w:lvl>
    <w:lvl w:ilvl="4" w:tplc="4CD02622">
      <w:numFmt w:val="decimal"/>
      <w:lvlText w:val=""/>
      <w:lvlJc w:val="left"/>
    </w:lvl>
    <w:lvl w:ilvl="5" w:tplc="336AFAF0">
      <w:numFmt w:val="decimal"/>
      <w:lvlText w:val=""/>
      <w:lvlJc w:val="left"/>
    </w:lvl>
    <w:lvl w:ilvl="6" w:tplc="5DE23190">
      <w:numFmt w:val="decimal"/>
      <w:lvlText w:val=""/>
      <w:lvlJc w:val="left"/>
    </w:lvl>
    <w:lvl w:ilvl="7" w:tplc="BCF48394">
      <w:numFmt w:val="decimal"/>
      <w:lvlText w:val=""/>
      <w:lvlJc w:val="left"/>
    </w:lvl>
    <w:lvl w:ilvl="8" w:tplc="5DFCEF5A">
      <w:numFmt w:val="decimal"/>
      <w:lvlText w:val=""/>
      <w:lvlJc w:val="left"/>
    </w:lvl>
  </w:abstractNum>
  <w:abstractNum w:abstractNumId="7">
    <w:nsid w:val="0000121F"/>
    <w:multiLevelType w:val="hybridMultilevel"/>
    <w:tmpl w:val="5B90FF1E"/>
    <w:lvl w:ilvl="0" w:tplc="B680CC22">
      <w:start w:val="1"/>
      <w:numFmt w:val="bullet"/>
      <w:lvlText w:val="•"/>
      <w:lvlJc w:val="left"/>
    </w:lvl>
    <w:lvl w:ilvl="1" w:tplc="E2DCC1B6">
      <w:numFmt w:val="decimal"/>
      <w:lvlText w:val=""/>
      <w:lvlJc w:val="left"/>
    </w:lvl>
    <w:lvl w:ilvl="2" w:tplc="F61426BE">
      <w:numFmt w:val="decimal"/>
      <w:lvlText w:val=""/>
      <w:lvlJc w:val="left"/>
    </w:lvl>
    <w:lvl w:ilvl="3" w:tplc="D2D49C2C">
      <w:numFmt w:val="decimal"/>
      <w:lvlText w:val=""/>
      <w:lvlJc w:val="left"/>
    </w:lvl>
    <w:lvl w:ilvl="4" w:tplc="C5B66EB4">
      <w:numFmt w:val="decimal"/>
      <w:lvlText w:val=""/>
      <w:lvlJc w:val="left"/>
    </w:lvl>
    <w:lvl w:ilvl="5" w:tplc="74E85686">
      <w:numFmt w:val="decimal"/>
      <w:lvlText w:val=""/>
      <w:lvlJc w:val="left"/>
    </w:lvl>
    <w:lvl w:ilvl="6" w:tplc="B762BBC6">
      <w:numFmt w:val="decimal"/>
      <w:lvlText w:val=""/>
      <w:lvlJc w:val="left"/>
    </w:lvl>
    <w:lvl w:ilvl="7" w:tplc="0ABAF22A">
      <w:numFmt w:val="decimal"/>
      <w:lvlText w:val=""/>
      <w:lvlJc w:val="left"/>
    </w:lvl>
    <w:lvl w:ilvl="8" w:tplc="D0BE867C">
      <w:numFmt w:val="decimal"/>
      <w:lvlText w:val=""/>
      <w:lvlJc w:val="left"/>
    </w:lvl>
  </w:abstractNum>
  <w:abstractNum w:abstractNumId="8">
    <w:nsid w:val="000012E1"/>
    <w:multiLevelType w:val="hybridMultilevel"/>
    <w:tmpl w:val="391A1D24"/>
    <w:lvl w:ilvl="0" w:tplc="5DA88ED8">
      <w:start w:val="1"/>
      <w:numFmt w:val="bullet"/>
      <w:lvlText w:val="-"/>
      <w:lvlJc w:val="left"/>
    </w:lvl>
    <w:lvl w:ilvl="1" w:tplc="76E00AC6">
      <w:numFmt w:val="decimal"/>
      <w:lvlText w:val=""/>
      <w:lvlJc w:val="left"/>
    </w:lvl>
    <w:lvl w:ilvl="2" w:tplc="D3A4F274">
      <w:numFmt w:val="decimal"/>
      <w:lvlText w:val=""/>
      <w:lvlJc w:val="left"/>
    </w:lvl>
    <w:lvl w:ilvl="3" w:tplc="D2E2B79E">
      <w:numFmt w:val="decimal"/>
      <w:lvlText w:val=""/>
      <w:lvlJc w:val="left"/>
    </w:lvl>
    <w:lvl w:ilvl="4" w:tplc="A1DAD79A">
      <w:numFmt w:val="decimal"/>
      <w:lvlText w:val=""/>
      <w:lvlJc w:val="left"/>
    </w:lvl>
    <w:lvl w:ilvl="5" w:tplc="C15C7CF2">
      <w:numFmt w:val="decimal"/>
      <w:lvlText w:val=""/>
      <w:lvlJc w:val="left"/>
    </w:lvl>
    <w:lvl w:ilvl="6" w:tplc="CF8268B0">
      <w:numFmt w:val="decimal"/>
      <w:lvlText w:val=""/>
      <w:lvlJc w:val="left"/>
    </w:lvl>
    <w:lvl w:ilvl="7" w:tplc="9D20617E">
      <w:numFmt w:val="decimal"/>
      <w:lvlText w:val=""/>
      <w:lvlJc w:val="left"/>
    </w:lvl>
    <w:lvl w:ilvl="8" w:tplc="84BA608A">
      <w:numFmt w:val="decimal"/>
      <w:lvlText w:val=""/>
      <w:lvlJc w:val="left"/>
    </w:lvl>
  </w:abstractNum>
  <w:abstractNum w:abstractNumId="9">
    <w:nsid w:val="00001366"/>
    <w:multiLevelType w:val="hybridMultilevel"/>
    <w:tmpl w:val="35AA458A"/>
    <w:lvl w:ilvl="0" w:tplc="4050B530">
      <w:start w:val="1"/>
      <w:numFmt w:val="bullet"/>
      <w:lvlText w:val="-"/>
      <w:lvlJc w:val="left"/>
    </w:lvl>
    <w:lvl w:ilvl="1" w:tplc="7076FD2E">
      <w:numFmt w:val="decimal"/>
      <w:lvlText w:val=""/>
      <w:lvlJc w:val="left"/>
    </w:lvl>
    <w:lvl w:ilvl="2" w:tplc="5A8C3820">
      <w:numFmt w:val="decimal"/>
      <w:lvlText w:val=""/>
      <w:lvlJc w:val="left"/>
    </w:lvl>
    <w:lvl w:ilvl="3" w:tplc="98D488E8">
      <w:numFmt w:val="decimal"/>
      <w:lvlText w:val=""/>
      <w:lvlJc w:val="left"/>
    </w:lvl>
    <w:lvl w:ilvl="4" w:tplc="D122BF28">
      <w:numFmt w:val="decimal"/>
      <w:lvlText w:val=""/>
      <w:lvlJc w:val="left"/>
    </w:lvl>
    <w:lvl w:ilvl="5" w:tplc="FC8C0ABA">
      <w:numFmt w:val="decimal"/>
      <w:lvlText w:val=""/>
      <w:lvlJc w:val="left"/>
    </w:lvl>
    <w:lvl w:ilvl="6" w:tplc="CF3608FA">
      <w:numFmt w:val="decimal"/>
      <w:lvlText w:val=""/>
      <w:lvlJc w:val="left"/>
    </w:lvl>
    <w:lvl w:ilvl="7" w:tplc="D7F20018">
      <w:numFmt w:val="decimal"/>
      <w:lvlText w:val=""/>
      <w:lvlJc w:val="left"/>
    </w:lvl>
    <w:lvl w:ilvl="8" w:tplc="ECC0308C">
      <w:numFmt w:val="decimal"/>
      <w:lvlText w:val=""/>
      <w:lvlJc w:val="left"/>
    </w:lvl>
  </w:abstractNum>
  <w:abstractNum w:abstractNumId="10">
    <w:nsid w:val="000015A1"/>
    <w:multiLevelType w:val="hybridMultilevel"/>
    <w:tmpl w:val="61F46C1E"/>
    <w:lvl w:ilvl="0" w:tplc="5DAAB214">
      <w:start w:val="1"/>
      <w:numFmt w:val="bullet"/>
      <w:lvlText w:val="с"/>
      <w:lvlJc w:val="left"/>
    </w:lvl>
    <w:lvl w:ilvl="1" w:tplc="4F20DDB2">
      <w:numFmt w:val="decimal"/>
      <w:lvlText w:val=""/>
      <w:lvlJc w:val="left"/>
    </w:lvl>
    <w:lvl w:ilvl="2" w:tplc="7E7A91BA">
      <w:numFmt w:val="decimal"/>
      <w:lvlText w:val=""/>
      <w:lvlJc w:val="left"/>
    </w:lvl>
    <w:lvl w:ilvl="3" w:tplc="2376D292">
      <w:numFmt w:val="decimal"/>
      <w:lvlText w:val=""/>
      <w:lvlJc w:val="left"/>
    </w:lvl>
    <w:lvl w:ilvl="4" w:tplc="DFFC71E0">
      <w:numFmt w:val="decimal"/>
      <w:lvlText w:val=""/>
      <w:lvlJc w:val="left"/>
    </w:lvl>
    <w:lvl w:ilvl="5" w:tplc="2828F01A">
      <w:numFmt w:val="decimal"/>
      <w:lvlText w:val=""/>
      <w:lvlJc w:val="left"/>
    </w:lvl>
    <w:lvl w:ilvl="6" w:tplc="B0BEF3D4">
      <w:numFmt w:val="decimal"/>
      <w:lvlText w:val=""/>
      <w:lvlJc w:val="left"/>
    </w:lvl>
    <w:lvl w:ilvl="7" w:tplc="BFF4666A">
      <w:numFmt w:val="decimal"/>
      <w:lvlText w:val=""/>
      <w:lvlJc w:val="left"/>
    </w:lvl>
    <w:lvl w:ilvl="8" w:tplc="4E3A6E6C">
      <w:numFmt w:val="decimal"/>
      <w:lvlText w:val=""/>
      <w:lvlJc w:val="left"/>
    </w:lvl>
  </w:abstractNum>
  <w:abstractNum w:abstractNumId="11">
    <w:nsid w:val="00001649"/>
    <w:multiLevelType w:val="hybridMultilevel"/>
    <w:tmpl w:val="7318EFCE"/>
    <w:lvl w:ilvl="0" w:tplc="3C5294CE">
      <w:start w:val="1"/>
      <w:numFmt w:val="bullet"/>
      <w:lvlText w:val="-"/>
      <w:lvlJc w:val="left"/>
    </w:lvl>
    <w:lvl w:ilvl="1" w:tplc="423423B2">
      <w:numFmt w:val="decimal"/>
      <w:lvlText w:val=""/>
      <w:lvlJc w:val="left"/>
    </w:lvl>
    <w:lvl w:ilvl="2" w:tplc="ADCE5F32">
      <w:numFmt w:val="decimal"/>
      <w:lvlText w:val=""/>
      <w:lvlJc w:val="left"/>
    </w:lvl>
    <w:lvl w:ilvl="3" w:tplc="9814C7F4">
      <w:numFmt w:val="decimal"/>
      <w:lvlText w:val=""/>
      <w:lvlJc w:val="left"/>
    </w:lvl>
    <w:lvl w:ilvl="4" w:tplc="6B32DAFA">
      <w:numFmt w:val="decimal"/>
      <w:lvlText w:val=""/>
      <w:lvlJc w:val="left"/>
    </w:lvl>
    <w:lvl w:ilvl="5" w:tplc="3D263D90">
      <w:numFmt w:val="decimal"/>
      <w:lvlText w:val=""/>
      <w:lvlJc w:val="left"/>
    </w:lvl>
    <w:lvl w:ilvl="6" w:tplc="40765242">
      <w:numFmt w:val="decimal"/>
      <w:lvlText w:val=""/>
      <w:lvlJc w:val="left"/>
    </w:lvl>
    <w:lvl w:ilvl="7" w:tplc="2D3489C8">
      <w:numFmt w:val="decimal"/>
      <w:lvlText w:val=""/>
      <w:lvlJc w:val="left"/>
    </w:lvl>
    <w:lvl w:ilvl="8" w:tplc="47E21D1E">
      <w:numFmt w:val="decimal"/>
      <w:lvlText w:val=""/>
      <w:lvlJc w:val="left"/>
    </w:lvl>
  </w:abstractNum>
  <w:abstractNum w:abstractNumId="12">
    <w:nsid w:val="00001A49"/>
    <w:multiLevelType w:val="hybridMultilevel"/>
    <w:tmpl w:val="D6E4A886"/>
    <w:lvl w:ilvl="0" w:tplc="AB488A1A">
      <w:start w:val="35"/>
      <w:numFmt w:val="upperLetter"/>
      <w:lvlText w:val="%1."/>
      <w:lvlJc w:val="left"/>
    </w:lvl>
    <w:lvl w:ilvl="1" w:tplc="6E368B26">
      <w:numFmt w:val="decimal"/>
      <w:lvlText w:val=""/>
      <w:lvlJc w:val="left"/>
    </w:lvl>
    <w:lvl w:ilvl="2" w:tplc="B602E86A">
      <w:numFmt w:val="decimal"/>
      <w:lvlText w:val=""/>
      <w:lvlJc w:val="left"/>
    </w:lvl>
    <w:lvl w:ilvl="3" w:tplc="C4523648">
      <w:numFmt w:val="decimal"/>
      <w:lvlText w:val=""/>
      <w:lvlJc w:val="left"/>
    </w:lvl>
    <w:lvl w:ilvl="4" w:tplc="C8945C56">
      <w:numFmt w:val="decimal"/>
      <w:lvlText w:val=""/>
      <w:lvlJc w:val="left"/>
    </w:lvl>
    <w:lvl w:ilvl="5" w:tplc="CF102B2E">
      <w:numFmt w:val="decimal"/>
      <w:lvlText w:val=""/>
      <w:lvlJc w:val="left"/>
    </w:lvl>
    <w:lvl w:ilvl="6" w:tplc="ED3EF5C4">
      <w:numFmt w:val="decimal"/>
      <w:lvlText w:val=""/>
      <w:lvlJc w:val="left"/>
    </w:lvl>
    <w:lvl w:ilvl="7" w:tplc="17CA14BE">
      <w:numFmt w:val="decimal"/>
      <w:lvlText w:val=""/>
      <w:lvlJc w:val="left"/>
    </w:lvl>
    <w:lvl w:ilvl="8" w:tplc="1E90E480">
      <w:numFmt w:val="decimal"/>
      <w:lvlText w:val=""/>
      <w:lvlJc w:val="left"/>
    </w:lvl>
  </w:abstractNum>
  <w:abstractNum w:abstractNumId="13">
    <w:nsid w:val="00001CD0"/>
    <w:multiLevelType w:val="hybridMultilevel"/>
    <w:tmpl w:val="CFBAAF50"/>
    <w:lvl w:ilvl="0" w:tplc="25BE56B0">
      <w:start w:val="1"/>
      <w:numFmt w:val="bullet"/>
      <w:lvlText w:val="-"/>
      <w:lvlJc w:val="left"/>
    </w:lvl>
    <w:lvl w:ilvl="1" w:tplc="2542B5FE">
      <w:numFmt w:val="decimal"/>
      <w:lvlText w:val=""/>
      <w:lvlJc w:val="left"/>
    </w:lvl>
    <w:lvl w:ilvl="2" w:tplc="769E155C">
      <w:numFmt w:val="decimal"/>
      <w:lvlText w:val=""/>
      <w:lvlJc w:val="left"/>
    </w:lvl>
    <w:lvl w:ilvl="3" w:tplc="B5EEE854">
      <w:numFmt w:val="decimal"/>
      <w:lvlText w:val=""/>
      <w:lvlJc w:val="left"/>
    </w:lvl>
    <w:lvl w:ilvl="4" w:tplc="8B0A9542">
      <w:numFmt w:val="decimal"/>
      <w:lvlText w:val=""/>
      <w:lvlJc w:val="left"/>
    </w:lvl>
    <w:lvl w:ilvl="5" w:tplc="9F2CC5F0">
      <w:numFmt w:val="decimal"/>
      <w:lvlText w:val=""/>
      <w:lvlJc w:val="left"/>
    </w:lvl>
    <w:lvl w:ilvl="6" w:tplc="38CC334A">
      <w:numFmt w:val="decimal"/>
      <w:lvlText w:val=""/>
      <w:lvlJc w:val="left"/>
    </w:lvl>
    <w:lvl w:ilvl="7" w:tplc="E5523E38">
      <w:numFmt w:val="decimal"/>
      <w:lvlText w:val=""/>
      <w:lvlJc w:val="left"/>
    </w:lvl>
    <w:lvl w:ilvl="8" w:tplc="4C8E48EA">
      <w:numFmt w:val="decimal"/>
      <w:lvlText w:val=""/>
      <w:lvlJc w:val="left"/>
    </w:lvl>
  </w:abstractNum>
  <w:abstractNum w:abstractNumId="14">
    <w:nsid w:val="00002213"/>
    <w:multiLevelType w:val="hybridMultilevel"/>
    <w:tmpl w:val="63FE6988"/>
    <w:lvl w:ilvl="0" w:tplc="03F4EB8E">
      <w:start w:val="1"/>
      <w:numFmt w:val="decimal"/>
      <w:lvlText w:val="%1."/>
      <w:lvlJc w:val="left"/>
    </w:lvl>
    <w:lvl w:ilvl="1" w:tplc="38BE18F2">
      <w:numFmt w:val="decimal"/>
      <w:lvlText w:val=""/>
      <w:lvlJc w:val="left"/>
    </w:lvl>
    <w:lvl w:ilvl="2" w:tplc="6D6AED8A">
      <w:numFmt w:val="decimal"/>
      <w:lvlText w:val=""/>
      <w:lvlJc w:val="left"/>
    </w:lvl>
    <w:lvl w:ilvl="3" w:tplc="7B9A3EDC">
      <w:numFmt w:val="decimal"/>
      <w:lvlText w:val=""/>
      <w:lvlJc w:val="left"/>
    </w:lvl>
    <w:lvl w:ilvl="4" w:tplc="FC5E4AA6">
      <w:numFmt w:val="decimal"/>
      <w:lvlText w:val=""/>
      <w:lvlJc w:val="left"/>
    </w:lvl>
    <w:lvl w:ilvl="5" w:tplc="411C5050">
      <w:numFmt w:val="decimal"/>
      <w:lvlText w:val=""/>
      <w:lvlJc w:val="left"/>
    </w:lvl>
    <w:lvl w:ilvl="6" w:tplc="94A897DE">
      <w:numFmt w:val="decimal"/>
      <w:lvlText w:val=""/>
      <w:lvlJc w:val="left"/>
    </w:lvl>
    <w:lvl w:ilvl="7" w:tplc="B3508876">
      <w:numFmt w:val="decimal"/>
      <w:lvlText w:val=""/>
      <w:lvlJc w:val="left"/>
    </w:lvl>
    <w:lvl w:ilvl="8" w:tplc="9FF04C10">
      <w:numFmt w:val="decimal"/>
      <w:lvlText w:val=""/>
      <w:lvlJc w:val="left"/>
    </w:lvl>
  </w:abstractNum>
  <w:abstractNum w:abstractNumId="15">
    <w:nsid w:val="00002350"/>
    <w:multiLevelType w:val="hybridMultilevel"/>
    <w:tmpl w:val="294EF49E"/>
    <w:lvl w:ilvl="0" w:tplc="E078FC54">
      <w:start w:val="1"/>
      <w:numFmt w:val="bullet"/>
      <w:lvlText w:val="-"/>
      <w:lvlJc w:val="left"/>
    </w:lvl>
    <w:lvl w:ilvl="1" w:tplc="DB68D29E">
      <w:start w:val="4"/>
      <w:numFmt w:val="decimal"/>
      <w:lvlText w:val="%2."/>
      <w:lvlJc w:val="left"/>
    </w:lvl>
    <w:lvl w:ilvl="2" w:tplc="A306BC00">
      <w:numFmt w:val="decimal"/>
      <w:lvlText w:val=""/>
      <w:lvlJc w:val="left"/>
    </w:lvl>
    <w:lvl w:ilvl="3" w:tplc="FD928404">
      <w:numFmt w:val="decimal"/>
      <w:lvlText w:val=""/>
      <w:lvlJc w:val="left"/>
    </w:lvl>
    <w:lvl w:ilvl="4" w:tplc="24B21D40">
      <w:numFmt w:val="decimal"/>
      <w:lvlText w:val=""/>
      <w:lvlJc w:val="left"/>
    </w:lvl>
    <w:lvl w:ilvl="5" w:tplc="8DB007D0">
      <w:numFmt w:val="decimal"/>
      <w:lvlText w:val=""/>
      <w:lvlJc w:val="left"/>
    </w:lvl>
    <w:lvl w:ilvl="6" w:tplc="2EB41AC0">
      <w:numFmt w:val="decimal"/>
      <w:lvlText w:val=""/>
      <w:lvlJc w:val="left"/>
    </w:lvl>
    <w:lvl w:ilvl="7" w:tplc="C06C606E">
      <w:numFmt w:val="decimal"/>
      <w:lvlText w:val=""/>
      <w:lvlJc w:val="left"/>
    </w:lvl>
    <w:lvl w:ilvl="8" w:tplc="B792EF62">
      <w:numFmt w:val="decimal"/>
      <w:lvlText w:val=""/>
      <w:lvlJc w:val="left"/>
    </w:lvl>
  </w:abstractNum>
  <w:abstractNum w:abstractNumId="16">
    <w:nsid w:val="0000260D"/>
    <w:multiLevelType w:val="hybridMultilevel"/>
    <w:tmpl w:val="82F2F014"/>
    <w:lvl w:ilvl="0" w:tplc="B61E308A">
      <w:start w:val="2"/>
      <w:numFmt w:val="decimal"/>
      <w:lvlText w:val="%1."/>
      <w:lvlJc w:val="left"/>
    </w:lvl>
    <w:lvl w:ilvl="1" w:tplc="83E67A40">
      <w:numFmt w:val="decimal"/>
      <w:lvlText w:val=""/>
      <w:lvlJc w:val="left"/>
    </w:lvl>
    <w:lvl w:ilvl="2" w:tplc="7E121A5C">
      <w:numFmt w:val="decimal"/>
      <w:lvlText w:val=""/>
      <w:lvlJc w:val="left"/>
    </w:lvl>
    <w:lvl w:ilvl="3" w:tplc="C5B44294">
      <w:numFmt w:val="decimal"/>
      <w:lvlText w:val=""/>
      <w:lvlJc w:val="left"/>
    </w:lvl>
    <w:lvl w:ilvl="4" w:tplc="947CBC1C">
      <w:numFmt w:val="decimal"/>
      <w:lvlText w:val=""/>
      <w:lvlJc w:val="left"/>
    </w:lvl>
    <w:lvl w:ilvl="5" w:tplc="2AA8BFBA">
      <w:numFmt w:val="decimal"/>
      <w:lvlText w:val=""/>
      <w:lvlJc w:val="left"/>
    </w:lvl>
    <w:lvl w:ilvl="6" w:tplc="CF8CE044">
      <w:numFmt w:val="decimal"/>
      <w:lvlText w:val=""/>
      <w:lvlJc w:val="left"/>
    </w:lvl>
    <w:lvl w:ilvl="7" w:tplc="435C7CD6">
      <w:numFmt w:val="decimal"/>
      <w:lvlText w:val=""/>
      <w:lvlJc w:val="left"/>
    </w:lvl>
    <w:lvl w:ilvl="8" w:tplc="93C21A84">
      <w:numFmt w:val="decimal"/>
      <w:lvlText w:val=""/>
      <w:lvlJc w:val="left"/>
    </w:lvl>
  </w:abstractNum>
  <w:abstractNum w:abstractNumId="17">
    <w:nsid w:val="00002C3B"/>
    <w:multiLevelType w:val="hybridMultilevel"/>
    <w:tmpl w:val="936AF10A"/>
    <w:lvl w:ilvl="0" w:tplc="93BC117C">
      <w:start w:val="1"/>
      <w:numFmt w:val="bullet"/>
      <w:lvlText w:val="-"/>
      <w:lvlJc w:val="left"/>
    </w:lvl>
    <w:lvl w:ilvl="1" w:tplc="3B0CB298">
      <w:start w:val="1"/>
      <w:numFmt w:val="bullet"/>
      <w:lvlText w:val="В"/>
      <w:lvlJc w:val="left"/>
    </w:lvl>
    <w:lvl w:ilvl="2" w:tplc="2020C9CA">
      <w:start w:val="1"/>
      <w:numFmt w:val="bullet"/>
      <w:lvlText w:val="В"/>
      <w:lvlJc w:val="left"/>
    </w:lvl>
    <w:lvl w:ilvl="3" w:tplc="F52AD584">
      <w:numFmt w:val="decimal"/>
      <w:lvlText w:val=""/>
      <w:lvlJc w:val="left"/>
    </w:lvl>
    <w:lvl w:ilvl="4" w:tplc="DBE0A7E0">
      <w:numFmt w:val="decimal"/>
      <w:lvlText w:val=""/>
      <w:lvlJc w:val="left"/>
    </w:lvl>
    <w:lvl w:ilvl="5" w:tplc="B032ED76">
      <w:numFmt w:val="decimal"/>
      <w:lvlText w:val=""/>
      <w:lvlJc w:val="left"/>
    </w:lvl>
    <w:lvl w:ilvl="6" w:tplc="78F6DB1A">
      <w:numFmt w:val="decimal"/>
      <w:lvlText w:val=""/>
      <w:lvlJc w:val="left"/>
    </w:lvl>
    <w:lvl w:ilvl="7" w:tplc="F3362178">
      <w:numFmt w:val="decimal"/>
      <w:lvlText w:val=""/>
      <w:lvlJc w:val="left"/>
    </w:lvl>
    <w:lvl w:ilvl="8" w:tplc="6F126C3A">
      <w:numFmt w:val="decimal"/>
      <w:lvlText w:val=""/>
      <w:lvlJc w:val="left"/>
    </w:lvl>
  </w:abstractNum>
  <w:abstractNum w:abstractNumId="18">
    <w:nsid w:val="00002E40"/>
    <w:multiLevelType w:val="hybridMultilevel"/>
    <w:tmpl w:val="223229C4"/>
    <w:lvl w:ilvl="0" w:tplc="BDB8E28A">
      <w:start w:val="2"/>
      <w:numFmt w:val="decimal"/>
      <w:lvlText w:val="%1."/>
      <w:lvlJc w:val="left"/>
    </w:lvl>
    <w:lvl w:ilvl="1" w:tplc="6EBA3E84">
      <w:numFmt w:val="decimal"/>
      <w:lvlText w:val=""/>
      <w:lvlJc w:val="left"/>
    </w:lvl>
    <w:lvl w:ilvl="2" w:tplc="B310F1C2">
      <w:numFmt w:val="decimal"/>
      <w:lvlText w:val=""/>
      <w:lvlJc w:val="left"/>
    </w:lvl>
    <w:lvl w:ilvl="3" w:tplc="41024276">
      <w:numFmt w:val="decimal"/>
      <w:lvlText w:val=""/>
      <w:lvlJc w:val="left"/>
    </w:lvl>
    <w:lvl w:ilvl="4" w:tplc="F5CE76BE">
      <w:numFmt w:val="decimal"/>
      <w:lvlText w:val=""/>
      <w:lvlJc w:val="left"/>
    </w:lvl>
    <w:lvl w:ilvl="5" w:tplc="B1A0DBE4">
      <w:numFmt w:val="decimal"/>
      <w:lvlText w:val=""/>
      <w:lvlJc w:val="left"/>
    </w:lvl>
    <w:lvl w:ilvl="6" w:tplc="5A0A9EA0">
      <w:numFmt w:val="decimal"/>
      <w:lvlText w:val=""/>
      <w:lvlJc w:val="left"/>
    </w:lvl>
    <w:lvl w:ilvl="7" w:tplc="02640640">
      <w:numFmt w:val="decimal"/>
      <w:lvlText w:val=""/>
      <w:lvlJc w:val="left"/>
    </w:lvl>
    <w:lvl w:ilvl="8" w:tplc="0EAC39FE">
      <w:numFmt w:val="decimal"/>
      <w:lvlText w:val=""/>
      <w:lvlJc w:val="left"/>
    </w:lvl>
  </w:abstractNum>
  <w:abstractNum w:abstractNumId="19">
    <w:nsid w:val="0000301C"/>
    <w:multiLevelType w:val="hybridMultilevel"/>
    <w:tmpl w:val="C1FA165A"/>
    <w:lvl w:ilvl="0" w:tplc="F2CC22AC">
      <w:start w:val="5"/>
      <w:numFmt w:val="decimal"/>
      <w:lvlText w:val="%1."/>
      <w:lvlJc w:val="left"/>
    </w:lvl>
    <w:lvl w:ilvl="1" w:tplc="69BA85D8">
      <w:numFmt w:val="decimal"/>
      <w:lvlText w:val=""/>
      <w:lvlJc w:val="left"/>
    </w:lvl>
    <w:lvl w:ilvl="2" w:tplc="442EFB80">
      <w:numFmt w:val="decimal"/>
      <w:lvlText w:val=""/>
      <w:lvlJc w:val="left"/>
    </w:lvl>
    <w:lvl w:ilvl="3" w:tplc="0AD618D2">
      <w:numFmt w:val="decimal"/>
      <w:lvlText w:val=""/>
      <w:lvlJc w:val="left"/>
    </w:lvl>
    <w:lvl w:ilvl="4" w:tplc="ACA4C228">
      <w:numFmt w:val="decimal"/>
      <w:lvlText w:val=""/>
      <w:lvlJc w:val="left"/>
    </w:lvl>
    <w:lvl w:ilvl="5" w:tplc="116CD416">
      <w:numFmt w:val="decimal"/>
      <w:lvlText w:val=""/>
      <w:lvlJc w:val="left"/>
    </w:lvl>
    <w:lvl w:ilvl="6" w:tplc="E9A8999E">
      <w:numFmt w:val="decimal"/>
      <w:lvlText w:val=""/>
      <w:lvlJc w:val="left"/>
    </w:lvl>
    <w:lvl w:ilvl="7" w:tplc="E26CCBB4">
      <w:numFmt w:val="decimal"/>
      <w:lvlText w:val=""/>
      <w:lvlJc w:val="left"/>
    </w:lvl>
    <w:lvl w:ilvl="8" w:tplc="6944BB80">
      <w:numFmt w:val="decimal"/>
      <w:lvlText w:val=""/>
      <w:lvlJc w:val="left"/>
    </w:lvl>
  </w:abstractNum>
  <w:abstractNum w:abstractNumId="20">
    <w:nsid w:val="0000314F"/>
    <w:multiLevelType w:val="hybridMultilevel"/>
    <w:tmpl w:val="E27C6A94"/>
    <w:lvl w:ilvl="0" w:tplc="17928318">
      <w:start w:val="1"/>
      <w:numFmt w:val="bullet"/>
      <w:lvlText w:val="У"/>
      <w:lvlJc w:val="left"/>
    </w:lvl>
    <w:lvl w:ilvl="1" w:tplc="AEA4349A">
      <w:numFmt w:val="decimal"/>
      <w:lvlText w:val=""/>
      <w:lvlJc w:val="left"/>
    </w:lvl>
    <w:lvl w:ilvl="2" w:tplc="6172AA36">
      <w:numFmt w:val="decimal"/>
      <w:lvlText w:val=""/>
      <w:lvlJc w:val="left"/>
    </w:lvl>
    <w:lvl w:ilvl="3" w:tplc="8536085A">
      <w:numFmt w:val="decimal"/>
      <w:lvlText w:val=""/>
      <w:lvlJc w:val="left"/>
    </w:lvl>
    <w:lvl w:ilvl="4" w:tplc="D3CA9752">
      <w:numFmt w:val="decimal"/>
      <w:lvlText w:val=""/>
      <w:lvlJc w:val="left"/>
    </w:lvl>
    <w:lvl w:ilvl="5" w:tplc="C25A850E">
      <w:numFmt w:val="decimal"/>
      <w:lvlText w:val=""/>
      <w:lvlJc w:val="left"/>
    </w:lvl>
    <w:lvl w:ilvl="6" w:tplc="C8305DB4">
      <w:numFmt w:val="decimal"/>
      <w:lvlText w:val=""/>
      <w:lvlJc w:val="left"/>
    </w:lvl>
    <w:lvl w:ilvl="7" w:tplc="32AE8DD4">
      <w:numFmt w:val="decimal"/>
      <w:lvlText w:val=""/>
      <w:lvlJc w:val="left"/>
    </w:lvl>
    <w:lvl w:ilvl="8" w:tplc="AB44E7F2">
      <w:numFmt w:val="decimal"/>
      <w:lvlText w:val=""/>
      <w:lvlJc w:val="left"/>
    </w:lvl>
  </w:abstractNum>
  <w:abstractNum w:abstractNumId="21">
    <w:nsid w:val="0000323B"/>
    <w:multiLevelType w:val="hybridMultilevel"/>
    <w:tmpl w:val="724C5DF0"/>
    <w:lvl w:ilvl="0" w:tplc="48C6429A">
      <w:start w:val="1"/>
      <w:numFmt w:val="bullet"/>
      <w:lvlText w:val="и"/>
      <w:lvlJc w:val="left"/>
    </w:lvl>
    <w:lvl w:ilvl="1" w:tplc="633ED5E6">
      <w:numFmt w:val="decimal"/>
      <w:lvlText w:val=""/>
      <w:lvlJc w:val="left"/>
    </w:lvl>
    <w:lvl w:ilvl="2" w:tplc="7F406300">
      <w:numFmt w:val="decimal"/>
      <w:lvlText w:val=""/>
      <w:lvlJc w:val="left"/>
    </w:lvl>
    <w:lvl w:ilvl="3" w:tplc="5C4424EE">
      <w:numFmt w:val="decimal"/>
      <w:lvlText w:val=""/>
      <w:lvlJc w:val="left"/>
    </w:lvl>
    <w:lvl w:ilvl="4" w:tplc="45A05E1C">
      <w:numFmt w:val="decimal"/>
      <w:lvlText w:val=""/>
      <w:lvlJc w:val="left"/>
    </w:lvl>
    <w:lvl w:ilvl="5" w:tplc="D422A1F8">
      <w:numFmt w:val="decimal"/>
      <w:lvlText w:val=""/>
      <w:lvlJc w:val="left"/>
    </w:lvl>
    <w:lvl w:ilvl="6" w:tplc="57DCE97A">
      <w:numFmt w:val="decimal"/>
      <w:lvlText w:val=""/>
      <w:lvlJc w:val="left"/>
    </w:lvl>
    <w:lvl w:ilvl="7" w:tplc="8F3A1F76">
      <w:numFmt w:val="decimal"/>
      <w:lvlText w:val=""/>
      <w:lvlJc w:val="left"/>
    </w:lvl>
    <w:lvl w:ilvl="8" w:tplc="350A1A82">
      <w:numFmt w:val="decimal"/>
      <w:lvlText w:val=""/>
      <w:lvlJc w:val="left"/>
    </w:lvl>
  </w:abstractNum>
  <w:abstractNum w:abstractNumId="22">
    <w:nsid w:val="0000366B"/>
    <w:multiLevelType w:val="hybridMultilevel"/>
    <w:tmpl w:val="887EBB56"/>
    <w:lvl w:ilvl="0" w:tplc="5652DF22">
      <w:start w:val="1"/>
      <w:numFmt w:val="bullet"/>
      <w:lvlText w:val="-"/>
      <w:lvlJc w:val="left"/>
    </w:lvl>
    <w:lvl w:ilvl="1" w:tplc="9AC60BE8">
      <w:start w:val="1"/>
      <w:numFmt w:val="bullet"/>
      <w:lvlText w:val="В"/>
      <w:lvlJc w:val="left"/>
    </w:lvl>
    <w:lvl w:ilvl="2" w:tplc="3DAC3964">
      <w:numFmt w:val="decimal"/>
      <w:lvlText w:val=""/>
      <w:lvlJc w:val="left"/>
    </w:lvl>
    <w:lvl w:ilvl="3" w:tplc="039AA0CA">
      <w:numFmt w:val="decimal"/>
      <w:lvlText w:val=""/>
      <w:lvlJc w:val="left"/>
    </w:lvl>
    <w:lvl w:ilvl="4" w:tplc="F1002652">
      <w:numFmt w:val="decimal"/>
      <w:lvlText w:val=""/>
      <w:lvlJc w:val="left"/>
    </w:lvl>
    <w:lvl w:ilvl="5" w:tplc="68D088EA">
      <w:numFmt w:val="decimal"/>
      <w:lvlText w:val=""/>
      <w:lvlJc w:val="left"/>
    </w:lvl>
    <w:lvl w:ilvl="6" w:tplc="0A6C2218">
      <w:numFmt w:val="decimal"/>
      <w:lvlText w:val=""/>
      <w:lvlJc w:val="left"/>
    </w:lvl>
    <w:lvl w:ilvl="7" w:tplc="6850237C">
      <w:numFmt w:val="decimal"/>
      <w:lvlText w:val=""/>
      <w:lvlJc w:val="left"/>
    </w:lvl>
    <w:lvl w:ilvl="8" w:tplc="ABB609C4">
      <w:numFmt w:val="decimal"/>
      <w:lvlText w:val=""/>
      <w:lvlJc w:val="left"/>
    </w:lvl>
  </w:abstractNum>
  <w:abstractNum w:abstractNumId="23">
    <w:nsid w:val="00003A9E"/>
    <w:multiLevelType w:val="hybridMultilevel"/>
    <w:tmpl w:val="2DB6E35E"/>
    <w:lvl w:ilvl="0" w:tplc="14B0E3E0">
      <w:start w:val="1"/>
      <w:numFmt w:val="bullet"/>
      <w:lvlText w:val=""/>
      <w:lvlJc w:val="left"/>
    </w:lvl>
    <w:lvl w:ilvl="1" w:tplc="CDACCB00">
      <w:numFmt w:val="decimal"/>
      <w:lvlText w:val=""/>
      <w:lvlJc w:val="left"/>
    </w:lvl>
    <w:lvl w:ilvl="2" w:tplc="58B20628">
      <w:numFmt w:val="decimal"/>
      <w:lvlText w:val=""/>
      <w:lvlJc w:val="left"/>
    </w:lvl>
    <w:lvl w:ilvl="3" w:tplc="9DF6840C">
      <w:numFmt w:val="decimal"/>
      <w:lvlText w:val=""/>
      <w:lvlJc w:val="left"/>
    </w:lvl>
    <w:lvl w:ilvl="4" w:tplc="3F4A6EC6">
      <w:numFmt w:val="decimal"/>
      <w:lvlText w:val=""/>
      <w:lvlJc w:val="left"/>
    </w:lvl>
    <w:lvl w:ilvl="5" w:tplc="0F6CF85A">
      <w:numFmt w:val="decimal"/>
      <w:lvlText w:val=""/>
      <w:lvlJc w:val="left"/>
    </w:lvl>
    <w:lvl w:ilvl="6" w:tplc="447468CE">
      <w:numFmt w:val="decimal"/>
      <w:lvlText w:val=""/>
      <w:lvlJc w:val="left"/>
    </w:lvl>
    <w:lvl w:ilvl="7" w:tplc="04F2258E">
      <w:numFmt w:val="decimal"/>
      <w:lvlText w:val=""/>
      <w:lvlJc w:val="left"/>
    </w:lvl>
    <w:lvl w:ilvl="8" w:tplc="0EA2CFD2">
      <w:numFmt w:val="decimal"/>
      <w:lvlText w:val=""/>
      <w:lvlJc w:val="left"/>
    </w:lvl>
  </w:abstractNum>
  <w:abstractNum w:abstractNumId="24">
    <w:nsid w:val="00003BF6"/>
    <w:multiLevelType w:val="hybridMultilevel"/>
    <w:tmpl w:val="DF9618B0"/>
    <w:lvl w:ilvl="0" w:tplc="7F48833E">
      <w:start w:val="9"/>
      <w:numFmt w:val="upperLetter"/>
      <w:lvlText w:val="%1."/>
      <w:lvlJc w:val="left"/>
    </w:lvl>
    <w:lvl w:ilvl="1" w:tplc="8B165290">
      <w:numFmt w:val="decimal"/>
      <w:lvlText w:val=""/>
      <w:lvlJc w:val="left"/>
    </w:lvl>
    <w:lvl w:ilvl="2" w:tplc="E49A917C">
      <w:numFmt w:val="decimal"/>
      <w:lvlText w:val=""/>
      <w:lvlJc w:val="left"/>
    </w:lvl>
    <w:lvl w:ilvl="3" w:tplc="BD32A0A6">
      <w:numFmt w:val="decimal"/>
      <w:lvlText w:val=""/>
      <w:lvlJc w:val="left"/>
    </w:lvl>
    <w:lvl w:ilvl="4" w:tplc="6FF811D0">
      <w:numFmt w:val="decimal"/>
      <w:lvlText w:val=""/>
      <w:lvlJc w:val="left"/>
    </w:lvl>
    <w:lvl w:ilvl="5" w:tplc="96665FB2">
      <w:numFmt w:val="decimal"/>
      <w:lvlText w:val=""/>
      <w:lvlJc w:val="left"/>
    </w:lvl>
    <w:lvl w:ilvl="6" w:tplc="BED0A1A4">
      <w:numFmt w:val="decimal"/>
      <w:lvlText w:val=""/>
      <w:lvlJc w:val="left"/>
    </w:lvl>
    <w:lvl w:ilvl="7" w:tplc="799E108E">
      <w:numFmt w:val="decimal"/>
      <w:lvlText w:val=""/>
      <w:lvlJc w:val="left"/>
    </w:lvl>
    <w:lvl w:ilvl="8" w:tplc="8FD8BFD0">
      <w:numFmt w:val="decimal"/>
      <w:lvlText w:val=""/>
      <w:lvlJc w:val="left"/>
    </w:lvl>
  </w:abstractNum>
  <w:abstractNum w:abstractNumId="25">
    <w:nsid w:val="00003E12"/>
    <w:multiLevelType w:val="hybridMultilevel"/>
    <w:tmpl w:val="12C8FF94"/>
    <w:lvl w:ilvl="0" w:tplc="6B02A214">
      <w:start w:val="1"/>
      <w:numFmt w:val="bullet"/>
      <w:lvlText w:val="и"/>
      <w:lvlJc w:val="left"/>
    </w:lvl>
    <w:lvl w:ilvl="1" w:tplc="6480211A">
      <w:numFmt w:val="decimal"/>
      <w:lvlText w:val=""/>
      <w:lvlJc w:val="left"/>
    </w:lvl>
    <w:lvl w:ilvl="2" w:tplc="62A84C54">
      <w:numFmt w:val="decimal"/>
      <w:lvlText w:val=""/>
      <w:lvlJc w:val="left"/>
    </w:lvl>
    <w:lvl w:ilvl="3" w:tplc="9B9C233C">
      <w:numFmt w:val="decimal"/>
      <w:lvlText w:val=""/>
      <w:lvlJc w:val="left"/>
    </w:lvl>
    <w:lvl w:ilvl="4" w:tplc="3A3459DA">
      <w:numFmt w:val="decimal"/>
      <w:lvlText w:val=""/>
      <w:lvlJc w:val="left"/>
    </w:lvl>
    <w:lvl w:ilvl="5" w:tplc="61AA41FE">
      <w:numFmt w:val="decimal"/>
      <w:lvlText w:val=""/>
      <w:lvlJc w:val="left"/>
    </w:lvl>
    <w:lvl w:ilvl="6" w:tplc="0F50C8F2">
      <w:numFmt w:val="decimal"/>
      <w:lvlText w:val=""/>
      <w:lvlJc w:val="left"/>
    </w:lvl>
    <w:lvl w:ilvl="7" w:tplc="91D87880">
      <w:numFmt w:val="decimal"/>
      <w:lvlText w:val=""/>
      <w:lvlJc w:val="left"/>
    </w:lvl>
    <w:lvl w:ilvl="8" w:tplc="3E34E048">
      <w:numFmt w:val="decimal"/>
      <w:lvlText w:val=""/>
      <w:lvlJc w:val="left"/>
    </w:lvl>
  </w:abstractNum>
  <w:abstractNum w:abstractNumId="26">
    <w:nsid w:val="00003EF6"/>
    <w:multiLevelType w:val="hybridMultilevel"/>
    <w:tmpl w:val="FCA4DA24"/>
    <w:lvl w:ilvl="0" w:tplc="14A69DEC">
      <w:start w:val="1"/>
      <w:numFmt w:val="bullet"/>
      <w:lvlText w:val="-"/>
      <w:lvlJc w:val="left"/>
    </w:lvl>
    <w:lvl w:ilvl="1" w:tplc="D1B45F64">
      <w:numFmt w:val="decimal"/>
      <w:lvlText w:val=""/>
      <w:lvlJc w:val="left"/>
    </w:lvl>
    <w:lvl w:ilvl="2" w:tplc="D5D863B6">
      <w:numFmt w:val="decimal"/>
      <w:lvlText w:val=""/>
      <w:lvlJc w:val="left"/>
    </w:lvl>
    <w:lvl w:ilvl="3" w:tplc="B4DA9634">
      <w:numFmt w:val="decimal"/>
      <w:lvlText w:val=""/>
      <w:lvlJc w:val="left"/>
    </w:lvl>
    <w:lvl w:ilvl="4" w:tplc="DB84ECDC">
      <w:numFmt w:val="decimal"/>
      <w:lvlText w:val=""/>
      <w:lvlJc w:val="left"/>
    </w:lvl>
    <w:lvl w:ilvl="5" w:tplc="6FE62E5A">
      <w:numFmt w:val="decimal"/>
      <w:lvlText w:val=""/>
      <w:lvlJc w:val="left"/>
    </w:lvl>
    <w:lvl w:ilvl="6" w:tplc="B01817FE">
      <w:numFmt w:val="decimal"/>
      <w:lvlText w:val=""/>
      <w:lvlJc w:val="left"/>
    </w:lvl>
    <w:lvl w:ilvl="7" w:tplc="B8481878">
      <w:numFmt w:val="decimal"/>
      <w:lvlText w:val=""/>
      <w:lvlJc w:val="left"/>
    </w:lvl>
    <w:lvl w:ilvl="8" w:tplc="0A4ECF4C">
      <w:numFmt w:val="decimal"/>
      <w:lvlText w:val=""/>
      <w:lvlJc w:val="left"/>
    </w:lvl>
  </w:abstractNum>
  <w:abstractNum w:abstractNumId="27">
    <w:nsid w:val="0000409D"/>
    <w:multiLevelType w:val="hybridMultilevel"/>
    <w:tmpl w:val="511C306A"/>
    <w:lvl w:ilvl="0" w:tplc="C49AFEAE">
      <w:start w:val="1"/>
      <w:numFmt w:val="bullet"/>
      <w:lvlText w:val="В"/>
      <w:lvlJc w:val="left"/>
    </w:lvl>
    <w:lvl w:ilvl="1" w:tplc="197C0F76">
      <w:numFmt w:val="decimal"/>
      <w:lvlText w:val=""/>
      <w:lvlJc w:val="left"/>
    </w:lvl>
    <w:lvl w:ilvl="2" w:tplc="727C6624">
      <w:numFmt w:val="decimal"/>
      <w:lvlText w:val=""/>
      <w:lvlJc w:val="left"/>
    </w:lvl>
    <w:lvl w:ilvl="3" w:tplc="11542410">
      <w:numFmt w:val="decimal"/>
      <w:lvlText w:val=""/>
      <w:lvlJc w:val="left"/>
    </w:lvl>
    <w:lvl w:ilvl="4" w:tplc="FFA61846">
      <w:numFmt w:val="decimal"/>
      <w:lvlText w:val=""/>
      <w:lvlJc w:val="left"/>
    </w:lvl>
    <w:lvl w:ilvl="5" w:tplc="860A9DB4">
      <w:numFmt w:val="decimal"/>
      <w:lvlText w:val=""/>
      <w:lvlJc w:val="left"/>
    </w:lvl>
    <w:lvl w:ilvl="6" w:tplc="85B84926">
      <w:numFmt w:val="decimal"/>
      <w:lvlText w:val=""/>
      <w:lvlJc w:val="left"/>
    </w:lvl>
    <w:lvl w:ilvl="7" w:tplc="AD227A40">
      <w:numFmt w:val="decimal"/>
      <w:lvlText w:val=""/>
      <w:lvlJc w:val="left"/>
    </w:lvl>
    <w:lvl w:ilvl="8" w:tplc="60007104">
      <w:numFmt w:val="decimal"/>
      <w:lvlText w:val=""/>
      <w:lvlJc w:val="left"/>
    </w:lvl>
  </w:abstractNum>
  <w:abstractNum w:abstractNumId="28">
    <w:nsid w:val="00004230"/>
    <w:multiLevelType w:val="hybridMultilevel"/>
    <w:tmpl w:val="866E8946"/>
    <w:lvl w:ilvl="0" w:tplc="E48419A8">
      <w:start w:val="61"/>
      <w:numFmt w:val="upperLetter"/>
      <w:lvlText w:val="%1."/>
      <w:lvlJc w:val="left"/>
    </w:lvl>
    <w:lvl w:ilvl="1" w:tplc="B51A58CE">
      <w:numFmt w:val="decimal"/>
      <w:lvlText w:val=""/>
      <w:lvlJc w:val="left"/>
    </w:lvl>
    <w:lvl w:ilvl="2" w:tplc="652A95E6">
      <w:numFmt w:val="decimal"/>
      <w:lvlText w:val=""/>
      <w:lvlJc w:val="left"/>
    </w:lvl>
    <w:lvl w:ilvl="3" w:tplc="3E8CE242">
      <w:numFmt w:val="decimal"/>
      <w:lvlText w:val=""/>
      <w:lvlJc w:val="left"/>
    </w:lvl>
    <w:lvl w:ilvl="4" w:tplc="A2144C88">
      <w:numFmt w:val="decimal"/>
      <w:lvlText w:val=""/>
      <w:lvlJc w:val="left"/>
    </w:lvl>
    <w:lvl w:ilvl="5" w:tplc="57CEE7DA">
      <w:numFmt w:val="decimal"/>
      <w:lvlText w:val=""/>
      <w:lvlJc w:val="left"/>
    </w:lvl>
    <w:lvl w:ilvl="6" w:tplc="52FC1AAE">
      <w:numFmt w:val="decimal"/>
      <w:lvlText w:val=""/>
      <w:lvlJc w:val="left"/>
    </w:lvl>
    <w:lvl w:ilvl="7" w:tplc="EAFAF802">
      <w:numFmt w:val="decimal"/>
      <w:lvlText w:val=""/>
      <w:lvlJc w:val="left"/>
    </w:lvl>
    <w:lvl w:ilvl="8" w:tplc="FE441B46">
      <w:numFmt w:val="decimal"/>
      <w:lvlText w:val=""/>
      <w:lvlJc w:val="left"/>
    </w:lvl>
  </w:abstractNum>
  <w:abstractNum w:abstractNumId="29">
    <w:nsid w:val="00004944"/>
    <w:multiLevelType w:val="hybridMultilevel"/>
    <w:tmpl w:val="041E6F56"/>
    <w:lvl w:ilvl="0" w:tplc="D1960334">
      <w:start w:val="1"/>
      <w:numFmt w:val="decimal"/>
      <w:lvlText w:val="%1."/>
      <w:lvlJc w:val="left"/>
    </w:lvl>
    <w:lvl w:ilvl="1" w:tplc="3DDCA11E">
      <w:numFmt w:val="decimal"/>
      <w:lvlText w:val=""/>
      <w:lvlJc w:val="left"/>
    </w:lvl>
    <w:lvl w:ilvl="2" w:tplc="8BE209D2">
      <w:numFmt w:val="decimal"/>
      <w:lvlText w:val=""/>
      <w:lvlJc w:val="left"/>
    </w:lvl>
    <w:lvl w:ilvl="3" w:tplc="1E062804">
      <w:numFmt w:val="decimal"/>
      <w:lvlText w:val=""/>
      <w:lvlJc w:val="left"/>
    </w:lvl>
    <w:lvl w:ilvl="4" w:tplc="91AAB306">
      <w:numFmt w:val="decimal"/>
      <w:lvlText w:val=""/>
      <w:lvlJc w:val="left"/>
    </w:lvl>
    <w:lvl w:ilvl="5" w:tplc="80FA5D14">
      <w:numFmt w:val="decimal"/>
      <w:lvlText w:val=""/>
      <w:lvlJc w:val="left"/>
    </w:lvl>
    <w:lvl w:ilvl="6" w:tplc="44C48BF8">
      <w:numFmt w:val="decimal"/>
      <w:lvlText w:val=""/>
      <w:lvlJc w:val="left"/>
    </w:lvl>
    <w:lvl w:ilvl="7" w:tplc="38E86986">
      <w:numFmt w:val="decimal"/>
      <w:lvlText w:val=""/>
      <w:lvlJc w:val="left"/>
    </w:lvl>
    <w:lvl w:ilvl="8" w:tplc="CEC04158">
      <w:numFmt w:val="decimal"/>
      <w:lvlText w:val=""/>
      <w:lvlJc w:val="left"/>
    </w:lvl>
  </w:abstractNum>
  <w:abstractNum w:abstractNumId="30">
    <w:nsid w:val="00004B40"/>
    <w:multiLevelType w:val="hybridMultilevel"/>
    <w:tmpl w:val="ADE833EE"/>
    <w:lvl w:ilvl="0" w:tplc="8E66462E">
      <w:start w:val="2"/>
      <w:numFmt w:val="decimal"/>
      <w:lvlText w:val="%1"/>
      <w:lvlJc w:val="left"/>
    </w:lvl>
    <w:lvl w:ilvl="1" w:tplc="D2A206C0">
      <w:numFmt w:val="decimal"/>
      <w:lvlText w:val=""/>
      <w:lvlJc w:val="left"/>
    </w:lvl>
    <w:lvl w:ilvl="2" w:tplc="46768BDA">
      <w:numFmt w:val="decimal"/>
      <w:lvlText w:val=""/>
      <w:lvlJc w:val="left"/>
    </w:lvl>
    <w:lvl w:ilvl="3" w:tplc="8F5AD278">
      <w:numFmt w:val="decimal"/>
      <w:lvlText w:val=""/>
      <w:lvlJc w:val="left"/>
    </w:lvl>
    <w:lvl w:ilvl="4" w:tplc="F39AFE4C">
      <w:numFmt w:val="decimal"/>
      <w:lvlText w:val=""/>
      <w:lvlJc w:val="left"/>
    </w:lvl>
    <w:lvl w:ilvl="5" w:tplc="759C84E6">
      <w:numFmt w:val="decimal"/>
      <w:lvlText w:val=""/>
      <w:lvlJc w:val="left"/>
    </w:lvl>
    <w:lvl w:ilvl="6" w:tplc="13AAD7B8">
      <w:numFmt w:val="decimal"/>
      <w:lvlText w:val=""/>
      <w:lvlJc w:val="left"/>
    </w:lvl>
    <w:lvl w:ilvl="7" w:tplc="70443CA2">
      <w:numFmt w:val="decimal"/>
      <w:lvlText w:val=""/>
      <w:lvlJc w:val="left"/>
    </w:lvl>
    <w:lvl w:ilvl="8" w:tplc="9858158E">
      <w:numFmt w:val="decimal"/>
      <w:lvlText w:val=""/>
      <w:lvlJc w:val="left"/>
    </w:lvl>
  </w:abstractNum>
  <w:abstractNum w:abstractNumId="31">
    <w:nsid w:val="00004CAD"/>
    <w:multiLevelType w:val="hybridMultilevel"/>
    <w:tmpl w:val="E7F438BA"/>
    <w:lvl w:ilvl="0" w:tplc="846E0DF0">
      <w:start w:val="1"/>
      <w:numFmt w:val="bullet"/>
      <w:lvlText w:val=""/>
      <w:lvlJc w:val="left"/>
    </w:lvl>
    <w:lvl w:ilvl="1" w:tplc="2F4E0D82">
      <w:numFmt w:val="decimal"/>
      <w:lvlText w:val=""/>
      <w:lvlJc w:val="left"/>
    </w:lvl>
    <w:lvl w:ilvl="2" w:tplc="7E34108A">
      <w:numFmt w:val="decimal"/>
      <w:lvlText w:val=""/>
      <w:lvlJc w:val="left"/>
    </w:lvl>
    <w:lvl w:ilvl="3" w:tplc="02F6161C">
      <w:numFmt w:val="decimal"/>
      <w:lvlText w:val=""/>
      <w:lvlJc w:val="left"/>
    </w:lvl>
    <w:lvl w:ilvl="4" w:tplc="A950F252">
      <w:numFmt w:val="decimal"/>
      <w:lvlText w:val=""/>
      <w:lvlJc w:val="left"/>
    </w:lvl>
    <w:lvl w:ilvl="5" w:tplc="D2827E92">
      <w:numFmt w:val="decimal"/>
      <w:lvlText w:val=""/>
      <w:lvlJc w:val="left"/>
    </w:lvl>
    <w:lvl w:ilvl="6" w:tplc="1550EF4E">
      <w:numFmt w:val="decimal"/>
      <w:lvlText w:val=""/>
      <w:lvlJc w:val="left"/>
    </w:lvl>
    <w:lvl w:ilvl="7" w:tplc="3D7623D8">
      <w:numFmt w:val="decimal"/>
      <w:lvlText w:val=""/>
      <w:lvlJc w:val="left"/>
    </w:lvl>
    <w:lvl w:ilvl="8" w:tplc="90AED47A">
      <w:numFmt w:val="decimal"/>
      <w:lvlText w:val=""/>
      <w:lvlJc w:val="left"/>
    </w:lvl>
  </w:abstractNum>
  <w:abstractNum w:abstractNumId="32">
    <w:nsid w:val="00004DF2"/>
    <w:multiLevelType w:val="hybridMultilevel"/>
    <w:tmpl w:val="AC6A062A"/>
    <w:lvl w:ilvl="0" w:tplc="EADA479C">
      <w:start w:val="1"/>
      <w:numFmt w:val="bullet"/>
      <w:lvlText w:val="в"/>
      <w:lvlJc w:val="left"/>
    </w:lvl>
    <w:lvl w:ilvl="1" w:tplc="809A31F8">
      <w:numFmt w:val="decimal"/>
      <w:lvlText w:val=""/>
      <w:lvlJc w:val="left"/>
    </w:lvl>
    <w:lvl w:ilvl="2" w:tplc="4030C3FC">
      <w:numFmt w:val="decimal"/>
      <w:lvlText w:val=""/>
      <w:lvlJc w:val="left"/>
    </w:lvl>
    <w:lvl w:ilvl="3" w:tplc="49BACDB2">
      <w:numFmt w:val="decimal"/>
      <w:lvlText w:val=""/>
      <w:lvlJc w:val="left"/>
    </w:lvl>
    <w:lvl w:ilvl="4" w:tplc="BADC0304">
      <w:numFmt w:val="decimal"/>
      <w:lvlText w:val=""/>
      <w:lvlJc w:val="left"/>
    </w:lvl>
    <w:lvl w:ilvl="5" w:tplc="FCDC1FC4">
      <w:numFmt w:val="decimal"/>
      <w:lvlText w:val=""/>
      <w:lvlJc w:val="left"/>
    </w:lvl>
    <w:lvl w:ilvl="6" w:tplc="F3B8986E">
      <w:numFmt w:val="decimal"/>
      <w:lvlText w:val=""/>
      <w:lvlJc w:val="left"/>
    </w:lvl>
    <w:lvl w:ilvl="7" w:tplc="4BDE11EE">
      <w:numFmt w:val="decimal"/>
      <w:lvlText w:val=""/>
      <w:lvlJc w:val="left"/>
    </w:lvl>
    <w:lvl w:ilvl="8" w:tplc="52223614">
      <w:numFmt w:val="decimal"/>
      <w:lvlText w:val=""/>
      <w:lvlJc w:val="left"/>
    </w:lvl>
  </w:abstractNum>
  <w:abstractNum w:abstractNumId="33">
    <w:nsid w:val="00004E45"/>
    <w:multiLevelType w:val="hybridMultilevel"/>
    <w:tmpl w:val="593E34BE"/>
    <w:lvl w:ilvl="0" w:tplc="C6D8DF1C">
      <w:start w:val="1"/>
      <w:numFmt w:val="bullet"/>
      <w:lvlText w:val="С"/>
      <w:lvlJc w:val="left"/>
    </w:lvl>
    <w:lvl w:ilvl="1" w:tplc="F6AA85BC">
      <w:start w:val="1"/>
      <w:numFmt w:val="bullet"/>
      <w:lvlText w:val="В"/>
      <w:lvlJc w:val="left"/>
    </w:lvl>
    <w:lvl w:ilvl="2" w:tplc="F3523A32">
      <w:numFmt w:val="decimal"/>
      <w:lvlText w:val=""/>
      <w:lvlJc w:val="left"/>
    </w:lvl>
    <w:lvl w:ilvl="3" w:tplc="E6E43EAE">
      <w:numFmt w:val="decimal"/>
      <w:lvlText w:val=""/>
      <w:lvlJc w:val="left"/>
    </w:lvl>
    <w:lvl w:ilvl="4" w:tplc="20D023CA">
      <w:numFmt w:val="decimal"/>
      <w:lvlText w:val=""/>
      <w:lvlJc w:val="left"/>
    </w:lvl>
    <w:lvl w:ilvl="5" w:tplc="6CF0CB1E">
      <w:numFmt w:val="decimal"/>
      <w:lvlText w:val=""/>
      <w:lvlJc w:val="left"/>
    </w:lvl>
    <w:lvl w:ilvl="6" w:tplc="FB687022">
      <w:numFmt w:val="decimal"/>
      <w:lvlText w:val=""/>
      <w:lvlJc w:val="left"/>
    </w:lvl>
    <w:lvl w:ilvl="7" w:tplc="4D0AE6F4">
      <w:numFmt w:val="decimal"/>
      <w:lvlText w:val=""/>
      <w:lvlJc w:val="left"/>
    </w:lvl>
    <w:lvl w:ilvl="8" w:tplc="A626B40A">
      <w:numFmt w:val="decimal"/>
      <w:lvlText w:val=""/>
      <w:lvlJc w:val="left"/>
    </w:lvl>
  </w:abstractNum>
  <w:abstractNum w:abstractNumId="34">
    <w:nsid w:val="00005422"/>
    <w:multiLevelType w:val="hybridMultilevel"/>
    <w:tmpl w:val="89F4BCD0"/>
    <w:lvl w:ilvl="0" w:tplc="F064DFDE">
      <w:start w:val="1"/>
      <w:numFmt w:val="bullet"/>
      <w:lvlText w:val="в"/>
      <w:lvlJc w:val="left"/>
    </w:lvl>
    <w:lvl w:ilvl="1" w:tplc="D90AE8FE">
      <w:numFmt w:val="decimal"/>
      <w:lvlText w:val=""/>
      <w:lvlJc w:val="left"/>
    </w:lvl>
    <w:lvl w:ilvl="2" w:tplc="DA208266">
      <w:numFmt w:val="decimal"/>
      <w:lvlText w:val=""/>
      <w:lvlJc w:val="left"/>
    </w:lvl>
    <w:lvl w:ilvl="3" w:tplc="202A5CAA">
      <w:numFmt w:val="decimal"/>
      <w:lvlText w:val=""/>
      <w:lvlJc w:val="left"/>
    </w:lvl>
    <w:lvl w:ilvl="4" w:tplc="57BC2C3A">
      <w:numFmt w:val="decimal"/>
      <w:lvlText w:val=""/>
      <w:lvlJc w:val="left"/>
    </w:lvl>
    <w:lvl w:ilvl="5" w:tplc="324A913A">
      <w:numFmt w:val="decimal"/>
      <w:lvlText w:val=""/>
      <w:lvlJc w:val="left"/>
    </w:lvl>
    <w:lvl w:ilvl="6" w:tplc="E9EECDB2">
      <w:numFmt w:val="decimal"/>
      <w:lvlText w:val=""/>
      <w:lvlJc w:val="left"/>
    </w:lvl>
    <w:lvl w:ilvl="7" w:tplc="E13660C6">
      <w:numFmt w:val="decimal"/>
      <w:lvlText w:val=""/>
      <w:lvlJc w:val="left"/>
    </w:lvl>
    <w:lvl w:ilvl="8" w:tplc="E4A05A48">
      <w:numFmt w:val="decimal"/>
      <w:lvlText w:val=""/>
      <w:lvlJc w:val="left"/>
    </w:lvl>
  </w:abstractNum>
  <w:abstractNum w:abstractNumId="35">
    <w:nsid w:val="00005878"/>
    <w:multiLevelType w:val="hybridMultilevel"/>
    <w:tmpl w:val="6A4A31EE"/>
    <w:lvl w:ilvl="0" w:tplc="C4FC6F42">
      <w:start w:val="1"/>
      <w:numFmt w:val="bullet"/>
      <w:lvlText w:val="и"/>
      <w:lvlJc w:val="left"/>
    </w:lvl>
    <w:lvl w:ilvl="1" w:tplc="A4EC5D60">
      <w:numFmt w:val="decimal"/>
      <w:lvlText w:val=""/>
      <w:lvlJc w:val="left"/>
    </w:lvl>
    <w:lvl w:ilvl="2" w:tplc="A4A25380">
      <w:numFmt w:val="decimal"/>
      <w:lvlText w:val=""/>
      <w:lvlJc w:val="left"/>
    </w:lvl>
    <w:lvl w:ilvl="3" w:tplc="B5B20E3A">
      <w:numFmt w:val="decimal"/>
      <w:lvlText w:val=""/>
      <w:lvlJc w:val="left"/>
    </w:lvl>
    <w:lvl w:ilvl="4" w:tplc="448867D8">
      <w:numFmt w:val="decimal"/>
      <w:lvlText w:val=""/>
      <w:lvlJc w:val="left"/>
    </w:lvl>
    <w:lvl w:ilvl="5" w:tplc="417A771C">
      <w:numFmt w:val="decimal"/>
      <w:lvlText w:val=""/>
      <w:lvlJc w:val="left"/>
    </w:lvl>
    <w:lvl w:ilvl="6" w:tplc="EA8484B4">
      <w:numFmt w:val="decimal"/>
      <w:lvlText w:val=""/>
      <w:lvlJc w:val="left"/>
    </w:lvl>
    <w:lvl w:ilvl="7" w:tplc="68BA3472">
      <w:numFmt w:val="decimal"/>
      <w:lvlText w:val=""/>
      <w:lvlJc w:val="left"/>
    </w:lvl>
    <w:lvl w:ilvl="8" w:tplc="86FE38A6">
      <w:numFmt w:val="decimal"/>
      <w:lvlText w:val=""/>
      <w:lvlJc w:val="left"/>
    </w:lvl>
  </w:abstractNum>
  <w:abstractNum w:abstractNumId="36">
    <w:nsid w:val="00005991"/>
    <w:multiLevelType w:val="hybridMultilevel"/>
    <w:tmpl w:val="EDB243CA"/>
    <w:lvl w:ilvl="0" w:tplc="F3F0CD40">
      <w:start w:val="1"/>
      <w:numFmt w:val="bullet"/>
      <w:lvlText w:val="-"/>
      <w:lvlJc w:val="left"/>
    </w:lvl>
    <w:lvl w:ilvl="1" w:tplc="C4E64034">
      <w:numFmt w:val="decimal"/>
      <w:lvlText w:val=""/>
      <w:lvlJc w:val="left"/>
    </w:lvl>
    <w:lvl w:ilvl="2" w:tplc="59104D0C">
      <w:numFmt w:val="decimal"/>
      <w:lvlText w:val=""/>
      <w:lvlJc w:val="left"/>
    </w:lvl>
    <w:lvl w:ilvl="3" w:tplc="48126528">
      <w:numFmt w:val="decimal"/>
      <w:lvlText w:val=""/>
      <w:lvlJc w:val="left"/>
    </w:lvl>
    <w:lvl w:ilvl="4" w:tplc="13C83318">
      <w:numFmt w:val="decimal"/>
      <w:lvlText w:val=""/>
      <w:lvlJc w:val="left"/>
    </w:lvl>
    <w:lvl w:ilvl="5" w:tplc="68E44B2C">
      <w:numFmt w:val="decimal"/>
      <w:lvlText w:val=""/>
      <w:lvlJc w:val="left"/>
    </w:lvl>
    <w:lvl w:ilvl="6" w:tplc="68389454">
      <w:numFmt w:val="decimal"/>
      <w:lvlText w:val=""/>
      <w:lvlJc w:val="left"/>
    </w:lvl>
    <w:lvl w:ilvl="7" w:tplc="DDBC0D0E">
      <w:numFmt w:val="decimal"/>
      <w:lvlText w:val=""/>
      <w:lvlJc w:val="left"/>
    </w:lvl>
    <w:lvl w:ilvl="8" w:tplc="111C9CA8">
      <w:numFmt w:val="decimal"/>
      <w:lvlText w:val=""/>
      <w:lvlJc w:val="left"/>
    </w:lvl>
  </w:abstractNum>
  <w:abstractNum w:abstractNumId="37">
    <w:nsid w:val="00005AF1"/>
    <w:multiLevelType w:val="hybridMultilevel"/>
    <w:tmpl w:val="345ADA16"/>
    <w:lvl w:ilvl="0" w:tplc="FE582480">
      <w:start w:val="1"/>
      <w:numFmt w:val="bullet"/>
      <w:lvlText w:val="в"/>
      <w:lvlJc w:val="left"/>
    </w:lvl>
    <w:lvl w:ilvl="1" w:tplc="B58C53B8">
      <w:numFmt w:val="decimal"/>
      <w:lvlText w:val=""/>
      <w:lvlJc w:val="left"/>
    </w:lvl>
    <w:lvl w:ilvl="2" w:tplc="23ACD5B4">
      <w:numFmt w:val="decimal"/>
      <w:lvlText w:val=""/>
      <w:lvlJc w:val="left"/>
    </w:lvl>
    <w:lvl w:ilvl="3" w:tplc="05E465BC">
      <w:numFmt w:val="decimal"/>
      <w:lvlText w:val=""/>
      <w:lvlJc w:val="left"/>
    </w:lvl>
    <w:lvl w:ilvl="4" w:tplc="6CDA7F26">
      <w:numFmt w:val="decimal"/>
      <w:lvlText w:val=""/>
      <w:lvlJc w:val="left"/>
    </w:lvl>
    <w:lvl w:ilvl="5" w:tplc="694600B4">
      <w:numFmt w:val="decimal"/>
      <w:lvlText w:val=""/>
      <w:lvlJc w:val="left"/>
    </w:lvl>
    <w:lvl w:ilvl="6" w:tplc="6240C964">
      <w:numFmt w:val="decimal"/>
      <w:lvlText w:val=""/>
      <w:lvlJc w:val="left"/>
    </w:lvl>
    <w:lvl w:ilvl="7" w:tplc="B36238AE">
      <w:numFmt w:val="decimal"/>
      <w:lvlText w:val=""/>
      <w:lvlJc w:val="left"/>
    </w:lvl>
    <w:lvl w:ilvl="8" w:tplc="EEF237E6">
      <w:numFmt w:val="decimal"/>
      <w:lvlText w:val=""/>
      <w:lvlJc w:val="left"/>
    </w:lvl>
  </w:abstractNum>
  <w:abstractNum w:abstractNumId="38">
    <w:nsid w:val="00005CFD"/>
    <w:multiLevelType w:val="hybridMultilevel"/>
    <w:tmpl w:val="B6349ABC"/>
    <w:lvl w:ilvl="0" w:tplc="CB228C2E">
      <w:start w:val="1"/>
      <w:numFmt w:val="bullet"/>
      <w:lvlText w:val="и"/>
      <w:lvlJc w:val="left"/>
    </w:lvl>
    <w:lvl w:ilvl="1" w:tplc="66D466EE">
      <w:numFmt w:val="decimal"/>
      <w:lvlText w:val=""/>
      <w:lvlJc w:val="left"/>
    </w:lvl>
    <w:lvl w:ilvl="2" w:tplc="52CCD3E4">
      <w:numFmt w:val="decimal"/>
      <w:lvlText w:val=""/>
      <w:lvlJc w:val="left"/>
    </w:lvl>
    <w:lvl w:ilvl="3" w:tplc="7A44E6B0">
      <w:numFmt w:val="decimal"/>
      <w:lvlText w:val=""/>
      <w:lvlJc w:val="left"/>
    </w:lvl>
    <w:lvl w:ilvl="4" w:tplc="85048CC8">
      <w:numFmt w:val="decimal"/>
      <w:lvlText w:val=""/>
      <w:lvlJc w:val="left"/>
    </w:lvl>
    <w:lvl w:ilvl="5" w:tplc="46161B72">
      <w:numFmt w:val="decimal"/>
      <w:lvlText w:val=""/>
      <w:lvlJc w:val="left"/>
    </w:lvl>
    <w:lvl w:ilvl="6" w:tplc="45089580">
      <w:numFmt w:val="decimal"/>
      <w:lvlText w:val=""/>
      <w:lvlJc w:val="left"/>
    </w:lvl>
    <w:lvl w:ilvl="7" w:tplc="D2883642">
      <w:numFmt w:val="decimal"/>
      <w:lvlText w:val=""/>
      <w:lvlJc w:val="left"/>
    </w:lvl>
    <w:lvl w:ilvl="8" w:tplc="DB04A9B4">
      <w:numFmt w:val="decimal"/>
      <w:lvlText w:val=""/>
      <w:lvlJc w:val="left"/>
    </w:lvl>
  </w:abstractNum>
  <w:abstractNum w:abstractNumId="39">
    <w:nsid w:val="00005E14"/>
    <w:multiLevelType w:val="hybridMultilevel"/>
    <w:tmpl w:val="EB4C8006"/>
    <w:lvl w:ilvl="0" w:tplc="089480A6">
      <w:start w:val="1"/>
      <w:numFmt w:val="bullet"/>
      <w:lvlText w:val="У"/>
      <w:lvlJc w:val="left"/>
    </w:lvl>
    <w:lvl w:ilvl="1" w:tplc="DDA0CAA4">
      <w:numFmt w:val="decimal"/>
      <w:lvlText w:val=""/>
      <w:lvlJc w:val="left"/>
    </w:lvl>
    <w:lvl w:ilvl="2" w:tplc="A70AA32E">
      <w:numFmt w:val="decimal"/>
      <w:lvlText w:val=""/>
      <w:lvlJc w:val="left"/>
    </w:lvl>
    <w:lvl w:ilvl="3" w:tplc="AA30827E">
      <w:numFmt w:val="decimal"/>
      <w:lvlText w:val=""/>
      <w:lvlJc w:val="left"/>
    </w:lvl>
    <w:lvl w:ilvl="4" w:tplc="BD7CB7FE">
      <w:numFmt w:val="decimal"/>
      <w:lvlText w:val=""/>
      <w:lvlJc w:val="left"/>
    </w:lvl>
    <w:lvl w:ilvl="5" w:tplc="1F846D4C">
      <w:numFmt w:val="decimal"/>
      <w:lvlText w:val=""/>
      <w:lvlJc w:val="left"/>
    </w:lvl>
    <w:lvl w:ilvl="6" w:tplc="88F0CDCC">
      <w:numFmt w:val="decimal"/>
      <w:lvlText w:val=""/>
      <w:lvlJc w:val="left"/>
    </w:lvl>
    <w:lvl w:ilvl="7" w:tplc="90545C96">
      <w:numFmt w:val="decimal"/>
      <w:lvlText w:val=""/>
      <w:lvlJc w:val="left"/>
    </w:lvl>
    <w:lvl w:ilvl="8" w:tplc="7DF6BD82">
      <w:numFmt w:val="decimal"/>
      <w:lvlText w:val=""/>
      <w:lvlJc w:val="left"/>
    </w:lvl>
  </w:abstractNum>
  <w:abstractNum w:abstractNumId="40">
    <w:nsid w:val="00005F49"/>
    <w:multiLevelType w:val="hybridMultilevel"/>
    <w:tmpl w:val="8C6A4250"/>
    <w:lvl w:ilvl="0" w:tplc="4D262F12">
      <w:start w:val="1"/>
      <w:numFmt w:val="bullet"/>
      <w:lvlText w:val=""/>
      <w:lvlJc w:val="left"/>
    </w:lvl>
    <w:lvl w:ilvl="1" w:tplc="2BF24498">
      <w:numFmt w:val="decimal"/>
      <w:lvlText w:val=""/>
      <w:lvlJc w:val="left"/>
    </w:lvl>
    <w:lvl w:ilvl="2" w:tplc="DBC6DECC">
      <w:numFmt w:val="decimal"/>
      <w:lvlText w:val=""/>
      <w:lvlJc w:val="left"/>
    </w:lvl>
    <w:lvl w:ilvl="3" w:tplc="E7CC3AEC">
      <w:numFmt w:val="decimal"/>
      <w:lvlText w:val=""/>
      <w:lvlJc w:val="left"/>
    </w:lvl>
    <w:lvl w:ilvl="4" w:tplc="EA80CA9E">
      <w:numFmt w:val="decimal"/>
      <w:lvlText w:val=""/>
      <w:lvlJc w:val="left"/>
    </w:lvl>
    <w:lvl w:ilvl="5" w:tplc="BF7A4556">
      <w:numFmt w:val="decimal"/>
      <w:lvlText w:val=""/>
      <w:lvlJc w:val="left"/>
    </w:lvl>
    <w:lvl w:ilvl="6" w:tplc="6F688C98">
      <w:numFmt w:val="decimal"/>
      <w:lvlText w:val=""/>
      <w:lvlJc w:val="left"/>
    </w:lvl>
    <w:lvl w:ilvl="7" w:tplc="07103E70">
      <w:numFmt w:val="decimal"/>
      <w:lvlText w:val=""/>
      <w:lvlJc w:val="left"/>
    </w:lvl>
    <w:lvl w:ilvl="8" w:tplc="A20424F2">
      <w:numFmt w:val="decimal"/>
      <w:lvlText w:val=""/>
      <w:lvlJc w:val="left"/>
    </w:lvl>
  </w:abstractNum>
  <w:abstractNum w:abstractNumId="41">
    <w:nsid w:val="00005F90"/>
    <w:multiLevelType w:val="hybridMultilevel"/>
    <w:tmpl w:val="A0847556"/>
    <w:lvl w:ilvl="0" w:tplc="DC82E4A6">
      <w:start w:val="1"/>
      <w:numFmt w:val="bullet"/>
      <w:lvlText w:val="-"/>
      <w:lvlJc w:val="left"/>
    </w:lvl>
    <w:lvl w:ilvl="1" w:tplc="4E72F7E6">
      <w:numFmt w:val="decimal"/>
      <w:lvlText w:val=""/>
      <w:lvlJc w:val="left"/>
    </w:lvl>
    <w:lvl w:ilvl="2" w:tplc="F2BA59F0">
      <w:numFmt w:val="decimal"/>
      <w:lvlText w:val=""/>
      <w:lvlJc w:val="left"/>
    </w:lvl>
    <w:lvl w:ilvl="3" w:tplc="B76C1B40">
      <w:numFmt w:val="decimal"/>
      <w:lvlText w:val=""/>
      <w:lvlJc w:val="left"/>
    </w:lvl>
    <w:lvl w:ilvl="4" w:tplc="D9367A06">
      <w:numFmt w:val="decimal"/>
      <w:lvlText w:val=""/>
      <w:lvlJc w:val="left"/>
    </w:lvl>
    <w:lvl w:ilvl="5" w:tplc="B2F62C56">
      <w:numFmt w:val="decimal"/>
      <w:lvlText w:val=""/>
      <w:lvlJc w:val="left"/>
    </w:lvl>
    <w:lvl w:ilvl="6" w:tplc="3392C14C">
      <w:numFmt w:val="decimal"/>
      <w:lvlText w:val=""/>
      <w:lvlJc w:val="left"/>
    </w:lvl>
    <w:lvl w:ilvl="7" w:tplc="1278DDD0">
      <w:numFmt w:val="decimal"/>
      <w:lvlText w:val=""/>
      <w:lvlJc w:val="left"/>
    </w:lvl>
    <w:lvl w:ilvl="8" w:tplc="F9B4F422">
      <w:numFmt w:val="decimal"/>
      <w:lvlText w:val=""/>
      <w:lvlJc w:val="left"/>
    </w:lvl>
  </w:abstractNum>
  <w:abstractNum w:abstractNumId="42">
    <w:nsid w:val="00006032"/>
    <w:multiLevelType w:val="hybridMultilevel"/>
    <w:tmpl w:val="7870DF54"/>
    <w:lvl w:ilvl="0" w:tplc="3188B492">
      <w:start w:val="4"/>
      <w:numFmt w:val="decimal"/>
      <w:lvlText w:val="%1."/>
      <w:lvlJc w:val="left"/>
    </w:lvl>
    <w:lvl w:ilvl="1" w:tplc="CAC6830C">
      <w:numFmt w:val="decimal"/>
      <w:lvlText w:val=""/>
      <w:lvlJc w:val="left"/>
    </w:lvl>
    <w:lvl w:ilvl="2" w:tplc="D2FEEBB0">
      <w:numFmt w:val="decimal"/>
      <w:lvlText w:val=""/>
      <w:lvlJc w:val="left"/>
    </w:lvl>
    <w:lvl w:ilvl="3" w:tplc="77C655B2">
      <w:numFmt w:val="decimal"/>
      <w:lvlText w:val=""/>
      <w:lvlJc w:val="left"/>
    </w:lvl>
    <w:lvl w:ilvl="4" w:tplc="F63E6B42">
      <w:numFmt w:val="decimal"/>
      <w:lvlText w:val=""/>
      <w:lvlJc w:val="left"/>
    </w:lvl>
    <w:lvl w:ilvl="5" w:tplc="65E473A2">
      <w:numFmt w:val="decimal"/>
      <w:lvlText w:val=""/>
      <w:lvlJc w:val="left"/>
    </w:lvl>
    <w:lvl w:ilvl="6" w:tplc="90D4BB32">
      <w:numFmt w:val="decimal"/>
      <w:lvlText w:val=""/>
      <w:lvlJc w:val="left"/>
    </w:lvl>
    <w:lvl w:ilvl="7" w:tplc="06D0D260">
      <w:numFmt w:val="decimal"/>
      <w:lvlText w:val=""/>
      <w:lvlJc w:val="left"/>
    </w:lvl>
    <w:lvl w:ilvl="8" w:tplc="41524A44">
      <w:numFmt w:val="decimal"/>
      <w:lvlText w:val=""/>
      <w:lvlJc w:val="left"/>
    </w:lvl>
  </w:abstractNum>
  <w:abstractNum w:abstractNumId="43">
    <w:nsid w:val="000066C4"/>
    <w:multiLevelType w:val="hybridMultilevel"/>
    <w:tmpl w:val="06E0011A"/>
    <w:lvl w:ilvl="0" w:tplc="7C3A5C94">
      <w:start w:val="1"/>
      <w:numFmt w:val="bullet"/>
      <w:lvlText w:val="-"/>
      <w:lvlJc w:val="left"/>
    </w:lvl>
    <w:lvl w:ilvl="1" w:tplc="F9E445D0">
      <w:numFmt w:val="decimal"/>
      <w:lvlText w:val=""/>
      <w:lvlJc w:val="left"/>
    </w:lvl>
    <w:lvl w:ilvl="2" w:tplc="B344C866">
      <w:numFmt w:val="decimal"/>
      <w:lvlText w:val=""/>
      <w:lvlJc w:val="left"/>
    </w:lvl>
    <w:lvl w:ilvl="3" w:tplc="6608AB4E">
      <w:numFmt w:val="decimal"/>
      <w:lvlText w:val=""/>
      <w:lvlJc w:val="left"/>
    </w:lvl>
    <w:lvl w:ilvl="4" w:tplc="48A44AEE">
      <w:numFmt w:val="decimal"/>
      <w:lvlText w:val=""/>
      <w:lvlJc w:val="left"/>
    </w:lvl>
    <w:lvl w:ilvl="5" w:tplc="F014D418">
      <w:numFmt w:val="decimal"/>
      <w:lvlText w:val=""/>
      <w:lvlJc w:val="left"/>
    </w:lvl>
    <w:lvl w:ilvl="6" w:tplc="30AA3A56">
      <w:numFmt w:val="decimal"/>
      <w:lvlText w:val=""/>
      <w:lvlJc w:val="left"/>
    </w:lvl>
    <w:lvl w:ilvl="7" w:tplc="6D6E8C80">
      <w:numFmt w:val="decimal"/>
      <w:lvlText w:val=""/>
      <w:lvlJc w:val="left"/>
    </w:lvl>
    <w:lvl w:ilvl="8" w:tplc="9C60B704">
      <w:numFmt w:val="decimal"/>
      <w:lvlText w:val=""/>
      <w:lvlJc w:val="left"/>
    </w:lvl>
  </w:abstractNum>
  <w:abstractNum w:abstractNumId="44">
    <w:nsid w:val="00006952"/>
    <w:multiLevelType w:val="hybridMultilevel"/>
    <w:tmpl w:val="75DA86D8"/>
    <w:lvl w:ilvl="0" w:tplc="917CA898">
      <w:start w:val="1"/>
      <w:numFmt w:val="bullet"/>
      <w:lvlText w:val="-"/>
      <w:lvlJc w:val="left"/>
    </w:lvl>
    <w:lvl w:ilvl="1" w:tplc="4802F4E8">
      <w:numFmt w:val="decimal"/>
      <w:lvlText w:val=""/>
      <w:lvlJc w:val="left"/>
    </w:lvl>
    <w:lvl w:ilvl="2" w:tplc="FC62C6E6">
      <w:numFmt w:val="decimal"/>
      <w:lvlText w:val=""/>
      <w:lvlJc w:val="left"/>
    </w:lvl>
    <w:lvl w:ilvl="3" w:tplc="19F2CBDE">
      <w:numFmt w:val="decimal"/>
      <w:lvlText w:val=""/>
      <w:lvlJc w:val="left"/>
    </w:lvl>
    <w:lvl w:ilvl="4" w:tplc="88BC2530">
      <w:numFmt w:val="decimal"/>
      <w:lvlText w:val=""/>
      <w:lvlJc w:val="left"/>
    </w:lvl>
    <w:lvl w:ilvl="5" w:tplc="25DA9BB6">
      <w:numFmt w:val="decimal"/>
      <w:lvlText w:val=""/>
      <w:lvlJc w:val="left"/>
    </w:lvl>
    <w:lvl w:ilvl="6" w:tplc="3F306D24">
      <w:numFmt w:val="decimal"/>
      <w:lvlText w:val=""/>
      <w:lvlJc w:val="left"/>
    </w:lvl>
    <w:lvl w:ilvl="7" w:tplc="79FC3A28">
      <w:numFmt w:val="decimal"/>
      <w:lvlText w:val=""/>
      <w:lvlJc w:val="left"/>
    </w:lvl>
    <w:lvl w:ilvl="8" w:tplc="78328FA2">
      <w:numFmt w:val="decimal"/>
      <w:lvlText w:val=""/>
      <w:lvlJc w:val="left"/>
    </w:lvl>
  </w:abstractNum>
  <w:abstractNum w:abstractNumId="45">
    <w:nsid w:val="00006B36"/>
    <w:multiLevelType w:val="hybridMultilevel"/>
    <w:tmpl w:val="C35C1804"/>
    <w:lvl w:ilvl="0" w:tplc="A7806F86">
      <w:start w:val="1"/>
      <w:numFmt w:val="bullet"/>
      <w:lvlText w:val="в"/>
      <w:lvlJc w:val="left"/>
    </w:lvl>
    <w:lvl w:ilvl="1" w:tplc="06205F4C">
      <w:numFmt w:val="decimal"/>
      <w:lvlText w:val=""/>
      <w:lvlJc w:val="left"/>
    </w:lvl>
    <w:lvl w:ilvl="2" w:tplc="3B56E56C">
      <w:numFmt w:val="decimal"/>
      <w:lvlText w:val=""/>
      <w:lvlJc w:val="left"/>
    </w:lvl>
    <w:lvl w:ilvl="3" w:tplc="194E1AC6">
      <w:numFmt w:val="decimal"/>
      <w:lvlText w:val=""/>
      <w:lvlJc w:val="left"/>
    </w:lvl>
    <w:lvl w:ilvl="4" w:tplc="632C2932">
      <w:numFmt w:val="decimal"/>
      <w:lvlText w:val=""/>
      <w:lvlJc w:val="left"/>
    </w:lvl>
    <w:lvl w:ilvl="5" w:tplc="E68076A8">
      <w:numFmt w:val="decimal"/>
      <w:lvlText w:val=""/>
      <w:lvlJc w:val="left"/>
    </w:lvl>
    <w:lvl w:ilvl="6" w:tplc="809C71C8">
      <w:numFmt w:val="decimal"/>
      <w:lvlText w:val=""/>
      <w:lvlJc w:val="left"/>
    </w:lvl>
    <w:lvl w:ilvl="7" w:tplc="7D3E1B20">
      <w:numFmt w:val="decimal"/>
      <w:lvlText w:val=""/>
      <w:lvlJc w:val="left"/>
    </w:lvl>
    <w:lvl w:ilvl="8" w:tplc="1A1CFB50">
      <w:numFmt w:val="decimal"/>
      <w:lvlText w:val=""/>
      <w:lvlJc w:val="left"/>
    </w:lvl>
  </w:abstractNum>
  <w:abstractNum w:abstractNumId="46">
    <w:nsid w:val="00006B89"/>
    <w:multiLevelType w:val="hybridMultilevel"/>
    <w:tmpl w:val="BA0CCFDE"/>
    <w:lvl w:ilvl="0" w:tplc="0DA034FE">
      <w:start w:val="3"/>
      <w:numFmt w:val="decimal"/>
      <w:lvlText w:val="%1."/>
      <w:lvlJc w:val="left"/>
    </w:lvl>
    <w:lvl w:ilvl="1" w:tplc="803605AC">
      <w:numFmt w:val="decimal"/>
      <w:lvlText w:val=""/>
      <w:lvlJc w:val="left"/>
    </w:lvl>
    <w:lvl w:ilvl="2" w:tplc="DE5AB192">
      <w:numFmt w:val="decimal"/>
      <w:lvlText w:val=""/>
      <w:lvlJc w:val="left"/>
    </w:lvl>
    <w:lvl w:ilvl="3" w:tplc="9E0CC1DA">
      <w:numFmt w:val="decimal"/>
      <w:lvlText w:val=""/>
      <w:lvlJc w:val="left"/>
    </w:lvl>
    <w:lvl w:ilvl="4" w:tplc="4CE6A070">
      <w:numFmt w:val="decimal"/>
      <w:lvlText w:val=""/>
      <w:lvlJc w:val="left"/>
    </w:lvl>
    <w:lvl w:ilvl="5" w:tplc="52529480">
      <w:numFmt w:val="decimal"/>
      <w:lvlText w:val=""/>
      <w:lvlJc w:val="left"/>
    </w:lvl>
    <w:lvl w:ilvl="6" w:tplc="89FAAEAE">
      <w:numFmt w:val="decimal"/>
      <w:lvlText w:val=""/>
      <w:lvlJc w:val="left"/>
    </w:lvl>
    <w:lvl w:ilvl="7" w:tplc="DAA2F188">
      <w:numFmt w:val="decimal"/>
      <w:lvlText w:val=""/>
      <w:lvlJc w:val="left"/>
    </w:lvl>
    <w:lvl w:ilvl="8" w:tplc="94308ECE">
      <w:numFmt w:val="decimal"/>
      <w:lvlText w:val=""/>
      <w:lvlJc w:val="left"/>
    </w:lvl>
  </w:abstractNum>
  <w:abstractNum w:abstractNumId="47">
    <w:nsid w:val="00006DF1"/>
    <w:multiLevelType w:val="hybridMultilevel"/>
    <w:tmpl w:val="571EB290"/>
    <w:lvl w:ilvl="0" w:tplc="F67EC4DE">
      <w:start w:val="1"/>
      <w:numFmt w:val="bullet"/>
      <w:lvlText w:val="и"/>
      <w:lvlJc w:val="left"/>
    </w:lvl>
    <w:lvl w:ilvl="1" w:tplc="061EFE8A">
      <w:numFmt w:val="decimal"/>
      <w:lvlText w:val=""/>
      <w:lvlJc w:val="left"/>
    </w:lvl>
    <w:lvl w:ilvl="2" w:tplc="BEE0415C">
      <w:numFmt w:val="decimal"/>
      <w:lvlText w:val=""/>
      <w:lvlJc w:val="left"/>
    </w:lvl>
    <w:lvl w:ilvl="3" w:tplc="DA94F7EE">
      <w:numFmt w:val="decimal"/>
      <w:lvlText w:val=""/>
      <w:lvlJc w:val="left"/>
    </w:lvl>
    <w:lvl w:ilvl="4" w:tplc="F7B20520">
      <w:numFmt w:val="decimal"/>
      <w:lvlText w:val=""/>
      <w:lvlJc w:val="left"/>
    </w:lvl>
    <w:lvl w:ilvl="5" w:tplc="02B2A5AA">
      <w:numFmt w:val="decimal"/>
      <w:lvlText w:val=""/>
      <w:lvlJc w:val="left"/>
    </w:lvl>
    <w:lvl w:ilvl="6" w:tplc="DE560ED4">
      <w:numFmt w:val="decimal"/>
      <w:lvlText w:val=""/>
      <w:lvlJc w:val="left"/>
    </w:lvl>
    <w:lvl w:ilvl="7" w:tplc="1A2EB3C0">
      <w:numFmt w:val="decimal"/>
      <w:lvlText w:val=""/>
      <w:lvlJc w:val="left"/>
    </w:lvl>
    <w:lvl w:ilvl="8" w:tplc="55E21C46">
      <w:numFmt w:val="decimal"/>
      <w:lvlText w:val=""/>
      <w:lvlJc w:val="left"/>
    </w:lvl>
  </w:abstractNum>
  <w:abstractNum w:abstractNumId="48">
    <w:nsid w:val="000073DA"/>
    <w:multiLevelType w:val="hybridMultilevel"/>
    <w:tmpl w:val="C7220258"/>
    <w:lvl w:ilvl="0" w:tplc="59126D02">
      <w:start w:val="1"/>
      <w:numFmt w:val="bullet"/>
      <w:lvlText w:val="-"/>
      <w:lvlJc w:val="left"/>
    </w:lvl>
    <w:lvl w:ilvl="1" w:tplc="5A002570">
      <w:numFmt w:val="decimal"/>
      <w:lvlText w:val=""/>
      <w:lvlJc w:val="left"/>
    </w:lvl>
    <w:lvl w:ilvl="2" w:tplc="B8A4DFCC">
      <w:numFmt w:val="decimal"/>
      <w:lvlText w:val=""/>
      <w:lvlJc w:val="left"/>
    </w:lvl>
    <w:lvl w:ilvl="3" w:tplc="1C764C24">
      <w:numFmt w:val="decimal"/>
      <w:lvlText w:val=""/>
      <w:lvlJc w:val="left"/>
    </w:lvl>
    <w:lvl w:ilvl="4" w:tplc="5838ED0C">
      <w:numFmt w:val="decimal"/>
      <w:lvlText w:val=""/>
      <w:lvlJc w:val="left"/>
    </w:lvl>
    <w:lvl w:ilvl="5" w:tplc="658661BC">
      <w:numFmt w:val="decimal"/>
      <w:lvlText w:val=""/>
      <w:lvlJc w:val="left"/>
    </w:lvl>
    <w:lvl w:ilvl="6" w:tplc="FFF4EC4C">
      <w:numFmt w:val="decimal"/>
      <w:lvlText w:val=""/>
      <w:lvlJc w:val="left"/>
    </w:lvl>
    <w:lvl w:ilvl="7" w:tplc="B3AA34D0">
      <w:numFmt w:val="decimal"/>
      <w:lvlText w:val=""/>
      <w:lvlJc w:val="left"/>
    </w:lvl>
    <w:lvl w:ilvl="8" w:tplc="7C22B1FC">
      <w:numFmt w:val="decimal"/>
      <w:lvlText w:val=""/>
      <w:lvlJc w:val="left"/>
    </w:lvl>
  </w:abstractNum>
  <w:abstractNum w:abstractNumId="49">
    <w:nsid w:val="0000759A"/>
    <w:multiLevelType w:val="hybridMultilevel"/>
    <w:tmpl w:val="AE64C8D6"/>
    <w:lvl w:ilvl="0" w:tplc="4DC29F02">
      <w:start w:val="1"/>
      <w:numFmt w:val="bullet"/>
      <w:lvlText w:val="-"/>
      <w:lvlJc w:val="left"/>
    </w:lvl>
    <w:lvl w:ilvl="1" w:tplc="B4C8EDF4">
      <w:start w:val="2"/>
      <w:numFmt w:val="decimal"/>
      <w:lvlText w:val="%2."/>
      <w:lvlJc w:val="left"/>
    </w:lvl>
    <w:lvl w:ilvl="2" w:tplc="6DBAF1D4">
      <w:numFmt w:val="decimal"/>
      <w:lvlText w:val=""/>
      <w:lvlJc w:val="left"/>
    </w:lvl>
    <w:lvl w:ilvl="3" w:tplc="FA52E2B8">
      <w:numFmt w:val="decimal"/>
      <w:lvlText w:val=""/>
      <w:lvlJc w:val="left"/>
    </w:lvl>
    <w:lvl w:ilvl="4" w:tplc="733C3D56">
      <w:numFmt w:val="decimal"/>
      <w:lvlText w:val=""/>
      <w:lvlJc w:val="left"/>
    </w:lvl>
    <w:lvl w:ilvl="5" w:tplc="9F40C2E0">
      <w:numFmt w:val="decimal"/>
      <w:lvlText w:val=""/>
      <w:lvlJc w:val="left"/>
    </w:lvl>
    <w:lvl w:ilvl="6" w:tplc="B986FE66">
      <w:numFmt w:val="decimal"/>
      <w:lvlText w:val=""/>
      <w:lvlJc w:val="left"/>
    </w:lvl>
    <w:lvl w:ilvl="7" w:tplc="37E22834">
      <w:numFmt w:val="decimal"/>
      <w:lvlText w:val=""/>
      <w:lvlJc w:val="left"/>
    </w:lvl>
    <w:lvl w:ilvl="8" w:tplc="D0B2FDFA">
      <w:numFmt w:val="decimal"/>
      <w:lvlText w:val=""/>
      <w:lvlJc w:val="left"/>
    </w:lvl>
  </w:abstractNum>
  <w:abstractNum w:abstractNumId="50">
    <w:nsid w:val="0000797D"/>
    <w:multiLevelType w:val="hybridMultilevel"/>
    <w:tmpl w:val="4A00372E"/>
    <w:lvl w:ilvl="0" w:tplc="2F9E4E90">
      <w:start w:val="1"/>
      <w:numFmt w:val="bullet"/>
      <w:lvlText w:val=""/>
      <w:lvlJc w:val="left"/>
    </w:lvl>
    <w:lvl w:ilvl="1" w:tplc="66F06046">
      <w:numFmt w:val="decimal"/>
      <w:lvlText w:val=""/>
      <w:lvlJc w:val="left"/>
    </w:lvl>
    <w:lvl w:ilvl="2" w:tplc="F134EF52">
      <w:numFmt w:val="decimal"/>
      <w:lvlText w:val=""/>
      <w:lvlJc w:val="left"/>
    </w:lvl>
    <w:lvl w:ilvl="3" w:tplc="C5280FDE">
      <w:numFmt w:val="decimal"/>
      <w:lvlText w:val=""/>
      <w:lvlJc w:val="left"/>
    </w:lvl>
    <w:lvl w:ilvl="4" w:tplc="3D344A0E">
      <w:numFmt w:val="decimal"/>
      <w:lvlText w:val=""/>
      <w:lvlJc w:val="left"/>
    </w:lvl>
    <w:lvl w:ilvl="5" w:tplc="88F6C0C8">
      <w:numFmt w:val="decimal"/>
      <w:lvlText w:val=""/>
      <w:lvlJc w:val="left"/>
    </w:lvl>
    <w:lvl w:ilvl="6" w:tplc="3198F6B8">
      <w:numFmt w:val="decimal"/>
      <w:lvlText w:val=""/>
      <w:lvlJc w:val="left"/>
    </w:lvl>
    <w:lvl w:ilvl="7" w:tplc="B4CC6CAE">
      <w:numFmt w:val="decimal"/>
      <w:lvlText w:val=""/>
      <w:lvlJc w:val="left"/>
    </w:lvl>
    <w:lvl w:ilvl="8" w:tplc="DCCE85C0">
      <w:numFmt w:val="decimal"/>
      <w:lvlText w:val=""/>
      <w:lvlJc w:val="left"/>
    </w:lvl>
  </w:abstractNum>
  <w:abstractNum w:abstractNumId="51">
    <w:nsid w:val="0000798B"/>
    <w:multiLevelType w:val="hybridMultilevel"/>
    <w:tmpl w:val="15BC3824"/>
    <w:lvl w:ilvl="0" w:tplc="2A484FFC">
      <w:start w:val="1"/>
      <w:numFmt w:val="bullet"/>
      <w:lvlText w:val="В"/>
      <w:lvlJc w:val="left"/>
    </w:lvl>
    <w:lvl w:ilvl="1" w:tplc="D1C864EC">
      <w:numFmt w:val="decimal"/>
      <w:lvlText w:val=""/>
      <w:lvlJc w:val="left"/>
    </w:lvl>
    <w:lvl w:ilvl="2" w:tplc="1C7AF5CA">
      <w:numFmt w:val="decimal"/>
      <w:lvlText w:val=""/>
      <w:lvlJc w:val="left"/>
    </w:lvl>
    <w:lvl w:ilvl="3" w:tplc="DF229BA0">
      <w:numFmt w:val="decimal"/>
      <w:lvlText w:val=""/>
      <w:lvlJc w:val="left"/>
    </w:lvl>
    <w:lvl w:ilvl="4" w:tplc="B31EFCEA">
      <w:numFmt w:val="decimal"/>
      <w:lvlText w:val=""/>
      <w:lvlJc w:val="left"/>
    </w:lvl>
    <w:lvl w:ilvl="5" w:tplc="4D367C1C">
      <w:numFmt w:val="decimal"/>
      <w:lvlText w:val=""/>
      <w:lvlJc w:val="left"/>
    </w:lvl>
    <w:lvl w:ilvl="6" w:tplc="C738359C">
      <w:numFmt w:val="decimal"/>
      <w:lvlText w:val=""/>
      <w:lvlJc w:val="left"/>
    </w:lvl>
    <w:lvl w:ilvl="7" w:tplc="EE303758">
      <w:numFmt w:val="decimal"/>
      <w:lvlText w:val=""/>
      <w:lvlJc w:val="left"/>
    </w:lvl>
    <w:lvl w:ilvl="8" w:tplc="A148D1D4">
      <w:numFmt w:val="decimal"/>
      <w:lvlText w:val=""/>
      <w:lvlJc w:val="left"/>
    </w:lvl>
  </w:abstractNum>
  <w:abstractNum w:abstractNumId="52">
    <w:nsid w:val="00007EB7"/>
    <w:multiLevelType w:val="hybridMultilevel"/>
    <w:tmpl w:val="C85038B8"/>
    <w:lvl w:ilvl="0" w:tplc="7A8E03B6">
      <w:start w:val="1"/>
      <w:numFmt w:val="decimal"/>
      <w:lvlText w:val="%1."/>
      <w:lvlJc w:val="left"/>
    </w:lvl>
    <w:lvl w:ilvl="1" w:tplc="A8683C16">
      <w:numFmt w:val="decimal"/>
      <w:lvlText w:val=""/>
      <w:lvlJc w:val="left"/>
    </w:lvl>
    <w:lvl w:ilvl="2" w:tplc="A3F8D620">
      <w:numFmt w:val="decimal"/>
      <w:lvlText w:val=""/>
      <w:lvlJc w:val="left"/>
    </w:lvl>
    <w:lvl w:ilvl="3" w:tplc="1A60526C">
      <w:numFmt w:val="decimal"/>
      <w:lvlText w:val=""/>
      <w:lvlJc w:val="left"/>
    </w:lvl>
    <w:lvl w:ilvl="4" w:tplc="881654AA">
      <w:numFmt w:val="decimal"/>
      <w:lvlText w:val=""/>
      <w:lvlJc w:val="left"/>
    </w:lvl>
    <w:lvl w:ilvl="5" w:tplc="5CCC8BA6">
      <w:numFmt w:val="decimal"/>
      <w:lvlText w:val=""/>
      <w:lvlJc w:val="left"/>
    </w:lvl>
    <w:lvl w:ilvl="6" w:tplc="D33078AA">
      <w:numFmt w:val="decimal"/>
      <w:lvlText w:val=""/>
      <w:lvlJc w:val="left"/>
    </w:lvl>
    <w:lvl w:ilvl="7" w:tplc="A25885A4">
      <w:numFmt w:val="decimal"/>
      <w:lvlText w:val=""/>
      <w:lvlJc w:val="left"/>
    </w:lvl>
    <w:lvl w:ilvl="8" w:tplc="8988B342">
      <w:numFmt w:val="decimal"/>
      <w:lvlText w:val=""/>
      <w:lvlJc w:val="left"/>
    </w:lvl>
  </w:abstractNum>
  <w:abstractNum w:abstractNumId="53">
    <w:nsid w:val="00007F96"/>
    <w:multiLevelType w:val="hybridMultilevel"/>
    <w:tmpl w:val="DDC08B20"/>
    <w:lvl w:ilvl="0" w:tplc="BAB67FD2">
      <w:start w:val="35"/>
      <w:numFmt w:val="upperLetter"/>
      <w:lvlText w:val="%1."/>
      <w:lvlJc w:val="left"/>
    </w:lvl>
    <w:lvl w:ilvl="1" w:tplc="08A27BC0">
      <w:numFmt w:val="decimal"/>
      <w:lvlText w:val=""/>
      <w:lvlJc w:val="left"/>
    </w:lvl>
    <w:lvl w:ilvl="2" w:tplc="116EF064">
      <w:numFmt w:val="decimal"/>
      <w:lvlText w:val=""/>
      <w:lvlJc w:val="left"/>
    </w:lvl>
    <w:lvl w:ilvl="3" w:tplc="CE2CF520">
      <w:numFmt w:val="decimal"/>
      <w:lvlText w:val=""/>
      <w:lvlJc w:val="left"/>
    </w:lvl>
    <w:lvl w:ilvl="4" w:tplc="8FC6438A">
      <w:numFmt w:val="decimal"/>
      <w:lvlText w:val=""/>
      <w:lvlJc w:val="left"/>
    </w:lvl>
    <w:lvl w:ilvl="5" w:tplc="58926EF8">
      <w:numFmt w:val="decimal"/>
      <w:lvlText w:val=""/>
      <w:lvlJc w:val="left"/>
    </w:lvl>
    <w:lvl w:ilvl="6" w:tplc="7A3A8566">
      <w:numFmt w:val="decimal"/>
      <w:lvlText w:val=""/>
      <w:lvlJc w:val="left"/>
    </w:lvl>
    <w:lvl w:ilvl="7" w:tplc="41E67262">
      <w:numFmt w:val="decimal"/>
      <w:lvlText w:val=""/>
      <w:lvlJc w:val="left"/>
    </w:lvl>
    <w:lvl w:ilvl="8" w:tplc="7C1228B2">
      <w:numFmt w:val="decimal"/>
      <w:lvlText w:val=""/>
      <w:lvlJc w:val="left"/>
    </w:lvl>
  </w:abstractNum>
  <w:abstractNum w:abstractNumId="54">
    <w:nsid w:val="00007FF5"/>
    <w:multiLevelType w:val="hybridMultilevel"/>
    <w:tmpl w:val="AEFEDDE4"/>
    <w:lvl w:ilvl="0" w:tplc="17684F46">
      <w:start w:val="61"/>
      <w:numFmt w:val="upperLetter"/>
      <w:lvlText w:val="%1."/>
      <w:lvlJc w:val="left"/>
    </w:lvl>
    <w:lvl w:ilvl="1" w:tplc="C31C964C">
      <w:numFmt w:val="decimal"/>
      <w:lvlText w:val=""/>
      <w:lvlJc w:val="left"/>
    </w:lvl>
    <w:lvl w:ilvl="2" w:tplc="7680AB98">
      <w:numFmt w:val="decimal"/>
      <w:lvlText w:val=""/>
      <w:lvlJc w:val="left"/>
    </w:lvl>
    <w:lvl w:ilvl="3" w:tplc="729C28B8">
      <w:numFmt w:val="decimal"/>
      <w:lvlText w:val=""/>
      <w:lvlJc w:val="left"/>
    </w:lvl>
    <w:lvl w:ilvl="4" w:tplc="61E60E84">
      <w:numFmt w:val="decimal"/>
      <w:lvlText w:val=""/>
      <w:lvlJc w:val="left"/>
    </w:lvl>
    <w:lvl w:ilvl="5" w:tplc="28DE4220">
      <w:numFmt w:val="decimal"/>
      <w:lvlText w:val=""/>
      <w:lvlJc w:val="left"/>
    </w:lvl>
    <w:lvl w:ilvl="6" w:tplc="36140EEA">
      <w:numFmt w:val="decimal"/>
      <w:lvlText w:val=""/>
      <w:lvlJc w:val="left"/>
    </w:lvl>
    <w:lvl w:ilvl="7" w:tplc="6BA06F1E">
      <w:numFmt w:val="decimal"/>
      <w:lvlText w:val=""/>
      <w:lvlJc w:val="left"/>
    </w:lvl>
    <w:lvl w:ilvl="8" w:tplc="3C46BE76">
      <w:numFmt w:val="decimal"/>
      <w:lvlText w:val=""/>
      <w:lvlJc w:val="left"/>
    </w:lvl>
  </w:abstractNum>
  <w:num w:numId="1">
    <w:abstractNumId w:val="53"/>
  </w:num>
  <w:num w:numId="2">
    <w:abstractNumId w:val="54"/>
  </w:num>
  <w:num w:numId="3">
    <w:abstractNumId w:val="33"/>
  </w:num>
  <w:num w:numId="4">
    <w:abstractNumId w:val="21"/>
  </w:num>
  <w:num w:numId="5">
    <w:abstractNumId w:val="14"/>
  </w:num>
  <w:num w:numId="6">
    <w:abstractNumId w:val="16"/>
  </w:num>
  <w:num w:numId="7">
    <w:abstractNumId w:val="46"/>
  </w:num>
  <w:num w:numId="8">
    <w:abstractNumId w:val="2"/>
  </w:num>
  <w:num w:numId="9">
    <w:abstractNumId w:val="19"/>
  </w:num>
  <w:num w:numId="10">
    <w:abstractNumId w:val="5"/>
  </w:num>
  <w:num w:numId="11">
    <w:abstractNumId w:val="3"/>
  </w:num>
  <w:num w:numId="12">
    <w:abstractNumId w:val="0"/>
  </w:num>
  <w:num w:numId="13">
    <w:abstractNumId w:val="49"/>
  </w:num>
  <w:num w:numId="14">
    <w:abstractNumId w:val="15"/>
  </w:num>
  <w:num w:numId="15">
    <w:abstractNumId w:val="30"/>
  </w:num>
  <w:num w:numId="16">
    <w:abstractNumId w:val="35"/>
  </w:num>
  <w:num w:numId="17">
    <w:abstractNumId w:val="45"/>
  </w:num>
  <w:num w:numId="18">
    <w:abstractNumId w:val="38"/>
  </w:num>
  <w:num w:numId="19">
    <w:abstractNumId w:val="25"/>
  </w:num>
  <w:num w:numId="20">
    <w:abstractNumId w:val="12"/>
  </w:num>
  <w:num w:numId="21">
    <w:abstractNumId w:val="24"/>
  </w:num>
  <w:num w:numId="22">
    <w:abstractNumId w:val="23"/>
  </w:num>
  <w:num w:numId="23">
    <w:abstractNumId w:val="50"/>
  </w:num>
  <w:num w:numId="24">
    <w:abstractNumId w:val="40"/>
  </w:num>
  <w:num w:numId="25">
    <w:abstractNumId w:val="6"/>
  </w:num>
  <w:num w:numId="26">
    <w:abstractNumId w:val="31"/>
  </w:num>
  <w:num w:numId="27">
    <w:abstractNumId w:val="20"/>
  </w:num>
  <w:num w:numId="28">
    <w:abstractNumId w:val="39"/>
  </w:num>
  <w:num w:numId="29">
    <w:abstractNumId w:val="32"/>
  </w:num>
  <w:num w:numId="30">
    <w:abstractNumId w:val="29"/>
  </w:num>
  <w:num w:numId="31">
    <w:abstractNumId w:val="18"/>
  </w:num>
  <w:num w:numId="32">
    <w:abstractNumId w:val="9"/>
  </w:num>
  <w:num w:numId="33">
    <w:abstractNumId w:val="13"/>
  </w:num>
  <w:num w:numId="34">
    <w:abstractNumId w:val="22"/>
  </w:num>
  <w:num w:numId="35">
    <w:abstractNumId w:val="43"/>
  </w:num>
  <w:num w:numId="36">
    <w:abstractNumId w:val="28"/>
  </w:num>
  <w:num w:numId="37">
    <w:abstractNumId w:val="52"/>
  </w:num>
  <w:num w:numId="38">
    <w:abstractNumId w:val="42"/>
  </w:num>
  <w:num w:numId="39">
    <w:abstractNumId w:val="17"/>
  </w:num>
  <w:num w:numId="40">
    <w:abstractNumId w:val="10"/>
  </w:num>
  <w:num w:numId="41">
    <w:abstractNumId w:val="34"/>
  </w:num>
  <w:num w:numId="42">
    <w:abstractNumId w:val="26"/>
  </w:num>
  <w:num w:numId="43">
    <w:abstractNumId w:val="4"/>
  </w:num>
  <w:num w:numId="44">
    <w:abstractNumId w:val="36"/>
  </w:num>
  <w:num w:numId="45">
    <w:abstractNumId w:val="27"/>
  </w:num>
  <w:num w:numId="46">
    <w:abstractNumId w:val="8"/>
  </w:num>
  <w:num w:numId="47">
    <w:abstractNumId w:val="51"/>
  </w:num>
  <w:num w:numId="48">
    <w:abstractNumId w:val="7"/>
  </w:num>
  <w:num w:numId="49">
    <w:abstractNumId w:val="48"/>
  </w:num>
  <w:num w:numId="50">
    <w:abstractNumId w:val="44"/>
  </w:num>
  <w:num w:numId="51">
    <w:abstractNumId w:val="41"/>
  </w:num>
  <w:num w:numId="52">
    <w:abstractNumId w:val="11"/>
  </w:num>
  <w:num w:numId="53">
    <w:abstractNumId w:val="47"/>
  </w:num>
  <w:num w:numId="54">
    <w:abstractNumId w:val="37"/>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0F"/>
    <w:rsid w:val="000F6D4B"/>
    <w:rsid w:val="002F3DCE"/>
    <w:rsid w:val="004D51B1"/>
    <w:rsid w:val="004F6F71"/>
    <w:rsid w:val="0054346F"/>
    <w:rsid w:val="00583E5C"/>
    <w:rsid w:val="00755E6A"/>
    <w:rsid w:val="008C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No Spacing"/>
    <w:qFormat/>
    <w:rsid w:val="00755E6A"/>
    <w:pPr>
      <w:spacing w:after="0" w:line="240" w:lineRule="auto"/>
    </w:pPr>
    <w:rPr>
      <w:rFonts w:ascii="Calibri" w:eastAsia="Times New Roman" w:hAnsi="Calibri" w:cs="Times New Roman"/>
      <w:sz w:val="24"/>
      <w:szCs w:val="24"/>
    </w:rPr>
  </w:style>
  <w:style w:type="paragraph" w:customStyle="1" w:styleId="1">
    <w:name w:val="Без интервала1"/>
    <w:rsid w:val="00755E6A"/>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No Spacing"/>
    <w:qFormat/>
    <w:rsid w:val="00755E6A"/>
    <w:pPr>
      <w:spacing w:after="0" w:line="240" w:lineRule="auto"/>
    </w:pPr>
    <w:rPr>
      <w:rFonts w:ascii="Calibri" w:eastAsia="Times New Roman" w:hAnsi="Calibri" w:cs="Times New Roman"/>
      <w:sz w:val="24"/>
      <w:szCs w:val="24"/>
    </w:rPr>
  </w:style>
  <w:style w:type="paragraph" w:customStyle="1" w:styleId="1">
    <w:name w:val="Без интервала1"/>
    <w:rsid w:val="00755E6A"/>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77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90747E6D40B31408E233CB8719C2533" ma:contentTypeVersion="0" ma:contentTypeDescription="Создание документа." ma:contentTypeScope="" ma:versionID="ea854138d9cb3e40f00b58aba4cf3833">
  <xsd:schema xmlns:xsd="http://www.w3.org/2001/XMLSchema" xmlns:xs="http://www.w3.org/2001/XMLSchema" xmlns:p="http://schemas.microsoft.com/office/2006/metadata/properties" xmlns:ns2="9c7967ae-0ed1-43b8-ab17-07c74bbb2655" targetNamespace="http://schemas.microsoft.com/office/2006/metadata/properties" ma:root="true" ma:fieldsID="aa7a57673b7ee1ec28f8fa5c0f4a6f3a" ns2:_="">
    <xsd:import namespace="9c7967ae-0ed1-43b8-ab17-07c74bbb265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967ae-0ed1-43b8-ab17-07c74bbb265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c7967ae-0ed1-43b8-ab17-07c74bbb2655">JNR7EQYY5TWF-1529506825-734</_dlc_DocId>
    <_dlc_DocIdUrl xmlns="9c7967ae-0ed1-43b8-ab17-07c74bbb2655">
      <Url>http://www.eduportal44.ru/Kostroma_R_EDU/DS1Nik/_layouts/15/DocIdRedir.aspx?ID=JNR7EQYY5TWF-1529506825-734</Url>
      <Description>JNR7EQYY5TWF-1529506825-734</Description>
    </_dlc_DocIdUrl>
  </documentManagement>
</p:properties>
</file>

<file path=customXml/itemProps1.xml><?xml version="1.0" encoding="utf-8"?>
<ds:datastoreItem xmlns:ds="http://schemas.openxmlformats.org/officeDocument/2006/customXml" ds:itemID="{EB8059EE-C474-48B8-9D1F-6C4DC4A2E5C6}"/>
</file>

<file path=customXml/itemProps2.xml><?xml version="1.0" encoding="utf-8"?>
<ds:datastoreItem xmlns:ds="http://schemas.openxmlformats.org/officeDocument/2006/customXml" ds:itemID="{A2F2DAB3-A49C-4414-9399-F26678B83216}"/>
</file>

<file path=customXml/itemProps3.xml><?xml version="1.0" encoding="utf-8"?>
<ds:datastoreItem xmlns:ds="http://schemas.openxmlformats.org/officeDocument/2006/customXml" ds:itemID="{DC2DF828-2831-405A-B82C-CAE1220AC7C6}"/>
</file>

<file path=customXml/itemProps4.xml><?xml version="1.0" encoding="utf-8"?>
<ds:datastoreItem xmlns:ds="http://schemas.openxmlformats.org/officeDocument/2006/customXml" ds:itemID="{4E6A9AD1-108A-4578-9ABA-B007ADFCA443}"/>
</file>

<file path=docProps/app.xml><?xml version="1.0" encoding="utf-8"?>
<Properties xmlns="http://schemas.openxmlformats.org/officeDocument/2006/extended-properties" xmlns:vt="http://schemas.openxmlformats.org/officeDocument/2006/docPropsVTypes">
  <Template>Normal</Template>
  <TotalTime>30</TotalTime>
  <Pages>1</Pages>
  <Words>24294</Words>
  <Characters>138478</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Колямбо</dc:creator>
  <cp:lastModifiedBy>Aigul</cp:lastModifiedBy>
  <cp:revision>9</cp:revision>
  <dcterms:created xsi:type="dcterms:W3CDTF">2019-09-10T15:56:00Z</dcterms:created>
  <dcterms:modified xsi:type="dcterms:W3CDTF">2019-09-15T09:09:00Z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0x010100D90747E6D40B31408E233CB8719C2533</vt:lpwstr>
  </property>
  <property fmtid="{D5CDD505-2E9C-101B-9397-08002B2CF9AE}" pid="3" name="_dlc_DocIdItemGuid">
    <vt:lpwstr>210bc78d-142d-403a-8a24-785f84e6efe9</vt:lpwstr>
  </property>
</Properties>
</file>