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D" w:rsidRDefault="0011297D" w:rsidP="0011297D">
      <w:pPr>
        <w:jc w:val="center"/>
        <w:rPr>
          <w:rFonts w:ascii="Times New Roman" w:hAnsi="Times New Roman" w:cs="Times New Roman"/>
          <w:sz w:val="44"/>
          <w:szCs w:val="44"/>
        </w:rPr>
      </w:pPr>
      <w:r w:rsidRPr="0011297D">
        <w:rPr>
          <w:rFonts w:ascii="Times New Roman" w:hAnsi="Times New Roman" w:cs="Times New Roman"/>
          <w:sz w:val="44"/>
          <w:szCs w:val="44"/>
        </w:rPr>
        <w:t xml:space="preserve">Муниципальное </w:t>
      </w:r>
      <w:r>
        <w:rPr>
          <w:rFonts w:ascii="Times New Roman" w:hAnsi="Times New Roman" w:cs="Times New Roman"/>
          <w:sz w:val="44"/>
          <w:szCs w:val="44"/>
        </w:rPr>
        <w:t xml:space="preserve">казённое </w:t>
      </w:r>
      <w:r w:rsidRPr="0011297D">
        <w:rPr>
          <w:rFonts w:ascii="Times New Roman" w:hAnsi="Times New Roman" w:cs="Times New Roman"/>
          <w:sz w:val="44"/>
          <w:szCs w:val="44"/>
        </w:rPr>
        <w:t>дошкольное образовательное учреждение</w:t>
      </w:r>
      <w:r>
        <w:rPr>
          <w:rFonts w:ascii="Times New Roman" w:hAnsi="Times New Roman" w:cs="Times New Roman"/>
          <w:sz w:val="44"/>
          <w:szCs w:val="44"/>
        </w:rPr>
        <w:t xml:space="preserve"> «Детский сад</w:t>
      </w:r>
      <w:r w:rsidRPr="0011297D">
        <w:rPr>
          <w:rFonts w:ascii="Times New Roman" w:hAnsi="Times New Roman" w:cs="Times New Roman"/>
          <w:sz w:val="44"/>
          <w:szCs w:val="44"/>
        </w:rPr>
        <w:t xml:space="preserve"> «Солнышко» п. </w:t>
      </w:r>
      <w:proofErr w:type="spellStart"/>
      <w:r w:rsidRPr="0011297D">
        <w:rPr>
          <w:rFonts w:ascii="Times New Roman" w:hAnsi="Times New Roman" w:cs="Times New Roman"/>
          <w:sz w:val="44"/>
          <w:szCs w:val="44"/>
        </w:rPr>
        <w:t>Безгачево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11297D" w:rsidRPr="0011297D" w:rsidRDefault="0011297D" w:rsidP="0011297D">
      <w:pPr>
        <w:jc w:val="center"/>
        <w:rPr>
          <w:rFonts w:ascii="Times New Roman" w:hAnsi="Times New Roman" w:cs="Times New Roman"/>
          <w:sz w:val="44"/>
          <w:szCs w:val="44"/>
        </w:rPr>
      </w:pPr>
      <w:r w:rsidRPr="0011297D">
        <w:rPr>
          <w:rFonts w:ascii="Times New Roman" w:hAnsi="Times New Roman" w:cs="Times New Roman"/>
          <w:sz w:val="44"/>
          <w:szCs w:val="44"/>
        </w:rPr>
        <w:t xml:space="preserve"> Костромского муниципального района Костромской области.</w:t>
      </w:r>
    </w:p>
    <w:p w:rsidR="0011297D" w:rsidRDefault="0011297D" w:rsidP="0011297D">
      <w:pPr>
        <w:rPr>
          <w:sz w:val="36"/>
          <w:szCs w:val="36"/>
        </w:rPr>
      </w:pPr>
    </w:p>
    <w:p w:rsidR="0011297D" w:rsidRDefault="0011297D" w:rsidP="0011297D">
      <w:pPr>
        <w:rPr>
          <w:sz w:val="36"/>
          <w:szCs w:val="36"/>
        </w:rPr>
      </w:pPr>
    </w:p>
    <w:p w:rsidR="0011297D" w:rsidRDefault="0011297D" w:rsidP="0011297D">
      <w:pPr>
        <w:jc w:val="center"/>
        <w:rPr>
          <w:sz w:val="40"/>
          <w:szCs w:val="40"/>
        </w:rPr>
      </w:pPr>
      <w:r w:rsidRPr="00341CA6">
        <w:rPr>
          <w:sz w:val="40"/>
          <w:szCs w:val="40"/>
        </w:rPr>
        <w:t>Конспект по математике в средней группе по теме</w:t>
      </w:r>
      <w:proofErr w:type="gramStart"/>
      <w:r w:rsidRPr="00341CA6">
        <w:rPr>
          <w:sz w:val="40"/>
          <w:szCs w:val="40"/>
        </w:rPr>
        <w:t xml:space="preserve"> :</w:t>
      </w:r>
      <w:proofErr w:type="gramEnd"/>
      <w:r w:rsidRPr="00341CA6">
        <w:rPr>
          <w:sz w:val="40"/>
          <w:szCs w:val="40"/>
        </w:rPr>
        <w:t xml:space="preserve"> «</w:t>
      </w:r>
      <w:r w:rsidRPr="00341CA6">
        <w:rPr>
          <w:i/>
          <w:sz w:val="40"/>
          <w:szCs w:val="40"/>
        </w:rPr>
        <w:t>Счёт до 5, порядковое значение. Сравнение предметов по двум признакам величи</w:t>
      </w:r>
      <w:r>
        <w:rPr>
          <w:i/>
          <w:sz w:val="40"/>
          <w:szCs w:val="40"/>
        </w:rPr>
        <w:t xml:space="preserve">ны (длине и ширине)                                                                                            </w:t>
      </w:r>
      <w:r>
        <w:rPr>
          <w:sz w:val="40"/>
          <w:szCs w:val="40"/>
        </w:rPr>
        <w:t xml:space="preserve">               </w:t>
      </w:r>
    </w:p>
    <w:p w:rsidR="0011297D" w:rsidRDefault="0011297D" w:rsidP="0011297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11297D" w:rsidRPr="00341CA6" w:rsidRDefault="0011297D" w:rsidP="0011297D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Подготовила и провела</w:t>
      </w:r>
      <w:proofErr w:type="gramStart"/>
      <w:r>
        <w:rPr>
          <w:sz w:val="40"/>
          <w:szCs w:val="40"/>
        </w:rPr>
        <w:t xml:space="preserve"> </w:t>
      </w:r>
      <w:r w:rsidRPr="00341CA6">
        <w:rPr>
          <w:sz w:val="40"/>
          <w:szCs w:val="40"/>
        </w:rPr>
        <w:t>:</w:t>
      </w:r>
      <w:proofErr w:type="gramEnd"/>
    </w:p>
    <w:p w:rsidR="0011297D" w:rsidRDefault="0011297D" w:rsidP="0011297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spellStart"/>
      <w:r>
        <w:rPr>
          <w:sz w:val="40"/>
          <w:szCs w:val="40"/>
        </w:rPr>
        <w:t>Хробостова</w:t>
      </w:r>
      <w:proofErr w:type="spellEnd"/>
      <w:r>
        <w:rPr>
          <w:sz w:val="40"/>
          <w:szCs w:val="40"/>
        </w:rPr>
        <w:t xml:space="preserve"> И.Л.                                            </w:t>
      </w:r>
    </w:p>
    <w:p w:rsidR="0011297D" w:rsidRDefault="0011297D" w:rsidP="0011297D">
      <w:pPr>
        <w:jc w:val="center"/>
        <w:rPr>
          <w:sz w:val="40"/>
          <w:szCs w:val="40"/>
        </w:rPr>
      </w:pPr>
    </w:p>
    <w:p w:rsidR="0011297D" w:rsidRPr="00341CA6" w:rsidRDefault="0011297D" w:rsidP="0011297D">
      <w:pPr>
        <w:ind w:firstLine="708"/>
        <w:jc w:val="center"/>
        <w:rPr>
          <w:sz w:val="40"/>
          <w:szCs w:val="40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11297D" w:rsidRDefault="0011297D" w:rsidP="00627ACF">
      <w:pPr>
        <w:tabs>
          <w:tab w:val="left" w:pos="2025"/>
        </w:tabs>
        <w:rPr>
          <w:sz w:val="40"/>
          <w:szCs w:val="40"/>
          <w:u w:val="single"/>
        </w:rPr>
      </w:pPr>
    </w:p>
    <w:p w:rsidR="00627ACF" w:rsidRPr="00341CA6" w:rsidRDefault="00627ACF" w:rsidP="00627ACF">
      <w:pPr>
        <w:tabs>
          <w:tab w:val="left" w:pos="2025"/>
        </w:tabs>
        <w:rPr>
          <w:sz w:val="40"/>
          <w:szCs w:val="40"/>
          <w:u w:val="single"/>
        </w:rPr>
      </w:pPr>
      <w:r w:rsidRPr="00341CA6">
        <w:rPr>
          <w:sz w:val="40"/>
          <w:szCs w:val="40"/>
          <w:u w:val="single"/>
        </w:rPr>
        <w:t>Программное содержание</w:t>
      </w:r>
      <w:r w:rsidRPr="00341CA6">
        <w:rPr>
          <w:sz w:val="40"/>
          <w:szCs w:val="40"/>
          <w:u w:val="single"/>
          <w:lang w:val="en-US"/>
        </w:rPr>
        <w:t>:</w:t>
      </w:r>
      <w:r w:rsidRPr="00341CA6">
        <w:rPr>
          <w:sz w:val="40"/>
          <w:szCs w:val="40"/>
          <w:u w:val="single"/>
        </w:rPr>
        <w:t xml:space="preserve"> </w:t>
      </w:r>
    </w:p>
    <w:p w:rsidR="00627ACF" w:rsidRDefault="00627ACF" w:rsidP="00627ACF">
      <w:pPr>
        <w:pStyle w:val="a7"/>
        <w:numPr>
          <w:ilvl w:val="0"/>
          <w:numId w:val="1"/>
        </w:numPr>
        <w:tabs>
          <w:tab w:val="left" w:pos="2025"/>
        </w:tabs>
        <w:rPr>
          <w:sz w:val="36"/>
          <w:szCs w:val="36"/>
        </w:rPr>
      </w:pPr>
      <w:r w:rsidRPr="00627ACF">
        <w:rPr>
          <w:sz w:val="36"/>
          <w:szCs w:val="36"/>
        </w:rPr>
        <w:t>Прод</w:t>
      </w:r>
      <w:r>
        <w:rPr>
          <w:sz w:val="36"/>
          <w:szCs w:val="36"/>
        </w:rPr>
        <w:t>олжить учить считать в пределах 5, знакомить с порядковым значением числа 5</w:t>
      </w:r>
      <w:r w:rsidR="00C86E46">
        <w:rPr>
          <w:sz w:val="36"/>
          <w:szCs w:val="36"/>
        </w:rPr>
        <w:t>, отвечать на вопросы «Сколько?», «</w:t>
      </w:r>
      <w:proofErr w:type="gramStart"/>
      <w:r w:rsidR="00C86E46">
        <w:rPr>
          <w:sz w:val="36"/>
          <w:szCs w:val="36"/>
        </w:rPr>
        <w:t>Который</w:t>
      </w:r>
      <w:proofErr w:type="gramEnd"/>
      <w:r w:rsidR="00C86E46">
        <w:rPr>
          <w:sz w:val="36"/>
          <w:szCs w:val="36"/>
        </w:rPr>
        <w:t xml:space="preserve"> по счёту</w:t>
      </w:r>
      <w:r w:rsidR="00C86E46" w:rsidRPr="00C86E46">
        <w:rPr>
          <w:sz w:val="36"/>
          <w:szCs w:val="36"/>
        </w:rPr>
        <w:t>?</w:t>
      </w:r>
      <w:r w:rsidR="00C86E46">
        <w:rPr>
          <w:sz w:val="36"/>
          <w:szCs w:val="36"/>
        </w:rPr>
        <w:t xml:space="preserve">».      </w:t>
      </w:r>
    </w:p>
    <w:p w:rsidR="00C86E46" w:rsidRDefault="00C86E46" w:rsidP="00627ACF">
      <w:pPr>
        <w:pStyle w:val="a7"/>
        <w:numPr>
          <w:ilvl w:val="0"/>
          <w:numId w:val="1"/>
        </w:num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Учить сравнивать предметы по двум признакам величины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длине и ширине ), обозначать результаты сравнения выражениями, например</w:t>
      </w:r>
      <w:r w:rsidRPr="00C86E46">
        <w:rPr>
          <w:sz w:val="36"/>
          <w:szCs w:val="36"/>
        </w:rPr>
        <w:t>:</w:t>
      </w:r>
      <w:r>
        <w:rPr>
          <w:sz w:val="36"/>
          <w:szCs w:val="36"/>
        </w:rPr>
        <w:t xml:space="preserve"> «Красная лента длиннее и шире зелёной, а зелёная лента короче и</w:t>
      </w:r>
      <w:r w:rsidR="00341CA6">
        <w:rPr>
          <w:sz w:val="36"/>
          <w:szCs w:val="36"/>
        </w:rPr>
        <w:t xml:space="preserve"> </w:t>
      </w:r>
      <w:r>
        <w:rPr>
          <w:sz w:val="36"/>
          <w:szCs w:val="36"/>
        </w:rPr>
        <w:t>уже красной ленты».</w:t>
      </w:r>
    </w:p>
    <w:p w:rsidR="00C86E46" w:rsidRDefault="00C86E46" w:rsidP="00627ACF">
      <w:pPr>
        <w:pStyle w:val="a7"/>
        <w:numPr>
          <w:ilvl w:val="0"/>
          <w:numId w:val="1"/>
        </w:num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>Совершенствовать умение определять пространственное направление от себя</w:t>
      </w:r>
      <w:r w:rsidRPr="00C86E46">
        <w:rPr>
          <w:sz w:val="36"/>
          <w:szCs w:val="36"/>
        </w:rPr>
        <w:t>:</w:t>
      </w:r>
      <w:r>
        <w:rPr>
          <w:sz w:val="36"/>
          <w:szCs w:val="36"/>
        </w:rPr>
        <w:t xml:space="preserve"> вверх, внизу, слева, справа, впереди, сзади.</w:t>
      </w:r>
    </w:p>
    <w:p w:rsidR="00C86E46" w:rsidRDefault="00C86E46" w:rsidP="00627ACF">
      <w:pPr>
        <w:pStyle w:val="a7"/>
        <w:numPr>
          <w:ilvl w:val="0"/>
          <w:numId w:val="1"/>
        </w:num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>Развивать логиче</w:t>
      </w:r>
      <w:r w:rsidR="003F6E85">
        <w:rPr>
          <w:sz w:val="36"/>
          <w:szCs w:val="36"/>
        </w:rPr>
        <w:t>ское мышление, кратко и точно  излагать</w:t>
      </w:r>
      <w:r>
        <w:rPr>
          <w:sz w:val="36"/>
          <w:szCs w:val="36"/>
        </w:rPr>
        <w:t xml:space="preserve"> </w:t>
      </w:r>
      <w:r w:rsidR="003F6E85">
        <w:rPr>
          <w:sz w:val="36"/>
          <w:szCs w:val="36"/>
        </w:rPr>
        <w:t>свои мысли.</w:t>
      </w:r>
    </w:p>
    <w:p w:rsidR="003F6E85" w:rsidRDefault="003F6E85" w:rsidP="00627ACF">
      <w:pPr>
        <w:pStyle w:val="a7"/>
        <w:numPr>
          <w:ilvl w:val="0"/>
          <w:numId w:val="1"/>
        </w:num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>Воспитывать самостоятельность выполнения математических заданий, уважение к воспитателю и своим друзьям.</w:t>
      </w:r>
    </w:p>
    <w:p w:rsidR="003F6E85" w:rsidRDefault="003F6E85" w:rsidP="003F6E85">
      <w:pPr>
        <w:pStyle w:val="a7"/>
        <w:tabs>
          <w:tab w:val="left" w:pos="2025"/>
        </w:tabs>
        <w:rPr>
          <w:sz w:val="36"/>
          <w:szCs w:val="36"/>
        </w:rPr>
      </w:pPr>
    </w:p>
    <w:p w:rsidR="003F6E85" w:rsidRPr="006902FB" w:rsidRDefault="003F6E85" w:rsidP="006902FB">
      <w:pPr>
        <w:pStyle w:val="a7"/>
        <w:tabs>
          <w:tab w:val="left" w:pos="2025"/>
        </w:tabs>
        <w:rPr>
          <w:sz w:val="44"/>
          <w:szCs w:val="44"/>
        </w:rPr>
      </w:pPr>
      <w:r w:rsidRPr="006902FB">
        <w:rPr>
          <w:sz w:val="44"/>
          <w:szCs w:val="44"/>
        </w:rPr>
        <w:t>Дидактический наглядный материал.</w:t>
      </w:r>
    </w:p>
    <w:p w:rsidR="003F6E85" w:rsidRDefault="003F6E85" w:rsidP="003F6E85">
      <w:pPr>
        <w:tabs>
          <w:tab w:val="left" w:pos="435"/>
          <w:tab w:val="left" w:pos="2025"/>
        </w:tabs>
        <w:rPr>
          <w:sz w:val="36"/>
          <w:szCs w:val="36"/>
        </w:rPr>
      </w:pPr>
      <w:r w:rsidRPr="006902FB">
        <w:rPr>
          <w:sz w:val="36"/>
          <w:szCs w:val="36"/>
          <w:u w:val="single"/>
        </w:rPr>
        <w:tab/>
        <w:t>Демонстрационный материал:</w:t>
      </w:r>
      <w:r>
        <w:rPr>
          <w:sz w:val="36"/>
          <w:szCs w:val="36"/>
        </w:rPr>
        <w:t xml:space="preserve"> большая и маленькая куклы, крас</w:t>
      </w:r>
      <w:r w:rsidR="006902FB">
        <w:rPr>
          <w:sz w:val="36"/>
          <w:szCs w:val="36"/>
        </w:rPr>
        <w:t>ная длинная и широкая лента, зелёная узкая и короткая лента, мягкие игрушки-животные.</w:t>
      </w:r>
    </w:p>
    <w:p w:rsidR="004932FD" w:rsidRDefault="003F6E85" w:rsidP="003F6E85">
      <w:pPr>
        <w:tabs>
          <w:tab w:val="left" w:pos="435"/>
          <w:tab w:val="left" w:pos="2025"/>
        </w:tabs>
        <w:rPr>
          <w:sz w:val="36"/>
          <w:szCs w:val="36"/>
        </w:rPr>
      </w:pPr>
      <w:r w:rsidRPr="006902FB">
        <w:rPr>
          <w:sz w:val="36"/>
          <w:szCs w:val="36"/>
          <w:u w:val="single"/>
        </w:rPr>
        <w:lastRenderedPageBreak/>
        <w:t xml:space="preserve">      Раздаточный материал</w:t>
      </w:r>
      <w:r w:rsidRPr="003F6E85">
        <w:rPr>
          <w:sz w:val="36"/>
          <w:szCs w:val="36"/>
        </w:rPr>
        <w:t>:</w:t>
      </w:r>
      <w:r>
        <w:rPr>
          <w:sz w:val="36"/>
          <w:szCs w:val="36"/>
        </w:rPr>
        <w:t xml:space="preserve"> рабочие тетради (с. 9, задание А)</w:t>
      </w:r>
    </w:p>
    <w:p w:rsidR="004932FD" w:rsidRDefault="004932FD" w:rsidP="003F6E85">
      <w:pPr>
        <w:tabs>
          <w:tab w:val="left" w:pos="435"/>
          <w:tab w:val="left" w:pos="2025"/>
        </w:tabs>
        <w:rPr>
          <w:sz w:val="36"/>
          <w:szCs w:val="36"/>
        </w:rPr>
      </w:pPr>
    </w:p>
    <w:p w:rsidR="004932FD" w:rsidRDefault="004932FD" w:rsidP="003F6E85">
      <w:pPr>
        <w:tabs>
          <w:tab w:val="left" w:pos="435"/>
          <w:tab w:val="left" w:pos="2025"/>
        </w:tabs>
        <w:rPr>
          <w:sz w:val="36"/>
          <w:szCs w:val="36"/>
        </w:rPr>
      </w:pPr>
    </w:p>
    <w:p w:rsidR="004932FD" w:rsidRDefault="004932FD" w:rsidP="003F6E85">
      <w:pPr>
        <w:tabs>
          <w:tab w:val="left" w:pos="435"/>
          <w:tab w:val="left" w:pos="2025"/>
        </w:tabs>
        <w:rPr>
          <w:sz w:val="36"/>
          <w:szCs w:val="36"/>
        </w:rPr>
      </w:pPr>
    </w:p>
    <w:p w:rsidR="00627ACF" w:rsidRPr="006902FB" w:rsidRDefault="004932F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40"/>
          <w:szCs w:val="40"/>
          <w:u w:val="single"/>
        </w:rPr>
      </w:pPr>
      <w:r w:rsidRPr="006902FB">
        <w:rPr>
          <w:sz w:val="40"/>
          <w:szCs w:val="40"/>
          <w:u w:val="single"/>
        </w:rPr>
        <w:t>Ход занятия:</w:t>
      </w:r>
    </w:p>
    <w:p w:rsidR="004932FD" w:rsidRDefault="004932F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Ребята, к нам в гости пришли куклы-подружки. Посмотрите на них внимательно и скажите, в чём их отличие</w:t>
      </w:r>
      <w:r w:rsidRPr="004932FD">
        <w:rPr>
          <w:sz w:val="36"/>
          <w:szCs w:val="36"/>
        </w:rPr>
        <w:t>?</w:t>
      </w:r>
    </w:p>
    <w:p w:rsidR="004932FD" w:rsidRDefault="004932F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 Маленькая и большая</w:t>
      </w:r>
      <w:proofErr w:type="gramStart"/>
      <w:r w:rsidRPr="006902FB">
        <w:rPr>
          <w:i/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ругие ответы ).</w:t>
      </w:r>
    </w:p>
    <w:p w:rsidR="004932FD" w:rsidRDefault="004932F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Сегодня вместе с ними мы отправимся на прогулку в лес, пойдём по тропинке, чтобы не заблудиться. Прошу быть внимательными, вам на пути могут встретиться лесные жители.</w:t>
      </w:r>
    </w:p>
    <w:p w:rsidR="004932FD" w:rsidRPr="006902FB" w:rsidRDefault="004932F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Итак, отправляемся в путь</w:t>
      </w:r>
      <w:r w:rsidR="00A008DD">
        <w:rPr>
          <w:sz w:val="36"/>
          <w:szCs w:val="36"/>
        </w:rPr>
        <w:t xml:space="preserve">. Встаньте парами, пошли. И </w:t>
      </w:r>
      <w:r w:rsidR="006902FB">
        <w:rPr>
          <w:sz w:val="36"/>
          <w:szCs w:val="36"/>
        </w:rPr>
        <w:t>кого же вы видите на своем пути</w:t>
      </w:r>
      <w:r w:rsidR="006902FB" w:rsidRPr="006902FB">
        <w:rPr>
          <w:sz w:val="36"/>
          <w:szCs w:val="36"/>
        </w:rPr>
        <w:t>?</w:t>
      </w:r>
    </w:p>
    <w:p w:rsidR="00A008DD" w:rsidRPr="006902FB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+ </w:t>
      </w:r>
      <w:r w:rsidRPr="006902FB">
        <w:rPr>
          <w:i/>
          <w:sz w:val="36"/>
          <w:szCs w:val="36"/>
        </w:rPr>
        <w:t>Ёжика.</w:t>
      </w:r>
    </w:p>
    <w:p w:rsidR="00A008DD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 С какой стороны он от нас находится</w:t>
      </w:r>
      <w:r w:rsidRPr="00A008DD">
        <w:rPr>
          <w:sz w:val="36"/>
          <w:szCs w:val="36"/>
        </w:rPr>
        <w:t>?</w:t>
      </w:r>
    </w:p>
    <w:p w:rsidR="00A008DD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 С правой</w:t>
      </w:r>
      <w:r>
        <w:rPr>
          <w:sz w:val="36"/>
          <w:szCs w:val="36"/>
        </w:rPr>
        <w:t>.</w:t>
      </w:r>
    </w:p>
    <w:p w:rsidR="00A008DD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Молодцы! Смотрите, ребята, а на тропинке нас встречает…</w:t>
      </w:r>
    </w:p>
    <w:p w:rsidR="00A008DD" w:rsidRPr="006902FB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 xml:space="preserve">+ Гномик. </w:t>
      </w:r>
    </w:p>
    <w:p w:rsidR="00A008DD" w:rsidRPr="00A96617" w:rsidRDefault="00A008D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Кажется, он что-то говорит (беру его в руки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. Гномик мне на ушко прошептал</w:t>
      </w:r>
      <w:r w:rsidR="00A96617">
        <w:rPr>
          <w:sz w:val="36"/>
          <w:szCs w:val="36"/>
        </w:rPr>
        <w:t>, ч</w:t>
      </w:r>
      <w:r>
        <w:rPr>
          <w:sz w:val="36"/>
          <w:szCs w:val="36"/>
        </w:rPr>
        <w:t>то будет очень рад, если вы вместе с куклами-подружками зайдёте к</w:t>
      </w:r>
      <w:r w:rsidR="00A96617">
        <w:rPr>
          <w:sz w:val="36"/>
          <w:szCs w:val="36"/>
        </w:rPr>
        <w:t xml:space="preserve"> гномикам в гости, а так же они для вас приготовили сюрприз. Зайдём</w:t>
      </w:r>
      <w:r w:rsidR="00A96617" w:rsidRPr="00A96617">
        <w:rPr>
          <w:sz w:val="36"/>
          <w:szCs w:val="36"/>
        </w:rPr>
        <w:t>?</w:t>
      </w:r>
    </w:p>
    <w:p w:rsidR="00A96617" w:rsidRPr="006902FB" w:rsidRDefault="00A96617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>+ Да.</w:t>
      </w:r>
    </w:p>
    <w:p w:rsidR="00A96617" w:rsidRDefault="00A96617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А где же их домик</w:t>
      </w:r>
      <w:r w:rsidRPr="00A96617">
        <w:rPr>
          <w:sz w:val="36"/>
          <w:szCs w:val="36"/>
        </w:rPr>
        <w:t>?</w:t>
      </w:r>
      <w:r>
        <w:rPr>
          <w:sz w:val="36"/>
          <w:szCs w:val="36"/>
        </w:rPr>
        <w:t xml:space="preserve"> Вы видите</w:t>
      </w:r>
      <w:r w:rsidR="006902FB">
        <w:rPr>
          <w:sz w:val="36"/>
          <w:szCs w:val="36"/>
        </w:rPr>
        <w:t xml:space="preserve"> его</w:t>
      </w:r>
      <w:r>
        <w:rPr>
          <w:sz w:val="36"/>
          <w:szCs w:val="36"/>
        </w:rPr>
        <w:t>, ребята</w:t>
      </w:r>
      <w:r w:rsidRPr="00A96617">
        <w:rPr>
          <w:sz w:val="36"/>
          <w:szCs w:val="36"/>
        </w:rPr>
        <w:t>?</w:t>
      </w:r>
      <w:r>
        <w:rPr>
          <w:sz w:val="36"/>
          <w:szCs w:val="36"/>
        </w:rPr>
        <w:t xml:space="preserve"> В какой он стороне</w:t>
      </w:r>
      <w:r w:rsidRPr="00C80C16">
        <w:rPr>
          <w:sz w:val="36"/>
          <w:szCs w:val="36"/>
        </w:rPr>
        <w:t>?</w:t>
      </w:r>
    </w:p>
    <w:p w:rsidR="00A96617" w:rsidRDefault="00A96617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 В левой</w:t>
      </w:r>
      <w:r>
        <w:rPr>
          <w:sz w:val="36"/>
          <w:szCs w:val="36"/>
        </w:rPr>
        <w:t>.</w:t>
      </w:r>
    </w:p>
    <w:p w:rsidR="00A96617" w:rsidRPr="00B050A8" w:rsidRDefault="00A96617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  <w:u w:val="single"/>
        </w:rPr>
      </w:pPr>
      <w:r w:rsidRPr="003F13BB">
        <w:rPr>
          <w:i/>
          <w:sz w:val="36"/>
          <w:szCs w:val="36"/>
        </w:rPr>
        <w:t>(</w:t>
      </w:r>
      <w:r w:rsidRPr="00B050A8">
        <w:rPr>
          <w:i/>
          <w:sz w:val="36"/>
          <w:szCs w:val="36"/>
          <w:u w:val="single"/>
        </w:rPr>
        <w:t xml:space="preserve">Стоит столик, 2 </w:t>
      </w:r>
      <w:proofErr w:type="spellStart"/>
      <w:r w:rsidRPr="00B050A8">
        <w:rPr>
          <w:i/>
          <w:sz w:val="36"/>
          <w:szCs w:val="36"/>
          <w:u w:val="single"/>
        </w:rPr>
        <w:t>стулика</w:t>
      </w:r>
      <w:proofErr w:type="spellEnd"/>
      <w:r w:rsidRPr="00B050A8">
        <w:rPr>
          <w:i/>
          <w:sz w:val="36"/>
          <w:szCs w:val="36"/>
          <w:u w:val="single"/>
        </w:rPr>
        <w:t xml:space="preserve"> для кукол, 2 ленты – красная длинная и широкая, зелёная короткая и узкая, в корзине </w:t>
      </w:r>
      <w:r w:rsidR="00E20A9D" w:rsidRPr="00B050A8">
        <w:rPr>
          <w:i/>
          <w:sz w:val="36"/>
          <w:szCs w:val="36"/>
          <w:u w:val="single"/>
        </w:rPr>
        <w:t>ленты для ребят).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Что за сюрприз приготовили гномы</w:t>
      </w:r>
      <w:r w:rsidRPr="00E20A9D">
        <w:rPr>
          <w:sz w:val="36"/>
          <w:szCs w:val="36"/>
        </w:rPr>
        <w:t>?</w:t>
      </w:r>
      <w:r>
        <w:rPr>
          <w:sz w:val="36"/>
          <w:szCs w:val="36"/>
        </w:rPr>
        <w:t xml:space="preserve"> (Ленты)</w:t>
      </w:r>
    </w:p>
    <w:p w:rsidR="00E20A9D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E20A9D">
        <w:rPr>
          <w:sz w:val="36"/>
          <w:szCs w:val="36"/>
        </w:rPr>
        <w:t>Куклы рядышком сидят</w:t>
      </w: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И на ленточки глядят.</w:t>
      </w: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Вы, ребята, подскажите, </w:t>
      </w: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Справедливо рассудите.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E20A9D" w:rsidRPr="00C80C16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О чём нас куклы просят подсказать и в чём рассудить</w:t>
      </w:r>
      <w:r w:rsidRPr="00E20A9D">
        <w:rPr>
          <w:sz w:val="36"/>
          <w:szCs w:val="36"/>
        </w:rPr>
        <w:t>?</w:t>
      </w: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</w:t>
      </w:r>
      <w:r w:rsidR="00D316C1">
        <w:rPr>
          <w:i/>
          <w:sz w:val="36"/>
          <w:szCs w:val="36"/>
        </w:rPr>
        <w:t xml:space="preserve"> </w:t>
      </w:r>
      <w:r w:rsidRPr="006902FB">
        <w:rPr>
          <w:i/>
          <w:sz w:val="36"/>
          <w:szCs w:val="36"/>
        </w:rPr>
        <w:t>Кому какая ленточка достанется</w:t>
      </w:r>
      <w:r>
        <w:rPr>
          <w:sz w:val="36"/>
          <w:szCs w:val="36"/>
        </w:rPr>
        <w:t>.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Молодцы! Давайте рассмотрим эти ленты. Чем они отличаются</w:t>
      </w:r>
      <w:r w:rsidRPr="00E20A9D">
        <w:rPr>
          <w:sz w:val="36"/>
          <w:szCs w:val="36"/>
        </w:rPr>
        <w:t>?</w:t>
      </w:r>
      <w:r>
        <w:rPr>
          <w:sz w:val="36"/>
          <w:szCs w:val="36"/>
        </w:rPr>
        <w:t xml:space="preserve"> Одинаковые ли они по цвету</w:t>
      </w:r>
      <w:r w:rsidRPr="00E20A9D">
        <w:rPr>
          <w:sz w:val="36"/>
          <w:szCs w:val="36"/>
        </w:rPr>
        <w:t>?</w:t>
      </w:r>
    </w:p>
    <w:p w:rsidR="00E20A9D" w:rsidRDefault="00E20A9D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Что можно сказать о</w:t>
      </w:r>
      <w:r w:rsidR="006664DA">
        <w:rPr>
          <w:sz w:val="36"/>
          <w:szCs w:val="36"/>
        </w:rPr>
        <w:t xml:space="preserve"> </w:t>
      </w:r>
      <w:r>
        <w:rPr>
          <w:sz w:val="36"/>
          <w:szCs w:val="36"/>
        </w:rPr>
        <w:t>длине лент</w:t>
      </w:r>
      <w:r w:rsidRPr="00E20A9D">
        <w:rPr>
          <w:sz w:val="36"/>
          <w:szCs w:val="36"/>
        </w:rPr>
        <w:t>?</w:t>
      </w:r>
    </w:p>
    <w:p w:rsidR="006664DA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Как их можно сравнить</w:t>
      </w:r>
      <w:r w:rsidRPr="006664DA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6664DA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Уточняем правила сравнения</w:t>
      </w:r>
      <w:r w:rsidRPr="006664DA">
        <w:rPr>
          <w:sz w:val="36"/>
          <w:szCs w:val="36"/>
        </w:rPr>
        <w:t>:</w:t>
      </w:r>
      <w:r>
        <w:rPr>
          <w:sz w:val="36"/>
          <w:szCs w:val="36"/>
        </w:rPr>
        <w:t xml:space="preserve"> ленты надо положить рядом, друг под другом, подравниваем их с левой стороны или с правой. </w:t>
      </w:r>
    </w:p>
    <w:p w:rsidR="006664DA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Какая по длине красная лента по сравнению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зелёной</w:t>
      </w:r>
      <w:r w:rsidRPr="006664DA">
        <w:rPr>
          <w:sz w:val="36"/>
          <w:szCs w:val="36"/>
        </w:rPr>
        <w:t>?</w:t>
      </w:r>
      <w:r>
        <w:rPr>
          <w:sz w:val="36"/>
          <w:szCs w:val="36"/>
        </w:rPr>
        <w:t xml:space="preserve"> А зелёная</w:t>
      </w:r>
      <w:r w:rsidRPr="00C80C16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6902FB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3F13BB">
        <w:rPr>
          <w:i/>
          <w:sz w:val="36"/>
          <w:szCs w:val="36"/>
        </w:rPr>
        <w:t xml:space="preserve"> </w:t>
      </w:r>
    </w:p>
    <w:p w:rsidR="006664DA" w:rsidRPr="003F13BB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3F13BB">
        <w:rPr>
          <w:i/>
          <w:sz w:val="36"/>
          <w:szCs w:val="36"/>
        </w:rPr>
        <w:t>(Воспитатель даёт образец ответ</w:t>
      </w:r>
      <w:proofErr w:type="gramStart"/>
      <w:r w:rsidRPr="003F13BB">
        <w:rPr>
          <w:i/>
          <w:sz w:val="36"/>
          <w:szCs w:val="36"/>
        </w:rPr>
        <w:t>а(</w:t>
      </w:r>
      <w:proofErr w:type="gramEnd"/>
      <w:r w:rsidRPr="003F13BB">
        <w:rPr>
          <w:i/>
          <w:sz w:val="36"/>
          <w:szCs w:val="36"/>
        </w:rPr>
        <w:t xml:space="preserve">если дети сами не могут ответить): </w:t>
      </w:r>
      <w:proofErr w:type="gramStart"/>
      <w:r w:rsidRPr="003F13BB">
        <w:rPr>
          <w:i/>
          <w:sz w:val="36"/>
          <w:szCs w:val="36"/>
        </w:rPr>
        <w:t>«Красная лента длиннее зелёной, а зелёная короче, чем красная».)</w:t>
      </w:r>
      <w:proofErr w:type="gramEnd"/>
    </w:p>
    <w:p w:rsidR="00583088" w:rsidRDefault="00583088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6664DA" w:rsidRDefault="006664DA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Что можно сказать о ширине лент</w:t>
      </w:r>
      <w:r w:rsidRPr="006664DA">
        <w:rPr>
          <w:sz w:val="36"/>
          <w:szCs w:val="36"/>
        </w:rPr>
        <w:t>?</w:t>
      </w:r>
      <w:r>
        <w:rPr>
          <w:sz w:val="36"/>
          <w:szCs w:val="36"/>
        </w:rPr>
        <w:t xml:space="preserve"> Давайте сравним их</w:t>
      </w:r>
      <w:r w:rsidR="00131F37">
        <w:rPr>
          <w:sz w:val="36"/>
          <w:szCs w:val="36"/>
        </w:rPr>
        <w:t>. Как это можно сделать</w:t>
      </w:r>
      <w:r w:rsidR="00131F37" w:rsidRPr="00C80C16">
        <w:rPr>
          <w:sz w:val="36"/>
          <w:szCs w:val="36"/>
        </w:rPr>
        <w:t>?</w:t>
      </w:r>
    </w:p>
    <w:p w:rsidR="00131F37" w:rsidRDefault="00131F37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 Наложить друг на друга так, чтобы нижние края или верхние совпадали</w:t>
      </w:r>
      <w:proofErr w:type="gramStart"/>
      <w:r w:rsidRPr="006902FB">
        <w:rPr>
          <w:i/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ыполняем)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131F37" w:rsidRDefault="00131F37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Так, что же можно сказать о ширине красной ленты</w:t>
      </w:r>
      <w:r w:rsidRPr="00131F37">
        <w:rPr>
          <w:sz w:val="36"/>
          <w:szCs w:val="36"/>
        </w:rPr>
        <w:t>?</w:t>
      </w:r>
      <w:r>
        <w:rPr>
          <w:sz w:val="36"/>
          <w:szCs w:val="36"/>
        </w:rPr>
        <w:t xml:space="preserve"> Зелёной</w:t>
      </w:r>
      <w:r w:rsidRPr="00131F37">
        <w:rPr>
          <w:sz w:val="36"/>
          <w:szCs w:val="36"/>
        </w:rPr>
        <w:t>?</w:t>
      </w:r>
    </w:p>
    <w:p w:rsidR="00131F37" w:rsidRPr="006902FB" w:rsidRDefault="00131F37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 xml:space="preserve">+ Красная лента шире </w:t>
      </w:r>
      <w:proofErr w:type="gramStart"/>
      <w:r w:rsidRPr="006902FB">
        <w:rPr>
          <w:i/>
          <w:sz w:val="36"/>
          <w:szCs w:val="36"/>
        </w:rPr>
        <w:t>зелёной</w:t>
      </w:r>
      <w:proofErr w:type="gramEnd"/>
      <w:r w:rsidRPr="006902FB">
        <w:rPr>
          <w:i/>
          <w:sz w:val="36"/>
          <w:szCs w:val="36"/>
        </w:rPr>
        <w:t>, а зелёная уже красной.</w:t>
      </w:r>
    </w:p>
    <w:p w:rsidR="00583088" w:rsidRPr="006902FB" w:rsidRDefault="00583088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</w:p>
    <w:p w:rsidR="00131F37" w:rsidRDefault="00131F37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 Ребята, а теперь определите, кому какая лента достанется</w:t>
      </w:r>
      <w:r w:rsidRPr="00131F37">
        <w:rPr>
          <w:sz w:val="36"/>
          <w:szCs w:val="36"/>
        </w:rPr>
        <w:t>?</w:t>
      </w:r>
      <w:r>
        <w:rPr>
          <w:sz w:val="36"/>
          <w:szCs w:val="36"/>
        </w:rPr>
        <w:t xml:space="preserve"> Я думаю, что красная подойдёт для маленькой куклы, а вы как думаете</w:t>
      </w:r>
      <w:r w:rsidR="00AB1472" w:rsidRPr="00AB1472">
        <w:rPr>
          <w:sz w:val="36"/>
          <w:szCs w:val="36"/>
        </w:rPr>
        <w:t>?</w:t>
      </w:r>
      <w:r w:rsidR="00AB1472">
        <w:rPr>
          <w:sz w:val="36"/>
          <w:szCs w:val="36"/>
        </w:rPr>
        <w:t xml:space="preserve"> Почему</w:t>
      </w:r>
      <w:r w:rsidR="00AB1472" w:rsidRPr="00C80C16">
        <w:rPr>
          <w:sz w:val="36"/>
          <w:szCs w:val="36"/>
        </w:rPr>
        <w:t>?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</w:p>
    <w:p w:rsidR="00AB1472" w:rsidRPr="006902FB" w:rsidRDefault="00AB1472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>+ Красная лента для большой куклы, т.к. она длинная и широкая, а для маленькой – зелёная, т. к. она короткая и узкая.</w:t>
      </w:r>
    </w:p>
    <w:p w:rsidR="00AB1472" w:rsidRDefault="00AB1472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Давайте завяжем банты и проверим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ыполняем) Правильно, красный бант получился по размеру</w:t>
      </w:r>
      <w:r w:rsidR="003F13BB">
        <w:rPr>
          <w:sz w:val="36"/>
          <w:szCs w:val="36"/>
        </w:rPr>
        <w:t>…</w:t>
      </w:r>
      <w:r>
        <w:rPr>
          <w:sz w:val="36"/>
          <w:szCs w:val="36"/>
        </w:rPr>
        <w:t xml:space="preserve"> больше, чем зелёный, значит большой бант для </w:t>
      </w:r>
      <w:r w:rsidR="003F13BB">
        <w:rPr>
          <w:sz w:val="36"/>
          <w:szCs w:val="36"/>
        </w:rPr>
        <w:t>…</w:t>
      </w:r>
      <w:r>
        <w:rPr>
          <w:sz w:val="36"/>
          <w:szCs w:val="36"/>
        </w:rPr>
        <w:t>большой куклы, а маленький –</w:t>
      </w:r>
      <w:r w:rsidR="003F13BB">
        <w:rPr>
          <w:sz w:val="36"/>
          <w:szCs w:val="36"/>
        </w:rPr>
        <w:t>…</w:t>
      </w:r>
      <w:r>
        <w:rPr>
          <w:sz w:val="36"/>
          <w:szCs w:val="36"/>
        </w:rPr>
        <w:t xml:space="preserve"> для маленькой. Вы, ребята, были правы.</w:t>
      </w:r>
    </w:p>
    <w:p w:rsidR="00B050A8" w:rsidRDefault="00B050A8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AB1472" w:rsidRDefault="00AB1472" w:rsidP="004932FD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А для вас, ребята, гномы приготовили другой сюрприз</w:t>
      </w:r>
      <w:r w:rsidR="003F13BB">
        <w:rPr>
          <w:sz w:val="36"/>
          <w:szCs w:val="36"/>
        </w:rPr>
        <w:t>, они предлагают вам разложить ленты в корзины</w:t>
      </w:r>
      <w:r w:rsidR="003F13BB" w:rsidRPr="003F13BB">
        <w:rPr>
          <w:sz w:val="36"/>
          <w:szCs w:val="36"/>
        </w:rPr>
        <w:t xml:space="preserve">: </w:t>
      </w:r>
      <w:r w:rsidR="003F13BB">
        <w:rPr>
          <w:sz w:val="36"/>
          <w:szCs w:val="36"/>
        </w:rPr>
        <w:t>широкие и длинные ленты в одну корзину, а  короткие и узкие в другую корзину.</w:t>
      </w:r>
    </w:p>
    <w:p w:rsidR="006902FB" w:rsidRDefault="006902FB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</w:p>
    <w:p w:rsidR="003F13BB" w:rsidRPr="003F13BB" w:rsidRDefault="003F13BB" w:rsidP="004932FD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3F13BB">
        <w:rPr>
          <w:i/>
          <w:sz w:val="36"/>
          <w:szCs w:val="36"/>
        </w:rPr>
        <w:t>(Выполняют, при этом дают описание лент</w:t>
      </w:r>
      <w:proofErr w:type="gramStart"/>
      <w:r w:rsidRPr="003F13BB">
        <w:rPr>
          <w:i/>
          <w:sz w:val="36"/>
          <w:szCs w:val="36"/>
        </w:rPr>
        <w:t xml:space="preserve"> :</w:t>
      </w:r>
      <w:proofErr w:type="gramEnd"/>
      <w:r w:rsidRPr="003F13BB">
        <w:rPr>
          <w:i/>
          <w:sz w:val="36"/>
          <w:szCs w:val="36"/>
        </w:rPr>
        <w:t xml:space="preserve"> цвет, длина, ширина). Несколько человек проговаривают ответ, остальные -  просто раскладывают по</w:t>
      </w:r>
      <w:r w:rsidR="007E1073">
        <w:rPr>
          <w:i/>
          <w:sz w:val="36"/>
          <w:szCs w:val="36"/>
        </w:rPr>
        <w:t xml:space="preserve"> корз</w:t>
      </w:r>
      <w:r w:rsidRPr="003F13BB">
        <w:rPr>
          <w:i/>
          <w:sz w:val="36"/>
          <w:szCs w:val="36"/>
        </w:rPr>
        <w:t xml:space="preserve">инам. </w:t>
      </w:r>
    </w:p>
    <w:p w:rsidR="006902FB" w:rsidRDefault="006902FB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Спасибо, гномики, но нам пора двигаться дальше.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Смотрите, ребята, а кто это там сидит</w:t>
      </w:r>
      <w:r w:rsidRPr="008D6F88">
        <w:rPr>
          <w:sz w:val="36"/>
          <w:szCs w:val="36"/>
        </w:rPr>
        <w:t>?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6902FB">
        <w:rPr>
          <w:i/>
          <w:sz w:val="36"/>
          <w:szCs w:val="36"/>
        </w:rPr>
        <w:t>+ Зайка</w:t>
      </w:r>
      <w:r>
        <w:rPr>
          <w:sz w:val="36"/>
          <w:szCs w:val="36"/>
        </w:rPr>
        <w:t>.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proofErr w:type="gramStart"/>
      <w:r>
        <w:rPr>
          <w:sz w:val="36"/>
          <w:szCs w:val="36"/>
        </w:rPr>
        <w:t>- В какой стороне</w:t>
      </w:r>
      <w:r w:rsidRPr="008D6F88">
        <w:rPr>
          <w:sz w:val="36"/>
          <w:szCs w:val="36"/>
        </w:rPr>
        <w:t>:</w:t>
      </w:r>
      <w:r>
        <w:rPr>
          <w:sz w:val="36"/>
          <w:szCs w:val="36"/>
        </w:rPr>
        <w:t xml:space="preserve"> в правой или в левой</w:t>
      </w:r>
      <w:r w:rsidRPr="008D6F88">
        <w:rPr>
          <w:sz w:val="36"/>
          <w:szCs w:val="36"/>
        </w:rPr>
        <w:t>?</w:t>
      </w:r>
      <w:proofErr w:type="gramEnd"/>
    </w:p>
    <w:p w:rsidR="008D6F88" w:rsidRPr="006902FB" w:rsidRDefault="008D6F88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>+ В левой.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Молодцы! Давайте спугнём его, чтобы зайчонок не попался в лапы волку или лисе.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(хлопают) 1,2,3,4,5</w:t>
      </w:r>
    </w:p>
    <w:p w:rsidR="008D6F88" w:rsidRDefault="008D6F8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Начал заинька скакать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уки на пояс)</w:t>
      </w:r>
    </w:p>
    <w:p w:rsidR="008D6F88" w:rsidRDefault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Прыгать заинька </w:t>
      </w:r>
      <w:proofErr w:type="gramStart"/>
      <w:r>
        <w:rPr>
          <w:sz w:val="36"/>
          <w:szCs w:val="36"/>
        </w:rPr>
        <w:t>горазд</w:t>
      </w:r>
      <w:proofErr w:type="gramEnd"/>
    </w:p>
    <w:p w:rsidR="007E1073" w:rsidRDefault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Он подпрыгнул много раз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лёгкие прыжки)</w:t>
      </w:r>
    </w:p>
    <w:p w:rsidR="007E1073" w:rsidRDefault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Убежал наш заинька.</w:t>
      </w:r>
    </w:p>
    <w:p w:rsidR="007E1073" w:rsidRDefault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 Куклы-подружки тоже приготовили вам сюрприз. Они вам дарят тетради и приглашают с ними поработать в лесной школе. Где она находится</w:t>
      </w:r>
      <w:r w:rsidRPr="007E1073">
        <w:rPr>
          <w:sz w:val="36"/>
          <w:szCs w:val="36"/>
        </w:rPr>
        <w:t>? (</w:t>
      </w:r>
      <w:r>
        <w:rPr>
          <w:sz w:val="36"/>
          <w:szCs w:val="36"/>
        </w:rPr>
        <w:t>Впереди)</w:t>
      </w:r>
    </w:p>
    <w:p w:rsidR="00D316C1" w:rsidRPr="0011297D" w:rsidRDefault="00D316C1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</w:p>
    <w:p w:rsidR="00D316C1" w:rsidRDefault="00D316C1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  <w:u w:val="single"/>
        </w:rPr>
      </w:pPr>
    </w:p>
    <w:p w:rsidR="006902FB" w:rsidRPr="00D316C1" w:rsidRDefault="007E1073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  <w:u w:val="single"/>
        </w:rPr>
        <w:t>Стоят столы, на некоторых стульях сидят звери</w:t>
      </w:r>
      <w:r w:rsidRPr="007E1073">
        <w:rPr>
          <w:i/>
          <w:sz w:val="36"/>
          <w:szCs w:val="36"/>
        </w:rPr>
        <w:t>.</w:t>
      </w:r>
    </w:p>
    <w:p w:rsidR="007E1073" w:rsidRDefault="00D316C1" w:rsidP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   (Дети садятся на стулья)</w:t>
      </w:r>
    </w:p>
    <w:p w:rsidR="006902FB" w:rsidRDefault="006902FB" w:rsidP="007E1073">
      <w:pPr>
        <w:tabs>
          <w:tab w:val="left" w:pos="435"/>
          <w:tab w:val="left" w:pos="2025"/>
        </w:tabs>
        <w:spacing w:line="240" w:lineRule="auto"/>
        <w:contextualSpacing/>
        <w:rPr>
          <w:b/>
          <w:sz w:val="36"/>
          <w:szCs w:val="36"/>
        </w:rPr>
      </w:pPr>
    </w:p>
    <w:p w:rsidR="007E1073" w:rsidRDefault="007E1073" w:rsidP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7E1073">
        <w:rPr>
          <w:b/>
          <w:sz w:val="36"/>
          <w:szCs w:val="36"/>
        </w:rPr>
        <w:t>Работа в тетрадях</w:t>
      </w:r>
      <w:proofErr w:type="gramStart"/>
      <w:r w:rsidRPr="007E1073"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r w:rsidRPr="007E1073"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аздаю тетради)</w:t>
      </w:r>
    </w:p>
    <w:p w:rsidR="004D59DA" w:rsidRDefault="004D59DA" w:rsidP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Посмотрите на правую страницу. Кого вы видите вверху</w:t>
      </w:r>
      <w:r w:rsidRPr="00C80C16">
        <w:rPr>
          <w:sz w:val="36"/>
          <w:szCs w:val="36"/>
        </w:rPr>
        <w:t>?</w:t>
      </w:r>
    </w:p>
    <w:p w:rsidR="004D59DA" w:rsidRPr="006902FB" w:rsidRDefault="004D59DA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>+ Гномов.</w:t>
      </w:r>
    </w:p>
    <w:p w:rsidR="00C80C16" w:rsidRPr="00B050A8" w:rsidRDefault="00C80C16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>
        <w:rPr>
          <w:sz w:val="36"/>
          <w:szCs w:val="36"/>
        </w:rPr>
        <w:t>- Расскажите, в каком порядке идут гномы. (</w:t>
      </w:r>
      <w:r w:rsidRPr="00B050A8">
        <w:rPr>
          <w:i/>
          <w:sz w:val="36"/>
          <w:szCs w:val="36"/>
        </w:rPr>
        <w:t>Красный гномик первый, второй</w:t>
      </w:r>
      <w:r>
        <w:rPr>
          <w:sz w:val="36"/>
          <w:szCs w:val="36"/>
        </w:rPr>
        <w:t xml:space="preserve"> – </w:t>
      </w:r>
      <w:r w:rsidRPr="00B050A8">
        <w:rPr>
          <w:i/>
          <w:sz w:val="36"/>
          <w:szCs w:val="36"/>
        </w:rPr>
        <w:t xml:space="preserve">оранжевый и т. д.) </w:t>
      </w:r>
    </w:p>
    <w:p w:rsidR="00C80C16" w:rsidRDefault="00C80C16" w:rsidP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Расскажите, какого цвета шарики у гномов</w:t>
      </w:r>
      <w:r w:rsidRPr="00C80C16">
        <w:rPr>
          <w:sz w:val="36"/>
          <w:szCs w:val="36"/>
        </w:rPr>
        <w:t>?</w:t>
      </w:r>
      <w:r>
        <w:rPr>
          <w:sz w:val="36"/>
          <w:szCs w:val="36"/>
        </w:rPr>
        <w:t xml:space="preserve"> Отвечать лучше так</w:t>
      </w:r>
      <w:r w:rsidRPr="00C80C16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gramStart"/>
      <w:r w:rsidRPr="00B050A8">
        <w:rPr>
          <w:i/>
          <w:sz w:val="36"/>
          <w:szCs w:val="36"/>
        </w:rPr>
        <w:t>«У первого гнома жёлтый шарик, у второго</w:t>
      </w:r>
      <w:r>
        <w:rPr>
          <w:sz w:val="36"/>
          <w:szCs w:val="36"/>
        </w:rPr>
        <w:t>…</w:t>
      </w:r>
      <w:r w:rsidR="00583088">
        <w:rPr>
          <w:sz w:val="36"/>
          <w:szCs w:val="36"/>
        </w:rPr>
        <w:t>)</w:t>
      </w:r>
      <w:proofErr w:type="gramEnd"/>
    </w:p>
    <w:p w:rsidR="0058308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А сейчас легли на спинку стула. </w:t>
      </w:r>
    </w:p>
    <w:p w:rsidR="00583088" w:rsidRPr="0058308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b/>
          <w:sz w:val="36"/>
          <w:szCs w:val="36"/>
        </w:rPr>
      </w:pPr>
      <w:r w:rsidRPr="00583088">
        <w:rPr>
          <w:b/>
          <w:sz w:val="36"/>
          <w:szCs w:val="36"/>
        </w:rPr>
        <w:t>Дыхательная гимнастика.</w:t>
      </w:r>
    </w:p>
    <w:p w:rsidR="00583088" w:rsidRPr="00B050A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</w:rPr>
        <w:t>Раз, два, три, четыре, пять</w:t>
      </w:r>
    </w:p>
    <w:p w:rsidR="00583088" w:rsidRPr="00B050A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</w:rPr>
        <w:t>Все умеете считать.</w:t>
      </w:r>
    </w:p>
    <w:p w:rsidR="00583088" w:rsidRPr="00B050A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</w:rPr>
        <w:t xml:space="preserve">Отдыхать умеем тоже – </w:t>
      </w:r>
    </w:p>
    <w:p w:rsidR="00583088" w:rsidRPr="00B050A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</w:rPr>
        <w:t>Руки за спину положим,</w:t>
      </w:r>
    </w:p>
    <w:p w:rsidR="00583088" w:rsidRPr="00B050A8" w:rsidRDefault="00583088" w:rsidP="007E1073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B050A8">
        <w:rPr>
          <w:i/>
          <w:sz w:val="36"/>
          <w:szCs w:val="36"/>
        </w:rPr>
        <w:t>Голову поднимем выше</w:t>
      </w:r>
    </w:p>
    <w:p w:rsidR="00583088" w:rsidRDefault="0058308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 w:rsidRPr="00B050A8">
        <w:rPr>
          <w:i/>
          <w:sz w:val="36"/>
          <w:szCs w:val="36"/>
        </w:rPr>
        <w:t>И легко-легко подышим.</w:t>
      </w:r>
    </w:p>
    <w:p w:rsidR="00B050A8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Отдохнули немного, пора возвращаться. Встаём парами и идём.</w:t>
      </w:r>
    </w:p>
    <w:p w:rsidR="00B050A8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Вспомните, ребята, кто нам на пути встречался</w:t>
      </w:r>
      <w:r w:rsidRPr="00B050A8">
        <w:rPr>
          <w:sz w:val="36"/>
          <w:szCs w:val="36"/>
        </w:rPr>
        <w:t>?</w:t>
      </w:r>
    </w:p>
    <w:p w:rsidR="00B050A8" w:rsidRPr="006902FB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i/>
          <w:sz w:val="36"/>
          <w:szCs w:val="36"/>
        </w:rPr>
      </w:pPr>
      <w:r w:rsidRPr="006902FB">
        <w:rPr>
          <w:i/>
          <w:sz w:val="36"/>
          <w:szCs w:val="36"/>
        </w:rPr>
        <w:t>+ Заяц, гном, ёжик.</w:t>
      </w:r>
    </w:p>
    <w:p w:rsidR="00B050A8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Заяц </w:t>
      </w:r>
      <w:proofErr w:type="gramStart"/>
      <w:r>
        <w:rPr>
          <w:sz w:val="36"/>
          <w:szCs w:val="36"/>
        </w:rPr>
        <w:t>был</w:t>
      </w:r>
      <w:proofErr w:type="gramEnd"/>
      <w:r>
        <w:rPr>
          <w:sz w:val="36"/>
          <w:szCs w:val="36"/>
        </w:rPr>
        <w:t xml:space="preserve"> каким по счёту</w:t>
      </w:r>
      <w:r w:rsidRPr="00B050A8">
        <w:rPr>
          <w:sz w:val="36"/>
          <w:szCs w:val="36"/>
        </w:rPr>
        <w:t>?</w:t>
      </w:r>
      <w:r>
        <w:rPr>
          <w:sz w:val="36"/>
          <w:szCs w:val="36"/>
        </w:rPr>
        <w:t xml:space="preserve"> (третьим)</w:t>
      </w:r>
    </w:p>
    <w:p w:rsidR="00B050A8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Ёж – по  счёту </w:t>
      </w:r>
      <w:r w:rsidR="00F95913">
        <w:rPr>
          <w:sz w:val="36"/>
          <w:szCs w:val="36"/>
        </w:rPr>
        <w:t xml:space="preserve">… </w:t>
      </w:r>
      <w:r>
        <w:rPr>
          <w:sz w:val="36"/>
          <w:szCs w:val="36"/>
        </w:rPr>
        <w:t>(первый)</w:t>
      </w:r>
    </w:p>
    <w:p w:rsidR="00B050A8" w:rsidRDefault="00B050A8" w:rsidP="00B050A8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Гном – по счёту</w:t>
      </w:r>
      <w:r w:rsidR="00F95913">
        <w:rPr>
          <w:sz w:val="36"/>
          <w:szCs w:val="36"/>
        </w:rPr>
        <w:t xml:space="preserve"> </w:t>
      </w:r>
      <w:r>
        <w:rPr>
          <w:sz w:val="36"/>
          <w:szCs w:val="36"/>
        </w:rPr>
        <w:t>…</w:t>
      </w:r>
      <w:r w:rsidR="00F95913">
        <w:rPr>
          <w:sz w:val="36"/>
          <w:szCs w:val="36"/>
        </w:rPr>
        <w:t xml:space="preserve"> (второй)</w:t>
      </w:r>
    </w:p>
    <w:p w:rsidR="00E25A4A" w:rsidRPr="0011297D" w:rsidRDefault="00F95913" w:rsidP="00D316C1">
      <w:pPr>
        <w:tabs>
          <w:tab w:val="left" w:pos="435"/>
          <w:tab w:val="left" w:pos="2025"/>
        </w:tabs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Вот мы и в группе. Спасибо вам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- говорят куклы-подружки</w:t>
      </w:r>
      <w:r w:rsidR="0011297D">
        <w:rPr>
          <w:sz w:val="36"/>
          <w:szCs w:val="36"/>
        </w:rPr>
        <w:t>.  Все молодцы! Можете отдыхать.</w:t>
      </w:r>
    </w:p>
    <w:p w:rsidR="00E25A4A" w:rsidRDefault="00E25A4A" w:rsidP="00F95913">
      <w:pPr>
        <w:tabs>
          <w:tab w:val="left" w:pos="435"/>
          <w:tab w:val="left" w:pos="2025"/>
        </w:tabs>
        <w:spacing w:line="240" w:lineRule="auto"/>
        <w:contextualSpacing/>
        <w:jc w:val="center"/>
        <w:rPr>
          <w:sz w:val="44"/>
          <w:szCs w:val="44"/>
        </w:rPr>
      </w:pPr>
    </w:p>
    <w:p w:rsidR="00F95913" w:rsidRDefault="00F95913" w:rsidP="00F95913">
      <w:pPr>
        <w:tabs>
          <w:tab w:val="left" w:pos="435"/>
          <w:tab w:val="left" w:pos="2025"/>
        </w:tabs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Дополнительное задание.</w:t>
      </w:r>
    </w:p>
    <w:p w:rsidR="00F95913" w:rsidRDefault="00F95913" w:rsidP="00F95913">
      <w:pPr>
        <w:tabs>
          <w:tab w:val="left" w:pos="435"/>
          <w:tab w:val="left" w:pos="2025"/>
        </w:tabs>
        <w:spacing w:line="240" w:lineRule="auto"/>
        <w:contextualSpacing/>
        <w:jc w:val="center"/>
        <w:rPr>
          <w:sz w:val="44"/>
          <w:szCs w:val="44"/>
        </w:rPr>
      </w:pPr>
    </w:p>
    <w:p w:rsidR="00F95913" w:rsidRDefault="00F95913" w:rsidP="00F95913">
      <w:pPr>
        <w:rPr>
          <w:sz w:val="44"/>
          <w:szCs w:val="44"/>
        </w:rPr>
      </w:pPr>
      <w:r>
        <w:rPr>
          <w:sz w:val="44"/>
          <w:szCs w:val="44"/>
        </w:rPr>
        <w:t>Дидактическая игра.</w:t>
      </w:r>
    </w:p>
    <w:p w:rsidR="00E25A4A" w:rsidRPr="00E25A4A" w:rsidRDefault="00E25A4A" w:rsidP="00F95913">
      <w:pPr>
        <w:rPr>
          <w:sz w:val="36"/>
          <w:szCs w:val="36"/>
        </w:rPr>
      </w:pPr>
      <w:proofErr w:type="gramStart"/>
      <w:r>
        <w:rPr>
          <w:sz w:val="44"/>
          <w:szCs w:val="44"/>
        </w:rPr>
        <w:t>Цель</w:t>
      </w:r>
      <w:r w:rsidRPr="00E25A4A">
        <w:rPr>
          <w:sz w:val="44"/>
          <w:szCs w:val="44"/>
        </w:rPr>
        <w:t>: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совершенствовать умение определять пространственное направление от себя: вверху, внизу, слева, справа, впереди, сзади.</w:t>
      </w:r>
      <w:proofErr w:type="gramEnd"/>
    </w:p>
    <w:p w:rsidR="00E25A4A" w:rsidRPr="00D316C1" w:rsidRDefault="00F95913" w:rsidP="005259F5">
      <w:pPr>
        <w:spacing w:line="240" w:lineRule="auto"/>
        <w:contextualSpacing/>
        <w:rPr>
          <w:sz w:val="36"/>
          <w:szCs w:val="36"/>
        </w:rPr>
      </w:pPr>
      <w:r w:rsidRPr="00F95913">
        <w:rPr>
          <w:sz w:val="36"/>
          <w:szCs w:val="36"/>
        </w:rPr>
        <w:t xml:space="preserve">Лесные </w:t>
      </w:r>
      <w:r>
        <w:rPr>
          <w:sz w:val="36"/>
          <w:szCs w:val="36"/>
        </w:rPr>
        <w:t xml:space="preserve">жители вам приготовили игру. Но чтобы поиграть в эту игру, надо выполнить зарядку для глаз. </w:t>
      </w:r>
      <w:r w:rsidR="005259F5">
        <w:rPr>
          <w:sz w:val="36"/>
          <w:szCs w:val="36"/>
        </w:rPr>
        <w:t>Приготовили глазки.</w:t>
      </w:r>
    </w:p>
    <w:p w:rsidR="005259F5" w:rsidRPr="005259F5" w:rsidRDefault="005259F5" w:rsidP="005259F5">
      <w:pPr>
        <w:spacing w:line="240" w:lineRule="auto"/>
        <w:contextualSpacing/>
        <w:rPr>
          <w:b/>
          <w:sz w:val="32"/>
          <w:szCs w:val="32"/>
        </w:rPr>
      </w:pPr>
      <w:r w:rsidRPr="005259F5">
        <w:rPr>
          <w:b/>
          <w:sz w:val="40"/>
          <w:szCs w:val="40"/>
        </w:rPr>
        <w:t>Гимнастика для глаз.</w:t>
      </w:r>
    </w:p>
    <w:p w:rsidR="005259F5" w:rsidRPr="005259F5" w:rsidRDefault="005259F5" w:rsidP="005259F5">
      <w:pPr>
        <w:spacing w:line="240" w:lineRule="auto"/>
        <w:contextualSpacing/>
        <w:rPr>
          <w:b/>
          <w:sz w:val="36"/>
          <w:szCs w:val="36"/>
        </w:rPr>
      </w:pPr>
      <w:r w:rsidRPr="005259F5">
        <w:rPr>
          <w:b/>
          <w:sz w:val="36"/>
          <w:szCs w:val="36"/>
        </w:rPr>
        <w:t xml:space="preserve">              </w:t>
      </w:r>
    </w:p>
    <w:p w:rsidR="00F95913" w:rsidRDefault="005259F5" w:rsidP="005259F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Сначала сильно их закроем,</w:t>
      </w:r>
    </w:p>
    <w:p w:rsidR="005259F5" w:rsidRDefault="005259F5" w:rsidP="005259F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А потом все вместе их откроем.</w:t>
      </w:r>
    </w:p>
    <w:p w:rsidR="005259F5" w:rsidRDefault="005259F5" w:rsidP="005259F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Влево, вправо мы посмотрим,</w:t>
      </w:r>
    </w:p>
    <w:p w:rsidR="005259F5" w:rsidRDefault="005259F5" w:rsidP="005259F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Вверх и вниз. Игру начнём.</w:t>
      </w:r>
    </w:p>
    <w:p w:rsidR="005259F5" w:rsidRDefault="005259F5" w:rsidP="005259F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Лесные друзья спрятали кубики. Ваша задача их найти глаза</w:t>
      </w:r>
      <w:r w:rsidR="0011297D">
        <w:rPr>
          <w:sz w:val="36"/>
          <w:szCs w:val="36"/>
        </w:rPr>
        <w:t>ми и сказать, где они находятся</w:t>
      </w:r>
      <w:bookmarkStart w:id="0" w:name="_GoBack"/>
      <w:bookmarkEnd w:id="0"/>
      <w:r w:rsidRPr="005259F5">
        <w:rPr>
          <w:sz w:val="36"/>
          <w:szCs w:val="36"/>
        </w:rPr>
        <w:t>:</w:t>
      </w:r>
      <w:r>
        <w:rPr>
          <w:sz w:val="36"/>
          <w:szCs w:val="36"/>
        </w:rPr>
        <w:t xml:space="preserve"> вверху, внизу, слева, справа, впереди, сзади.</w:t>
      </w:r>
      <w:r w:rsidR="00E25A4A">
        <w:rPr>
          <w:sz w:val="36"/>
          <w:szCs w:val="36"/>
        </w:rPr>
        <w:t xml:space="preserve"> Для ответа поднимаем руку.</w:t>
      </w:r>
    </w:p>
    <w:p w:rsidR="00E25A4A" w:rsidRPr="005259F5" w:rsidRDefault="00E25A4A" w:rsidP="008260FC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Управление образования Администрации Костромского муниципального района Костромской области.</w:t>
      </w:r>
    </w:p>
    <w:p w:rsidR="00E25A4A" w:rsidRDefault="00E25A4A">
      <w:pPr>
        <w:spacing w:line="240" w:lineRule="auto"/>
        <w:contextualSpacing/>
        <w:jc w:val="center"/>
        <w:rPr>
          <w:sz w:val="36"/>
          <w:szCs w:val="36"/>
        </w:rPr>
      </w:pPr>
    </w:p>
    <w:p w:rsidR="00E25A4A" w:rsidRPr="00341CA6" w:rsidRDefault="00E25A4A" w:rsidP="00341CA6">
      <w:pPr>
        <w:jc w:val="center"/>
        <w:rPr>
          <w:sz w:val="44"/>
          <w:szCs w:val="44"/>
        </w:rPr>
      </w:pPr>
    </w:p>
    <w:p w:rsidR="00341CA6" w:rsidRDefault="00341CA6" w:rsidP="00341CA6">
      <w:pPr>
        <w:jc w:val="center"/>
        <w:rPr>
          <w:sz w:val="44"/>
          <w:szCs w:val="44"/>
        </w:rPr>
      </w:pPr>
    </w:p>
    <w:p w:rsidR="00341CA6" w:rsidRDefault="00341CA6" w:rsidP="00341CA6">
      <w:pPr>
        <w:jc w:val="center"/>
        <w:rPr>
          <w:sz w:val="44"/>
          <w:szCs w:val="44"/>
        </w:rPr>
      </w:pPr>
    </w:p>
    <w:sectPr w:rsidR="00341CA6" w:rsidSect="00F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DC" w:rsidRDefault="00F30FDC" w:rsidP="00627ACF">
      <w:pPr>
        <w:spacing w:after="0" w:line="240" w:lineRule="auto"/>
      </w:pPr>
      <w:r>
        <w:separator/>
      </w:r>
    </w:p>
  </w:endnote>
  <w:endnote w:type="continuationSeparator" w:id="0">
    <w:p w:rsidR="00F30FDC" w:rsidRDefault="00F30FDC" w:rsidP="0062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DC" w:rsidRDefault="00F30FDC" w:rsidP="00627ACF">
      <w:pPr>
        <w:spacing w:after="0" w:line="240" w:lineRule="auto"/>
      </w:pPr>
      <w:r>
        <w:separator/>
      </w:r>
    </w:p>
  </w:footnote>
  <w:footnote w:type="continuationSeparator" w:id="0">
    <w:p w:rsidR="00F30FDC" w:rsidRDefault="00F30FDC" w:rsidP="0062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DF5"/>
    <w:multiLevelType w:val="hybridMultilevel"/>
    <w:tmpl w:val="1E22826A"/>
    <w:lvl w:ilvl="0" w:tplc="98AA37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91"/>
    <w:rsid w:val="0011297D"/>
    <w:rsid w:val="00131F37"/>
    <w:rsid w:val="00150823"/>
    <w:rsid w:val="00341CA6"/>
    <w:rsid w:val="003F13BB"/>
    <w:rsid w:val="003F6E85"/>
    <w:rsid w:val="004932FD"/>
    <w:rsid w:val="004D59DA"/>
    <w:rsid w:val="005259F5"/>
    <w:rsid w:val="00583088"/>
    <w:rsid w:val="00627ACF"/>
    <w:rsid w:val="006664DA"/>
    <w:rsid w:val="006902FB"/>
    <w:rsid w:val="007518A1"/>
    <w:rsid w:val="007E1073"/>
    <w:rsid w:val="007E520A"/>
    <w:rsid w:val="008260FC"/>
    <w:rsid w:val="008D6F88"/>
    <w:rsid w:val="00A008DD"/>
    <w:rsid w:val="00A96617"/>
    <w:rsid w:val="00AB1472"/>
    <w:rsid w:val="00B050A8"/>
    <w:rsid w:val="00C80C16"/>
    <w:rsid w:val="00C86E46"/>
    <w:rsid w:val="00D316C1"/>
    <w:rsid w:val="00E20A9D"/>
    <w:rsid w:val="00E25A4A"/>
    <w:rsid w:val="00F02C91"/>
    <w:rsid w:val="00F30FDC"/>
    <w:rsid w:val="00F3225E"/>
    <w:rsid w:val="00F70D36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ACF"/>
  </w:style>
  <w:style w:type="paragraph" w:styleId="a5">
    <w:name w:val="footer"/>
    <w:basedOn w:val="a"/>
    <w:link w:val="a6"/>
    <w:uiPriority w:val="99"/>
    <w:semiHidden/>
    <w:unhideWhenUsed/>
    <w:rsid w:val="0062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ACF"/>
  </w:style>
  <w:style w:type="paragraph" w:styleId="a7">
    <w:name w:val="List Paragraph"/>
    <w:basedOn w:val="a"/>
    <w:uiPriority w:val="34"/>
    <w:qFormat/>
    <w:rsid w:val="0062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JNR7EQYY5TWF-812845941-205</_dlc_DocId>
    <_dlc_DocIdUrl xmlns="9c7967ae-0ed1-43b8-ab17-07c74bbb2655">
      <Url>http://www.eduportal44.ru/Kostroma_R_EDU/Bez/_layouts/15/DocIdRedir.aspx?ID=JNR7EQYY5TWF-812845941-205</Url>
      <Description>JNR7EQYY5TWF-812845941-205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850287C6E9BC4D9490864766F16293" ma:contentTypeVersion="0" ma:contentTypeDescription="Создание документа." ma:contentTypeScope="" ma:versionID="51ca7befb6740a8f3b4cd1501159b1bd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14126-9272-4F2D-89AC-2D2CA8C54FC0}"/>
</file>

<file path=customXml/itemProps2.xml><?xml version="1.0" encoding="utf-8"?>
<ds:datastoreItem xmlns:ds="http://schemas.openxmlformats.org/officeDocument/2006/customXml" ds:itemID="{95311614-417B-484B-A934-4165658D3594}"/>
</file>

<file path=customXml/itemProps3.xml><?xml version="1.0" encoding="utf-8"?>
<ds:datastoreItem xmlns:ds="http://schemas.openxmlformats.org/officeDocument/2006/customXml" ds:itemID="{B1F1FE60-952C-4D2B-9D20-B28F289A4DDF}"/>
</file>

<file path=customXml/itemProps4.xml><?xml version="1.0" encoding="utf-8"?>
<ds:datastoreItem xmlns:ds="http://schemas.openxmlformats.org/officeDocument/2006/customXml" ds:itemID="{3EA1B684-9663-4448-8BD8-C9190E4645BF}"/>
</file>

<file path=customXml/itemProps5.xml><?xml version="1.0" encoding="utf-8"?>
<ds:datastoreItem xmlns:ds="http://schemas.openxmlformats.org/officeDocument/2006/customXml" ds:itemID="{86F93AAA-886C-4FA4-8738-12C2416E6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__</cp:lastModifiedBy>
  <cp:revision>3</cp:revision>
  <cp:lastPrinted>2009-11-22T13:51:00Z</cp:lastPrinted>
  <dcterms:created xsi:type="dcterms:W3CDTF">2017-04-18T08:46:00Z</dcterms:created>
  <dcterms:modified xsi:type="dcterms:W3CDTF">2019-11-11T17:58:00Z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0x01010015850287C6E9BC4D9490864766F16293</vt:lpwstr>
  </property>
  <property fmtid="{D5CDD505-2E9C-101B-9397-08002B2CF9AE}" pid="3" name="_dlc_DocIdItemGuid">
    <vt:lpwstr>ae6f11ee-d1d8-40de-8f67-28e8e94a4d09</vt:lpwstr>
  </property>
</Properties>
</file>