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30F" w:rsidRPr="000C330F" w:rsidRDefault="000C330F" w:rsidP="000C330F">
      <w:pPr>
        <w:spacing w:line="36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0C330F">
        <w:rPr>
          <w:rFonts w:ascii="Times New Roman" w:hAnsi="Times New Roman" w:cs="Times New Roman"/>
          <w:b/>
          <w:sz w:val="24"/>
          <w:szCs w:val="24"/>
        </w:rPr>
        <w:t xml:space="preserve">Кустова </w:t>
      </w:r>
      <w:r w:rsidR="00985593">
        <w:rPr>
          <w:rFonts w:ascii="Times New Roman" w:hAnsi="Times New Roman" w:cs="Times New Roman"/>
          <w:b/>
          <w:sz w:val="24"/>
          <w:szCs w:val="24"/>
        </w:rPr>
        <w:t>Александра Дмитриевна, труженик тыла</w:t>
      </w:r>
    </w:p>
    <w:p w:rsidR="000C330F" w:rsidRPr="000C330F" w:rsidRDefault="000C330F" w:rsidP="000C330F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C330F">
        <w:rPr>
          <w:rFonts w:ascii="Times New Roman" w:hAnsi="Times New Roman" w:cs="Times New Roman"/>
          <w:sz w:val="24"/>
          <w:szCs w:val="24"/>
        </w:rPr>
        <w:t>Родилась 27 апреля 1928 года в деревне Бобырщино Красносельского района Костромской области в большой с</w:t>
      </w:r>
      <w:r>
        <w:rPr>
          <w:rFonts w:ascii="Times New Roman" w:hAnsi="Times New Roman" w:cs="Times New Roman"/>
          <w:sz w:val="24"/>
          <w:szCs w:val="24"/>
        </w:rPr>
        <w:t xml:space="preserve">емье Наталии и Дмитрия Кустовых, в семье было пятеро детей. </w:t>
      </w:r>
      <w:r w:rsidRPr="000C330F">
        <w:rPr>
          <w:rFonts w:ascii="Times New Roman" w:hAnsi="Times New Roman" w:cs="Times New Roman"/>
          <w:sz w:val="24"/>
          <w:szCs w:val="24"/>
        </w:rPr>
        <w:t xml:space="preserve"> С 11лет, как только закончила 4 класса, Александра работала в колхозе «Пятилетка», вместе с мамой ездила на заготовки в Красное село. </w:t>
      </w:r>
    </w:p>
    <w:p w:rsidR="00985593" w:rsidRDefault="000C330F" w:rsidP="00985593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-767080</wp:posOffset>
            </wp:positionH>
            <wp:positionV relativeFrom="paragraph">
              <wp:posOffset>3682365</wp:posOffset>
            </wp:positionV>
            <wp:extent cx="3555365" cy="2671445"/>
            <wp:effectExtent l="19050" t="0" r="6985" b="0"/>
            <wp:wrapTight wrapText="bothSides">
              <wp:wrapPolygon edited="0">
                <wp:start x="-116" y="0"/>
                <wp:lineTo x="-116" y="21410"/>
                <wp:lineTo x="21642" y="21410"/>
                <wp:lineTo x="21642" y="0"/>
                <wp:lineTo x="-116" y="0"/>
              </wp:wrapPolygon>
            </wp:wrapTight>
            <wp:docPr id="10" name="Рисунок 8" descr="G:\DCIM\103_PANA\P1030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DCIM\103_PANA\P10309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365" cy="267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330F">
        <w:rPr>
          <w:rFonts w:ascii="Times New Roman" w:hAnsi="Times New Roman" w:cs="Times New Roman"/>
          <w:sz w:val="24"/>
          <w:szCs w:val="24"/>
        </w:rPr>
        <w:t>С началом Великой Отечественной войны многое изменилось в и так нелегкой жизни девочки и ее семьи. Александра</w:t>
      </w:r>
      <w:r>
        <w:rPr>
          <w:rFonts w:ascii="Times New Roman" w:hAnsi="Times New Roman" w:cs="Times New Roman"/>
          <w:sz w:val="24"/>
          <w:szCs w:val="24"/>
        </w:rPr>
        <w:t xml:space="preserve"> Дмитриевна</w:t>
      </w:r>
      <w:r w:rsidRPr="000C330F">
        <w:rPr>
          <w:rFonts w:ascii="Times New Roman" w:hAnsi="Times New Roman" w:cs="Times New Roman"/>
          <w:sz w:val="24"/>
          <w:szCs w:val="24"/>
        </w:rPr>
        <w:t xml:space="preserve"> наравне с взрослыми женщинами стала работать в колхозе. Приходилось работать с ут</w:t>
      </w:r>
      <w:r>
        <w:rPr>
          <w:rFonts w:ascii="Times New Roman" w:hAnsi="Times New Roman" w:cs="Times New Roman"/>
          <w:sz w:val="24"/>
          <w:szCs w:val="24"/>
        </w:rPr>
        <w:t xml:space="preserve">ра до вечера. Она </w:t>
      </w:r>
      <w:r w:rsidRPr="000C330F">
        <w:rPr>
          <w:rFonts w:ascii="Times New Roman" w:hAnsi="Times New Roman" w:cs="Times New Roman"/>
          <w:sz w:val="24"/>
          <w:szCs w:val="24"/>
        </w:rPr>
        <w:t xml:space="preserve">принимала участие в сенокосе, посадке и уборке картофеля, ухаживала за животными на колхозной ферме, все, что было поручено, выполняла в срок и на совесть. После работы в колхозе дома также приходилось работать: готовить, прибирать дом, сажать овощи в своем огороде и ухаживать за ними. Летом день заканчивался за полночь, а начинался чуть свет. И так изо дня в день. Об усталости думать было некогда. Жили с одной мыслью: «Выжить и помочь стране победить в войне.» При всем усердии в  деревне был жуткий голод: хлеба на всех не хватало, </w:t>
      </w:r>
      <w:proofErr w:type="gramStart"/>
      <w:r w:rsidRPr="000C330F">
        <w:rPr>
          <w:rFonts w:ascii="Times New Roman" w:hAnsi="Times New Roman" w:cs="Times New Roman"/>
          <w:sz w:val="24"/>
          <w:szCs w:val="24"/>
        </w:rPr>
        <w:t>приходилось</w:t>
      </w:r>
      <w:proofErr w:type="gramEnd"/>
      <w:r w:rsidRPr="000C330F">
        <w:rPr>
          <w:rFonts w:ascii="Times New Roman" w:hAnsi="Times New Roman" w:cs="Times New Roman"/>
          <w:sz w:val="24"/>
          <w:szCs w:val="24"/>
        </w:rPr>
        <w:t xml:space="preserve"> есть лебеду, крапиву и прочую растительную пищу, которая появлялась ранней весной и употреблялась до снега.  В семье Александры Дмитриевны держали корову, поэтому молоко было основным источником пропитания. Большую часть приходилось сдавать государству. То, что оставалось, в первую очередь давали младшим детям, а потом уже и старшим. </w:t>
      </w:r>
      <w:r w:rsidR="0098559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85593" w:rsidRPr="00985593" w:rsidRDefault="00985593" w:rsidP="00985593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85593">
        <w:rPr>
          <w:rFonts w:ascii="Times New Roman" w:hAnsi="Times New Roman" w:cs="Times New Roman"/>
          <w:b/>
          <w:i/>
          <w:sz w:val="24"/>
          <w:szCs w:val="24"/>
        </w:rPr>
        <w:t>На фото 1955 год. Александра Дмитриевна в центре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85593" w:rsidRDefault="00985593" w:rsidP="009855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330F" w:rsidRPr="000C330F">
        <w:rPr>
          <w:rFonts w:ascii="Times New Roman" w:hAnsi="Times New Roman" w:cs="Times New Roman"/>
          <w:sz w:val="24"/>
          <w:szCs w:val="24"/>
        </w:rPr>
        <w:t xml:space="preserve">В бесконечно тянувшиеся дни войны отдыхать от постоянного тяжелого труда можно было лишь во время дождя,  когда работать в поле было невозможно, или во время сильных морозов. И даже в такие дни никто дома не сидел: все свободные часы уделялись поиску пропитания для себя и своей семьи. С раннего утра молодежь шла в лес за грибами и ягодами, чтобы успеть собрать </w:t>
      </w:r>
      <w:proofErr w:type="gramStart"/>
      <w:r w:rsidR="000C330F" w:rsidRPr="000C330F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="000C330F" w:rsidRPr="000C330F">
        <w:rPr>
          <w:rFonts w:ascii="Times New Roman" w:hAnsi="Times New Roman" w:cs="Times New Roman"/>
          <w:sz w:val="24"/>
          <w:szCs w:val="24"/>
        </w:rPr>
        <w:t xml:space="preserve">. Немного добычи съедали сразу, а все остальное несли домой, родным. Большую часть лесных продуктов сушили на печке, чтобы были заготовки на зиму. Также сушили и овощи, выращенные на личном огороде: морковь, свеклу, картошку. Каждую минуту думали о будущих днях и о том, чем </w:t>
      </w:r>
      <w:r w:rsidR="000C330F" w:rsidRPr="000C330F">
        <w:rPr>
          <w:rFonts w:ascii="Times New Roman" w:hAnsi="Times New Roman" w:cs="Times New Roman"/>
          <w:sz w:val="24"/>
          <w:szCs w:val="24"/>
        </w:rPr>
        <w:lastRenderedPageBreak/>
        <w:t xml:space="preserve">будет кормиться семья. После войны, в 1945 году,  Александра Дмитриевна переехала в Кострому. Жить пришлось на съемной квартире, поэтому нужно было найти работу для того, чтобы платить за квартиру. Свою карьеру молодая Александра начала с должности санитарки в одной из аптек города. Поступала учиться в вечернюю школу, но закончить ее не пришлось, так как много времени занимала работа. Трудилась Александра Дмитриевна с желанием и особым усердием. Запоминала названия лекарств, их состав и показания к применению. Старания девушки были замечены и отмечены </w:t>
      </w:r>
      <w:proofErr w:type="gramStart"/>
      <w:r w:rsidR="000C330F" w:rsidRPr="000C330F">
        <w:rPr>
          <w:rFonts w:ascii="Times New Roman" w:hAnsi="Times New Roman" w:cs="Times New Roman"/>
          <w:sz w:val="24"/>
          <w:szCs w:val="24"/>
        </w:rPr>
        <w:t>заведующей аптеки</w:t>
      </w:r>
      <w:proofErr w:type="gramEnd"/>
      <w:r w:rsidR="000C330F" w:rsidRPr="000C330F">
        <w:rPr>
          <w:rFonts w:ascii="Times New Roman" w:hAnsi="Times New Roman" w:cs="Times New Roman"/>
          <w:sz w:val="24"/>
          <w:szCs w:val="24"/>
        </w:rPr>
        <w:t>. Вскоре Александра Дмитриевна получила небольшое повышение и уже работала фасовщицей в аптеке, потом занимала и другие должности: кассир, помощник фармацевта. Позже трудолюбивую работницу перевели в аптеку</w:t>
      </w:r>
      <w:proofErr w:type="gramStart"/>
      <w:r w:rsidR="000C330F" w:rsidRPr="000C330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0C330F" w:rsidRPr="000C330F">
        <w:rPr>
          <w:rFonts w:ascii="Times New Roman" w:hAnsi="Times New Roman" w:cs="Times New Roman"/>
          <w:sz w:val="24"/>
          <w:szCs w:val="24"/>
        </w:rPr>
        <w:t>торой Городской больницы, где она работала долгие годы до выхода на пенсию в 1998 году. В обязанности Александры Дмитриевны входило разбирать поступающие в больницу лекарственные препараты и формировать партии лека</w:t>
      </w:r>
      <w:proofErr w:type="gramStart"/>
      <w:r w:rsidR="000C330F" w:rsidRPr="000C330F">
        <w:rPr>
          <w:rFonts w:ascii="Times New Roman" w:hAnsi="Times New Roman" w:cs="Times New Roman"/>
          <w:sz w:val="24"/>
          <w:szCs w:val="24"/>
        </w:rPr>
        <w:t>рств дл</w:t>
      </w:r>
      <w:proofErr w:type="gramEnd"/>
      <w:r w:rsidR="000C330F" w:rsidRPr="000C330F">
        <w:rPr>
          <w:rFonts w:ascii="Times New Roman" w:hAnsi="Times New Roman" w:cs="Times New Roman"/>
          <w:sz w:val="24"/>
          <w:szCs w:val="24"/>
        </w:rPr>
        <w:t>я медицинских отделений больницы по их заявкам. Всегда все было исполнено в срок. Удивительным фактом жизни Александры Дмитриевны, подтверждающим ее закаленный характер, является то, что она в течение пятидесяти трех лет проработала практически на одном месте.</w:t>
      </w:r>
    </w:p>
    <w:p w:rsidR="00DB6E17" w:rsidRPr="000C330F" w:rsidRDefault="00985593" w:rsidP="009855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-290195</wp:posOffset>
            </wp:positionH>
            <wp:positionV relativeFrom="paragraph">
              <wp:posOffset>274320</wp:posOffset>
            </wp:positionV>
            <wp:extent cx="3908425" cy="2798445"/>
            <wp:effectExtent l="19050" t="0" r="0" b="0"/>
            <wp:wrapTopAndBottom/>
            <wp:docPr id="16" name="Рисунок 12" descr="G:\DCIM\103_PANA\P1030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:\DCIM\103_PANA\P10309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8425" cy="279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33E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91.25pt;margin-top:29.75pt;width:117.05pt;height:117.1pt;z-index:251662336;mso-position-horizontal-relative:text;mso-position-vertical-relative:text" filled="f" stroked="f">
            <v:textbox>
              <w:txbxContent>
                <w:p w:rsidR="00985593" w:rsidRPr="00AC7BF5" w:rsidRDefault="00985593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AC7BF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На фото Михайлова Анна и Александра Дмитриевна. Апрель 2014 года</w:t>
                  </w:r>
                </w:p>
              </w:txbxContent>
            </v:textbox>
          </v:shape>
        </w:pict>
      </w:r>
      <w:r w:rsidR="000C330F" w:rsidRPr="000C330F">
        <w:rPr>
          <w:rFonts w:ascii="Times New Roman" w:hAnsi="Times New Roman" w:cs="Times New Roman"/>
          <w:sz w:val="24"/>
          <w:szCs w:val="24"/>
        </w:rPr>
        <w:t xml:space="preserve"> На пенсию вышла в 1998 году.  Но даже сейчас  Александр Дмитриевна не сидит дома «сложа руки». Она любит рукодельничать: вязать крючком ажурные салфетки, спицами носки и варежки, вышивает красивые картины. С огромным удовольствием Александра Дмитриевна дарит  плоды своих трудов близким и родным.</w:t>
      </w:r>
      <w:r w:rsidR="000C330F">
        <w:rPr>
          <w:rFonts w:ascii="Times New Roman" w:hAnsi="Times New Roman" w:cs="Times New Roman"/>
          <w:sz w:val="24"/>
          <w:szCs w:val="24"/>
        </w:rPr>
        <w:t xml:space="preserve"> </w:t>
      </w:r>
      <w:r w:rsidR="000C330F" w:rsidRPr="000C330F">
        <w:rPr>
          <w:rFonts w:ascii="Times New Roman" w:hAnsi="Times New Roman" w:cs="Times New Roman"/>
          <w:sz w:val="24"/>
          <w:szCs w:val="24"/>
        </w:rPr>
        <w:t>За добросовестный труд</w:t>
      </w:r>
      <w:r w:rsidR="000C330F">
        <w:rPr>
          <w:rFonts w:ascii="Times New Roman" w:hAnsi="Times New Roman" w:cs="Times New Roman"/>
          <w:sz w:val="24"/>
          <w:szCs w:val="24"/>
        </w:rPr>
        <w:t xml:space="preserve">  Александра Дмитриевна </w:t>
      </w:r>
      <w:r w:rsidR="000C330F" w:rsidRPr="000C330F">
        <w:rPr>
          <w:rFonts w:ascii="Times New Roman" w:hAnsi="Times New Roman" w:cs="Times New Roman"/>
          <w:sz w:val="24"/>
          <w:szCs w:val="24"/>
        </w:rPr>
        <w:t>не раз награждалась и  поощрялась медалями, почетными знаками, благодарственными письмами и почетными грамотами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33CD" w:rsidRPr="000C330F" w:rsidRDefault="000533CD" w:rsidP="00985593">
      <w:pPr>
        <w:rPr>
          <w:rFonts w:ascii="Times New Roman" w:hAnsi="Times New Roman" w:cs="Times New Roman"/>
          <w:i/>
          <w:sz w:val="24"/>
          <w:szCs w:val="24"/>
        </w:rPr>
      </w:pPr>
    </w:p>
    <w:sectPr w:rsidR="000533CD" w:rsidRPr="000C330F" w:rsidSect="006A5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86AA1"/>
    <w:multiLevelType w:val="hybridMultilevel"/>
    <w:tmpl w:val="C40CA206"/>
    <w:lvl w:ilvl="0" w:tplc="344EF79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4093E29"/>
    <w:multiLevelType w:val="hybridMultilevel"/>
    <w:tmpl w:val="B4F25D5C"/>
    <w:lvl w:ilvl="0" w:tplc="3CFC14B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33CD"/>
    <w:rsid w:val="000533CD"/>
    <w:rsid w:val="000C330F"/>
    <w:rsid w:val="002007CC"/>
    <w:rsid w:val="006A5417"/>
    <w:rsid w:val="00902119"/>
    <w:rsid w:val="00985593"/>
    <w:rsid w:val="00AC7BF5"/>
    <w:rsid w:val="00C233E1"/>
    <w:rsid w:val="00DB6E17"/>
    <w:rsid w:val="00DF3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3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3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7672D2AFA7C9B4B8FA969B7B3FB13D8" ma:contentTypeVersion="49" ma:contentTypeDescription="Создание документа." ma:contentTypeScope="" ma:versionID="37ffd4ece4e59c1ffa6ff69cffcd86f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AWJJH2MPE6E2-1049110297-26</_dlc_DocId>
    <_dlc_DocIdUrl xmlns="4a252ca3-5a62-4c1c-90a6-29f4710e47f8">
      <Url>http://edu-sps.koiro.local/Kostroma_EDU/gcoko/vov70/_layouts/15/DocIdRedir.aspx?ID=AWJJH2MPE6E2-1049110297-26</Url>
      <Description>AWJJH2MPE6E2-1049110297-26</Description>
    </_dlc_DocIdUrl>
  </documentManagement>
</p:properties>
</file>

<file path=customXml/itemProps1.xml><?xml version="1.0" encoding="utf-8"?>
<ds:datastoreItem xmlns:ds="http://schemas.openxmlformats.org/officeDocument/2006/customXml" ds:itemID="{1C710073-1EB4-45EA-AE08-78D24ECE3AFD}"/>
</file>

<file path=customXml/itemProps2.xml><?xml version="1.0" encoding="utf-8"?>
<ds:datastoreItem xmlns:ds="http://schemas.openxmlformats.org/officeDocument/2006/customXml" ds:itemID="{2538D27E-7CBE-4C12-9CE7-5CE3B2C46545}"/>
</file>

<file path=customXml/itemProps3.xml><?xml version="1.0" encoding="utf-8"?>
<ds:datastoreItem xmlns:ds="http://schemas.openxmlformats.org/officeDocument/2006/customXml" ds:itemID="{FE59FB7E-D60A-4A68-8193-7C7245E528EF}"/>
</file>

<file path=customXml/itemProps4.xml><?xml version="1.0" encoding="utf-8"?>
<ds:datastoreItem xmlns:ds="http://schemas.openxmlformats.org/officeDocument/2006/customXml" ds:itemID="{947403D0-5F0C-493D-A47F-9494ED7EE0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coko21</Company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coko</dc:creator>
  <cp:keywords/>
  <dc:description/>
  <cp:lastModifiedBy>compy</cp:lastModifiedBy>
  <cp:revision>4</cp:revision>
  <dcterms:created xsi:type="dcterms:W3CDTF">2015-02-18T14:03:00Z</dcterms:created>
  <dcterms:modified xsi:type="dcterms:W3CDTF">2015-02-18T14:05:00Z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0x01010077672D2AFA7C9B4B8FA969B7B3FB13D8</vt:lpwstr>
  </property>
  <property fmtid="{D5CDD505-2E9C-101B-9397-08002B2CF9AE}" pid="3" name="_dlc_DocIdItemGuid">
    <vt:lpwstr>105976ab-2b01-4b59-8778-9daba208abf7</vt:lpwstr>
  </property>
</Properties>
</file>