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63" w:rsidRDefault="00B46163" w:rsidP="00B46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Березин Иван Михайлович</w:t>
      </w:r>
    </w:p>
    <w:p w:rsidR="00B46163" w:rsidRDefault="00B46163" w:rsidP="00B461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37465</wp:posOffset>
            </wp:positionV>
            <wp:extent cx="2952750" cy="2219325"/>
            <wp:effectExtent l="19050" t="0" r="0" b="0"/>
            <wp:wrapTight wrapText="bothSides">
              <wp:wrapPolygon edited="0">
                <wp:start x="-139" y="0"/>
                <wp:lineTo x="-139" y="21507"/>
                <wp:lineTo x="21600" y="21507"/>
                <wp:lineTo x="21600" y="0"/>
                <wp:lineTo x="-139" y="0"/>
              </wp:wrapPolygon>
            </wp:wrapTight>
            <wp:docPr id="1" name="Рисунок 1" descr="G:\ищу героя ветеран\ветераны\бере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щу героя ветеран\ветераны\берези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Родился 3 апреля 1927 года, русский. До войны жил в городе Мензелинске, Татарской АССР. В октябре 1944 года был призван в армию. Служба проходила на Соловецких Островах. Выходили в море на кораблях, не раз попадали под бомбежку. Иван Михайлович получил тяжелую контузию, попал в госпиталь. После лечения вновь вернулся на Северный флот. Иван Михайлович хорошо владел немецким языком, поэтому участвовал в диверсионных операциях. Переходил линию фронта, добывал важные сведения о противнике. Довелось служить Ивану Михайловичу и в дивизии подводных лодок, нес он службу и плавбазе «Печора». Капитан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ранга, Березин Иван Михайлович, демобилизовался в октябре 1955 года. Иван Михайлович награжден многими медалями и орденами, среди них – Орден Красного Знамени, Знак Почета (всего наград около 20).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Уйдя из армии, Иван Михайлович не порвал связи с флотом. Стал работать в рыбной промышленности, плавал на корабле «Памяти Кирова». За добросовестный ударный труд получил звание «Заслуженный работник рыбной промышленности». До 1996 года Иван Михайлович жил и трудился в городе Мурманске.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Сейчас этот удивительный человек живет в Костроме.</w:t>
      </w:r>
    </w:p>
    <w:p w:rsidR="00B46163" w:rsidRPr="00907E9C" w:rsidRDefault="00B46163" w:rsidP="00B46163">
      <w:pPr>
        <w:rPr>
          <w:sz w:val="28"/>
          <w:szCs w:val="28"/>
        </w:rPr>
      </w:pPr>
    </w:p>
    <w:p w:rsidR="00B46163" w:rsidRPr="00907E9C" w:rsidRDefault="00B46163" w:rsidP="00B46163">
      <w:pPr>
        <w:rPr>
          <w:sz w:val="28"/>
          <w:szCs w:val="28"/>
        </w:rPr>
      </w:pPr>
    </w:p>
    <w:p w:rsidR="00B46163" w:rsidRPr="00907E9C" w:rsidRDefault="00B46163" w:rsidP="00B46163">
      <w:pPr>
        <w:rPr>
          <w:sz w:val="28"/>
          <w:szCs w:val="28"/>
        </w:rPr>
      </w:pPr>
    </w:p>
    <w:p w:rsidR="00B46163" w:rsidRDefault="00B46163" w:rsidP="00B46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Березина Лидия Федоровна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Родилась Лидия Федоровна 17 июня 1929 года в Вологодской области </w:t>
      </w:r>
      <w:proofErr w:type="spellStart"/>
      <w:r>
        <w:rPr>
          <w:sz w:val="28"/>
          <w:szCs w:val="28"/>
        </w:rPr>
        <w:t>Рослятинского</w:t>
      </w:r>
      <w:proofErr w:type="spellEnd"/>
      <w:r>
        <w:rPr>
          <w:sz w:val="28"/>
          <w:szCs w:val="28"/>
        </w:rPr>
        <w:t xml:space="preserve"> района в деревне </w:t>
      </w:r>
      <w:proofErr w:type="spellStart"/>
      <w:r>
        <w:rPr>
          <w:sz w:val="28"/>
          <w:szCs w:val="28"/>
        </w:rPr>
        <w:t>Горехово</w:t>
      </w:r>
      <w:proofErr w:type="spellEnd"/>
      <w:r>
        <w:rPr>
          <w:sz w:val="28"/>
          <w:szCs w:val="28"/>
        </w:rPr>
        <w:t>. Семья была раскулачена и в 1934 году выслана в Мурманск. Началась Великая Отечественная война. Город Мурманск бомбили. Налеты были частыми и продолжительными. Бомбы падали на крыши домов. Лидия Федоровна со своими сверстниками собирала зажигалки с крыш домов. Было очень страшно, рисковали своей жизнью. Затем Лидия Федоровна, как и другие ее подруги, была приписана к воинской части, включена в бригаду противовоздушной обороны.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Лидия Федоровна работала в швейном цехе, чинила обмундирование бойцов. Приходилось стирать солдатское белье, проводить санобработку шинелей. Ныли руки от частых стирок, работать приходилось очень много. Однажды во время вражеского налета Лидия Федоровна была ранена в шею. Оправившись после ранения, Лидия Федоровна вернулась в швейный цех 19 дивизии. 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Лидия Федоровне – защитница города Мурманска. </w:t>
      </w: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боевой медалью « За оборону Советского Заполярья». После войны в течение </w:t>
      </w:r>
      <w:r>
        <w:rPr>
          <w:sz w:val="28"/>
          <w:szCs w:val="28"/>
        </w:rPr>
        <w:lastRenderedPageBreak/>
        <w:t xml:space="preserve">многих лет Лидия Федоровна работала инспектором отдела кадров в городе Мурманске. </w:t>
      </w:r>
    </w:p>
    <w:p w:rsidR="00B46163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С августа 1996 года Лидия Федоровна вместе с мужем живет в Костроме. И с тех сослуживцев, что работали с ней во время войны, никого в живых не осталось. </w:t>
      </w:r>
    </w:p>
    <w:p w:rsidR="00B46163" w:rsidRPr="00252F7D" w:rsidRDefault="00B46163" w:rsidP="00B46163">
      <w:pPr>
        <w:rPr>
          <w:sz w:val="28"/>
          <w:szCs w:val="28"/>
        </w:rPr>
      </w:pPr>
      <w:r>
        <w:rPr>
          <w:sz w:val="28"/>
          <w:szCs w:val="28"/>
        </w:rPr>
        <w:t xml:space="preserve">  Прошло столько лет, но война, как говорит Лидия Федоровна, все равно не забывается. </w:t>
      </w:r>
    </w:p>
    <w:p w:rsidR="001E6C7D" w:rsidRDefault="001E6C7D"/>
    <w:sectPr w:rsidR="001E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63"/>
    <w:rsid w:val="001E6C7D"/>
    <w:rsid w:val="00B4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AWJJH2MPE6E2-1049110297-90</_dlc_DocId>
    <_dlc_DocIdUrl xmlns="4a252ca3-5a62-4c1c-90a6-29f4710e47f8">
      <Url>http://edu-sps.koiro.local/Kostroma_EDU/gcoko/vov70/_layouts/15/DocIdRedir.aspx?ID=AWJJH2MPE6E2-1049110297-90</Url>
      <Description>AWJJH2MPE6E2-1049110297-90</Description>
    </_dlc_DocIdUrl>
  </documentManagement>
</p:properties>
</file>

<file path=customXml/itemProps1.xml><?xml version="1.0" encoding="utf-8"?>
<ds:datastoreItem xmlns:ds="http://schemas.openxmlformats.org/officeDocument/2006/customXml" ds:itemID="{9334C898-3059-435A-9D0B-A09003FFA5D7}"/>
</file>

<file path=customXml/itemProps2.xml><?xml version="1.0" encoding="utf-8"?>
<ds:datastoreItem xmlns:ds="http://schemas.openxmlformats.org/officeDocument/2006/customXml" ds:itemID="{36CA0A66-300E-49D2-BFFD-91E471BF0544}"/>
</file>

<file path=customXml/itemProps3.xml><?xml version="1.0" encoding="utf-8"?>
<ds:datastoreItem xmlns:ds="http://schemas.openxmlformats.org/officeDocument/2006/customXml" ds:itemID="{D6641F39-AD78-4668-A8B0-5956E8C63A5F}"/>
</file>

<file path=customXml/itemProps4.xml><?xml version="1.0" encoding="utf-8"?>
<ds:datastoreItem xmlns:ds="http://schemas.openxmlformats.org/officeDocument/2006/customXml" ds:itemID="{62C0EAE3-D1C6-4758-B596-173422E6E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2015-02-27T08:35:00Z</dcterms:created>
  <dcterms:modified xsi:type="dcterms:W3CDTF">2015-02-27T08:37:00Z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60fb155f-2b5f-44de-ba21-647eaa170960</vt:lpwstr>
  </property>
</Properties>
</file>