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D97" w:rsidRDefault="000A6D97" w:rsidP="000A6D97">
      <w:pPr>
        <w:shd w:val="clear" w:color="auto" w:fill="FFFFFF"/>
        <w:ind w:left="10" w:right="4"/>
        <w:jc w:val="center"/>
        <w:rPr>
          <w:b/>
          <w:caps/>
          <w:color w:val="00B05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A6D97" w:rsidRDefault="000A6D97" w:rsidP="000A6D97">
      <w:pPr>
        <w:shd w:val="clear" w:color="auto" w:fill="FFFFFF"/>
        <w:ind w:left="10" w:right="4"/>
        <w:jc w:val="center"/>
        <w:rPr>
          <w:b/>
          <w:caps/>
          <w:color w:val="00B05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A6D97" w:rsidRDefault="000A6D97" w:rsidP="000A6D97">
      <w:pPr>
        <w:shd w:val="clear" w:color="auto" w:fill="FFFFFF"/>
        <w:ind w:left="10" w:right="4"/>
        <w:jc w:val="center"/>
        <w:rPr>
          <w:b/>
          <w:caps/>
          <w:color w:val="00B05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A6D97" w:rsidRDefault="000A6D97" w:rsidP="000A6D97">
      <w:pPr>
        <w:shd w:val="clear" w:color="auto" w:fill="FFFFFF"/>
        <w:ind w:left="10" w:right="4"/>
        <w:jc w:val="center"/>
        <w:rPr>
          <w:b/>
          <w:caps/>
          <w:color w:val="00B05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A6D97" w:rsidRDefault="000A6D97" w:rsidP="000A6D97">
      <w:pPr>
        <w:shd w:val="clear" w:color="auto" w:fill="FFFFFF"/>
        <w:ind w:left="10" w:right="4"/>
        <w:jc w:val="center"/>
        <w:rPr>
          <w:b/>
          <w:caps/>
          <w:color w:val="00B05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A6D97" w:rsidRDefault="000A6D97" w:rsidP="000A6D97">
      <w:pPr>
        <w:shd w:val="clear" w:color="auto" w:fill="FFFFFF"/>
        <w:ind w:left="10" w:right="4"/>
        <w:jc w:val="center"/>
        <w:rPr>
          <w:b/>
          <w:caps/>
          <w:color w:val="00B05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A6D97" w:rsidRDefault="000A6D97" w:rsidP="000A6D97">
      <w:pPr>
        <w:shd w:val="clear" w:color="auto" w:fill="FFFFFF"/>
        <w:ind w:left="10" w:right="4"/>
        <w:jc w:val="center"/>
        <w:rPr>
          <w:b/>
          <w:caps/>
          <w:color w:val="00B05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A6D97" w:rsidRDefault="000A6D97" w:rsidP="000A6D97">
      <w:pPr>
        <w:shd w:val="clear" w:color="auto" w:fill="FFFFFF"/>
        <w:ind w:left="10" w:right="4"/>
        <w:jc w:val="center"/>
        <w:rPr>
          <w:b/>
          <w:caps/>
          <w:color w:val="00B05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A6D97" w:rsidRDefault="000A6D97" w:rsidP="000A6D97">
      <w:pPr>
        <w:shd w:val="clear" w:color="auto" w:fill="FFFFFF"/>
        <w:ind w:left="10" w:right="4"/>
        <w:jc w:val="center"/>
        <w:rPr>
          <w:b/>
          <w:caps/>
          <w:color w:val="00B05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A6D97" w:rsidRDefault="000A6D97" w:rsidP="000A6D97">
      <w:pPr>
        <w:shd w:val="clear" w:color="auto" w:fill="FFFFFF"/>
        <w:ind w:left="10" w:right="4"/>
        <w:jc w:val="center"/>
        <w:rPr>
          <w:b/>
          <w:caps/>
          <w:color w:val="00B05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A6D97" w:rsidRDefault="000A6D97" w:rsidP="000A6D97">
      <w:pPr>
        <w:shd w:val="clear" w:color="auto" w:fill="FFFFFF"/>
        <w:ind w:left="10" w:right="4"/>
        <w:jc w:val="center"/>
        <w:rPr>
          <w:b/>
          <w:caps/>
          <w:color w:val="00B05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A6D97" w:rsidRDefault="000A6D97" w:rsidP="000A6D97">
      <w:pPr>
        <w:shd w:val="clear" w:color="auto" w:fill="FFFFFF"/>
        <w:ind w:left="10" w:right="4"/>
        <w:jc w:val="center"/>
        <w:rPr>
          <w:b/>
          <w:caps/>
          <w:color w:val="00B05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A6D97" w:rsidRDefault="000A6D97" w:rsidP="000A6D97">
      <w:pPr>
        <w:shd w:val="clear" w:color="auto" w:fill="FFFFFF"/>
        <w:ind w:left="10" w:right="4"/>
        <w:jc w:val="center"/>
        <w:rPr>
          <w:b/>
          <w:caps/>
          <w:color w:val="00B05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A6D97" w:rsidRDefault="000A6D97" w:rsidP="000A6D97">
      <w:pPr>
        <w:shd w:val="clear" w:color="auto" w:fill="FFFFFF"/>
        <w:spacing w:after="0" w:line="240" w:lineRule="auto"/>
        <w:ind w:left="10" w:right="4"/>
        <w:jc w:val="center"/>
        <w:rPr>
          <w:b/>
          <w:caps/>
          <w:color w:val="0070C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A6D97" w:rsidRPr="00DA62D7" w:rsidRDefault="000A6D97" w:rsidP="000A6D97">
      <w:pPr>
        <w:shd w:val="clear" w:color="auto" w:fill="FFFFFF"/>
        <w:spacing w:after="0" w:line="240" w:lineRule="auto"/>
        <w:ind w:left="10" w:right="4"/>
        <w:jc w:val="center"/>
        <w:rPr>
          <w:rFonts w:ascii="Times New Roman" w:hAnsi="Times New Roman" w:cs="Times New Roman"/>
          <w:b/>
          <w:caps/>
          <w:color w:val="0070C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A62D7">
        <w:rPr>
          <w:rFonts w:ascii="Times New Roman" w:hAnsi="Times New Roman" w:cs="Times New Roman"/>
          <w:b/>
          <w:caps/>
          <w:color w:val="0070C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Дидактические игры </w:t>
      </w:r>
    </w:p>
    <w:p w:rsidR="000A6D97" w:rsidRPr="00DA62D7" w:rsidRDefault="000A6D97" w:rsidP="000A6D97">
      <w:pPr>
        <w:shd w:val="clear" w:color="auto" w:fill="FFFFFF"/>
        <w:spacing w:after="0" w:line="240" w:lineRule="auto"/>
        <w:ind w:left="10" w:right="4"/>
        <w:jc w:val="center"/>
        <w:rPr>
          <w:rFonts w:ascii="Times New Roman" w:hAnsi="Times New Roman" w:cs="Times New Roman"/>
          <w:b/>
          <w:caps/>
          <w:color w:val="0070C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A62D7">
        <w:rPr>
          <w:rFonts w:ascii="Times New Roman" w:hAnsi="Times New Roman" w:cs="Times New Roman"/>
          <w:b/>
          <w:caps/>
          <w:color w:val="0070C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для детей </w:t>
      </w:r>
    </w:p>
    <w:p w:rsidR="000A6D97" w:rsidRPr="00DA62D7" w:rsidRDefault="000A6D97" w:rsidP="000A6D97">
      <w:pPr>
        <w:shd w:val="clear" w:color="auto" w:fill="FFFFFF"/>
        <w:spacing w:after="0" w:line="240" w:lineRule="auto"/>
        <w:ind w:left="10" w:right="4"/>
        <w:jc w:val="center"/>
        <w:rPr>
          <w:rFonts w:ascii="Times New Roman" w:hAnsi="Times New Roman" w:cs="Times New Roman"/>
          <w:b/>
          <w:caps/>
          <w:color w:val="0070C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A62D7">
        <w:rPr>
          <w:rFonts w:ascii="Times New Roman" w:hAnsi="Times New Roman" w:cs="Times New Roman"/>
          <w:b/>
          <w:caps/>
          <w:color w:val="0070C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дошкольного возраста </w:t>
      </w:r>
    </w:p>
    <w:p w:rsidR="000A6D97" w:rsidRPr="00DA62D7" w:rsidRDefault="000A6D97" w:rsidP="000A6D97">
      <w:pPr>
        <w:shd w:val="clear" w:color="auto" w:fill="FFFFFF"/>
        <w:spacing w:after="0" w:line="240" w:lineRule="auto"/>
        <w:ind w:left="10" w:right="4"/>
        <w:jc w:val="center"/>
        <w:rPr>
          <w:rFonts w:ascii="Times New Roman" w:hAnsi="Times New Roman" w:cs="Times New Roman"/>
          <w:b/>
          <w:caps/>
          <w:color w:val="0070C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A62D7">
        <w:rPr>
          <w:rFonts w:ascii="Times New Roman" w:hAnsi="Times New Roman" w:cs="Times New Roman"/>
          <w:b/>
          <w:caps/>
          <w:color w:val="0070C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на тему </w:t>
      </w:r>
    </w:p>
    <w:p w:rsidR="000A6D97" w:rsidRPr="00DA62D7" w:rsidRDefault="000A6D97" w:rsidP="000A6D97">
      <w:pPr>
        <w:shd w:val="clear" w:color="auto" w:fill="FFFFFF"/>
        <w:spacing w:after="0" w:line="240" w:lineRule="auto"/>
        <w:ind w:left="10" w:right="4"/>
        <w:jc w:val="center"/>
        <w:rPr>
          <w:rFonts w:ascii="Times New Roman" w:hAnsi="Times New Roman" w:cs="Times New Roman"/>
          <w:b/>
          <w:caps/>
          <w:color w:val="0070C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A62D7">
        <w:rPr>
          <w:rFonts w:ascii="Times New Roman" w:hAnsi="Times New Roman" w:cs="Times New Roman"/>
          <w:b/>
          <w:caps/>
          <w:color w:val="0070C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«Безопасность»</w:t>
      </w:r>
    </w:p>
    <w:p w:rsidR="000A6D97" w:rsidRPr="000A6D97" w:rsidRDefault="000A6D97" w:rsidP="000A6D97">
      <w:pPr>
        <w:shd w:val="clear" w:color="auto" w:fill="FFFFFF"/>
        <w:spacing w:after="0" w:line="240" w:lineRule="auto"/>
        <w:ind w:left="10" w:right="4"/>
        <w:jc w:val="center"/>
        <w:rPr>
          <w:b/>
          <w:caps/>
          <w:color w:val="0070C0"/>
          <w:sz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A6D97" w:rsidRPr="00CE0159" w:rsidRDefault="000A6D97" w:rsidP="000A6D97">
      <w:pPr>
        <w:shd w:val="clear" w:color="auto" w:fill="FFFFFF"/>
        <w:ind w:left="10" w:right="4"/>
        <w:jc w:val="center"/>
        <w:rPr>
          <w:b/>
          <w:caps/>
          <w:color w:val="00B050"/>
          <w:sz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>
            <wp:extent cx="3348506" cy="3343275"/>
            <wp:effectExtent l="0" t="0" r="4445" b="0"/>
            <wp:docPr id="2" name="Рисунок 2" descr="https://im0-tub-ru.yandex.net/i?id=12e252f133722beba1714822848df49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12e252f133722beba1714822848df49f-l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544" cy="335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D97" w:rsidRDefault="000A6D97" w:rsidP="000A6D97">
      <w:pPr>
        <w:shd w:val="clear" w:color="auto" w:fill="FFFFFF"/>
        <w:ind w:left="10" w:right="4"/>
        <w:jc w:val="center"/>
        <w:rPr>
          <w:b/>
          <w:color w:val="000000"/>
        </w:rPr>
      </w:pPr>
    </w:p>
    <w:p w:rsidR="000A6D97" w:rsidRPr="000A6D97" w:rsidRDefault="000A6D97" w:rsidP="000A6D97">
      <w:pPr>
        <w:shd w:val="clear" w:color="auto" w:fill="FFFFFF"/>
        <w:ind w:left="10" w:right="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A6D97">
        <w:rPr>
          <w:rFonts w:ascii="Times New Roman" w:hAnsi="Times New Roman" w:cs="Times New Roman"/>
          <w:b/>
          <w:color w:val="000000"/>
          <w:sz w:val="24"/>
          <w:szCs w:val="24"/>
        </w:rPr>
        <w:t>Марьенкова И.И.</w:t>
      </w:r>
    </w:p>
    <w:p w:rsidR="00D37A86" w:rsidRPr="00E3033A" w:rsidRDefault="00E3033A" w:rsidP="00E303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033A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</w:t>
      </w:r>
      <w:r w:rsidR="00D37A86" w:rsidRPr="00E3033A">
        <w:rPr>
          <w:rFonts w:ascii="Times New Roman" w:hAnsi="Times New Roman" w:cs="Times New Roman"/>
          <w:b/>
          <w:sz w:val="28"/>
          <w:szCs w:val="28"/>
        </w:rPr>
        <w:t xml:space="preserve"> по теме «Безопасность в доме»</w:t>
      </w:r>
    </w:p>
    <w:p w:rsidR="00D37A86" w:rsidRPr="00017D99" w:rsidRDefault="00D37A86" w:rsidP="00017D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D99">
        <w:rPr>
          <w:rFonts w:ascii="Times New Roman" w:hAnsi="Times New Roman" w:cs="Times New Roman"/>
          <w:b/>
          <w:sz w:val="24"/>
          <w:szCs w:val="24"/>
        </w:rPr>
        <w:t>«Отгадай загадку по картинке»</w:t>
      </w:r>
      <w:r w:rsidR="00E3033A" w:rsidRPr="00017D99">
        <w:rPr>
          <w:rFonts w:ascii="Times New Roman" w:hAnsi="Times New Roman" w:cs="Times New Roman"/>
          <w:b/>
          <w:sz w:val="24"/>
          <w:szCs w:val="24"/>
        </w:rPr>
        <w:t>.</w:t>
      </w:r>
    </w:p>
    <w:p w:rsidR="00D37A86" w:rsidRPr="00017D99" w:rsidRDefault="00E3033A" w:rsidP="00017D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D99">
        <w:rPr>
          <w:rFonts w:ascii="Times New Roman" w:hAnsi="Times New Roman" w:cs="Times New Roman"/>
          <w:sz w:val="24"/>
          <w:szCs w:val="24"/>
        </w:rPr>
        <w:t>Цель</w:t>
      </w:r>
      <w:r w:rsidR="00D37A86" w:rsidRPr="00017D99">
        <w:rPr>
          <w:rFonts w:ascii="Times New Roman" w:hAnsi="Times New Roman" w:cs="Times New Roman"/>
          <w:sz w:val="24"/>
          <w:szCs w:val="24"/>
        </w:rPr>
        <w:t>: помочь детям запомнить основную группу опасных предметов, развивать внимание.</w:t>
      </w:r>
    </w:p>
    <w:p w:rsidR="00D37A86" w:rsidRPr="00017D99" w:rsidRDefault="00D37A86" w:rsidP="00017D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D99">
        <w:rPr>
          <w:rFonts w:ascii="Times New Roman" w:hAnsi="Times New Roman" w:cs="Times New Roman"/>
          <w:sz w:val="24"/>
          <w:szCs w:val="24"/>
        </w:rPr>
        <w:t>Оборудование: картинки с изображением опасных предметов.</w:t>
      </w:r>
    </w:p>
    <w:p w:rsidR="00D37A86" w:rsidRPr="00017D99" w:rsidRDefault="00D37A86" w:rsidP="00017D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D99">
        <w:rPr>
          <w:rFonts w:ascii="Times New Roman" w:hAnsi="Times New Roman" w:cs="Times New Roman"/>
          <w:sz w:val="24"/>
          <w:szCs w:val="24"/>
        </w:rPr>
        <w:t>Взрослый загадывает загадку, а дети отгадывают и находят соответствующую картинку. Взрослый просит подумать и сказать, чем эти предметы опасны? Дети рассказывают, какую опасность таит каждый предмет.</w:t>
      </w:r>
    </w:p>
    <w:p w:rsidR="00017D99" w:rsidRPr="00017D99" w:rsidRDefault="00017D99" w:rsidP="00017D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D99">
        <w:rPr>
          <w:rFonts w:ascii="Times New Roman" w:hAnsi="Times New Roman" w:cs="Times New Roman"/>
          <w:sz w:val="24"/>
          <w:szCs w:val="24"/>
        </w:rPr>
        <w:t xml:space="preserve">Это тесный-тесный дом.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017D99">
        <w:rPr>
          <w:rFonts w:ascii="Times New Roman" w:hAnsi="Times New Roman" w:cs="Times New Roman"/>
          <w:sz w:val="24"/>
          <w:szCs w:val="24"/>
        </w:rPr>
        <w:t>Я под мышкой посижу</w:t>
      </w:r>
      <w:proofErr w:type="gramStart"/>
      <w:r w:rsidRPr="00017D99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017D99">
        <w:rPr>
          <w:rFonts w:ascii="Times New Roman" w:hAnsi="Times New Roman" w:cs="Times New Roman"/>
          <w:sz w:val="24"/>
          <w:szCs w:val="24"/>
        </w:rPr>
        <w:t xml:space="preserve">то сестричек жмутся в нем.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017D99">
        <w:rPr>
          <w:rFonts w:ascii="Times New Roman" w:hAnsi="Times New Roman" w:cs="Times New Roman"/>
          <w:sz w:val="24"/>
          <w:szCs w:val="24"/>
        </w:rPr>
        <w:t>И что делать укажу:</w:t>
      </w:r>
      <w:r w:rsidRPr="00017D99">
        <w:rPr>
          <w:rFonts w:ascii="Times New Roman" w:hAnsi="Times New Roman" w:cs="Times New Roman"/>
          <w:sz w:val="24"/>
          <w:szCs w:val="24"/>
        </w:rPr>
        <w:br/>
        <w:t>И любая из сестер</w:t>
      </w:r>
      <w:proofErr w:type="gramStart"/>
      <w:r w:rsidRPr="00017D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017D99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017D99">
        <w:rPr>
          <w:rFonts w:ascii="Times New Roman" w:hAnsi="Times New Roman" w:cs="Times New Roman"/>
          <w:sz w:val="24"/>
          <w:szCs w:val="24"/>
        </w:rPr>
        <w:t>ли разрешу гулять,</w:t>
      </w:r>
      <w:r w:rsidRPr="00017D99">
        <w:rPr>
          <w:rFonts w:ascii="Times New Roman" w:hAnsi="Times New Roman" w:cs="Times New Roman"/>
          <w:sz w:val="24"/>
          <w:szCs w:val="24"/>
        </w:rPr>
        <w:br/>
        <w:t xml:space="preserve">Может вспыхнуть, как костер.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017D99">
        <w:rPr>
          <w:rFonts w:ascii="Times New Roman" w:hAnsi="Times New Roman" w:cs="Times New Roman"/>
          <w:sz w:val="24"/>
          <w:szCs w:val="24"/>
        </w:rPr>
        <w:t>Или уложу в кровать.</w:t>
      </w:r>
      <w:r w:rsidRPr="00017D99">
        <w:rPr>
          <w:rFonts w:ascii="Times New Roman" w:hAnsi="Times New Roman" w:cs="Times New Roman"/>
          <w:sz w:val="24"/>
          <w:szCs w:val="24"/>
        </w:rPr>
        <w:br/>
        <w:t>(Спички)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017D99">
        <w:rPr>
          <w:rFonts w:ascii="Times New Roman" w:hAnsi="Times New Roman" w:cs="Times New Roman"/>
          <w:sz w:val="24"/>
          <w:szCs w:val="24"/>
        </w:rPr>
        <w:t xml:space="preserve"> (Градусник)</w:t>
      </w:r>
    </w:p>
    <w:p w:rsidR="00017D99" w:rsidRPr="00017D99" w:rsidRDefault="00017D99" w:rsidP="00017D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D99">
        <w:rPr>
          <w:rFonts w:ascii="Times New Roman" w:hAnsi="Times New Roman" w:cs="Times New Roman"/>
          <w:sz w:val="24"/>
          <w:szCs w:val="24"/>
        </w:rPr>
        <w:br/>
        <w:t xml:space="preserve">Грибникам он очень нужен,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017D99">
        <w:rPr>
          <w:rFonts w:ascii="Times New Roman" w:hAnsi="Times New Roman" w:cs="Times New Roman"/>
          <w:sz w:val="24"/>
          <w:szCs w:val="24"/>
        </w:rPr>
        <w:t>Они обычно для шитья;</w:t>
      </w:r>
      <w:r w:rsidRPr="00017D99">
        <w:rPr>
          <w:rFonts w:ascii="Times New Roman" w:hAnsi="Times New Roman" w:cs="Times New Roman"/>
          <w:sz w:val="24"/>
          <w:szCs w:val="24"/>
        </w:rPr>
        <w:br/>
        <w:t xml:space="preserve">Без него не сваришь ужин,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Pr="00017D99">
        <w:rPr>
          <w:rFonts w:ascii="Times New Roman" w:hAnsi="Times New Roman" w:cs="Times New Roman"/>
          <w:sz w:val="24"/>
          <w:szCs w:val="24"/>
        </w:rPr>
        <w:t>И у ежа их видел я;</w:t>
      </w:r>
      <w:r w:rsidRPr="00017D99">
        <w:rPr>
          <w:rFonts w:ascii="Times New Roman" w:hAnsi="Times New Roman" w:cs="Times New Roman"/>
          <w:sz w:val="24"/>
          <w:szCs w:val="24"/>
        </w:rPr>
        <w:br/>
        <w:t xml:space="preserve">На охоту не пойдешь.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017D99">
        <w:rPr>
          <w:rFonts w:ascii="Times New Roman" w:hAnsi="Times New Roman" w:cs="Times New Roman"/>
          <w:sz w:val="24"/>
          <w:szCs w:val="24"/>
        </w:rPr>
        <w:t>Бывают на сосне, на елке,</w:t>
      </w:r>
      <w:r w:rsidRPr="00017D99">
        <w:rPr>
          <w:rFonts w:ascii="Times New Roman" w:hAnsi="Times New Roman" w:cs="Times New Roman"/>
          <w:sz w:val="24"/>
          <w:szCs w:val="24"/>
        </w:rPr>
        <w:br/>
        <w:t xml:space="preserve">Что же это?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017D99">
        <w:rPr>
          <w:rFonts w:ascii="Times New Roman" w:hAnsi="Times New Roman" w:cs="Times New Roman"/>
          <w:sz w:val="24"/>
          <w:szCs w:val="24"/>
        </w:rPr>
        <w:t>А называются ...</w:t>
      </w:r>
      <w:r w:rsidRPr="00017D99">
        <w:rPr>
          <w:rFonts w:ascii="Times New Roman" w:hAnsi="Times New Roman" w:cs="Times New Roman"/>
          <w:sz w:val="24"/>
          <w:szCs w:val="24"/>
        </w:rPr>
        <w:br/>
        <w:t xml:space="preserve">(Нож)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017D99">
        <w:rPr>
          <w:rFonts w:ascii="Times New Roman" w:hAnsi="Times New Roman" w:cs="Times New Roman"/>
          <w:sz w:val="24"/>
          <w:szCs w:val="24"/>
        </w:rPr>
        <w:t>(Иголки)</w:t>
      </w:r>
    </w:p>
    <w:p w:rsidR="00017D99" w:rsidRPr="00017D99" w:rsidRDefault="00017D99" w:rsidP="00017D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D99">
        <w:rPr>
          <w:rFonts w:ascii="Times New Roman" w:hAnsi="Times New Roman" w:cs="Times New Roman"/>
          <w:sz w:val="24"/>
          <w:szCs w:val="24"/>
        </w:rPr>
        <w:br/>
        <w:t xml:space="preserve">Закипит – исходит паром,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017D99">
        <w:rPr>
          <w:rFonts w:ascii="Times New Roman" w:hAnsi="Times New Roman" w:cs="Times New Roman"/>
          <w:sz w:val="24"/>
          <w:szCs w:val="24"/>
        </w:rPr>
        <w:t>Весь я сделан из железа,</w:t>
      </w:r>
      <w:r w:rsidRPr="00017D99">
        <w:rPr>
          <w:rFonts w:ascii="Times New Roman" w:hAnsi="Times New Roman" w:cs="Times New Roman"/>
          <w:sz w:val="24"/>
          <w:szCs w:val="24"/>
        </w:rPr>
        <w:br/>
        <w:t xml:space="preserve">И свистит, и пышет жаром,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017D99">
        <w:rPr>
          <w:rFonts w:ascii="Times New Roman" w:hAnsi="Times New Roman" w:cs="Times New Roman"/>
          <w:sz w:val="24"/>
          <w:szCs w:val="24"/>
        </w:rPr>
        <w:t>У меня ни ног, ни рук.</w:t>
      </w:r>
      <w:r w:rsidRPr="00017D99">
        <w:rPr>
          <w:rFonts w:ascii="Times New Roman" w:hAnsi="Times New Roman" w:cs="Times New Roman"/>
          <w:sz w:val="24"/>
          <w:szCs w:val="24"/>
        </w:rPr>
        <w:br/>
        <w:t xml:space="preserve">Крышкой брякает, стучит: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017D99">
        <w:rPr>
          <w:rFonts w:ascii="Times New Roman" w:hAnsi="Times New Roman" w:cs="Times New Roman"/>
          <w:sz w:val="24"/>
          <w:szCs w:val="24"/>
        </w:rPr>
        <w:t>Я по шляпку в доску влезу,</w:t>
      </w:r>
      <w:r w:rsidRPr="00017D99">
        <w:rPr>
          <w:rFonts w:ascii="Times New Roman" w:hAnsi="Times New Roman" w:cs="Times New Roman"/>
          <w:sz w:val="24"/>
          <w:szCs w:val="24"/>
        </w:rPr>
        <w:br/>
        <w:t xml:space="preserve">– Эй! Сними меня! – кричит.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017D99">
        <w:rPr>
          <w:rFonts w:ascii="Times New Roman" w:hAnsi="Times New Roman" w:cs="Times New Roman"/>
          <w:sz w:val="24"/>
          <w:szCs w:val="24"/>
        </w:rPr>
        <w:t>А по мне все стук да стук.</w:t>
      </w:r>
      <w:r w:rsidRPr="00017D99">
        <w:rPr>
          <w:rFonts w:ascii="Times New Roman" w:hAnsi="Times New Roman" w:cs="Times New Roman"/>
          <w:sz w:val="24"/>
          <w:szCs w:val="24"/>
        </w:rPr>
        <w:br/>
        <w:t xml:space="preserve">(Чайник)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017D99">
        <w:rPr>
          <w:rFonts w:ascii="Times New Roman" w:hAnsi="Times New Roman" w:cs="Times New Roman"/>
          <w:sz w:val="24"/>
          <w:szCs w:val="24"/>
        </w:rPr>
        <w:t>(Гвоздь)</w:t>
      </w:r>
    </w:p>
    <w:p w:rsidR="00017D99" w:rsidRPr="00017D99" w:rsidRDefault="00017D99" w:rsidP="00017D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7D99" w:rsidRPr="00017D99" w:rsidRDefault="00017D99" w:rsidP="00017D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D99">
        <w:rPr>
          <w:rFonts w:ascii="Times New Roman" w:hAnsi="Times New Roman" w:cs="Times New Roman"/>
          <w:sz w:val="24"/>
          <w:szCs w:val="24"/>
        </w:rPr>
        <w:t xml:space="preserve">Не хочу я молчать –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017D99">
        <w:rPr>
          <w:rFonts w:ascii="Times New Roman" w:hAnsi="Times New Roman" w:cs="Times New Roman"/>
          <w:sz w:val="24"/>
          <w:szCs w:val="24"/>
        </w:rPr>
        <w:t>По одежде он плывет,</w:t>
      </w:r>
      <w:r w:rsidRPr="00017D99">
        <w:rPr>
          <w:rFonts w:ascii="Times New Roman" w:hAnsi="Times New Roman" w:cs="Times New Roman"/>
          <w:sz w:val="24"/>
          <w:szCs w:val="24"/>
        </w:rPr>
        <w:br/>
        <w:t xml:space="preserve">Дайте вволю постучать!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017D99">
        <w:rPr>
          <w:rFonts w:ascii="Times New Roman" w:hAnsi="Times New Roman" w:cs="Times New Roman"/>
          <w:sz w:val="24"/>
          <w:szCs w:val="24"/>
        </w:rPr>
        <w:t>Как горячий пароход.</w:t>
      </w:r>
      <w:r w:rsidRPr="00017D99">
        <w:rPr>
          <w:rFonts w:ascii="Times New Roman" w:hAnsi="Times New Roman" w:cs="Times New Roman"/>
          <w:sz w:val="24"/>
          <w:szCs w:val="24"/>
        </w:rPr>
        <w:br/>
        <w:t>И стучит день-деньской</w:t>
      </w:r>
      <w:proofErr w:type="gramStart"/>
      <w:r w:rsidRPr="00017D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017D9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17D99">
        <w:rPr>
          <w:rFonts w:ascii="Times New Roman" w:hAnsi="Times New Roman" w:cs="Times New Roman"/>
          <w:sz w:val="24"/>
          <w:szCs w:val="24"/>
        </w:rPr>
        <w:t>тало все белье на диво</w:t>
      </w:r>
      <w:r w:rsidRPr="00017D99">
        <w:rPr>
          <w:rFonts w:ascii="Times New Roman" w:hAnsi="Times New Roman" w:cs="Times New Roman"/>
          <w:sz w:val="24"/>
          <w:szCs w:val="24"/>
        </w:rPr>
        <w:br/>
        <w:t xml:space="preserve">Он железной головой.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017D99">
        <w:rPr>
          <w:rFonts w:ascii="Times New Roman" w:hAnsi="Times New Roman" w:cs="Times New Roman"/>
          <w:sz w:val="24"/>
          <w:szCs w:val="24"/>
        </w:rPr>
        <w:t>Очень гладким и красивым.</w:t>
      </w:r>
      <w:r w:rsidRPr="00017D99">
        <w:rPr>
          <w:rFonts w:ascii="Times New Roman" w:hAnsi="Times New Roman" w:cs="Times New Roman"/>
          <w:sz w:val="24"/>
          <w:szCs w:val="24"/>
        </w:rPr>
        <w:br/>
        <w:t xml:space="preserve">(Молоток)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017D99">
        <w:rPr>
          <w:rFonts w:ascii="Times New Roman" w:hAnsi="Times New Roman" w:cs="Times New Roman"/>
          <w:sz w:val="24"/>
          <w:szCs w:val="24"/>
        </w:rPr>
        <w:t>(Утюг)</w:t>
      </w:r>
    </w:p>
    <w:p w:rsidR="00017D99" w:rsidRDefault="00017D99" w:rsidP="00017D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17D99">
        <w:rPr>
          <w:rFonts w:ascii="Times New Roman" w:hAnsi="Times New Roman" w:cs="Times New Roman"/>
          <w:sz w:val="24"/>
          <w:szCs w:val="24"/>
        </w:rPr>
        <w:br/>
        <w:t>Очень хрупкая я,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17D99">
        <w:rPr>
          <w:rFonts w:ascii="Times New Roman" w:hAnsi="Times New Roman" w:cs="Times New Roman"/>
          <w:sz w:val="24"/>
          <w:szCs w:val="24"/>
        </w:rPr>
        <w:t>Берегите меня.</w:t>
      </w:r>
      <w:r w:rsidRPr="00017D99">
        <w:rPr>
          <w:rFonts w:ascii="Times New Roman" w:hAnsi="Times New Roman" w:cs="Times New Roman"/>
          <w:sz w:val="24"/>
          <w:szCs w:val="24"/>
        </w:rPr>
        <w:br/>
        <w:t>Если только разобьете –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17D99">
        <w:rPr>
          <w:rFonts w:ascii="Times New Roman" w:hAnsi="Times New Roman" w:cs="Times New Roman"/>
          <w:sz w:val="24"/>
          <w:szCs w:val="24"/>
        </w:rPr>
        <w:t>Лишь осколки соберете.</w:t>
      </w:r>
      <w:r w:rsidRPr="00017D9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017D99">
        <w:rPr>
          <w:rFonts w:ascii="Times New Roman" w:hAnsi="Times New Roman" w:cs="Times New Roman"/>
          <w:sz w:val="24"/>
          <w:szCs w:val="24"/>
        </w:rPr>
        <w:t>(Стеклянная банка)</w:t>
      </w:r>
    </w:p>
    <w:p w:rsidR="00D42F0B" w:rsidRPr="00D42F0B" w:rsidRDefault="00D42F0B" w:rsidP="00D42F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033A">
        <w:rPr>
          <w:rFonts w:ascii="Times New Roman" w:hAnsi="Times New Roman" w:cs="Times New Roman"/>
          <w:b/>
          <w:sz w:val="28"/>
          <w:szCs w:val="28"/>
        </w:rPr>
        <w:t>Дидактическая игра по теме «Безопасность в доме»</w:t>
      </w:r>
      <w:r w:rsidRPr="00D42F0B">
        <w:rPr>
          <w:rFonts w:ascii="Times New Roman" w:hAnsi="Times New Roman" w:cs="Times New Roman"/>
          <w:b/>
          <w:sz w:val="28"/>
          <w:szCs w:val="28"/>
        </w:rPr>
        <w:t xml:space="preserve"> «Найти и обезвредить»</w:t>
      </w:r>
      <w:r w:rsidR="00B7767B">
        <w:rPr>
          <w:rFonts w:ascii="Times New Roman" w:hAnsi="Times New Roman" w:cs="Times New Roman"/>
          <w:b/>
          <w:sz w:val="28"/>
          <w:szCs w:val="28"/>
        </w:rPr>
        <w:t>.</w:t>
      </w:r>
    </w:p>
    <w:p w:rsidR="00D42F0B" w:rsidRP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>Цель: развивать умение ориен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тироваться в пространстве; упраж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нять детей в соотнесении изобра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жения места нахождения предмета с символом; развивать умение клас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сифицировать предметы по разным видам опасности.</w:t>
      </w:r>
    </w:p>
    <w:p w:rsidR="00D42F0B" w:rsidRP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>Игровые действия: поиск пред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метов в разных местах.</w:t>
      </w:r>
    </w:p>
    <w:p w:rsidR="00D42F0B" w:rsidRP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>Игровые правила: найти игруш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ку в соответствии с картинкой.</w:t>
      </w:r>
    </w:p>
    <w:p w:rsidR="00D42F0B" w:rsidRP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67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33A">
        <w:rPr>
          <w:rFonts w:ascii="Times New Roman" w:hAnsi="Times New Roman" w:cs="Times New Roman"/>
          <w:b/>
          <w:sz w:val="28"/>
          <w:szCs w:val="28"/>
        </w:rPr>
        <w:t>Дидактическая игра по теме «Безопасность в доме»</w:t>
      </w:r>
      <w:r w:rsidRPr="00D42F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2F0B" w:rsidRPr="00B7767B" w:rsidRDefault="00D42F0B" w:rsidP="00D42F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767B">
        <w:rPr>
          <w:rFonts w:ascii="Times New Roman" w:hAnsi="Times New Roman" w:cs="Times New Roman"/>
          <w:b/>
          <w:sz w:val="28"/>
          <w:szCs w:val="28"/>
        </w:rPr>
        <w:t>«Как избежать неприятностей?»</w:t>
      </w:r>
      <w:r w:rsidR="00B7767B" w:rsidRPr="00B7767B">
        <w:rPr>
          <w:rFonts w:ascii="Times New Roman" w:hAnsi="Times New Roman" w:cs="Times New Roman"/>
          <w:b/>
          <w:sz w:val="28"/>
          <w:szCs w:val="28"/>
        </w:rPr>
        <w:t>.</w:t>
      </w:r>
    </w:p>
    <w:p w:rsidR="00D42F0B" w:rsidRP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>Цель: развивать умение класси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фицировать и объяснять опасные и безопасные ситуации, изображён</w:t>
      </w:r>
      <w:r w:rsidRPr="00D42F0B">
        <w:rPr>
          <w:rFonts w:ascii="Times New Roman" w:hAnsi="Times New Roman" w:cs="Times New Roman"/>
          <w:sz w:val="28"/>
          <w:szCs w:val="28"/>
        </w:rPr>
        <w:softHyphen/>
        <w:t xml:space="preserve">ные на </w:t>
      </w:r>
      <w:proofErr w:type="gramStart"/>
      <w:r w:rsidRPr="00D42F0B">
        <w:rPr>
          <w:rFonts w:ascii="Times New Roman" w:hAnsi="Times New Roman" w:cs="Times New Roman"/>
          <w:sz w:val="28"/>
          <w:szCs w:val="28"/>
        </w:rPr>
        <w:t>картинках</w:t>
      </w:r>
      <w:proofErr w:type="gramEnd"/>
      <w:r w:rsidRPr="00D42F0B">
        <w:rPr>
          <w:rFonts w:ascii="Times New Roman" w:hAnsi="Times New Roman" w:cs="Times New Roman"/>
          <w:sz w:val="28"/>
          <w:szCs w:val="28"/>
        </w:rPr>
        <w:t>.</w:t>
      </w:r>
    </w:p>
    <w:p w:rsidR="00D42F0B" w:rsidRP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>Игровые действия: кратко объ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яснять сюжет картинки, его послед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ствия.</w:t>
      </w:r>
    </w:p>
    <w:p w:rsidR="00D42F0B" w:rsidRP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>Игровые правила: кратко и чётко описывать сюжетную кар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тинку в соответствии с её изобра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жением.</w:t>
      </w:r>
    </w:p>
    <w:p w:rsid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2F0B" w:rsidRP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33A">
        <w:rPr>
          <w:rFonts w:ascii="Times New Roman" w:hAnsi="Times New Roman" w:cs="Times New Roman"/>
          <w:b/>
          <w:sz w:val="28"/>
          <w:szCs w:val="28"/>
        </w:rPr>
        <w:t>Дидактическая игра по теме «Безопасность в доме»</w:t>
      </w:r>
      <w:r w:rsidRPr="00D42F0B">
        <w:rPr>
          <w:rFonts w:ascii="Times New Roman" w:hAnsi="Times New Roman" w:cs="Times New Roman"/>
          <w:sz w:val="28"/>
          <w:szCs w:val="28"/>
        </w:rPr>
        <w:t xml:space="preserve"> </w:t>
      </w:r>
      <w:r w:rsidRPr="00B7767B">
        <w:rPr>
          <w:rFonts w:ascii="Times New Roman" w:hAnsi="Times New Roman" w:cs="Times New Roman"/>
          <w:b/>
          <w:sz w:val="28"/>
          <w:szCs w:val="28"/>
        </w:rPr>
        <w:t>«Скорая помощь»</w:t>
      </w:r>
      <w:r w:rsidR="00B7767B" w:rsidRPr="00B7767B">
        <w:rPr>
          <w:rFonts w:ascii="Times New Roman" w:hAnsi="Times New Roman" w:cs="Times New Roman"/>
          <w:b/>
          <w:sz w:val="28"/>
          <w:szCs w:val="28"/>
        </w:rPr>
        <w:t>.</w:t>
      </w:r>
    </w:p>
    <w:p w:rsidR="00D42F0B" w:rsidRP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>Цель: закрепить у детей знания и практические умения по ока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занию первой помощи.</w:t>
      </w:r>
    </w:p>
    <w:p w:rsidR="00D42F0B" w:rsidRP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>Оборудование: картинки с изображением медицинских принад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лежностей (термометр, бинт, зеленка).</w:t>
      </w:r>
    </w:p>
    <w:p w:rsidR="00D42F0B" w:rsidRP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>Воспитатель обыгрывает с детьми ситуацию, когда человек по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резал руку, ногу, разбил колено, локоть, за температурил, когда заболело горло, попала соринка в глаз, пошла носом кровь. По каждой ситуации отрабатывают последовательность действий.</w:t>
      </w:r>
    </w:p>
    <w:p w:rsidR="00D42F0B" w:rsidRP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33A">
        <w:rPr>
          <w:rFonts w:ascii="Times New Roman" w:hAnsi="Times New Roman" w:cs="Times New Roman"/>
          <w:b/>
          <w:sz w:val="28"/>
          <w:szCs w:val="28"/>
        </w:rPr>
        <w:t>Дидактическая игра по теме «Безопасность в доме»</w:t>
      </w:r>
      <w:r w:rsidRPr="00D42F0B">
        <w:rPr>
          <w:rFonts w:ascii="Times New Roman" w:hAnsi="Times New Roman" w:cs="Times New Roman"/>
          <w:sz w:val="28"/>
          <w:szCs w:val="28"/>
        </w:rPr>
        <w:t xml:space="preserve"> </w:t>
      </w:r>
      <w:r w:rsidRPr="00B7767B">
        <w:rPr>
          <w:rFonts w:ascii="Times New Roman" w:hAnsi="Times New Roman" w:cs="Times New Roman"/>
          <w:b/>
          <w:sz w:val="28"/>
          <w:szCs w:val="28"/>
        </w:rPr>
        <w:t>«Подбери безопасную игрушку»</w:t>
      </w:r>
      <w:r w:rsidR="00B7767B" w:rsidRPr="00B7767B">
        <w:rPr>
          <w:rFonts w:ascii="Times New Roman" w:hAnsi="Times New Roman" w:cs="Times New Roman"/>
          <w:b/>
          <w:sz w:val="28"/>
          <w:szCs w:val="28"/>
        </w:rPr>
        <w:t>.</w:t>
      </w:r>
      <w:r w:rsidR="00B776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2F0B" w:rsidRP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>Цель: закреплять представления о предметах быта, которыми можно/нельзя играть; развивать внимание; воспитывать чувство взаимопомощи.</w:t>
      </w:r>
    </w:p>
    <w:p w:rsidR="00D42F0B" w:rsidRP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>Материал:  картинки с изображением различных предметов быта и игрушек.</w:t>
      </w:r>
    </w:p>
    <w:p w:rsidR="00D42F0B" w:rsidRP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 xml:space="preserve">Ход игры: ребёнок  предлагает помочь  кукле Танюшке выбрать те  предметы,  которыми можно играть; объяснить, почему нельзя играть остальными. </w:t>
      </w:r>
    </w:p>
    <w:p w:rsid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2F0B" w:rsidRPr="00B7767B" w:rsidRDefault="00D42F0B" w:rsidP="00D42F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3033A">
        <w:rPr>
          <w:rFonts w:ascii="Times New Roman" w:hAnsi="Times New Roman" w:cs="Times New Roman"/>
          <w:b/>
          <w:sz w:val="28"/>
          <w:szCs w:val="28"/>
        </w:rPr>
        <w:t>Дидактическая игра по теме «Безопасность в доме»</w:t>
      </w:r>
      <w:r w:rsidRPr="00D42F0B">
        <w:rPr>
          <w:rFonts w:ascii="Times New Roman" w:hAnsi="Times New Roman" w:cs="Times New Roman"/>
          <w:sz w:val="28"/>
          <w:szCs w:val="28"/>
        </w:rPr>
        <w:t xml:space="preserve"> </w:t>
      </w:r>
      <w:r w:rsidRPr="00B7767B">
        <w:rPr>
          <w:rFonts w:ascii="Times New Roman" w:hAnsi="Times New Roman" w:cs="Times New Roman"/>
          <w:b/>
          <w:sz w:val="28"/>
          <w:szCs w:val="28"/>
        </w:rPr>
        <w:t>«Если я сделаю так»</w:t>
      </w:r>
      <w:r w:rsidR="00B7767B" w:rsidRPr="00B7767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42F0B" w:rsidRP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>Цель: обратить внимание детей на то, что в каждой ситуации может быть два выхода: один — опасный для здоровья, другой — ничем не угрожающий; воспитывать бережное отношение к себе и другим людям, защищать окружающих, не причинять боли; разви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вать мышление, сообразительность.</w:t>
      </w:r>
    </w:p>
    <w:p w:rsid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>Детям дают задание найти два выхода из предложенной ситуа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ции (угрожающей и не угрожающей жизни и здоровью) или пред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ложить два варианта развития данной ситуации. Выслушав рассказ воспитателя, дети продолжают его после слов: «Опасность возни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кает, если я сделаю...», или «Опасности не будет, если я сде</w:t>
      </w:r>
      <w:r w:rsidRPr="00D42F0B">
        <w:rPr>
          <w:rFonts w:ascii="Times New Roman" w:hAnsi="Times New Roman" w:cs="Times New Roman"/>
          <w:sz w:val="28"/>
          <w:szCs w:val="28"/>
        </w:rPr>
        <w:softHyphen/>
        <w:t xml:space="preserve">лаю...» Дети поднимают красную карточку, если есть опасность, желтую — если опасность может возникнуть при определенном </w:t>
      </w:r>
      <w:proofErr w:type="gramStart"/>
      <w:r w:rsidRPr="00D42F0B">
        <w:rPr>
          <w:rFonts w:ascii="Times New Roman" w:hAnsi="Times New Roman" w:cs="Times New Roman"/>
          <w:sz w:val="28"/>
          <w:szCs w:val="28"/>
        </w:rPr>
        <w:t>поведении</w:t>
      </w:r>
      <w:proofErr w:type="gramEnd"/>
      <w:r w:rsidRPr="00D42F0B">
        <w:rPr>
          <w:rFonts w:ascii="Times New Roman" w:hAnsi="Times New Roman" w:cs="Times New Roman"/>
          <w:sz w:val="28"/>
          <w:szCs w:val="28"/>
        </w:rPr>
        <w:t>, белую — если опасности нет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767B" w:rsidRDefault="00B7767B" w:rsidP="00D42F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7767B" w:rsidRDefault="00B7767B" w:rsidP="00D42F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97" w:rsidRDefault="000A6D97" w:rsidP="00D42F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2F0B" w:rsidRP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33A">
        <w:rPr>
          <w:rFonts w:ascii="Times New Roman" w:hAnsi="Times New Roman" w:cs="Times New Roman"/>
          <w:b/>
          <w:sz w:val="28"/>
          <w:szCs w:val="28"/>
        </w:rPr>
        <w:t>Дидактическая игра по теме «Безопасность в доме»</w:t>
      </w:r>
      <w:r w:rsidRPr="00D42F0B">
        <w:rPr>
          <w:rFonts w:ascii="Times New Roman" w:hAnsi="Times New Roman" w:cs="Times New Roman"/>
          <w:sz w:val="28"/>
          <w:szCs w:val="28"/>
        </w:rPr>
        <w:t xml:space="preserve"> </w:t>
      </w:r>
      <w:r w:rsidRPr="00B7767B">
        <w:rPr>
          <w:rFonts w:ascii="Times New Roman" w:hAnsi="Times New Roman" w:cs="Times New Roman"/>
          <w:b/>
          <w:sz w:val="28"/>
          <w:szCs w:val="28"/>
        </w:rPr>
        <w:t>«Опасно - неопасно»</w:t>
      </w:r>
      <w:r w:rsidR="00B7767B" w:rsidRPr="00B7767B">
        <w:rPr>
          <w:rFonts w:ascii="Times New Roman" w:hAnsi="Times New Roman" w:cs="Times New Roman"/>
          <w:b/>
          <w:sz w:val="28"/>
          <w:szCs w:val="28"/>
        </w:rPr>
        <w:t>.</w:t>
      </w:r>
      <w:r w:rsidR="00B776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2F0B" w:rsidRP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>Цель: учить детей отличать опасные жизненные ситуации от не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опасных; уметь предвидеть результат возможного развития ситуа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ции; закреплять знание правил безопасного поведения; воспиты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вать чувство взаимопомощи.</w:t>
      </w:r>
    </w:p>
    <w:p w:rsidR="00D42F0B" w:rsidRP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>Оборудование: набор картинок с изображением опасных и неопасных для жизни и здоровья ситуаций; карточки разных цвет</w:t>
      </w:r>
      <w:r w:rsidR="00B7767B">
        <w:rPr>
          <w:rFonts w:ascii="Times New Roman" w:hAnsi="Times New Roman" w:cs="Times New Roman"/>
          <w:sz w:val="28"/>
          <w:szCs w:val="28"/>
        </w:rPr>
        <w:t>ов (</w:t>
      </w:r>
      <w:r w:rsidR="00D44DC1">
        <w:rPr>
          <w:rFonts w:ascii="Times New Roman" w:hAnsi="Times New Roman" w:cs="Times New Roman"/>
          <w:sz w:val="28"/>
          <w:szCs w:val="28"/>
        </w:rPr>
        <w:t>нельзя, внимание, можно</w:t>
      </w:r>
      <w:r w:rsidR="00B7767B">
        <w:rPr>
          <w:rFonts w:ascii="Times New Roman" w:hAnsi="Times New Roman" w:cs="Times New Roman"/>
          <w:sz w:val="28"/>
          <w:szCs w:val="28"/>
        </w:rPr>
        <w:t>)</w:t>
      </w:r>
      <w:r w:rsidRPr="00D42F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2F0B" w:rsidRP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>Содержание картинок: ребенок лазает по лестнице, читает книгу, прыгает с высоты, одет не по погоде, кашляет на других, ребенок сидит, смот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рит телевизор, играет со спичками, стоит на подоконнике, пылесосит, включает телевизор в розетку, достает игрушку с верхней полки шкафа, бегает по мокрому полу, играет на балконе и т.д.</w:t>
      </w:r>
    </w:p>
    <w:p w:rsidR="00D42F0B" w:rsidRP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>Детей просят определить степень угрозы предлагаемой ситуации для жизни и здоровья, поднять оп</w:t>
      </w:r>
      <w:r w:rsidRPr="00D42F0B">
        <w:rPr>
          <w:rFonts w:ascii="Times New Roman" w:hAnsi="Times New Roman" w:cs="Times New Roman"/>
          <w:sz w:val="28"/>
          <w:szCs w:val="28"/>
        </w:rPr>
        <w:softHyphen/>
        <w:t xml:space="preserve">ределенную карточку, в зависимости от опасности. </w:t>
      </w:r>
    </w:p>
    <w:p w:rsidR="00D42F0B" w:rsidRP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 xml:space="preserve">Внимательно прослушав рассказ воспитателя, дети поднимают красную карточку, если есть опасность, желтую — если опасность может возникнуть при определенном </w:t>
      </w:r>
      <w:proofErr w:type="gramStart"/>
      <w:r w:rsidRPr="00D42F0B">
        <w:rPr>
          <w:rFonts w:ascii="Times New Roman" w:hAnsi="Times New Roman" w:cs="Times New Roman"/>
          <w:sz w:val="28"/>
          <w:szCs w:val="28"/>
        </w:rPr>
        <w:t>поведении</w:t>
      </w:r>
      <w:proofErr w:type="gramEnd"/>
      <w:r w:rsidRPr="00D42F0B">
        <w:rPr>
          <w:rFonts w:ascii="Times New Roman" w:hAnsi="Times New Roman" w:cs="Times New Roman"/>
          <w:sz w:val="28"/>
          <w:szCs w:val="28"/>
        </w:rPr>
        <w:t xml:space="preserve">, и белую — если опасности нет. </w:t>
      </w:r>
    </w:p>
    <w:p w:rsidR="00D42F0B" w:rsidRDefault="00D42F0B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97" w:rsidRDefault="000A6D97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A6D97" w:rsidRDefault="000A6D97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97" w:rsidRDefault="000A6D97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97" w:rsidRDefault="000A6D97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97" w:rsidRDefault="000A6D97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97" w:rsidRDefault="000A6D97" w:rsidP="00D42F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97" w:rsidRPr="00D42F0B" w:rsidRDefault="000A6D97" w:rsidP="000A6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033A">
        <w:rPr>
          <w:rFonts w:ascii="Times New Roman" w:hAnsi="Times New Roman" w:cs="Times New Roman"/>
          <w:b/>
          <w:sz w:val="28"/>
          <w:szCs w:val="28"/>
        </w:rPr>
        <w:t>Дидактическая игра по теме «Безопасность в доме»</w:t>
      </w:r>
      <w:r w:rsidRPr="00D42F0B">
        <w:rPr>
          <w:rFonts w:ascii="Times New Roman" w:hAnsi="Times New Roman" w:cs="Times New Roman"/>
          <w:sz w:val="28"/>
          <w:szCs w:val="28"/>
        </w:rPr>
        <w:t xml:space="preserve"> </w:t>
      </w:r>
      <w:r w:rsidRPr="00B7767B">
        <w:rPr>
          <w:rFonts w:ascii="Times New Roman" w:hAnsi="Times New Roman" w:cs="Times New Roman"/>
          <w:b/>
          <w:sz w:val="28"/>
          <w:szCs w:val="28"/>
        </w:rPr>
        <w:t>«Раз, два, три – что опасно найди».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D97" w:rsidRPr="00D42F0B" w:rsidRDefault="000A6D97" w:rsidP="000A6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 xml:space="preserve">Цель: закреплять представления об </w:t>
      </w:r>
      <w:proofErr w:type="gramStart"/>
      <w:r w:rsidRPr="00D42F0B">
        <w:rPr>
          <w:rFonts w:ascii="Times New Roman" w:hAnsi="Times New Roman" w:cs="Times New Roman"/>
          <w:sz w:val="28"/>
          <w:szCs w:val="28"/>
        </w:rPr>
        <w:t>источниках</w:t>
      </w:r>
      <w:proofErr w:type="gramEnd"/>
      <w:r w:rsidRPr="00D42F0B">
        <w:rPr>
          <w:rFonts w:ascii="Times New Roman" w:hAnsi="Times New Roman" w:cs="Times New Roman"/>
          <w:sz w:val="28"/>
          <w:szCs w:val="28"/>
        </w:rPr>
        <w:t xml:space="preserve"> опасности в доме; развивать сообразительность, внимание; воспитывать чув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ство товарищества.</w:t>
      </w:r>
    </w:p>
    <w:p w:rsidR="000A6D97" w:rsidRPr="00D42F0B" w:rsidRDefault="000A6D97" w:rsidP="000A6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>Материал: макет или игровой уголок с предметами домашнего обихода, призы (фишки или картинки).</w:t>
      </w:r>
    </w:p>
    <w:p w:rsidR="000A6D97" w:rsidRPr="00D42F0B" w:rsidRDefault="000A6D97" w:rsidP="000A6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>Ход игры. Воспитатель  или ребенок отворачивает</w:t>
      </w:r>
      <w:r w:rsidRPr="00D42F0B">
        <w:rPr>
          <w:rFonts w:ascii="Times New Roman" w:hAnsi="Times New Roman" w:cs="Times New Roman"/>
          <w:sz w:val="28"/>
          <w:szCs w:val="28"/>
        </w:rPr>
        <w:softHyphen/>
        <w:t xml:space="preserve">ся и считает до 3—5, а дети за это время должны взять на </w:t>
      </w:r>
      <w:proofErr w:type="gramStart"/>
      <w:r w:rsidRPr="00D42F0B">
        <w:rPr>
          <w:rFonts w:ascii="Times New Roman" w:hAnsi="Times New Roman" w:cs="Times New Roman"/>
          <w:sz w:val="28"/>
          <w:szCs w:val="28"/>
        </w:rPr>
        <w:t>макете</w:t>
      </w:r>
      <w:proofErr w:type="gramEnd"/>
      <w:r w:rsidRPr="00D42F0B">
        <w:rPr>
          <w:rFonts w:ascii="Times New Roman" w:hAnsi="Times New Roman" w:cs="Times New Roman"/>
          <w:sz w:val="28"/>
          <w:szCs w:val="28"/>
        </w:rPr>
        <w:t xml:space="preserve"> или в игровом уголке те предметы, кото</w:t>
      </w:r>
      <w:r w:rsidRPr="00D42F0B">
        <w:rPr>
          <w:rFonts w:ascii="Times New Roman" w:hAnsi="Times New Roman" w:cs="Times New Roman"/>
          <w:sz w:val="28"/>
          <w:szCs w:val="28"/>
        </w:rPr>
        <w:softHyphen/>
        <w:t xml:space="preserve">рые, по их мнению, могут быть опасны. Затем каждый объясняет свой выбор. </w:t>
      </w:r>
    </w:p>
    <w:p w:rsidR="00302E92" w:rsidRPr="00B7767B" w:rsidRDefault="00302E92" w:rsidP="00302E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767B">
        <w:rPr>
          <w:rFonts w:ascii="Times New Roman" w:hAnsi="Times New Roman" w:cs="Times New Roman"/>
          <w:b/>
          <w:sz w:val="28"/>
          <w:szCs w:val="28"/>
        </w:rPr>
        <w:t>Дидактические игры по теме безопасности</w:t>
      </w:r>
    </w:p>
    <w:p w:rsidR="00302E92" w:rsidRPr="00B7767B" w:rsidRDefault="00302E92" w:rsidP="00302E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767B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B7767B">
        <w:rPr>
          <w:rFonts w:ascii="Times New Roman" w:hAnsi="Times New Roman" w:cs="Times New Roman"/>
          <w:b/>
          <w:sz w:val="28"/>
          <w:szCs w:val="28"/>
        </w:rPr>
        <w:t>Незнакомые</w:t>
      </w:r>
      <w:proofErr w:type="gramEnd"/>
      <w:r w:rsidRPr="00B7767B">
        <w:rPr>
          <w:rFonts w:ascii="Times New Roman" w:hAnsi="Times New Roman" w:cs="Times New Roman"/>
          <w:b/>
          <w:sz w:val="28"/>
          <w:szCs w:val="28"/>
        </w:rPr>
        <w:t xml:space="preserve"> люди»</w:t>
      </w:r>
      <w:r w:rsidR="00B7767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7767B">
        <w:rPr>
          <w:rFonts w:ascii="Times New Roman" w:hAnsi="Times New Roman" w:cs="Times New Roman"/>
          <w:b/>
          <w:sz w:val="28"/>
          <w:szCs w:val="28"/>
        </w:rPr>
        <w:t>«Если чужой стучится в дверь»</w:t>
      </w:r>
      <w:r w:rsidR="00B7767B">
        <w:rPr>
          <w:rFonts w:ascii="Times New Roman" w:hAnsi="Times New Roman" w:cs="Times New Roman"/>
          <w:b/>
          <w:sz w:val="28"/>
          <w:szCs w:val="28"/>
        </w:rPr>
        <w:t>.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 xml:space="preserve">Цель: закреплять знания детей открывать дверь, когда они дома одни, только людям </w:t>
      </w:r>
      <w:proofErr w:type="gramStart"/>
      <w:r w:rsidRPr="00302E92">
        <w:rPr>
          <w:rFonts w:ascii="Times New Roman" w:hAnsi="Times New Roman" w:cs="Times New Roman"/>
          <w:sz w:val="28"/>
          <w:szCs w:val="28"/>
        </w:rPr>
        <w:t>живущим</w:t>
      </w:r>
      <w:proofErr w:type="gramEnd"/>
      <w:r w:rsidRPr="00302E92">
        <w:rPr>
          <w:rFonts w:ascii="Times New Roman" w:hAnsi="Times New Roman" w:cs="Times New Roman"/>
          <w:sz w:val="28"/>
          <w:szCs w:val="28"/>
        </w:rPr>
        <w:t xml:space="preserve"> с ними в одной квартире.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Воспитатель и дети обыгрывают ситуации, в которых ребенок, находясь в квартире один, не должен пускать в дом посторонних. Кто-либо из детей стоит за дверью, остальные уговаривают его открыть дверь, используя привлекательные обещания, ласковые слова и интонации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Примерные ситуации: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- почтальон принес срочную телеграмму;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- слесарь пришел ремонтировать кран;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- милиционер пришел проверить сигнализацию;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- медсестра принесла лекарство для бабушки;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 xml:space="preserve">- мамина подруга пришла гости; 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 xml:space="preserve">- соседи просят  зеленку для </w:t>
      </w:r>
      <w:proofErr w:type="gramStart"/>
      <w:r w:rsidRPr="00302E92">
        <w:rPr>
          <w:rFonts w:ascii="Times New Roman" w:hAnsi="Times New Roman" w:cs="Times New Roman"/>
          <w:sz w:val="28"/>
          <w:szCs w:val="28"/>
        </w:rPr>
        <w:t>поранившегося</w:t>
      </w:r>
      <w:proofErr w:type="gramEnd"/>
      <w:r w:rsidRPr="00302E92">
        <w:rPr>
          <w:rFonts w:ascii="Times New Roman" w:hAnsi="Times New Roman" w:cs="Times New Roman"/>
          <w:sz w:val="28"/>
          <w:szCs w:val="28"/>
        </w:rPr>
        <w:t xml:space="preserve"> ребенка;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- незнакомые люди просят оставить вещи для соседей;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- женщине нужно вызвать «</w:t>
      </w:r>
      <w:proofErr w:type="gramStart"/>
      <w:r w:rsidRPr="00302E92">
        <w:rPr>
          <w:rFonts w:ascii="Times New Roman" w:hAnsi="Times New Roman" w:cs="Times New Roman"/>
          <w:sz w:val="28"/>
          <w:szCs w:val="28"/>
        </w:rPr>
        <w:t>Скорую</w:t>
      </w:r>
      <w:proofErr w:type="gramEnd"/>
      <w:r w:rsidRPr="00302E92">
        <w:rPr>
          <w:rFonts w:ascii="Times New Roman" w:hAnsi="Times New Roman" w:cs="Times New Roman"/>
          <w:sz w:val="28"/>
          <w:szCs w:val="28"/>
        </w:rPr>
        <w:t xml:space="preserve"> помощь».</w:t>
      </w:r>
    </w:p>
    <w:p w:rsidR="000A6D97" w:rsidRDefault="000A6D97" w:rsidP="00302E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02E92" w:rsidRPr="00B7767B" w:rsidRDefault="00302E92" w:rsidP="00302E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767B">
        <w:rPr>
          <w:rFonts w:ascii="Times New Roman" w:hAnsi="Times New Roman" w:cs="Times New Roman"/>
          <w:b/>
          <w:sz w:val="28"/>
          <w:szCs w:val="28"/>
        </w:rPr>
        <w:t>Дидактические игры по теме безопасности</w:t>
      </w:r>
    </w:p>
    <w:p w:rsidR="00302E92" w:rsidRPr="00B7767B" w:rsidRDefault="00302E92" w:rsidP="00302E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767B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B7767B">
        <w:rPr>
          <w:rFonts w:ascii="Times New Roman" w:hAnsi="Times New Roman" w:cs="Times New Roman"/>
          <w:b/>
          <w:sz w:val="28"/>
          <w:szCs w:val="28"/>
        </w:rPr>
        <w:t>Незнакомые</w:t>
      </w:r>
      <w:proofErr w:type="gramEnd"/>
      <w:r w:rsidRPr="00B7767B">
        <w:rPr>
          <w:rFonts w:ascii="Times New Roman" w:hAnsi="Times New Roman" w:cs="Times New Roman"/>
          <w:b/>
          <w:sz w:val="28"/>
          <w:szCs w:val="28"/>
        </w:rPr>
        <w:t xml:space="preserve"> люди»</w:t>
      </w:r>
      <w:r w:rsidR="00B7767B" w:rsidRPr="00B7767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7767B">
        <w:rPr>
          <w:rFonts w:ascii="Times New Roman" w:hAnsi="Times New Roman" w:cs="Times New Roman"/>
          <w:b/>
          <w:sz w:val="28"/>
          <w:szCs w:val="28"/>
        </w:rPr>
        <w:t>«Как ты поступишь?»</w:t>
      </w:r>
      <w:r w:rsidR="00B7767B" w:rsidRPr="00B7767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Цель: научить детей различным способам реагирования на угрожающую ситуацию.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 xml:space="preserve">Ситуация № 1: 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 xml:space="preserve">Молодая женщина приятной наружности говорит мальчику: «Здравствуй мальчик! Как тебя зовут? А где ты живёшь?» Как должна ответить мальчик незнакомке? 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Три варианта ответа: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Вот я сейчас милиционера позову!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Простите, но я очень спешу!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Меня зовут Витя, я живу в этом доме?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 xml:space="preserve">Ситуация № 2: 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Ребёнок потерялся. Что он будет делать?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Три варианта ответа: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Везде бегать и искать маму.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Попросить прохожего отвести тебя в ближайшее отделение милиции.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 xml:space="preserve">Стоять на </w:t>
      </w:r>
      <w:proofErr w:type="gramStart"/>
      <w:r w:rsidRPr="00302E92">
        <w:rPr>
          <w:rFonts w:ascii="Times New Roman" w:hAnsi="Times New Roman" w:cs="Times New Roman"/>
          <w:sz w:val="28"/>
          <w:szCs w:val="28"/>
        </w:rPr>
        <w:t>месте</w:t>
      </w:r>
      <w:proofErr w:type="gramEnd"/>
      <w:r w:rsidRPr="00302E92">
        <w:rPr>
          <w:rFonts w:ascii="Times New Roman" w:hAnsi="Times New Roman" w:cs="Times New Roman"/>
          <w:sz w:val="28"/>
          <w:szCs w:val="28"/>
        </w:rPr>
        <w:t xml:space="preserve">, где потерялся. 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Ситуация № 3: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Мужчина предлагает мальчику покататься на машине, берет его за руку и тянет в машину. Как должен повести себя ребёнок?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Три варианта ответа: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 xml:space="preserve">Я буду </w:t>
      </w:r>
      <w:proofErr w:type="gramStart"/>
      <w:r w:rsidRPr="00302E92">
        <w:rPr>
          <w:rFonts w:ascii="Times New Roman" w:hAnsi="Times New Roman" w:cs="Times New Roman"/>
          <w:sz w:val="28"/>
          <w:szCs w:val="28"/>
        </w:rPr>
        <w:t>кричать</w:t>
      </w:r>
      <w:proofErr w:type="gramEnd"/>
      <w:r w:rsidRPr="00302E92">
        <w:rPr>
          <w:rFonts w:ascii="Times New Roman" w:hAnsi="Times New Roman" w:cs="Times New Roman"/>
          <w:sz w:val="28"/>
          <w:szCs w:val="28"/>
        </w:rPr>
        <w:t xml:space="preserve"> и звать на помощь.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Поеду с незнакомцем.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Позвоню по телефону.</w:t>
      </w:r>
    </w:p>
    <w:p w:rsidR="000A6D97" w:rsidRDefault="000A6D97" w:rsidP="000A6D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6D97" w:rsidRDefault="000A6D97" w:rsidP="000A6D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6D97" w:rsidRPr="00D42F0B" w:rsidRDefault="00F4450F" w:rsidP="000A6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Настольно – печатная </w:t>
      </w:r>
      <w:r w:rsidR="000A6D97" w:rsidRPr="00E3033A">
        <w:rPr>
          <w:rFonts w:ascii="Times New Roman" w:hAnsi="Times New Roman" w:cs="Times New Roman"/>
          <w:b/>
          <w:sz w:val="28"/>
          <w:szCs w:val="28"/>
        </w:rPr>
        <w:t>игра по теме «Безопасность в доме»</w:t>
      </w:r>
      <w:r w:rsidR="000A6D97" w:rsidRPr="00D42F0B">
        <w:rPr>
          <w:rFonts w:ascii="Times New Roman" w:hAnsi="Times New Roman" w:cs="Times New Roman"/>
          <w:sz w:val="28"/>
          <w:szCs w:val="28"/>
        </w:rPr>
        <w:t xml:space="preserve"> </w:t>
      </w:r>
      <w:r w:rsidR="000A6D97" w:rsidRPr="00B7767B">
        <w:rPr>
          <w:rFonts w:ascii="Times New Roman" w:hAnsi="Times New Roman" w:cs="Times New Roman"/>
          <w:b/>
          <w:sz w:val="28"/>
          <w:szCs w:val="28"/>
        </w:rPr>
        <w:t>«Соедини по точкам».</w:t>
      </w:r>
      <w:r w:rsidR="000A6D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D97" w:rsidRPr="00D42F0B" w:rsidRDefault="000A6D97" w:rsidP="000A6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 xml:space="preserve">Цель: закреплять представления об </w:t>
      </w:r>
      <w:proofErr w:type="gramStart"/>
      <w:r w:rsidRPr="00D42F0B">
        <w:rPr>
          <w:rFonts w:ascii="Times New Roman" w:hAnsi="Times New Roman" w:cs="Times New Roman"/>
          <w:sz w:val="28"/>
          <w:szCs w:val="28"/>
        </w:rPr>
        <w:t>источниках</w:t>
      </w:r>
      <w:proofErr w:type="gramEnd"/>
      <w:r w:rsidRPr="00D42F0B">
        <w:rPr>
          <w:rFonts w:ascii="Times New Roman" w:hAnsi="Times New Roman" w:cs="Times New Roman"/>
          <w:sz w:val="28"/>
          <w:szCs w:val="28"/>
        </w:rPr>
        <w:t xml:space="preserve"> опасности в быту; развивать мелкую моторику, закреплять навыки пользова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ния карандашом, умение вести линию по точкам; воспитывать умение доводить начатое дело до конца.</w:t>
      </w:r>
    </w:p>
    <w:p w:rsidR="000A6D97" w:rsidRPr="00D42F0B" w:rsidRDefault="000A6D97" w:rsidP="000A6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>Материал: листы с изображением контуров предметов (из то</w:t>
      </w:r>
      <w:r w:rsidRPr="00D42F0B">
        <w:rPr>
          <w:rFonts w:ascii="Times New Roman" w:hAnsi="Times New Roman" w:cs="Times New Roman"/>
          <w:sz w:val="28"/>
          <w:szCs w:val="28"/>
        </w:rPr>
        <w:softHyphen/>
        <w:t>чек).</w:t>
      </w:r>
    </w:p>
    <w:p w:rsidR="000A6D97" w:rsidRPr="00D42F0B" w:rsidRDefault="000A6D97" w:rsidP="000A6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2F0B">
        <w:rPr>
          <w:rFonts w:ascii="Times New Roman" w:hAnsi="Times New Roman" w:cs="Times New Roman"/>
          <w:sz w:val="28"/>
          <w:szCs w:val="28"/>
        </w:rPr>
        <w:t>Задание: соединить точки, раскрасить и рассказать, чем опасен данный предмет.</w:t>
      </w:r>
    </w:p>
    <w:p w:rsidR="000A6D97" w:rsidRDefault="000A6D97" w:rsidP="000A6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97" w:rsidRPr="00302E92" w:rsidRDefault="000A6D97" w:rsidP="000A6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E92" w:rsidRPr="00B7767B" w:rsidRDefault="00302E92" w:rsidP="00302E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767B">
        <w:rPr>
          <w:rFonts w:ascii="Times New Roman" w:hAnsi="Times New Roman" w:cs="Times New Roman"/>
          <w:b/>
          <w:sz w:val="28"/>
          <w:szCs w:val="28"/>
        </w:rPr>
        <w:t>Дидактические игры по теме безопасности</w:t>
      </w:r>
    </w:p>
    <w:p w:rsidR="00302E92" w:rsidRPr="00B7767B" w:rsidRDefault="00302E92" w:rsidP="00302E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767B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B7767B">
        <w:rPr>
          <w:rFonts w:ascii="Times New Roman" w:hAnsi="Times New Roman" w:cs="Times New Roman"/>
          <w:b/>
          <w:sz w:val="28"/>
          <w:szCs w:val="28"/>
        </w:rPr>
        <w:t>Незнакомые</w:t>
      </w:r>
      <w:proofErr w:type="gramEnd"/>
      <w:r w:rsidRPr="00B7767B">
        <w:rPr>
          <w:rFonts w:ascii="Times New Roman" w:hAnsi="Times New Roman" w:cs="Times New Roman"/>
          <w:b/>
          <w:sz w:val="28"/>
          <w:szCs w:val="28"/>
        </w:rPr>
        <w:t xml:space="preserve"> люди»</w:t>
      </w:r>
      <w:r w:rsidR="00B7767B" w:rsidRPr="00B7767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7767B">
        <w:rPr>
          <w:rFonts w:ascii="Times New Roman" w:hAnsi="Times New Roman" w:cs="Times New Roman"/>
          <w:b/>
          <w:sz w:val="28"/>
          <w:szCs w:val="28"/>
        </w:rPr>
        <w:t>«Свой, чужой, знакомый»</w:t>
      </w:r>
      <w:r w:rsidR="00B7767B">
        <w:rPr>
          <w:rFonts w:ascii="Times New Roman" w:hAnsi="Times New Roman" w:cs="Times New Roman"/>
          <w:b/>
          <w:sz w:val="28"/>
          <w:szCs w:val="28"/>
        </w:rPr>
        <w:t>.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Цель: научить детей различным способам реагирования на угрожающую ситуацию.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 xml:space="preserve">Дети встают в круг. Водящий находиться в центре круга и поочерёдно бросает мяч каждому ребёнку, приговаривая, - «Свой», «Чужой», «Знакомый». Ребёнок, поймавший мяч, называет </w:t>
      </w:r>
      <w:proofErr w:type="gramStart"/>
      <w:r w:rsidRPr="00302E92">
        <w:rPr>
          <w:rFonts w:ascii="Times New Roman" w:hAnsi="Times New Roman" w:cs="Times New Roman"/>
          <w:sz w:val="28"/>
          <w:szCs w:val="28"/>
        </w:rPr>
        <w:t>соответствующего</w:t>
      </w:r>
      <w:proofErr w:type="gramEnd"/>
      <w:r w:rsidRPr="00302E92">
        <w:rPr>
          <w:rFonts w:ascii="Times New Roman" w:hAnsi="Times New Roman" w:cs="Times New Roman"/>
          <w:sz w:val="28"/>
          <w:szCs w:val="28"/>
        </w:rPr>
        <w:t xml:space="preserve"> человека и возвращает мяч.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 xml:space="preserve">Теперь мы с вами знаем, каких людей считать чужими. Доверять можно только близким людям. Незнакомый, чужой человек может причинить большой вред, сильно испугать, разлучить с </w:t>
      </w:r>
      <w:proofErr w:type="gramStart"/>
      <w:r w:rsidRPr="00302E92">
        <w:rPr>
          <w:rFonts w:ascii="Times New Roman" w:hAnsi="Times New Roman" w:cs="Times New Roman"/>
          <w:sz w:val="28"/>
          <w:szCs w:val="28"/>
        </w:rPr>
        <w:t>близкими</w:t>
      </w:r>
      <w:proofErr w:type="gramEnd"/>
      <w:r w:rsidRPr="00302E92">
        <w:rPr>
          <w:rFonts w:ascii="Times New Roman" w:hAnsi="Times New Roman" w:cs="Times New Roman"/>
          <w:sz w:val="28"/>
          <w:szCs w:val="28"/>
        </w:rPr>
        <w:t>, отобрать что – нибудь.</w:t>
      </w:r>
    </w:p>
    <w:p w:rsidR="000A6D97" w:rsidRDefault="000A6D97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97" w:rsidRDefault="000A6D97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97" w:rsidRDefault="000A6D97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97" w:rsidRDefault="000A6D97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97" w:rsidRDefault="000A6D97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 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97" w:rsidRPr="00B7767B" w:rsidRDefault="000A6D97" w:rsidP="000A6D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767B">
        <w:rPr>
          <w:rFonts w:ascii="Times New Roman" w:hAnsi="Times New Roman" w:cs="Times New Roman"/>
          <w:b/>
          <w:sz w:val="28"/>
          <w:szCs w:val="28"/>
        </w:rPr>
        <w:t>Дидактические игры по теме безопасности</w:t>
      </w:r>
    </w:p>
    <w:p w:rsidR="000A6D97" w:rsidRPr="00B7767B" w:rsidRDefault="000A6D97" w:rsidP="000A6D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767B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B7767B">
        <w:rPr>
          <w:rFonts w:ascii="Times New Roman" w:hAnsi="Times New Roman" w:cs="Times New Roman"/>
          <w:b/>
          <w:sz w:val="28"/>
          <w:szCs w:val="28"/>
        </w:rPr>
        <w:t>Незнакомые</w:t>
      </w:r>
      <w:proofErr w:type="gramEnd"/>
      <w:r w:rsidRPr="00B7767B">
        <w:rPr>
          <w:rFonts w:ascii="Times New Roman" w:hAnsi="Times New Roman" w:cs="Times New Roman"/>
          <w:b/>
          <w:sz w:val="28"/>
          <w:szCs w:val="28"/>
        </w:rPr>
        <w:t xml:space="preserve"> люди»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7767B">
        <w:rPr>
          <w:rFonts w:ascii="Times New Roman" w:hAnsi="Times New Roman" w:cs="Times New Roman"/>
          <w:b/>
          <w:sz w:val="28"/>
          <w:szCs w:val="28"/>
        </w:rPr>
        <w:t>«Куда бежать, если за тобой гонятся»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A6D97" w:rsidRPr="00302E92" w:rsidRDefault="000A6D97" w:rsidP="000A6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Цель: научить детей различным способам реагирования на угрожающую ситуацию.</w:t>
      </w:r>
    </w:p>
    <w:p w:rsidR="000A6D97" w:rsidRPr="00302E92" w:rsidRDefault="000A6D97" w:rsidP="000A6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Материал. Картинки с изображением парка, безлюдной дороги, остановки со ждущими автобус людьми, пост ГАИ.</w:t>
      </w:r>
    </w:p>
    <w:p w:rsidR="000A6D97" w:rsidRDefault="000A6D97" w:rsidP="000A6D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Дети рассматривают картинки, высказывают и обосновывают свое мнение о том, куда следует бежать от преследователей.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67B" w:rsidRPr="00B7767B" w:rsidRDefault="00B7767B" w:rsidP="00B776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767B">
        <w:rPr>
          <w:rFonts w:ascii="Times New Roman" w:hAnsi="Times New Roman" w:cs="Times New Roman"/>
          <w:b/>
          <w:sz w:val="28"/>
          <w:szCs w:val="28"/>
        </w:rPr>
        <w:t>Дидактические игры по теме безопасности</w:t>
      </w:r>
    </w:p>
    <w:p w:rsidR="00302E92" w:rsidRPr="00B7767B" w:rsidRDefault="00B7767B" w:rsidP="00B7767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767B">
        <w:rPr>
          <w:rFonts w:ascii="Times New Roman" w:hAnsi="Times New Roman" w:cs="Times New Roman"/>
          <w:b/>
          <w:sz w:val="28"/>
          <w:szCs w:val="28"/>
        </w:rPr>
        <w:t xml:space="preserve">«Незнакомые люди»  </w:t>
      </w:r>
      <w:r w:rsidR="00302E92" w:rsidRPr="00B7767B">
        <w:rPr>
          <w:rFonts w:ascii="Times New Roman" w:hAnsi="Times New Roman" w:cs="Times New Roman"/>
          <w:b/>
          <w:sz w:val="28"/>
          <w:szCs w:val="28"/>
        </w:rPr>
        <w:t>«Поводырь»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 xml:space="preserve">Цель: развивать чувство ответственности за другого человека.  Воспитывать доверительное отношение друг к другу. 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Материал. Повязка на глаза по количест</w:t>
      </w:r>
      <w:r w:rsidRPr="00302E92">
        <w:rPr>
          <w:rFonts w:ascii="Times New Roman" w:hAnsi="Times New Roman" w:cs="Times New Roman"/>
          <w:sz w:val="28"/>
          <w:szCs w:val="28"/>
        </w:rPr>
        <w:softHyphen/>
        <w:t>ву пар детей. Предметы</w:t>
      </w:r>
      <w:r w:rsidR="00B7767B">
        <w:rPr>
          <w:rFonts w:ascii="Times New Roman" w:hAnsi="Times New Roman" w:cs="Times New Roman"/>
          <w:sz w:val="28"/>
          <w:szCs w:val="28"/>
        </w:rPr>
        <w:t xml:space="preserve"> </w:t>
      </w:r>
      <w:r w:rsidRPr="00302E92">
        <w:rPr>
          <w:rFonts w:ascii="Times New Roman" w:hAnsi="Times New Roman" w:cs="Times New Roman"/>
          <w:sz w:val="28"/>
          <w:szCs w:val="28"/>
        </w:rPr>
        <w:t>-</w:t>
      </w:r>
      <w:r w:rsidR="00B7767B">
        <w:rPr>
          <w:rFonts w:ascii="Times New Roman" w:hAnsi="Times New Roman" w:cs="Times New Roman"/>
          <w:sz w:val="28"/>
          <w:szCs w:val="28"/>
        </w:rPr>
        <w:t xml:space="preserve"> </w:t>
      </w:r>
      <w:r w:rsidRPr="00302E92">
        <w:rPr>
          <w:rFonts w:ascii="Times New Roman" w:hAnsi="Times New Roman" w:cs="Times New Roman"/>
          <w:sz w:val="28"/>
          <w:szCs w:val="28"/>
        </w:rPr>
        <w:t>«препятствия»: сту</w:t>
      </w:r>
      <w:r w:rsidRPr="00302E92">
        <w:rPr>
          <w:rFonts w:ascii="Times New Roman" w:hAnsi="Times New Roman" w:cs="Times New Roman"/>
          <w:sz w:val="28"/>
          <w:szCs w:val="28"/>
        </w:rPr>
        <w:softHyphen/>
        <w:t>лья, кубики, обручи и т.д.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В комнате разложены и расстав</w:t>
      </w:r>
      <w:r w:rsidRPr="00302E92">
        <w:rPr>
          <w:rFonts w:ascii="Times New Roman" w:hAnsi="Times New Roman" w:cs="Times New Roman"/>
          <w:sz w:val="28"/>
          <w:szCs w:val="28"/>
        </w:rPr>
        <w:softHyphen/>
        <w:t>лены предметы</w:t>
      </w:r>
      <w:r w:rsidR="00B776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2E92">
        <w:rPr>
          <w:rFonts w:ascii="Times New Roman" w:hAnsi="Times New Roman" w:cs="Times New Roman"/>
          <w:sz w:val="28"/>
          <w:szCs w:val="28"/>
        </w:rPr>
        <w:t>-«</w:t>
      </w:r>
      <w:proofErr w:type="gramEnd"/>
      <w:r w:rsidRPr="00302E92">
        <w:rPr>
          <w:rFonts w:ascii="Times New Roman" w:hAnsi="Times New Roman" w:cs="Times New Roman"/>
          <w:sz w:val="28"/>
          <w:szCs w:val="28"/>
        </w:rPr>
        <w:t>препятствия». Де</w:t>
      </w:r>
      <w:r w:rsidRPr="00302E92">
        <w:rPr>
          <w:rFonts w:ascii="Times New Roman" w:hAnsi="Times New Roman" w:cs="Times New Roman"/>
          <w:sz w:val="28"/>
          <w:szCs w:val="28"/>
        </w:rPr>
        <w:softHyphen/>
        <w:t>ти распределяются по парам: веду</w:t>
      </w:r>
      <w:r w:rsidRPr="00302E92">
        <w:rPr>
          <w:rFonts w:ascii="Times New Roman" w:hAnsi="Times New Roman" w:cs="Times New Roman"/>
          <w:sz w:val="28"/>
          <w:szCs w:val="28"/>
        </w:rPr>
        <w:softHyphen/>
        <w:t>щий - ведомый. Ведомый надева</w:t>
      </w:r>
      <w:r w:rsidRPr="00302E92">
        <w:rPr>
          <w:rFonts w:ascii="Times New Roman" w:hAnsi="Times New Roman" w:cs="Times New Roman"/>
          <w:sz w:val="28"/>
          <w:szCs w:val="28"/>
        </w:rPr>
        <w:softHyphen/>
        <w:t>ет на глаза повязку, ведущий ве</w:t>
      </w:r>
      <w:r w:rsidRPr="00302E92">
        <w:rPr>
          <w:rFonts w:ascii="Times New Roman" w:hAnsi="Times New Roman" w:cs="Times New Roman"/>
          <w:sz w:val="28"/>
          <w:szCs w:val="28"/>
        </w:rPr>
        <w:softHyphen/>
        <w:t>дет его, рассказывая, как дви</w:t>
      </w:r>
      <w:r w:rsidRPr="00302E92">
        <w:rPr>
          <w:rFonts w:ascii="Times New Roman" w:hAnsi="Times New Roman" w:cs="Times New Roman"/>
          <w:sz w:val="28"/>
          <w:szCs w:val="28"/>
        </w:rPr>
        <w:softHyphen/>
        <w:t>гаться, например: «Переступи через кубик», «Здесь стул. Обойдем его».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Затем дети меняются ролями.</w:t>
      </w:r>
    </w:p>
    <w:p w:rsid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97" w:rsidRDefault="000A6D97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97" w:rsidRDefault="000A6D97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97" w:rsidRDefault="000A6D97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97" w:rsidRDefault="000A6D97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D97" w:rsidRPr="00302E92" w:rsidRDefault="000A6D97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2E92" w:rsidRPr="00B7767B" w:rsidRDefault="00302E92" w:rsidP="00302E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767B">
        <w:rPr>
          <w:rFonts w:ascii="Times New Roman" w:hAnsi="Times New Roman" w:cs="Times New Roman"/>
          <w:b/>
          <w:sz w:val="28"/>
          <w:szCs w:val="28"/>
        </w:rPr>
        <w:t>Дидактические игры по теме безопасности</w:t>
      </w:r>
    </w:p>
    <w:p w:rsidR="00302E92" w:rsidRPr="00B7767B" w:rsidRDefault="00302E92" w:rsidP="00302E9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7767B">
        <w:rPr>
          <w:rFonts w:ascii="Times New Roman" w:hAnsi="Times New Roman" w:cs="Times New Roman"/>
          <w:b/>
          <w:sz w:val="28"/>
          <w:szCs w:val="28"/>
        </w:rPr>
        <w:t>«Незнакомые люди»</w:t>
      </w:r>
      <w:r w:rsidR="00B7767B" w:rsidRPr="00B7767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7767B">
        <w:rPr>
          <w:rFonts w:ascii="Times New Roman" w:hAnsi="Times New Roman" w:cs="Times New Roman"/>
          <w:b/>
          <w:sz w:val="28"/>
          <w:szCs w:val="28"/>
        </w:rPr>
        <w:t>«Эти правила важны»</w:t>
      </w:r>
      <w:r w:rsidR="00B7767B" w:rsidRPr="00B7767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 xml:space="preserve">Цель: закреплять знания детей о правилах нахождения дома, о том что нельзя открывать двери </w:t>
      </w:r>
      <w:proofErr w:type="gramStart"/>
      <w:r w:rsidRPr="00302E92">
        <w:rPr>
          <w:rFonts w:ascii="Times New Roman" w:hAnsi="Times New Roman" w:cs="Times New Roman"/>
          <w:sz w:val="28"/>
          <w:szCs w:val="28"/>
        </w:rPr>
        <w:t>незнакомым</w:t>
      </w:r>
      <w:proofErr w:type="gramEnd"/>
      <w:r w:rsidRPr="00302E92">
        <w:rPr>
          <w:rFonts w:ascii="Times New Roman" w:hAnsi="Times New Roman" w:cs="Times New Roman"/>
          <w:sz w:val="28"/>
          <w:szCs w:val="28"/>
        </w:rPr>
        <w:t xml:space="preserve"> людям.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Ребята  говорят правила друг другу по очереди.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Не открывай чужому дверь,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Любым словам его не верь.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Ни в коем случае не открывай дверь, если звонит незнакомый человек.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Если дядя незнакомый,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Хочет прокатить,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Или дать тебе конфет,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Ты ответить должен: «Нет»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 xml:space="preserve">Нельзя садиться в машину без разрешения родителей к </w:t>
      </w:r>
      <w:proofErr w:type="gramStart"/>
      <w:r w:rsidRPr="00302E92">
        <w:rPr>
          <w:rFonts w:ascii="Times New Roman" w:hAnsi="Times New Roman" w:cs="Times New Roman"/>
          <w:sz w:val="28"/>
          <w:szCs w:val="28"/>
        </w:rPr>
        <w:t>незнакомому</w:t>
      </w:r>
      <w:proofErr w:type="gramEnd"/>
      <w:r w:rsidRPr="00302E92">
        <w:rPr>
          <w:rFonts w:ascii="Times New Roman" w:hAnsi="Times New Roman" w:cs="Times New Roman"/>
          <w:sz w:val="28"/>
          <w:szCs w:val="28"/>
        </w:rPr>
        <w:t xml:space="preserve"> человеку.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Если тётя подошла,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Тебя за руку взяла,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Говорит: «Пойдём в кино», -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Не ходи с ней всё равно.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Если незнакомый взрослый пытается тебя пригласить в кино или дать красивую игрушку, нельзя идти с ним.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Нельзя доверчивым быть,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02E92">
        <w:rPr>
          <w:rFonts w:ascii="Times New Roman" w:hAnsi="Times New Roman" w:cs="Times New Roman"/>
          <w:sz w:val="28"/>
          <w:szCs w:val="28"/>
        </w:rPr>
        <w:t>Незнакомым</w:t>
      </w:r>
      <w:proofErr w:type="gramEnd"/>
      <w:r w:rsidRPr="00302E92">
        <w:rPr>
          <w:rFonts w:ascii="Times New Roman" w:hAnsi="Times New Roman" w:cs="Times New Roman"/>
          <w:sz w:val="28"/>
          <w:szCs w:val="28"/>
        </w:rPr>
        <w:t xml:space="preserve"> секреты открыть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Они обманут ребёнка легко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И деньги его унесут далеко.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>Нельзя рассказывать незнакомому человеку, что есть в доме.</w:t>
      </w:r>
    </w:p>
    <w:p w:rsidR="00302E92" w:rsidRP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2E92">
        <w:rPr>
          <w:rFonts w:ascii="Times New Roman" w:hAnsi="Times New Roman" w:cs="Times New Roman"/>
          <w:sz w:val="28"/>
          <w:szCs w:val="28"/>
        </w:rPr>
        <w:t xml:space="preserve">- Если вы не забудете эти правила, то ни с кем из вас не случиться беда. </w:t>
      </w:r>
    </w:p>
    <w:p w:rsidR="00B45971" w:rsidRDefault="00B45971" w:rsidP="00B45971">
      <w:pPr>
        <w:outlineLvl w:val="2"/>
        <w:rPr>
          <w:rFonts w:ascii="Times New Roman" w:hAnsi="Times New Roman" w:cs="Times New Roman"/>
          <w:sz w:val="28"/>
          <w:szCs w:val="28"/>
        </w:rPr>
      </w:pPr>
    </w:p>
    <w:p w:rsidR="00B45971" w:rsidRPr="00B45971" w:rsidRDefault="00B45971" w:rsidP="00B4597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45971">
        <w:rPr>
          <w:rFonts w:ascii="Times New Roman" w:hAnsi="Times New Roman" w:cs="Times New Roman"/>
          <w:b/>
          <w:sz w:val="24"/>
          <w:szCs w:val="24"/>
        </w:rPr>
        <w:t xml:space="preserve">Дидактическая игра «Доскажи словечко». </w:t>
      </w:r>
    </w:p>
    <w:p w:rsidR="00B45971" w:rsidRPr="00B45971" w:rsidRDefault="00B45971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5971">
        <w:rPr>
          <w:rFonts w:ascii="Times New Roman" w:hAnsi="Times New Roman" w:cs="Times New Roman"/>
          <w:sz w:val="24"/>
          <w:szCs w:val="24"/>
        </w:rPr>
        <w:t xml:space="preserve">Цель: закреплять знания детей о диких животных, </w:t>
      </w:r>
      <w:proofErr w:type="gramStart"/>
      <w:r w:rsidRPr="00B45971">
        <w:rPr>
          <w:rFonts w:ascii="Times New Roman" w:hAnsi="Times New Roman" w:cs="Times New Roman"/>
          <w:sz w:val="24"/>
          <w:szCs w:val="24"/>
        </w:rPr>
        <w:t>закреплять умение дослушивать</w:t>
      </w:r>
      <w:proofErr w:type="gramEnd"/>
      <w:r w:rsidRPr="00B45971">
        <w:rPr>
          <w:rFonts w:ascii="Times New Roman" w:hAnsi="Times New Roman" w:cs="Times New Roman"/>
          <w:sz w:val="24"/>
          <w:szCs w:val="24"/>
        </w:rPr>
        <w:t xml:space="preserve"> текст до конца, отвечать по смыслу правильно. </w:t>
      </w:r>
    </w:p>
    <w:p w:rsidR="00302E92" w:rsidRDefault="00302E92" w:rsidP="00302E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>Каждый грамотный ребенок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04E5C">
        <w:rPr>
          <w:rFonts w:ascii="Times New Roman" w:hAnsi="Times New Roman" w:cs="Times New Roman"/>
          <w:sz w:val="24"/>
          <w:szCs w:val="24"/>
        </w:rPr>
        <w:t>Должен</w:t>
      </w:r>
      <w:proofErr w:type="gramEnd"/>
      <w:r w:rsidRPr="00504E5C">
        <w:rPr>
          <w:rFonts w:ascii="Times New Roman" w:hAnsi="Times New Roman" w:cs="Times New Roman"/>
          <w:sz w:val="24"/>
          <w:szCs w:val="24"/>
        </w:rPr>
        <w:t xml:space="preserve"> твердо знать с </w:t>
      </w:r>
      <w:r w:rsidR="00B45971">
        <w:rPr>
          <w:rFonts w:ascii="Times New Roman" w:hAnsi="Times New Roman" w:cs="Times New Roman"/>
          <w:sz w:val="24"/>
          <w:szCs w:val="24"/>
        </w:rPr>
        <w:t>пеленок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>Если вас зовут купаться, 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>В телевизоре сниматься,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>Обещают дать конфет,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 xml:space="preserve">Отвечайте твердо: </w:t>
      </w:r>
      <w:r w:rsidR="00B45971">
        <w:rPr>
          <w:rFonts w:ascii="Times New Roman" w:hAnsi="Times New Roman" w:cs="Times New Roman"/>
          <w:sz w:val="24"/>
          <w:szCs w:val="24"/>
        </w:rPr>
        <w:t xml:space="preserve">…. </w:t>
      </w:r>
      <w:r w:rsidRPr="00504E5C">
        <w:rPr>
          <w:rFonts w:ascii="Times New Roman" w:hAnsi="Times New Roman" w:cs="Times New Roman"/>
          <w:sz w:val="24"/>
          <w:szCs w:val="24"/>
        </w:rPr>
        <w:t xml:space="preserve">«Нет».                    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>Вам предложат обезьянку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>Или даже денег банку,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>Или даже в цирк билет –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 xml:space="preserve">Отвечайте твердо: </w:t>
      </w:r>
      <w:r w:rsidR="00B45971">
        <w:rPr>
          <w:rFonts w:ascii="Times New Roman" w:hAnsi="Times New Roman" w:cs="Times New Roman"/>
          <w:sz w:val="24"/>
          <w:szCs w:val="24"/>
        </w:rPr>
        <w:t xml:space="preserve">….. </w:t>
      </w:r>
      <w:r w:rsidRPr="00504E5C">
        <w:rPr>
          <w:rFonts w:ascii="Times New Roman" w:hAnsi="Times New Roman" w:cs="Times New Roman"/>
          <w:sz w:val="24"/>
          <w:szCs w:val="24"/>
        </w:rPr>
        <w:t xml:space="preserve">«Нет».      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>Позовут лететь к Луне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 xml:space="preserve">Покататься на </w:t>
      </w:r>
      <w:r w:rsidR="00B45971">
        <w:rPr>
          <w:rFonts w:ascii="Times New Roman" w:hAnsi="Times New Roman" w:cs="Times New Roman"/>
          <w:sz w:val="24"/>
          <w:szCs w:val="24"/>
        </w:rPr>
        <w:t xml:space="preserve">…. </w:t>
      </w:r>
      <w:proofErr w:type="gramStart"/>
      <w:r w:rsidRPr="00504E5C">
        <w:rPr>
          <w:rFonts w:ascii="Times New Roman" w:hAnsi="Times New Roman" w:cs="Times New Roman"/>
          <w:sz w:val="24"/>
          <w:szCs w:val="24"/>
        </w:rPr>
        <w:t>слоне</w:t>
      </w:r>
      <w:proofErr w:type="gramEnd"/>
    </w:p>
    <w:p w:rsidR="00504E5C" w:rsidRPr="00504E5C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 xml:space="preserve">Есть на все простой ответ, 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 xml:space="preserve">Ты ответить должен: </w:t>
      </w:r>
      <w:r w:rsidR="00B45971">
        <w:rPr>
          <w:rFonts w:ascii="Times New Roman" w:hAnsi="Times New Roman" w:cs="Times New Roman"/>
          <w:sz w:val="24"/>
          <w:szCs w:val="24"/>
        </w:rPr>
        <w:t xml:space="preserve">….. </w:t>
      </w:r>
      <w:r w:rsidRPr="00504E5C">
        <w:rPr>
          <w:rFonts w:ascii="Times New Roman" w:hAnsi="Times New Roman" w:cs="Times New Roman"/>
          <w:sz w:val="24"/>
          <w:szCs w:val="24"/>
        </w:rPr>
        <w:t>«Нет».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>Не пускайте дядю в дом,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 xml:space="preserve">Если дядя </w:t>
      </w:r>
      <w:r w:rsidR="00B45971">
        <w:rPr>
          <w:rFonts w:ascii="Times New Roman" w:hAnsi="Times New Roman" w:cs="Times New Roman"/>
          <w:sz w:val="24"/>
          <w:szCs w:val="24"/>
        </w:rPr>
        <w:t xml:space="preserve">…. </w:t>
      </w:r>
      <w:r w:rsidRPr="00504E5C">
        <w:rPr>
          <w:rFonts w:ascii="Times New Roman" w:hAnsi="Times New Roman" w:cs="Times New Roman"/>
          <w:sz w:val="24"/>
          <w:szCs w:val="24"/>
        </w:rPr>
        <w:t>не знаком!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>И не открывайте тете,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 xml:space="preserve">Если мама на </w:t>
      </w:r>
      <w:r w:rsidR="00B45971">
        <w:rPr>
          <w:rFonts w:ascii="Times New Roman" w:hAnsi="Times New Roman" w:cs="Times New Roman"/>
          <w:sz w:val="24"/>
          <w:szCs w:val="24"/>
        </w:rPr>
        <w:t xml:space="preserve">….. </w:t>
      </w:r>
      <w:r w:rsidRPr="00504E5C">
        <w:rPr>
          <w:rFonts w:ascii="Times New Roman" w:hAnsi="Times New Roman" w:cs="Times New Roman"/>
          <w:sz w:val="24"/>
          <w:szCs w:val="24"/>
        </w:rPr>
        <w:t>работе.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>Ведь преступник он хитер,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>Притвориться, что монтер.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>Или даже скажет он,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 xml:space="preserve">Что пришел к вам </w:t>
      </w:r>
      <w:r w:rsidR="00B45971">
        <w:rPr>
          <w:rFonts w:ascii="Times New Roman" w:hAnsi="Times New Roman" w:cs="Times New Roman"/>
          <w:sz w:val="24"/>
          <w:szCs w:val="24"/>
        </w:rPr>
        <w:t xml:space="preserve">…. </w:t>
      </w:r>
      <w:r w:rsidRPr="00504E5C">
        <w:rPr>
          <w:rFonts w:ascii="Times New Roman" w:hAnsi="Times New Roman" w:cs="Times New Roman"/>
          <w:sz w:val="24"/>
          <w:szCs w:val="24"/>
        </w:rPr>
        <w:t>почтальон!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>Он покажет вам пакет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 xml:space="preserve">(А под мышкой </w:t>
      </w:r>
      <w:r w:rsidR="00B45971">
        <w:rPr>
          <w:rFonts w:ascii="Times New Roman" w:hAnsi="Times New Roman" w:cs="Times New Roman"/>
          <w:sz w:val="24"/>
          <w:szCs w:val="24"/>
        </w:rPr>
        <w:t xml:space="preserve">….   </w:t>
      </w:r>
      <w:r w:rsidRPr="00504E5C">
        <w:rPr>
          <w:rFonts w:ascii="Times New Roman" w:hAnsi="Times New Roman" w:cs="Times New Roman"/>
          <w:sz w:val="24"/>
          <w:szCs w:val="24"/>
        </w:rPr>
        <w:t>пистолет)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>Или он надел халат,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 xml:space="preserve">А под ним штук пять </w:t>
      </w:r>
      <w:r w:rsidR="00B45971">
        <w:rPr>
          <w:rFonts w:ascii="Times New Roman" w:hAnsi="Times New Roman" w:cs="Times New Roman"/>
          <w:sz w:val="24"/>
          <w:szCs w:val="24"/>
        </w:rPr>
        <w:t xml:space="preserve">….. </w:t>
      </w:r>
      <w:r w:rsidRPr="00504E5C">
        <w:rPr>
          <w:rFonts w:ascii="Times New Roman" w:hAnsi="Times New Roman" w:cs="Times New Roman"/>
          <w:sz w:val="24"/>
          <w:szCs w:val="24"/>
        </w:rPr>
        <w:t>гранат.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>В жизни всякое бывает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>С тем, кто двери открывает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>Чтоб тебя не обокрали,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>Не схватили, не украли,</w:t>
      </w:r>
    </w:p>
    <w:p w:rsidR="00B45971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 xml:space="preserve">Незнакомцам ты не верь, </w:t>
      </w:r>
    </w:p>
    <w:p w:rsidR="00504E5C" w:rsidRPr="00504E5C" w:rsidRDefault="00504E5C" w:rsidP="00B45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4E5C">
        <w:rPr>
          <w:rFonts w:ascii="Times New Roman" w:hAnsi="Times New Roman" w:cs="Times New Roman"/>
          <w:sz w:val="24"/>
          <w:szCs w:val="24"/>
        </w:rPr>
        <w:t xml:space="preserve">Закрывай по крепче </w:t>
      </w:r>
      <w:r w:rsidR="00B45971">
        <w:rPr>
          <w:rFonts w:ascii="Times New Roman" w:hAnsi="Times New Roman" w:cs="Times New Roman"/>
          <w:sz w:val="24"/>
          <w:szCs w:val="24"/>
        </w:rPr>
        <w:t xml:space="preserve">…..  </w:t>
      </w:r>
      <w:r w:rsidRPr="00504E5C">
        <w:rPr>
          <w:rFonts w:ascii="Times New Roman" w:hAnsi="Times New Roman" w:cs="Times New Roman"/>
          <w:sz w:val="24"/>
          <w:szCs w:val="24"/>
        </w:rPr>
        <w:t>дверь!</w:t>
      </w:r>
    </w:p>
    <w:p w:rsidR="005D25DB" w:rsidRPr="005D25DB" w:rsidRDefault="005D25DB" w:rsidP="005D25DB">
      <w:pPr>
        <w:pStyle w:val="c5"/>
        <w:spacing w:before="0" w:beforeAutospacing="0" w:after="0" w:afterAutospacing="0"/>
        <w:rPr>
          <w:sz w:val="28"/>
          <w:szCs w:val="28"/>
        </w:rPr>
      </w:pPr>
      <w:r w:rsidRPr="005D25DB">
        <w:rPr>
          <w:b/>
          <w:sz w:val="28"/>
          <w:szCs w:val="28"/>
        </w:rPr>
        <w:t xml:space="preserve">Настольно – </w:t>
      </w:r>
      <w:proofErr w:type="gramStart"/>
      <w:r w:rsidRPr="005D25DB">
        <w:rPr>
          <w:b/>
          <w:sz w:val="28"/>
          <w:szCs w:val="28"/>
        </w:rPr>
        <w:t>печатная</w:t>
      </w:r>
      <w:proofErr w:type="gramEnd"/>
      <w:r w:rsidRPr="005D25DB">
        <w:rPr>
          <w:b/>
          <w:sz w:val="28"/>
          <w:szCs w:val="28"/>
        </w:rPr>
        <w:t xml:space="preserve"> игра «Собери картинку».</w:t>
      </w:r>
      <w:r w:rsidRPr="005D25DB">
        <w:rPr>
          <w:sz w:val="28"/>
          <w:szCs w:val="28"/>
        </w:rPr>
        <w:t xml:space="preserve"> </w:t>
      </w:r>
    </w:p>
    <w:p w:rsidR="005D25DB" w:rsidRPr="005D25DB" w:rsidRDefault="005D25DB" w:rsidP="00A90F91">
      <w:pPr>
        <w:spacing w:after="0" w:line="240" w:lineRule="auto"/>
        <w:ind w:right="28"/>
        <w:rPr>
          <w:rFonts w:ascii="Times New Roman" w:hAnsi="Times New Roman" w:cs="Times New Roman"/>
          <w:sz w:val="28"/>
          <w:szCs w:val="28"/>
        </w:rPr>
      </w:pPr>
      <w:r w:rsidRPr="005D25DB">
        <w:rPr>
          <w:rFonts w:ascii="Times New Roman" w:hAnsi="Times New Roman" w:cs="Times New Roman"/>
          <w:sz w:val="28"/>
          <w:szCs w:val="28"/>
        </w:rPr>
        <w:t xml:space="preserve">Цель: закреплять знания детей о </w:t>
      </w:r>
      <w:r>
        <w:rPr>
          <w:rFonts w:ascii="Times New Roman" w:hAnsi="Times New Roman" w:cs="Times New Roman"/>
          <w:sz w:val="28"/>
          <w:szCs w:val="28"/>
        </w:rPr>
        <w:t>правилах безопасности дома, на улице, с незнакомыми людьми</w:t>
      </w:r>
      <w:r w:rsidRPr="005D25DB">
        <w:rPr>
          <w:rFonts w:ascii="Times New Roman" w:hAnsi="Times New Roman" w:cs="Times New Roman"/>
          <w:sz w:val="28"/>
          <w:szCs w:val="28"/>
        </w:rPr>
        <w:t>, развивать  логическое мышление, кругозор, познавательный интерес и речевую активность.</w:t>
      </w:r>
      <w:r w:rsidRPr="005D25DB">
        <w:rPr>
          <w:rFonts w:ascii="Times New Roman" w:hAnsi="Times New Roman" w:cs="Times New Roman"/>
          <w:sz w:val="28"/>
          <w:szCs w:val="28"/>
        </w:rPr>
        <w:br/>
        <w:t xml:space="preserve">Материал: карточки с изображением </w:t>
      </w:r>
      <w:r w:rsidR="00396F1B">
        <w:rPr>
          <w:rFonts w:ascii="Times New Roman" w:hAnsi="Times New Roman" w:cs="Times New Roman"/>
          <w:sz w:val="28"/>
          <w:szCs w:val="28"/>
        </w:rPr>
        <w:t>разных ситуаций</w:t>
      </w:r>
      <w:r w:rsidRPr="005D25DB">
        <w:rPr>
          <w:rFonts w:ascii="Times New Roman" w:hAnsi="Times New Roman" w:cs="Times New Roman"/>
          <w:sz w:val="28"/>
          <w:szCs w:val="28"/>
        </w:rPr>
        <w:t>, разрезанные на несколько частей.</w:t>
      </w:r>
      <w:r w:rsidRPr="005D25DB">
        <w:rPr>
          <w:rFonts w:ascii="Times New Roman" w:hAnsi="Times New Roman" w:cs="Times New Roman"/>
          <w:sz w:val="28"/>
          <w:szCs w:val="28"/>
        </w:rPr>
        <w:br/>
        <w:t>Детям раздают игровые карточки, разрезанные на 2, 3, 4 части (в соответствии с возрастом и способностями ребёнка). Собрав картинку, ребёнок рассказывает, что он собрал.</w:t>
      </w:r>
      <w:r w:rsidRPr="005D25DB">
        <w:rPr>
          <w:rFonts w:ascii="Times New Roman" w:hAnsi="Times New Roman" w:cs="Times New Roman"/>
          <w:sz w:val="28"/>
          <w:szCs w:val="28"/>
        </w:rPr>
        <w:br/>
        <w:t xml:space="preserve">Например: это </w:t>
      </w:r>
      <w:r w:rsidR="00396F1B">
        <w:rPr>
          <w:rFonts w:ascii="Times New Roman" w:hAnsi="Times New Roman" w:cs="Times New Roman"/>
          <w:sz w:val="28"/>
          <w:szCs w:val="28"/>
        </w:rPr>
        <w:t>спички</w:t>
      </w:r>
      <w:r w:rsidRPr="005D25DB">
        <w:rPr>
          <w:rFonts w:ascii="Times New Roman" w:hAnsi="Times New Roman" w:cs="Times New Roman"/>
          <w:sz w:val="28"/>
          <w:szCs w:val="28"/>
        </w:rPr>
        <w:t xml:space="preserve"> – он</w:t>
      </w:r>
      <w:r w:rsidR="00396F1B">
        <w:rPr>
          <w:rFonts w:ascii="Times New Roman" w:hAnsi="Times New Roman" w:cs="Times New Roman"/>
          <w:sz w:val="28"/>
          <w:szCs w:val="28"/>
        </w:rPr>
        <w:t>и детям не игрушка, их брать нельзя</w:t>
      </w:r>
      <w:r w:rsidRPr="005D25DB">
        <w:rPr>
          <w:rFonts w:ascii="Times New Roman" w:hAnsi="Times New Roman" w:cs="Times New Roman"/>
          <w:sz w:val="28"/>
          <w:szCs w:val="28"/>
        </w:rPr>
        <w:t>.</w:t>
      </w:r>
    </w:p>
    <w:p w:rsidR="005D25DB" w:rsidRPr="005D25DB" w:rsidRDefault="005D25DB" w:rsidP="00A90F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25DB">
        <w:rPr>
          <w:rFonts w:ascii="Times New Roman" w:hAnsi="Times New Roman" w:cs="Times New Roman"/>
          <w:b/>
          <w:sz w:val="28"/>
          <w:szCs w:val="28"/>
        </w:rPr>
        <w:t>Дидактическая игра «Я начну, а ты закончи».</w:t>
      </w:r>
      <w:r w:rsidRPr="005D25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0F91" w:rsidRDefault="005D25DB" w:rsidP="00A90F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6F1B">
        <w:rPr>
          <w:rFonts w:ascii="Times New Roman" w:hAnsi="Times New Roman" w:cs="Times New Roman"/>
          <w:sz w:val="28"/>
          <w:szCs w:val="28"/>
        </w:rPr>
        <w:t xml:space="preserve">Цель: закреплять знания детей о </w:t>
      </w:r>
      <w:r w:rsidR="00396F1B" w:rsidRPr="00396F1B">
        <w:rPr>
          <w:rFonts w:ascii="Times New Roman" w:hAnsi="Times New Roman" w:cs="Times New Roman"/>
          <w:sz w:val="28"/>
          <w:szCs w:val="28"/>
        </w:rPr>
        <w:t xml:space="preserve">правилах безопасности дома, на улице, с незнакомыми людьми. </w:t>
      </w:r>
      <w:r w:rsidRPr="00396F1B">
        <w:rPr>
          <w:rFonts w:ascii="Times New Roman" w:hAnsi="Times New Roman" w:cs="Times New Roman"/>
          <w:sz w:val="28"/>
          <w:szCs w:val="28"/>
        </w:rPr>
        <w:t xml:space="preserve">Развивать  словарный запас </w:t>
      </w:r>
      <w:r w:rsidR="00A90F91">
        <w:rPr>
          <w:rFonts w:ascii="Times New Roman" w:hAnsi="Times New Roman" w:cs="Times New Roman"/>
          <w:sz w:val="28"/>
          <w:szCs w:val="28"/>
        </w:rPr>
        <w:t>детей, связную речь, внимание.</w:t>
      </w:r>
    </w:p>
    <w:p w:rsidR="005D25DB" w:rsidRPr="00396F1B" w:rsidRDefault="005D25DB" w:rsidP="00A90F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6F1B">
        <w:rPr>
          <w:rFonts w:ascii="Times New Roman" w:hAnsi="Times New Roman" w:cs="Times New Roman"/>
          <w:sz w:val="28"/>
          <w:szCs w:val="28"/>
        </w:rPr>
        <w:t>Воспитатель начинает, а ребёнок  заканчивает:</w:t>
      </w:r>
    </w:p>
    <w:p w:rsidR="00396F1B" w:rsidRPr="00396F1B" w:rsidRDefault="00396F1B" w:rsidP="00396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F1B">
        <w:rPr>
          <w:rFonts w:ascii="Times New Roman" w:hAnsi="Times New Roman" w:cs="Times New Roman"/>
          <w:sz w:val="28"/>
          <w:szCs w:val="28"/>
        </w:rPr>
        <w:t>Спички детям - … (не игрушка)</w:t>
      </w:r>
    </w:p>
    <w:p w:rsidR="00396F1B" w:rsidRPr="00396F1B" w:rsidRDefault="00396F1B" w:rsidP="00396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F1B">
        <w:rPr>
          <w:rFonts w:ascii="Times New Roman" w:hAnsi="Times New Roman" w:cs="Times New Roman"/>
          <w:sz w:val="28"/>
          <w:szCs w:val="28"/>
        </w:rPr>
        <w:t>Не оставляй утюг …. (без присмотра)</w:t>
      </w:r>
    </w:p>
    <w:p w:rsidR="00396F1B" w:rsidRPr="00396F1B" w:rsidRDefault="00396F1B" w:rsidP="00396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6F1B">
        <w:rPr>
          <w:rFonts w:ascii="Times New Roman" w:hAnsi="Times New Roman" w:cs="Times New Roman"/>
          <w:sz w:val="28"/>
          <w:szCs w:val="28"/>
        </w:rPr>
        <w:t>С плитой будь очень … (осторожен)</w:t>
      </w:r>
    </w:p>
    <w:p w:rsidR="00396F1B" w:rsidRDefault="00396F1B" w:rsidP="00396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6F1B">
        <w:rPr>
          <w:rFonts w:ascii="Times New Roman" w:hAnsi="Times New Roman" w:cs="Times New Roman"/>
          <w:sz w:val="28"/>
          <w:szCs w:val="28"/>
        </w:rPr>
        <w:t>Петарды опасны – не играй с … (ними)</w:t>
      </w:r>
    </w:p>
    <w:p w:rsidR="00396F1B" w:rsidRDefault="00396F1B" w:rsidP="00396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играй с колющими и режущими … (предметами)</w:t>
      </w:r>
    </w:p>
    <w:p w:rsidR="00396F1B" w:rsidRDefault="00396F1B" w:rsidP="00396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пробуй на вкус … (лекарства)</w:t>
      </w:r>
    </w:p>
    <w:p w:rsidR="00396F1B" w:rsidRDefault="00396F1B" w:rsidP="00396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трогай электрические  …. (приборы)</w:t>
      </w:r>
    </w:p>
    <w:p w:rsidR="00396F1B" w:rsidRDefault="00396F1B" w:rsidP="00396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играй с …. (огнём)</w:t>
      </w:r>
    </w:p>
    <w:p w:rsidR="00396F1B" w:rsidRDefault="00396F1B" w:rsidP="00396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открывай дверь незнакомым… (людям)</w:t>
      </w:r>
    </w:p>
    <w:p w:rsidR="00396F1B" w:rsidRDefault="00396F1B" w:rsidP="00396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разговаривай с незнакомыми …. (людьми)</w:t>
      </w:r>
    </w:p>
    <w:p w:rsidR="00396F1B" w:rsidRDefault="00396F1B" w:rsidP="00396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играть на …(стройке), (дороге).</w:t>
      </w:r>
    </w:p>
    <w:p w:rsidR="00396F1B" w:rsidRDefault="00396F1B" w:rsidP="00396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дразни … (собак).</w:t>
      </w:r>
    </w:p>
    <w:p w:rsidR="00396F1B" w:rsidRDefault="00396F1B" w:rsidP="00396F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Мойте руки перед … (едой)</w:t>
      </w:r>
      <w:r w:rsidR="00A90F91">
        <w:rPr>
          <w:rFonts w:ascii="Times New Roman" w:hAnsi="Times New Roman" w:cs="Times New Roman"/>
          <w:sz w:val="28"/>
          <w:szCs w:val="28"/>
        </w:rPr>
        <w:t>.</w:t>
      </w:r>
    </w:p>
    <w:p w:rsidR="00DA62D7" w:rsidRPr="00DA62D7" w:rsidRDefault="00DA62D7" w:rsidP="00DA62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33A">
        <w:rPr>
          <w:rFonts w:ascii="Times New Roman" w:hAnsi="Times New Roman" w:cs="Times New Roman"/>
          <w:b/>
          <w:sz w:val="28"/>
          <w:szCs w:val="28"/>
        </w:rPr>
        <w:t>Дидактическая игра по теме «Безопасность в доме»</w:t>
      </w:r>
      <w:r w:rsidRPr="00D42F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62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Осторожность</w:t>
      </w:r>
      <w:r w:rsidRPr="00DA62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</w:p>
    <w:p w:rsidR="00DA62D7" w:rsidRPr="00DA62D7" w:rsidRDefault="00DA62D7" w:rsidP="00DA62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2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</w:t>
      </w:r>
      <w:r w:rsidRPr="00DA6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D25DB">
        <w:rPr>
          <w:rFonts w:ascii="Times New Roman" w:hAnsi="Times New Roman" w:cs="Times New Roman"/>
          <w:sz w:val="28"/>
          <w:szCs w:val="28"/>
        </w:rPr>
        <w:t xml:space="preserve">закреплять знания детей о </w:t>
      </w:r>
      <w:r>
        <w:rPr>
          <w:rFonts w:ascii="Times New Roman" w:hAnsi="Times New Roman" w:cs="Times New Roman"/>
          <w:sz w:val="28"/>
          <w:szCs w:val="28"/>
        </w:rPr>
        <w:t xml:space="preserve">правилах безопасности дома, </w:t>
      </w:r>
      <w:r w:rsidRPr="00DA6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надлежащим обращением с огнем, бытовой техникой и электроприборами. Развивать внимание, бытовые навыки, умение сосредотачиваться.</w:t>
      </w:r>
    </w:p>
    <w:p w:rsidR="00DA62D7" w:rsidRPr="00DA62D7" w:rsidRDefault="00DA62D7" w:rsidP="00DA62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2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</w:t>
      </w:r>
      <w:r w:rsidRPr="00DA6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ольшие игровые карты, разделенные на 4 «осторожности», маленькие с ситуациями</w:t>
      </w:r>
      <w:r w:rsidR="004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63E1E" w:rsidRDefault="00DA62D7" w:rsidP="00DA62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Большие карты раздаются игрокам. Водящий показывает маленькую карточку, называет изображенную ситуацию</w:t>
      </w:r>
      <w:r w:rsidR="004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A62D7" w:rsidRPr="00DA62D7" w:rsidRDefault="00DA62D7" w:rsidP="00DA62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DA6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Игрок</w:t>
      </w:r>
      <w:proofErr w:type="gramEnd"/>
      <w:r w:rsidRPr="00DA6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узнавший свою карточку, описывает возможные последствия ситуации, изображенной на большой карте и тогда получает маленькую.</w:t>
      </w:r>
    </w:p>
    <w:p w:rsidR="00463E1E" w:rsidRDefault="00463E1E" w:rsidP="00463E1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3E1E" w:rsidRDefault="00463E1E" w:rsidP="00463E1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62D7" w:rsidRPr="00DA62D7" w:rsidRDefault="00463E1E" w:rsidP="00463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33A">
        <w:rPr>
          <w:rFonts w:ascii="Times New Roman" w:hAnsi="Times New Roman" w:cs="Times New Roman"/>
          <w:b/>
          <w:sz w:val="28"/>
          <w:szCs w:val="28"/>
        </w:rPr>
        <w:t>Дидактическая игра по теме «Безопасность в доме»</w:t>
      </w:r>
      <w:r w:rsidRPr="00D42F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62D7" w:rsidRPr="00DA62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Основы безопасности в доме</w:t>
      </w:r>
      <w:r w:rsidR="00DA62D7" w:rsidRPr="00DA62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DA62D7" w:rsidRPr="00DA62D7" w:rsidRDefault="00DA62D7" w:rsidP="00463E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E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</w:t>
      </w:r>
      <w:r w:rsidR="004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</w:t>
      </w:r>
      <w:r w:rsidRPr="004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детей с правильным (безопасным) и неправильным (опасным) поведением ребенка в доме. Развивать восприятие, внимание, память, мышление детей.</w:t>
      </w:r>
    </w:p>
    <w:p w:rsidR="00DA62D7" w:rsidRPr="00DA62D7" w:rsidRDefault="00DA62D7" w:rsidP="00463E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E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Оборудование: </w:t>
      </w:r>
      <w:r w:rsidR="004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4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арты с сюжетами безопасного поведения героев игры</w:t>
      </w:r>
      <w:r w:rsidRPr="00DA6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тремя пустыми окошечками, маленькие сюжетные картинки, изображающие опасное поведение героев.</w:t>
      </w:r>
      <w:r w:rsidR="004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A62D7" w:rsidRPr="00DA62D7" w:rsidRDefault="00DA62D7" w:rsidP="00DA62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2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раздает большие карты детям. Показывает по одной маленькой карточке. Дети «разгаданной» карточкой закрывают соответствующее пустое окошко. Выигрывает тот, кто первым закроет свои окошки.</w:t>
      </w:r>
    </w:p>
    <w:p w:rsidR="00463E1E" w:rsidRDefault="00463E1E" w:rsidP="00DA62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3E1E" w:rsidRDefault="00463E1E" w:rsidP="00DA62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3E1E" w:rsidRDefault="00463E1E" w:rsidP="00DA62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A62D7" w:rsidRPr="00DA62D7" w:rsidRDefault="00463E1E" w:rsidP="00463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33A">
        <w:rPr>
          <w:rFonts w:ascii="Times New Roman" w:hAnsi="Times New Roman" w:cs="Times New Roman"/>
          <w:b/>
          <w:sz w:val="28"/>
          <w:szCs w:val="28"/>
        </w:rPr>
        <w:t>Дидактическая игра по теме «Безопасность в доме»</w:t>
      </w:r>
      <w:r w:rsidRPr="00D42F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62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A62D7" w:rsidRPr="00DA62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избежать неприятностей</w:t>
      </w:r>
      <w:r w:rsidR="00DA62D7" w:rsidRPr="00DA62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A62D7" w:rsidRPr="00DA62D7" w:rsidRDefault="00DA62D7" w:rsidP="00463E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E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</w:t>
      </w:r>
      <w:r w:rsidR="004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</w:t>
      </w:r>
      <w:r w:rsidRPr="004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ознакомить детей с опасными ситуациями, которые могут встретиться им дома, </w:t>
      </w:r>
      <w:proofErr w:type="gramStart"/>
      <w:r w:rsidRPr="004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избегать</w:t>
      </w:r>
      <w:proofErr w:type="gramEnd"/>
      <w:r w:rsidRPr="004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этих ситуаций.</w:t>
      </w:r>
    </w:p>
    <w:p w:rsidR="00DA62D7" w:rsidRPr="00DA62D7" w:rsidRDefault="00DA62D7" w:rsidP="00463E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E1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Оборудование: </w:t>
      </w:r>
      <w:r w:rsidRPr="004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сюжетные картинки, знаки </w:t>
      </w:r>
      <w:r w:rsidR="004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опасности Х, </w:t>
      </w:r>
      <w:r w:rsidRPr="004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безопасности в стихах.</w:t>
      </w:r>
    </w:p>
    <w:p w:rsidR="00DA62D7" w:rsidRPr="00DA62D7" w:rsidRDefault="00DA62D7" w:rsidP="00463E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E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раздает карточки с ситуациями игрокам поровну и зачитывает стихи. Игроки должны узнать по содержанию стихотворения свою картинку и объяснить, как выйти из опасной ситуации и не попасть в неё. За правильный ответ игрок получает карточку со стихотворением.</w:t>
      </w:r>
    </w:p>
    <w:p w:rsidR="002F1E80" w:rsidRDefault="002F1E80" w:rsidP="002F1E8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62D7" w:rsidRPr="00DA62D7" w:rsidRDefault="002F1E80" w:rsidP="002F1E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33A">
        <w:rPr>
          <w:rFonts w:ascii="Times New Roman" w:hAnsi="Times New Roman" w:cs="Times New Roman"/>
          <w:b/>
          <w:sz w:val="28"/>
          <w:szCs w:val="28"/>
        </w:rPr>
        <w:t>Дидактическая игра по теме «Безопасность в доме»</w:t>
      </w:r>
      <w:r w:rsidRPr="00D42F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62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63E1E" w:rsidRPr="00DA62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A62D7" w:rsidRPr="00DA62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 и не так</w:t>
      </w:r>
      <w:r w:rsidR="00DA62D7" w:rsidRPr="00DA62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</w:p>
    <w:p w:rsidR="00DA62D7" w:rsidRPr="002F1E80" w:rsidRDefault="00DA62D7" w:rsidP="002F1E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E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</w:t>
      </w:r>
      <w:r w:rsidR="002F1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</w:t>
      </w:r>
      <w:r w:rsidRPr="002F1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акрепить умение отличать опасные для жизни ситуации от </w:t>
      </w:r>
      <w:proofErr w:type="gramStart"/>
      <w:r w:rsidRPr="002F1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неопасных</w:t>
      </w:r>
      <w:proofErr w:type="gramEnd"/>
      <w:r w:rsidRPr="002F1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развивать внимание; воспитывать желание соблюдать правила безопасности.</w:t>
      </w:r>
    </w:p>
    <w:p w:rsidR="00DA62D7" w:rsidRPr="002F1E80" w:rsidRDefault="00DA62D7" w:rsidP="002F1E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F1E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Правила:</w:t>
      </w:r>
      <w:r w:rsidR="002F1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</w:t>
      </w:r>
      <w:r w:rsidRPr="002F1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красную карточку положить картинки, с изображением опасных для жизни действий ребенка, под зеленую – неопасных ((разрешенных).</w:t>
      </w:r>
      <w:proofErr w:type="gramEnd"/>
    </w:p>
    <w:p w:rsidR="00DA62D7" w:rsidRPr="002F1E80" w:rsidRDefault="00DA62D7" w:rsidP="002F1E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E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Материал:</w:t>
      </w:r>
      <w:r w:rsidRPr="002F1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2 карточки – зеленая и красная. Картинки с изображением опасных и безопасных действий детей; знаки – символы.</w:t>
      </w:r>
    </w:p>
    <w:p w:rsidR="00DA62D7" w:rsidRPr="002F1E80" w:rsidRDefault="00DA62D7" w:rsidP="002F1E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картинку, дети по очереди, объясняя свой выбор, кладут картинку или под красную или под зеленую карточку.</w:t>
      </w:r>
    </w:p>
    <w:p w:rsidR="002F1E80" w:rsidRDefault="002F1E80" w:rsidP="002F1E8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1E80" w:rsidRDefault="002F1E80" w:rsidP="002F1E8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1E80" w:rsidRDefault="002F1E80" w:rsidP="002F1E8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1E80" w:rsidRDefault="002F1E80" w:rsidP="002F1E8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1E80" w:rsidRPr="002F1E80" w:rsidRDefault="002F1E80" w:rsidP="002F1E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F1E80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по теме «Безопасность в доме» </w:t>
      </w:r>
      <w:r w:rsidRPr="002F1E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DA62D7" w:rsidRPr="002F1E80" w:rsidRDefault="00DA62D7" w:rsidP="002F1E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1E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2F1E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мы знаем о вещах</w:t>
      </w:r>
      <w:r w:rsidRPr="002F1E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?»</w:t>
      </w:r>
      <w:r w:rsidR="002F1E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A62D7" w:rsidRPr="002F1E80" w:rsidRDefault="00DA62D7" w:rsidP="002F1E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E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 </w:t>
      </w:r>
      <w:r w:rsidR="002F1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2F1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асширять представления детей о правилах безопасного поведения в быту; развивать внимание, память, воспитывать чувство сотрудничества.</w:t>
      </w:r>
    </w:p>
    <w:p w:rsidR="00DA62D7" w:rsidRPr="002F1E80" w:rsidRDefault="00DA62D7" w:rsidP="002F1E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E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Материал: </w:t>
      </w:r>
      <w:r w:rsidRPr="002F1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игровые карты с изображением пореза, ожога, ушиба руки и пожара, картинки с изображением различных бытовых предметов.</w:t>
      </w:r>
    </w:p>
    <w:p w:rsidR="00DA62D7" w:rsidRPr="002F1E80" w:rsidRDefault="00DA62D7" w:rsidP="002F1E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игровые карты с изображением «травмы». Ведущий поднимает картинку с изображением предмета. Участники должны догадаться, к какой травме может привести неправильное обращение с этим предметом, соотнести со своей картой и взять картинку. Выигрывает ребенок, первый собравший три картинки.</w:t>
      </w:r>
    </w:p>
    <w:p w:rsidR="002F1E80" w:rsidRDefault="002F1E80" w:rsidP="002F1E8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62D7" w:rsidRPr="002F1E80" w:rsidRDefault="002F1E80" w:rsidP="002F1E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1E80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по теме «Безопасность в доме» </w:t>
      </w:r>
      <w:r w:rsidRPr="002F1E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A62D7" w:rsidRPr="002F1E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Домик улитки</w:t>
      </w:r>
      <w:r w:rsidR="00DA62D7" w:rsidRPr="002F1E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DA62D7" w:rsidRPr="002F1E80" w:rsidRDefault="00DA62D7" w:rsidP="002F1E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E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</w:t>
      </w:r>
      <w:r w:rsidR="002F1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</w:t>
      </w:r>
      <w:r w:rsidRPr="002F1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бобщать представления детей о правилах безопасного поведения; развивать охранительное самосознание; воспитывать чувство сотрудничества, закреплять навыки счета.</w:t>
      </w:r>
    </w:p>
    <w:p w:rsidR="00DA62D7" w:rsidRPr="002F1E80" w:rsidRDefault="00DA62D7" w:rsidP="002F1E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E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Материал:</w:t>
      </w:r>
      <w:r w:rsidR="002F1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="002F1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2F1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гровое</w:t>
      </w:r>
      <w:proofErr w:type="gramEnd"/>
      <w:r w:rsidRPr="002F1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поле с изображением улитки, внутри домика, которой нарисованы различные предметы домашнего обихода, фишки, кубик.</w:t>
      </w:r>
    </w:p>
    <w:p w:rsidR="00DA62D7" w:rsidRPr="002F1E80" w:rsidRDefault="00DA62D7" w:rsidP="002F1E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F1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 очереди бросают кубик и передвигают свою фишку на столько делений, сколько точек выпало на кубике. Каждый играющий называет, что изображено на картинке, где стоит его фишка.</w:t>
      </w:r>
    </w:p>
    <w:p w:rsidR="00302E92" w:rsidRPr="00DA62D7" w:rsidRDefault="00302E92" w:rsidP="002F1E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2F0B" w:rsidRPr="00DA62D7" w:rsidRDefault="00D42F0B" w:rsidP="002F1E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42F0B" w:rsidRPr="00DA62D7" w:rsidSect="00017D99">
      <w:pgSz w:w="16838" w:h="11906" w:orient="landscape"/>
      <w:pgMar w:top="993" w:right="820" w:bottom="851" w:left="851" w:header="708" w:footer="708" w:gutter="0"/>
      <w:pgBorders w:offsetFrom="page">
        <w:top w:val="hypnotic" w:sz="12" w:space="24" w:color="0070C0"/>
        <w:left w:val="hypnotic" w:sz="12" w:space="24" w:color="0070C0"/>
        <w:bottom w:val="hypnotic" w:sz="12" w:space="24" w:color="0070C0"/>
        <w:right w:val="hypnotic" w:sz="12" w:space="24" w:color="0070C0"/>
      </w:pgBorders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55907"/>
    <w:multiLevelType w:val="hybridMultilevel"/>
    <w:tmpl w:val="1150A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71972"/>
    <w:multiLevelType w:val="hybridMultilevel"/>
    <w:tmpl w:val="989E5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418F5"/>
    <w:multiLevelType w:val="hybridMultilevel"/>
    <w:tmpl w:val="1E367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76552F"/>
    <w:multiLevelType w:val="hybridMultilevel"/>
    <w:tmpl w:val="F00C8AC4"/>
    <w:lvl w:ilvl="0" w:tplc="E7F6640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E06"/>
    <w:rsid w:val="00017D99"/>
    <w:rsid w:val="000A6D97"/>
    <w:rsid w:val="002F1E80"/>
    <w:rsid w:val="00302E92"/>
    <w:rsid w:val="00356126"/>
    <w:rsid w:val="00375E06"/>
    <w:rsid w:val="00396F1B"/>
    <w:rsid w:val="00463E1E"/>
    <w:rsid w:val="00504E5C"/>
    <w:rsid w:val="005D25DB"/>
    <w:rsid w:val="00633D07"/>
    <w:rsid w:val="00812F7C"/>
    <w:rsid w:val="00920972"/>
    <w:rsid w:val="00A90F91"/>
    <w:rsid w:val="00B45971"/>
    <w:rsid w:val="00B7767B"/>
    <w:rsid w:val="00D37A86"/>
    <w:rsid w:val="00D42F0B"/>
    <w:rsid w:val="00D44DC1"/>
    <w:rsid w:val="00DA62D7"/>
    <w:rsid w:val="00E3033A"/>
    <w:rsid w:val="00F4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A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7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6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D9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04E5C"/>
    <w:pPr>
      <w:ind w:left="720"/>
      <w:contextualSpacing/>
    </w:pPr>
  </w:style>
  <w:style w:type="paragraph" w:customStyle="1" w:styleId="c5">
    <w:name w:val="c5"/>
    <w:basedOn w:val="a"/>
    <w:rsid w:val="005D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A6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A62D7"/>
  </w:style>
  <w:style w:type="paragraph" w:customStyle="1" w:styleId="c0">
    <w:name w:val="c0"/>
    <w:basedOn w:val="a"/>
    <w:rsid w:val="00DA6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A62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A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7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6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D9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04E5C"/>
    <w:pPr>
      <w:ind w:left="720"/>
      <w:contextualSpacing/>
    </w:pPr>
  </w:style>
  <w:style w:type="paragraph" w:customStyle="1" w:styleId="c5">
    <w:name w:val="c5"/>
    <w:basedOn w:val="a"/>
    <w:rsid w:val="005D2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A6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A62D7"/>
  </w:style>
  <w:style w:type="paragraph" w:customStyle="1" w:styleId="c0">
    <w:name w:val="c0"/>
    <w:basedOn w:val="a"/>
    <w:rsid w:val="00DA6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A62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5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AWJJH2MPE6E2-17446855-4856</_dlc_DocId>
    <_dlc_DocIdUrl xmlns="4a252ca3-5a62-4c1c-90a6-29f4710e47f8">
      <Url>http://xn--44-6kcadhwnl3cfdx.xn--p1ai/Kostroma_EDU/Mdou_ds76/_layouts/15/DocIdRedir.aspx?ID=AWJJH2MPE6E2-17446855-4856</Url>
      <Description>AWJJH2MPE6E2-17446855-4856</Description>
    </_dlc_DocIdUrl>
  </documentManagement>
</p:properties>
</file>

<file path=customXml/itemProps1.xml><?xml version="1.0" encoding="utf-8"?>
<ds:datastoreItem xmlns:ds="http://schemas.openxmlformats.org/officeDocument/2006/customXml" ds:itemID="{149D298A-28C8-4946-ADF3-0150025DB2FF}"/>
</file>

<file path=customXml/itemProps2.xml><?xml version="1.0" encoding="utf-8"?>
<ds:datastoreItem xmlns:ds="http://schemas.openxmlformats.org/officeDocument/2006/customXml" ds:itemID="{F3491398-0E7F-48E1-B2DA-40F98F817D04}"/>
</file>

<file path=customXml/itemProps3.xml><?xml version="1.0" encoding="utf-8"?>
<ds:datastoreItem xmlns:ds="http://schemas.openxmlformats.org/officeDocument/2006/customXml" ds:itemID="{9D518FFB-C4EE-48F5-AE3A-616E3D2DE8C7}"/>
</file>

<file path=customXml/itemProps4.xml><?xml version="1.0" encoding="utf-8"?>
<ds:datastoreItem xmlns:ds="http://schemas.openxmlformats.org/officeDocument/2006/customXml" ds:itemID="{56FDA10E-2634-4ACF-B8A5-B6EBFC1F3A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8</Pages>
  <Words>2494</Words>
  <Characters>14217</Characters>
  <Application>Microsoft Office Word</Application>
  <DocSecurity>0</DocSecurity>
  <Lines>118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/>
  <LinksUpToDate>false</LinksUpToDate>
  <CharactersWithSpaces>16678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2017-02-28T18:54:00Z</dcterms:created>
  <dcterms:modified xsi:type="dcterms:W3CDTF">2017-03-12T19:52:00Z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6eee9112-a639-473f-9070-1bc7414ee6f7</vt:lpwstr>
  </property>
</Properties>
</file>