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9D" w:rsidRPr="00747369" w:rsidRDefault="00747369" w:rsidP="00D2679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47369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3071495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5" y="21388"/>
                <wp:lineTo x="21435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rcy;&amp;iecy;&amp;bcy;&amp;iecy;&amp;ncy;&amp;ocy;&amp;kcy; &amp;scy; &amp;tcy;&amp;iecy;&amp;lcy;&amp;iecy;&amp;fcy;&amp;o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rcy;&amp;iecy;&amp;bcy;&amp;iecy;&amp;ncy;&amp;ocy;&amp;kcy; &amp;scy; &amp;tcy;&amp;iecy;&amp;lcy;&amp;iecy;&amp;fcy;&amp;o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9D" w:rsidRPr="00747369">
        <w:rPr>
          <w:rFonts w:ascii="Times New Roman" w:hAnsi="Times New Roman" w:cs="Times New Roman"/>
          <w:b/>
          <w:color w:val="FF0000"/>
          <w:sz w:val="52"/>
          <w:szCs w:val="52"/>
        </w:rPr>
        <w:t>Сотовый телефон – роскошь или необходимость?</w:t>
      </w:r>
    </w:p>
    <w:p w:rsidR="00747369" w:rsidRDefault="00747369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</w:t>
      </w:r>
      <w:r w:rsidR="00D2679D"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Сотовый телефон уже давно из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</w:t>
      </w:r>
      <w:bookmarkStart w:id="0" w:name="_GoBack"/>
      <w:bookmarkEnd w:id="0"/>
      <w:r w:rsidR="00D2679D"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роскоши превратился в необходимость.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Сейчас даже трудно представить, что когда-то мы, будучи детьми, и не подозревали о таком изобретении. Стационарный телефон тогда был-то не у всех. А сейчас телефоны есть даже у дошкольников.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Давать или не давать сотовый телефон ребенку в школу - дело каждого родителя. Если ребенка приводят в школу и забирают взрослые, то необходимости в такой вещи нет. Если же по самым объективным причинам родители считают, что ребенок должен всегда быть на связи, то есть определенные правила, которые надо соблюдать и взрослым, и детям по использованию телефона в школе.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1. Ответственность за сохранность телефона несет сам ребенок и его родители. По этой причине не стоит покупать первокласснику дорогой телефон. Чем проще телефон, тем меньше вероятность, что его украдут. 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2. На уроке пользоваться телефоном нельзя. Причем в 1-ом классе это предупреждение, прежде всего родителям. Не звоните ребенку до того момента, как Вы точно будете знать, что уроки закончились. А детьми это правило должно быть выучено назубок. Им придется неукоснительно соблюдать его во все годы обучения в школе. 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3. Звук телефона во время уроков должен быть выключен. Вам необходимо объяснить своему ребенку, что телефон – не игрушка, а средство связи. Звонок на телефон во время урока отвлекает и вашего ребенка, и других ребят в классе. 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4. Ребенок должен знать свой номер телефона. Это нужно на случай, если ребенок потеряет телефон.</w:t>
      </w:r>
    </w:p>
    <w:p w:rsidR="00D2679D" w:rsidRPr="00B11262" w:rsidRDefault="00D2679D" w:rsidP="00D2679D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5. Малыш должен знать, что на перемене пользоваться телефоном нельзя. Играть? Пусть играет дома. На перемене дети должны общаться между собой, играть вместе, заводить друзей. К тому же в такие моменты чаще </w:t>
      </w: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всего теряется телефон. Звонить маме? Воспитывайте в детях терпение, ведь звонить на перемене, когда не бывает тихо в кабинете, не слишком удобно, даже для того, чтобы чем-то похвалиться и тем более пожаловаться. Подробнее о жалобах. Через 5 минут ребенок забудет, что его обидели, а Вы будете переживать весь оставшийся день.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C6E5B7"/>
        </w:rPr>
      </w:pPr>
    </w:p>
    <w:p w:rsidR="00D2679D" w:rsidRPr="00B11262" w:rsidRDefault="00D2679D" w:rsidP="00D2679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2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«Плюсы» и «минусы» наличия телефона у ребенка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12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Положительные моменты наличия мобильного телефона у ребенка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1. Если ваш ребенок действительно нуждается в том, чтобы быть постоянно с вами на связи, если школа, в которую он ходит, располагается достаточно далеко от дома, наличие у него мобильного телефона будет только положительным моментом. Также если в его графике есть возможность изменений, </w:t>
      </w:r>
      <w:proofErr w:type="gramStart"/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например</w:t>
      </w:r>
      <w:proofErr w:type="gramEnd"/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: внезапно изменяются мероприятия в расписании, будет неплохо, чтобы он имел возможность сообщить вам об этом. Бесспорным плюсом является возможность быстрой связи с родителями.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2. Существует высокая вероятность, что школьник будет отвлекаться в классе на игры или СМС послания, чем может создать помеху для занятий других учеников. Стоит объяснить ребенку, что телефон – это средство связи, а не игрушка, которое использовать нужно только в случае крайней необходимости. </w:t>
      </w:r>
      <w:r w:rsidRPr="00B11262"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 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3. Телефон для ребенка – одна из первых его личных вещей, его собственность. Хранить и беречь ее – то, чему он должен научиться. Перед тем, как приобрести ребенку телефон, объясните ему ценность аппарата и попросите бережно с ним обращаться, в этом случае телефон будет также и средством воспитания ответственного отношения к вещам.</w:t>
      </w:r>
      <w:r w:rsidRPr="00B11262"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 </w:t>
      </w:r>
    </w:p>
    <w:p w:rsidR="00D2679D" w:rsidRPr="00B11262" w:rsidRDefault="00D2679D" w:rsidP="00D2679D">
      <w:pPr>
        <w:jc w:val="both"/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4. Если вы позволяете ребенку звонить не только вам, но и друзьям, в его телефонной книге будет формироваться список контактов, которые составят круг общения ребенка (который можно иногда подвергать контролю).</w:t>
      </w:r>
      <w:r w:rsidRPr="00B11262"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 </w:t>
      </w:r>
    </w:p>
    <w:p w:rsidR="00D2679D" w:rsidRPr="00B11262" w:rsidRDefault="00D2679D" w:rsidP="00D2679D">
      <w:pPr>
        <w:jc w:val="both"/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</w:r>
      <w:r w:rsidRPr="00B1126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Отрицательные моменты наличия мобильного телефона у ребенка</w:t>
      </w: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br/>
        <w:t xml:space="preserve">1. </w:t>
      </w:r>
      <w:r w:rsidRPr="00B1126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Один из самых значительных минусов использования мобильного телефона детьми -  это вред от излучения, исходящего от телефона. Многие родители вручают телефон своим детям, когда тем едва исполняется шесть – семь лет. А ведь согласно распространенным исследовательским данным, частое использование сотовых телефонов может стать причиной раковых </w:t>
      </w:r>
      <w:r w:rsidRPr="00B1126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lastRenderedPageBreak/>
        <w:t>заболеваний. Так же необходимо донести до ребенка, что носить телефон на шее или в кармане брюк опасно из-за того же излучения, которое негативно влияет на кожу и способствует развитию различных заболеваний. Пусть до сих пор нет ни доказательств, ни точных опровержений этому факту, родителям все же не стоит позволять своим детям чрезмерно увлекаться мобильными телефонами.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2. Мобильные телефоны нередко являются объектом «охоты» различных мошенников и грабителей. По этой причине лучше не покупать детям дорогие аппараты. А также проинструктировать их о том, чтобы не передавать мобильник незнакомым людям.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3. Недорогая модель телефона может стать объектом незаслуженных насмешек и унижений со стороны сверстников, имеющих более дорогие модели. Необходимо также научить ребенка правильно реагировать на подобные ситуации, предотвратив формирование заниженной самооценки.</w:t>
      </w:r>
    </w:p>
    <w:p w:rsidR="00D2679D" w:rsidRPr="00B11262" w:rsidRDefault="00D2679D" w:rsidP="00D2679D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</w:pP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</w:r>
      <w:r w:rsidRPr="00B11262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Итак, быть телефону у ребенка или не быть – решать вам. Взвесив все плюсы и минусы, примите ответственное решение. Главное – целесообразность и последовательность в вашем надзоре за школьником, а также забота и доверие к человеку, вступающему во взрослую жизнь.</w:t>
      </w:r>
      <w:r w:rsidRPr="00B11262">
        <w:rPr>
          <w:rStyle w:val="apple-converted-space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 </w:t>
      </w:r>
    </w:p>
    <w:p w:rsidR="005C7C8C" w:rsidRDefault="00D2679D" w:rsidP="00D2679D">
      <w:r>
        <w:br w:type="page"/>
      </w:r>
    </w:p>
    <w:sectPr w:rsidR="005C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5"/>
    <w:rsid w:val="005C7C8C"/>
    <w:rsid w:val="00747369"/>
    <w:rsid w:val="007D43A5"/>
    <w:rsid w:val="00D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2EE9-28B9-4B30-9A07-4DB6CD2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AWJJH2MPE6E2-1591117591-1240</_dlc_DocId>
    <_dlc_DocIdUrl xmlns="4a252ca3-5a62-4c1c-90a6-29f4710e47f8">
      <Url>http://edu-sps.koiro.local/Kostroma_EDU/Kos-Sch-27/11/_layouts/15/DocIdRedir.aspx?ID=AWJJH2MPE6E2-1591117591-1240</Url>
      <Description>AWJJH2MPE6E2-1591117591-1240</Description>
    </_dlc_DocIdUrl>
  </documentManagement>
</p:properties>
</file>

<file path=customXml/itemProps1.xml><?xml version="1.0" encoding="utf-8"?>
<ds:datastoreItem xmlns:ds="http://schemas.openxmlformats.org/officeDocument/2006/customXml" ds:itemID="{ED9AFB8C-0D6A-4865-B461-0B7F56A66C7B}"/>
</file>

<file path=customXml/itemProps2.xml><?xml version="1.0" encoding="utf-8"?>
<ds:datastoreItem xmlns:ds="http://schemas.openxmlformats.org/officeDocument/2006/customXml" ds:itemID="{25A9AF0E-ABEB-43FD-B387-85525B040F6D}"/>
</file>

<file path=customXml/itemProps3.xml><?xml version="1.0" encoding="utf-8"?>
<ds:datastoreItem xmlns:ds="http://schemas.openxmlformats.org/officeDocument/2006/customXml" ds:itemID="{A8F8E68A-C8AD-4A89-8512-9C9CE1E82D95}"/>
</file>

<file path=customXml/itemProps4.xml><?xml version="1.0" encoding="utf-8"?>
<ds:datastoreItem xmlns:ds="http://schemas.openxmlformats.org/officeDocument/2006/customXml" ds:itemID="{EDEBB5E7-A3CD-46DF-825A-E51FADE8C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2017-01-19T16:45:00Z</dcterms:created>
  <dcterms:modified xsi:type="dcterms:W3CDTF">2017-01-22T08:54:00Z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df19062b-bb73-42cf-8ac3-c0fa7d120732</vt:lpwstr>
  </property>
</Properties>
</file>