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20" w:rsidRDefault="00BE6220" w:rsidP="00BE6220">
      <w:pPr>
        <w:pStyle w:val="a3"/>
        <w:jc w:val="center"/>
        <w:rPr>
          <w:rFonts w:ascii="Arial" w:hAnsi="Arial" w:cs="Arial"/>
          <w:color w:val="333333"/>
        </w:rPr>
      </w:pPr>
      <w:r>
        <w:rPr>
          <w:rStyle w:val="a4"/>
          <w:color w:val="333333"/>
        </w:rPr>
        <w:t>РАБОЧАЯ ПРОГРАММА ПО ХИМИИ</w:t>
      </w:r>
    </w:p>
    <w:p w:rsidR="00BE6220" w:rsidRDefault="00BE6220" w:rsidP="00BE6220">
      <w:pPr>
        <w:pStyle w:val="a3"/>
        <w:jc w:val="center"/>
        <w:rPr>
          <w:rFonts w:ascii="Arial" w:hAnsi="Arial" w:cs="Arial"/>
          <w:color w:val="333333"/>
        </w:rPr>
      </w:pPr>
      <w:r>
        <w:rPr>
          <w:rStyle w:val="a4"/>
          <w:color w:val="333333"/>
        </w:rPr>
        <w:t>10 - 11 класс (профильный уровень)</w:t>
      </w:r>
    </w:p>
    <w:p w:rsidR="00BE6220" w:rsidRDefault="00BE6220" w:rsidP="00BE6220">
      <w:pPr>
        <w:pStyle w:val="a3"/>
        <w:jc w:val="center"/>
        <w:rPr>
          <w:rFonts w:ascii="Arial" w:hAnsi="Arial" w:cs="Arial"/>
          <w:color w:val="333333"/>
        </w:rPr>
      </w:pPr>
    </w:p>
    <w:p w:rsidR="00C351CF" w:rsidRDefault="00C351CF" w:rsidP="00C351CF">
      <w:pPr>
        <w:ind w:firstLine="7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C351CF" w:rsidRPr="00C351CF" w:rsidRDefault="00C351CF" w:rsidP="00C351CF">
      <w:pPr>
        <w:ind w:firstLine="7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351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C351CF" w:rsidRPr="00C351CF" w:rsidRDefault="00C351CF" w:rsidP="00C351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51C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C351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Пояснительная записка…………………………………………………………….2</w:t>
      </w:r>
    </w:p>
    <w:p w:rsidR="00C351CF" w:rsidRPr="00C351CF" w:rsidRDefault="00C351CF" w:rsidP="00C351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Общая характеристика учебного предмета……………………………………….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351CF" w:rsidRPr="00C351CF" w:rsidRDefault="00C351CF" w:rsidP="00C351CF">
      <w:pPr>
        <w:spacing w:after="0" w:line="360" w:lineRule="auto"/>
        <w:contextualSpacing/>
        <w:rPr>
          <w:rFonts w:ascii="Times New Roman" w:eastAsia="Calibri" w:hAnsi="Times New Roman" w:cs="Times New Roman"/>
          <w:color w:val="292526"/>
          <w:sz w:val="24"/>
          <w:szCs w:val="24"/>
          <w:lang w:eastAsia="ru-RU"/>
        </w:rPr>
      </w:pPr>
      <w:r w:rsidRPr="00C351CF">
        <w:rPr>
          <w:rFonts w:ascii="Times New Roman" w:eastAsia="Calibri" w:hAnsi="Times New Roman" w:cs="Times New Roman"/>
          <w:color w:val="292526"/>
          <w:sz w:val="24"/>
          <w:szCs w:val="24"/>
          <w:lang w:eastAsia="ru-RU"/>
        </w:rPr>
        <w:t>3. Место  предмета в  федеральном базисном учебном плане……………..……...3</w:t>
      </w:r>
    </w:p>
    <w:p w:rsidR="00C351CF" w:rsidRPr="00C351CF" w:rsidRDefault="00C351CF" w:rsidP="00C351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51CF">
        <w:rPr>
          <w:rFonts w:ascii="Times New Roman" w:eastAsiaTheme="minorEastAsia" w:hAnsi="Times New Roman" w:cs="Times New Roman"/>
          <w:sz w:val="24"/>
          <w:szCs w:val="24"/>
          <w:lang w:eastAsia="ru-RU"/>
        </w:rPr>
        <w:t>4 . Содержание учебного предмета химии……………………………………….…</w:t>
      </w:r>
      <w:r w:rsidR="009E7834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:rsidR="00C351CF" w:rsidRPr="00C351CF" w:rsidRDefault="00C351CF" w:rsidP="00C351CF">
      <w:pPr>
        <w:tabs>
          <w:tab w:val="left" w:pos="0"/>
        </w:tabs>
        <w:spacing w:after="0" w:line="360" w:lineRule="auto"/>
        <w:rPr>
          <w:rFonts w:eastAsiaTheme="minorEastAsia"/>
          <w:sz w:val="24"/>
          <w:szCs w:val="24"/>
          <w:lang w:eastAsia="ru-RU"/>
        </w:rPr>
      </w:pPr>
      <w:r w:rsidRPr="00C351CF">
        <w:rPr>
          <w:rFonts w:ascii="Times New Roman" w:eastAsia="Calibri" w:hAnsi="Times New Roman" w:cs="Times New Roman"/>
          <w:color w:val="292526"/>
          <w:sz w:val="24"/>
          <w:szCs w:val="24"/>
          <w:lang w:eastAsia="ru-RU"/>
        </w:rPr>
        <w:t>5.  Тематическое планирование……………………….……………………………..1</w:t>
      </w:r>
      <w:r w:rsidR="009E7834">
        <w:rPr>
          <w:rFonts w:ascii="Times New Roman" w:eastAsia="Calibri" w:hAnsi="Times New Roman" w:cs="Times New Roman"/>
          <w:color w:val="292526"/>
          <w:sz w:val="24"/>
          <w:szCs w:val="24"/>
          <w:lang w:eastAsia="ru-RU"/>
        </w:rPr>
        <w:t>8</w:t>
      </w:r>
    </w:p>
    <w:p w:rsidR="00C351CF" w:rsidRPr="00C351CF" w:rsidRDefault="00C351CF" w:rsidP="00C351CF">
      <w:pPr>
        <w:spacing w:after="0" w:line="360" w:lineRule="auto"/>
        <w:rPr>
          <w:rFonts w:ascii="Times New Roman" w:eastAsia="Calibri" w:hAnsi="Times New Roman" w:cs="Times New Roman"/>
          <w:color w:val="292526"/>
          <w:sz w:val="24"/>
          <w:szCs w:val="24"/>
          <w:lang w:eastAsia="ru-RU"/>
        </w:rPr>
      </w:pPr>
      <w:r w:rsidRPr="00C351CF">
        <w:rPr>
          <w:rFonts w:ascii="Times New Roman" w:eastAsia="Calibri" w:hAnsi="Times New Roman" w:cs="Times New Roman"/>
          <w:color w:val="292526"/>
          <w:sz w:val="24"/>
          <w:szCs w:val="24"/>
          <w:lang w:eastAsia="ru-RU"/>
        </w:rPr>
        <w:t>6. Требования к уровню подготовки учеников (выпускников)…………………….</w:t>
      </w:r>
      <w:r w:rsidR="009E7834">
        <w:rPr>
          <w:rFonts w:ascii="Times New Roman" w:eastAsia="Calibri" w:hAnsi="Times New Roman" w:cs="Times New Roman"/>
          <w:color w:val="292526"/>
          <w:sz w:val="24"/>
          <w:szCs w:val="24"/>
          <w:lang w:eastAsia="ru-RU"/>
        </w:rPr>
        <w:t>21</w:t>
      </w:r>
    </w:p>
    <w:p w:rsidR="00C351CF" w:rsidRPr="00C351CF" w:rsidRDefault="00C351CF" w:rsidP="00C351CF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1CF">
        <w:rPr>
          <w:rFonts w:ascii="Times New Roman" w:eastAsiaTheme="minorEastAsia" w:hAnsi="Times New Roman"/>
          <w:sz w:val="24"/>
          <w:szCs w:val="24"/>
          <w:lang w:eastAsia="ru-RU"/>
        </w:rPr>
        <w:t>7.Учебно-методическое и материально-техническое обеспечение образовательного процесса………………………………………………………………………………..</w:t>
      </w:r>
      <w:r w:rsidR="009E7834">
        <w:rPr>
          <w:rFonts w:ascii="Times New Roman" w:eastAsiaTheme="minorEastAsia" w:hAnsi="Times New Roman"/>
          <w:sz w:val="24"/>
          <w:szCs w:val="24"/>
          <w:lang w:eastAsia="ru-RU"/>
        </w:rPr>
        <w:t>22</w:t>
      </w:r>
    </w:p>
    <w:p w:rsidR="00C351CF" w:rsidRPr="00C351CF" w:rsidRDefault="00C351CF" w:rsidP="00C351CF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1CF">
        <w:rPr>
          <w:rFonts w:ascii="Times New Roman" w:eastAsiaTheme="minorEastAsia" w:hAnsi="Times New Roman"/>
          <w:sz w:val="24"/>
          <w:szCs w:val="24"/>
          <w:lang w:eastAsia="ru-RU"/>
        </w:rPr>
        <w:t xml:space="preserve">8. Критерии  оценки результатов освоения </w:t>
      </w:r>
      <w:proofErr w:type="gramStart"/>
      <w:r w:rsidRPr="00C351CF">
        <w:rPr>
          <w:rFonts w:ascii="Times New Roman" w:eastAsiaTheme="minorEastAsia" w:hAnsi="Times New Roman"/>
          <w:sz w:val="24"/>
          <w:szCs w:val="24"/>
          <w:lang w:eastAsia="ru-RU"/>
        </w:rPr>
        <w:t>обучающимися</w:t>
      </w:r>
      <w:proofErr w:type="gramEnd"/>
      <w:r w:rsidRPr="00C351CF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учебного предмета …</w:t>
      </w:r>
      <w:r w:rsidR="009E7834">
        <w:rPr>
          <w:rFonts w:ascii="Times New Roman" w:eastAsiaTheme="minorEastAsia" w:hAnsi="Times New Roman"/>
          <w:sz w:val="24"/>
          <w:szCs w:val="24"/>
          <w:lang w:eastAsia="ru-RU"/>
        </w:rPr>
        <w:t>23</w:t>
      </w:r>
    </w:p>
    <w:p w:rsidR="00C351CF" w:rsidRPr="00C351CF" w:rsidRDefault="00C351CF" w:rsidP="00C351CF">
      <w:p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1CF">
        <w:rPr>
          <w:rFonts w:ascii="Times New Roman" w:eastAsiaTheme="minorEastAsia" w:hAnsi="Times New Roman"/>
          <w:sz w:val="24"/>
          <w:szCs w:val="24"/>
          <w:lang w:eastAsia="ru-RU"/>
        </w:rPr>
        <w:t>Приложение №1………………………………………………………………………</w:t>
      </w:r>
      <w:r w:rsidR="009E7834">
        <w:rPr>
          <w:rFonts w:ascii="Times New Roman" w:eastAsiaTheme="minorEastAsia" w:hAnsi="Times New Roman"/>
          <w:sz w:val="24"/>
          <w:szCs w:val="24"/>
          <w:lang w:eastAsia="ru-RU"/>
        </w:rPr>
        <w:t>26</w:t>
      </w:r>
    </w:p>
    <w:p w:rsidR="00C351CF" w:rsidRDefault="00C351CF" w:rsidP="00C351CF">
      <w:pPr>
        <w:pStyle w:val="a3"/>
        <w:jc w:val="both"/>
        <w:rPr>
          <w:rFonts w:eastAsiaTheme="minorEastAsia" w:cstheme="minorBidi"/>
        </w:rPr>
      </w:pPr>
      <w:r w:rsidRPr="00C351CF">
        <w:rPr>
          <w:rFonts w:eastAsiaTheme="minorEastAsia" w:cstheme="minorBidi"/>
        </w:rPr>
        <w:t>Приложение №2……………………………………………………………………….</w:t>
      </w:r>
      <w:r w:rsidR="009E7834">
        <w:rPr>
          <w:rFonts w:eastAsiaTheme="minorEastAsia" w:cstheme="minorBidi"/>
        </w:rPr>
        <w:t>27</w:t>
      </w:r>
    </w:p>
    <w:p w:rsidR="00C351CF" w:rsidRDefault="00C351CF" w:rsidP="00C351CF">
      <w:pPr>
        <w:pStyle w:val="a3"/>
        <w:jc w:val="both"/>
        <w:rPr>
          <w:rFonts w:eastAsiaTheme="minorEastAsia" w:cstheme="minorBidi"/>
        </w:rPr>
      </w:pPr>
      <w:r>
        <w:rPr>
          <w:rFonts w:eastAsiaTheme="minorEastAsia" w:cstheme="minorBidi"/>
        </w:rPr>
        <w:br w:type="page"/>
      </w:r>
      <w:bookmarkStart w:id="0" w:name="_GoBack"/>
      <w:bookmarkEnd w:id="0"/>
    </w:p>
    <w:p w:rsidR="00AF354F" w:rsidRPr="00C351CF" w:rsidRDefault="001B2E87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lastRenderedPageBreak/>
        <w:t xml:space="preserve">1. </w:t>
      </w:r>
      <w:r w:rsidR="00BE6220" w:rsidRPr="00C351CF">
        <w:rPr>
          <w:rStyle w:val="a4"/>
          <w:color w:val="333333"/>
        </w:rPr>
        <w:t>ПОЯСНИТЕЛЬНАЯ ЗАПИСКА</w:t>
      </w:r>
      <w:r w:rsidR="00AF354F" w:rsidRPr="00C351CF">
        <w:rPr>
          <w:color w:val="333333"/>
        </w:rPr>
        <w:t xml:space="preserve"> </w:t>
      </w:r>
    </w:p>
    <w:p w:rsidR="00BE6220" w:rsidRPr="00C351CF" w:rsidRDefault="00AF354F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Программа по химии для 10-11 классов общеобразовательных учреждений является лог</w:t>
      </w:r>
      <w:r w:rsidRPr="00C351CF">
        <w:rPr>
          <w:color w:val="333333"/>
        </w:rPr>
        <w:t>и</w:t>
      </w:r>
      <w:r w:rsidRPr="00C351CF">
        <w:rPr>
          <w:color w:val="333333"/>
        </w:rPr>
        <w:t xml:space="preserve">ческим продолжением курса химии для основной школы. Поэтому она разработана с опорой на курс химии 8-9 классов. </w:t>
      </w:r>
      <w:proofErr w:type="gramStart"/>
      <w:r w:rsidRPr="00C351CF">
        <w:rPr>
          <w:color w:val="333333"/>
        </w:rPr>
        <w:t>Результатом этого явилось то, что некоторые, пр</w:t>
      </w:r>
      <w:r w:rsidRPr="00C351CF">
        <w:rPr>
          <w:color w:val="333333"/>
        </w:rPr>
        <w:t>е</w:t>
      </w:r>
      <w:r w:rsidRPr="00C351CF">
        <w:rPr>
          <w:color w:val="333333"/>
        </w:rPr>
        <w:t>имущественно теоретические темы курса химии основной школы рассматриваются снова, но уже на более высоком, расширенном и углубленном уровне – с целью форм</w:t>
      </w:r>
      <w:r w:rsidRPr="00C351CF">
        <w:rPr>
          <w:color w:val="333333"/>
        </w:rPr>
        <w:t>и</w:t>
      </w:r>
      <w:r w:rsidRPr="00C351CF">
        <w:rPr>
          <w:color w:val="333333"/>
        </w:rPr>
        <w:t>рования целостной химической картины мира и для обеспечения преемственности между основной и старшей ступенями обучения в общеобразовательных учреждениях.</w:t>
      </w:r>
      <w:proofErr w:type="gramEnd"/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Нормативные правовые документы, на основании которых разработана рабочая пр</w:t>
      </w:r>
      <w:r w:rsidRPr="00C351CF">
        <w:rPr>
          <w:rStyle w:val="a4"/>
          <w:i/>
          <w:iCs/>
          <w:color w:val="333333"/>
        </w:rPr>
        <w:t>о</w:t>
      </w:r>
      <w:r w:rsidRPr="00C351CF">
        <w:rPr>
          <w:rStyle w:val="a4"/>
          <w:i/>
          <w:iCs/>
          <w:color w:val="333333"/>
        </w:rPr>
        <w:t>грамма:</w:t>
      </w:r>
    </w:p>
    <w:p w:rsidR="00BE6220" w:rsidRPr="00C351CF" w:rsidRDefault="00BE6220" w:rsidP="00C351C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Приказ Минобразования России от 05.03.2004 № 1089 «Об утверждении фед</w:t>
      </w:r>
      <w:r w:rsidRPr="00C351CF">
        <w:rPr>
          <w:color w:val="333333"/>
        </w:rPr>
        <w:t>е</w:t>
      </w:r>
      <w:r w:rsidRPr="00C351CF">
        <w:rPr>
          <w:color w:val="333333"/>
        </w:rPr>
        <w:t>рального компонента государственных образовательных стандартов начального общего, основного общего и среднего (полного) общего образования» (с изм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нениями и дополнениями от 03.06.2008, 31.08.2009, 19.10.2009, 10.11.2011, 24.01.2012, 31.01.2012, 23.06.2015); </w:t>
      </w:r>
    </w:p>
    <w:p w:rsidR="00BE6220" w:rsidRPr="00C351CF" w:rsidRDefault="00BE6220" w:rsidP="00C351C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Приказ Минобразования России от 09.03.2004 № 1312 «Об утверждении фед</w:t>
      </w:r>
      <w:r w:rsidRPr="00C351CF">
        <w:rPr>
          <w:color w:val="333333"/>
        </w:rPr>
        <w:t>е</w:t>
      </w:r>
      <w:r w:rsidRPr="00C351CF">
        <w:rPr>
          <w:color w:val="333333"/>
        </w:rPr>
        <w:t>рального базисного учебного плана и примерных учебных планов для образов</w:t>
      </w:r>
      <w:r w:rsidRPr="00C351CF">
        <w:rPr>
          <w:color w:val="333333"/>
        </w:rPr>
        <w:t>а</w:t>
      </w:r>
      <w:r w:rsidRPr="00C351CF">
        <w:rPr>
          <w:color w:val="333333"/>
        </w:rPr>
        <w:t xml:space="preserve">тельных учреждений Российской Федерации, реализующих программы общего образования» (с дополнениями и изменениями и дополнениями от 20.08.2008, 30.08.2010, 03.06.2011, 01.02.2012); </w:t>
      </w:r>
    </w:p>
    <w:p w:rsidR="00BE6220" w:rsidRPr="00C351CF" w:rsidRDefault="00BE6220" w:rsidP="00C351C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Постановление Главного государственного санитарного врача Российской Ф</w:t>
      </w:r>
      <w:r w:rsidRPr="00C351CF">
        <w:rPr>
          <w:color w:val="333333"/>
        </w:rPr>
        <w:t>е</w:t>
      </w:r>
      <w:r w:rsidRPr="00C351CF">
        <w:rPr>
          <w:color w:val="333333"/>
        </w:rPr>
        <w:t>дерации от 29.12.2010 № 189 «Об утверждении СанПиН 2.4.2.2821-10 «Санита</w:t>
      </w:r>
      <w:r w:rsidRPr="00C351CF">
        <w:rPr>
          <w:color w:val="333333"/>
        </w:rPr>
        <w:t>р</w:t>
      </w:r>
      <w:r w:rsidRPr="00C351CF">
        <w:rPr>
          <w:color w:val="333333"/>
        </w:rPr>
        <w:t>но-эпидемиологические требования к условиям и организации обучения в общ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образовательных учреждениях» (с изменениями от 29.06.2011, 25.12.2013, 24.11.2015). </w:t>
      </w:r>
    </w:p>
    <w:p w:rsidR="00BE6220" w:rsidRPr="00C351CF" w:rsidRDefault="00BE6220" w:rsidP="00C351C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 xml:space="preserve">Приказ </w:t>
      </w:r>
      <w:proofErr w:type="spellStart"/>
      <w:r w:rsidRPr="00C351CF">
        <w:rPr>
          <w:color w:val="333333"/>
        </w:rPr>
        <w:t>Минобрнауки</w:t>
      </w:r>
      <w:proofErr w:type="spellEnd"/>
      <w:r w:rsidRPr="00C351CF">
        <w:rPr>
          <w:color w:val="333333"/>
        </w:rPr>
        <w:t xml:space="preserve"> России от 08.06.2015 № 576 "О внесении изменений в ф</w:t>
      </w:r>
      <w:r w:rsidRPr="00C351CF">
        <w:rPr>
          <w:color w:val="333333"/>
        </w:rPr>
        <w:t>е</w:t>
      </w:r>
      <w:r w:rsidRPr="00C351CF">
        <w:rPr>
          <w:color w:val="333333"/>
        </w:rPr>
        <w:t>деральный перечень учебников, рекомендуемых к использованию при реализ</w:t>
      </w:r>
      <w:r w:rsidRPr="00C351CF">
        <w:rPr>
          <w:color w:val="333333"/>
        </w:rPr>
        <w:t>а</w:t>
      </w:r>
      <w:r w:rsidRPr="00C351CF">
        <w:rPr>
          <w:color w:val="333333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образования, утве</w:t>
      </w:r>
      <w:r w:rsidRPr="00C351CF">
        <w:rPr>
          <w:color w:val="333333"/>
        </w:rPr>
        <w:t>р</w:t>
      </w:r>
      <w:r w:rsidRPr="00C351CF">
        <w:rPr>
          <w:color w:val="333333"/>
        </w:rPr>
        <w:t>жденный приказом Министерства образования и науки Российской Федерации от 31 марта 2014 г. N 253"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Рабочая программа составлена на основе:</w:t>
      </w:r>
    </w:p>
    <w:p w:rsidR="00BE6220" w:rsidRPr="00C351CF" w:rsidRDefault="00BE6220" w:rsidP="00C351C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 xml:space="preserve">Примерной федеральной программы среднего (полного) общего образования по химии для 10 – 11 классов; </w:t>
      </w:r>
    </w:p>
    <w:p w:rsidR="00BE6220" w:rsidRPr="00C351CF" w:rsidRDefault="00BE6220" w:rsidP="00C351C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Программы курса химии для 10 – 11 классов общеобразовательных учреждений (профильный уровень), автор О.С. Габриелян, рекомендованная Департаментом образовательных программ и стандартов общего образования Министерства о</w:t>
      </w:r>
      <w:r w:rsidRPr="00C351CF">
        <w:rPr>
          <w:color w:val="333333"/>
        </w:rPr>
        <w:t>б</w:t>
      </w:r>
      <w:r w:rsidRPr="00C351CF">
        <w:rPr>
          <w:color w:val="333333"/>
        </w:rPr>
        <w:t xml:space="preserve">разования РФ, опубликованная издательством «Дрофа» в 2014году. 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1B2E87" w:rsidRPr="00C351CF" w:rsidRDefault="001B2E87" w:rsidP="00C351CF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 w:rsidRPr="00C351CF">
        <w:rPr>
          <w:rStyle w:val="a4"/>
          <w:color w:val="333333"/>
        </w:rPr>
        <w:t>2. Общая характеристика предмета «Химия»</w:t>
      </w:r>
    </w:p>
    <w:p w:rsidR="00AF354F" w:rsidRPr="00C351CF" w:rsidRDefault="001B2E87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 xml:space="preserve"> </w:t>
      </w:r>
      <w:r w:rsidR="00AF354F" w:rsidRPr="00C351CF">
        <w:rPr>
          <w:rStyle w:val="a4"/>
          <w:color w:val="333333"/>
        </w:rPr>
        <w:t>Главная цель курса химии</w:t>
      </w:r>
      <w:r w:rsidR="00AF354F" w:rsidRPr="00C351CF">
        <w:rPr>
          <w:color w:val="333333"/>
        </w:rPr>
        <w:t xml:space="preserve"> на профильном уровне</w:t>
      </w:r>
      <w:r w:rsidR="00AF354F" w:rsidRPr="00C351CF">
        <w:rPr>
          <w:rStyle w:val="a4"/>
          <w:color w:val="333333"/>
        </w:rPr>
        <w:t xml:space="preserve"> - </w:t>
      </w:r>
      <w:r w:rsidR="00AF354F" w:rsidRPr="00C351CF">
        <w:rPr>
          <w:color w:val="333333"/>
        </w:rPr>
        <w:t>формирование у учащихся ум</w:t>
      </w:r>
      <w:r w:rsidR="00AF354F" w:rsidRPr="00C351CF">
        <w:rPr>
          <w:color w:val="333333"/>
        </w:rPr>
        <w:t>е</w:t>
      </w:r>
      <w:r w:rsidR="00AF354F" w:rsidRPr="00C351CF">
        <w:rPr>
          <w:color w:val="333333"/>
        </w:rPr>
        <w:t>ний характеризовать вещества, материалы и химические реакции; выполнять лабор</w:t>
      </w:r>
      <w:r w:rsidR="00AF354F" w:rsidRPr="00C351CF">
        <w:rPr>
          <w:color w:val="333333"/>
        </w:rPr>
        <w:t>а</w:t>
      </w:r>
      <w:r w:rsidR="00AF354F" w:rsidRPr="00C351CF">
        <w:rPr>
          <w:color w:val="333333"/>
        </w:rPr>
        <w:t>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</w:t>
      </w:r>
      <w:r w:rsidR="00AF354F" w:rsidRPr="00C351CF">
        <w:rPr>
          <w:color w:val="333333"/>
        </w:rPr>
        <w:t>и</w:t>
      </w:r>
      <w:r w:rsidR="00AF354F" w:rsidRPr="00C351CF">
        <w:rPr>
          <w:color w:val="333333"/>
        </w:rPr>
        <w:t>роваться и прин</w:t>
      </w:r>
      <w:r w:rsidR="00AF354F" w:rsidRPr="00C351CF">
        <w:rPr>
          <w:color w:val="333333"/>
        </w:rPr>
        <w:t>и</w:t>
      </w:r>
      <w:r w:rsidR="00AF354F" w:rsidRPr="00C351CF">
        <w:rPr>
          <w:color w:val="333333"/>
        </w:rPr>
        <w:t xml:space="preserve">мать решения в проблемных ситуациях. </w:t>
      </w:r>
    </w:p>
    <w:p w:rsidR="00AF354F" w:rsidRPr="00C351CF" w:rsidRDefault="00AF354F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 xml:space="preserve">Изучение химии на профильном уровне среднего (полного) общего образования направлено на достижение следующих </w:t>
      </w:r>
      <w:r w:rsidRPr="00C351CF">
        <w:rPr>
          <w:rStyle w:val="a4"/>
          <w:color w:val="333333"/>
        </w:rPr>
        <w:t>целей</w:t>
      </w:r>
      <w:r w:rsidRPr="00C351CF">
        <w:rPr>
          <w:color w:val="333333"/>
        </w:rPr>
        <w:t xml:space="preserve">: </w:t>
      </w:r>
    </w:p>
    <w:p w:rsidR="00AF354F" w:rsidRPr="00C351CF" w:rsidRDefault="00AF354F" w:rsidP="00C351C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 xml:space="preserve">освоение системы знаний </w:t>
      </w:r>
      <w:r w:rsidRPr="00C351CF">
        <w:rPr>
          <w:color w:val="333333"/>
        </w:rPr>
        <w:t xml:space="preserve">о фундаментальных законах, теориях, фактах химии, необходимых для понимания научной картины мира; </w:t>
      </w:r>
    </w:p>
    <w:p w:rsidR="00AF354F" w:rsidRPr="00C351CF" w:rsidRDefault="00AF354F" w:rsidP="00C351C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овладение умениями</w:t>
      </w:r>
      <w:r w:rsidRPr="00C351CF">
        <w:rPr>
          <w:color w:val="333333"/>
        </w:rPr>
        <w:t>: характеризовать вещества, материалы и химические р</w:t>
      </w:r>
      <w:r w:rsidRPr="00C351CF">
        <w:rPr>
          <w:color w:val="333333"/>
        </w:rPr>
        <w:t>е</w:t>
      </w:r>
      <w:r w:rsidRPr="00C351CF">
        <w:rPr>
          <w:color w:val="333333"/>
        </w:rPr>
        <w:t>акции; выполнять лабораторные эксперименты; проводить расчеты по химич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ским формулам и уравнениям; осуществлять поиск химической информации и </w:t>
      </w:r>
      <w:r w:rsidRPr="00C351CF">
        <w:rPr>
          <w:color w:val="333333"/>
        </w:rPr>
        <w:lastRenderedPageBreak/>
        <w:t>оценивать ее достоверность; ориентироваться и принимать решения в пробле</w:t>
      </w:r>
      <w:r w:rsidRPr="00C351CF">
        <w:rPr>
          <w:color w:val="333333"/>
        </w:rPr>
        <w:t>м</w:t>
      </w:r>
      <w:r w:rsidRPr="00C351CF">
        <w:rPr>
          <w:color w:val="333333"/>
        </w:rPr>
        <w:t>ных сит</w:t>
      </w:r>
      <w:r w:rsidRPr="00C351CF">
        <w:rPr>
          <w:color w:val="333333"/>
        </w:rPr>
        <w:t>у</w:t>
      </w:r>
      <w:r w:rsidRPr="00C351CF">
        <w:rPr>
          <w:color w:val="333333"/>
        </w:rPr>
        <w:t>ациях;</w:t>
      </w:r>
      <w:r w:rsidRPr="00C351CF">
        <w:rPr>
          <w:rStyle w:val="a4"/>
          <w:color w:val="333333"/>
        </w:rPr>
        <w:t xml:space="preserve"> </w:t>
      </w:r>
    </w:p>
    <w:p w:rsidR="00AF354F" w:rsidRPr="00C351CF" w:rsidRDefault="00AF354F" w:rsidP="00C351C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 xml:space="preserve">развитие </w:t>
      </w:r>
      <w:r w:rsidRPr="00C351CF">
        <w:rPr>
          <w:color w:val="333333"/>
        </w:rPr>
        <w:t>познавательных интересов, интеллектуальных и творческих способн</w:t>
      </w:r>
      <w:r w:rsidRPr="00C351CF">
        <w:rPr>
          <w:color w:val="333333"/>
        </w:rPr>
        <w:t>о</w:t>
      </w:r>
      <w:r w:rsidRPr="00C351CF">
        <w:rPr>
          <w:color w:val="333333"/>
        </w:rPr>
        <w:t>стей в процессе изучения химической науки и ее вклада в технический прогресс цивилизации; сложных и противоречивых путей развития идей, теорий и ко</w:t>
      </w:r>
      <w:r w:rsidRPr="00C351CF">
        <w:rPr>
          <w:color w:val="333333"/>
        </w:rPr>
        <w:t>н</w:t>
      </w:r>
      <w:r w:rsidRPr="00C351CF">
        <w:rPr>
          <w:color w:val="333333"/>
        </w:rPr>
        <w:t>цепций современной химии;</w:t>
      </w:r>
      <w:r w:rsidRPr="00C351CF">
        <w:rPr>
          <w:rStyle w:val="a4"/>
          <w:color w:val="333333"/>
        </w:rPr>
        <w:t xml:space="preserve"> </w:t>
      </w:r>
    </w:p>
    <w:p w:rsidR="00AF354F" w:rsidRPr="00C351CF" w:rsidRDefault="00AF354F" w:rsidP="00C351C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воспитание убежденности</w:t>
      </w:r>
      <w:r w:rsidRPr="00C351CF">
        <w:rPr>
          <w:color w:val="333333"/>
        </w:rPr>
        <w:t xml:space="preserve"> в том, что химия – мощный инструмент воздействия на окружающую среду, и чувства ответственности за применение полученных знаний и умений;</w:t>
      </w:r>
      <w:r w:rsidRPr="00C351CF">
        <w:rPr>
          <w:rStyle w:val="a4"/>
          <w:color w:val="333333"/>
        </w:rPr>
        <w:t xml:space="preserve"> </w:t>
      </w:r>
    </w:p>
    <w:p w:rsidR="00AF354F" w:rsidRPr="00C351CF" w:rsidRDefault="00AF354F" w:rsidP="00C351C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 xml:space="preserve">применение полученных знаний и умений </w:t>
      </w:r>
      <w:r w:rsidRPr="00C351CF">
        <w:rPr>
          <w:color w:val="333333"/>
        </w:rPr>
        <w:t>для: безопасной работы с вещ</w:t>
      </w:r>
      <w:r w:rsidRPr="00C351CF">
        <w:rPr>
          <w:color w:val="333333"/>
        </w:rPr>
        <w:t>е</w:t>
      </w:r>
      <w:r w:rsidRPr="00C351CF">
        <w:rPr>
          <w:color w:val="333333"/>
        </w:rPr>
        <w:t>ствами в лаборатории, быту и на производстве; решения практических задач в повседневной жизни; предупреждения явлений, наносящих вред здоровью чел</w:t>
      </w:r>
      <w:r w:rsidRPr="00C351CF">
        <w:rPr>
          <w:color w:val="333333"/>
        </w:rPr>
        <w:t>о</w:t>
      </w:r>
      <w:r w:rsidRPr="00C351CF">
        <w:rPr>
          <w:color w:val="333333"/>
        </w:rPr>
        <w:t>века и окр</w:t>
      </w:r>
      <w:r w:rsidRPr="00C351CF">
        <w:rPr>
          <w:color w:val="333333"/>
        </w:rPr>
        <w:t>у</w:t>
      </w:r>
      <w:r w:rsidRPr="00C351CF">
        <w:rPr>
          <w:color w:val="333333"/>
        </w:rPr>
        <w:t>жающей среде; проведения исследовательских работ; сознательного выбора пр</w:t>
      </w:r>
      <w:r w:rsidRPr="00C351CF">
        <w:rPr>
          <w:color w:val="333333"/>
        </w:rPr>
        <w:t>о</w:t>
      </w:r>
      <w:r w:rsidRPr="00C351CF">
        <w:rPr>
          <w:color w:val="333333"/>
        </w:rPr>
        <w:t>фессии, связанной с химией.</w:t>
      </w:r>
    </w:p>
    <w:p w:rsidR="00AF354F" w:rsidRPr="00C351CF" w:rsidRDefault="00AF354F" w:rsidP="00C351CF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AF354F" w:rsidRPr="00C351CF" w:rsidRDefault="00AF354F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000000"/>
        </w:rPr>
        <w:t>Основные задачи рабочей программы:</w:t>
      </w:r>
    </w:p>
    <w:p w:rsidR="00AF354F" w:rsidRPr="00C351CF" w:rsidRDefault="00AF354F" w:rsidP="00C351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сформировать у учащихся умения безопасного обращения с веществами, выпо</w:t>
      </w:r>
      <w:r w:rsidRPr="00C351CF">
        <w:rPr>
          <w:color w:val="333333"/>
        </w:rPr>
        <w:t>л</w:t>
      </w:r>
      <w:r w:rsidRPr="00C351CF">
        <w:rPr>
          <w:color w:val="333333"/>
        </w:rPr>
        <w:t>нять несложные опыты, соблюдая правила техники безопасности;</w:t>
      </w:r>
    </w:p>
    <w:p w:rsidR="00AF354F" w:rsidRPr="00C351CF" w:rsidRDefault="00AF354F" w:rsidP="00C351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научить применять полученные знания для объяснения разнообразных химич</w:t>
      </w:r>
      <w:r w:rsidRPr="00C351CF">
        <w:rPr>
          <w:color w:val="333333"/>
        </w:rPr>
        <w:t>е</w:t>
      </w:r>
      <w:r w:rsidRPr="00C351CF">
        <w:rPr>
          <w:color w:val="333333"/>
        </w:rPr>
        <w:t>ских явлений и свойств веществ, оценки роли химии в развитии современных технол</w:t>
      </w:r>
      <w:r w:rsidRPr="00C351CF">
        <w:rPr>
          <w:color w:val="333333"/>
        </w:rPr>
        <w:t>о</w:t>
      </w:r>
      <w:r w:rsidRPr="00C351CF">
        <w:rPr>
          <w:color w:val="333333"/>
        </w:rPr>
        <w:t>гий и получении новых материалов.</w:t>
      </w:r>
    </w:p>
    <w:p w:rsidR="00AF354F" w:rsidRPr="00C351CF" w:rsidRDefault="00AF354F" w:rsidP="00C351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выработать у учащихся понимания общественной потребности в развитии х</w:t>
      </w:r>
      <w:r w:rsidRPr="00C351CF">
        <w:rPr>
          <w:color w:val="333333"/>
        </w:rPr>
        <w:t>и</w:t>
      </w:r>
      <w:r w:rsidRPr="00C351CF">
        <w:rPr>
          <w:color w:val="333333"/>
        </w:rPr>
        <w:t>мии, а также сформировать у них отношения к химии как возможной области будущей практической деятельности;</w:t>
      </w:r>
    </w:p>
    <w:p w:rsidR="00AF354F" w:rsidRPr="00C351CF" w:rsidRDefault="00AF354F" w:rsidP="00C351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 xml:space="preserve">сформировать логические связи с другими </w:t>
      </w:r>
      <w:proofErr w:type="gramStart"/>
      <w:r w:rsidRPr="00C351CF">
        <w:rPr>
          <w:color w:val="333333"/>
        </w:rPr>
        <w:t>предметами</w:t>
      </w:r>
      <w:proofErr w:type="gramEnd"/>
      <w:r w:rsidRPr="00C351CF">
        <w:rPr>
          <w:color w:val="333333"/>
        </w:rPr>
        <w:t xml:space="preserve"> входящими в курс о</w:t>
      </w:r>
      <w:r w:rsidRPr="00C351CF">
        <w:rPr>
          <w:color w:val="333333"/>
        </w:rPr>
        <w:t>с</w:t>
      </w:r>
      <w:r w:rsidRPr="00C351CF">
        <w:rPr>
          <w:color w:val="333333"/>
        </w:rPr>
        <w:t>новного образования.</w:t>
      </w:r>
    </w:p>
    <w:p w:rsidR="00AF354F" w:rsidRPr="00C351CF" w:rsidRDefault="00AF354F" w:rsidP="00C351CF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Информация о внесенных изменениях в авторскую программу:</w:t>
      </w:r>
    </w:p>
    <w:p w:rsidR="001731A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Авторская программа для общеобразовательных учреждений О.С. Габриеляна соотве</w:t>
      </w:r>
      <w:r w:rsidRPr="00C351CF">
        <w:rPr>
          <w:color w:val="333333"/>
        </w:rPr>
        <w:t>т</w:t>
      </w:r>
      <w:r w:rsidRPr="00C351CF">
        <w:rPr>
          <w:color w:val="333333"/>
        </w:rPr>
        <w:t>ствует Федеральному компоненту Государственного стандарта основного общего и среднего (полного) общего образования по химии. По программе практические работы об</w:t>
      </w:r>
      <w:r w:rsidRPr="00C351CF">
        <w:rPr>
          <w:color w:val="333333"/>
        </w:rPr>
        <w:t>ъ</w:t>
      </w:r>
      <w:r w:rsidRPr="00C351CF">
        <w:rPr>
          <w:color w:val="333333"/>
        </w:rPr>
        <w:t>единены в блоки – практикумы, которые проводятся после изучения разделов. Как пок</w:t>
      </w:r>
      <w:r w:rsidRPr="00C351CF">
        <w:rPr>
          <w:color w:val="333333"/>
        </w:rPr>
        <w:t>а</w:t>
      </w:r>
      <w:r w:rsidRPr="00C351CF">
        <w:rPr>
          <w:color w:val="333333"/>
        </w:rPr>
        <w:t>зывает опыт преподавания химии, проводить практические работы целесообразнее сразу после изучения соответствующей темы. В этом случае они больше отвечают св</w:t>
      </w:r>
      <w:r w:rsidRPr="00C351CF">
        <w:rPr>
          <w:color w:val="333333"/>
        </w:rPr>
        <w:t>о</w:t>
      </w:r>
      <w:r w:rsidRPr="00C351CF">
        <w:rPr>
          <w:color w:val="333333"/>
        </w:rPr>
        <w:t>ему назначению и выступают как средство закрепления, совершенствования и конкр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тизации экспериментальных умений и навыков. </w:t>
      </w:r>
    </w:p>
    <w:p w:rsidR="00BE6220" w:rsidRPr="00C351CF" w:rsidRDefault="001B2E87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 xml:space="preserve">3. </w:t>
      </w:r>
      <w:r w:rsidR="00BE6220" w:rsidRPr="00C351CF">
        <w:rPr>
          <w:rStyle w:val="a4"/>
          <w:i/>
          <w:iCs/>
          <w:color w:val="333333"/>
        </w:rPr>
        <w:t xml:space="preserve">Место </w:t>
      </w:r>
      <w:r w:rsidRPr="00C351CF">
        <w:rPr>
          <w:rStyle w:val="a4"/>
          <w:i/>
          <w:iCs/>
          <w:color w:val="333333"/>
        </w:rPr>
        <w:t>предмета в федеральном базисном учебном плане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Органическая химия рассматривается в 10 классе и строится с учетом знаний, получе</w:t>
      </w:r>
      <w:r w:rsidRPr="00C351CF">
        <w:rPr>
          <w:color w:val="333333"/>
        </w:rPr>
        <w:t>н</w:t>
      </w:r>
      <w:r w:rsidRPr="00C351CF">
        <w:rPr>
          <w:color w:val="333333"/>
        </w:rPr>
        <w:t>ных учащимися в основной школе. Поэтому ее изучение начинается с повторения ва</w:t>
      </w:r>
      <w:r w:rsidRPr="00C351CF">
        <w:rPr>
          <w:color w:val="333333"/>
        </w:rPr>
        <w:t>ж</w:t>
      </w:r>
      <w:r w:rsidRPr="00C351CF">
        <w:rPr>
          <w:color w:val="333333"/>
        </w:rPr>
        <w:t>нейших понятий органической химии, рассмотренных в основной школе.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После повторения важнейших понятий рассматривается строение и классификация о</w:t>
      </w:r>
      <w:r w:rsidRPr="00C351CF">
        <w:rPr>
          <w:color w:val="333333"/>
        </w:rPr>
        <w:t>р</w:t>
      </w:r>
      <w:r w:rsidRPr="00C351CF">
        <w:rPr>
          <w:color w:val="333333"/>
        </w:rPr>
        <w:t>ганических соединений, теоретическую основу которой составляет современная теория х</w:t>
      </w:r>
      <w:r w:rsidRPr="00C351CF">
        <w:rPr>
          <w:color w:val="333333"/>
        </w:rPr>
        <w:t>и</w:t>
      </w:r>
      <w:r w:rsidRPr="00C351CF">
        <w:rPr>
          <w:color w:val="333333"/>
        </w:rPr>
        <w:t>мического строения с некоторыми элементами электронной теории и стереохимии. Логическим продолжением ведущей идеи о взаимосвязи «состава – строения – свойств» в</w:t>
      </w:r>
      <w:r w:rsidRPr="00C351CF">
        <w:rPr>
          <w:color w:val="333333"/>
        </w:rPr>
        <w:t>е</w:t>
      </w:r>
      <w:r w:rsidRPr="00C351CF">
        <w:rPr>
          <w:color w:val="333333"/>
        </w:rPr>
        <w:t>ществ является тема «Химические реакции в органической химии», которая знакомит учащихся с классификацией реакций в органической химии и дает предста</w:t>
      </w:r>
      <w:r w:rsidRPr="00C351CF">
        <w:rPr>
          <w:color w:val="333333"/>
        </w:rPr>
        <w:t>в</w:t>
      </w:r>
      <w:r w:rsidRPr="00C351CF">
        <w:rPr>
          <w:color w:val="333333"/>
        </w:rPr>
        <w:t>ление о нек</w:t>
      </w:r>
      <w:r w:rsidRPr="00C351CF">
        <w:rPr>
          <w:color w:val="333333"/>
        </w:rPr>
        <w:t>о</w:t>
      </w:r>
      <w:r w:rsidRPr="00C351CF">
        <w:rPr>
          <w:color w:val="333333"/>
        </w:rPr>
        <w:t>торых механизмах их протекания.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Полученные в первых темах теоретические знания учащихся затем закрепляются и ра</w:t>
      </w:r>
      <w:r w:rsidRPr="00C351CF">
        <w:rPr>
          <w:color w:val="333333"/>
        </w:rPr>
        <w:t>з</w:t>
      </w:r>
      <w:r w:rsidRPr="00C351CF">
        <w:rPr>
          <w:color w:val="333333"/>
        </w:rPr>
        <w:t>виваются на богатом фактическом материале химии классов органических соединений, к</w:t>
      </w:r>
      <w:r w:rsidRPr="00C351CF">
        <w:rPr>
          <w:color w:val="333333"/>
        </w:rPr>
        <w:t>о</w:t>
      </w:r>
      <w:r w:rsidRPr="00C351CF">
        <w:rPr>
          <w:color w:val="333333"/>
        </w:rPr>
        <w:t>торые рассматриваются в порядке усложнения от более простых (углеводородов) до наиболее сложных – биополимеров. Такое построение курса позволяет усилить деду</w:t>
      </w:r>
      <w:r w:rsidRPr="00C351CF">
        <w:rPr>
          <w:color w:val="333333"/>
        </w:rPr>
        <w:t>к</w:t>
      </w:r>
      <w:r w:rsidRPr="00C351CF">
        <w:rPr>
          <w:color w:val="333333"/>
        </w:rPr>
        <w:t>тивный подход к изучению органической химии.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lastRenderedPageBreak/>
        <w:t>Курс общей химии изучается в 11 классе и ставит своей задачей интеграцию знаний учащихся по неорганической и органической химии на самом высоком уровне общео</w:t>
      </w:r>
      <w:r w:rsidRPr="00C351CF">
        <w:rPr>
          <w:color w:val="333333"/>
        </w:rPr>
        <w:t>б</w:t>
      </w:r>
      <w:r w:rsidRPr="00C351CF">
        <w:rPr>
          <w:color w:val="333333"/>
        </w:rPr>
        <w:t>разов</w:t>
      </w:r>
      <w:r w:rsidRPr="00C351CF">
        <w:rPr>
          <w:color w:val="333333"/>
        </w:rPr>
        <w:t>а</w:t>
      </w:r>
      <w:r w:rsidRPr="00C351CF">
        <w:rPr>
          <w:color w:val="333333"/>
        </w:rPr>
        <w:t>тельной школы с целью формирования у них единой химической картины мира. Ведущая идея курса – единство неорганической и органической химии на основе об</w:t>
      </w:r>
      <w:r w:rsidRPr="00C351CF">
        <w:rPr>
          <w:color w:val="333333"/>
        </w:rPr>
        <w:t>щ</w:t>
      </w:r>
      <w:r w:rsidRPr="00C351CF">
        <w:rPr>
          <w:color w:val="333333"/>
        </w:rPr>
        <w:t>ности их понятий, законов и теорий, а также на основе общих подходов к классифик</w:t>
      </w:r>
      <w:r w:rsidRPr="00C351CF">
        <w:rPr>
          <w:color w:val="333333"/>
        </w:rPr>
        <w:t>а</w:t>
      </w:r>
      <w:r w:rsidRPr="00C351CF">
        <w:rPr>
          <w:color w:val="333333"/>
        </w:rPr>
        <w:t>ции органических и неорганических веществ и закономерностям протекания химич</w:t>
      </w:r>
      <w:r w:rsidRPr="00C351CF">
        <w:rPr>
          <w:color w:val="333333"/>
        </w:rPr>
        <w:t>е</w:t>
      </w:r>
      <w:r w:rsidRPr="00C351CF">
        <w:rPr>
          <w:color w:val="333333"/>
        </w:rPr>
        <w:t>ских реакций ме</w:t>
      </w:r>
      <w:r w:rsidRPr="00C351CF">
        <w:rPr>
          <w:color w:val="333333"/>
        </w:rPr>
        <w:t>ж</w:t>
      </w:r>
      <w:r w:rsidRPr="00C351CF">
        <w:rPr>
          <w:color w:val="333333"/>
        </w:rPr>
        <w:t>ду ними. Такое построение курса общей химии позволяет подвести учащихся к пониманию материальности и познаваемости единого мира веществ, пр</w:t>
      </w:r>
      <w:r w:rsidRPr="00C351CF">
        <w:rPr>
          <w:color w:val="333333"/>
        </w:rPr>
        <w:t>и</w:t>
      </w:r>
      <w:r w:rsidRPr="00C351CF">
        <w:rPr>
          <w:color w:val="333333"/>
        </w:rPr>
        <w:t>чин его красочного мн</w:t>
      </w:r>
      <w:r w:rsidRPr="00C351CF">
        <w:rPr>
          <w:color w:val="333333"/>
        </w:rPr>
        <w:t>о</w:t>
      </w:r>
      <w:r w:rsidRPr="00C351CF">
        <w:rPr>
          <w:color w:val="333333"/>
        </w:rPr>
        <w:t>гообразия, всеобщей связи явлений.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В свою очередь, это дает возможность учащимся не только лучше усвоить собственно химическое содержание, но и понять роль и место химии в системе наук о природе. Т</w:t>
      </w:r>
      <w:r w:rsidRPr="00C351CF">
        <w:rPr>
          <w:color w:val="333333"/>
        </w:rPr>
        <w:t>а</w:t>
      </w:r>
      <w:r w:rsidRPr="00C351CF">
        <w:rPr>
          <w:color w:val="333333"/>
        </w:rPr>
        <w:t>кое построение курса позволяет в полной мере использовать в обучении логические операции мышления: анализ и синтез, сравнение и аналогию, систематизацию и обо</w:t>
      </w:r>
      <w:r w:rsidRPr="00C351CF">
        <w:rPr>
          <w:color w:val="333333"/>
        </w:rPr>
        <w:t>б</w:t>
      </w:r>
      <w:r w:rsidRPr="00C351CF">
        <w:rPr>
          <w:color w:val="333333"/>
        </w:rPr>
        <w:t>щение.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Значительное место в содержании курса отводится химическому эксперименту. Он о</w:t>
      </w:r>
      <w:r w:rsidRPr="00C351CF">
        <w:rPr>
          <w:color w:val="333333"/>
        </w:rPr>
        <w:t>т</w:t>
      </w:r>
      <w:r w:rsidRPr="00C351CF">
        <w:rPr>
          <w:color w:val="333333"/>
        </w:rPr>
        <w:t>крывает возможность формировать у учащихся специальные предметные умения раб</w:t>
      </w:r>
      <w:r w:rsidRPr="00C351CF">
        <w:rPr>
          <w:color w:val="333333"/>
        </w:rPr>
        <w:t>о</w:t>
      </w:r>
      <w:r w:rsidRPr="00C351CF">
        <w:rPr>
          <w:color w:val="333333"/>
        </w:rPr>
        <w:t>тать с химическими веществами, выполнять простые химические опыты, учит школ</w:t>
      </w:r>
      <w:r w:rsidRPr="00C351CF">
        <w:rPr>
          <w:color w:val="333333"/>
        </w:rPr>
        <w:t>ь</w:t>
      </w:r>
      <w:r w:rsidRPr="00C351CF">
        <w:rPr>
          <w:color w:val="333333"/>
        </w:rPr>
        <w:t>ников безопасному и экологически грамотному обращению с веществами в быту и на произво</w:t>
      </w:r>
      <w:r w:rsidRPr="00C351CF">
        <w:rPr>
          <w:color w:val="333333"/>
        </w:rPr>
        <w:t>д</w:t>
      </w:r>
      <w:r w:rsidRPr="00C351CF">
        <w:rPr>
          <w:color w:val="333333"/>
        </w:rPr>
        <w:t>стве.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Информация о количестве учебных часов, на которые рассчитана данная рабочая программа:</w:t>
      </w:r>
      <w:r w:rsidRPr="00C351CF">
        <w:rPr>
          <w:color w:val="333333"/>
        </w:rPr>
        <w:t xml:space="preserve"> 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Рабочая программа по органической химии (10 класс) рассчитана на 102 часа (3 часа в н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делю), контрольных работ – 7, практических работ – </w:t>
      </w:r>
      <w:r w:rsidR="001731A0" w:rsidRPr="00C351CF">
        <w:rPr>
          <w:color w:val="333333"/>
        </w:rPr>
        <w:t>8</w:t>
      </w:r>
      <w:r w:rsidRPr="00C351CF">
        <w:rPr>
          <w:color w:val="333333"/>
        </w:rPr>
        <w:t>, форма итоговой аттестации – ко</w:t>
      </w:r>
      <w:r w:rsidRPr="00C351CF">
        <w:rPr>
          <w:color w:val="333333"/>
        </w:rPr>
        <w:t>н</w:t>
      </w:r>
      <w:r w:rsidRPr="00C351CF">
        <w:rPr>
          <w:color w:val="333333"/>
        </w:rPr>
        <w:t xml:space="preserve">трольная работа (тестирование). 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000000"/>
        </w:rPr>
        <w:t>Рабочая программа по химии в 11 классе рассчитана на 10</w:t>
      </w:r>
      <w:r w:rsidR="00A11537" w:rsidRPr="00C351CF">
        <w:rPr>
          <w:color w:val="000000"/>
        </w:rPr>
        <w:t>2</w:t>
      </w:r>
      <w:r w:rsidRPr="00C351CF">
        <w:rPr>
          <w:color w:val="000000"/>
        </w:rPr>
        <w:t xml:space="preserve"> </w:t>
      </w:r>
      <w:proofErr w:type="gramStart"/>
      <w:r w:rsidRPr="00C351CF">
        <w:rPr>
          <w:color w:val="000000"/>
        </w:rPr>
        <w:t>учебных</w:t>
      </w:r>
      <w:proofErr w:type="gramEnd"/>
      <w:r w:rsidRPr="00C351CF">
        <w:rPr>
          <w:color w:val="000000"/>
        </w:rPr>
        <w:t xml:space="preserve"> час</w:t>
      </w:r>
      <w:r w:rsidR="009E3FC6" w:rsidRPr="00C351CF">
        <w:rPr>
          <w:color w:val="000000"/>
        </w:rPr>
        <w:t>а</w:t>
      </w:r>
      <w:r w:rsidRPr="00C351CF">
        <w:rPr>
          <w:color w:val="000000"/>
        </w:rPr>
        <w:t>. В ней пред</w:t>
      </w:r>
      <w:r w:rsidRPr="00C351CF">
        <w:rPr>
          <w:color w:val="000000"/>
        </w:rPr>
        <w:t>у</w:t>
      </w:r>
      <w:r w:rsidRPr="00C351CF">
        <w:rPr>
          <w:color w:val="000000"/>
        </w:rPr>
        <w:t xml:space="preserve">смотрено </w:t>
      </w:r>
      <w:r w:rsidRPr="00C351CF">
        <w:rPr>
          <w:color w:val="333333"/>
        </w:rPr>
        <w:t xml:space="preserve">проведение 5 контрольных и 8 практических работ. 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Формы организации образовательного процесса:</w:t>
      </w:r>
    </w:p>
    <w:p w:rsidR="00BE6220" w:rsidRPr="00C351CF" w:rsidRDefault="00BE6220" w:rsidP="00C351C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фронтальные;</w:t>
      </w:r>
    </w:p>
    <w:p w:rsidR="00BE6220" w:rsidRPr="00C351CF" w:rsidRDefault="00BE6220" w:rsidP="00C351C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индивидуальные;</w:t>
      </w:r>
    </w:p>
    <w:p w:rsidR="00BE6220" w:rsidRPr="00C351CF" w:rsidRDefault="00BE6220" w:rsidP="00C351C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групповые;</w:t>
      </w:r>
    </w:p>
    <w:p w:rsidR="00BE6220" w:rsidRPr="00C351CF" w:rsidRDefault="00BE6220" w:rsidP="00C351C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индивидуально-групповые;</w:t>
      </w:r>
    </w:p>
    <w:p w:rsidR="00BE6220" w:rsidRPr="00C351CF" w:rsidRDefault="00BE6220" w:rsidP="00C351C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практикумы.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Технологии обучения: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 xml:space="preserve">Данная рабочая программа может быть реализована при использовании </w:t>
      </w:r>
      <w:r w:rsidRPr="00C351CF">
        <w:rPr>
          <w:rStyle w:val="a4"/>
          <w:color w:val="333333"/>
        </w:rPr>
        <w:t>традиционной технологии</w:t>
      </w:r>
      <w:r w:rsidRPr="00C351CF">
        <w:rPr>
          <w:color w:val="333333"/>
        </w:rPr>
        <w:t xml:space="preserve"> обучения, а также элементов других современных образовательных техн</w:t>
      </w:r>
      <w:r w:rsidRPr="00C351CF">
        <w:rPr>
          <w:color w:val="333333"/>
        </w:rPr>
        <w:t>о</w:t>
      </w:r>
      <w:r w:rsidRPr="00C351CF">
        <w:rPr>
          <w:color w:val="333333"/>
        </w:rPr>
        <w:t>логий, передовых форм и методов обучения</w:t>
      </w:r>
      <w:r w:rsidR="00F70AD7" w:rsidRPr="00C351CF">
        <w:rPr>
          <w:color w:val="333333"/>
        </w:rPr>
        <w:t>.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Механизмы формирования ключевых компетенций обучающихся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 xml:space="preserve">Программа предусматривает формирование у учащихся </w:t>
      </w:r>
      <w:proofErr w:type="spellStart"/>
      <w:r w:rsidRPr="00C351CF">
        <w:rPr>
          <w:color w:val="333333"/>
        </w:rPr>
        <w:t>общеучебных</w:t>
      </w:r>
      <w:proofErr w:type="spellEnd"/>
      <w:r w:rsidRPr="00C351CF">
        <w:rPr>
          <w:color w:val="333333"/>
        </w:rPr>
        <w:t xml:space="preserve"> умений и нав</w:t>
      </w:r>
      <w:r w:rsidRPr="00C351CF">
        <w:rPr>
          <w:color w:val="333333"/>
        </w:rPr>
        <w:t>ы</w:t>
      </w:r>
      <w:r w:rsidRPr="00C351CF">
        <w:rPr>
          <w:color w:val="333333"/>
        </w:rPr>
        <w:t>ков, универсальных способов деятельности и ключевых компетенций. В этом напра</w:t>
      </w:r>
      <w:r w:rsidRPr="00C351CF">
        <w:rPr>
          <w:color w:val="333333"/>
        </w:rPr>
        <w:t>в</w:t>
      </w:r>
      <w:r w:rsidRPr="00C351CF">
        <w:rPr>
          <w:color w:val="333333"/>
        </w:rPr>
        <w:t>лении приоритетами для учебного предмета «Химия» на этапе основного общего обр</w:t>
      </w:r>
      <w:r w:rsidRPr="00C351CF">
        <w:rPr>
          <w:color w:val="333333"/>
        </w:rPr>
        <w:t>а</w:t>
      </w:r>
      <w:r w:rsidRPr="00C351CF">
        <w:rPr>
          <w:color w:val="333333"/>
        </w:rPr>
        <w:t xml:space="preserve">зования являются: </w:t>
      </w:r>
    </w:p>
    <w:p w:rsidR="00BE6220" w:rsidRPr="00C351CF" w:rsidRDefault="00BE6220" w:rsidP="00C351C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определение адекватных способов решения учебной задачи;</w:t>
      </w:r>
    </w:p>
    <w:p w:rsidR="00BE6220" w:rsidRPr="00C351CF" w:rsidRDefault="00BE6220" w:rsidP="00C351C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комбинирование известных алгоритмов деятельности в ситуациях, не предпол</w:t>
      </w:r>
      <w:r w:rsidRPr="00C351CF">
        <w:rPr>
          <w:color w:val="333333"/>
        </w:rPr>
        <w:t>а</w:t>
      </w:r>
      <w:r w:rsidRPr="00C351CF">
        <w:rPr>
          <w:color w:val="333333"/>
        </w:rPr>
        <w:t>гающих стандартное применение одного из них;</w:t>
      </w:r>
    </w:p>
    <w:p w:rsidR="00BE6220" w:rsidRPr="00C351CF" w:rsidRDefault="00BE6220" w:rsidP="00C351C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использование для решения познавательных и коммуникативных задач разли</w:t>
      </w:r>
      <w:r w:rsidRPr="00C351CF">
        <w:rPr>
          <w:color w:val="333333"/>
        </w:rPr>
        <w:t>ч</w:t>
      </w:r>
      <w:r w:rsidRPr="00C351CF">
        <w:rPr>
          <w:color w:val="333333"/>
        </w:rPr>
        <w:t>ных источников информации, включая энциклопедии, словари, Интернет-ресурсы и б</w:t>
      </w:r>
      <w:r w:rsidRPr="00C351CF">
        <w:rPr>
          <w:color w:val="333333"/>
        </w:rPr>
        <w:t>а</w:t>
      </w:r>
      <w:r w:rsidRPr="00C351CF">
        <w:rPr>
          <w:color w:val="333333"/>
        </w:rPr>
        <w:t>зы данных;</w:t>
      </w:r>
    </w:p>
    <w:p w:rsidR="00BE6220" w:rsidRPr="00C351CF" w:rsidRDefault="00BE6220" w:rsidP="00C351C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владение умениями совместной деятельности (согласование и координация де</w:t>
      </w:r>
      <w:r w:rsidRPr="00C351CF">
        <w:rPr>
          <w:color w:val="333333"/>
        </w:rPr>
        <w:t>я</w:t>
      </w:r>
      <w:r w:rsidRPr="00C351CF">
        <w:rPr>
          <w:color w:val="333333"/>
        </w:rPr>
        <w:t>тельности с другими ее участниками);</w:t>
      </w:r>
    </w:p>
    <w:p w:rsidR="00BE6220" w:rsidRPr="00C351CF" w:rsidRDefault="00BE6220" w:rsidP="00C351C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объективное оценивание своего вклада в решение общих задач коллектива;</w:t>
      </w:r>
    </w:p>
    <w:p w:rsidR="00BE6220" w:rsidRPr="00C351CF" w:rsidRDefault="00BE6220" w:rsidP="00C351C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учет особенностей различного ролевого поведения.</w:t>
      </w:r>
    </w:p>
    <w:p w:rsidR="009E7834" w:rsidRDefault="009E7834" w:rsidP="00C351CF">
      <w:pPr>
        <w:pStyle w:val="a3"/>
        <w:spacing w:before="0" w:beforeAutospacing="0" w:after="0" w:afterAutospacing="0"/>
        <w:ind w:left="360"/>
        <w:rPr>
          <w:rStyle w:val="a4"/>
          <w:color w:val="333333"/>
        </w:rPr>
      </w:pPr>
    </w:p>
    <w:p w:rsidR="009E05FD" w:rsidRPr="00C351CF" w:rsidRDefault="001B2E87" w:rsidP="00C351CF">
      <w:pPr>
        <w:pStyle w:val="a3"/>
        <w:spacing w:before="0" w:beforeAutospacing="0" w:after="0" w:afterAutospacing="0"/>
        <w:ind w:left="360"/>
        <w:rPr>
          <w:color w:val="333333"/>
        </w:rPr>
      </w:pPr>
      <w:r w:rsidRPr="00C351CF">
        <w:rPr>
          <w:rStyle w:val="a4"/>
          <w:color w:val="333333"/>
        </w:rPr>
        <w:lastRenderedPageBreak/>
        <w:t xml:space="preserve">4. </w:t>
      </w:r>
      <w:r w:rsidR="009E05FD" w:rsidRPr="00C351CF">
        <w:rPr>
          <w:rStyle w:val="a4"/>
          <w:color w:val="333333"/>
        </w:rPr>
        <w:t xml:space="preserve">Содержание </w:t>
      </w:r>
      <w:r w:rsidRPr="00C351CF">
        <w:rPr>
          <w:rStyle w:val="a4"/>
          <w:color w:val="333333"/>
        </w:rPr>
        <w:t>учебного предмета</w:t>
      </w:r>
    </w:p>
    <w:p w:rsidR="009E05FD" w:rsidRPr="00C351CF" w:rsidRDefault="009E05FD" w:rsidP="00C351CF">
      <w:pPr>
        <w:pStyle w:val="a3"/>
        <w:spacing w:before="0" w:beforeAutospacing="0" w:after="0" w:afterAutospacing="0"/>
        <w:ind w:left="360"/>
        <w:jc w:val="center"/>
        <w:rPr>
          <w:color w:val="333333"/>
        </w:rPr>
      </w:pPr>
      <w:r w:rsidRPr="00C351CF">
        <w:rPr>
          <w:rStyle w:val="a4"/>
          <w:color w:val="333333"/>
        </w:rPr>
        <w:t>10 класс (органическая химия)</w:t>
      </w:r>
    </w:p>
    <w:p w:rsidR="009E05FD" w:rsidRPr="00C351CF" w:rsidRDefault="009E05FD" w:rsidP="00C351CF">
      <w:pPr>
        <w:pStyle w:val="a3"/>
        <w:spacing w:before="0" w:beforeAutospacing="0" w:after="0" w:afterAutospacing="0"/>
        <w:ind w:left="360"/>
        <w:jc w:val="center"/>
        <w:rPr>
          <w:color w:val="333333"/>
        </w:rPr>
      </w:pPr>
      <w:r w:rsidRPr="00C351CF">
        <w:rPr>
          <w:rStyle w:val="a4"/>
          <w:i/>
          <w:iCs/>
          <w:color w:val="333333"/>
        </w:rPr>
        <w:t>(3 ч в неделю; всего 102 часа)</w:t>
      </w:r>
    </w:p>
    <w:p w:rsidR="009E05FD" w:rsidRPr="00C351CF" w:rsidRDefault="009E05FD" w:rsidP="00C351CF">
      <w:pPr>
        <w:pStyle w:val="a3"/>
        <w:spacing w:before="0" w:beforeAutospacing="0" w:after="0" w:afterAutospacing="0"/>
        <w:ind w:left="360"/>
        <w:jc w:val="both"/>
        <w:rPr>
          <w:rStyle w:val="a4"/>
          <w:i/>
          <w:color w:val="333333"/>
          <w:u w:val="single"/>
        </w:rPr>
      </w:pPr>
      <w:r w:rsidRPr="00C351CF">
        <w:rPr>
          <w:rStyle w:val="a4"/>
          <w:i/>
          <w:color w:val="333333"/>
          <w:u w:val="single"/>
        </w:rPr>
        <w:t xml:space="preserve">Введение </w:t>
      </w:r>
    </w:p>
    <w:p w:rsidR="009E05FD" w:rsidRPr="00C351CF" w:rsidRDefault="009E05FD" w:rsidP="00C351CF">
      <w:pPr>
        <w:pStyle w:val="a3"/>
        <w:spacing w:before="0" w:beforeAutospacing="0" w:after="0" w:afterAutospacing="0"/>
        <w:ind w:left="360"/>
        <w:jc w:val="both"/>
        <w:rPr>
          <w:color w:val="333333"/>
        </w:rPr>
      </w:pPr>
      <w:r w:rsidRPr="00C351CF">
        <w:rPr>
          <w:color w:val="333333"/>
        </w:rPr>
        <w:t>Предмет органической химии. Особенности строения и свойств органических с</w:t>
      </w:r>
      <w:r w:rsidRPr="00C351CF">
        <w:rPr>
          <w:color w:val="333333"/>
        </w:rPr>
        <w:t>о</w:t>
      </w:r>
      <w:r w:rsidRPr="00C351CF">
        <w:rPr>
          <w:color w:val="333333"/>
        </w:rPr>
        <w:t>единений. Значение и роль органической химии в системе естественных наук и в жизни общества. Научные методы исследования химических веществ и превращ</w:t>
      </w:r>
      <w:r w:rsidRPr="00C351CF">
        <w:rPr>
          <w:color w:val="333333"/>
        </w:rPr>
        <w:t>е</w:t>
      </w:r>
      <w:r w:rsidRPr="00C351CF">
        <w:rPr>
          <w:color w:val="333333"/>
        </w:rPr>
        <w:t>ний. Роль химического эксперимента в познании природы. Естественнонаучная картина мира. Краткий очерк истории развития органической химии.</w:t>
      </w:r>
    </w:p>
    <w:p w:rsidR="009E05FD" w:rsidRPr="00C351CF" w:rsidRDefault="009E05FD" w:rsidP="00C351CF">
      <w:pPr>
        <w:pStyle w:val="a3"/>
        <w:spacing w:before="0" w:beforeAutospacing="0" w:after="0" w:afterAutospacing="0"/>
        <w:ind w:left="360"/>
        <w:jc w:val="both"/>
        <w:rPr>
          <w:color w:val="333333"/>
        </w:rPr>
      </w:pPr>
      <w:r w:rsidRPr="00C351CF">
        <w:rPr>
          <w:color w:val="333333"/>
        </w:rPr>
        <w:t xml:space="preserve">Предпосылки создания теории строения: теория радикалов и теория типов, работы А. </w:t>
      </w:r>
      <w:proofErr w:type="spellStart"/>
      <w:r w:rsidRPr="00C351CF">
        <w:rPr>
          <w:color w:val="333333"/>
        </w:rPr>
        <w:t>Кекуле</w:t>
      </w:r>
      <w:proofErr w:type="spellEnd"/>
      <w:r w:rsidRPr="00C351CF">
        <w:rPr>
          <w:color w:val="333333"/>
        </w:rPr>
        <w:t xml:space="preserve">, Э. </w:t>
      </w:r>
      <w:proofErr w:type="spellStart"/>
      <w:r w:rsidRPr="00C351CF">
        <w:rPr>
          <w:color w:val="333333"/>
        </w:rPr>
        <w:t>Франкланда</w:t>
      </w:r>
      <w:proofErr w:type="spellEnd"/>
      <w:r w:rsidRPr="00C351CF">
        <w:rPr>
          <w:color w:val="333333"/>
        </w:rPr>
        <w:t xml:space="preserve"> и А. М. Бутлерова, съезд врачей и естествоиспытателей в г. </w:t>
      </w:r>
      <w:proofErr w:type="spellStart"/>
      <w:r w:rsidRPr="00C351CF">
        <w:rPr>
          <w:color w:val="333333"/>
        </w:rPr>
        <w:t>Шпейере</w:t>
      </w:r>
      <w:proofErr w:type="spellEnd"/>
      <w:r w:rsidRPr="00C351CF">
        <w:rPr>
          <w:color w:val="333333"/>
        </w:rPr>
        <w:t>. Основные положения теории строения органических соединений А.М. Бутлерова. Химическое строение и свойства органических веществ. Изомерия на примере н-бутана и изобутана.</w:t>
      </w:r>
    </w:p>
    <w:p w:rsidR="009E05FD" w:rsidRPr="00C351CF" w:rsidRDefault="009E05FD" w:rsidP="00C351CF">
      <w:pPr>
        <w:pStyle w:val="a3"/>
        <w:spacing w:before="0" w:beforeAutospacing="0" w:after="0" w:afterAutospacing="0"/>
        <w:ind w:left="360"/>
        <w:jc w:val="both"/>
        <w:rPr>
          <w:color w:val="333333"/>
        </w:rPr>
      </w:pPr>
      <w:r w:rsidRPr="00C351CF">
        <w:rPr>
          <w:color w:val="333333"/>
        </w:rPr>
        <w:t xml:space="preserve">Электронное облако и </w:t>
      </w:r>
      <w:proofErr w:type="spellStart"/>
      <w:r w:rsidRPr="00C351CF">
        <w:rPr>
          <w:color w:val="333333"/>
        </w:rPr>
        <w:t>орбиталь</w:t>
      </w:r>
      <w:proofErr w:type="spellEnd"/>
      <w:r w:rsidRPr="00C351CF">
        <w:rPr>
          <w:color w:val="333333"/>
        </w:rPr>
        <w:t xml:space="preserve">, их формы: </w:t>
      </w:r>
      <w:r w:rsidRPr="00C351CF">
        <w:rPr>
          <w:i/>
          <w:iCs/>
          <w:color w:val="333333"/>
        </w:rPr>
        <w:t xml:space="preserve">s и р. </w:t>
      </w:r>
      <w:r w:rsidRPr="00C351CF">
        <w:rPr>
          <w:color w:val="333333"/>
        </w:rPr>
        <w:t>Электронные и электронно-графические формулы атома углерода в нормальном и возбужденном состояниях. Типы связей в молекулах органических веществ. Ковалентная химическая связь и ее ра</w:t>
      </w:r>
      <w:r w:rsidRPr="00C351CF">
        <w:rPr>
          <w:color w:val="333333"/>
        </w:rPr>
        <w:t>з</w:t>
      </w:r>
      <w:r w:rsidRPr="00C351CF">
        <w:rPr>
          <w:color w:val="333333"/>
        </w:rPr>
        <w:t xml:space="preserve">новидности: </w:t>
      </w:r>
      <w:r w:rsidRPr="00C351CF">
        <w:rPr>
          <w:i/>
          <w:iCs/>
          <w:color w:val="333333"/>
        </w:rPr>
        <w:t xml:space="preserve">s u p. </w:t>
      </w:r>
      <w:r w:rsidRPr="00C351CF">
        <w:rPr>
          <w:color w:val="333333"/>
        </w:rPr>
        <w:t>Водородная связь. Сравнение обменного и донорно-акцепторного механизмов образования ковалентной связи. Способы разрыва связи.</w:t>
      </w:r>
    </w:p>
    <w:p w:rsidR="009E05FD" w:rsidRPr="00C351CF" w:rsidRDefault="009E05FD" w:rsidP="00C351CF">
      <w:pPr>
        <w:pStyle w:val="a3"/>
        <w:spacing w:before="0" w:beforeAutospacing="0" w:after="0" w:afterAutospacing="0"/>
        <w:ind w:left="360"/>
        <w:jc w:val="both"/>
        <w:rPr>
          <w:color w:val="333333"/>
        </w:rPr>
      </w:pPr>
      <w:r w:rsidRPr="00C351CF">
        <w:rPr>
          <w:color w:val="333333"/>
        </w:rPr>
        <w:t xml:space="preserve">Первое валентное состояние — </w:t>
      </w:r>
      <w:r w:rsidRPr="00C351CF">
        <w:rPr>
          <w:i/>
          <w:iCs/>
          <w:color w:val="333333"/>
        </w:rPr>
        <w:t>sp</w:t>
      </w:r>
      <w:r w:rsidRPr="00C351CF">
        <w:rPr>
          <w:i/>
          <w:iCs/>
          <w:color w:val="333333"/>
          <w:vertAlign w:val="superscript"/>
        </w:rPr>
        <w:t>3</w:t>
      </w:r>
      <w:r w:rsidRPr="00C351CF">
        <w:rPr>
          <w:color w:val="333333"/>
        </w:rPr>
        <w:t xml:space="preserve">-гибридизация — на примере молекулы метана и других </w:t>
      </w:r>
      <w:proofErr w:type="spellStart"/>
      <w:r w:rsidRPr="00C351CF">
        <w:rPr>
          <w:color w:val="333333"/>
        </w:rPr>
        <w:t>алканов</w:t>
      </w:r>
      <w:proofErr w:type="spellEnd"/>
      <w:r w:rsidRPr="00C351CF">
        <w:rPr>
          <w:color w:val="333333"/>
        </w:rPr>
        <w:t xml:space="preserve">. Второе валентное состояние — </w:t>
      </w:r>
      <w:r w:rsidRPr="00C351CF">
        <w:rPr>
          <w:i/>
          <w:iCs/>
          <w:color w:val="333333"/>
        </w:rPr>
        <w:t>sр</w:t>
      </w:r>
      <w:r w:rsidRPr="00C351CF">
        <w:rPr>
          <w:i/>
          <w:iCs/>
          <w:color w:val="333333"/>
          <w:vertAlign w:val="superscript"/>
        </w:rPr>
        <w:t>2</w:t>
      </w:r>
      <w:r w:rsidRPr="00C351CF">
        <w:rPr>
          <w:color w:val="333333"/>
        </w:rPr>
        <w:t xml:space="preserve">-гибридизация — на примере молекулы этилена. Третье валентное состояние — </w:t>
      </w:r>
      <w:proofErr w:type="spellStart"/>
      <w:r w:rsidRPr="00C351CF">
        <w:rPr>
          <w:i/>
          <w:iCs/>
          <w:color w:val="333333"/>
        </w:rPr>
        <w:t>sp</w:t>
      </w:r>
      <w:proofErr w:type="spellEnd"/>
      <w:r w:rsidRPr="00C351CF">
        <w:rPr>
          <w:color w:val="333333"/>
        </w:rPr>
        <w:t>-гибридизация — на примере молек</w:t>
      </w:r>
      <w:r w:rsidRPr="00C351CF">
        <w:rPr>
          <w:color w:val="333333"/>
        </w:rPr>
        <w:t>у</w:t>
      </w:r>
      <w:r w:rsidRPr="00C351CF">
        <w:rPr>
          <w:color w:val="333333"/>
        </w:rPr>
        <w:t xml:space="preserve">лы-ацетилена. Геометрия молекул рассмотренных веществ и характеристика видов ковалентной связи в них. Модель </w:t>
      </w:r>
      <w:proofErr w:type="spellStart"/>
      <w:r w:rsidRPr="00C351CF">
        <w:rPr>
          <w:color w:val="333333"/>
        </w:rPr>
        <w:t>Гиллеспи</w:t>
      </w:r>
      <w:proofErr w:type="spellEnd"/>
      <w:r w:rsidRPr="00C351CF">
        <w:rPr>
          <w:color w:val="333333"/>
        </w:rPr>
        <w:t xml:space="preserve"> для объяснения взаимного отта</w:t>
      </w:r>
      <w:r w:rsidRPr="00C351CF">
        <w:rPr>
          <w:color w:val="333333"/>
        </w:rPr>
        <w:t>л</w:t>
      </w:r>
      <w:r w:rsidRPr="00C351CF">
        <w:rPr>
          <w:color w:val="333333"/>
        </w:rPr>
        <w:t xml:space="preserve">кивания гибридных </w:t>
      </w:r>
      <w:proofErr w:type="spellStart"/>
      <w:r w:rsidRPr="00C351CF">
        <w:rPr>
          <w:color w:val="333333"/>
        </w:rPr>
        <w:t>орбиталей</w:t>
      </w:r>
      <w:proofErr w:type="spellEnd"/>
      <w:r w:rsidRPr="00C351CF">
        <w:rPr>
          <w:color w:val="333333"/>
        </w:rPr>
        <w:t xml:space="preserve"> и их расположения в пространстве с минимумом энергии.</w:t>
      </w:r>
    </w:p>
    <w:p w:rsidR="009E05FD" w:rsidRPr="00C351CF" w:rsidRDefault="009E05FD" w:rsidP="00C351CF">
      <w:pPr>
        <w:pStyle w:val="a3"/>
        <w:spacing w:before="0" w:beforeAutospacing="0" w:after="0" w:afterAutospacing="0"/>
        <w:ind w:left="360"/>
        <w:jc w:val="both"/>
        <w:rPr>
          <w:color w:val="333333"/>
        </w:rPr>
      </w:pPr>
      <w:r w:rsidRPr="00C351CF">
        <w:rPr>
          <w:rStyle w:val="a4"/>
          <w:color w:val="333333"/>
        </w:rPr>
        <w:t>Демонстрации</w:t>
      </w:r>
      <w:r w:rsidRPr="00C351CF">
        <w:rPr>
          <w:color w:val="333333"/>
        </w:rPr>
        <w:t>. Коллекция органических веществ, материалов и изделий из них. Модели молекул СН</w:t>
      </w:r>
      <w:proofErr w:type="gramStart"/>
      <w:r w:rsidRPr="00C351CF">
        <w:rPr>
          <w:color w:val="333333"/>
        </w:rPr>
        <w:t>4</w:t>
      </w:r>
      <w:proofErr w:type="gramEnd"/>
      <w:r w:rsidRPr="00C351CF">
        <w:rPr>
          <w:color w:val="333333"/>
        </w:rPr>
        <w:t xml:space="preserve"> и СН3ОН; С2Н2, С2Н4 и С6Н6; н-бутана и изобутана. Вза</w:t>
      </w:r>
      <w:r w:rsidRPr="00C351CF">
        <w:rPr>
          <w:color w:val="333333"/>
        </w:rPr>
        <w:t>и</w:t>
      </w:r>
      <w:r w:rsidRPr="00C351CF">
        <w:rPr>
          <w:color w:val="333333"/>
        </w:rPr>
        <w:t>моде</w:t>
      </w:r>
      <w:r w:rsidRPr="00C351CF">
        <w:rPr>
          <w:color w:val="333333"/>
        </w:rPr>
        <w:t>й</w:t>
      </w:r>
      <w:r w:rsidRPr="00C351CF">
        <w:rPr>
          <w:color w:val="333333"/>
        </w:rPr>
        <w:t xml:space="preserve">ствие натрия с этанолом и отсутствие взаимодействия с </w:t>
      </w:r>
      <w:proofErr w:type="spellStart"/>
      <w:r w:rsidRPr="00C351CF">
        <w:rPr>
          <w:color w:val="333333"/>
        </w:rPr>
        <w:t>диэтиловым</w:t>
      </w:r>
      <w:proofErr w:type="spellEnd"/>
      <w:r w:rsidRPr="00C351CF">
        <w:rPr>
          <w:color w:val="333333"/>
        </w:rPr>
        <w:t xml:space="preserve"> эфиром. Коллекция полимеров, природных и синтетических каучуков, лекарственных пр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паратов, красителей. </w:t>
      </w:r>
      <w:proofErr w:type="spellStart"/>
      <w:r w:rsidRPr="00C351CF">
        <w:rPr>
          <w:color w:val="333333"/>
        </w:rPr>
        <w:t>Шаростержневые</w:t>
      </w:r>
      <w:proofErr w:type="spellEnd"/>
      <w:r w:rsidRPr="00C351CF">
        <w:rPr>
          <w:color w:val="333333"/>
        </w:rPr>
        <w:t xml:space="preserve"> и объемные модели молекул Н</w:t>
      </w:r>
      <w:proofErr w:type="gramStart"/>
      <w:r w:rsidRPr="00C351CF">
        <w:rPr>
          <w:color w:val="333333"/>
        </w:rPr>
        <w:t>2</w:t>
      </w:r>
      <w:proofErr w:type="gramEnd"/>
      <w:r w:rsidRPr="00C351CF">
        <w:rPr>
          <w:color w:val="333333"/>
        </w:rPr>
        <w:t xml:space="preserve">, С12, N2, H2O, СН4. </w:t>
      </w:r>
      <w:proofErr w:type="spellStart"/>
      <w:r w:rsidRPr="00C351CF">
        <w:rPr>
          <w:color w:val="333333"/>
        </w:rPr>
        <w:t>Шаростержневые</w:t>
      </w:r>
      <w:proofErr w:type="spellEnd"/>
      <w:r w:rsidRPr="00C351CF">
        <w:rPr>
          <w:color w:val="333333"/>
        </w:rPr>
        <w:t xml:space="preserve"> и объемные модели СН</w:t>
      </w:r>
      <w:proofErr w:type="gramStart"/>
      <w:r w:rsidRPr="00C351CF">
        <w:rPr>
          <w:color w:val="333333"/>
        </w:rPr>
        <w:t>4</w:t>
      </w:r>
      <w:proofErr w:type="gramEnd"/>
      <w:r w:rsidRPr="00C351CF">
        <w:rPr>
          <w:color w:val="333333"/>
        </w:rPr>
        <w:t xml:space="preserve">, С2Н4, С2Н2. </w:t>
      </w:r>
      <w:proofErr w:type="gramStart"/>
      <w:r w:rsidRPr="00C351CF">
        <w:rPr>
          <w:color w:val="333333"/>
        </w:rPr>
        <w:t>Модель, в</w:t>
      </w:r>
      <w:r w:rsidRPr="00C351CF">
        <w:rPr>
          <w:color w:val="333333"/>
        </w:rPr>
        <w:t>ы</w:t>
      </w:r>
      <w:r w:rsidRPr="00C351CF">
        <w:rPr>
          <w:color w:val="333333"/>
        </w:rPr>
        <w:t xml:space="preserve">полненная из воздушных шаров, демонстрирующая отталкивание гибридных </w:t>
      </w:r>
      <w:proofErr w:type="spellStart"/>
      <w:r w:rsidRPr="00C351CF">
        <w:rPr>
          <w:color w:val="333333"/>
        </w:rPr>
        <w:t>орб</w:t>
      </w:r>
      <w:r w:rsidRPr="00C351CF">
        <w:rPr>
          <w:color w:val="333333"/>
        </w:rPr>
        <w:t>и</w:t>
      </w:r>
      <w:r w:rsidRPr="00C351CF">
        <w:rPr>
          <w:color w:val="333333"/>
        </w:rPr>
        <w:t>талей</w:t>
      </w:r>
      <w:proofErr w:type="spellEnd"/>
      <w:r w:rsidRPr="00C351CF">
        <w:rPr>
          <w:color w:val="333333"/>
        </w:rPr>
        <w:t>.</w:t>
      </w:r>
      <w:proofErr w:type="gramEnd"/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Тема 1. Строение и классификация органических соединений 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органических соединений по строению «углеродного скелета»: ациклические (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алкины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алкадиены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карбоциклические (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циклоалк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арены) и гетероциклические. 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Номенклатура тривиальная, рациональная и ИЮПАК. Рациональная номенклатура как предшественник номенклатуры ИЮПАК. Принципы образования названий 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ганических соединений по ИЮПАК: замещения,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родоначальной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структуры, ста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шинства х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рактеристических групп (алфавитный порядок).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Структурная изомерия и ее виды: изомерия «углеродного скелета», изомерия пол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жения (кратной связи и функциональной группы), межклассовая изомерия. Пр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странственная изомерия и ее виды: геометрическая и оптическая. Биологическое значение оптической изомерии. Отражение особенностей строения молекул геоме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рических и оптических изомеров в их названиях.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Расчетные задачи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1. Вывод молекулярной формулы веществ.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Образцы представителей различных классов органических соед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нений 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шаростержневые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объемные модели их молекул. Таблицы «Название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алкильных заместителей» и «Основные классы органических соедин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ний».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Шаростержневые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модели органических соединений различных классов. М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 молекул изомеров разных видов изомерии.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Тема 2. Химические реакции в органической химии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Понятие о реакциях замещения. Галогенирование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щелочной ги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ролиз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галогеналканов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Понятие о реакциях присоединения. Гидрирование,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гидрогалогенирование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галог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нирование. Реакции полимеризации и поликонденсации.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Понятие о реакциях отщепления (элиминирования). Дегидрирование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гидратация спиртов.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Дегидрохлорирование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примере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галогеналканов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Понятие о кр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кинге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деполимеризации полимеров.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Реакции изомеризации.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Гомолитический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гетеролитический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разрыв ковалентной химической связи; обр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зование ковалентной связи по донорно-акцепторному механизму. Понятие о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леофиле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электрофиле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Классификация реакций по типу реагирующих частиц (нуклеофильные 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электрофильные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принципу изменения состава молекулы. Вз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имное влияние атомов в молекулах органических веществ. 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Индуктивный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мез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мерный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эффекты. Прав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 Марковникова.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Взрыв смеси метана с хлором. Обесцвечивание бромной воды эт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леном и ацетиленом. Получение фенолоформальдегидной смолы. Деполимеризация полиэтилена. Получение этилена и этанола. Крекинг керосина. Взрыв гремучего г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за. Горение метана или пропанобутановой смеси (из газовой зажигалки). Взрыв смеси мет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или пропанобутановой смеси с кислородом (воздухом).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3. Углеводороды 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Природные источники углеводородов.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 Происхождение природных источников углеводородов.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Риформинг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рование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ароматизация нефтепродуктов. Экологические аспекты добычи, перер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ботки и использов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 полезных ископаемых.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 углеводородах.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Алканы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Гомологический ряд и общая формула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Строение молекулы мет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и других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Изомерия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Физические свойства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природе. Промышленные способы получения: крекинг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фракционная пер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гонка нефти. Лабораторные способы получения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синтез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Вюрца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боксилирование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солей карбоновых кислот, гидролиз карбида алюминия. Реакции замещения. Горение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различных условиях. Термическое разложение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Изомеризация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Применение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Механизм реакции радикального замещения, его стадии. Практическое использование знаний о механизме (свобо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но-радикальном) реакций в правилах техники безопасности в быту и на произво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Алкены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Гомологический ряд и общая формула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Строение молекулы этил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и других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Изомерия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структурная и пространственная. Номе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клатура и физические свойства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Получение этиленовых углеводородов из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галогеналканов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спиртов. Поляризация 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π-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связи в молекулах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примере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пропена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Понятие об индуктивном (</w:t>
      </w:r>
      <w:r w:rsidRPr="00C351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+I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эффекте на примере молекулы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Реакции прис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единения (галогенирование,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гидрогалогенирование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гидратация, гидрирование). Реа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ции окисления и полимеризации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Применение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их свойств. Механизм реакции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электрофильного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присоединения к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Окисление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«мягких» и «жестких» условиях.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Алкины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Гомологический ряд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Общая формула. Строение молекулы ацет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лена и других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Изомерия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Номенклатура ацетиленовых углевод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родов. Получение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метановый и карбидный способы. Физические свойства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Реакции присоединения: галогенирование,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гидрогалогенирование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гидр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тация (реакция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Кучерова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гидрирование.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Тримеризация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ацетилена в бензол. Пр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Окисление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Особые свойства 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терминальных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Алкадиены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Общая формула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алкадиенов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Строение молекул. Изомерия и номенкл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тура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алкадиенов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Физические свойства. Взаимное расположение 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π-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связей в молек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лах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алкадиенов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кумулированное, сопряженное, изолированное. Особенности стр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ения сопряженных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алкадиенов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их получение. Аналогия в химических свойствах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алкадиенов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Полимеризация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алкадиенов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Натуральный и синтетический каучуки. Вулканизация каучука. Резина. Работы С.В. Лебедева. Особенности реа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ций присоедин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ния к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алкадиенам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сопряженными 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π-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связями.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Циклоалканы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Понятие о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циклоалканах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их свойствах. Гомологический ряд и 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щая формула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Напряжение цикла в С3Н6, С4Н8 и С5Н10,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конформ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С6Н12. Изомерия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«углеродному скелету», </w:t>
      </w:r>
      <w:proofErr w:type="spellStart"/>
      <w:r w:rsidRPr="00C351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ци</w:t>
      </w:r>
      <w:proofErr w:type="gramStart"/>
      <w:r w:rsidRPr="00C351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proofErr w:type="spellEnd"/>
      <w:r w:rsidRPr="00C351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gramEnd"/>
      <w:r w:rsidRPr="00C351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транс-, 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вая). Химические свойства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горение, разложение, радикальное замещ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ние, изомеризация. Особые свойства циклопропана,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циклобутана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Арены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Бензол как представитель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Строение молекулы бензола. Сопряжение 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π-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связей. Изомерия и номенклатура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получение. Гомологи бензола. Вли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боковой цепи на электронную плотность сопряженного 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π-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облака в молекулах гомологов бензола на примере толуола. Химические свойства бензола. Реакции з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мещения с участием бензола: галогенирование, нитрование 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алкилирование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менение бенз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 и его гомологов. Радикальное хлорирование бензола. Механизм и условия проведения реакции радикального хлорирования бензола. Каталитическое гидрирование бензола. Механизм реакций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электрофильного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замещения: галоген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рования и нитрования бензола и его гомологов. Сравнение реакционной способн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сти бензола и толуола в реакциях замещения. Ориентирующее действие группы атомов СН3— в реакциях замещения с участием толуола.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Ориентанты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и II рода в реакциях замещения с участием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Реакции боковых цепей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алкилбензолов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Галогенопроизводные</w:t>
      </w:r>
      <w:proofErr w:type="gramEnd"/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углеводородов. Основные представители, их применение.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Расчетные задачи.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 Нахождение молекулярной формулы органического соедин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 по массе (объему) продуктов сгорания. 2. Нахождение молекулярной формулы вещества по его относительной плотности и массовой доле элементов в соединен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ях. 3. Комбинированные задачи.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Практические работы. 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Качественный анализ органических соединений. 2. П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этилена и изучение его свойств. 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Коллекция «Природные источники углеводородов». Сравнение процессов горения нефти и природного газа. Образование нефтяной пленки на п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верхности воды. Каталитический крекинг парафина. Растворение парафина в бе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зине и испарение растворителя из смеси. Плавление парафина и его отношение к воде (раствор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ние, сравнение плотностей, смачивание). Разделение смеси бензин — вода с помощью делительной воронки.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Получение метана из ацетата натрия и гидроксида натрия. Модели молекул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шаростержневые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объемные. Горение метана, пропанобутановой смеси, пар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 в условиях избытка и недостатка кислорода. Взрыв смеси метана с воздухом. Отношение метана, пропанобутановой смеси, бензина, парафина к бромной воде и раствору перманганата калия. Взрыв смеси метана и хлора, инициируемый освещ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нием. Во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оксида меди (II) парафином.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Шаростержневые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объемные модели молекул структурных и пространственных изомеров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Объемные модели молекул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Получение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этена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этанола. 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Обесцвечивание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этеном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бромной воды. Обесцвечивание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этеном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раствора перманг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ната калия. Горение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этена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ацетилена из карбида кальция. Физические свойства. Взаимодействие ацетилена с бромной водой. Взаимодействие ацетилена с раствором перманганата калия. Горение ацетилена. Взаимодействие ацетилена с раствором соли меди или серебра.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 (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шаростержневые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объемные) молекул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алкадиенов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различным взаимным расположением 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π-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связей. Деполимеризация каучука. Модели (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шаростержневые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объемные) молекул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алкадиенов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различным взаимным расположением 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π-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связей. Коаг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ляция млечного сока каучуконосов (молочая, одуванчиков или фикуса).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Шаростержневые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модели молекул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Отношение циклоге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 к раствору перманганата калия и бромной воде.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Шаростержневые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объемные модели молекул бензола и его гомологов. Разделение с помощью делительной воронки смеси бензол — вода. Растворение в бензоле ра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личных органических и неорганических (например, серы) веществ. Экстрагиров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красителей и других веществ (например,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иода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бензолом из водных растворов. Горение бензола. Отношение бензола к бромной воде и раствору перманганата 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лия. Получение нитробензола. Обесцвечивание толуолом подкисленного раствора перманганата калия и бромной воды.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Лабораторные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опыты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1. Построение моделей молекул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2. Сравнение плотности и смешиваемости воды и углеводородов. 3. Построение моделей молекул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4. Обнаружение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бензине. 5. Получение ацетилена и его реакции с бро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водой и раствором перманганата калия.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Тема 4. Кислородсодержащие органические соединения.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Спирты и фенолы 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Спирты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 и классификация спиртов. Изомерия спиртов (положение гидро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сильных групп, межклассовая, «углеродного скелета»). Физические свойства спи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тов, их получение. Межмолекулярная водородная связь. Особенности электронного стро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ния молекул спиртов. Химические свойства спиртов, обусловленные наличием в молекулах гидроксильных групп: образование алкоголятов, взаимодействие с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логеноводородами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межмолекулярная и внутримолекулярная дегидратация, этер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фикация, окисление и дегидрирование спиртов. Особенности свойств многоато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спиртов. Качественная реакция на многоатомные спирты. Важнейшие предст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вители спиртов. Физиологическое действие метанола и этанола. Алкоголизм, его последствия. Проф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лактика алкоголизма.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Фенолы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Фенол, его физические свойства и получение. Химические свойства фен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 как функция его строения. Кислотные свойства. Взаимное влияние атомов и групп в молекулах органических веществ на примере фенола. Поликонденсация ф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нола с формальдегидом. Качественная реакция на фенол. Применение фенола. Классификация фенолов. Сравнение кислотных свойств веществ, содержащих ги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роксильную группу: воды, одно- и многоатомных спиртов, фенола.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Электрофильное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замещение в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бензол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кольце. Применение производных фенола.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Расчетные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Вычисления по термохимическим уравнениям.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Практические работы. 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Спирты и фенолы.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Физические свойства этанола, пропанола-1 и бутанола-1.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стержневые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модели молекул изомеров с молекулярными формулами С3Н8О и С4Н10О. Количественное вытеснение водорода из спирта натрием. Сравнение 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акций горения этилового 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пропилового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спиртов. Сравнение скоростей взаимоде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ствия натрия с этанолом, пропанолом-2, глицерином. Получение простого эфира. Получение сложного эфира. Получение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этена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этанола. Растворимость фенола в воде при обычной и повышенной температуре. Вытеснение фенола из фенолята 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натрия угольной кислотой. Реакция фенола с хлоридом железа (III). Реакция фенола с формальдегидом.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Лабораторные опыты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6. Построение моделей молекул изомерных спиртов. 7. Ра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творимость спиртов с различным числом атомов углерода в воде. 8. Растворимость многоатомных спиртов в воде. 9. Взаимодействие многоатомных спиртов с гидро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сидом меди (II). 10. Взаимодействие водного раствора фенола с бромной водой.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Альдегиды. Кетоны. Карбоновые кислоты</w:t>
      </w: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Строение молекул альдегидов и кетонов, их изомерия и номенклатура. Особенности строения карбонильной группы. Физические свойства формальдегида и его гомол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гов. Отдельные представители альдегидов и кетонов. Химические свойства альд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гидов, обусловленные наличием в молекуле карбонильной группы атомов (гидр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рование, окисление аммиачными растворами оксида серебра и гидроксида меди (II)). Качественные реакции на альдегиды. Реакция поликонденсации формальдег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с фенолом. Особенности строения и химических свойств кетонов. Нуклеофил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ное присоединение к карбонильным соединениям. Присоединение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циановодорода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гидросульфита натрия. Взаимное влияние атомов в молекулах. Галогенирование альдегидов и кетонов по ионному механизму на свету. Качественная реакция на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тилкетоны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Карбоновые кислоты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ниями, солями). Влияние углеводородного радикала на силу карбоновой кислоты. Реакция этерифик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ции, условия ее проведения. Химические свойства непредельных карбоновых кислот, обусловленные наличием 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π-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связи в молекуле. Реакции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трофильного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замещения с участием бензойной кислоты.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Шаростержневые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модели молекул альдегидов и изомерных им 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тонов. Окисление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бензальдегида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воздухе. Реакция «серебряного зеркала». Оки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ление альдегидов гидроксидом меди (II). 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физическими свойствами 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которых карбоновых кислот: муравьиной, уксусной,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пропионовой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масляной, щав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левой, лимонной, олеиновой, стеариновой, бензойной.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Возгонка бензойной кисл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ты. Отнош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различных карбоновых кислот к воде. Сравнение кислотности среды водных ра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творов муравьиной и уксусной кислот одинаковой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молярности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Практические работы.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4. Альдегиды и кетоны. 5. Карбоновые кислоты. 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Лабораторные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опыты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11. Построение моделей молекул изомерных альдегидов и кетонов. 12. Реакция «серебряного зеркала». 13. Окисление альдегидов гидроксидом меди (II). 14. Окисление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бензальдегида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кислородом воздуха. 15. Сравнение силы уксусной и соляной кислот в реакциях с цинком. 16. Сравнение растворимости в воде карбоновых кислот и их солей. 17. Взаимодействие карбоновых кислот с 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новными 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сидами, основаниями, амфотерными гидроксидами и солями.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Экспериментальные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Распознавание растворов ацетата натрия, карбоната натрия, силиката натрия 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стеарата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натрия. 2. Получение уксусной кислоты из ацетата натрия.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Сложные эфиры и жиры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Строение сложных эфиров. Изомерия сложных эфиров («углеродного скелета» и межклассовая). Номенклатура сложных эфиров. Обратимость реакции этерифик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ции, гидролиз сложных эфиров. Равновесие реакции этерификации — гидролиза; факторы, влияющие на него. Решение расчетных задач на определение выхода пр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дукта реакции (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%) 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теоретически возможного, установление формулы и стро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 вещества по продуктам его сгорания (или гидролиза).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Жиры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Жиры — сложные эфиры глицерина и карбоновых кислот. Состав и стро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жиров. Номенклатура и классификация жиров. Масла. Жиры в природе. Биол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гические функции жиров. Свойства жиров. Омыление жиров, получение мыла. Объяснение моющих свойств мыла. Гидрирование жидких жиров. Маргарин. Пон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тие о CMC. Объяснение моющих свойств мыла и CMC (в сравнении).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Получение приятно пахнущего сложного эфира. Отношение к бромной воде и раствору перманганата калия предельной и непредельной карбон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вых кислот.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Шаростержневые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модели молекул сложных эфиров и изомерных им карбоновых кислот. Отношение сливочного, подсолнечного и машинного масла к водным раств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 брома и перманганата калия.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Лабораторные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опыты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18. Построение моделей молекул изомерных карбоновых кислот и сложных эфиров. 19. Растворимость жиров в воде и органических раств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рителях.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Экспериментальные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1. Распознавание образцов сливочного масла и ма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гарина. 2. Получение карбоновой кислоты из мыла. 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Тема 5 Углеводы 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полисахариды. Представители каждой группы. Биологическая роль у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леводов. Их значение в жизни человека и общества.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Моносахариды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Глюкоза, ее физические свойства. Строение молекулы. Равновесия в растворе глюкозы. Зависимость химических свой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гл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юкозы от строения мол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кулы. Взаимодействие с гидроксидом меди (II) при комнатной температуре и нагр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вании, этерификация, реакция «серебряного зеркала», гидрирование. Реакции бр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жения глюкозы: спиртового, молочнокислого. Глюкоза в природе. Биологическая роль глюкозы. Применение глюкозы на основе ее свойств. Фруктоза как изомер глюкозы. Сравнение строения молекул и химических свой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гл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юкозы и фруктозы. Фруктоза в природе и ее биологическая роль.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Дисахариды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Строение дисахаридов. Восстанавливающие 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невосстанавливающие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дисахариды. Сахароза, лактоза, мальтоза, их строение и биологическая роль. Гидр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лиз дисахаридов. Промышленное получение сахарозы из природного сырья.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Полисахариды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Крахмал и целлюлоза (сравнительная характеристика: строение, свойства, биологическая роль). Физические свойства полисахаридов. Химические свойства полисахаридов. Гидролиз полисахаридов. Качественная реакция на кра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мал. Полис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хариды в природе, их биологическая роль. Применение полисахаридов. Понятие об искусственных волокнах. Взаимодействие целлюлозы с неорганическ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и карбон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выми кислотами — образование сложных эфиров.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Образцы углеводов и изделий из них. Взаимодействие сахарозы с гидроксидом меди (II). Получение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сахарата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кальция и выделение сахарозы из ра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твора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сахарата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кальция. Реакция «серебряного зеркала» для глюкозы. Взаимоде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ствие глюкозы с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фуксинсернистой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кислотой. Отношение растворов сахарозы и мальтозы (лактозы) к гидроксиду меди (II) при нагревании. Ознакомление с физич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скими свойствами це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люлозы и крахмала. Набухание целлюлозы и крахмала в воде. Получение нитрата це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люлозы.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Практические работы.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6. Углеводы.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Лабораторные опыты.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20. Ознакомление с физическими свойствами глюкозы. 21. Взаимодействие глюкозы с гидроксидом меди (II) при обычных условиях и при нагревании. 22. Взаимодействие глюкозы и сахарозы с аммиачным раствором окс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серебра. 23. Кислотный гидролиз сахарозы. 24. Качественная реакция на кра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мал. 25. Зн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комство с коллекцией волокон.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Экспериментальные задачи.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 Распознавание растворов глюкозы и глицерина. 2. Определение наличия крахмала в меде, хлебе, маргарине.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Тема 6. Азотсодержащие органические соединения 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Амины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 и строение аминов. Классификация, изомерия и номенклатура ам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нов. Алифатические амины. Анилин. Получение аминов: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алкилирование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аммиака, восст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новление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нитросоединений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(реакция Зинина). Физические свойства аминов. Химические свойства аминов: взаимодействие с водой и кислотами. Гомологич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ский ряд ар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матических аминов.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Алкилирование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ацилирование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аминов. Взаимное влияние атомов в молекулах на примере аммиака, алифатических и ароматических аминов. Пр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менение аминов.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Аминокислоты и белки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 и строение молекул аминокислот. Изомерия ам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нокислот. Двойственность кислотно-основных свойств аминокислот и ее причины. Взаимодействие аминокислот с основаниями. Взаимодействие аминокислот с ки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лотами, образование сложных эфиров. Образование внутримолекулярных солей (биполярного иона). Реакция поликонденсации аминокислот. Синтетические воло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(капрон,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энант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др.). Биологическая роль аминокислот. Применение аминоки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лот.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Белки как природные биополимеры. Пептидная группа атомов и пептидная связь. Пе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тиды. Белки. Первичная, вторичная и третичная структуры белков. Химические сво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ства белков: горение, денатурация, гидролиз, качественные (цветные)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лодания и пути ее решения.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Нуклеиновые кислоты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Общий план строения нуклеотидов. Пиррол. Пиридин. П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нятие о пиримидиновых и пуриновых основаниях. Первичная, вторичная и трети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 структуры молекулы ДНК. Биологическая роль ДНК и РНК. Генная инженерия и би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технология.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Трансгенные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формы животных и растений.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Физические свойства метиламина. Горение метиламина. Взаим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 анилина и метиламина с водой и кислотами. Отношение бензола и анил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 бромной воде. Окрашивание тканей анилиновыми красителями. Обнаружение функциональных групп в молекулах аминокислот. Нейтрализация щелочи амин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кислотой. Нейтрализация кислоты аминокислотой. Растворение и осаждение бе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ков. Денатур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ция белков. Качественные реакции на белки. Модели молекулы ДНК и различных в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дов молекул РНК. Образцы продуктов питания из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трансгенных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 растений и животных; лекарств и препаратов, изготовленных с помощью генной инженерии.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Практические работы.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7. Амины. Аминокислоты. Белки.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Лабораторные опыты.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26. Построение моделей молекул изомерных аминов. 27. Смешиваемость анилина с водой. 28. Образование солей аминов с кислотами. 29. Качественные реакции на белки.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Тема 7. Биологически активные вещества 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Витамины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Понятие о витаминах. Их классификация и обозначение. Нормы п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требления витаминов. Водорастворимые (на примере витамина С) и жирораствор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мые (на примере витаминов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D) витамины. Понятие об авитаминозах,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гиповитаминозах. Профилактика авитаминозов. Отдельные представители водора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творимых в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таминов (С, РР, группы В) и жирорастворимых витаминов (A, D, E). Их биологическая роль.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Ферменты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Понятие о ферментах как о биологических катализаторах белковой природы. Значение в биологии и применение в промышленности. Классификация ферментов. Особенности строения и свойств ферментов: селективность и эффе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тивность. Зависимость активности фермента от температуры и рН среды. Особе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ности строения и свой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в ср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авнении с неорганическими катализаторами.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Гормоны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Понятие о гормонах как биологически активных веществах, выполня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 эндокринную регуляцию жизнедеятельности организмов. Классификация го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монов: стероиды, производные аминокислот, полипептидные и белковые гормоны. Отдельные представители гормонов: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эстрадиол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тестостерон, инсулин, адреналин.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Лекарства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Понятие о лекарствах как химиотерапевтических препаратах. Группы лекарств: сульфамиды (стрептоцид), антибиотики (пенициллин), аспирин. Безопа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ные способы применения, лекарственные формы. Краткие исторические сведения о возникновении и развитии химиотерапии. Механизм действия некоторых лека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ственных препаратов, строение молекул, прогнозирование свойств на основе анал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химического строения. Антибиотики, их классификация по строению, типу и спектру де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ствия. Дисбактериоз. Наркотики, наркомания и ее профилактика.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Образцы витаминных препаратов. Поливитамины. Иллюстрации фотографий животных с различными формами авитаминозов. Сравнение скорости разложения Н2О2 под действием фермента (каталазы) и неорганических катализ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торов (KI, FeCl3, MnO2). Плакат или кодограмма с изображением структурных формул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эстрадиола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тестостерона, адреналина. Взаимодействие адреналина с ра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твором FeCl3. Белковая природа инсулина (цветные реакции на белки). Плакаты или кодограммы с формулами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амида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сульфаниловой кислоты,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дигидрофолиевой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ложной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дигидрофол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евой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кислот,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бензилпенициллина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тетрациклина,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цефотаксима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аспирина.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Лабораторные опыты.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30. Обнаружение витамина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растительном масле. 31. Обнаружение витамина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яблочном соке. 32. Обнаружение витамина D в желтке куриного яйца. 33. Ферментативный гидролиз крахмала под действием амилазы. 34. Разложение пероксида водорода под действием каталазы. 35. Действие </w:t>
      </w:r>
      <w:proofErr w:type="spell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дегидрог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</w:t>
      </w:r>
      <w:proofErr w:type="spell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gramStart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метиленовый</w:t>
      </w:r>
      <w:proofErr w:type="gramEnd"/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синий. 36. Испытание растворимости адреналина в воде и с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ляной кислоте. 37. Обнаружение аспирина в готовой лекарственной форме (реакц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гидролиза или цветной реакцией с сульфатом бериллия).</w:t>
      </w:r>
    </w:p>
    <w:p w:rsidR="009E05FD" w:rsidRPr="00C351CF" w:rsidRDefault="009E05FD" w:rsidP="00C35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05FD" w:rsidRPr="00C351CF" w:rsidRDefault="009E05FD" w:rsidP="00C351CF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C351CF">
        <w:rPr>
          <w:rStyle w:val="a4"/>
          <w:color w:val="333333"/>
        </w:rPr>
        <w:t>ОСНОВНОЕ СОДЕРЖАНИЕ КУРСА ХИМИИ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C351CF">
        <w:rPr>
          <w:rStyle w:val="a4"/>
          <w:color w:val="333333"/>
        </w:rPr>
        <w:t>11 КЛАСС (ОБЩАЯ ХИМИЯ)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C351CF">
        <w:rPr>
          <w:rStyle w:val="a4"/>
          <w:i/>
          <w:iCs/>
          <w:color w:val="333333"/>
        </w:rPr>
        <w:t>(3 ч в неделю; всего 10</w:t>
      </w:r>
      <w:r w:rsidR="00A11537" w:rsidRPr="00C351CF">
        <w:rPr>
          <w:rStyle w:val="a4"/>
          <w:i/>
          <w:iCs/>
          <w:color w:val="333333"/>
        </w:rPr>
        <w:t>2</w:t>
      </w:r>
      <w:r w:rsidRPr="00C351CF">
        <w:rPr>
          <w:rStyle w:val="a4"/>
          <w:i/>
          <w:iCs/>
          <w:color w:val="333333"/>
        </w:rPr>
        <w:t>ч</w:t>
      </w:r>
      <w:r w:rsidRPr="00C351CF">
        <w:rPr>
          <w:rStyle w:val="a4"/>
          <w:color w:val="333333"/>
        </w:rPr>
        <w:t>.</w:t>
      </w:r>
      <w:r w:rsidRPr="00C351CF">
        <w:rPr>
          <w:rStyle w:val="a4"/>
          <w:i/>
          <w:iCs/>
          <w:color w:val="333333"/>
        </w:rPr>
        <w:t>)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color w:val="333333"/>
          <w:u w:val="single"/>
        </w:rPr>
        <w:t>Введение.</w:t>
      </w:r>
      <w:r w:rsidRPr="00C351CF">
        <w:rPr>
          <w:rStyle w:val="a4"/>
          <w:color w:val="333333"/>
        </w:rPr>
        <w:t xml:space="preserve"> </w:t>
      </w:r>
      <w:r w:rsidRPr="00C351CF">
        <w:rPr>
          <w:color w:val="333333"/>
        </w:rPr>
        <w:t>Научные методы исследования химических веществ и превращений. Роль х</w:t>
      </w:r>
      <w:r w:rsidRPr="00C351CF">
        <w:rPr>
          <w:color w:val="333333"/>
        </w:rPr>
        <w:t>и</w:t>
      </w:r>
      <w:r w:rsidRPr="00C351CF">
        <w:rPr>
          <w:color w:val="333333"/>
        </w:rPr>
        <w:t>мического эксперимента в познании природы. Моделирование химических явлений. Взаимосвязь химии, физики, математики и биологии. Естественнонаучная картина м</w:t>
      </w:r>
      <w:r w:rsidRPr="00C351CF">
        <w:rPr>
          <w:color w:val="333333"/>
        </w:rPr>
        <w:t>и</w:t>
      </w:r>
      <w:r w:rsidRPr="00C351CF">
        <w:rPr>
          <w:color w:val="333333"/>
        </w:rPr>
        <w:t xml:space="preserve">ра. </w:t>
      </w:r>
    </w:p>
    <w:p w:rsidR="005C555C" w:rsidRPr="00C351CF" w:rsidRDefault="009E05FD" w:rsidP="00C351CF">
      <w:pPr>
        <w:pStyle w:val="a3"/>
        <w:spacing w:before="0" w:beforeAutospacing="0" w:after="0" w:afterAutospacing="0"/>
        <w:jc w:val="both"/>
        <w:rPr>
          <w:rStyle w:val="a4"/>
          <w:i/>
          <w:color w:val="333333"/>
          <w:u w:val="single"/>
        </w:rPr>
      </w:pPr>
      <w:r w:rsidRPr="00C351CF">
        <w:rPr>
          <w:rStyle w:val="a4"/>
          <w:i/>
          <w:color w:val="333333"/>
          <w:u w:val="single"/>
        </w:rPr>
        <w:t xml:space="preserve">Тема 1. Строение атома 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Атом — сложная частица</w:t>
      </w:r>
      <w:r w:rsidRPr="00C351CF">
        <w:rPr>
          <w:color w:val="333333"/>
        </w:rPr>
        <w:t>. Ядро и электронная оболочка. Электроны, протоны и нейтроны. Нуклиды и изотопы. Микромир и макромир. Дуализм частиц микромира.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Состояние электронов в атоме</w:t>
      </w:r>
      <w:r w:rsidRPr="00C351CF">
        <w:rPr>
          <w:color w:val="333333"/>
        </w:rPr>
        <w:t xml:space="preserve">. Электронное облако и </w:t>
      </w:r>
      <w:proofErr w:type="spellStart"/>
      <w:r w:rsidRPr="00C351CF">
        <w:rPr>
          <w:color w:val="333333"/>
        </w:rPr>
        <w:t>орбиталь</w:t>
      </w:r>
      <w:proofErr w:type="spellEnd"/>
      <w:r w:rsidRPr="00C351CF">
        <w:rPr>
          <w:color w:val="333333"/>
        </w:rPr>
        <w:t xml:space="preserve">. Квантовые числа. Форма </w:t>
      </w:r>
      <w:proofErr w:type="spellStart"/>
      <w:r w:rsidRPr="00C351CF">
        <w:rPr>
          <w:color w:val="333333"/>
        </w:rPr>
        <w:t>орбиталей</w:t>
      </w:r>
      <w:proofErr w:type="spellEnd"/>
      <w:r w:rsidRPr="00C351CF">
        <w:rPr>
          <w:color w:val="333333"/>
        </w:rPr>
        <w:t xml:space="preserve"> (</w:t>
      </w:r>
      <w:r w:rsidRPr="00C351CF">
        <w:rPr>
          <w:i/>
          <w:iCs/>
          <w:color w:val="333333"/>
        </w:rPr>
        <w:t>s, p, d, f</w:t>
      </w:r>
      <w:r w:rsidRPr="00C351CF">
        <w:rPr>
          <w:color w:val="333333"/>
        </w:rPr>
        <w:t>). Энергетические уровни и подуровни. Строение электро</w:t>
      </w:r>
      <w:r w:rsidRPr="00C351CF">
        <w:rPr>
          <w:color w:val="333333"/>
        </w:rPr>
        <w:t>н</w:t>
      </w:r>
      <w:r w:rsidRPr="00C351CF">
        <w:rPr>
          <w:color w:val="333333"/>
        </w:rPr>
        <w:t xml:space="preserve">ных оболочек атомов. Распределение электронов по </w:t>
      </w:r>
      <w:proofErr w:type="spellStart"/>
      <w:r w:rsidRPr="00C351CF">
        <w:rPr>
          <w:color w:val="333333"/>
        </w:rPr>
        <w:t>орбиталям</w:t>
      </w:r>
      <w:proofErr w:type="spellEnd"/>
      <w:r w:rsidRPr="00C351CF">
        <w:rPr>
          <w:color w:val="333333"/>
        </w:rPr>
        <w:t>. Электронные конфиг</w:t>
      </w:r>
      <w:r w:rsidRPr="00C351CF">
        <w:rPr>
          <w:color w:val="333333"/>
        </w:rPr>
        <w:t>у</w:t>
      </w:r>
      <w:r w:rsidRPr="00C351CF">
        <w:rPr>
          <w:color w:val="333333"/>
        </w:rPr>
        <w:t xml:space="preserve">рации атомов элементов. Принцип Паули и правило </w:t>
      </w:r>
      <w:proofErr w:type="spellStart"/>
      <w:r w:rsidRPr="00C351CF">
        <w:rPr>
          <w:color w:val="333333"/>
        </w:rPr>
        <w:t>Гунда</w:t>
      </w:r>
      <w:proofErr w:type="spellEnd"/>
      <w:r w:rsidRPr="00C351CF">
        <w:rPr>
          <w:color w:val="333333"/>
        </w:rPr>
        <w:t xml:space="preserve">. Электронно-графические формулы атомов элементов. Электронная классификация элементов: </w:t>
      </w:r>
      <w:r w:rsidRPr="00C351CF">
        <w:rPr>
          <w:i/>
          <w:iCs/>
          <w:color w:val="333333"/>
        </w:rPr>
        <w:t xml:space="preserve">s-,p-, d- </w:t>
      </w:r>
      <w:r w:rsidRPr="00C351CF">
        <w:rPr>
          <w:color w:val="333333"/>
        </w:rPr>
        <w:t xml:space="preserve">и </w:t>
      </w:r>
      <w:r w:rsidRPr="00C351CF">
        <w:rPr>
          <w:i/>
          <w:iCs/>
          <w:color w:val="333333"/>
        </w:rPr>
        <w:t>f</w:t>
      </w:r>
      <w:r w:rsidRPr="00C351CF">
        <w:rPr>
          <w:color w:val="333333"/>
        </w:rPr>
        <w:t>-семейства.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Валентные возможности атомов химических элементов</w:t>
      </w:r>
      <w:r w:rsidRPr="00C351CF">
        <w:rPr>
          <w:color w:val="333333"/>
        </w:rPr>
        <w:t>. Валентные электроны. Валентные возможности атомов химических элементов, обусловленные числом несп</w:t>
      </w:r>
      <w:r w:rsidRPr="00C351CF">
        <w:rPr>
          <w:color w:val="333333"/>
        </w:rPr>
        <w:t>а</w:t>
      </w:r>
      <w:r w:rsidRPr="00C351CF">
        <w:rPr>
          <w:color w:val="333333"/>
        </w:rPr>
        <w:t>ренных электронов в нормальном и возбужденном состояниях. Другие факторы, опр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деляющие валентные возможности атомов: наличие </w:t>
      </w:r>
      <w:proofErr w:type="spellStart"/>
      <w:r w:rsidRPr="00C351CF">
        <w:rPr>
          <w:color w:val="333333"/>
        </w:rPr>
        <w:t>неподеленных</w:t>
      </w:r>
      <w:proofErr w:type="spellEnd"/>
      <w:r w:rsidRPr="00C351CF">
        <w:rPr>
          <w:color w:val="333333"/>
        </w:rPr>
        <w:t xml:space="preserve"> электронных пар и наличие свободных </w:t>
      </w:r>
      <w:proofErr w:type="spellStart"/>
      <w:r w:rsidRPr="00C351CF">
        <w:rPr>
          <w:color w:val="333333"/>
        </w:rPr>
        <w:t>орбиталей</w:t>
      </w:r>
      <w:proofErr w:type="spellEnd"/>
      <w:r w:rsidRPr="00C351CF">
        <w:rPr>
          <w:color w:val="333333"/>
        </w:rPr>
        <w:t>. Сравнение понятий «валентность» и «степень окисл</w:t>
      </w:r>
      <w:r w:rsidRPr="00C351CF">
        <w:rPr>
          <w:color w:val="333333"/>
        </w:rPr>
        <w:t>е</w:t>
      </w:r>
      <w:r w:rsidRPr="00C351CF">
        <w:rPr>
          <w:color w:val="333333"/>
        </w:rPr>
        <w:t>ния».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Периодический закон и периодическая система химических элементов Д. И. Ме</w:t>
      </w:r>
      <w:r w:rsidRPr="00C351CF">
        <w:rPr>
          <w:rStyle w:val="a4"/>
          <w:i/>
          <w:iCs/>
          <w:color w:val="333333"/>
        </w:rPr>
        <w:t>н</w:t>
      </w:r>
      <w:r w:rsidRPr="00C351CF">
        <w:rPr>
          <w:rStyle w:val="a4"/>
          <w:i/>
          <w:iCs/>
          <w:color w:val="333333"/>
        </w:rPr>
        <w:t>делеева и строение атома</w:t>
      </w:r>
      <w:r w:rsidRPr="00C351CF">
        <w:rPr>
          <w:color w:val="333333"/>
        </w:rPr>
        <w:t>. Предпосылки открытия периодического закона: накопл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ние </w:t>
      </w:r>
      <w:proofErr w:type="spellStart"/>
      <w:r w:rsidRPr="00C351CF">
        <w:rPr>
          <w:color w:val="333333"/>
        </w:rPr>
        <w:t>фа</w:t>
      </w:r>
      <w:r w:rsidRPr="00C351CF">
        <w:rPr>
          <w:color w:val="333333"/>
        </w:rPr>
        <w:t>к</w:t>
      </w:r>
      <w:r w:rsidRPr="00C351CF">
        <w:rPr>
          <w:color w:val="333333"/>
        </w:rPr>
        <w:t>тологического</w:t>
      </w:r>
      <w:proofErr w:type="spellEnd"/>
      <w:r w:rsidRPr="00C351CF">
        <w:rPr>
          <w:color w:val="333333"/>
        </w:rPr>
        <w:t xml:space="preserve"> материала, работы предшественников (И. Я. Берцелиуса, И. В. </w:t>
      </w:r>
      <w:proofErr w:type="spellStart"/>
      <w:r w:rsidRPr="00C351CF">
        <w:rPr>
          <w:color w:val="333333"/>
        </w:rPr>
        <w:lastRenderedPageBreak/>
        <w:t>Деберейнера</w:t>
      </w:r>
      <w:proofErr w:type="spellEnd"/>
      <w:r w:rsidRPr="00C351CF">
        <w:rPr>
          <w:color w:val="333333"/>
        </w:rPr>
        <w:t xml:space="preserve">, А. Э. </w:t>
      </w:r>
      <w:proofErr w:type="spellStart"/>
      <w:r w:rsidRPr="00C351CF">
        <w:rPr>
          <w:color w:val="333333"/>
        </w:rPr>
        <w:t>Шанкуртуа</w:t>
      </w:r>
      <w:proofErr w:type="spellEnd"/>
      <w:r w:rsidRPr="00C351CF">
        <w:rPr>
          <w:color w:val="333333"/>
        </w:rPr>
        <w:t xml:space="preserve">, Дж. А. </w:t>
      </w:r>
      <w:proofErr w:type="spellStart"/>
      <w:r w:rsidRPr="00C351CF">
        <w:rPr>
          <w:color w:val="333333"/>
        </w:rPr>
        <w:t>Ньюлендса</w:t>
      </w:r>
      <w:proofErr w:type="spellEnd"/>
      <w:r w:rsidRPr="00C351CF">
        <w:rPr>
          <w:color w:val="333333"/>
        </w:rPr>
        <w:t>, Л. Ю. Мейера); съезд химиков в Карлсруэ. Ли</w:t>
      </w:r>
      <w:r w:rsidRPr="00C351CF">
        <w:rPr>
          <w:color w:val="333333"/>
        </w:rPr>
        <w:t>ч</w:t>
      </w:r>
      <w:r w:rsidRPr="00C351CF">
        <w:rPr>
          <w:color w:val="333333"/>
        </w:rPr>
        <w:t>ностные качества Д. И. Менделеева.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Открытие Д. И. Менделеевым периодического закона. Первая формулировка период</w:t>
      </w:r>
      <w:r w:rsidRPr="00C351CF">
        <w:rPr>
          <w:color w:val="333333"/>
        </w:rPr>
        <w:t>и</w:t>
      </w:r>
      <w:r w:rsidRPr="00C351CF">
        <w:rPr>
          <w:color w:val="333333"/>
        </w:rPr>
        <w:t>ческого закона. Горизонтальная, вертикальная и диагональная периодические завис</w:t>
      </w:r>
      <w:r w:rsidRPr="00C351CF">
        <w:rPr>
          <w:color w:val="333333"/>
        </w:rPr>
        <w:t>и</w:t>
      </w:r>
      <w:r w:rsidRPr="00C351CF">
        <w:rPr>
          <w:color w:val="333333"/>
        </w:rPr>
        <w:t>мости.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Периодический закон и строение атома. Изотопы. Современная трактовка понятия «химический элемент». Закономерность Ван-</w:t>
      </w:r>
      <w:proofErr w:type="spellStart"/>
      <w:r w:rsidRPr="00C351CF">
        <w:rPr>
          <w:color w:val="333333"/>
        </w:rPr>
        <w:t>ден</w:t>
      </w:r>
      <w:proofErr w:type="spellEnd"/>
      <w:r w:rsidRPr="00C351CF">
        <w:rPr>
          <w:color w:val="333333"/>
        </w:rPr>
        <w:t xml:space="preserve">-Брука — </w:t>
      </w:r>
      <w:proofErr w:type="spellStart"/>
      <w:r w:rsidRPr="00C351CF">
        <w:rPr>
          <w:color w:val="333333"/>
        </w:rPr>
        <w:t>Мозли</w:t>
      </w:r>
      <w:proofErr w:type="spellEnd"/>
      <w:r w:rsidRPr="00C351CF">
        <w:rPr>
          <w:color w:val="333333"/>
        </w:rPr>
        <w:t>. Вторая формулиро</w:t>
      </w:r>
      <w:r w:rsidRPr="00C351CF">
        <w:rPr>
          <w:color w:val="333333"/>
        </w:rPr>
        <w:t>в</w:t>
      </w:r>
      <w:r w:rsidRPr="00C351CF">
        <w:rPr>
          <w:color w:val="333333"/>
        </w:rPr>
        <w:t>ка пери</w:t>
      </w:r>
      <w:r w:rsidRPr="00C351CF">
        <w:rPr>
          <w:color w:val="333333"/>
        </w:rPr>
        <w:t>о</w:t>
      </w:r>
      <w:r w:rsidRPr="00C351CF">
        <w:rPr>
          <w:color w:val="333333"/>
        </w:rPr>
        <w:t>дического закона. Периодическая система Д. И. Менделеева и строение атома. Физический смысл порядкового номера элементов, номеров группы и периода. Прич</w:t>
      </w:r>
      <w:r w:rsidRPr="00C351CF">
        <w:rPr>
          <w:color w:val="333333"/>
        </w:rPr>
        <w:t>и</w:t>
      </w:r>
      <w:r w:rsidRPr="00C351CF">
        <w:rPr>
          <w:color w:val="333333"/>
        </w:rPr>
        <w:t>ны изменения металлических и неметаллических свойств элементов в группах и пери</w:t>
      </w:r>
      <w:r w:rsidRPr="00C351CF">
        <w:rPr>
          <w:color w:val="333333"/>
        </w:rPr>
        <w:t>о</w:t>
      </w:r>
      <w:r w:rsidRPr="00C351CF">
        <w:rPr>
          <w:color w:val="333333"/>
        </w:rPr>
        <w:t>дах, в том числе больших и сверхбольших. Третья формулировка периодического зак</w:t>
      </w:r>
      <w:r w:rsidRPr="00C351CF">
        <w:rPr>
          <w:color w:val="333333"/>
        </w:rPr>
        <w:t>о</w:t>
      </w:r>
      <w:r w:rsidRPr="00C351CF">
        <w:rPr>
          <w:color w:val="333333"/>
        </w:rPr>
        <w:t>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 Эле</w:t>
      </w:r>
      <w:r w:rsidRPr="00C351CF">
        <w:rPr>
          <w:color w:val="333333"/>
        </w:rPr>
        <w:t>к</w:t>
      </w:r>
      <w:r w:rsidRPr="00C351CF">
        <w:rPr>
          <w:color w:val="333333"/>
        </w:rPr>
        <w:t xml:space="preserve">тронные конфигурации атомов переходных элементов. 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Контрольная работа 1.</w:t>
      </w:r>
      <w:r w:rsidRPr="00C351CF">
        <w:rPr>
          <w:color w:val="333333"/>
        </w:rPr>
        <w:t xml:space="preserve"> по теме «Строение атома».</w:t>
      </w:r>
    </w:p>
    <w:p w:rsidR="005C555C" w:rsidRPr="00C351CF" w:rsidRDefault="009E05FD" w:rsidP="00C351CF">
      <w:pPr>
        <w:pStyle w:val="a3"/>
        <w:spacing w:before="0" w:beforeAutospacing="0" w:after="0" w:afterAutospacing="0"/>
        <w:jc w:val="both"/>
        <w:rPr>
          <w:rStyle w:val="a4"/>
          <w:i/>
          <w:color w:val="333333"/>
          <w:u w:val="single"/>
        </w:rPr>
      </w:pPr>
      <w:r w:rsidRPr="00C351CF">
        <w:rPr>
          <w:rStyle w:val="a4"/>
          <w:i/>
          <w:color w:val="333333"/>
          <w:u w:val="single"/>
        </w:rPr>
        <w:t xml:space="preserve">Тема 2. Строение вещества. 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Химическая связь. Единая природа химической связи.</w:t>
      </w:r>
      <w:r w:rsidRPr="00C351CF">
        <w:rPr>
          <w:color w:val="333333"/>
        </w:rPr>
        <w:t xml:space="preserve"> 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 xml:space="preserve">Ионная химическая связь и ионные кристаллические решетки. 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Ковалентная химическая связь и ее классификация: по механизму образования (</w:t>
      </w:r>
      <w:proofErr w:type="gramStart"/>
      <w:r w:rsidRPr="00C351CF">
        <w:rPr>
          <w:color w:val="333333"/>
        </w:rPr>
        <w:t>обме</w:t>
      </w:r>
      <w:r w:rsidRPr="00C351CF">
        <w:rPr>
          <w:color w:val="333333"/>
        </w:rPr>
        <w:t>н</w:t>
      </w:r>
      <w:r w:rsidRPr="00C351CF">
        <w:rPr>
          <w:color w:val="333333"/>
        </w:rPr>
        <w:t>ный</w:t>
      </w:r>
      <w:proofErr w:type="gramEnd"/>
      <w:r w:rsidRPr="00C351CF">
        <w:rPr>
          <w:color w:val="333333"/>
        </w:rPr>
        <w:t xml:space="preserve"> и донорно-акцепторный), по </w:t>
      </w:r>
      <w:proofErr w:type="spellStart"/>
      <w:r w:rsidRPr="00C351CF">
        <w:rPr>
          <w:color w:val="333333"/>
        </w:rPr>
        <w:t>электроотрицательности</w:t>
      </w:r>
      <w:proofErr w:type="spellEnd"/>
      <w:r w:rsidRPr="00C351CF">
        <w:rPr>
          <w:color w:val="333333"/>
        </w:rPr>
        <w:t xml:space="preserve"> (полярная и неполярная), по способу перекрывания электронных </w:t>
      </w:r>
      <w:proofErr w:type="spellStart"/>
      <w:r w:rsidRPr="00C351CF">
        <w:rPr>
          <w:color w:val="333333"/>
        </w:rPr>
        <w:t>орбиталей</w:t>
      </w:r>
      <w:proofErr w:type="spellEnd"/>
      <w:r w:rsidRPr="00C351CF">
        <w:rPr>
          <w:color w:val="333333"/>
        </w:rPr>
        <w:t xml:space="preserve"> (σ и </w:t>
      </w:r>
      <w:r w:rsidRPr="00C351CF">
        <w:rPr>
          <w:i/>
          <w:iCs/>
          <w:color w:val="333333"/>
        </w:rPr>
        <w:t>π</w:t>
      </w:r>
      <w:r w:rsidRPr="00C351CF">
        <w:rPr>
          <w:color w:val="333333"/>
        </w:rPr>
        <w:t>)</w:t>
      </w:r>
      <w:r w:rsidRPr="00C351CF">
        <w:rPr>
          <w:i/>
          <w:iCs/>
          <w:color w:val="333333"/>
        </w:rPr>
        <w:t xml:space="preserve">, </w:t>
      </w:r>
      <w:r w:rsidRPr="00C351CF">
        <w:rPr>
          <w:color w:val="333333"/>
        </w:rPr>
        <w:t>по кратности (одинарная, дво</w:t>
      </w:r>
      <w:r w:rsidRPr="00C351CF">
        <w:rPr>
          <w:color w:val="333333"/>
        </w:rPr>
        <w:t>й</w:t>
      </w:r>
      <w:r w:rsidRPr="00C351CF">
        <w:rPr>
          <w:color w:val="333333"/>
        </w:rPr>
        <w:t>ная, тройная и полуторная). Полярность связи и полярность молекулы. Кристаллич</w:t>
      </w:r>
      <w:r w:rsidRPr="00C351CF">
        <w:rPr>
          <w:color w:val="333333"/>
        </w:rPr>
        <w:t>е</w:t>
      </w:r>
      <w:r w:rsidRPr="00C351CF">
        <w:rPr>
          <w:color w:val="333333"/>
        </w:rPr>
        <w:t>ские решетки веществ с ковалентной связью: атомная и молекулярная.</w:t>
      </w:r>
      <w:r w:rsidRPr="00C351CF">
        <w:rPr>
          <w:rStyle w:val="a4"/>
          <w:i/>
          <w:iCs/>
          <w:color w:val="333333"/>
        </w:rPr>
        <w:t xml:space="preserve"> </w:t>
      </w:r>
      <w:r w:rsidRPr="00C351CF">
        <w:rPr>
          <w:color w:val="333333"/>
        </w:rPr>
        <w:t>Свойства ков</w:t>
      </w:r>
      <w:r w:rsidRPr="00C351CF">
        <w:rPr>
          <w:color w:val="333333"/>
        </w:rPr>
        <w:t>а</w:t>
      </w:r>
      <w:r w:rsidRPr="00C351CF">
        <w:rPr>
          <w:color w:val="333333"/>
        </w:rPr>
        <w:t xml:space="preserve">лентной химической связи. Насыщаемость, </w:t>
      </w:r>
      <w:proofErr w:type="spellStart"/>
      <w:r w:rsidRPr="00C351CF">
        <w:rPr>
          <w:color w:val="333333"/>
        </w:rPr>
        <w:t>поляризуемость</w:t>
      </w:r>
      <w:proofErr w:type="spellEnd"/>
      <w:r w:rsidRPr="00C351CF">
        <w:rPr>
          <w:color w:val="333333"/>
        </w:rPr>
        <w:t>, направленность. Ко</w:t>
      </w:r>
      <w:r w:rsidRPr="00C351CF">
        <w:rPr>
          <w:color w:val="333333"/>
        </w:rPr>
        <w:t>м</w:t>
      </w:r>
      <w:r w:rsidRPr="00C351CF">
        <w:rPr>
          <w:color w:val="333333"/>
        </w:rPr>
        <w:t>плексные соединения.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C351CF">
        <w:rPr>
          <w:color w:val="333333"/>
        </w:rPr>
        <w:t>Электроотрицательность</w:t>
      </w:r>
      <w:proofErr w:type="spellEnd"/>
      <w:r w:rsidRPr="00C351CF">
        <w:rPr>
          <w:color w:val="333333"/>
        </w:rPr>
        <w:t xml:space="preserve">. Степень окисления и валентность. 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Металлическая химическая связь и металлические кристаллические решетки. Водоро</w:t>
      </w:r>
      <w:r w:rsidRPr="00C351CF">
        <w:rPr>
          <w:color w:val="333333"/>
        </w:rPr>
        <w:t>д</w:t>
      </w:r>
      <w:r w:rsidRPr="00C351CF">
        <w:rPr>
          <w:color w:val="333333"/>
        </w:rPr>
        <w:t>ная связь: межмолекулярная и внутримолекулярная. Механизм образования этой связи, ее значение.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Межмолекулярные взаимодействия.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Единая природа химических связей: ионная связь как предельный случай ковалентной полярной связи; переход одного вида связи в другой; разные виды связи в одном вещ</w:t>
      </w:r>
      <w:r w:rsidRPr="00C351CF">
        <w:rPr>
          <w:color w:val="333333"/>
        </w:rPr>
        <w:t>е</w:t>
      </w:r>
      <w:r w:rsidRPr="00C351CF">
        <w:rPr>
          <w:color w:val="333333"/>
        </w:rPr>
        <w:t>стве и т. д.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 xml:space="preserve">Гибридизация </w:t>
      </w:r>
      <w:proofErr w:type="spellStart"/>
      <w:r w:rsidRPr="00C351CF">
        <w:rPr>
          <w:rStyle w:val="a4"/>
          <w:i/>
          <w:iCs/>
          <w:color w:val="333333"/>
        </w:rPr>
        <w:t>орбиталей</w:t>
      </w:r>
      <w:proofErr w:type="spellEnd"/>
      <w:r w:rsidRPr="00C351CF">
        <w:rPr>
          <w:rStyle w:val="a4"/>
          <w:i/>
          <w:iCs/>
          <w:color w:val="333333"/>
        </w:rPr>
        <w:t xml:space="preserve"> и геометрия молекул.</w:t>
      </w:r>
      <w:r w:rsidRPr="00C351CF">
        <w:rPr>
          <w:color w:val="333333"/>
        </w:rPr>
        <w:t xml:space="preserve"> sр</w:t>
      </w:r>
      <w:r w:rsidRPr="00C351CF">
        <w:rPr>
          <w:color w:val="333333"/>
          <w:vertAlign w:val="superscript"/>
        </w:rPr>
        <w:t>3</w:t>
      </w:r>
      <w:r w:rsidRPr="00C351CF">
        <w:rPr>
          <w:color w:val="333333"/>
        </w:rPr>
        <w:t xml:space="preserve">-гибридизация у </w:t>
      </w:r>
      <w:proofErr w:type="spellStart"/>
      <w:r w:rsidRPr="00C351CF">
        <w:rPr>
          <w:color w:val="333333"/>
        </w:rPr>
        <w:t>алканов</w:t>
      </w:r>
      <w:proofErr w:type="spellEnd"/>
      <w:r w:rsidRPr="00C351CF">
        <w:rPr>
          <w:color w:val="333333"/>
        </w:rPr>
        <w:t>, воды, аммиака, алмаза; sр</w:t>
      </w:r>
      <w:r w:rsidRPr="00C351CF">
        <w:rPr>
          <w:color w:val="333333"/>
          <w:vertAlign w:val="superscript"/>
        </w:rPr>
        <w:t>2</w:t>
      </w:r>
      <w:r w:rsidRPr="00C351CF">
        <w:rPr>
          <w:color w:val="333333"/>
        </w:rPr>
        <w:t xml:space="preserve">-гибридизация у соединений бора, </w:t>
      </w:r>
      <w:proofErr w:type="spellStart"/>
      <w:r w:rsidRPr="00C351CF">
        <w:rPr>
          <w:color w:val="333333"/>
        </w:rPr>
        <w:t>алкенов</w:t>
      </w:r>
      <w:proofErr w:type="spellEnd"/>
      <w:r w:rsidRPr="00C351CF">
        <w:rPr>
          <w:color w:val="333333"/>
        </w:rPr>
        <w:t xml:space="preserve">, </w:t>
      </w:r>
      <w:proofErr w:type="spellStart"/>
      <w:r w:rsidRPr="00C351CF">
        <w:rPr>
          <w:color w:val="333333"/>
        </w:rPr>
        <w:t>аренов</w:t>
      </w:r>
      <w:proofErr w:type="spellEnd"/>
      <w:r w:rsidRPr="00C351CF">
        <w:rPr>
          <w:color w:val="333333"/>
        </w:rPr>
        <w:t>, диенов и гр</w:t>
      </w:r>
      <w:r w:rsidRPr="00C351CF">
        <w:rPr>
          <w:color w:val="333333"/>
        </w:rPr>
        <w:t>а</w:t>
      </w:r>
      <w:r w:rsidRPr="00C351CF">
        <w:rPr>
          <w:color w:val="333333"/>
        </w:rPr>
        <w:t xml:space="preserve">фита; </w:t>
      </w:r>
      <w:proofErr w:type="spellStart"/>
      <w:r w:rsidRPr="00C351CF">
        <w:rPr>
          <w:color w:val="333333"/>
        </w:rPr>
        <w:t>sp</w:t>
      </w:r>
      <w:proofErr w:type="spellEnd"/>
      <w:r w:rsidRPr="00C351CF">
        <w:rPr>
          <w:color w:val="333333"/>
        </w:rPr>
        <w:t xml:space="preserve">-гибридизация у соединений бериллия, </w:t>
      </w:r>
      <w:proofErr w:type="spellStart"/>
      <w:r w:rsidRPr="00C351CF">
        <w:rPr>
          <w:color w:val="333333"/>
        </w:rPr>
        <w:t>алкинов</w:t>
      </w:r>
      <w:proofErr w:type="spellEnd"/>
      <w:r w:rsidRPr="00C351CF">
        <w:rPr>
          <w:color w:val="333333"/>
        </w:rPr>
        <w:t xml:space="preserve"> и </w:t>
      </w:r>
      <w:proofErr w:type="spellStart"/>
      <w:r w:rsidRPr="00C351CF">
        <w:rPr>
          <w:color w:val="333333"/>
        </w:rPr>
        <w:t>карбина</w:t>
      </w:r>
      <w:proofErr w:type="spellEnd"/>
      <w:r w:rsidRPr="00C351CF">
        <w:rPr>
          <w:color w:val="333333"/>
        </w:rPr>
        <w:t>. Геометрия молекул назва</w:t>
      </w:r>
      <w:r w:rsidRPr="00C351CF">
        <w:rPr>
          <w:color w:val="333333"/>
        </w:rPr>
        <w:t>н</w:t>
      </w:r>
      <w:r w:rsidRPr="00C351CF">
        <w:rPr>
          <w:color w:val="333333"/>
        </w:rPr>
        <w:t>ных веществ.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Полимеры органические и неорганические.</w:t>
      </w:r>
      <w:r w:rsidRPr="00C351CF">
        <w:rPr>
          <w:color w:val="333333"/>
        </w:rPr>
        <w:t xml:space="preserve"> Полимеры. Основные понятия химии в</w:t>
      </w:r>
      <w:r w:rsidRPr="00C351CF">
        <w:rPr>
          <w:color w:val="333333"/>
        </w:rPr>
        <w:t>ы</w:t>
      </w:r>
      <w:r w:rsidRPr="00C351CF">
        <w:rPr>
          <w:color w:val="333333"/>
        </w:rPr>
        <w:t>сокомолекулярных соединений: «мономер», «полимер», «макромолекула», «структу</w:t>
      </w:r>
      <w:r w:rsidRPr="00C351CF">
        <w:rPr>
          <w:color w:val="333333"/>
        </w:rPr>
        <w:t>р</w:t>
      </w:r>
      <w:r w:rsidRPr="00C351CF">
        <w:rPr>
          <w:color w:val="333333"/>
        </w:rPr>
        <w:t>ное звено», «степень полимеризации», «молекулярная масса». Способы получения п</w:t>
      </w:r>
      <w:r w:rsidRPr="00C351CF">
        <w:rPr>
          <w:color w:val="333333"/>
        </w:rPr>
        <w:t>о</w:t>
      </w:r>
      <w:r w:rsidRPr="00C351CF">
        <w:rPr>
          <w:color w:val="333333"/>
        </w:rPr>
        <w:t>лимеров: реакции полимеризации и поликонденсации. Строение полимеров: геометр</w:t>
      </w:r>
      <w:r w:rsidRPr="00C351CF">
        <w:rPr>
          <w:color w:val="333333"/>
        </w:rPr>
        <w:t>и</w:t>
      </w:r>
      <w:r w:rsidRPr="00C351CF">
        <w:rPr>
          <w:color w:val="333333"/>
        </w:rPr>
        <w:t xml:space="preserve">ческая форма макромолекул, кристалличность и аморфность, </w:t>
      </w:r>
      <w:proofErr w:type="spellStart"/>
      <w:r w:rsidRPr="00C351CF">
        <w:rPr>
          <w:color w:val="333333"/>
        </w:rPr>
        <w:t>стереорегулярность</w:t>
      </w:r>
      <w:proofErr w:type="spellEnd"/>
      <w:r w:rsidRPr="00C351CF">
        <w:rPr>
          <w:color w:val="333333"/>
        </w:rPr>
        <w:t>. П</w:t>
      </w:r>
      <w:r w:rsidRPr="00C351CF">
        <w:rPr>
          <w:color w:val="333333"/>
        </w:rPr>
        <w:t>о</w:t>
      </w:r>
      <w:r w:rsidRPr="00C351CF">
        <w:rPr>
          <w:color w:val="333333"/>
        </w:rPr>
        <w:t>лимеры органич</w:t>
      </w:r>
      <w:r w:rsidRPr="00C351CF">
        <w:rPr>
          <w:color w:val="333333"/>
        </w:rPr>
        <w:t>е</w:t>
      </w:r>
      <w:r w:rsidRPr="00C351CF">
        <w:rPr>
          <w:color w:val="333333"/>
        </w:rPr>
        <w:t>ские и неорганические. Каучуки. Пластмассы. Волокна. Биополимеры: белки и нуклеиновые кислоты. Неорганические полимеры атомного строения (алл</w:t>
      </w:r>
      <w:r w:rsidRPr="00C351CF">
        <w:rPr>
          <w:color w:val="333333"/>
        </w:rPr>
        <w:t>о</w:t>
      </w:r>
      <w:r w:rsidRPr="00C351CF">
        <w:rPr>
          <w:color w:val="333333"/>
        </w:rPr>
        <w:t>тропные модификации углерода, кристаллический кремний, селен и теллур цепочечн</w:t>
      </w:r>
      <w:r w:rsidRPr="00C351CF">
        <w:rPr>
          <w:color w:val="333333"/>
        </w:rPr>
        <w:t>о</w:t>
      </w:r>
      <w:r w:rsidRPr="00C351CF">
        <w:rPr>
          <w:color w:val="333333"/>
        </w:rPr>
        <w:t>го строения, диоксид кре</w:t>
      </w:r>
      <w:r w:rsidRPr="00C351CF">
        <w:rPr>
          <w:color w:val="333333"/>
        </w:rPr>
        <w:t>м</w:t>
      </w:r>
      <w:r w:rsidRPr="00C351CF">
        <w:rPr>
          <w:color w:val="333333"/>
        </w:rPr>
        <w:t>ния и др.) и молекулярного строения (сера пластическая и др.).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Теория строения химических соединений А.М. Бутлерова.</w:t>
      </w:r>
      <w:r w:rsidRPr="00C351CF">
        <w:rPr>
          <w:color w:val="333333"/>
        </w:rPr>
        <w:t xml:space="preserve"> Предпосылки создания те</w:t>
      </w:r>
      <w:r w:rsidRPr="00C351CF">
        <w:rPr>
          <w:color w:val="333333"/>
        </w:rPr>
        <w:t>о</w:t>
      </w:r>
      <w:r w:rsidRPr="00C351CF">
        <w:rPr>
          <w:color w:val="333333"/>
        </w:rPr>
        <w:t xml:space="preserve">рии строения химических соединений: работы предшественников (Ж.Б. Дюма, Ф. </w:t>
      </w:r>
      <w:proofErr w:type="spellStart"/>
      <w:r w:rsidRPr="00C351CF">
        <w:rPr>
          <w:color w:val="333333"/>
        </w:rPr>
        <w:t>Велер</w:t>
      </w:r>
      <w:proofErr w:type="spellEnd"/>
      <w:r w:rsidRPr="00C351CF">
        <w:rPr>
          <w:color w:val="333333"/>
        </w:rPr>
        <w:t xml:space="preserve">, Ш.Ф. Жерар, Ф.А. </w:t>
      </w:r>
      <w:proofErr w:type="spellStart"/>
      <w:r w:rsidRPr="00C351CF">
        <w:rPr>
          <w:color w:val="333333"/>
        </w:rPr>
        <w:t>Кекуле</w:t>
      </w:r>
      <w:proofErr w:type="spellEnd"/>
      <w:r w:rsidRPr="00C351CF">
        <w:rPr>
          <w:color w:val="333333"/>
        </w:rPr>
        <w:t xml:space="preserve">), съезд естествоиспытателей в </w:t>
      </w:r>
      <w:proofErr w:type="spellStart"/>
      <w:r w:rsidRPr="00C351CF">
        <w:rPr>
          <w:color w:val="333333"/>
        </w:rPr>
        <w:t>Шпейере</w:t>
      </w:r>
      <w:proofErr w:type="spellEnd"/>
      <w:r w:rsidRPr="00C351CF">
        <w:rPr>
          <w:color w:val="333333"/>
        </w:rPr>
        <w:t>. Личностные качества А.М. Бутлерова.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lastRenderedPageBreak/>
        <w:t>Основные положения теории химического строения органических соединений и совр</w:t>
      </w:r>
      <w:r w:rsidRPr="00C351CF">
        <w:rPr>
          <w:color w:val="333333"/>
        </w:rPr>
        <w:t>е</w:t>
      </w:r>
      <w:r w:rsidRPr="00C351CF">
        <w:rPr>
          <w:color w:val="333333"/>
        </w:rPr>
        <w:t>менной теории строения. Изомерия в органической и неорганической химии. Взаимное влияние атомов в молекулах органических и неорганических веществ.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Основные направления развития теории строения органических соединений (завис</w:t>
      </w:r>
      <w:r w:rsidRPr="00C351CF">
        <w:rPr>
          <w:color w:val="333333"/>
        </w:rPr>
        <w:t>и</w:t>
      </w:r>
      <w:r w:rsidRPr="00C351CF">
        <w:rPr>
          <w:color w:val="333333"/>
        </w:rPr>
        <w:t>мость свойств веществ не только от химического, но и от их электронного и простра</w:t>
      </w:r>
      <w:r w:rsidRPr="00C351CF">
        <w:rPr>
          <w:color w:val="333333"/>
        </w:rPr>
        <w:t>н</w:t>
      </w:r>
      <w:r w:rsidRPr="00C351CF">
        <w:rPr>
          <w:color w:val="333333"/>
        </w:rPr>
        <w:t xml:space="preserve">ственного строения). </w:t>
      </w:r>
      <w:proofErr w:type="gramStart"/>
      <w:r w:rsidRPr="00C351CF">
        <w:rPr>
          <w:color w:val="333333"/>
        </w:rPr>
        <w:t>Индукционный</w:t>
      </w:r>
      <w:proofErr w:type="gramEnd"/>
      <w:r w:rsidRPr="00C351CF">
        <w:rPr>
          <w:color w:val="333333"/>
        </w:rPr>
        <w:t xml:space="preserve"> и </w:t>
      </w:r>
      <w:proofErr w:type="spellStart"/>
      <w:r w:rsidRPr="00C351CF">
        <w:rPr>
          <w:color w:val="333333"/>
        </w:rPr>
        <w:t>мезомерный</w:t>
      </w:r>
      <w:proofErr w:type="spellEnd"/>
      <w:r w:rsidRPr="00C351CF">
        <w:rPr>
          <w:color w:val="333333"/>
        </w:rPr>
        <w:t xml:space="preserve"> эффекты. </w:t>
      </w:r>
      <w:proofErr w:type="spellStart"/>
      <w:r w:rsidRPr="00C351CF">
        <w:rPr>
          <w:color w:val="333333"/>
        </w:rPr>
        <w:t>Стереорегулярность</w:t>
      </w:r>
      <w:proofErr w:type="spellEnd"/>
      <w:r w:rsidRPr="00C351CF">
        <w:rPr>
          <w:color w:val="333333"/>
        </w:rPr>
        <w:t>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Диалектические основы общности двух ведущих теорий химии.</w:t>
      </w:r>
      <w:r w:rsidRPr="00C351CF">
        <w:rPr>
          <w:color w:val="333333"/>
        </w:rPr>
        <w:t xml:space="preserve"> Диалектические о</w:t>
      </w:r>
      <w:r w:rsidRPr="00C351CF">
        <w:rPr>
          <w:color w:val="333333"/>
        </w:rPr>
        <w:t>с</w:t>
      </w:r>
      <w:r w:rsidRPr="00C351CF">
        <w:rPr>
          <w:color w:val="333333"/>
        </w:rPr>
        <w:t>новы общности периодического закона Д.И. Менделеева и теории строения А.М. Бу</w:t>
      </w:r>
      <w:r w:rsidRPr="00C351CF">
        <w:rPr>
          <w:color w:val="333333"/>
        </w:rPr>
        <w:t>т</w:t>
      </w:r>
      <w:r w:rsidRPr="00C351CF">
        <w:rPr>
          <w:color w:val="333333"/>
        </w:rPr>
        <w:t>лерова в становлении (работы предшественников, накопление фактов, участие в съе</w:t>
      </w:r>
      <w:r w:rsidRPr="00C351CF">
        <w:rPr>
          <w:color w:val="333333"/>
        </w:rPr>
        <w:t>з</w:t>
      </w:r>
      <w:r w:rsidRPr="00C351CF">
        <w:rPr>
          <w:color w:val="333333"/>
        </w:rPr>
        <w:t xml:space="preserve">дах, русский менталитет), предсказании (новые элементы — </w:t>
      </w:r>
      <w:proofErr w:type="spellStart"/>
      <w:r w:rsidRPr="00C351CF">
        <w:rPr>
          <w:color w:val="333333"/>
        </w:rPr>
        <w:t>Ga</w:t>
      </w:r>
      <w:proofErr w:type="spellEnd"/>
      <w:r w:rsidRPr="00C351CF">
        <w:rPr>
          <w:color w:val="333333"/>
        </w:rPr>
        <w:t xml:space="preserve">, </w:t>
      </w:r>
      <w:proofErr w:type="spellStart"/>
      <w:r w:rsidRPr="00C351CF">
        <w:rPr>
          <w:color w:val="333333"/>
        </w:rPr>
        <w:t>Se</w:t>
      </w:r>
      <w:proofErr w:type="spellEnd"/>
      <w:r w:rsidRPr="00C351CF">
        <w:rPr>
          <w:color w:val="333333"/>
        </w:rPr>
        <w:t xml:space="preserve">, </w:t>
      </w:r>
      <w:proofErr w:type="spellStart"/>
      <w:r w:rsidRPr="00C351CF">
        <w:rPr>
          <w:color w:val="333333"/>
        </w:rPr>
        <w:t>Ge</w:t>
      </w:r>
      <w:proofErr w:type="spellEnd"/>
      <w:r w:rsidRPr="00C351CF">
        <w:rPr>
          <w:color w:val="333333"/>
        </w:rPr>
        <w:t xml:space="preserve"> и новые вещ</w:t>
      </w:r>
      <w:r w:rsidRPr="00C351CF">
        <w:rPr>
          <w:color w:val="333333"/>
        </w:rPr>
        <w:t>е</w:t>
      </w:r>
      <w:r w:rsidRPr="00C351CF">
        <w:rPr>
          <w:color w:val="333333"/>
        </w:rPr>
        <w:t>ства — изомеры) и развитии (три формулировки).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Дисперсные системы.</w:t>
      </w:r>
      <w:r w:rsidRPr="00C351CF">
        <w:rPr>
          <w:color w:val="333333"/>
        </w:rPr>
        <w:t xml:space="preserve"> Чистые вещества и смеси. Понятие о дисперсных системах. Дисперсионная среда и дисперсная фаза. Типы дисперсных систем и их значение в природе и жизни человека. Дисперсные системы с жидкой средой: взвеси, коллоидные системы, их классификация. Золи и гели. Эффект </w:t>
      </w:r>
      <w:proofErr w:type="spellStart"/>
      <w:r w:rsidRPr="00C351CF">
        <w:rPr>
          <w:color w:val="333333"/>
        </w:rPr>
        <w:t>Тиндаля</w:t>
      </w:r>
      <w:proofErr w:type="spellEnd"/>
      <w:r w:rsidRPr="00C351CF">
        <w:rPr>
          <w:color w:val="333333"/>
        </w:rPr>
        <w:t xml:space="preserve">. Коагуляция. </w:t>
      </w:r>
      <w:proofErr w:type="spellStart"/>
      <w:r w:rsidRPr="00C351CF">
        <w:rPr>
          <w:color w:val="333333"/>
        </w:rPr>
        <w:t>Синерезис</w:t>
      </w:r>
      <w:proofErr w:type="spellEnd"/>
      <w:r w:rsidRPr="00C351CF">
        <w:rPr>
          <w:color w:val="333333"/>
        </w:rPr>
        <w:t>. Молекулярные и истинные растворы. Растворение как физико-химический процесс. Тепловые явления при растворении. Способы выражения концентрации растворов: массовая доля растворенного вещества, молярная и моляльная концентрации.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Расчетные задачи.</w:t>
      </w:r>
      <w:r w:rsidRPr="00C351CF">
        <w:rPr>
          <w:color w:val="333333"/>
        </w:rPr>
        <w:t xml:space="preserve"> 1. Расчеты по химическим формулам. 2. Расчеты, связанные с п</w:t>
      </w:r>
      <w:r w:rsidRPr="00C351CF">
        <w:rPr>
          <w:color w:val="333333"/>
        </w:rPr>
        <w:t>о</w:t>
      </w:r>
      <w:r w:rsidRPr="00C351CF">
        <w:rPr>
          <w:color w:val="333333"/>
        </w:rPr>
        <w:t>нятиями «массовая доля» и «объемная доля» компонентов смеси. 3. Вычисление м</w:t>
      </w:r>
      <w:r w:rsidRPr="00C351CF">
        <w:rPr>
          <w:color w:val="333333"/>
        </w:rPr>
        <w:t>о</w:t>
      </w:r>
      <w:r w:rsidRPr="00C351CF">
        <w:rPr>
          <w:color w:val="333333"/>
        </w:rPr>
        <w:t>лярной концентрации растворов.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Демонстрации</w:t>
      </w:r>
      <w:r w:rsidRPr="00C351CF">
        <w:rPr>
          <w:color w:val="333333"/>
        </w:rPr>
        <w:t>. Модели кристаллических решеток веществ с различным типом связей. Модели молекул различной геометрии. Модели кристаллических решеток алмаза и графита. Модели молекул изомеров структурной и пространственной изомерии. Сво</w:t>
      </w:r>
      <w:r w:rsidRPr="00C351CF">
        <w:rPr>
          <w:color w:val="333333"/>
        </w:rPr>
        <w:t>й</w:t>
      </w:r>
      <w:r w:rsidRPr="00C351CF">
        <w:rPr>
          <w:color w:val="333333"/>
        </w:rPr>
        <w:t>ства тол</w:t>
      </w:r>
      <w:r w:rsidRPr="00C351CF">
        <w:rPr>
          <w:color w:val="333333"/>
        </w:rPr>
        <w:t>у</w:t>
      </w:r>
      <w:r w:rsidRPr="00C351CF">
        <w:rPr>
          <w:color w:val="333333"/>
        </w:rPr>
        <w:t>ола. Коллекция пластмасс и волокон. Образцы неорганических полимеров: серы пластической, фосфора красного, кварца и др. Модели молекул белков и ДНК. Образцы разли</w:t>
      </w:r>
      <w:r w:rsidRPr="00C351CF">
        <w:rPr>
          <w:color w:val="333333"/>
        </w:rPr>
        <w:t>ч</w:t>
      </w:r>
      <w:r w:rsidRPr="00C351CF">
        <w:rPr>
          <w:color w:val="333333"/>
        </w:rPr>
        <w:t xml:space="preserve">ных систем с жидкой средой. Коагуляция. </w:t>
      </w:r>
      <w:proofErr w:type="spellStart"/>
      <w:r w:rsidRPr="00C351CF">
        <w:rPr>
          <w:color w:val="333333"/>
        </w:rPr>
        <w:t>Синерезис</w:t>
      </w:r>
      <w:proofErr w:type="spellEnd"/>
      <w:r w:rsidRPr="00C351CF">
        <w:rPr>
          <w:color w:val="333333"/>
        </w:rPr>
        <w:t xml:space="preserve">. Эффект </w:t>
      </w:r>
      <w:proofErr w:type="spellStart"/>
      <w:r w:rsidRPr="00C351CF">
        <w:rPr>
          <w:color w:val="333333"/>
        </w:rPr>
        <w:t>Тиндаля</w:t>
      </w:r>
      <w:proofErr w:type="spellEnd"/>
      <w:r w:rsidRPr="00C351CF">
        <w:rPr>
          <w:color w:val="333333"/>
        </w:rPr>
        <w:t>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Лабораторные опыты.</w:t>
      </w:r>
      <w:r w:rsidRPr="00C351CF">
        <w:rPr>
          <w:color w:val="333333"/>
        </w:rPr>
        <w:t xml:space="preserve"> 1. Свойства гидроксидов элементов 3-го периода. 2. Ознако</w:t>
      </w:r>
      <w:r w:rsidRPr="00C351CF">
        <w:rPr>
          <w:color w:val="333333"/>
        </w:rPr>
        <w:t>м</w:t>
      </w:r>
      <w:r w:rsidRPr="00C351CF">
        <w:rPr>
          <w:color w:val="333333"/>
        </w:rPr>
        <w:t>ление с образцами органических и неорганических полимеров.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Практическая работа</w:t>
      </w:r>
      <w:r w:rsidRPr="00C351CF">
        <w:rPr>
          <w:color w:val="333333"/>
        </w:rPr>
        <w:t xml:space="preserve"> 1. «Решение экспериментальных задач по определению плас</w:t>
      </w:r>
      <w:r w:rsidRPr="00C351CF">
        <w:rPr>
          <w:color w:val="333333"/>
        </w:rPr>
        <w:t>т</w:t>
      </w:r>
      <w:r w:rsidRPr="00C351CF">
        <w:rPr>
          <w:color w:val="333333"/>
        </w:rPr>
        <w:t>масс и волокон».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Контрольная работа 2.</w:t>
      </w:r>
      <w:r w:rsidRPr="00C351CF">
        <w:rPr>
          <w:color w:val="333333"/>
        </w:rPr>
        <w:t xml:space="preserve"> по теме «Строение вещества».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i/>
          <w:color w:val="333333"/>
          <w:u w:val="single"/>
        </w:rPr>
      </w:pPr>
      <w:r w:rsidRPr="00C351CF">
        <w:rPr>
          <w:rStyle w:val="a4"/>
          <w:i/>
          <w:color w:val="333333"/>
          <w:u w:val="single"/>
        </w:rPr>
        <w:t xml:space="preserve">Тема 3. Химические реакции 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Классификация химических реакций в органической и неорганической химии.</w:t>
      </w:r>
      <w:r w:rsidRPr="00C351CF">
        <w:rPr>
          <w:color w:val="333333"/>
        </w:rPr>
        <w:t xml:space="preserve"> Пон</w:t>
      </w:r>
      <w:r w:rsidRPr="00C351CF">
        <w:rPr>
          <w:color w:val="333333"/>
        </w:rPr>
        <w:t>я</w:t>
      </w:r>
      <w:r w:rsidRPr="00C351CF">
        <w:rPr>
          <w:color w:val="333333"/>
        </w:rPr>
        <w:t>тие о химической реакции; ее отличие от ядерной реакции. Реакции, идущие без изм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нения качественного состава веществ: </w:t>
      </w:r>
      <w:proofErr w:type="spellStart"/>
      <w:r w:rsidRPr="00C351CF">
        <w:rPr>
          <w:color w:val="333333"/>
        </w:rPr>
        <w:t>аллотропизация</w:t>
      </w:r>
      <w:proofErr w:type="spellEnd"/>
      <w:r w:rsidRPr="00C351CF">
        <w:rPr>
          <w:color w:val="333333"/>
        </w:rPr>
        <w:t>, изомеризация и полимеризация. Реакции, идущие с изменением состава веществ: по числу и составу реагирующих и образующихся веществ (разложения, соединения, замещения, обмена); по изменению степеней окисления элементов (</w:t>
      </w:r>
      <w:proofErr w:type="spellStart"/>
      <w:r w:rsidRPr="00C351CF">
        <w:rPr>
          <w:color w:val="333333"/>
        </w:rPr>
        <w:t>окислительно</w:t>
      </w:r>
      <w:proofErr w:type="spellEnd"/>
      <w:r w:rsidRPr="00C351CF">
        <w:rPr>
          <w:color w:val="333333"/>
        </w:rPr>
        <w:t xml:space="preserve">-восстановительные реакции и </w:t>
      </w:r>
      <w:proofErr w:type="spellStart"/>
      <w:r w:rsidRPr="00C351CF">
        <w:rPr>
          <w:color w:val="333333"/>
        </w:rPr>
        <w:t>неокисл</w:t>
      </w:r>
      <w:r w:rsidRPr="00C351CF">
        <w:rPr>
          <w:color w:val="333333"/>
        </w:rPr>
        <w:t>и</w:t>
      </w:r>
      <w:r w:rsidRPr="00C351CF">
        <w:rPr>
          <w:color w:val="333333"/>
        </w:rPr>
        <w:t>тельно</w:t>
      </w:r>
      <w:proofErr w:type="spellEnd"/>
      <w:r w:rsidRPr="00C351CF">
        <w:rPr>
          <w:color w:val="333333"/>
        </w:rPr>
        <w:t>-восстановительные реакции); по тепловому эффекту (экз</w:t>
      </w:r>
      <w:proofErr w:type="gramStart"/>
      <w:r w:rsidRPr="00C351CF">
        <w:rPr>
          <w:color w:val="333333"/>
        </w:rPr>
        <w:t>о-</w:t>
      </w:r>
      <w:proofErr w:type="gramEnd"/>
      <w:r w:rsidRPr="00C351CF">
        <w:rPr>
          <w:color w:val="333333"/>
        </w:rPr>
        <w:t xml:space="preserve"> и эндотермические); по фазе (гомо- и гетерогенные); по направлению (обратимые и необратимые); по и</w:t>
      </w:r>
      <w:r w:rsidRPr="00C351CF">
        <w:rPr>
          <w:color w:val="333333"/>
        </w:rPr>
        <w:t>с</w:t>
      </w:r>
      <w:r w:rsidRPr="00C351CF">
        <w:rPr>
          <w:color w:val="333333"/>
        </w:rPr>
        <w:t xml:space="preserve">пользованию катализатора (каталитические и некаталитические); </w:t>
      </w:r>
      <w:proofErr w:type="gramStart"/>
      <w:r w:rsidRPr="00C351CF">
        <w:rPr>
          <w:color w:val="333333"/>
        </w:rPr>
        <w:t>по механизму (рад</w:t>
      </w:r>
      <w:r w:rsidRPr="00C351CF">
        <w:rPr>
          <w:color w:val="333333"/>
        </w:rPr>
        <w:t>и</w:t>
      </w:r>
      <w:r w:rsidRPr="00C351CF">
        <w:rPr>
          <w:color w:val="333333"/>
        </w:rPr>
        <w:t>кальные и ионные); по виду энергии, инициирующей реакцию (фотохимические, рад</w:t>
      </w:r>
      <w:r w:rsidRPr="00C351CF">
        <w:rPr>
          <w:color w:val="333333"/>
        </w:rPr>
        <w:t>и</w:t>
      </w:r>
      <w:r w:rsidRPr="00C351CF">
        <w:rPr>
          <w:color w:val="333333"/>
        </w:rPr>
        <w:t>ационные, электрохимические, термохимические).</w:t>
      </w:r>
      <w:proofErr w:type="gramEnd"/>
      <w:r w:rsidRPr="00C351CF">
        <w:rPr>
          <w:color w:val="333333"/>
        </w:rPr>
        <w:t xml:space="preserve"> Особенности классификации реа</w:t>
      </w:r>
      <w:r w:rsidRPr="00C351CF">
        <w:rPr>
          <w:color w:val="333333"/>
        </w:rPr>
        <w:t>к</w:t>
      </w:r>
      <w:r w:rsidRPr="00C351CF">
        <w:rPr>
          <w:color w:val="333333"/>
        </w:rPr>
        <w:t>ций в органической химии.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Вероятность протекания химических реакций. Закон сохранения энергии. Внутренняя энергия и экз</w:t>
      </w:r>
      <w:proofErr w:type="gramStart"/>
      <w:r w:rsidRPr="00C351CF">
        <w:rPr>
          <w:color w:val="333333"/>
        </w:rPr>
        <w:t>о-</w:t>
      </w:r>
      <w:proofErr w:type="gramEnd"/>
      <w:r w:rsidRPr="00C351CF">
        <w:rPr>
          <w:color w:val="333333"/>
        </w:rPr>
        <w:t xml:space="preserve"> и эндотермические реакции. Тепловой эффект химических реакций. Термохимические уравнения. Теплота образования. Понятие об энтальпии. Закон Г.И. Гесса и следствия из него. Энтропия. Энергия Гиббса. Возможность протекания реа</w:t>
      </w:r>
      <w:r w:rsidRPr="00C351CF">
        <w:rPr>
          <w:color w:val="333333"/>
        </w:rPr>
        <w:t>к</w:t>
      </w:r>
      <w:r w:rsidRPr="00C351CF">
        <w:rPr>
          <w:color w:val="333333"/>
        </w:rPr>
        <w:t>ций в зав</w:t>
      </w:r>
      <w:r w:rsidRPr="00C351CF">
        <w:rPr>
          <w:color w:val="333333"/>
        </w:rPr>
        <w:t>и</w:t>
      </w:r>
      <w:r w:rsidRPr="00C351CF">
        <w:rPr>
          <w:color w:val="333333"/>
        </w:rPr>
        <w:t>симости от изменения энергии и энтропии.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Скорость химических реакций.</w:t>
      </w:r>
      <w:r w:rsidRPr="00C351CF">
        <w:rPr>
          <w:color w:val="333333"/>
        </w:rPr>
        <w:t xml:space="preserve"> Понятие о скорости реакции. Скорость гомо- и гетер</w:t>
      </w:r>
      <w:r w:rsidRPr="00C351CF">
        <w:rPr>
          <w:color w:val="333333"/>
        </w:rPr>
        <w:t>о</w:t>
      </w:r>
      <w:r w:rsidRPr="00C351CF">
        <w:rPr>
          <w:color w:val="333333"/>
        </w:rPr>
        <w:t>генной реакции. Энергия активации. Элементарные и сложные реакции. Факторы, вл</w:t>
      </w:r>
      <w:r w:rsidRPr="00C351CF">
        <w:rPr>
          <w:color w:val="333333"/>
        </w:rPr>
        <w:t>и</w:t>
      </w:r>
      <w:r w:rsidRPr="00C351CF">
        <w:rPr>
          <w:color w:val="333333"/>
        </w:rPr>
        <w:lastRenderedPageBreak/>
        <w:t>яющие на скорость химической реакции: природа реагирующих веществ; температура (закон Вант-Гоффа); концентрация (основной закон химической кинетики); катализат</w:t>
      </w:r>
      <w:r w:rsidRPr="00C351CF">
        <w:rPr>
          <w:color w:val="333333"/>
        </w:rPr>
        <w:t>о</w:t>
      </w:r>
      <w:r w:rsidRPr="00C351CF">
        <w:rPr>
          <w:color w:val="333333"/>
        </w:rPr>
        <w:t>ры. Катализ: гомо- и гетерогенный; механизм действия катализаторов. Ферменты. Их сравн</w:t>
      </w:r>
      <w:r w:rsidRPr="00C351CF">
        <w:rPr>
          <w:color w:val="333333"/>
        </w:rPr>
        <w:t>е</w:t>
      </w:r>
      <w:r w:rsidRPr="00C351CF">
        <w:rPr>
          <w:color w:val="333333"/>
        </w:rPr>
        <w:t>ние с неорганическими катализаторами. Ферментативный катализ, его механизм. Ингибиторы и каталитические яды. Зависимость скорости реакций от поверхности с</w:t>
      </w:r>
      <w:r w:rsidRPr="00C351CF">
        <w:rPr>
          <w:color w:val="333333"/>
        </w:rPr>
        <w:t>о</w:t>
      </w:r>
      <w:r w:rsidRPr="00C351CF">
        <w:rPr>
          <w:color w:val="333333"/>
        </w:rPr>
        <w:t>прикоснов</w:t>
      </w:r>
      <w:r w:rsidRPr="00C351CF">
        <w:rPr>
          <w:color w:val="333333"/>
        </w:rPr>
        <w:t>е</w:t>
      </w:r>
      <w:r w:rsidRPr="00C351CF">
        <w:rPr>
          <w:color w:val="333333"/>
        </w:rPr>
        <w:t>ния реагирующих веществ.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Обратимость химических реакций.</w:t>
      </w:r>
      <w:r w:rsidRPr="00C351CF">
        <w:rPr>
          <w:color w:val="333333"/>
        </w:rPr>
        <w:t xml:space="preserve"> Химическое равновесие. Понятие о химическом равновесии. Равновесные концентрации. Динамичность химического равновесия. Ко</w:t>
      </w:r>
      <w:r w:rsidRPr="00C351CF">
        <w:rPr>
          <w:color w:val="333333"/>
        </w:rPr>
        <w:t>н</w:t>
      </w:r>
      <w:r w:rsidRPr="00C351CF">
        <w:rPr>
          <w:color w:val="333333"/>
        </w:rPr>
        <w:t>станта равновесия. Факторы, влияющие на смещение равновесия: концентрация, давл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ние и температура. Принцип </w:t>
      </w:r>
      <w:proofErr w:type="spellStart"/>
      <w:r w:rsidRPr="00C351CF">
        <w:rPr>
          <w:color w:val="333333"/>
        </w:rPr>
        <w:t>Ле</w:t>
      </w:r>
      <w:proofErr w:type="spellEnd"/>
      <w:r w:rsidRPr="00C351CF">
        <w:rPr>
          <w:color w:val="333333"/>
        </w:rPr>
        <w:t xml:space="preserve"> </w:t>
      </w:r>
      <w:proofErr w:type="spellStart"/>
      <w:r w:rsidRPr="00C351CF">
        <w:rPr>
          <w:color w:val="333333"/>
        </w:rPr>
        <w:t>Шателье</w:t>
      </w:r>
      <w:proofErr w:type="spellEnd"/>
      <w:r w:rsidRPr="00C351CF">
        <w:rPr>
          <w:color w:val="333333"/>
        </w:rPr>
        <w:t>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Электролитическая диссоциация.</w:t>
      </w:r>
      <w:r w:rsidRPr="00C351CF">
        <w:rPr>
          <w:color w:val="333333"/>
        </w:rPr>
        <w:t xml:space="preserve"> Электролиты и </w:t>
      </w:r>
      <w:proofErr w:type="spellStart"/>
      <w:r w:rsidRPr="00C351CF">
        <w:rPr>
          <w:color w:val="333333"/>
        </w:rPr>
        <w:t>неэлектролиты</w:t>
      </w:r>
      <w:proofErr w:type="spellEnd"/>
      <w:r w:rsidRPr="00C351CF">
        <w:rPr>
          <w:color w:val="333333"/>
        </w:rPr>
        <w:t>. Электролитическая диссоциация. Механизм диссоциации веществ с различным типом химической связи. Свойства ионов. Катионы и анионы. Кислоты, соли, основания в свете электролитич</w:t>
      </w:r>
      <w:r w:rsidRPr="00C351CF">
        <w:rPr>
          <w:color w:val="333333"/>
        </w:rPr>
        <w:t>е</w:t>
      </w:r>
      <w:r w:rsidRPr="00C351CF">
        <w:rPr>
          <w:color w:val="333333"/>
        </w:rPr>
        <w:t>ской диссоциации. Степень электролитической диссоциации, ее зависимость от прир</w:t>
      </w:r>
      <w:r w:rsidRPr="00C351CF">
        <w:rPr>
          <w:color w:val="333333"/>
        </w:rPr>
        <w:t>о</w:t>
      </w:r>
      <w:r w:rsidRPr="00C351CF">
        <w:rPr>
          <w:color w:val="333333"/>
        </w:rPr>
        <w:t>ды электролита и его концентрации. Сильные и слабые электролиты. Константа дисс</w:t>
      </w:r>
      <w:r w:rsidRPr="00C351CF">
        <w:rPr>
          <w:color w:val="333333"/>
        </w:rPr>
        <w:t>о</w:t>
      </w:r>
      <w:r w:rsidRPr="00C351CF">
        <w:rPr>
          <w:color w:val="333333"/>
        </w:rPr>
        <w:t>циации. Ступенчатая диссоциация электролитов. Реакц</w:t>
      </w:r>
      <w:proofErr w:type="gramStart"/>
      <w:r w:rsidRPr="00C351CF">
        <w:rPr>
          <w:color w:val="333333"/>
        </w:rPr>
        <w:t>ии ио</w:t>
      </w:r>
      <w:proofErr w:type="gramEnd"/>
      <w:r w:rsidRPr="00C351CF">
        <w:rPr>
          <w:color w:val="333333"/>
        </w:rPr>
        <w:t>нного обмена. Реакции, протекающие в растворах электролитов. Произведение растворимости. Кислотно-основные взаимоде</w:t>
      </w:r>
      <w:r w:rsidRPr="00C351CF">
        <w:rPr>
          <w:color w:val="333333"/>
        </w:rPr>
        <w:t>й</w:t>
      </w:r>
      <w:r w:rsidRPr="00C351CF">
        <w:rPr>
          <w:color w:val="333333"/>
        </w:rPr>
        <w:t xml:space="preserve">ствия в растворах. Амфотерность. 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Водородный показатель.</w:t>
      </w:r>
      <w:r w:rsidRPr="00C351CF">
        <w:rPr>
          <w:color w:val="333333"/>
        </w:rPr>
        <w:t xml:space="preserve"> Диссоциация воды. Константа диссоциации воды. Ионное произведение воды. Водородный показатель рН. Среды водных растворов электрол</w:t>
      </w:r>
      <w:r w:rsidRPr="00C351CF">
        <w:rPr>
          <w:color w:val="333333"/>
        </w:rPr>
        <w:t>и</w:t>
      </w:r>
      <w:r w:rsidRPr="00C351CF">
        <w:rPr>
          <w:color w:val="333333"/>
        </w:rPr>
        <w:t>тов. Зн</w:t>
      </w:r>
      <w:r w:rsidRPr="00C351CF">
        <w:rPr>
          <w:color w:val="333333"/>
        </w:rPr>
        <w:t>а</w:t>
      </w:r>
      <w:r w:rsidRPr="00C351CF">
        <w:rPr>
          <w:color w:val="333333"/>
        </w:rPr>
        <w:t>чение водородного показателя для химических и биологических процессов.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Гидролиз</w:t>
      </w:r>
      <w:r w:rsidRPr="00C351CF">
        <w:rPr>
          <w:color w:val="333333"/>
        </w:rPr>
        <w:t>. Понятие «гидролиз». Гидролиз органических соединений (</w:t>
      </w:r>
      <w:proofErr w:type="spellStart"/>
      <w:r w:rsidRPr="00C351CF">
        <w:rPr>
          <w:color w:val="333333"/>
        </w:rPr>
        <w:t>галогеналканов</w:t>
      </w:r>
      <w:proofErr w:type="spellEnd"/>
      <w:r w:rsidRPr="00C351CF">
        <w:rPr>
          <w:color w:val="333333"/>
        </w:rPr>
        <w:t>, сложных эфиров, углеводов, белков, АТФ) и его значение. Гидролиз неорганических веществ. Гидролиз солей — три случая. Ступенчатый гидролиз. Необратимый гидр</w:t>
      </w:r>
      <w:r w:rsidRPr="00C351CF">
        <w:rPr>
          <w:color w:val="333333"/>
        </w:rPr>
        <w:t>о</w:t>
      </w:r>
      <w:r w:rsidRPr="00C351CF">
        <w:rPr>
          <w:color w:val="333333"/>
        </w:rPr>
        <w:t xml:space="preserve">лиз. Практическое применение гидролиза. 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C351CF">
        <w:rPr>
          <w:rStyle w:val="a4"/>
          <w:i/>
          <w:iCs/>
          <w:color w:val="333333"/>
        </w:rPr>
        <w:t>Окислительно</w:t>
      </w:r>
      <w:proofErr w:type="spellEnd"/>
      <w:r w:rsidRPr="00C351CF">
        <w:rPr>
          <w:rStyle w:val="a4"/>
          <w:i/>
          <w:iCs/>
          <w:color w:val="333333"/>
        </w:rPr>
        <w:t>-восстановительные реакции.</w:t>
      </w:r>
      <w:r w:rsidRPr="00C351CF">
        <w:rPr>
          <w:color w:val="333333"/>
        </w:rPr>
        <w:t xml:space="preserve"> Методы электронного и электронно-ионного баланса. Рад стандартных электродных потенциалов. 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Расчетные задачи.</w:t>
      </w:r>
      <w:r w:rsidRPr="00C351CF">
        <w:rPr>
          <w:color w:val="333333"/>
        </w:rPr>
        <w:t xml:space="preserve"> 1. Расчеты по термохимическим уравнениям. 2. Вычисление тепл</w:t>
      </w:r>
      <w:r w:rsidRPr="00C351CF">
        <w:rPr>
          <w:color w:val="333333"/>
        </w:rPr>
        <w:t>о</w:t>
      </w:r>
      <w:r w:rsidRPr="00C351CF">
        <w:rPr>
          <w:color w:val="333333"/>
        </w:rPr>
        <w:t xml:space="preserve">вого эффекта реакции по </w:t>
      </w:r>
      <w:proofErr w:type="spellStart"/>
      <w:r w:rsidRPr="00C351CF">
        <w:rPr>
          <w:color w:val="333333"/>
        </w:rPr>
        <w:t>теплотам</w:t>
      </w:r>
      <w:proofErr w:type="spellEnd"/>
      <w:r w:rsidRPr="00C351CF">
        <w:rPr>
          <w:color w:val="333333"/>
        </w:rPr>
        <w:t xml:space="preserve"> образования реагирующих веществ и продуктов р</w:t>
      </w:r>
      <w:r w:rsidRPr="00C351CF">
        <w:rPr>
          <w:color w:val="333333"/>
        </w:rPr>
        <w:t>е</w:t>
      </w:r>
      <w:r w:rsidRPr="00C351CF">
        <w:rPr>
          <w:color w:val="333333"/>
        </w:rPr>
        <w:t>акции. 3. Определение рН раствора заданной молярной концентрации. 4. Расчет сре</w:t>
      </w:r>
      <w:r w:rsidRPr="00C351CF">
        <w:rPr>
          <w:color w:val="333333"/>
        </w:rPr>
        <w:t>д</w:t>
      </w:r>
      <w:r w:rsidRPr="00C351CF">
        <w:rPr>
          <w:color w:val="333333"/>
        </w:rPr>
        <w:t>ней скорости реакции по концентрациям реагирующих веществ. 5. Вычисления с и</w:t>
      </w:r>
      <w:r w:rsidRPr="00C351CF">
        <w:rPr>
          <w:color w:val="333333"/>
        </w:rPr>
        <w:t>с</w:t>
      </w:r>
      <w:r w:rsidRPr="00C351CF">
        <w:rPr>
          <w:color w:val="333333"/>
        </w:rPr>
        <w:t>пользованием понятия «температурный коэффициент скорости реакции». 6. Нахожд</w:t>
      </w:r>
      <w:r w:rsidRPr="00C351CF">
        <w:rPr>
          <w:color w:val="333333"/>
        </w:rPr>
        <w:t>е</w:t>
      </w:r>
      <w:r w:rsidRPr="00C351CF">
        <w:rPr>
          <w:color w:val="333333"/>
        </w:rPr>
        <w:t>ние константы равновесия реакции по равновесным концентрациям и определение и</w:t>
      </w:r>
      <w:r w:rsidRPr="00C351CF">
        <w:rPr>
          <w:color w:val="333333"/>
        </w:rPr>
        <w:t>с</w:t>
      </w:r>
      <w:r w:rsidRPr="00C351CF">
        <w:rPr>
          <w:color w:val="333333"/>
        </w:rPr>
        <w:t>ходных концентраций веществ.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Демонстрации</w:t>
      </w:r>
      <w:r w:rsidRPr="00C351CF">
        <w:rPr>
          <w:color w:val="333333"/>
        </w:rPr>
        <w:t xml:space="preserve">. </w:t>
      </w:r>
      <w:proofErr w:type="gramStart"/>
      <w:r w:rsidRPr="00C351CF">
        <w:rPr>
          <w:color w:val="333333"/>
        </w:rPr>
        <w:t>Превращение красного фосфора в белый, кислорода — в озон.</w:t>
      </w:r>
      <w:proofErr w:type="gramEnd"/>
      <w:r w:rsidRPr="00C351CF">
        <w:rPr>
          <w:color w:val="333333"/>
        </w:rPr>
        <w:t xml:space="preserve"> Модели н-бутана и изобутана. Получение кислорода из пероксида водорода и воды; дегидрат</w:t>
      </w:r>
      <w:r w:rsidRPr="00C351CF">
        <w:rPr>
          <w:color w:val="333333"/>
        </w:rPr>
        <w:t>а</w:t>
      </w:r>
      <w:r w:rsidRPr="00C351CF">
        <w:rPr>
          <w:color w:val="333333"/>
        </w:rPr>
        <w:t xml:space="preserve">ция этанола. Цепочка превращений </w:t>
      </w:r>
      <w:proofErr w:type="gramStart"/>
      <w:r w:rsidRPr="00C351CF">
        <w:rPr>
          <w:color w:val="333333"/>
        </w:rPr>
        <w:t>Р</w:t>
      </w:r>
      <w:proofErr w:type="gramEnd"/>
      <w:r w:rsidRPr="00C351CF">
        <w:rPr>
          <w:color w:val="333333"/>
        </w:rPr>
        <w:t xml:space="preserve"> → Р2О5 → Н3РО4; свойства соляной и уксусной кислот; реакции, идущие с образованием осадка, газа и воды; свойства металлов; оки</w:t>
      </w:r>
      <w:r w:rsidRPr="00C351CF">
        <w:rPr>
          <w:color w:val="333333"/>
        </w:rPr>
        <w:t>с</w:t>
      </w:r>
      <w:r w:rsidRPr="00C351CF">
        <w:rPr>
          <w:color w:val="333333"/>
        </w:rPr>
        <w:t>ление альдегида в кислоту и спирта в альдегид. Реакции горения; реакции эндотерм</w:t>
      </w:r>
      <w:r w:rsidRPr="00C351CF">
        <w:rPr>
          <w:color w:val="333333"/>
        </w:rPr>
        <w:t>и</w:t>
      </w:r>
      <w:r w:rsidRPr="00C351CF">
        <w:rPr>
          <w:color w:val="333333"/>
        </w:rPr>
        <w:t>ческие на пр</w:t>
      </w:r>
      <w:r w:rsidRPr="00C351CF">
        <w:rPr>
          <w:color w:val="333333"/>
        </w:rPr>
        <w:t>и</w:t>
      </w:r>
      <w:r w:rsidRPr="00C351CF">
        <w:rPr>
          <w:color w:val="333333"/>
        </w:rPr>
        <w:t>мере реакции разложения (этанола, калийной селитры, известняка или мела) и экзотермические на примере реакций соединения (обесцвечивание бромной в</w:t>
      </w:r>
      <w:r w:rsidRPr="00C351CF">
        <w:rPr>
          <w:color w:val="333333"/>
        </w:rPr>
        <w:t>о</w:t>
      </w:r>
      <w:r w:rsidRPr="00C351CF">
        <w:rPr>
          <w:color w:val="333333"/>
        </w:rPr>
        <w:t>ды и раствора пе</w:t>
      </w:r>
      <w:r w:rsidRPr="00C351CF">
        <w:rPr>
          <w:color w:val="333333"/>
        </w:rPr>
        <w:t>р</w:t>
      </w:r>
      <w:r w:rsidRPr="00C351CF">
        <w:rPr>
          <w:color w:val="333333"/>
        </w:rPr>
        <w:t>манганата калия этиленом, гашение извести и др.). Взаимодействие цинка с растворами соляной и серной кислот при разных температурах, при разных концентрациях соляной кислоты; разложение пероксида водорода с помощью оксида марганца (IV), каталазы сырого мяса и сырого картофеля. Взаимодействие цинка с ра</w:t>
      </w:r>
      <w:r w:rsidRPr="00C351CF">
        <w:rPr>
          <w:color w:val="333333"/>
        </w:rPr>
        <w:t>з</w:t>
      </w:r>
      <w:r w:rsidRPr="00C351CF">
        <w:rPr>
          <w:color w:val="333333"/>
        </w:rPr>
        <w:t>личной поверхностью (поро</w:t>
      </w:r>
      <w:r w:rsidRPr="00C351CF">
        <w:rPr>
          <w:color w:val="333333"/>
        </w:rPr>
        <w:t>ш</w:t>
      </w:r>
      <w:r w:rsidRPr="00C351CF">
        <w:rPr>
          <w:color w:val="333333"/>
        </w:rPr>
        <w:t>ка, пыли, гранул) с кислотой. Модель «кипящего слоя». Смещение равновесия в системе Fe</w:t>
      </w:r>
      <w:r w:rsidRPr="00C351CF">
        <w:rPr>
          <w:color w:val="333333"/>
          <w:vertAlign w:val="superscript"/>
        </w:rPr>
        <w:t>3+</w:t>
      </w:r>
      <w:r w:rsidRPr="00C351CF">
        <w:rPr>
          <w:color w:val="333333"/>
        </w:rPr>
        <w:t xml:space="preserve"> + 3CNS</w:t>
      </w:r>
      <w:r w:rsidRPr="00C351CF">
        <w:rPr>
          <w:color w:val="333333"/>
          <w:vertAlign w:val="superscript"/>
        </w:rPr>
        <w:t>-</w:t>
      </w:r>
      <w:r w:rsidRPr="00C351CF">
        <w:rPr>
          <w:color w:val="333333"/>
        </w:rPr>
        <w:t xml:space="preserve"> ↔ </w:t>
      </w:r>
      <w:proofErr w:type="spellStart"/>
      <w:r w:rsidRPr="00C351CF">
        <w:rPr>
          <w:color w:val="333333"/>
        </w:rPr>
        <w:t>Fe</w:t>
      </w:r>
      <w:proofErr w:type="spellEnd"/>
      <w:r w:rsidRPr="00C351CF">
        <w:rPr>
          <w:color w:val="333333"/>
        </w:rPr>
        <w:t>(CNS)3; омыление жиров, реакции этерификации. Зависимость степени электролитической диссоциации уксусной кисл</w:t>
      </w:r>
      <w:r w:rsidRPr="00C351CF">
        <w:rPr>
          <w:color w:val="333333"/>
        </w:rPr>
        <w:t>о</w:t>
      </w:r>
      <w:r w:rsidRPr="00C351CF">
        <w:rPr>
          <w:color w:val="333333"/>
        </w:rPr>
        <w:t>ты от разбавления. Сравнение свойств 0,1 Н растворов серной и сернистой кислот; м</w:t>
      </w:r>
      <w:r w:rsidRPr="00C351CF">
        <w:rPr>
          <w:color w:val="333333"/>
        </w:rPr>
        <w:t>у</w:t>
      </w:r>
      <w:r w:rsidRPr="00C351CF">
        <w:rPr>
          <w:color w:val="333333"/>
        </w:rPr>
        <w:t>равьиной и уксусной кислот; гидроксидов лития, натрия и калия. Индикаторы и изм</w:t>
      </w:r>
      <w:r w:rsidRPr="00C351CF">
        <w:rPr>
          <w:color w:val="333333"/>
        </w:rPr>
        <w:t>е</w:t>
      </w:r>
      <w:r w:rsidRPr="00C351CF">
        <w:rPr>
          <w:color w:val="333333"/>
        </w:rPr>
        <w:t>нение их окраски в различных средах. Сернокислый и ферментативный гидролиз угл</w:t>
      </w:r>
      <w:r w:rsidRPr="00C351CF">
        <w:rPr>
          <w:color w:val="333333"/>
        </w:rPr>
        <w:t>е</w:t>
      </w:r>
      <w:r w:rsidRPr="00C351CF">
        <w:rPr>
          <w:color w:val="333333"/>
        </w:rPr>
        <w:lastRenderedPageBreak/>
        <w:t>водов. Гидролиз карбонатов, сульфатов, силикатов щелочных металлов; нитратов ци</w:t>
      </w:r>
      <w:r w:rsidRPr="00C351CF">
        <w:rPr>
          <w:color w:val="333333"/>
        </w:rPr>
        <w:t>н</w:t>
      </w:r>
      <w:r w:rsidRPr="00C351CF">
        <w:rPr>
          <w:color w:val="333333"/>
        </w:rPr>
        <w:t>ка или свинца (II). Гидролиз карбида кальция.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Лабораторные опыты.</w:t>
      </w:r>
      <w:r w:rsidRPr="00C351CF">
        <w:rPr>
          <w:color w:val="333333"/>
        </w:rPr>
        <w:t xml:space="preserve"> 3. Получение кислорода разложением пероксида водорода и (или) перманганата калия. 4. Реакции, идущие с образованием осадка, газа и воды для органич</w:t>
      </w:r>
      <w:r w:rsidRPr="00C351CF">
        <w:rPr>
          <w:color w:val="333333"/>
        </w:rPr>
        <w:t>е</w:t>
      </w:r>
      <w:r w:rsidRPr="00C351CF">
        <w:rPr>
          <w:color w:val="333333"/>
        </w:rPr>
        <w:t>ских и неорганических кислот. 5. Использование индикаторной бумаги для определения рН слюны, желудочного сока и других соков организма человека. 6. Ра</w:t>
      </w:r>
      <w:r w:rsidRPr="00C351CF">
        <w:rPr>
          <w:color w:val="333333"/>
        </w:rPr>
        <w:t>з</w:t>
      </w:r>
      <w:r w:rsidRPr="00C351CF">
        <w:rPr>
          <w:color w:val="333333"/>
        </w:rPr>
        <w:t>ные случаи гидр</w:t>
      </w:r>
      <w:r w:rsidRPr="00C351CF">
        <w:rPr>
          <w:color w:val="333333"/>
        </w:rPr>
        <w:t>о</w:t>
      </w:r>
      <w:r w:rsidRPr="00C351CF">
        <w:rPr>
          <w:color w:val="333333"/>
        </w:rPr>
        <w:t>лиза солей.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 xml:space="preserve">Практические работы </w:t>
      </w:r>
      <w:r w:rsidRPr="00C351CF">
        <w:rPr>
          <w:color w:val="333333"/>
        </w:rPr>
        <w:t>2. «Скорость химических реакций. Химическое равновесие», 3. «Решение экспериментальных задач по теме Гидролиз».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Контрольная работа</w:t>
      </w:r>
      <w:r w:rsidRPr="00C351CF">
        <w:rPr>
          <w:color w:val="333333"/>
        </w:rPr>
        <w:t xml:space="preserve"> </w:t>
      </w:r>
      <w:r w:rsidRPr="00C351CF">
        <w:rPr>
          <w:rStyle w:val="a4"/>
          <w:color w:val="333333"/>
        </w:rPr>
        <w:t>3</w:t>
      </w:r>
      <w:r w:rsidRPr="00C351CF">
        <w:rPr>
          <w:color w:val="333333"/>
        </w:rPr>
        <w:t>. по теме «Химические реакции»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i/>
          <w:color w:val="333333"/>
          <w:u w:val="single"/>
        </w:rPr>
      </w:pPr>
      <w:r w:rsidRPr="00C351CF">
        <w:rPr>
          <w:rStyle w:val="a4"/>
          <w:i/>
          <w:color w:val="333333"/>
          <w:u w:val="single"/>
        </w:rPr>
        <w:t xml:space="preserve">Тема 4. Вещества и их свойства 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Классификация неорганических веществ.</w:t>
      </w:r>
      <w:r w:rsidRPr="00C351CF">
        <w:rPr>
          <w:color w:val="333333"/>
        </w:rPr>
        <w:t xml:space="preserve"> Простые и сложные вещества. Оксиды, их классификация. Гидроксиды (основания, кислородсодержащие кислоты, амфотерные гидроксиды). Кислоты, их классификация. Основания, их классификация. Соли сре</w:t>
      </w:r>
      <w:r w:rsidRPr="00C351CF">
        <w:rPr>
          <w:color w:val="333333"/>
        </w:rPr>
        <w:t>д</w:t>
      </w:r>
      <w:r w:rsidRPr="00C351CF">
        <w:rPr>
          <w:color w:val="333333"/>
        </w:rPr>
        <w:t>ние, ки</w:t>
      </w:r>
      <w:r w:rsidRPr="00C351CF">
        <w:rPr>
          <w:color w:val="333333"/>
        </w:rPr>
        <w:t>с</w:t>
      </w:r>
      <w:r w:rsidRPr="00C351CF">
        <w:rPr>
          <w:color w:val="333333"/>
        </w:rPr>
        <w:t>лые, основные и комплексные.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Классификация органических веществ.</w:t>
      </w:r>
      <w:r w:rsidRPr="00C351CF">
        <w:rPr>
          <w:color w:val="333333"/>
        </w:rPr>
        <w:t xml:space="preserve"> Углеводороды и классификация веществ в з</w:t>
      </w:r>
      <w:r w:rsidRPr="00C351CF">
        <w:rPr>
          <w:color w:val="333333"/>
        </w:rPr>
        <w:t>а</w:t>
      </w:r>
      <w:r w:rsidRPr="00C351CF">
        <w:rPr>
          <w:color w:val="333333"/>
        </w:rPr>
        <w:t>висимости от строения углеродной цепи (алифатические и циклические) и от кратности связей (предельные и непредельные). Гомологический ряд. Производные углеводор</w:t>
      </w:r>
      <w:r w:rsidRPr="00C351CF">
        <w:rPr>
          <w:color w:val="333333"/>
        </w:rPr>
        <w:t>о</w:t>
      </w:r>
      <w:r w:rsidRPr="00C351CF">
        <w:rPr>
          <w:color w:val="333333"/>
        </w:rPr>
        <w:t xml:space="preserve">дов: </w:t>
      </w:r>
      <w:proofErr w:type="spellStart"/>
      <w:r w:rsidRPr="00C351CF">
        <w:rPr>
          <w:color w:val="333333"/>
        </w:rPr>
        <w:t>галогеналканы</w:t>
      </w:r>
      <w:proofErr w:type="spellEnd"/>
      <w:r w:rsidRPr="00C351CF">
        <w:rPr>
          <w:color w:val="333333"/>
        </w:rPr>
        <w:t>, спирты, фенолы, альдегиды и кетоны, карбоновые кислоты, пр</w:t>
      </w:r>
      <w:r w:rsidRPr="00C351CF">
        <w:rPr>
          <w:color w:val="333333"/>
        </w:rPr>
        <w:t>о</w:t>
      </w:r>
      <w:r w:rsidRPr="00C351CF">
        <w:rPr>
          <w:color w:val="333333"/>
        </w:rPr>
        <w:t xml:space="preserve">стые и сложные эфиры, </w:t>
      </w:r>
      <w:proofErr w:type="spellStart"/>
      <w:r w:rsidRPr="00C351CF">
        <w:rPr>
          <w:color w:val="333333"/>
        </w:rPr>
        <w:t>нитросоединения</w:t>
      </w:r>
      <w:proofErr w:type="spellEnd"/>
      <w:r w:rsidRPr="00C351CF">
        <w:rPr>
          <w:color w:val="333333"/>
        </w:rPr>
        <w:t>, амины, аминокислоты.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Металлы</w:t>
      </w:r>
      <w:r w:rsidRPr="00C351CF">
        <w:rPr>
          <w:color w:val="333333"/>
        </w:rPr>
        <w:t>. Положение металлов в периодической системе Д.И. Менделеева и строение их атомов. Простые вещества — металлы: строение кристаллов и металлическая хим</w:t>
      </w:r>
      <w:r w:rsidRPr="00C351CF">
        <w:rPr>
          <w:color w:val="333333"/>
        </w:rPr>
        <w:t>и</w:t>
      </w:r>
      <w:r w:rsidRPr="00C351CF">
        <w:rPr>
          <w:color w:val="333333"/>
        </w:rPr>
        <w:t xml:space="preserve">ческая связь. Аллотропия. Общие физические свойства металлов. Ряд стандартных электродных потенциалов. </w:t>
      </w:r>
      <w:proofErr w:type="gramStart"/>
      <w:r w:rsidRPr="00C351CF">
        <w:rPr>
          <w:color w:val="333333"/>
        </w:rPr>
        <w:t>Общие химические свойства металлов (восстановительные свойства): взаимодействие с неметаллами (кислородом, галогенами, серой, азотом, в</w:t>
      </w:r>
      <w:r w:rsidRPr="00C351CF">
        <w:rPr>
          <w:color w:val="333333"/>
        </w:rPr>
        <w:t>о</w:t>
      </w:r>
      <w:r w:rsidRPr="00C351CF">
        <w:rPr>
          <w:color w:val="333333"/>
        </w:rPr>
        <w:t xml:space="preserve">дородом), с водой, кислотами и солями в растворах, органическими соединениями (спиртами, </w:t>
      </w:r>
      <w:proofErr w:type="spellStart"/>
      <w:r w:rsidRPr="00C351CF">
        <w:rPr>
          <w:color w:val="333333"/>
        </w:rPr>
        <w:t>галогеналк</w:t>
      </w:r>
      <w:r w:rsidRPr="00C351CF">
        <w:rPr>
          <w:color w:val="333333"/>
        </w:rPr>
        <w:t>а</w:t>
      </w:r>
      <w:r w:rsidRPr="00C351CF">
        <w:rPr>
          <w:color w:val="333333"/>
        </w:rPr>
        <w:t>нами</w:t>
      </w:r>
      <w:proofErr w:type="spellEnd"/>
      <w:r w:rsidRPr="00C351CF">
        <w:rPr>
          <w:color w:val="333333"/>
        </w:rPr>
        <w:t>, фенолом, кислотами), со щелочами.</w:t>
      </w:r>
      <w:proofErr w:type="gramEnd"/>
      <w:r w:rsidRPr="00C351CF">
        <w:rPr>
          <w:color w:val="333333"/>
        </w:rPr>
        <w:t xml:space="preserve"> Значение металлов в природе и в жизни орг</w:t>
      </w:r>
      <w:r w:rsidRPr="00C351CF">
        <w:rPr>
          <w:color w:val="333333"/>
        </w:rPr>
        <w:t>а</w:t>
      </w:r>
      <w:r w:rsidRPr="00C351CF">
        <w:rPr>
          <w:color w:val="333333"/>
        </w:rPr>
        <w:t>низмов.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Коррозия металлов.</w:t>
      </w:r>
      <w:r w:rsidRPr="00C351CF">
        <w:rPr>
          <w:color w:val="333333"/>
        </w:rPr>
        <w:t xml:space="preserve"> Понятие «коррозия металлов». Химическая коррозия. Электрох</w:t>
      </w:r>
      <w:r w:rsidRPr="00C351CF">
        <w:rPr>
          <w:color w:val="333333"/>
        </w:rPr>
        <w:t>и</w:t>
      </w:r>
      <w:r w:rsidRPr="00C351CF">
        <w:rPr>
          <w:color w:val="333333"/>
        </w:rPr>
        <w:t>мическая коррозия. Способы защиты металлов от коррозии.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Общие способы получения металлов.</w:t>
      </w:r>
      <w:r w:rsidRPr="00C351CF">
        <w:rPr>
          <w:color w:val="333333"/>
        </w:rPr>
        <w:t xml:space="preserve"> Металлы в природе. Металлургия и ее виды: </w:t>
      </w:r>
      <w:proofErr w:type="spellStart"/>
      <w:r w:rsidRPr="00C351CF">
        <w:rPr>
          <w:color w:val="333333"/>
        </w:rPr>
        <w:t>пир</w:t>
      </w:r>
      <w:proofErr w:type="gramStart"/>
      <w:r w:rsidRPr="00C351CF">
        <w:rPr>
          <w:color w:val="333333"/>
        </w:rPr>
        <w:t>о</w:t>
      </w:r>
      <w:proofErr w:type="spellEnd"/>
      <w:r w:rsidRPr="00C351CF">
        <w:rPr>
          <w:color w:val="333333"/>
        </w:rPr>
        <w:t>-</w:t>
      </w:r>
      <w:proofErr w:type="gramEnd"/>
      <w:r w:rsidRPr="00C351CF">
        <w:rPr>
          <w:color w:val="333333"/>
        </w:rPr>
        <w:t xml:space="preserve">, </w:t>
      </w:r>
      <w:proofErr w:type="spellStart"/>
      <w:r w:rsidRPr="00C351CF">
        <w:rPr>
          <w:color w:val="333333"/>
        </w:rPr>
        <w:t>гидро</w:t>
      </w:r>
      <w:proofErr w:type="spellEnd"/>
      <w:r w:rsidRPr="00C351CF">
        <w:rPr>
          <w:color w:val="333333"/>
        </w:rPr>
        <w:t>- и электрометаллургия. Электролиз расплавов и растворов соединений м</w:t>
      </w:r>
      <w:r w:rsidRPr="00C351CF">
        <w:rPr>
          <w:color w:val="333333"/>
        </w:rPr>
        <w:t>е</w:t>
      </w:r>
      <w:r w:rsidRPr="00C351CF">
        <w:rPr>
          <w:color w:val="333333"/>
        </w:rPr>
        <w:t>таллов и его практическое значение.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Переходные металлы.</w:t>
      </w:r>
      <w:r w:rsidRPr="00C351CF">
        <w:rPr>
          <w:color w:val="333333"/>
        </w:rPr>
        <w:t xml:space="preserve"> Железо. </w:t>
      </w:r>
      <w:proofErr w:type="gramStart"/>
      <w:r w:rsidRPr="00C351CF">
        <w:rPr>
          <w:color w:val="333333"/>
        </w:rPr>
        <w:t>Медь, серебро; цинк, ртуть; хром, марганец (нахожд</w:t>
      </w:r>
      <w:r w:rsidRPr="00C351CF">
        <w:rPr>
          <w:color w:val="333333"/>
        </w:rPr>
        <w:t>е</w:t>
      </w:r>
      <w:r w:rsidRPr="00C351CF">
        <w:rPr>
          <w:color w:val="333333"/>
        </w:rPr>
        <w:t>ние в природе; получение и применение простых веществ; свойства простых веществ; ва</w:t>
      </w:r>
      <w:r w:rsidRPr="00C351CF">
        <w:rPr>
          <w:color w:val="333333"/>
        </w:rPr>
        <w:t>ж</w:t>
      </w:r>
      <w:r w:rsidRPr="00C351CF">
        <w:rPr>
          <w:color w:val="333333"/>
        </w:rPr>
        <w:t>нейшие соединения).</w:t>
      </w:r>
      <w:proofErr w:type="gramEnd"/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Неметаллы.</w:t>
      </w:r>
      <w:r w:rsidRPr="00C351CF">
        <w:rPr>
          <w:color w:val="333333"/>
        </w:rPr>
        <w:t xml:space="preserve"> Положение неметаллов в периодической системе Д.И. Менделеева, стр</w:t>
      </w:r>
      <w:r w:rsidRPr="00C351CF">
        <w:rPr>
          <w:color w:val="333333"/>
        </w:rPr>
        <w:t>о</w:t>
      </w:r>
      <w:r w:rsidRPr="00C351CF">
        <w:rPr>
          <w:color w:val="333333"/>
        </w:rPr>
        <w:t xml:space="preserve">ение их атомов. </w:t>
      </w:r>
      <w:proofErr w:type="spellStart"/>
      <w:r w:rsidRPr="00C351CF">
        <w:rPr>
          <w:color w:val="333333"/>
        </w:rPr>
        <w:t>Электроотрицательность</w:t>
      </w:r>
      <w:proofErr w:type="spellEnd"/>
      <w:r w:rsidRPr="00C351CF">
        <w:rPr>
          <w:color w:val="333333"/>
        </w:rPr>
        <w:t>. Инертные газы. Двойственное положение водорода в периодической системе. Неметаллы — простые вещества. Их атомное и м</w:t>
      </w:r>
      <w:r w:rsidRPr="00C351CF">
        <w:rPr>
          <w:color w:val="333333"/>
        </w:rPr>
        <w:t>о</w:t>
      </w:r>
      <w:r w:rsidRPr="00C351CF">
        <w:rPr>
          <w:color w:val="333333"/>
        </w:rPr>
        <w:t>лекулярное строение. Аллотропия и ее причины. Химические свойства неметаллов. Окислительные свойства: взаимодействие с металлами, водородом, менее электроотр</w:t>
      </w:r>
      <w:r w:rsidRPr="00C351CF">
        <w:rPr>
          <w:color w:val="333333"/>
        </w:rPr>
        <w:t>и</w:t>
      </w:r>
      <w:r w:rsidRPr="00C351CF">
        <w:rPr>
          <w:color w:val="333333"/>
        </w:rPr>
        <w:t xml:space="preserve">цательными неметаллами, некоторыми сложными веществами. Восстановительные свойства неметаллов в реакциях </w:t>
      </w:r>
      <w:proofErr w:type="gramStart"/>
      <w:r w:rsidRPr="00C351CF">
        <w:rPr>
          <w:color w:val="333333"/>
        </w:rPr>
        <w:t>со</w:t>
      </w:r>
      <w:proofErr w:type="gramEnd"/>
      <w:r w:rsidRPr="00C351CF">
        <w:rPr>
          <w:color w:val="333333"/>
        </w:rPr>
        <w:t xml:space="preserve"> фтором, кислородом, сложными веществами-окислителями (азотной и серной кислотами и др.).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Водородные соединения неметаллов. Получение их синтезом и косвенно. Строение м</w:t>
      </w:r>
      <w:r w:rsidRPr="00C351CF">
        <w:rPr>
          <w:color w:val="333333"/>
        </w:rPr>
        <w:t>о</w:t>
      </w:r>
      <w:r w:rsidRPr="00C351CF">
        <w:rPr>
          <w:color w:val="333333"/>
        </w:rPr>
        <w:t>лекул и кристаллов этих соединений. Физические свойства. Отношение к воде. Изм</w:t>
      </w:r>
      <w:r w:rsidRPr="00C351CF">
        <w:rPr>
          <w:color w:val="333333"/>
        </w:rPr>
        <w:t>е</w:t>
      </w:r>
      <w:r w:rsidRPr="00C351CF">
        <w:rPr>
          <w:color w:val="333333"/>
        </w:rPr>
        <w:t>нение кислотно-основных свойств в периодах и группах.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Несолеобразующие и солеобразующие оксиды.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Кислородные кислоты. Изменение кислотных свойств высших оксидов и гидроксидов н</w:t>
      </w:r>
      <w:r w:rsidRPr="00C351CF">
        <w:rPr>
          <w:color w:val="333333"/>
        </w:rPr>
        <w:t>е</w:t>
      </w:r>
      <w:r w:rsidRPr="00C351CF">
        <w:rPr>
          <w:color w:val="333333"/>
        </w:rPr>
        <w:t>металлов в периодах и группах. Зависимость свойств кислот от степени окисления нем</w:t>
      </w:r>
      <w:r w:rsidRPr="00C351CF">
        <w:rPr>
          <w:color w:val="333333"/>
        </w:rPr>
        <w:t>е</w:t>
      </w:r>
      <w:r w:rsidRPr="00C351CF">
        <w:rPr>
          <w:color w:val="333333"/>
        </w:rPr>
        <w:t>талла.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lastRenderedPageBreak/>
        <w:t>Кислоты органические и неорганические.</w:t>
      </w:r>
      <w:r w:rsidRPr="00C351CF">
        <w:rPr>
          <w:color w:val="333333"/>
        </w:rPr>
        <w:t xml:space="preserve"> Кислоты в свете </w:t>
      </w:r>
      <w:proofErr w:type="spellStart"/>
      <w:r w:rsidRPr="00C351CF">
        <w:rPr>
          <w:color w:val="333333"/>
        </w:rPr>
        <w:t>протолитической</w:t>
      </w:r>
      <w:proofErr w:type="spellEnd"/>
      <w:r w:rsidRPr="00C351CF">
        <w:rPr>
          <w:color w:val="333333"/>
        </w:rPr>
        <w:t xml:space="preserve"> теории. Сопряженные кислотно-основные пары. Классификация органических и неорганич</w:t>
      </w:r>
      <w:r w:rsidRPr="00C351CF">
        <w:rPr>
          <w:color w:val="333333"/>
        </w:rPr>
        <w:t>е</w:t>
      </w:r>
      <w:r w:rsidRPr="00C351CF">
        <w:rPr>
          <w:color w:val="333333"/>
        </w:rPr>
        <w:t>ских кислот. Общие свойства кислот: взаимодействие органических и неорганических кислот с металлами, с основными оксидами, с амфотерными оксидами и гидроксидами, с солями, образование сложных эфиров. Особенности свойств концентрированной се</w:t>
      </w:r>
      <w:r w:rsidRPr="00C351CF">
        <w:rPr>
          <w:color w:val="333333"/>
        </w:rPr>
        <w:t>р</w:t>
      </w:r>
      <w:r w:rsidRPr="00C351CF">
        <w:rPr>
          <w:color w:val="333333"/>
        </w:rPr>
        <w:t>ной и азотной кислот. Особенности свойств уксусной и муравьиной кислот.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Основания органические и неорганические.</w:t>
      </w:r>
      <w:r w:rsidRPr="00C351CF">
        <w:rPr>
          <w:color w:val="333333"/>
        </w:rPr>
        <w:t xml:space="preserve"> Основания в свете </w:t>
      </w:r>
      <w:proofErr w:type="spellStart"/>
      <w:r w:rsidRPr="00C351CF">
        <w:rPr>
          <w:color w:val="333333"/>
        </w:rPr>
        <w:t>протолитической</w:t>
      </w:r>
      <w:proofErr w:type="spellEnd"/>
      <w:r w:rsidRPr="00C351CF">
        <w:rPr>
          <w:color w:val="333333"/>
        </w:rPr>
        <w:t xml:space="preserve"> те</w:t>
      </w:r>
      <w:r w:rsidRPr="00C351CF">
        <w:rPr>
          <w:color w:val="333333"/>
        </w:rPr>
        <w:t>о</w:t>
      </w:r>
      <w:r w:rsidRPr="00C351CF">
        <w:rPr>
          <w:color w:val="333333"/>
        </w:rPr>
        <w:t>рии. Классификация органических и неорганических оснований. Химические свойства щел</w:t>
      </w:r>
      <w:r w:rsidRPr="00C351CF">
        <w:rPr>
          <w:color w:val="333333"/>
        </w:rPr>
        <w:t>о</w:t>
      </w:r>
      <w:r w:rsidRPr="00C351CF">
        <w:rPr>
          <w:color w:val="333333"/>
        </w:rPr>
        <w:t>чей и нерастворимых оснований. Свойства бескислородных оснований: аммиака и ам</w:t>
      </w:r>
      <w:r w:rsidRPr="00C351CF">
        <w:rPr>
          <w:color w:val="333333"/>
        </w:rPr>
        <w:t>и</w:t>
      </w:r>
      <w:r w:rsidRPr="00C351CF">
        <w:rPr>
          <w:color w:val="333333"/>
        </w:rPr>
        <w:t>нов. Взаимное влияние атомов в молекуле анилина.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Амфотерные органические и неорганические соединения.</w:t>
      </w:r>
      <w:r w:rsidRPr="00C351CF">
        <w:rPr>
          <w:color w:val="333333"/>
        </w:rPr>
        <w:t xml:space="preserve"> Амфотерные соединения в свете </w:t>
      </w:r>
      <w:proofErr w:type="spellStart"/>
      <w:r w:rsidRPr="00C351CF">
        <w:rPr>
          <w:color w:val="333333"/>
        </w:rPr>
        <w:t>протолитической</w:t>
      </w:r>
      <w:proofErr w:type="spellEnd"/>
      <w:r w:rsidRPr="00C351CF">
        <w:rPr>
          <w:color w:val="333333"/>
        </w:rPr>
        <w:t xml:space="preserve"> теории. Амфотерность оксидов и гидроксидов некоторых м</w:t>
      </w:r>
      <w:r w:rsidRPr="00C351CF">
        <w:rPr>
          <w:color w:val="333333"/>
        </w:rPr>
        <w:t>е</w:t>
      </w:r>
      <w:r w:rsidRPr="00C351CF">
        <w:rPr>
          <w:color w:val="333333"/>
        </w:rPr>
        <w:t>таллов: взаимодействие с кислотами и щелочами. Понятие о комплексных соединен</w:t>
      </w:r>
      <w:r w:rsidRPr="00C351CF">
        <w:rPr>
          <w:color w:val="333333"/>
        </w:rPr>
        <w:t>и</w:t>
      </w:r>
      <w:r w:rsidRPr="00C351CF">
        <w:rPr>
          <w:color w:val="333333"/>
        </w:rPr>
        <w:t xml:space="preserve">ях. Комплексообразователь, </w:t>
      </w:r>
      <w:proofErr w:type="spellStart"/>
      <w:r w:rsidRPr="00C351CF">
        <w:rPr>
          <w:color w:val="333333"/>
        </w:rPr>
        <w:t>лиганды</w:t>
      </w:r>
      <w:proofErr w:type="spellEnd"/>
      <w:r w:rsidRPr="00C351CF">
        <w:rPr>
          <w:color w:val="333333"/>
        </w:rPr>
        <w:t>, координационное число, внутренняя сфера, внешняя сфера. Амфотерность аминокислот: взаимодействие аминокислот со щелоч</w:t>
      </w:r>
      <w:r w:rsidRPr="00C351CF">
        <w:rPr>
          <w:color w:val="333333"/>
        </w:rPr>
        <w:t>а</w:t>
      </w:r>
      <w:r w:rsidRPr="00C351CF">
        <w:rPr>
          <w:color w:val="333333"/>
        </w:rPr>
        <w:t>ми, кислотами, спиртами, друг с другом (образование полипептидов), образование внутренней соли (биполярного иона).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Генетическая связь между классами органических и неорганических соединений.</w:t>
      </w:r>
      <w:r w:rsidRPr="00C351CF">
        <w:rPr>
          <w:color w:val="333333"/>
        </w:rPr>
        <w:t xml:space="preserve"> Понятие о генетической связи и генетических рядах в неорганической и органической химии. Генетические ряды металла (на примере кальция и железа), неметалла (на пр</w:t>
      </w:r>
      <w:r w:rsidRPr="00C351CF">
        <w:rPr>
          <w:color w:val="333333"/>
        </w:rPr>
        <w:t>и</w:t>
      </w:r>
      <w:r w:rsidRPr="00C351CF">
        <w:rPr>
          <w:color w:val="333333"/>
        </w:rPr>
        <w:t>мере серы и кремния), переходного элемента (на примере цинка). Генетические ряды и генетическая связь в органической химии (для соединений, содержащих два атома у</w:t>
      </w:r>
      <w:r w:rsidRPr="00C351CF">
        <w:rPr>
          <w:color w:val="333333"/>
        </w:rPr>
        <w:t>г</w:t>
      </w:r>
      <w:r w:rsidRPr="00C351CF">
        <w:rPr>
          <w:color w:val="333333"/>
        </w:rPr>
        <w:t>лерода в молекуле). Единство мира веществ.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Расчетные задачи.</w:t>
      </w:r>
      <w:r w:rsidRPr="00C351CF">
        <w:rPr>
          <w:color w:val="333333"/>
        </w:rPr>
        <w:t xml:space="preserve"> 1. Вычисление массы или объема продуктов реакции по известной массе или объему исходного вещества, содержащего примеси. 2. Вычисление массы исходного вещества, если известен практический выход и массовая доля его </w:t>
      </w:r>
      <w:proofErr w:type="gramStart"/>
      <w:r w:rsidRPr="00C351CF">
        <w:rPr>
          <w:color w:val="333333"/>
        </w:rPr>
        <w:t>от</w:t>
      </w:r>
      <w:proofErr w:type="gramEnd"/>
      <w:r w:rsidRPr="00C351CF">
        <w:rPr>
          <w:color w:val="333333"/>
        </w:rPr>
        <w:t xml:space="preserve"> теор</w:t>
      </w:r>
      <w:r w:rsidRPr="00C351CF">
        <w:rPr>
          <w:color w:val="333333"/>
        </w:rPr>
        <w:t>е</w:t>
      </w:r>
      <w:r w:rsidRPr="00C351CF">
        <w:rPr>
          <w:color w:val="333333"/>
        </w:rPr>
        <w:t>тически возможного. 3. Вычисления по химическим уравнениям реакций, если одно из реагирующих веществ дано в избытке. 4. Определение молекулярной формулы вещ</w:t>
      </w:r>
      <w:r w:rsidRPr="00C351CF">
        <w:rPr>
          <w:color w:val="333333"/>
        </w:rPr>
        <w:t>е</w:t>
      </w:r>
      <w:r w:rsidRPr="00C351CF">
        <w:rPr>
          <w:color w:val="333333"/>
        </w:rPr>
        <w:t>ства по массовым долям элементов. 5. Определение молекулярной формулы газообра</w:t>
      </w:r>
      <w:r w:rsidRPr="00C351CF">
        <w:rPr>
          <w:color w:val="333333"/>
        </w:rPr>
        <w:t>з</w:t>
      </w:r>
      <w:r w:rsidRPr="00C351CF">
        <w:rPr>
          <w:color w:val="333333"/>
        </w:rPr>
        <w:t>ного вещества по известной относительной плотности и массовым долям элементов. 6. Нахождение мол</w:t>
      </w:r>
      <w:r w:rsidRPr="00C351CF">
        <w:rPr>
          <w:color w:val="333333"/>
        </w:rPr>
        <w:t>е</w:t>
      </w:r>
      <w:r w:rsidRPr="00C351CF">
        <w:rPr>
          <w:color w:val="333333"/>
        </w:rPr>
        <w:t>кулярной формулы вещества по массе (объему) продуктов сгорания. 7. Комбинированные задачи.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Демонстрации</w:t>
      </w:r>
      <w:r w:rsidRPr="00C351CF">
        <w:rPr>
          <w:color w:val="333333"/>
        </w:rPr>
        <w:t>. Коллекция «Классификация неорганических веществ» и образцы пре</w:t>
      </w:r>
      <w:r w:rsidRPr="00C351CF">
        <w:rPr>
          <w:color w:val="333333"/>
        </w:rPr>
        <w:t>д</w:t>
      </w:r>
      <w:r w:rsidRPr="00C351CF">
        <w:rPr>
          <w:color w:val="333333"/>
        </w:rPr>
        <w:t>ставителей классов. Коллекция «Классификация органических веществ» и образцы представителей классов. Модели кристаллических решеток металлов. Коллекция м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таллов с разными физическими свойствами. Взаимодействие: а) лития, натрия, магния и железа с кислородом; б) щелочных металлов с водой, спиртами, фенолом; в) цинка с растворами соляной и серной кислот; г) натрия с серой; д) алюминия с </w:t>
      </w:r>
      <w:proofErr w:type="spellStart"/>
      <w:r w:rsidRPr="00C351CF">
        <w:rPr>
          <w:color w:val="333333"/>
        </w:rPr>
        <w:t>иодом</w:t>
      </w:r>
      <w:proofErr w:type="spellEnd"/>
      <w:r w:rsidRPr="00C351CF">
        <w:rPr>
          <w:color w:val="333333"/>
        </w:rPr>
        <w:t>; е) железа с раствором медного купороса; ж) алюминия с раствором едкого натра. Оксиды и ги</w:t>
      </w:r>
      <w:r w:rsidRPr="00C351CF">
        <w:rPr>
          <w:color w:val="333333"/>
        </w:rPr>
        <w:t>д</w:t>
      </w:r>
      <w:r w:rsidRPr="00C351CF">
        <w:rPr>
          <w:color w:val="333333"/>
        </w:rPr>
        <w:t>роксиды хрома, их получение и свойства. Переход хромата в бихромат и обратно. Ко</w:t>
      </w:r>
      <w:r w:rsidRPr="00C351CF">
        <w:rPr>
          <w:color w:val="333333"/>
        </w:rPr>
        <w:t>р</w:t>
      </w:r>
      <w:r w:rsidRPr="00C351CF">
        <w:rPr>
          <w:color w:val="333333"/>
        </w:rPr>
        <w:t>розия металлов в зависимости от условий. Защита металлов от коррозии: образцы «н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ржавеек», защитных покрытий. Коллекция руд. Электролиз растворов солей. Модели кристаллических решеток </w:t>
      </w:r>
      <w:proofErr w:type="spellStart"/>
      <w:r w:rsidRPr="00C351CF">
        <w:rPr>
          <w:color w:val="333333"/>
        </w:rPr>
        <w:t>иода</w:t>
      </w:r>
      <w:proofErr w:type="spellEnd"/>
      <w:r w:rsidRPr="00C351CF">
        <w:rPr>
          <w:color w:val="333333"/>
        </w:rPr>
        <w:t>, алмаза, графита. Аллотропия фосфора, серы, кислор</w:t>
      </w:r>
      <w:r w:rsidRPr="00C351CF">
        <w:rPr>
          <w:color w:val="333333"/>
        </w:rPr>
        <w:t>о</w:t>
      </w:r>
      <w:r w:rsidRPr="00C351CF">
        <w:rPr>
          <w:color w:val="333333"/>
        </w:rPr>
        <w:t>да. Взаимодействие: а) водор</w:t>
      </w:r>
      <w:r w:rsidRPr="00C351CF">
        <w:rPr>
          <w:color w:val="333333"/>
        </w:rPr>
        <w:t>о</w:t>
      </w:r>
      <w:r w:rsidRPr="00C351CF">
        <w:rPr>
          <w:color w:val="333333"/>
        </w:rPr>
        <w:t xml:space="preserve">да с кислородом; б) сурьмы с хлором; в) натрия с </w:t>
      </w:r>
      <w:proofErr w:type="spellStart"/>
      <w:r w:rsidRPr="00C351CF">
        <w:rPr>
          <w:color w:val="333333"/>
        </w:rPr>
        <w:t>иодом</w:t>
      </w:r>
      <w:proofErr w:type="spellEnd"/>
      <w:r w:rsidRPr="00C351CF">
        <w:rPr>
          <w:color w:val="333333"/>
        </w:rPr>
        <w:t>; г) хлора с раствором бромида калия; д) хлорной и сероводородной воды; е) обесцвеч</w:t>
      </w:r>
      <w:r w:rsidRPr="00C351CF">
        <w:rPr>
          <w:color w:val="333333"/>
        </w:rPr>
        <w:t>и</w:t>
      </w:r>
      <w:r w:rsidRPr="00C351CF">
        <w:rPr>
          <w:color w:val="333333"/>
        </w:rPr>
        <w:t xml:space="preserve">вание бромной воды этиленом или ацетиленом. Получение и свойства </w:t>
      </w:r>
      <w:proofErr w:type="spellStart"/>
      <w:r w:rsidRPr="00C351CF">
        <w:rPr>
          <w:color w:val="333333"/>
        </w:rPr>
        <w:t>хлороводорода</w:t>
      </w:r>
      <w:proofErr w:type="spellEnd"/>
      <w:r w:rsidRPr="00C351CF">
        <w:rPr>
          <w:color w:val="333333"/>
        </w:rPr>
        <w:t>, соляной кислоты и аммиака. Свойства соляной, разбавленной серной и уксусной ки</w:t>
      </w:r>
      <w:r w:rsidRPr="00C351CF">
        <w:rPr>
          <w:color w:val="333333"/>
        </w:rPr>
        <w:t>с</w:t>
      </w:r>
      <w:r w:rsidRPr="00C351CF">
        <w:rPr>
          <w:color w:val="333333"/>
        </w:rPr>
        <w:t>лот. Взаимодействие концентрированных серной, азотной кислот и разбавленной азо</w:t>
      </w:r>
      <w:r w:rsidRPr="00C351CF">
        <w:rPr>
          <w:color w:val="333333"/>
        </w:rPr>
        <w:t>т</w:t>
      </w:r>
      <w:r w:rsidRPr="00C351CF">
        <w:rPr>
          <w:color w:val="333333"/>
        </w:rPr>
        <w:t>ной кислоты с медью. Реакция «серебряного зеркала» для муравьиной кислоты. Вза</w:t>
      </w:r>
      <w:r w:rsidRPr="00C351CF">
        <w:rPr>
          <w:color w:val="333333"/>
        </w:rPr>
        <w:t>и</w:t>
      </w:r>
      <w:r w:rsidRPr="00C351CF">
        <w:rPr>
          <w:color w:val="333333"/>
        </w:rPr>
        <w:t>модействие раствора гидроксида натрия с кислотными оксидами (оксидом углерода (IV)), амфотерными гидроксидами (гидроксидом ци</w:t>
      </w:r>
      <w:r w:rsidRPr="00C351CF">
        <w:rPr>
          <w:color w:val="333333"/>
        </w:rPr>
        <w:t>н</w:t>
      </w:r>
      <w:r w:rsidRPr="00C351CF">
        <w:rPr>
          <w:color w:val="333333"/>
        </w:rPr>
        <w:t xml:space="preserve">ка). Взаимодействие аммиака с </w:t>
      </w:r>
      <w:proofErr w:type="spellStart"/>
      <w:r w:rsidRPr="00C351CF">
        <w:rPr>
          <w:color w:val="333333"/>
        </w:rPr>
        <w:t>хлороводородом</w:t>
      </w:r>
      <w:proofErr w:type="spellEnd"/>
      <w:r w:rsidRPr="00C351CF">
        <w:rPr>
          <w:color w:val="333333"/>
        </w:rPr>
        <w:t xml:space="preserve"> и водой. Аналогично для метиламина. Взаимодействие аминокислот с </w:t>
      </w:r>
      <w:r w:rsidRPr="00C351CF">
        <w:rPr>
          <w:color w:val="333333"/>
        </w:rPr>
        <w:lastRenderedPageBreak/>
        <w:t xml:space="preserve">кислотами и щелочами. Осуществление переходов: </w:t>
      </w:r>
      <w:proofErr w:type="spellStart"/>
      <w:r w:rsidRPr="00C351CF">
        <w:rPr>
          <w:color w:val="333333"/>
        </w:rPr>
        <w:t>Са</w:t>
      </w:r>
      <w:proofErr w:type="spellEnd"/>
      <w:r w:rsidRPr="00C351CF">
        <w:rPr>
          <w:color w:val="333333"/>
        </w:rPr>
        <w:t xml:space="preserve"> → </w:t>
      </w:r>
      <w:proofErr w:type="spellStart"/>
      <w:r w:rsidRPr="00C351CF">
        <w:rPr>
          <w:color w:val="333333"/>
        </w:rPr>
        <w:t>СаО</w:t>
      </w:r>
      <w:proofErr w:type="spellEnd"/>
      <w:r w:rsidRPr="00C351CF">
        <w:rPr>
          <w:color w:val="333333"/>
        </w:rPr>
        <w:t xml:space="preserve"> → </w:t>
      </w:r>
      <w:proofErr w:type="spellStart"/>
      <w:r w:rsidRPr="00C351CF">
        <w:rPr>
          <w:color w:val="333333"/>
        </w:rPr>
        <w:t>С</w:t>
      </w:r>
      <w:proofErr w:type="gramStart"/>
      <w:r w:rsidRPr="00C351CF">
        <w:rPr>
          <w:color w:val="333333"/>
        </w:rPr>
        <w:t>а</w:t>
      </w:r>
      <w:proofErr w:type="spellEnd"/>
      <w:r w:rsidRPr="00C351CF">
        <w:rPr>
          <w:color w:val="333333"/>
        </w:rPr>
        <w:t>(</w:t>
      </w:r>
      <w:proofErr w:type="gramEnd"/>
      <w:r w:rsidRPr="00C351CF">
        <w:rPr>
          <w:color w:val="333333"/>
        </w:rPr>
        <w:t xml:space="preserve">ОН)2; Р → Р2О5 → Н3РО4 → Са3(РО4)2; Си → </w:t>
      </w:r>
      <w:proofErr w:type="spellStart"/>
      <w:r w:rsidRPr="00C351CF">
        <w:rPr>
          <w:color w:val="333333"/>
        </w:rPr>
        <w:t>СиО</w:t>
      </w:r>
      <w:proofErr w:type="spellEnd"/>
      <w:r w:rsidRPr="00C351CF">
        <w:rPr>
          <w:color w:val="333333"/>
        </w:rPr>
        <w:t xml:space="preserve"> → CuSO4 → Си(ОН)2 → </w:t>
      </w:r>
      <w:proofErr w:type="spellStart"/>
      <w:r w:rsidRPr="00C351CF">
        <w:rPr>
          <w:color w:val="333333"/>
        </w:rPr>
        <w:t>СиО</w:t>
      </w:r>
      <w:proofErr w:type="spellEnd"/>
      <w:r w:rsidRPr="00C351CF">
        <w:rPr>
          <w:color w:val="333333"/>
        </w:rPr>
        <w:t xml:space="preserve"> → Си; С2Н5ОН → С2Н4 → С2Н4Вг2.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Лабораторные опыты.</w:t>
      </w:r>
      <w:r w:rsidRPr="00C351CF">
        <w:rPr>
          <w:color w:val="333333"/>
        </w:rPr>
        <w:t xml:space="preserve"> 7. Ознакомление с образцами представителей разных классов н</w:t>
      </w:r>
      <w:r w:rsidRPr="00C351CF">
        <w:rPr>
          <w:color w:val="333333"/>
        </w:rPr>
        <w:t>е</w:t>
      </w:r>
      <w:r w:rsidRPr="00C351CF">
        <w:rPr>
          <w:color w:val="333333"/>
        </w:rPr>
        <w:t>органических веществ. 8. Ознакомление с образцами представителей разных классов органических веществ. 9. Ознакомление с коллекцией руд. 10. Сравнение свой</w:t>
      </w:r>
      <w:proofErr w:type="gramStart"/>
      <w:r w:rsidRPr="00C351CF">
        <w:rPr>
          <w:color w:val="333333"/>
        </w:rPr>
        <w:t>ств кр</w:t>
      </w:r>
      <w:proofErr w:type="gramEnd"/>
      <w:r w:rsidRPr="00C351CF">
        <w:rPr>
          <w:color w:val="333333"/>
        </w:rPr>
        <w:t>емниевой, фосфорной, серной и хлорной кислот; сернистой и серной кислот; азот</w:t>
      </w:r>
      <w:r w:rsidRPr="00C351CF">
        <w:rPr>
          <w:color w:val="333333"/>
        </w:rPr>
        <w:t>и</w:t>
      </w:r>
      <w:r w:rsidRPr="00C351CF">
        <w:rPr>
          <w:color w:val="333333"/>
        </w:rPr>
        <w:t>стой и азотной кислот. 11. Свойства соляной, серной (</w:t>
      </w:r>
      <w:proofErr w:type="spellStart"/>
      <w:r w:rsidRPr="00C351CF">
        <w:rPr>
          <w:color w:val="333333"/>
        </w:rPr>
        <w:t>разб</w:t>
      </w:r>
      <w:proofErr w:type="spellEnd"/>
      <w:r w:rsidRPr="00C351CF">
        <w:rPr>
          <w:color w:val="333333"/>
        </w:rPr>
        <w:t>.) и уксусной кислот. 12. Вз</w:t>
      </w:r>
      <w:r w:rsidRPr="00C351CF">
        <w:rPr>
          <w:color w:val="333333"/>
        </w:rPr>
        <w:t>а</w:t>
      </w:r>
      <w:r w:rsidRPr="00C351CF">
        <w:rPr>
          <w:color w:val="333333"/>
        </w:rPr>
        <w:t>имодействие гидроксида натрия с солями, сульфатом меди (II) и хлоридом аммония. 13. Разложение гидроксида меди (II). Получение гидроксида алюминия и изучение его а</w:t>
      </w:r>
      <w:r w:rsidRPr="00C351CF">
        <w:rPr>
          <w:color w:val="333333"/>
        </w:rPr>
        <w:t>м</w:t>
      </w:r>
      <w:r w:rsidRPr="00C351CF">
        <w:rPr>
          <w:color w:val="333333"/>
        </w:rPr>
        <w:t>фотерных свойств.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 xml:space="preserve">Практические работы </w:t>
      </w:r>
      <w:r w:rsidRPr="00C351CF">
        <w:rPr>
          <w:color w:val="333333"/>
        </w:rPr>
        <w:t>4. Сравнение свойств неорганических и органических соедин</w:t>
      </w:r>
      <w:r w:rsidRPr="00C351CF">
        <w:rPr>
          <w:color w:val="333333"/>
        </w:rPr>
        <w:t>е</w:t>
      </w:r>
      <w:r w:rsidRPr="00C351CF">
        <w:rPr>
          <w:color w:val="333333"/>
        </w:rPr>
        <w:t>ний. 5. Получение, собирание, распознавание газов и изучение их свойств. 6. Генетич</w:t>
      </w:r>
      <w:r w:rsidRPr="00C351CF">
        <w:rPr>
          <w:color w:val="333333"/>
        </w:rPr>
        <w:t>е</w:t>
      </w:r>
      <w:r w:rsidRPr="00C351CF">
        <w:rPr>
          <w:color w:val="333333"/>
        </w:rPr>
        <w:t>ская связь между классами неорганических и органических веществ. 7. Решение эксп</w:t>
      </w:r>
      <w:r w:rsidRPr="00C351CF">
        <w:rPr>
          <w:color w:val="333333"/>
        </w:rPr>
        <w:t>е</w:t>
      </w:r>
      <w:r w:rsidRPr="00C351CF">
        <w:rPr>
          <w:color w:val="333333"/>
        </w:rPr>
        <w:t>риме</w:t>
      </w:r>
      <w:r w:rsidRPr="00C351CF">
        <w:rPr>
          <w:color w:val="333333"/>
        </w:rPr>
        <w:t>н</w:t>
      </w:r>
      <w:r w:rsidRPr="00C351CF">
        <w:rPr>
          <w:color w:val="333333"/>
        </w:rPr>
        <w:t>тальных задач по неорганической химии. 8. Решение экспериментальных задач по орган</w:t>
      </w:r>
      <w:r w:rsidRPr="00C351CF">
        <w:rPr>
          <w:color w:val="333333"/>
        </w:rPr>
        <w:t>и</w:t>
      </w:r>
      <w:r w:rsidRPr="00C351CF">
        <w:rPr>
          <w:color w:val="333333"/>
        </w:rPr>
        <w:t>ческой химии.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Контрольная работа</w:t>
      </w:r>
      <w:r w:rsidRPr="00C351CF">
        <w:rPr>
          <w:color w:val="333333"/>
        </w:rPr>
        <w:t xml:space="preserve"> 4. По теме «Вещества и их свойства»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i/>
          <w:color w:val="333333"/>
          <w:u w:val="single"/>
        </w:rPr>
      </w:pPr>
      <w:r w:rsidRPr="00C351CF">
        <w:rPr>
          <w:rStyle w:val="a4"/>
          <w:i/>
          <w:color w:val="333333"/>
          <w:u w:val="single"/>
        </w:rPr>
        <w:t xml:space="preserve">Тема 5. Химия и жизнь 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Химия и производство.</w:t>
      </w:r>
      <w:r w:rsidRPr="00C351CF">
        <w:rPr>
          <w:color w:val="333333"/>
        </w:rPr>
        <w:t xml:space="preserve"> Химическая промышленность, химическая технология. Сырье для химической промышленности. Вода в химической промышленности. Энергия для химического производства. Научные принципы химического производства. Защита окруж</w:t>
      </w:r>
      <w:r w:rsidRPr="00C351CF">
        <w:rPr>
          <w:color w:val="333333"/>
        </w:rPr>
        <w:t>а</w:t>
      </w:r>
      <w:r w:rsidRPr="00C351CF">
        <w:rPr>
          <w:color w:val="333333"/>
        </w:rPr>
        <w:t>ющей среды и охрана труда при химическом производстве. Основные стадии химического производства (аммиака и метанола). Сравнение производства этих в</w:t>
      </w:r>
      <w:r w:rsidRPr="00C351CF">
        <w:rPr>
          <w:color w:val="333333"/>
        </w:rPr>
        <w:t>е</w:t>
      </w:r>
      <w:r w:rsidRPr="00C351CF">
        <w:rPr>
          <w:color w:val="333333"/>
        </w:rPr>
        <w:t>ществ.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Химия и сельское хозяйство.</w:t>
      </w:r>
      <w:r w:rsidRPr="00C351CF">
        <w:rPr>
          <w:color w:val="333333"/>
        </w:rPr>
        <w:t xml:space="preserve"> Химизация сельского хозяйства и ее направления. Раст</w:t>
      </w:r>
      <w:r w:rsidRPr="00C351CF">
        <w:rPr>
          <w:color w:val="333333"/>
        </w:rPr>
        <w:t>е</w:t>
      </w:r>
      <w:r w:rsidRPr="00C351CF">
        <w:rPr>
          <w:color w:val="333333"/>
        </w:rPr>
        <w:t>ния и почва, почвенный поглощающий комплекс (ППК). Удобрения и их классифик</w:t>
      </w:r>
      <w:r w:rsidRPr="00C351CF">
        <w:rPr>
          <w:color w:val="333333"/>
        </w:rPr>
        <w:t>а</w:t>
      </w:r>
      <w:r w:rsidRPr="00C351CF">
        <w:rPr>
          <w:color w:val="333333"/>
        </w:rPr>
        <w:t>ция. Х</w:t>
      </w:r>
      <w:r w:rsidRPr="00C351CF">
        <w:rPr>
          <w:color w:val="333333"/>
        </w:rPr>
        <w:t>и</w:t>
      </w:r>
      <w:r w:rsidRPr="00C351CF">
        <w:rPr>
          <w:color w:val="333333"/>
        </w:rPr>
        <w:t>мические средства защиты растений. Отрицательные последствия применения пестицидов и борьба с ними. Химизация животноводства.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Химия и экология.</w:t>
      </w:r>
      <w:r w:rsidRPr="00C351CF">
        <w:rPr>
          <w:color w:val="333333"/>
        </w:rPr>
        <w:t xml:space="preserve"> Химическое загрязнение окружающей среды. Охрана гидросферы от химического загрязнения. Охрана почвы от химического загрязнения. Охрана атм</w:t>
      </w:r>
      <w:r w:rsidRPr="00C351CF">
        <w:rPr>
          <w:color w:val="333333"/>
        </w:rPr>
        <w:t>о</w:t>
      </w:r>
      <w:r w:rsidRPr="00C351CF">
        <w:rPr>
          <w:color w:val="333333"/>
        </w:rPr>
        <w:t>сферы от химического загрязнения. Охрана флоры и фауны от химического загрязн</w:t>
      </w:r>
      <w:r w:rsidRPr="00C351CF">
        <w:rPr>
          <w:color w:val="333333"/>
        </w:rPr>
        <w:t>е</w:t>
      </w:r>
      <w:r w:rsidRPr="00C351CF">
        <w:rPr>
          <w:color w:val="333333"/>
        </w:rPr>
        <w:t>ния. Биоте</w:t>
      </w:r>
      <w:r w:rsidRPr="00C351CF">
        <w:rPr>
          <w:color w:val="333333"/>
        </w:rPr>
        <w:t>х</w:t>
      </w:r>
      <w:r w:rsidRPr="00C351CF">
        <w:rPr>
          <w:color w:val="333333"/>
        </w:rPr>
        <w:t>нология и генная инженерия.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Химия и повседневная жизнь человека.</w:t>
      </w:r>
      <w:r w:rsidRPr="00C351CF">
        <w:rPr>
          <w:color w:val="333333"/>
        </w:rPr>
        <w:t xml:space="preserve"> Домашняя аптечка. Моющие и чистящие средства. Средства борьбы с бытовыми насекомыми. Средства личной гигиены и ко</w:t>
      </w:r>
      <w:r w:rsidRPr="00C351CF">
        <w:rPr>
          <w:color w:val="333333"/>
        </w:rPr>
        <w:t>с</w:t>
      </w:r>
      <w:r w:rsidRPr="00C351CF">
        <w:rPr>
          <w:color w:val="333333"/>
        </w:rPr>
        <w:t>метики. Химия и пища. Маркировка упаковок пищевых продуктов и промышленных товаров и умение их читать. Экология жилища. Химия и генетика человека.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Проблемы безопасного использования веществ и химических реакций в современной жизни. Токсичные, горючие и взрывоопасные вещества.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Источники химической информации: учебные, научные и научно-популярные издания, компьютерные базы данных, ресурсы Интернета.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Демонстрации</w:t>
      </w:r>
      <w:r w:rsidRPr="00C351CF">
        <w:rPr>
          <w:color w:val="333333"/>
        </w:rPr>
        <w:t>. Модели производства серной кислоты и аммиака. Коллекция удобр</w:t>
      </w:r>
      <w:r w:rsidRPr="00C351CF">
        <w:rPr>
          <w:color w:val="333333"/>
        </w:rPr>
        <w:t>е</w:t>
      </w:r>
      <w:r w:rsidRPr="00C351CF">
        <w:rPr>
          <w:color w:val="333333"/>
        </w:rPr>
        <w:t>ний и пестицидов. Образцы средств бытовой химии и лекарственных препаратов. Ко</w:t>
      </w:r>
      <w:r w:rsidRPr="00C351CF">
        <w:rPr>
          <w:color w:val="333333"/>
        </w:rPr>
        <w:t>л</w:t>
      </w:r>
      <w:r w:rsidRPr="00C351CF">
        <w:rPr>
          <w:color w:val="333333"/>
        </w:rPr>
        <w:t>лекции средств гигиены и косметики, препаратов бытовой химии.</w:t>
      </w:r>
    </w:p>
    <w:p w:rsidR="009E05FD" w:rsidRPr="00C351CF" w:rsidRDefault="009E05FD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color w:val="333333"/>
        </w:rPr>
        <w:t>Лабораторные опыты.</w:t>
      </w:r>
      <w:r w:rsidRPr="00C351CF">
        <w:rPr>
          <w:color w:val="333333"/>
        </w:rPr>
        <w:t xml:space="preserve"> 14. Ознакомление с коллекцией удобрений и пестицидов. 15. Ознакомление с образцами средств бытовой химии и лекарственных препаратов, из</w:t>
      </w:r>
      <w:r w:rsidRPr="00C351CF">
        <w:rPr>
          <w:color w:val="333333"/>
        </w:rPr>
        <w:t>у</w:t>
      </w:r>
      <w:r w:rsidRPr="00C351CF">
        <w:rPr>
          <w:color w:val="333333"/>
        </w:rPr>
        <w:t>чение инструкций к ним по правильному и безопасному применению.</w:t>
      </w:r>
    </w:p>
    <w:p w:rsidR="009E05FD" w:rsidRPr="00C351CF" w:rsidRDefault="009E05FD" w:rsidP="00C35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2E87" w:rsidRPr="00C351CF" w:rsidRDefault="001B2E87" w:rsidP="00C351C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Тематическое планирование</w:t>
      </w:r>
    </w:p>
    <w:p w:rsidR="009E05FD" w:rsidRPr="00C351CF" w:rsidRDefault="003A4F0F" w:rsidP="00C351C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B2E87" w:rsidRPr="00C351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5.1. </w:t>
      </w:r>
      <w:r w:rsidR="009E05FD" w:rsidRPr="00C351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Органическая химия (10 класс)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2502"/>
        <w:gridCol w:w="1858"/>
      </w:tblGrid>
      <w:tr w:rsidR="009E05FD" w:rsidRPr="00C351CF" w:rsidTr="001731A0">
        <w:tc>
          <w:tcPr>
            <w:tcW w:w="817" w:type="dxa"/>
            <w:vAlign w:val="center"/>
          </w:tcPr>
          <w:p w:rsidR="009E05FD" w:rsidRPr="00C351CF" w:rsidRDefault="009E05FD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  <w:p w:rsidR="009E05FD" w:rsidRPr="00C351CF" w:rsidRDefault="009E05FD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9E05FD" w:rsidRPr="00C351CF" w:rsidRDefault="001731A0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75" w:type="dxa"/>
            <w:vAlign w:val="center"/>
          </w:tcPr>
          <w:p w:rsidR="009E05FD" w:rsidRPr="00C351CF" w:rsidRDefault="005C555C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ство ч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</w:t>
            </w:r>
          </w:p>
          <w:p w:rsidR="009E05FD" w:rsidRPr="00C351CF" w:rsidRDefault="009E05FD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vAlign w:val="center"/>
          </w:tcPr>
          <w:p w:rsidR="009E05FD" w:rsidRPr="00C351CF" w:rsidRDefault="009E05FD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Практические работы</w:t>
            </w:r>
          </w:p>
        </w:tc>
        <w:tc>
          <w:tcPr>
            <w:tcW w:w="1858" w:type="dxa"/>
            <w:vAlign w:val="center"/>
          </w:tcPr>
          <w:p w:rsidR="009E05FD" w:rsidRPr="00C351CF" w:rsidRDefault="009E05FD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9E05FD" w:rsidRPr="00C351CF" w:rsidTr="001B2E87">
        <w:tc>
          <w:tcPr>
            <w:tcW w:w="817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5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 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E05FD" w:rsidRPr="00C351CF" w:rsidTr="001B2E87">
        <w:tc>
          <w:tcPr>
            <w:tcW w:w="817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119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СТРОЕНИЕ  И КЛАСС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ФИКАЦИЯ ОРГАНИЧ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СКИХ ВЕЩЕСТВ.</w:t>
            </w:r>
          </w:p>
        </w:tc>
        <w:tc>
          <w:tcPr>
            <w:tcW w:w="1275" w:type="dxa"/>
          </w:tcPr>
          <w:p w:rsidR="009E05FD" w:rsidRPr="00C351CF" w:rsidRDefault="005C555C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2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Контрольная работа № 1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теме: «Стро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 и класс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фикация орг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нических с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единений».</w:t>
            </w:r>
          </w:p>
        </w:tc>
      </w:tr>
      <w:tr w:rsidR="009E05FD" w:rsidRPr="00C351CF" w:rsidTr="001B2E87">
        <w:tc>
          <w:tcPr>
            <w:tcW w:w="817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ХИМИЧЕСКИЕ РЕАКЦИИ В ОРГАНИЧЕСКОЙ Х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МИИ</w:t>
            </w:r>
          </w:p>
        </w:tc>
        <w:tc>
          <w:tcPr>
            <w:tcW w:w="1275" w:type="dxa"/>
          </w:tcPr>
          <w:p w:rsidR="009E05FD" w:rsidRPr="00C351CF" w:rsidRDefault="005C555C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2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E05FD" w:rsidRPr="00C351CF" w:rsidTr="001B2E87">
        <w:tc>
          <w:tcPr>
            <w:tcW w:w="817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1275" w:type="dxa"/>
          </w:tcPr>
          <w:p w:rsidR="009E05FD" w:rsidRPr="00C351CF" w:rsidRDefault="005C555C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 №1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« Качественный анализ органических соединений» 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Практ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и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ческая работа № 2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«Получение этилена и изучение его свойств»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Контрольная работа № 2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«Непредельные углеводороды».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Контрольная работа № 3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теме «Углев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дороды».</w:t>
            </w:r>
          </w:p>
        </w:tc>
      </w:tr>
      <w:tr w:rsidR="009E05FD" w:rsidRPr="00C351CF" w:rsidTr="001B2E87">
        <w:tc>
          <w:tcPr>
            <w:tcW w:w="817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СПИРТЫ И ФЕНОЛЫ</w:t>
            </w:r>
          </w:p>
        </w:tc>
        <w:tc>
          <w:tcPr>
            <w:tcW w:w="1275" w:type="dxa"/>
          </w:tcPr>
          <w:p w:rsidR="009E05FD" w:rsidRPr="00C351CF" w:rsidRDefault="005C555C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2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 № 3 «Спирты и фен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лы».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№ 4 по теме «Спирты и фенолы».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E05FD" w:rsidRPr="00C351CF" w:rsidTr="001B2E87">
        <w:tc>
          <w:tcPr>
            <w:tcW w:w="817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АЛЬДЕГИДЫ И КЕТОНЫ</w:t>
            </w:r>
          </w:p>
        </w:tc>
        <w:tc>
          <w:tcPr>
            <w:tcW w:w="1275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5C555C"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 № 4 «Альдегиды и кетоны».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№ 5 по теме «Альдег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 и кетоны»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E05FD" w:rsidRPr="00C351CF" w:rsidTr="001B2E87">
        <w:tc>
          <w:tcPr>
            <w:tcW w:w="817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КАРБОНОВЫЕ КИСЛ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ТЫ, СЛОЖНЫЕ ЭФИРЫ, ЖИРЫ</w:t>
            </w:r>
          </w:p>
        </w:tc>
        <w:tc>
          <w:tcPr>
            <w:tcW w:w="1275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5C555C"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2" w:type="dxa"/>
          </w:tcPr>
          <w:p w:rsidR="009E05FD" w:rsidRPr="00C351CF" w:rsidRDefault="009E05FD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 Карбоновые кислоты и их прои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водные 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№ 6 «Карбоновые кислоты и их производные»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E05FD" w:rsidRPr="00C351CF" w:rsidTr="001B2E87">
        <w:tc>
          <w:tcPr>
            <w:tcW w:w="817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75" w:type="dxa"/>
          </w:tcPr>
          <w:p w:rsidR="009E05FD" w:rsidRPr="00C351CF" w:rsidRDefault="005C555C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 № 6 «Углеводы»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E05FD" w:rsidRPr="00C351CF" w:rsidTr="001B2E87">
        <w:tc>
          <w:tcPr>
            <w:tcW w:w="817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АЗОТСОДЕРЖАЩИЕ С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ЕДИНЕНИЯ И ИХ НАХОЖДЕНИЕ В ПР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РОДЕ</w:t>
            </w:r>
          </w:p>
        </w:tc>
        <w:tc>
          <w:tcPr>
            <w:tcW w:w="1275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5C555C"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2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 № 7 «Амины. Амин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кислоты. Белки».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№ 7 по теме «Амины. Аминокисл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ты».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E05FD" w:rsidRPr="00C351CF" w:rsidTr="001B2E87">
        <w:tc>
          <w:tcPr>
            <w:tcW w:w="817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БИОЛОГИЧЕСКИЕ А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ТИВНЫЕ вещества</w:t>
            </w:r>
          </w:p>
        </w:tc>
        <w:tc>
          <w:tcPr>
            <w:tcW w:w="1275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2" w:type="dxa"/>
          </w:tcPr>
          <w:p w:rsidR="009E05FD" w:rsidRPr="00C351CF" w:rsidRDefault="009E05FD" w:rsidP="00C351C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E05FD" w:rsidRPr="00C351CF" w:rsidTr="001B2E87">
        <w:tc>
          <w:tcPr>
            <w:tcW w:w="817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и обобщ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  ОСНОВНЫХ В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ПРОСОВ КУРСА «ОРГ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НИЧЕСКАЯ ХИМИЯ».</w:t>
            </w:r>
          </w:p>
        </w:tc>
        <w:tc>
          <w:tcPr>
            <w:tcW w:w="1275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02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№8  «Идентификация органических соед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нений»</w:t>
            </w:r>
          </w:p>
        </w:tc>
        <w:tc>
          <w:tcPr>
            <w:tcW w:w="1858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Итоговая ко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трольная раб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та. </w:t>
            </w:r>
          </w:p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731A0" w:rsidRPr="00C351CF" w:rsidTr="001B2E87">
        <w:tc>
          <w:tcPr>
            <w:tcW w:w="817" w:type="dxa"/>
          </w:tcPr>
          <w:p w:rsidR="001731A0" w:rsidRPr="00C351CF" w:rsidRDefault="001731A0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31A0" w:rsidRPr="00C351CF" w:rsidRDefault="001731A0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5" w:type="dxa"/>
          </w:tcPr>
          <w:p w:rsidR="001731A0" w:rsidRPr="00C351CF" w:rsidRDefault="001731A0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2" w:type="dxa"/>
          </w:tcPr>
          <w:p w:rsidR="001731A0" w:rsidRPr="00C351CF" w:rsidRDefault="001731A0" w:rsidP="00C35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1731A0" w:rsidRPr="00C351CF" w:rsidRDefault="001731A0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E05FD" w:rsidRPr="00C351CF" w:rsidTr="001B2E87">
        <w:tc>
          <w:tcPr>
            <w:tcW w:w="817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</w:tcPr>
          <w:p w:rsidR="009E05FD" w:rsidRPr="00C351CF" w:rsidRDefault="001731A0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02" w:type="dxa"/>
          </w:tcPr>
          <w:p w:rsidR="009E05FD" w:rsidRPr="00C351CF" w:rsidRDefault="005C555C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8" w:type="dxa"/>
          </w:tcPr>
          <w:p w:rsidR="009E05FD" w:rsidRPr="00C351CF" w:rsidRDefault="009E05FD" w:rsidP="00C351C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</w:tbl>
    <w:p w:rsidR="00F70AD7" w:rsidRPr="00C351CF" w:rsidRDefault="00F70AD7" w:rsidP="00C351C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31A0" w:rsidRPr="00C351CF" w:rsidRDefault="001B2E87" w:rsidP="00C351C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5.2 </w:t>
      </w:r>
      <w:r w:rsidR="001731A0" w:rsidRPr="00C351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Общая химия (11 класс)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417"/>
        <w:gridCol w:w="2360"/>
        <w:gridCol w:w="1858"/>
      </w:tblGrid>
      <w:tr w:rsidR="001731A0" w:rsidRPr="00C351CF" w:rsidTr="001731A0">
        <w:tc>
          <w:tcPr>
            <w:tcW w:w="817" w:type="dxa"/>
            <w:vAlign w:val="center"/>
          </w:tcPr>
          <w:p w:rsidR="001731A0" w:rsidRPr="00C351CF" w:rsidRDefault="001731A0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  <w:p w:rsidR="001731A0" w:rsidRPr="00C351CF" w:rsidRDefault="001731A0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1731A0" w:rsidRPr="00C351CF" w:rsidRDefault="001731A0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17" w:type="dxa"/>
            <w:vAlign w:val="center"/>
          </w:tcPr>
          <w:p w:rsidR="001731A0" w:rsidRPr="00C351CF" w:rsidRDefault="001731A0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  <w:p w:rsidR="001731A0" w:rsidRPr="00C351CF" w:rsidRDefault="001731A0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Align w:val="center"/>
          </w:tcPr>
          <w:p w:rsidR="001731A0" w:rsidRPr="00C351CF" w:rsidRDefault="001731A0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раб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858" w:type="dxa"/>
            <w:vAlign w:val="center"/>
          </w:tcPr>
          <w:p w:rsidR="001731A0" w:rsidRPr="00C351CF" w:rsidRDefault="001731A0" w:rsidP="00C351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Контрольные работы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119"/>
        <w:gridCol w:w="1482"/>
        <w:gridCol w:w="2345"/>
        <w:gridCol w:w="1843"/>
      </w:tblGrid>
      <w:tr w:rsidR="001731A0" w:rsidRPr="00C351CF" w:rsidTr="0017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Введение. Основные хим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ческие понятия и законы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A11537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A0" w:rsidRPr="00C351CF" w:rsidTr="0017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атома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A11537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C351CF">
              <w:rPr>
                <w:rStyle w:val="a4"/>
                <w:color w:val="333333"/>
              </w:rPr>
              <w:t>Контрольная работа 1.</w:t>
            </w:r>
            <w:r w:rsidRPr="00C351CF">
              <w:rPr>
                <w:color w:val="333333"/>
              </w:rPr>
              <w:t xml:space="preserve"> по теме «Строение атома».</w:t>
            </w:r>
          </w:p>
          <w:p w:rsidR="001731A0" w:rsidRPr="00C351CF" w:rsidRDefault="001731A0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A0" w:rsidRPr="00C351CF" w:rsidTr="0017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A11537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</w:t>
            </w:r>
            <w:r w:rsidRPr="00C35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  <w:r w:rsidRPr="00C35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бота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1. «Решение экспериментальных задач по определ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нию пластмасс и волокон».</w:t>
            </w:r>
          </w:p>
          <w:p w:rsidR="001731A0" w:rsidRPr="00C351CF" w:rsidRDefault="001731A0" w:rsidP="00C35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2.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теме «Строение вещества».</w:t>
            </w:r>
          </w:p>
          <w:p w:rsidR="001731A0" w:rsidRPr="00C351CF" w:rsidRDefault="001731A0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A0" w:rsidRPr="00C351CF" w:rsidTr="0017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Химические реа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A11537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Практические р</w:t>
            </w:r>
            <w:r w:rsidRPr="00C35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  <w:r w:rsidRPr="00C35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боты 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«Скорость химических реа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ций. Химическое равновесие», 3. «Решение экспер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ментальных задач по теме Гидролиз».</w:t>
            </w:r>
          </w:p>
          <w:p w:rsidR="001731A0" w:rsidRPr="00C351CF" w:rsidRDefault="001731A0" w:rsidP="00C35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35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 теме «Химич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ские реакции»</w:t>
            </w:r>
          </w:p>
          <w:p w:rsidR="001731A0" w:rsidRPr="00C351CF" w:rsidRDefault="001731A0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A0" w:rsidRPr="00C351CF" w:rsidTr="0017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и их свойства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A11537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Практические р</w:t>
            </w:r>
            <w:r w:rsidRPr="00C35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  <w:r w:rsidRPr="00C35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боты 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Сравнение свойств неорганич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ских и органических соединений. 5. П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лучение, собирание, распознавание газов и изучение их свойств. 6. Генет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ческая связь между классами неорган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ческих и органич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ских веществ. 7. Решение экспер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ментальных задач по неорганической химии. 8. Решение экспериментальных задач по органич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ской химии.</w:t>
            </w:r>
          </w:p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4. По теме «Вещ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ства и их сво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  <w:r w:rsidRPr="00C3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ства»</w:t>
            </w:r>
          </w:p>
          <w:p w:rsidR="001731A0" w:rsidRPr="00C351CF" w:rsidRDefault="001731A0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A0" w:rsidRPr="00C351CF" w:rsidTr="0017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A11537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A11537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Итоговая ко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трольная раб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1731A0" w:rsidRPr="00C351CF" w:rsidTr="0017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A11537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A0" w:rsidRPr="00C351CF" w:rsidTr="0017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1731A0" w:rsidP="00C3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A11537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A11537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A0" w:rsidRPr="00C351CF" w:rsidRDefault="00A11537" w:rsidP="00C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537" w:rsidRPr="00C351CF" w:rsidRDefault="001B2E8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11537" w:rsidRPr="00C351C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В результате изучения химии на профильном уровне ученик должен</w:t>
      </w:r>
      <w:r w:rsidRPr="00C351CF">
        <w:rPr>
          <w:i/>
          <w:iCs/>
          <w:color w:val="333333"/>
        </w:rPr>
        <w:t xml:space="preserve"> 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знать/понимать:</w:t>
      </w:r>
      <w:r w:rsidRPr="00C351CF">
        <w:rPr>
          <w:i/>
          <w:iCs/>
          <w:color w:val="333333"/>
        </w:rPr>
        <w:t xml:space="preserve"> </w:t>
      </w:r>
    </w:p>
    <w:p w:rsidR="00BE6220" w:rsidRPr="00C351CF" w:rsidRDefault="00BE6220" w:rsidP="00C351C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роль химии в естествознании</w:t>
      </w:r>
      <w:r w:rsidRPr="00C351CF">
        <w:rPr>
          <w:color w:val="333333"/>
        </w:rPr>
        <w:t>, ее связь с другими естественными науками, зн</w:t>
      </w:r>
      <w:r w:rsidRPr="00C351CF">
        <w:rPr>
          <w:color w:val="333333"/>
        </w:rPr>
        <w:t>а</w:t>
      </w:r>
      <w:r w:rsidRPr="00C351CF">
        <w:rPr>
          <w:color w:val="333333"/>
        </w:rPr>
        <w:t xml:space="preserve">чение в жизни современного общества; </w:t>
      </w:r>
    </w:p>
    <w:p w:rsidR="00BE6220" w:rsidRPr="00C351CF" w:rsidRDefault="00BE6220" w:rsidP="00C351C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333333"/>
        </w:rPr>
      </w:pPr>
      <w:proofErr w:type="gramStart"/>
      <w:r w:rsidRPr="00C351CF">
        <w:rPr>
          <w:rStyle w:val="a4"/>
          <w:i/>
          <w:iCs/>
          <w:color w:val="333333"/>
        </w:rPr>
        <w:t>важнейшие химические понятия</w:t>
      </w:r>
      <w:r w:rsidRPr="00C351CF">
        <w:rPr>
          <w:rStyle w:val="a4"/>
          <w:color w:val="333333"/>
        </w:rPr>
        <w:t>:</w:t>
      </w:r>
      <w:r w:rsidRPr="00C351CF">
        <w:rPr>
          <w:color w:val="333333"/>
        </w:rPr>
        <w:t xml:space="preserve"> вещество, химический элемент, атом, мол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кула, масса атомов и молекул, ион, радикал, аллотропия, нуклиды и изотопы, атомные </w:t>
      </w:r>
      <w:r w:rsidRPr="00C351CF">
        <w:rPr>
          <w:i/>
          <w:iCs/>
          <w:color w:val="333333"/>
        </w:rPr>
        <w:t>s</w:t>
      </w:r>
      <w:r w:rsidRPr="00C351CF">
        <w:rPr>
          <w:color w:val="333333"/>
        </w:rPr>
        <w:t xml:space="preserve">-, </w:t>
      </w:r>
      <w:r w:rsidRPr="00C351CF">
        <w:rPr>
          <w:i/>
          <w:iCs/>
          <w:color w:val="333333"/>
        </w:rPr>
        <w:t>p</w:t>
      </w:r>
      <w:r w:rsidRPr="00C351CF">
        <w:rPr>
          <w:color w:val="333333"/>
        </w:rPr>
        <w:t xml:space="preserve">-, </w:t>
      </w:r>
      <w:r w:rsidRPr="00C351CF">
        <w:rPr>
          <w:i/>
          <w:iCs/>
          <w:color w:val="333333"/>
        </w:rPr>
        <w:t>d</w:t>
      </w:r>
      <w:r w:rsidRPr="00C351CF">
        <w:rPr>
          <w:color w:val="333333"/>
        </w:rPr>
        <w:t>-</w:t>
      </w:r>
      <w:proofErr w:type="spellStart"/>
      <w:r w:rsidRPr="00C351CF">
        <w:rPr>
          <w:color w:val="333333"/>
        </w:rPr>
        <w:t>орбитали</w:t>
      </w:r>
      <w:proofErr w:type="spellEnd"/>
      <w:r w:rsidRPr="00C351CF">
        <w:rPr>
          <w:color w:val="333333"/>
        </w:rPr>
        <w:t xml:space="preserve">, химическая связь, </w:t>
      </w:r>
      <w:proofErr w:type="spellStart"/>
      <w:r w:rsidRPr="00C351CF">
        <w:rPr>
          <w:color w:val="333333"/>
        </w:rPr>
        <w:t>электроотрицательность</w:t>
      </w:r>
      <w:proofErr w:type="spellEnd"/>
      <w:r w:rsidRPr="00C351CF">
        <w:rPr>
          <w:color w:val="333333"/>
        </w:rPr>
        <w:t>, вален</w:t>
      </w:r>
      <w:r w:rsidRPr="00C351CF">
        <w:rPr>
          <w:color w:val="333333"/>
        </w:rPr>
        <w:t>т</w:t>
      </w:r>
      <w:r w:rsidRPr="00C351CF">
        <w:rPr>
          <w:color w:val="333333"/>
        </w:rPr>
        <w:t xml:space="preserve">ность, степень окисления, гибридизация </w:t>
      </w:r>
      <w:proofErr w:type="spellStart"/>
      <w:r w:rsidRPr="00C351CF">
        <w:rPr>
          <w:color w:val="333333"/>
        </w:rPr>
        <w:t>орбиталей</w:t>
      </w:r>
      <w:proofErr w:type="spellEnd"/>
      <w:r w:rsidRPr="00C351CF">
        <w:rPr>
          <w:color w:val="333333"/>
        </w:rPr>
        <w:t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</w:t>
      </w:r>
      <w:r w:rsidRPr="00C351CF">
        <w:rPr>
          <w:color w:val="333333"/>
        </w:rPr>
        <w:t>с</w:t>
      </w:r>
      <w:r w:rsidRPr="00C351CF">
        <w:rPr>
          <w:color w:val="333333"/>
        </w:rPr>
        <w:t>тинные растворы, электролитическая диссоциация, кислотно-основные реакции в водных растворах, гидролиз, окисление и восстановление</w:t>
      </w:r>
      <w:proofErr w:type="gramEnd"/>
      <w:r w:rsidRPr="00C351CF">
        <w:rPr>
          <w:color w:val="333333"/>
        </w:rPr>
        <w:t xml:space="preserve">, </w:t>
      </w:r>
      <w:proofErr w:type="gramStart"/>
      <w:r w:rsidRPr="00C351CF">
        <w:rPr>
          <w:color w:val="333333"/>
        </w:rPr>
        <w:t>электролиз, ск</w:t>
      </w:r>
      <w:r w:rsidRPr="00C351CF">
        <w:rPr>
          <w:color w:val="333333"/>
        </w:rPr>
        <w:t>о</w:t>
      </w:r>
      <w:r w:rsidRPr="00C351CF">
        <w:rPr>
          <w:color w:val="333333"/>
        </w:rPr>
        <w:t>рость химической реакции, механизм реакции, катализ, тепловой эффект реа</w:t>
      </w:r>
      <w:r w:rsidRPr="00C351CF">
        <w:rPr>
          <w:color w:val="333333"/>
        </w:rPr>
        <w:t>к</w:t>
      </w:r>
      <w:r w:rsidRPr="00C351CF">
        <w:rPr>
          <w:color w:val="333333"/>
        </w:rPr>
        <w:t>ции, энтальпия, теплота образования, энтропия, химическое равновесие, ко</w:t>
      </w:r>
      <w:r w:rsidRPr="00C351CF">
        <w:rPr>
          <w:color w:val="333333"/>
        </w:rPr>
        <w:t>н</w:t>
      </w:r>
      <w:r w:rsidRPr="00C351CF">
        <w:rPr>
          <w:color w:val="333333"/>
        </w:rPr>
        <w:t xml:space="preserve">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C351CF">
        <w:rPr>
          <w:color w:val="333333"/>
        </w:rPr>
        <w:t>мезомерный</w:t>
      </w:r>
      <w:proofErr w:type="spellEnd"/>
      <w:r w:rsidRPr="00C351CF">
        <w:rPr>
          <w:color w:val="333333"/>
        </w:rPr>
        <w:t xml:space="preserve"> эффе</w:t>
      </w:r>
      <w:r w:rsidRPr="00C351CF">
        <w:rPr>
          <w:color w:val="333333"/>
        </w:rPr>
        <w:t>к</w:t>
      </w:r>
      <w:r w:rsidRPr="00C351CF">
        <w:rPr>
          <w:color w:val="333333"/>
        </w:rPr>
        <w:t xml:space="preserve">ты, </w:t>
      </w:r>
      <w:proofErr w:type="spellStart"/>
      <w:r w:rsidRPr="00C351CF">
        <w:rPr>
          <w:color w:val="333333"/>
        </w:rPr>
        <w:t>электрофил</w:t>
      </w:r>
      <w:proofErr w:type="spellEnd"/>
      <w:r w:rsidRPr="00C351CF">
        <w:rPr>
          <w:color w:val="333333"/>
        </w:rPr>
        <w:t xml:space="preserve">, </w:t>
      </w:r>
      <w:proofErr w:type="spellStart"/>
      <w:r w:rsidRPr="00C351CF">
        <w:rPr>
          <w:color w:val="333333"/>
        </w:rPr>
        <w:t>нуклеофил</w:t>
      </w:r>
      <w:proofErr w:type="spellEnd"/>
      <w:r w:rsidRPr="00C351CF">
        <w:rPr>
          <w:color w:val="333333"/>
        </w:rPr>
        <w:t>, основные типы реакций в неорганической и орган</w:t>
      </w:r>
      <w:r w:rsidRPr="00C351CF">
        <w:rPr>
          <w:color w:val="333333"/>
        </w:rPr>
        <w:t>и</w:t>
      </w:r>
      <w:r w:rsidRPr="00C351CF">
        <w:rPr>
          <w:color w:val="333333"/>
        </w:rPr>
        <w:t xml:space="preserve">ческой химии; </w:t>
      </w:r>
      <w:proofErr w:type="gramEnd"/>
    </w:p>
    <w:p w:rsidR="00BE6220" w:rsidRPr="00C351CF" w:rsidRDefault="00BE6220" w:rsidP="00C351C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основные законы химии</w:t>
      </w:r>
      <w:r w:rsidRPr="00C351CF">
        <w:rPr>
          <w:rStyle w:val="a4"/>
          <w:color w:val="333333"/>
        </w:rPr>
        <w:t>:</w:t>
      </w:r>
      <w:r w:rsidRPr="00C351CF">
        <w:rPr>
          <w:color w:val="333333"/>
        </w:rPr>
        <w:t xml:space="preserve"> закон сохранения массы веществ, периодический з</w:t>
      </w:r>
      <w:r w:rsidRPr="00C351CF">
        <w:rPr>
          <w:color w:val="333333"/>
        </w:rPr>
        <w:t>а</w:t>
      </w:r>
      <w:r w:rsidRPr="00C351CF">
        <w:rPr>
          <w:color w:val="333333"/>
        </w:rPr>
        <w:t>кон, закон постоянства состава, закон Авогадро, закон Гесса, закон действу</w:t>
      </w:r>
      <w:r w:rsidRPr="00C351CF">
        <w:rPr>
          <w:color w:val="333333"/>
        </w:rPr>
        <w:t>ю</w:t>
      </w:r>
      <w:r w:rsidRPr="00C351CF">
        <w:rPr>
          <w:color w:val="333333"/>
        </w:rPr>
        <w:t xml:space="preserve">щих масс в кинетике и термодинамике; </w:t>
      </w:r>
    </w:p>
    <w:p w:rsidR="00BE6220" w:rsidRPr="00C351CF" w:rsidRDefault="00BE6220" w:rsidP="00C351C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основные теории химии</w:t>
      </w:r>
      <w:r w:rsidRPr="00C351CF">
        <w:rPr>
          <w:rStyle w:val="a4"/>
          <w:color w:val="333333"/>
        </w:rPr>
        <w:t>:</w:t>
      </w:r>
      <w:r w:rsidRPr="00C351CF">
        <w:rPr>
          <w:color w:val="333333"/>
        </w:rPr>
        <w:t xml:space="preserve"> строения атома, химической связи, электролитич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ской диссоциации, кислот и оснований, строения органических соединений (включая стереохимию), химическую кинетику и химическую термодинамику; </w:t>
      </w:r>
    </w:p>
    <w:p w:rsidR="00BE6220" w:rsidRPr="00C351CF" w:rsidRDefault="00BE6220" w:rsidP="00C351C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классификацию и номенклатуру</w:t>
      </w:r>
      <w:r w:rsidRPr="00C351CF">
        <w:rPr>
          <w:color w:val="333333"/>
        </w:rPr>
        <w:t xml:space="preserve"> неорганических и органических соединений; </w:t>
      </w:r>
    </w:p>
    <w:p w:rsidR="00BE6220" w:rsidRPr="00C351CF" w:rsidRDefault="00BE6220" w:rsidP="00C351C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природные источники</w:t>
      </w:r>
      <w:r w:rsidRPr="00C351CF">
        <w:rPr>
          <w:color w:val="333333"/>
        </w:rPr>
        <w:t xml:space="preserve"> углеводородов и способы их переработки; </w:t>
      </w:r>
    </w:p>
    <w:p w:rsidR="00BE6220" w:rsidRPr="00C351CF" w:rsidRDefault="00BE6220" w:rsidP="00C351C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333333"/>
        </w:rPr>
      </w:pPr>
      <w:proofErr w:type="gramStart"/>
      <w:r w:rsidRPr="00C351CF">
        <w:rPr>
          <w:rStyle w:val="a4"/>
          <w:i/>
          <w:iCs/>
          <w:color w:val="333333"/>
        </w:rPr>
        <w:t>вещества и материалы, широко используемые в практике</w:t>
      </w:r>
      <w:r w:rsidRPr="00C351CF">
        <w:rPr>
          <w:rStyle w:val="a4"/>
          <w:color w:val="333333"/>
        </w:rPr>
        <w:t>:</w:t>
      </w:r>
      <w:r w:rsidRPr="00C351CF">
        <w:rPr>
          <w:color w:val="333333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</w:t>
      </w:r>
      <w:r w:rsidRPr="00C351CF">
        <w:rPr>
          <w:color w:val="333333"/>
        </w:rPr>
        <w:t>а</w:t>
      </w:r>
      <w:r w:rsidRPr="00C351CF">
        <w:rPr>
          <w:color w:val="333333"/>
        </w:rPr>
        <w:t>нол, этанол, этиленгликоль, глицерин, формальдегид, ацетальдегид, ацетон, глюкоза, сахароза, крахмал, клетчатка, аминокислоты, белки, искусственные в</w:t>
      </w:r>
      <w:r w:rsidRPr="00C351CF">
        <w:rPr>
          <w:color w:val="333333"/>
        </w:rPr>
        <w:t>о</w:t>
      </w:r>
      <w:r w:rsidRPr="00C351CF">
        <w:rPr>
          <w:color w:val="333333"/>
        </w:rPr>
        <w:t>локна, каучуки, пластмассы, жиры, мыла и моющие средства;</w:t>
      </w:r>
      <w:proofErr w:type="gramEnd"/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уметь</w:t>
      </w:r>
      <w:r w:rsidRPr="00C351CF">
        <w:rPr>
          <w:i/>
          <w:iCs/>
          <w:color w:val="333333"/>
        </w:rPr>
        <w:t>:</w:t>
      </w:r>
    </w:p>
    <w:p w:rsidR="00BE6220" w:rsidRPr="00C351CF" w:rsidRDefault="00BE6220" w:rsidP="00C351C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называть</w:t>
      </w:r>
      <w:r w:rsidRPr="00C351CF">
        <w:rPr>
          <w:rStyle w:val="a4"/>
          <w:color w:val="333333"/>
        </w:rPr>
        <w:t xml:space="preserve"> </w:t>
      </w:r>
      <w:r w:rsidRPr="00C351CF">
        <w:rPr>
          <w:color w:val="333333"/>
        </w:rPr>
        <w:t>изученные вещества по «тривиальной» и международной номенкл</w:t>
      </w:r>
      <w:r w:rsidRPr="00C351CF">
        <w:rPr>
          <w:color w:val="333333"/>
        </w:rPr>
        <w:t>а</w:t>
      </w:r>
      <w:r w:rsidRPr="00C351CF">
        <w:rPr>
          <w:color w:val="333333"/>
        </w:rPr>
        <w:t xml:space="preserve">турам; </w:t>
      </w:r>
    </w:p>
    <w:p w:rsidR="00BE6220" w:rsidRPr="00C351CF" w:rsidRDefault="00BE6220" w:rsidP="00C351C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333333"/>
        </w:rPr>
      </w:pPr>
      <w:proofErr w:type="gramStart"/>
      <w:r w:rsidRPr="00C351CF">
        <w:rPr>
          <w:rStyle w:val="a4"/>
          <w:i/>
          <w:iCs/>
          <w:color w:val="333333"/>
        </w:rPr>
        <w:t>определять</w:t>
      </w:r>
      <w:r w:rsidRPr="00C351CF">
        <w:rPr>
          <w:rStyle w:val="a4"/>
          <w:color w:val="333333"/>
        </w:rPr>
        <w:t xml:space="preserve">: </w:t>
      </w:r>
      <w:r w:rsidRPr="00C351CF">
        <w:rPr>
          <w:color w:val="333333"/>
        </w:rPr>
        <w:t>валентность и степень окисления химических элементов, заряд иона, тип химической связи, пространственное строение молекул, тип криста</w:t>
      </w:r>
      <w:r w:rsidRPr="00C351CF">
        <w:rPr>
          <w:color w:val="333333"/>
        </w:rPr>
        <w:t>л</w:t>
      </w:r>
      <w:r w:rsidRPr="00C351CF">
        <w:rPr>
          <w:color w:val="333333"/>
        </w:rPr>
        <w:t>лической решетки, характер среды в водных растворах, окислитель и восстан</w:t>
      </w:r>
      <w:r w:rsidRPr="00C351CF">
        <w:rPr>
          <w:color w:val="333333"/>
        </w:rPr>
        <w:t>о</w:t>
      </w:r>
      <w:r w:rsidRPr="00C351CF">
        <w:rPr>
          <w:color w:val="333333"/>
        </w:rPr>
        <w:t>витель, направление смещения равновесия под влиянием различных факторов, изомеры и гомологи, принадлежность веществ к различным классам органич</w:t>
      </w:r>
      <w:r w:rsidRPr="00C351CF">
        <w:rPr>
          <w:color w:val="333333"/>
        </w:rPr>
        <w:t>е</w:t>
      </w:r>
      <w:r w:rsidRPr="00C351CF">
        <w:rPr>
          <w:color w:val="333333"/>
        </w:rPr>
        <w:t>ских соединений, характер взаимного влияния атомов в молекулах, типы реа</w:t>
      </w:r>
      <w:r w:rsidRPr="00C351CF">
        <w:rPr>
          <w:color w:val="333333"/>
        </w:rPr>
        <w:t>к</w:t>
      </w:r>
      <w:r w:rsidRPr="00C351CF">
        <w:rPr>
          <w:color w:val="333333"/>
        </w:rPr>
        <w:t>ций в неорганич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ской и органической химии; </w:t>
      </w:r>
      <w:proofErr w:type="gramEnd"/>
    </w:p>
    <w:p w:rsidR="00BE6220" w:rsidRPr="00C351CF" w:rsidRDefault="00BE6220" w:rsidP="00C351C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характеризовать</w:t>
      </w:r>
      <w:r w:rsidRPr="00C351CF">
        <w:rPr>
          <w:rStyle w:val="a4"/>
          <w:color w:val="333333"/>
        </w:rPr>
        <w:t xml:space="preserve">: </w:t>
      </w:r>
      <w:r w:rsidRPr="00C351CF">
        <w:rPr>
          <w:i/>
          <w:iCs/>
          <w:color w:val="333333"/>
        </w:rPr>
        <w:t>s</w:t>
      </w:r>
      <w:r w:rsidRPr="00C351CF">
        <w:rPr>
          <w:color w:val="333333"/>
        </w:rPr>
        <w:t xml:space="preserve">- , </w:t>
      </w:r>
      <w:r w:rsidRPr="00C351CF">
        <w:rPr>
          <w:i/>
          <w:iCs/>
          <w:color w:val="333333"/>
        </w:rPr>
        <w:t>p</w:t>
      </w:r>
      <w:r w:rsidRPr="00C351CF">
        <w:rPr>
          <w:color w:val="333333"/>
        </w:rPr>
        <w:t xml:space="preserve">- и </w:t>
      </w:r>
      <w:r w:rsidRPr="00C351CF">
        <w:rPr>
          <w:i/>
          <w:iCs/>
          <w:color w:val="333333"/>
        </w:rPr>
        <w:t>d</w:t>
      </w:r>
      <w:r w:rsidRPr="00C351CF">
        <w:rPr>
          <w:color w:val="333333"/>
        </w:rPr>
        <w:t>-элементы по их положению в периодической с</w:t>
      </w:r>
      <w:r w:rsidRPr="00C351CF">
        <w:rPr>
          <w:color w:val="333333"/>
        </w:rPr>
        <w:t>и</w:t>
      </w:r>
      <w:r w:rsidRPr="00C351CF">
        <w:rPr>
          <w:color w:val="333333"/>
        </w:rPr>
        <w:t>стеме Д.И. Менделеева; общие химические свойства металлов, неметаллов, о</w:t>
      </w:r>
      <w:r w:rsidRPr="00C351CF">
        <w:rPr>
          <w:color w:val="333333"/>
        </w:rPr>
        <w:t>с</w:t>
      </w:r>
      <w:r w:rsidRPr="00C351CF">
        <w:rPr>
          <w:color w:val="333333"/>
        </w:rPr>
        <w:t xml:space="preserve">новных классов неорганических соединений; строение и свойства органических </w:t>
      </w:r>
      <w:r w:rsidRPr="00C351CF">
        <w:rPr>
          <w:color w:val="333333"/>
        </w:rPr>
        <w:lastRenderedPageBreak/>
        <w:t>соединений (углеводородов, спиртов, фенолов, альдегидов и кетонов, карбон</w:t>
      </w:r>
      <w:r w:rsidRPr="00C351CF">
        <w:rPr>
          <w:color w:val="333333"/>
        </w:rPr>
        <w:t>о</w:t>
      </w:r>
      <w:r w:rsidRPr="00C351CF">
        <w:rPr>
          <w:color w:val="333333"/>
        </w:rPr>
        <w:t xml:space="preserve">вых кислот, аминов, аминокислот и углеводов); </w:t>
      </w:r>
    </w:p>
    <w:p w:rsidR="00BE6220" w:rsidRPr="00C351CF" w:rsidRDefault="00BE6220" w:rsidP="00C351C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объяснять</w:t>
      </w:r>
      <w:r w:rsidRPr="00C351CF">
        <w:rPr>
          <w:rStyle w:val="a4"/>
          <w:color w:val="333333"/>
        </w:rPr>
        <w:t xml:space="preserve">: </w:t>
      </w:r>
      <w:r w:rsidRPr="00C351CF">
        <w:rPr>
          <w:color w:val="333333"/>
        </w:rPr>
        <w:t>зависимость свойств химического элемента и образованных им в</w:t>
      </w:r>
      <w:r w:rsidRPr="00C351CF">
        <w:rPr>
          <w:color w:val="333333"/>
        </w:rPr>
        <w:t>е</w:t>
      </w:r>
      <w:r w:rsidRPr="00C351CF">
        <w:rPr>
          <w:color w:val="333333"/>
        </w:rPr>
        <w:t xml:space="preserve">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 </w:t>
      </w:r>
    </w:p>
    <w:p w:rsidR="00BE6220" w:rsidRPr="00C351CF" w:rsidRDefault="00BE6220" w:rsidP="00C351C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выполнять химический эксперимент</w:t>
      </w:r>
      <w:r w:rsidRPr="00C351CF">
        <w:rPr>
          <w:rStyle w:val="a4"/>
          <w:color w:val="333333"/>
        </w:rPr>
        <w:t xml:space="preserve"> </w:t>
      </w:r>
      <w:r w:rsidRPr="00C351CF">
        <w:rPr>
          <w:color w:val="333333"/>
        </w:rPr>
        <w:t>по: распознаванию важнейших неорг</w:t>
      </w:r>
      <w:r w:rsidRPr="00C351CF">
        <w:rPr>
          <w:color w:val="333333"/>
        </w:rPr>
        <w:t>а</w:t>
      </w:r>
      <w:r w:rsidRPr="00C351CF">
        <w:rPr>
          <w:color w:val="333333"/>
        </w:rPr>
        <w:t>нических и органических веществ; получению конкретных веществ, относящи</w:t>
      </w:r>
      <w:r w:rsidRPr="00C351CF">
        <w:rPr>
          <w:color w:val="333333"/>
        </w:rPr>
        <w:t>х</w:t>
      </w:r>
      <w:r w:rsidRPr="00C351CF">
        <w:rPr>
          <w:color w:val="333333"/>
        </w:rPr>
        <w:t>ся к из</w:t>
      </w:r>
      <w:r w:rsidRPr="00C351CF">
        <w:rPr>
          <w:color w:val="333333"/>
        </w:rPr>
        <w:t>у</w:t>
      </w:r>
      <w:r w:rsidRPr="00C351CF">
        <w:rPr>
          <w:color w:val="333333"/>
        </w:rPr>
        <w:t xml:space="preserve">ченным классам соединений; </w:t>
      </w:r>
    </w:p>
    <w:p w:rsidR="00BE6220" w:rsidRPr="00C351CF" w:rsidRDefault="00BE6220" w:rsidP="00C351C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проводить</w:t>
      </w:r>
      <w:r w:rsidRPr="00C351CF">
        <w:rPr>
          <w:color w:val="333333"/>
        </w:rPr>
        <w:t xml:space="preserve"> расчеты по химическим формулам и уравнениям реакций; </w:t>
      </w:r>
    </w:p>
    <w:p w:rsidR="00BE6220" w:rsidRPr="00C351CF" w:rsidRDefault="00BE6220" w:rsidP="00C351C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осуществлять</w:t>
      </w:r>
      <w:r w:rsidRPr="00C351CF">
        <w:rPr>
          <w:color w:val="333333"/>
        </w:rPr>
        <w:t xml:space="preserve"> самостоятельный поиск химической информации с использов</w:t>
      </w:r>
      <w:r w:rsidRPr="00C351CF">
        <w:rPr>
          <w:color w:val="333333"/>
        </w:rPr>
        <w:t>а</w:t>
      </w:r>
      <w:r w:rsidRPr="00C351CF">
        <w:rPr>
          <w:color w:val="333333"/>
        </w:rPr>
        <w:t>нием различных источников (справочных, научных и научно-популярных изд</w:t>
      </w:r>
      <w:r w:rsidRPr="00C351CF">
        <w:rPr>
          <w:color w:val="333333"/>
        </w:rPr>
        <w:t>а</w:t>
      </w:r>
      <w:r w:rsidRPr="00C351CF">
        <w:rPr>
          <w:color w:val="333333"/>
        </w:rPr>
        <w:t>ний, компьютерных баз данных, ресурсов Интернета); использовать компьюте</w:t>
      </w:r>
      <w:r w:rsidRPr="00C351CF">
        <w:rPr>
          <w:color w:val="333333"/>
        </w:rPr>
        <w:t>р</w:t>
      </w:r>
      <w:r w:rsidRPr="00C351CF">
        <w:rPr>
          <w:color w:val="333333"/>
        </w:rPr>
        <w:t>ные технологии для обработки и передачи информац</w:t>
      </w:r>
      <w:proofErr w:type="gramStart"/>
      <w:r w:rsidRPr="00C351CF">
        <w:rPr>
          <w:color w:val="333333"/>
        </w:rPr>
        <w:t>ии и ее</w:t>
      </w:r>
      <w:proofErr w:type="gramEnd"/>
      <w:r w:rsidRPr="00C351CF">
        <w:rPr>
          <w:color w:val="333333"/>
        </w:rPr>
        <w:t xml:space="preserve"> представления в различных формах;</w:t>
      </w:r>
    </w:p>
    <w:p w:rsidR="00BE6220" w:rsidRPr="00C351CF" w:rsidRDefault="00BE6220" w:rsidP="00C351CF">
      <w:pPr>
        <w:pStyle w:val="a3"/>
        <w:spacing w:before="0" w:beforeAutospacing="0" w:after="0" w:afterAutospacing="0"/>
        <w:jc w:val="both"/>
        <w:rPr>
          <w:color w:val="333333"/>
        </w:rPr>
      </w:pPr>
      <w:r w:rsidRPr="00C351CF">
        <w:rPr>
          <w:rStyle w:val="a4"/>
          <w:i/>
          <w:iCs/>
          <w:color w:val="333333"/>
        </w:rPr>
        <w:t>использовать приобретенные знания и умения в практической деятельности и п</w:t>
      </w:r>
      <w:r w:rsidRPr="00C351CF">
        <w:rPr>
          <w:rStyle w:val="a4"/>
          <w:i/>
          <w:iCs/>
          <w:color w:val="333333"/>
        </w:rPr>
        <w:t>о</w:t>
      </w:r>
      <w:r w:rsidRPr="00C351CF">
        <w:rPr>
          <w:rStyle w:val="a4"/>
          <w:i/>
          <w:iCs/>
          <w:color w:val="333333"/>
        </w:rPr>
        <w:t>вс</w:t>
      </w:r>
      <w:r w:rsidRPr="00C351CF">
        <w:rPr>
          <w:rStyle w:val="a4"/>
          <w:i/>
          <w:iCs/>
          <w:color w:val="333333"/>
        </w:rPr>
        <w:t>е</w:t>
      </w:r>
      <w:r w:rsidRPr="00C351CF">
        <w:rPr>
          <w:rStyle w:val="a4"/>
          <w:i/>
          <w:iCs/>
          <w:color w:val="333333"/>
        </w:rPr>
        <w:t xml:space="preserve">дневной жизни </w:t>
      </w:r>
      <w:proofErr w:type="gramStart"/>
      <w:r w:rsidRPr="00C351CF">
        <w:rPr>
          <w:rStyle w:val="a4"/>
          <w:i/>
          <w:iCs/>
          <w:color w:val="333333"/>
        </w:rPr>
        <w:t>для</w:t>
      </w:r>
      <w:proofErr w:type="gramEnd"/>
      <w:r w:rsidRPr="00C351CF">
        <w:rPr>
          <w:rStyle w:val="a4"/>
          <w:i/>
          <w:iCs/>
          <w:color w:val="333333"/>
        </w:rPr>
        <w:t>:</w:t>
      </w:r>
      <w:r w:rsidRPr="00C351CF">
        <w:rPr>
          <w:i/>
          <w:iCs/>
          <w:color w:val="333333"/>
        </w:rPr>
        <w:t xml:space="preserve"> </w:t>
      </w:r>
    </w:p>
    <w:p w:rsidR="00BE6220" w:rsidRPr="00C351CF" w:rsidRDefault="00BE6220" w:rsidP="00C351C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 xml:space="preserve">понимания глобальных проблем, стоящих перед человечеством: экологических, энергетических и сырьевых; </w:t>
      </w:r>
    </w:p>
    <w:p w:rsidR="00BE6220" w:rsidRPr="00C351CF" w:rsidRDefault="00BE6220" w:rsidP="00C351C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объяснения химических явлений, происходящих в природе, быту и на произво</w:t>
      </w:r>
      <w:r w:rsidRPr="00C351CF">
        <w:rPr>
          <w:color w:val="333333"/>
        </w:rPr>
        <w:t>д</w:t>
      </w:r>
      <w:r w:rsidRPr="00C351CF">
        <w:rPr>
          <w:color w:val="333333"/>
        </w:rPr>
        <w:t xml:space="preserve">стве; </w:t>
      </w:r>
    </w:p>
    <w:p w:rsidR="00BE6220" w:rsidRPr="00C351CF" w:rsidRDefault="00BE6220" w:rsidP="00C351C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 xml:space="preserve">экологически грамотного поведения в окружающей среде; </w:t>
      </w:r>
    </w:p>
    <w:p w:rsidR="00BE6220" w:rsidRPr="00C351CF" w:rsidRDefault="00BE6220" w:rsidP="00C351C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оценки влияния химического загрязнения окружающей среды на организм чел</w:t>
      </w:r>
      <w:r w:rsidRPr="00C351CF">
        <w:rPr>
          <w:color w:val="333333"/>
        </w:rPr>
        <w:t>о</w:t>
      </w:r>
      <w:r w:rsidRPr="00C351CF">
        <w:rPr>
          <w:color w:val="333333"/>
        </w:rPr>
        <w:t xml:space="preserve">века и другие живые организмы; </w:t>
      </w:r>
    </w:p>
    <w:p w:rsidR="00BE6220" w:rsidRPr="00C351CF" w:rsidRDefault="00BE6220" w:rsidP="00C351C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 xml:space="preserve">безопасной работы с веществами в лаборатории, быту и на производстве; </w:t>
      </w:r>
    </w:p>
    <w:p w:rsidR="00BE6220" w:rsidRPr="00C351CF" w:rsidRDefault="00BE6220" w:rsidP="00C351C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 xml:space="preserve">определения возможности протекания химических превращений в различных условиях и оценки их последствий; </w:t>
      </w:r>
    </w:p>
    <w:p w:rsidR="00BE6220" w:rsidRPr="00C351CF" w:rsidRDefault="00BE6220" w:rsidP="00C351C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 xml:space="preserve">распознавания и идентификации важнейших веществ и материалов; </w:t>
      </w:r>
    </w:p>
    <w:p w:rsidR="00BE6220" w:rsidRPr="00C351CF" w:rsidRDefault="00BE6220" w:rsidP="00C351C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 xml:space="preserve">оценки качества питьевой воды и отдельных пищевых продуктов; </w:t>
      </w:r>
    </w:p>
    <w:p w:rsidR="00BE6220" w:rsidRDefault="00BE6220" w:rsidP="00C351C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333333"/>
        </w:rPr>
      </w:pPr>
      <w:r w:rsidRPr="00C351CF">
        <w:rPr>
          <w:color w:val="333333"/>
        </w:rPr>
        <w:t>критической оценки достоверности химической информации, поступающей из различных источников.</w:t>
      </w:r>
    </w:p>
    <w:p w:rsidR="009E7834" w:rsidRPr="00C351CF" w:rsidRDefault="009E7834" w:rsidP="009E7834">
      <w:pPr>
        <w:pStyle w:val="a3"/>
        <w:spacing w:before="0" w:beforeAutospacing="0" w:after="0" w:afterAutospacing="0"/>
        <w:ind w:left="720"/>
        <w:jc w:val="both"/>
        <w:rPr>
          <w:color w:val="333333"/>
        </w:rPr>
      </w:pPr>
    </w:p>
    <w:p w:rsidR="001B2E87" w:rsidRDefault="001B2E87" w:rsidP="00C35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7</w:t>
      </w:r>
      <w:r w:rsidR="009E78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51CF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 и материально- техническое обеспечение</w:t>
      </w:r>
    </w:p>
    <w:p w:rsidR="009E7834" w:rsidRPr="00C351CF" w:rsidRDefault="009E7834" w:rsidP="00C35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87" w:rsidRPr="00C351CF" w:rsidRDefault="001B2E87" w:rsidP="00C35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достижения поставленной цели в соответствии с образовательной программой школы рабочая программа ориентирована на использование </w:t>
      </w: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учебно-методического ко</w:t>
      </w: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 w:rsidRPr="00C351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плекта:</w:t>
      </w:r>
    </w:p>
    <w:p w:rsidR="001B2E87" w:rsidRPr="00C351CF" w:rsidRDefault="001B2E8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1.Учебно-методический комплект</w:t>
      </w:r>
    </w:p>
    <w:p w:rsidR="001B2E87" w:rsidRPr="00C351CF" w:rsidRDefault="001B2E87" w:rsidP="00C351C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Габриелян О.С. Программа курса химии для 8-11 классов общеобр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>зовательных учреждений.– М.: Дрофа, 2013.</w:t>
      </w:r>
    </w:p>
    <w:p w:rsidR="001B2E87" w:rsidRPr="00C351CF" w:rsidRDefault="001B2E87" w:rsidP="00C351CF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Габриелян О.С., Воскобойникова Н.П., </w:t>
      </w:r>
      <w:proofErr w:type="spellStart"/>
      <w:r w:rsidRPr="00C351CF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C351CF">
        <w:rPr>
          <w:rFonts w:ascii="Times New Roman" w:hAnsi="Times New Roman" w:cs="Times New Roman"/>
          <w:sz w:val="24"/>
          <w:szCs w:val="24"/>
        </w:rPr>
        <w:t xml:space="preserve"> А.В. Настольная кн</w:t>
      </w:r>
      <w:r w:rsidRPr="00C351CF">
        <w:rPr>
          <w:rFonts w:ascii="Times New Roman" w:hAnsi="Times New Roman" w:cs="Times New Roman"/>
          <w:sz w:val="24"/>
          <w:szCs w:val="24"/>
        </w:rPr>
        <w:t>и</w:t>
      </w:r>
      <w:r w:rsidRPr="00C351CF">
        <w:rPr>
          <w:rFonts w:ascii="Times New Roman" w:hAnsi="Times New Roman" w:cs="Times New Roman"/>
          <w:sz w:val="24"/>
          <w:szCs w:val="24"/>
        </w:rPr>
        <w:t>га учителя. Химия 10кл.: Методическое пособие. – М.: Дрофа</w:t>
      </w:r>
    </w:p>
    <w:p w:rsidR="001B2E87" w:rsidRPr="00C351CF" w:rsidRDefault="001B2E87" w:rsidP="00C351CF">
      <w:pPr>
        <w:numPr>
          <w:ilvl w:val="0"/>
          <w:numId w:val="28"/>
        </w:numPr>
        <w:spacing w:after="0" w:line="240" w:lineRule="auto"/>
        <w:ind w:left="1800" w:hanging="372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Химия. 10 </w:t>
      </w:r>
      <w:proofErr w:type="spellStart"/>
      <w:r w:rsidRPr="00C351C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51CF">
        <w:rPr>
          <w:rFonts w:ascii="Times New Roman" w:hAnsi="Times New Roman" w:cs="Times New Roman"/>
          <w:sz w:val="24"/>
          <w:szCs w:val="24"/>
        </w:rPr>
        <w:t>.: Контрольные и проверочные работы к учебнику О.С. Габриеляна «Химия.10» / О.С. Габриелян, П.Н. Березкин, А.А. Уш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>кова и др. – М.: Дрофа, (базовый и профильный уровень)</w:t>
      </w:r>
    </w:p>
    <w:p w:rsidR="001B2E87" w:rsidRPr="00C351CF" w:rsidRDefault="001B2E87" w:rsidP="00C351CF">
      <w:pPr>
        <w:numPr>
          <w:ilvl w:val="0"/>
          <w:numId w:val="28"/>
        </w:numPr>
        <w:spacing w:after="0" w:line="240" w:lineRule="auto"/>
        <w:ind w:left="1800" w:hanging="372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Габриелян О.С., Воскобойникова Н.П., </w:t>
      </w:r>
      <w:proofErr w:type="spellStart"/>
      <w:r w:rsidRPr="00C351CF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C351CF">
        <w:rPr>
          <w:rFonts w:ascii="Times New Roman" w:hAnsi="Times New Roman" w:cs="Times New Roman"/>
          <w:sz w:val="24"/>
          <w:szCs w:val="24"/>
        </w:rPr>
        <w:t xml:space="preserve"> А.В. Настольная кн</w:t>
      </w:r>
      <w:r w:rsidRPr="00C351CF">
        <w:rPr>
          <w:rFonts w:ascii="Times New Roman" w:hAnsi="Times New Roman" w:cs="Times New Roman"/>
          <w:sz w:val="24"/>
          <w:szCs w:val="24"/>
        </w:rPr>
        <w:t>и</w:t>
      </w:r>
      <w:r w:rsidRPr="00C351CF">
        <w:rPr>
          <w:rFonts w:ascii="Times New Roman" w:hAnsi="Times New Roman" w:cs="Times New Roman"/>
          <w:sz w:val="24"/>
          <w:szCs w:val="24"/>
        </w:rPr>
        <w:t>га учителя. Химия 11кл.: Методическое пособие. – М.: Дрофа</w:t>
      </w:r>
    </w:p>
    <w:p w:rsidR="001B2E87" w:rsidRPr="00C351CF" w:rsidRDefault="001B2E87" w:rsidP="00C351CF">
      <w:pPr>
        <w:numPr>
          <w:ilvl w:val="0"/>
          <w:numId w:val="28"/>
        </w:numPr>
        <w:spacing w:after="0" w:line="240" w:lineRule="auto"/>
        <w:ind w:left="1800" w:hanging="372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Химия. 11кл.: Контрольные и проверочные работы к учебнику О.С. Габриеляна «Химия.11» / О.С. Габриелян, П.Н. Березкин, А.А. Уш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>кова и др. – М.: Дрофа (базовый и профильный уровень)</w:t>
      </w:r>
    </w:p>
    <w:p w:rsidR="001B2E87" w:rsidRPr="00C351CF" w:rsidRDefault="001B2E87" w:rsidP="00C351CF">
      <w:pPr>
        <w:numPr>
          <w:ilvl w:val="0"/>
          <w:numId w:val="28"/>
        </w:numPr>
        <w:spacing w:after="0" w:line="240" w:lineRule="auto"/>
        <w:ind w:left="1800" w:hanging="37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1CF">
        <w:rPr>
          <w:rFonts w:ascii="Times New Roman" w:hAnsi="Times New Roman" w:cs="Times New Roman"/>
          <w:sz w:val="24"/>
          <w:szCs w:val="24"/>
        </w:rPr>
        <w:lastRenderedPageBreak/>
        <w:t>Радецкий</w:t>
      </w:r>
      <w:proofErr w:type="spellEnd"/>
      <w:r w:rsidRPr="00C351CF">
        <w:rPr>
          <w:rFonts w:ascii="Times New Roman" w:hAnsi="Times New Roman" w:cs="Times New Roman"/>
          <w:sz w:val="24"/>
          <w:szCs w:val="24"/>
        </w:rPr>
        <w:t xml:space="preserve"> А.М. «Дидактические материалы»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351C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>.,Просвещение</w:t>
      </w:r>
      <w:proofErr w:type="spellEnd"/>
    </w:p>
    <w:p w:rsidR="001B2E87" w:rsidRPr="00C351CF" w:rsidRDefault="001B2E87" w:rsidP="00C351CF">
      <w:pPr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2E87" w:rsidRPr="00C351CF" w:rsidRDefault="001B2E87" w:rsidP="00C351CF">
      <w:pPr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  <w:u w:val="single"/>
        </w:rPr>
        <w:t>Учебники  для учащихся</w:t>
      </w:r>
      <w:r w:rsidRPr="00C351CF">
        <w:rPr>
          <w:rFonts w:ascii="Times New Roman" w:hAnsi="Times New Roman" w:cs="Times New Roman"/>
          <w:sz w:val="24"/>
          <w:szCs w:val="24"/>
        </w:rPr>
        <w:t>:</w:t>
      </w:r>
    </w:p>
    <w:p w:rsidR="001B2E87" w:rsidRPr="00C351CF" w:rsidRDefault="00C351CF" w:rsidP="00C35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2E87" w:rsidRPr="00C351CF">
        <w:rPr>
          <w:rFonts w:ascii="Times New Roman" w:hAnsi="Times New Roman" w:cs="Times New Roman"/>
          <w:sz w:val="24"/>
          <w:szCs w:val="24"/>
        </w:rPr>
        <w:t xml:space="preserve">1.   Габриелян О.С., </w:t>
      </w:r>
      <w:proofErr w:type="spellStart"/>
      <w:r w:rsidR="001B2E87" w:rsidRPr="00C351CF">
        <w:rPr>
          <w:rFonts w:ascii="Times New Roman" w:hAnsi="Times New Roman" w:cs="Times New Roman"/>
          <w:sz w:val="24"/>
          <w:szCs w:val="24"/>
        </w:rPr>
        <w:t>Ф.Н.Маскаев</w:t>
      </w:r>
      <w:proofErr w:type="spellEnd"/>
      <w:r w:rsidR="001B2E87" w:rsidRPr="00C35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2E87" w:rsidRPr="00C351CF">
        <w:rPr>
          <w:rFonts w:ascii="Times New Roman" w:hAnsi="Times New Roman" w:cs="Times New Roman"/>
          <w:sz w:val="24"/>
          <w:szCs w:val="24"/>
        </w:rPr>
        <w:t>Пономарёв</w:t>
      </w:r>
      <w:proofErr w:type="spellEnd"/>
      <w:r w:rsidR="001B2E87" w:rsidRPr="00C351CF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="001B2E87" w:rsidRPr="00C351CF">
        <w:rPr>
          <w:rFonts w:ascii="Times New Roman" w:hAnsi="Times New Roman" w:cs="Times New Roman"/>
          <w:sz w:val="24"/>
          <w:szCs w:val="24"/>
        </w:rPr>
        <w:t>ТеренинВ.И</w:t>
      </w:r>
      <w:proofErr w:type="spellEnd"/>
      <w:r w:rsidR="001B2E87" w:rsidRPr="00C351CF">
        <w:rPr>
          <w:rFonts w:ascii="Times New Roman" w:hAnsi="Times New Roman" w:cs="Times New Roman"/>
          <w:sz w:val="24"/>
          <w:szCs w:val="24"/>
        </w:rPr>
        <w:t xml:space="preserve">. Химия. 10 класс. Углубленный  уровень. – М.: Дрофа, 2015.                    </w:t>
      </w:r>
    </w:p>
    <w:p w:rsidR="001B2E87" w:rsidRPr="00C351CF" w:rsidRDefault="00C351CF" w:rsidP="00C35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2E87" w:rsidRPr="00C351CF">
        <w:rPr>
          <w:rFonts w:ascii="Times New Roman" w:hAnsi="Times New Roman" w:cs="Times New Roman"/>
          <w:sz w:val="24"/>
          <w:szCs w:val="24"/>
        </w:rPr>
        <w:t>2. Габриелян О.С., Лысова Г.Г. Химия. Углубленный  уровень. – М.: Дрофа, 2015.</w:t>
      </w:r>
    </w:p>
    <w:p w:rsidR="001B2E87" w:rsidRPr="00C351CF" w:rsidRDefault="001B2E87" w:rsidP="00C35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 xml:space="preserve">2.Оборудование                  </w:t>
      </w:r>
    </w:p>
    <w:p w:rsidR="001B2E87" w:rsidRPr="00C351CF" w:rsidRDefault="001B2E87" w:rsidP="00C351CF">
      <w:pPr>
        <w:pStyle w:val="a3"/>
        <w:spacing w:before="0" w:beforeAutospacing="0" w:after="0" w:afterAutospacing="0"/>
      </w:pPr>
      <w:r w:rsidRPr="00C351CF">
        <w:t>В реализации данной программы используются следующие средства:</w:t>
      </w:r>
    </w:p>
    <w:p w:rsidR="001B2E87" w:rsidRPr="00C351CF" w:rsidRDefault="001B2E87" w:rsidP="00C351C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51CF">
        <w:rPr>
          <w:rFonts w:ascii="Times New Roman" w:eastAsia="Calibri" w:hAnsi="Times New Roman" w:cs="Times New Roman"/>
          <w:sz w:val="24"/>
          <w:szCs w:val="24"/>
        </w:rPr>
        <w:t xml:space="preserve">учебно-лабораторное оборудование; </w:t>
      </w:r>
    </w:p>
    <w:p w:rsidR="001B2E87" w:rsidRPr="00C351CF" w:rsidRDefault="001B2E87" w:rsidP="00C351C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51CF">
        <w:rPr>
          <w:rFonts w:ascii="Times New Roman" w:eastAsia="Calibri" w:hAnsi="Times New Roman" w:cs="Times New Roman"/>
          <w:sz w:val="24"/>
          <w:szCs w:val="24"/>
        </w:rPr>
        <w:t xml:space="preserve">учебно-наглядные пособия; </w:t>
      </w:r>
    </w:p>
    <w:p w:rsidR="001B2E87" w:rsidRPr="00C351CF" w:rsidRDefault="001B2E87" w:rsidP="00C351C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51CF">
        <w:rPr>
          <w:rFonts w:ascii="Times New Roman" w:eastAsia="Calibri" w:hAnsi="Times New Roman" w:cs="Times New Roman"/>
          <w:sz w:val="24"/>
          <w:szCs w:val="24"/>
        </w:rPr>
        <w:t xml:space="preserve">технические средства обучения; </w:t>
      </w:r>
    </w:p>
    <w:p w:rsidR="001B2E87" w:rsidRPr="00C351CF" w:rsidRDefault="001B2E87" w:rsidP="00C351C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51CF">
        <w:rPr>
          <w:rFonts w:ascii="Times New Roman" w:eastAsia="Calibri" w:hAnsi="Times New Roman" w:cs="Times New Roman"/>
          <w:sz w:val="24"/>
          <w:szCs w:val="24"/>
        </w:rPr>
        <w:t>организационно-педагогические средства (учебные планы, карточки-задания, учебные пособия и т.п.)</w:t>
      </w:r>
    </w:p>
    <w:p w:rsidR="001B2E87" w:rsidRPr="00C351CF" w:rsidRDefault="001B2E87" w:rsidP="00C35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3.Цифровые образовательные ресурсы</w:t>
      </w:r>
    </w:p>
    <w:p w:rsidR="001B2E87" w:rsidRPr="00C351CF" w:rsidRDefault="001B2E87" w:rsidP="00C351CF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351CF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C3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диски «Общая и неорганическая химия»,</w:t>
      </w:r>
    </w:p>
    <w:p w:rsidR="001B2E87" w:rsidRPr="00C351CF" w:rsidRDefault="001B2E87" w:rsidP="00C351CF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 крупным планом» (коллекция </w:t>
      </w:r>
      <w:proofErr w:type="gramStart"/>
      <w:r w:rsidRPr="00C351C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цифровых</w:t>
      </w:r>
      <w:proofErr w:type="gramEnd"/>
      <w:r w:rsidRPr="00C3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видеоопыов</w:t>
      </w:r>
      <w:proofErr w:type="spellEnd"/>
      <w:r w:rsidRPr="00C351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2E87" w:rsidRPr="00C351CF" w:rsidRDefault="001B2E87" w:rsidP="00C351CF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«Виртуальная лаборатория»</w:t>
      </w:r>
    </w:p>
    <w:p w:rsidR="001B2E87" w:rsidRPr="00C351CF" w:rsidRDefault="001B2E87" w:rsidP="00C351CF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F">
        <w:rPr>
          <w:rFonts w:ascii="Times New Roman" w:hAnsi="Times New Roman" w:cs="Times New Roman"/>
          <w:sz w:val="24"/>
          <w:szCs w:val="24"/>
        </w:rPr>
        <w:t>Сайты:</w:t>
      </w:r>
    </w:p>
    <w:p w:rsidR="001B2E87" w:rsidRPr="00C351CF" w:rsidRDefault="001B2E87" w:rsidP="00C351C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http:/www.drofa.ru  </w:t>
      </w:r>
    </w:p>
    <w:p w:rsidR="001B2E87" w:rsidRPr="00C351CF" w:rsidRDefault="001B2E87" w:rsidP="00C351C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http://www.edu.ru  </w:t>
      </w:r>
    </w:p>
    <w:p w:rsidR="001B2E87" w:rsidRPr="00C351CF" w:rsidRDefault="001B2E87" w:rsidP="00C351C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351CF">
          <w:rPr>
            <w:rStyle w:val="a5"/>
            <w:rFonts w:ascii="Times New Roman" w:hAnsi="Times New Roman" w:cs="Times New Roman"/>
            <w:sz w:val="24"/>
            <w:szCs w:val="24"/>
          </w:rPr>
          <w:t>http://www.internet-scool.ru</w:t>
        </w:r>
      </w:hyperlink>
    </w:p>
    <w:p w:rsidR="001B2E87" w:rsidRPr="00C351CF" w:rsidRDefault="001B2E87" w:rsidP="00C351C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http://www.intellectcentre.ru  </w:t>
      </w:r>
    </w:p>
    <w:p w:rsidR="001B2E87" w:rsidRPr="00C351CF" w:rsidRDefault="001B2E87" w:rsidP="00C351C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http://www.fipi.ru  </w:t>
      </w:r>
    </w:p>
    <w:p w:rsidR="001B2E87" w:rsidRPr="00C351CF" w:rsidRDefault="001B2E87" w:rsidP="00C351C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http://it-n.ru  </w:t>
      </w:r>
    </w:p>
    <w:p w:rsidR="001B2E87" w:rsidRPr="00C351CF" w:rsidRDefault="001B2E87" w:rsidP="00C351C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351CF">
          <w:rPr>
            <w:rStyle w:val="a5"/>
            <w:rFonts w:ascii="Times New Roman" w:hAnsi="Times New Roman" w:cs="Times New Roman"/>
            <w:sz w:val="24"/>
            <w:szCs w:val="24"/>
          </w:rPr>
          <w:t>http://www.chem.msu.su/rus/school/sorokin/48-54.htm</w:t>
        </w:r>
      </w:hyperlink>
    </w:p>
    <w:p w:rsidR="001B2E87" w:rsidRPr="00C351CF" w:rsidRDefault="001B2E87" w:rsidP="00C351C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351CF">
          <w:rPr>
            <w:rStyle w:val="a5"/>
            <w:rFonts w:ascii="Times New Roman" w:hAnsi="Times New Roman" w:cs="Times New Roman"/>
            <w:sz w:val="24"/>
            <w:szCs w:val="24"/>
          </w:rPr>
          <w:t>http://www</w:t>
        </w:r>
      </w:hyperlink>
      <w:r w:rsidRPr="00C351CF">
        <w:rPr>
          <w:rFonts w:ascii="Times New Roman" w:hAnsi="Times New Roman" w:cs="Times New Roman"/>
          <w:sz w:val="24"/>
          <w:szCs w:val="24"/>
        </w:rPr>
        <w:t xml:space="preserve">. </w:t>
      </w:r>
      <w:r w:rsidRPr="00C351CF">
        <w:rPr>
          <w:rFonts w:ascii="Times New Roman" w:hAnsi="Times New Roman" w:cs="Times New Roman"/>
          <w:sz w:val="24"/>
          <w:szCs w:val="24"/>
          <w:lang w:val="en-US"/>
        </w:rPr>
        <w:t>1 september.ru</w:t>
      </w:r>
    </w:p>
    <w:p w:rsidR="001B2E87" w:rsidRPr="00C351CF" w:rsidRDefault="001B2E87" w:rsidP="00C351C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C351C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http://www.kontren</w:t>
        </w:r>
      </w:hyperlink>
    </w:p>
    <w:p w:rsidR="001B2E87" w:rsidRPr="00C351CF" w:rsidRDefault="001B2E87" w:rsidP="00C351CF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C351C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http://www.chem-astu.ru/chair/study/genchem/index.html</w:t>
        </w:r>
      </w:hyperlink>
    </w:p>
    <w:p w:rsidR="001B2E87" w:rsidRPr="00C351CF" w:rsidRDefault="001B2E87" w:rsidP="00C351CF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C351C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http://bril2002.narod.ru/chemistry.html</w:t>
        </w:r>
      </w:hyperlink>
    </w:p>
    <w:p w:rsidR="001B2E87" w:rsidRPr="00C351CF" w:rsidRDefault="001B2E87" w:rsidP="00C351CF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C351C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http://www.chemel.ru/</w:t>
        </w:r>
      </w:hyperlink>
      <w:r w:rsidRPr="00C351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220" w:rsidRPr="00C351CF" w:rsidRDefault="001B2E87" w:rsidP="00C35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4" w:history="1">
        <w:r w:rsidRPr="00C351C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http://chem-inf.narod.ru/inorg/element.html</w:t>
        </w:r>
      </w:hyperlink>
      <w:r w:rsidRPr="00C351CF">
        <w:rPr>
          <w:rFonts w:ascii="Times New Roman" w:hAnsi="Times New Roman" w:cs="Times New Roman"/>
          <w:b/>
          <w:sz w:val="24"/>
          <w:szCs w:val="24"/>
        </w:rPr>
        <w:t>.</w:t>
      </w:r>
    </w:p>
    <w:p w:rsidR="00BE6220" w:rsidRPr="00C351CF" w:rsidRDefault="00BE6220" w:rsidP="00C35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11537" w:rsidRPr="00C351CF" w:rsidRDefault="001B2E8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11537" w:rsidRPr="00C351CF">
        <w:rPr>
          <w:rFonts w:ascii="Times New Roman" w:hAnsi="Times New Roman" w:cs="Times New Roman"/>
          <w:b/>
          <w:sz w:val="24"/>
          <w:szCs w:val="24"/>
        </w:rPr>
        <w:t>Система оценивания достижений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CF">
        <w:rPr>
          <w:rFonts w:ascii="Times New Roman" w:hAnsi="Times New Roman" w:cs="Times New Roman"/>
          <w:b/>
          <w:sz w:val="24"/>
          <w:szCs w:val="24"/>
          <w:u w:val="single"/>
        </w:rPr>
        <w:t>1. Оценка устного ответа.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ab/>
        <w:t>Отметка «5»</w:t>
      </w:r>
      <w:proofErr w:type="gramStart"/>
      <w:r w:rsidRPr="00C351C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ответ полный и правильный на основании изученных теорий;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материал изложен в определенной логической последовательности, литературным яз</w:t>
      </w:r>
      <w:r w:rsidRPr="00C351CF">
        <w:rPr>
          <w:rFonts w:ascii="Times New Roman" w:hAnsi="Times New Roman" w:cs="Times New Roman"/>
          <w:sz w:val="24"/>
          <w:szCs w:val="24"/>
        </w:rPr>
        <w:t>ы</w:t>
      </w:r>
      <w:r w:rsidRPr="00C351CF">
        <w:rPr>
          <w:rFonts w:ascii="Times New Roman" w:hAnsi="Times New Roman" w:cs="Times New Roman"/>
          <w:sz w:val="24"/>
          <w:szCs w:val="24"/>
        </w:rPr>
        <w:t>ком;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ответ самостоятельный.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sz w:val="24"/>
          <w:szCs w:val="24"/>
        </w:rPr>
        <w:t>Ответ «4»</w:t>
      </w:r>
      <w:proofErr w:type="gramStart"/>
      <w:r w:rsidRPr="00C351CF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ответ полный и правильный на сновании изученных теорий;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материал изложен в определенной логической последовательности,  при этом доп</w:t>
      </w:r>
      <w:r w:rsidRPr="00C351CF">
        <w:rPr>
          <w:rFonts w:ascii="Times New Roman" w:hAnsi="Times New Roman" w:cs="Times New Roman"/>
          <w:sz w:val="24"/>
          <w:szCs w:val="24"/>
        </w:rPr>
        <w:t>у</w:t>
      </w:r>
      <w:r w:rsidRPr="00C351CF">
        <w:rPr>
          <w:rFonts w:ascii="Times New Roman" w:hAnsi="Times New Roman" w:cs="Times New Roman"/>
          <w:sz w:val="24"/>
          <w:szCs w:val="24"/>
        </w:rPr>
        <w:t xml:space="preserve">щены две-три несущественные ошибки, исправленные по </w:t>
      </w:r>
      <w:proofErr w:type="spellStart"/>
      <w:r w:rsidRPr="00C351CF">
        <w:rPr>
          <w:rFonts w:ascii="Times New Roman" w:hAnsi="Times New Roman" w:cs="Times New Roman"/>
          <w:sz w:val="24"/>
          <w:szCs w:val="24"/>
        </w:rPr>
        <w:t>требо¬ванию</w:t>
      </w:r>
      <w:proofErr w:type="spellEnd"/>
      <w:r w:rsidRPr="00C351CF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sz w:val="24"/>
          <w:szCs w:val="24"/>
        </w:rPr>
        <w:t>Отметка «З»</w:t>
      </w:r>
      <w:proofErr w:type="gramStart"/>
      <w:r w:rsidRPr="00C351C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ответ полный, но при этом допущена существенная ошибка или ответ неполный, н</w:t>
      </w:r>
      <w:r w:rsidRPr="00C351CF">
        <w:rPr>
          <w:rFonts w:ascii="Times New Roman" w:hAnsi="Times New Roman" w:cs="Times New Roman"/>
          <w:sz w:val="24"/>
          <w:szCs w:val="24"/>
        </w:rPr>
        <w:t>е</w:t>
      </w:r>
      <w:r w:rsidRPr="00C351CF">
        <w:rPr>
          <w:rFonts w:ascii="Times New Roman" w:hAnsi="Times New Roman" w:cs="Times New Roman"/>
          <w:sz w:val="24"/>
          <w:szCs w:val="24"/>
        </w:rPr>
        <w:t>связный.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sz w:val="24"/>
          <w:szCs w:val="24"/>
        </w:rPr>
        <w:t>Отметка «2»</w:t>
      </w:r>
      <w:proofErr w:type="gramStart"/>
      <w:r w:rsidRPr="00C351C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при ответе обнаружено непонимание учащимся основного содержания учебного м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 xml:space="preserve">териала или допущены существенные ошибки,  которые </w:t>
      </w:r>
      <w:proofErr w:type="spellStart"/>
      <w:r w:rsidRPr="00C351CF">
        <w:rPr>
          <w:rFonts w:ascii="Times New Roman" w:hAnsi="Times New Roman" w:cs="Times New Roman"/>
          <w:sz w:val="24"/>
          <w:szCs w:val="24"/>
        </w:rPr>
        <w:t>уча¬щийся</w:t>
      </w:r>
      <w:proofErr w:type="spellEnd"/>
      <w:r w:rsidRPr="00C351CF">
        <w:rPr>
          <w:rFonts w:ascii="Times New Roman" w:hAnsi="Times New Roman" w:cs="Times New Roman"/>
          <w:sz w:val="24"/>
          <w:szCs w:val="24"/>
        </w:rPr>
        <w:t xml:space="preserve"> не может испр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>вить при наводящих вопросах учителя,   отсутствие ответа.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sz w:val="24"/>
          <w:szCs w:val="24"/>
          <w:u w:val="single"/>
        </w:rPr>
        <w:t>2. Оценка экспериментальных умений.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lastRenderedPageBreak/>
        <w:tab/>
        <w:t>- Оценка ставится на основании наблюдения за учащимися и письменного отч</w:t>
      </w:r>
      <w:r w:rsidRPr="00C351CF">
        <w:rPr>
          <w:rFonts w:ascii="Times New Roman" w:hAnsi="Times New Roman" w:cs="Times New Roman"/>
          <w:sz w:val="24"/>
          <w:szCs w:val="24"/>
        </w:rPr>
        <w:t>е</w:t>
      </w:r>
      <w:r w:rsidRPr="00C351CF">
        <w:rPr>
          <w:rFonts w:ascii="Times New Roman" w:hAnsi="Times New Roman" w:cs="Times New Roman"/>
          <w:sz w:val="24"/>
          <w:szCs w:val="24"/>
        </w:rPr>
        <w:t>та за работу.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 xml:space="preserve"> Отметка «5»: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работа выполнена полностью и правильно,  сделаны правильные наблюдения и выв</w:t>
      </w:r>
      <w:r w:rsidRPr="00C351CF">
        <w:rPr>
          <w:rFonts w:ascii="Times New Roman" w:hAnsi="Times New Roman" w:cs="Times New Roman"/>
          <w:sz w:val="24"/>
          <w:szCs w:val="24"/>
        </w:rPr>
        <w:t>о</w:t>
      </w:r>
      <w:r w:rsidRPr="00C351CF">
        <w:rPr>
          <w:rFonts w:ascii="Times New Roman" w:hAnsi="Times New Roman" w:cs="Times New Roman"/>
          <w:sz w:val="24"/>
          <w:szCs w:val="24"/>
        </w:rPr>
        <w:t>ды;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sz w:val="24"/>
          <w:szCs w:val="24"/>
        </w:rPr>
        <w:t>Отметка «4»</w:t>
      </w:r>
      <w:proofErr w:type="gramStart"/>
      <w:r w:rsidRPr="00C351C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sz w:val="24"/>
          <w:szCs w:val="24"/>
        </w:rPr>
        <w:t>Отметка «3»: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 xml:space="preserve">вил техники безопасности на работе с </w:t>
      </w:r>
      <w:proofErr w:type="spellStart"/>
      <w:r w:rsidRPr="00C351CF">
        <w:rPr>
          <w:rFonts w:ascii="Times New Roman" w:hAnsi="Times New Roman" w:cs="Times New Roman"/>
          <w:sz w:val="24"/>
          <w:szCs w:val="24"/>
        </w:rPr>
        <w:t>ве¬ществами</w:t>
      </w:r>
      <w:proofErr w:type="spellEnd"/>
      <w:r w:rsidRPr="00C351CF">
        <w:rPr>
          <w:rFonts w:ascii="Times New Roman" w:hAnsi="Times New Roman" w:cs="Times New Roman"/>
          <w:sz w:val="24"/>
          <w:szCs w:val="24"/>
        </w:rPr>
        <w:t xml:space="preserve"> и оборудованием,   которая испра</w:t>
      </w:r>
      <w:r w:rsidRPr="00C351CF">
        <w:rPr>
          <w:rFonts w:ascii="Times New Roman" w:hAnsi="Times New Roman" w:cs="Times New Roman"/>
          <w:sz w:val="24"/>
          <w:szCs w:val="24"/>
        </w:rPr>
        <w:t>в</w:t>
      </w:r>
      <w:r w:rsidRPr="00C351CF">
        <w:rPr>
          <w:rFonts w:ascii="Times New Roman" w:hAnsi="Times New Roman" w:cs="Times New Roman"/>
          <w:sz w:val="24"/>
          <w:szCs w:val="24"/>
        </w:rPr>
        <w:t>ляется по требованию учителя.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sz w:val="24"/>
          <w:szCs w:val="24"/>
        </w:rPr>
        <w:t>Отметка «2»: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допущены две  (и более)  существенные  ошибки в ходе:  эксперимента, в объясн</w:t>
      </w:r>
      <w:r w:rsidRPr="00C351CF">
        <w:rPr>
          <w:rFonts w:ascii="Times New Roman" w:hAnsi="Times New Roman" w:cs="Times New Roman"/>
          <w:sz w:val="24"/>
          <w:szCs w:val="24"/>
        </w:rPr>
        <w:t>е</w:t>
      </w:r>
      <w:r w:rsidRPr="00C351CF">
        <w:rPr>
          <w:rFonts w:ascii="Times New Roman" w:hAnsi="Times New Roman" w:cs="Times New Roman"/>
          <w:sz w:val="24"/>
          <w:szCs w:val="24"/>
        </w:rPr>
        <w:t xml:space="preserve">нии,  в оформлении работы,  в соблюдении правил техники </w:t>
      </w:r>
      <w:proofErr w:type="spellStart"/>
      <w:r w:rsidRPr="00C351CF">
        <w:rPr>
          <w:rFonts w:ascii="Times New Roman" w:hAnsi="Times New Roman" w:cs="Times New Roman"/>
          <w:sz w:val="24"/>
          <w:szCs w:val="24"/>
        </w:rPr>
        <w:t>без¬опасности</w:t>
      </w:r>
      <w:proofErr w:type="spellEnd"/>
      <w:r w:rsidRPr="00C351CF">
        <w:rPr>
          <w:rFonts w:ascii="Times New Roman" w:hAnsi="Times New Roman" w:cs="Times New Roman"/>
          <w:sz w:val="24"/>
          <w:szCs w:val="24"/>
        </w:rPr>
        <w:t xml:space="preserve"> при работе с веществами и оборудованием,  которые учащийся не может исправить даже по треб</w:t>
      </w:r>
      <w:r w:rsidRPr="00C351CF">
        <w:rPr>
          <w:rFonts w:ascii="Times New Roman" w:hAnsi="Times New Roman" w:cs="Times New Roman"/>
          <w:sz w:val="24"/>
          <w:szCs w:val="24"/>
        </w:rPr>
        <w:t>о</w:t>
      </w:r>
      <w:r w:rsidRPr="00C351CF">
        <w:rPr>
          <w:rFonts w:ascii="Times New Roman" w:hAnsi="Times New Roman" w:cs="Times New Roman"/>
          <w:sz w:val="24"/>
          <w:szCs w:val="24"/>
        </w:rPr>
        <w:t>ванию учителя;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работа не выполнена,  у учащегося отсутствует экспериментальные умения.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CF">
        <w:rPr>
          <w:rFonts w:ascii="Times New Roman" w:hAnsi="Times New Roman" w:cs="Times New Roman"/>
          <w:b/>
          <w:sz w:val="24"/>
          <w:szCs w:val="24"/>
          <w:u w:val="single"/>
        </w:rPr>
        <w:t xml:space="preserve">3.   Оценка умений решать расчетные  задачи. 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sz w:val="24"/>
          <w:szCs w:val="24"/>
        </w:rPr>
        <w:t>Отметка «5»: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-   в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и решении нет ошибок,  задача решена рациональным способом;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sz w:val="24"/>
          <w:szCs w:val="24"/>
        </w:rPr>
        <w:t>Отметка «4»: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-   в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и решения нет существенных ошибок, но задача решена н</w:t>
      </w:r>
      <w:r w:rsidRPr="00C351CF">
        <w:rPr>
          <w:rFonts w:ascii="Times New Roman" w:hAnsi="Times New Roman" w:cs="Times New Roman"/>
          <w:sz w:val="24"/>
          <w:szCs w:val="24"/>
        </w:rPr>
        <w:t>е</w:t>
      </w:r>
      <w:r w:rsidRPr="00C351CF">
        <w:rPr>
          <w:rFonts w:ascii="Times New Roman" w:hAnsi="Times New Roman" w:cs="Times New Roman"/>
          <w:sz w:val="24"/>
          <w:szCs w:val="24"/>
        </w:rPr>
        <w:t>рациональным способом,  или допущено не более двух несущественных ошибок.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sz w:val="24"/>
          <w:szCs w:val="24"/>
        </w:rPr>
        <w:t>Отметка «3»: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нет существенных ошибок, но допущена существенная ошибка в математических расчетах.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sz w:val="24"/>
          <w:szCs w:val="24"/>
        </w:rPr>
        <w:t>Отметка «2»: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- имеется существенные ошибки в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и в решении.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отсутствие ответа на задание.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CF">
        <w:rPr>
          <w:rFonts w:ascii="Times New Roman" w:hAnsi="Times New Roman" w:cs="Times New Roman"/>
          <w:b/>
          <w:sz w:val="24"/>
          <w:szCs w:val="24"/>
          <w:u w:val="single"/>
        </w:rPr>
        <w:t xml:space="preserve">4.  Оценка письменных контрольных работ. 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i/>
          <w:sz w:val="24"/>
          <w:szCs w:val="24"/>
        </w:rPr>
        <w:t>Отметка «5»: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ответ полный и правильный,  возможна несущественная ошибка.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i/>
          <w:sz w:val="24"/>
          <w:szCs w:val="24"/>
        </w:rPr>
        <w:t>Отметка «4»: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ответ неполный или допущено не более двух несущественных ошибок.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i/>
          <w:sz w:val="24"/>
          <w:szCs w:val="24"/>
        </w:rPr>
        <w:t>Отметка «3»: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-  работа выполнена не менее чем наполовину, допущена одна </w:t>
      </w:r>
      <w:proofErr w:type="spellStart"/>
      <w:r w:rsidRPr="00C351CF">
        <w:rPr>
          <w:rFonts w:ascii="Times New Roman" w:hAnsi="Times New Roman" w:cs="Times New Roman"/>
          <w:sz w:val="24"/>
          <w:szCs w:val="24"/>
        </w:rPr>
        <w:t>существен¬ная</w:t>
      </w:r>
      <w:proofErr w:type="spellEnd"/>
      <w:r w:rsidRPr="00C351CF">
        <w:rPr>
          <w:rFonts w:ascii="Times New Roman" w:hAnsi="Times New Roman" w:cs="Times New Roman"/>
          <w:sz w:val="24"/>
          <w:szCs w:val="24"/>
        </w:rPr>
        <w:t xml:space="preserve"> ошибка и при этом две-три несущественные.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</w:r>
      <w:r w:rsidRPr="00C351CF">
        <w:rPr>
          <w:rFonts w:ascii="Times New Roman" w:hAnsi="Times New Roman" w:cs="Times New Roman"/>
          <w:b/>
          <w:i/>
          <w:sz w:val="24"/>
          <w:szCs w:val="24"/>
        </w:rPr>
        <w:t>Отметка «2»: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работа выполнена меньше  чем наполовину или содержит несколько существенных ошибок.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-  работа не выполнена.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lastRenderedPageBreak/>
        <w:t>При оценке выполнения письменной контрольной работы необходимо учитывать тр</w:t>
      </w:r>
      <w:r w:rsidRPr="00C351CF">
        <w:rPr>
          <w:rFonts w:ascii="Times New Roman" w:hAnsi="Times New Roman" w:cs="Times New Roman"/>
          <w:sz w:val="24"/>
          <w:szCs w:val="24"/>
        </w:rPr>
        <w:t>е</w:t>
      </w:r>
      <w:r w:rsidRPr="00C351CF">
        <w:rPr>
          <w:rFonts w:ascii="Times New Roman" w:hAnsi="Times New Roman" w:cs="Times New Roman"/>
          <w:sz w:val="24"/>
          <w:szCs w:val="24"/>
        </w:rPr>
        <w:t>бования единого орфографического режима.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CF">
        <w:rPr>
          <w:rFonts w:ascii="Times New Roman" w:hAnsi="Times New Roman" w:cs="Times New Roman"/>
          <w:b/>
          <w:sz w:val="24"/>
          <w:szCs w:val="24"/>
          <w:u w:val="single"/>
        </w:rPr>
        <w:t>5. Оценка тестовых работ.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ab/>
        <w:t>Тесты, состоящие из пяти вопросов можно использовать после изучения кажд</w:t>
      </w:r>
      <w:r w:rsidRPr="00C351CF">
        <w:rPr>
          <w:rFonts w:ascii="Times New Roman" w:hAnsi="Times New Roman" w:cs="Times New Roman"/>
          <w:sz w:val="24"/>
          <w:szCs w:val="24"/>
        </w:rPr>
        <w:t>о</w:t>
      </w:r>
      <w:r w:rsidRPr="00C351CF">
        <w:rPr>
          <w:rFonts w:ascii="Times New Roman" w:hAnsi="Times New Roman" w:cs="Times New Roman"/>
          <w:sz w:val="24"/>
          <w:szCs w:val="24"/>
        </w:rPr>
        <w:t>го материала (урока). Тест из 10—15 вопросов используется для периодического ко</w:t>
      </w:r>
      <w:r w:rsidRPr="00C351CF">
        <w:rPr>
          <w:rFonts w:ascii="Times New Roman" w:hAnsi="Times New Roman" w:cs="Times New Roman"/>
          <w:sz w:val="24"/>
          <w:szCs w:val="24"/>
        </w:rPr>
        <w:t>н</w:t>
      </w:r>
      <w:r w:rsidRPr="00C351CF">
        <w:rPr>
          <w:rFonts w:ascii="Times New Roman" w:hAnsi="Times New Roman" w:cs="Times New Roman"/>
          <w:sz w:val="24"/>
          <w:szCs w:val="24"/>
        </w:rPr>
        <w:t xml:space="preserve">троля. Тест из 20—30 вопросов необходимо использовать для итогового контроля. 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При оценивании используется следующая шкала: для теста из пяти вопросов 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• нет ошибок — оценка «5»;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• одна ошибка - оценка «4»;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• две ошибки — оценка «З»;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• три ошибки — оценка «2». 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Для диагностической контрольной работы: 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• 16-18 баллов — оценка «5»; 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• 12-15 баллов — оценка «4»; 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• 8-11 баллов — оценка «З»; 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• меньше 8 правильных ответов — оценка «2»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Для профильного уровня на 2балла больше по каждой оценке.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CF">
        <w:rPr>
          <w:rFonts w:ascii="Times New Roman" w:hAnsi="Times New Roman" w:cs="Times New Roman"/>
          <w:b/>
          <w:sz w:val="24"/>
          <w:szCs w:val="24"/>
          <w:u w:val="single"/>
        </w:rPr>
        <w:t>6. Оценка реферата.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Реферат оценивается по следующим критериям: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• соблюдение требований к его оформлению;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• необходимость и достаточность для раскрытия темы приведенной в тексте реферата и</w:t>
      </w:r>
      <w:r w:rsidRPr="00C351CF">
        <w:rPr>
          <w:rFonts w:ascii="Times New Roman" w:hAnsi="Times New Roman" w:cs="Times New Roman"/>
          <w:sz w:val="24"/>
          <w:szCs w:val="24"/>
        </w:rPr>
        <w:t>н</w:t>
      </w:r>
      <w:r w:rsidRPr="00C351CF">
        <w:rPr>
          <w:rFonts w:ascii="Times New Roman" w:hAnsi="Times New Roman" w:cs="Times New Roman"/>
          <w:sz w:val="24"/>
          <w:szCs w:val="24"/>
        </w:rPr>
        <w:t>формации;</w:t>
      </w:r>
    </w:p>
    <w:p w:rsidR="00A11537" w:rsidRPr="00C351CF" w:rsidRDefault="00A11537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• умение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свободно излагать основные идеи, отраженные в реферате;</w:t>
      </w:r>
    </w:p>
    <w:p w:rsidR="00C351CF" w:rsidRDefault="00A11537" w:rsidP="00C35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• способность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понять суть задаваемых членами аттестационной коми</w:t>
      </w:r>
      <w:r w:rsidRPr="00C351CF">
        <w:rPr>
          <w:rFonts w:ascii="Times New Roman" w:hAnsi="Times New Roman" w:cs="Times New Roman"/>
          <w:sz w:val="24"/>
          <w:szCs w:val="24"/>
        </w:rPr>
        <w:t>с</w:t>
      </w:r>
      <w:r w:rsidRPr="00C351CF">
        <w:rPr>
          <w:rFonts w:ascii="Times New Roman" w:hAnsi="Times New Roman" w:cs="Times New Roman"/>
          <w:sz w:val="24"/>
          <w:szCs w:val="24"/>
        </w:rPr>
        <w:t>сии вопросов и сформулировать точные ответы на них.</w:t>
      </w:r>
    </w:p>
    <w:p w:rsidR="00A11537" w:rsidRPr="00C351CF" w:rsidRDefault="001B2E87" w:rsidP="00C351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br w:type="page"/>
      </w:r>
      <w:r w:rsidRPr="00C351CF">
        <w:rPr>
          <w:rFonts w:ascii="Times New Roman" w:hAnsi="Times New Roman" w:cs="Times New Roman"/>
          <w:sz w:val="24"/>
          <w:szCs w:val="24"/>
        </w:rPr>
        <w:lastRenderedPageBreak/>
        <w:t>Приложение№ 1</w:t>
      </w:r>
    </w:p>
    <w:p w:rsidR="001B2E87" w:rsidRPr="00C351CF" w:rsidRDefault="001B2E87" w:rsidP="00C351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51CF" w:rsidRPr="00C351CF" w:rsidRDefault="00A11537" w:rsidP="00C351C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51CF">
        <w:rPr>
          <w:rFonts w:ascii="Times New Roman" w:hAnsi="Times New Roman" w:cs="Times New Roman"/>
          <w:sz w:val="24"/>
          <w:szCs w:val="24"/>
        </w:rPr>
        <w:t> </w:t>
      </w:r>
      <w:r w:rsidR="00C351CF" w:rsidRPr="00C35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работы направлена на формирование общих способностей детей к учебной деятельности, коррекцию индивидуальных недостатков развития, преодоление негативных особенностей эмоционально-личностной сферы, повышение работоспособности, активизацию познавательной деятельности.</w:t>
      </w:r>
    </w:p>
    <w:p w:rsidR="00C351CF" w:rsidRPr="00C351CF" w:rsidRDefault="00C351CF" w:rsidP="00C351C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5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подготовке и проведении уроков химии необходимо учитывать особенности восприятия детьми учебного материала, специфику мотивации их деятельности. </w:t>
      </w:r>
    </w:p>
    <w:p w:rsidR="00C351CF" w:rsidRPr="00C351CF" w:rsidRDefault="00C351CF" w:rsidP="00C351C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Важную роль при изучении химии имеет формирование у учащихся монологической речи. Овладение монологической речью обеспечивает им осознанное усвоение и накопление знаний о веществах и явлениях, позволяет овладеть способами действий, применяемыми ими затем в учебной деятельности. Одним из приемов развития монологической речи является опрос по алгоритму. Алгоритмы устных опросов составляются при изучении неорганических и органических веществ, когда учащиеся дают развернутую характеристику тех или других веществ. Формирование умений и навыков по организации и проведению химического эксперимента обеспечивает осознанное усвоение учащимися важнейших закономерностей химической науки.</w:t>
      </w:r>
    </w:p>
    <w:p w:rsidR="00C351CF" w:rsidRPr="00C351CF" w:rsidRDefault="00C351CF" w:rsidP="00C351C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51CF">
        <w:rPr>
          <w:rFonts w:ascii="Times New Roman" w:eastAsia="Times New Roman" w:hAnsi="Times New Roman" w:cs="Times New Roman"/>
          <w:sz w:val="24"/>
          <w:szCs w:val="24"/>
          <w:lang w:eastAsia="ar-SA"/>
        </w:rPr>
        <w:t>Химический эксперимент раскрывает единство теории и практики, позволяет объяснить хим. процессы, прогнозировать последствия и конечные результаты.</w:t>
      </w:r>
    </w:p>
    <w:p w:rsidR="00C351CF" w:rsidRPr="00C351CF" w:rsidRDefault="00C351CF" w:rsidP="00C351C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51C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Самостоятельное выполнение работ по химии активизирует творческую деятельность учащихся. У них развивается наблюдательность, формируются навыки социальной адаптации, учащиеся учатся конкретизировать учебный материал, глубже усваивают основные химические понятия и закономерности.</w:t>
      </w:r>
    </w:p>
    <w:p w:rsidR="00C351CF" w:rsidRPr="00C351CF" w:rsidRDefault="00C351CF" w:rsidP="00C351CF">
      <w:pPr>
        <w:pStyle w:val="a9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351CF">
        <w:rPr>
          <w:rFonts w:ascii="Times New Roman" w:hAnsi="Times New Roman"/>
          <w:b/>
          <w:sz w:val="24"/>
          <w:szCs w:val="24"/>
        </w:rPr>
        <w:t>Формы и методы организации учебного процесса.</w:t>
      </w:r>
    </w:p>
    <w:p w:rsidR="00C351CF" w:rsidRPr="00C351CF" w:rsidRDefault="00C351CF" w:rsidP="00C351CF">
      <w:pPr>
        <w:pStyle w:val="a9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C351CF">
        <w:rPr>
          <w:rFonts w:ascii="Times New Roman" w:hAnsi="Times New Roman"/>
          <w:sz w:val="24"/>
          <w:szCs w:val="24"/>
          <w:u w:val="single"/>
        </w:rPr>
        <w:t xml:space="preserve">Методы: </w:t>
      </w:r>
    </w:p>
    <w:p w:rsidR="00C351CF" w:rsidRPr="00C351CF" w:rsidRDefault="00C351CF" w:rsidP="00C351CF">
      <w:pPr>
        <w:pStyle w:val="a9"/>
        <w:numPr>
          <w:ilvl w:val="0"/>
          <w:numId w:val="31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51CF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C351CF">
        <w:rPr>
          <w:rFonts w:ascii="Times New Roman" w:hAnsi="Times New Roman"/>
          <w:sz w:val="24"/>
          <w:szCs w:val="24"/>
        </w:rPr>
        <w:t xml:space="preserve"> – рассказ, объяснение, беседа, работа с учебником и книгой</w:t>
      </w:r>
    </w:p>
    <w:p w:rsidR="00C351CF" w:rsidRPr="00C351CF" w:rsidRDefault="00C351CF" w:rsidP="00C351CF">
      <w:pPr>
        <w:pStyle w:val="a9"/>
        <w:numPr>
          <w:ilvl w:val="0"/>
          <w:numId w:val="31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51CF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C351CF">
        <w:rPr>
          <w:rFonts w:ascii="Times New Roman" w:hAnsi="Times New Roman"/>
          <w:sz w:val="24"/>
          <w:szCs w:val="24"/>
        </w:rPr>
        <w:t xml:space="preserve"> – наблюдение, демонстрация </w:t>
      </w:r>
    </w:p>
    <w:p w:rsidR="00C351CF" w:rsidRPr="00C351CF" w:rsidRDefault="00C351CF" w:rsidP="00C351CF">
      <w:pPr>
        <w:pStyle w:val="a9"/>
        <w:numPr>
          <w:ilvl w:val="0"/>
          <w:numId w:val="31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351CF">
        <w:rPr>
          <w:rFonts w:ascii="Times New Roman" w:hAnsi="Times New Roman"/>
          <w:sz w:val="24"/>
          <w:szCs w:val="24"/>
        </w:rPr>
        <w:t>практические – упражнения.</w:t>
      </w:r>
    </w:p>
    <w:p w:rsidR="00C351CF" w:rsidRPr="00C351CF" w:rsidRDefault="00C351CF" w:rsidP="00C351CF">
      <w:pPr>
        <w:pStyle w:val="a9"/>
        <w:numPr>
          <w:ilvl w:val="0"/>
          <w:numId w:val="31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351CF">
        <w:rPr>
          <w:rFonts w:ascii="Times New Roman" w:hAnsi="Times New Roman"/>
          <w:sz w:val="24"/>
          <w:szCs w:val="24"/>
        </w:rPr>
        <w:t xml:space="preserve">методы изложения новых знаний       </w:t>
      </w:r>
    </w:p>
    <w:p w:rsidR="00C351CF" w:rsidRPr="00C351CF" w:rsidRDefault="00C351CF" w:rsidP="00C351CF">
      <w:pPr>
        <w:pStyle w:val="a9"/>
        <w:numPr>
          <w:ilvl w:val="0"/>
          <w:numId w:val="31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351CF">
        <w:rPr>
          <w:rFonts w:ascii="Times New Roman" w:hAnsi="Times New Roman"/>
          <w:sz w:val="24"/>
          <w:szCs w:val="24"/>
        </w:rPr>
        <w:t xml:space="preserve">методы повторения, закрепления знаний     </w:t>
      </w:r>
    </w:p>
    <w:p w:rsidR="00C351CF" w:rsidRPr="00C351CF" w:rsidRDefault="00C351CF" w:rsidP="00C351CF">
      <w:pPr>
        <w:pStyle w:val="a9"/>
        <w:numPr>
          <w:ilvl w:val="0"/>
          <w:numId w:val="31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351CF">
        <w:rPr>
          <w:rFonts w:ascii="Times New Roman" w:hAnsi="Times New Roman"/>
          <w:sz w:val="24"/>
          <w:szCs w:val="24"/>
        </w:rPr>
        <w:t xml:space="preserve">методы применения знаний </w:t>
      </w:r>
    </w:p>
    <w:p w:rsidR="00C351CF" w:rsidRPr="00C351CF" w:rsidRDefault="00C351CF" w:rsidP="00C351CF">
      <w:pPr>
        <w:pStyle w:val="a9"/>
        <w:numPr>
          <w:ilvl w:val="0"/>
          <w:numId w:val="31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351CF">
        <w:rPr>
          <w:rFonts w:ascii="Times New Roman" w:hAnsi="Times New Roman"/>
          <w:sz w:val="24"/>
          <w:szCs w:val="24"/>
        </w:rPr>
        <w:t>методы контроля</w:t>
      </w:r>
    </w:p>
    <w:p w:rsidR="00C351CF" w:rsidRPr="00C351CF" w:rsidRDefault="00C351CF" w:rsidP="00C351CF">
      <w:pPr>
        <w:pStyle w:val="a9"/>
        <w:ind w:left="-567"/>
        <w:jc w:val="both"/>
        <w:rPr>
          <w:rFonts w:ascii="Times New Roman" w:hAnsi="Times New Roman"/>
          <w:sz w:val="24"/>
          <w:szCs w:val="24"/>
        </w:rPr>
      </w:pPr>
      <w:r w:rsidRPr="00C351CF">
        <w:rPr>
          <w:rFonts w:ascii="Times New Roman" w:hAnsi="Times New Roman"/>
          <w:sz w:val="24"/>
          <w:szCs w:val="24"/>
        </w:rPr>
        <w:t xml:space="preserve">Занятия проводятся в классно урочной форме. </w:t>
      </w:r>
    </w:p>
    <w:p w:rsidR="00C351CF" w:rsidRPr="00C351CF" w:rsidRDefault="00C351CF" w:rsidP="00C351CF">
      <w:pPr>
        <w:pStyle w:val="a9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51CF">
        <w:rPr>
          <w:rFonts w:ascii="Times New Roman" w:hAnsi="Times New Roman"/>
          <w:b/>
          <w:sz w:val="24"/>
          <w:szCs w:val="24"/>
        </w:rPr>
        <w:t xml:space="preserve">Виды и формы контроля: </w:t>
      </w:r>
      <w:r w:rsidRPr="00C351CF">
        <w:rPr>
          <w:rFonts w:ascii="Times New Roman" w:hAnsi="Times New Roman"/>
          <w:sz w:val="24"/>
          <w:szCs w:val="24"/>
        </w:rPr>
        <w:t>индивидуальный и фронтальный опросы; работа по карточкам; химический диктант; практическая работа; самостоятельные работы; тестовый контроль; составление таблицы; проверка домашней работы; опрос по вопросам презентации, просмо</w:t>
      </w:r>
      <w:r w:rsidRPr="00C351CF">
        <w:rPr>
          <w:rFonts w:ascii="Times New Roman" w:hAnsi="Times New Roman"/>
          <w:sz w:val="24"/>
          <w:szCs w:val="24"/>
        </w:rPr>
        <w:t>т</w:t>
      </w:r>
      <w:r w:rsidRPr="00C351CF">
        <w:rPr>
          <w:rFonts w:ascii="Times New Roman" w:hAnsi="Times New Roman"/>
          <w:sz w:val="24"/>
          <w:szCs w:val="24"/>
        </w:rPr>
        <w:t>ру учебного фильма; защита докладов, рефератов, сообщений; экспресс-опрос; оценка планов тезисов; вопросы групповой работы;  работа с ПСХЭ Д.И. Менделеева.</w:t>
      </w:r>
      <w:proofErr w:type="gramEnd"/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br w:type="page"/>
      </w:r>
    </w:p>
    <w:p w:rsidR="00C351CF" w:rsidRPr="00C351CF" w:rsidRDefault="00C351CF" w:rsidP="00C351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51C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Приложение№2</w:t>
      </w:r>
    </w:p>
    <w:p w:rsidR="00C351CF" w:rsidRPr="00C351CF" w:rsidRDefault="00C351CF" w:rsidP="00C351CF">
      <w:pPr>
        <w:tabs>
          <w:tab w:val="left" w:pos="14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Контрольно-оценочные средства по химии</w:t>
      </w:r>
    </w:p>
    <w:p w:rsidR="00C351CF" w:rsidRPr="00C351CF" w:rsidRDefault="00C351CF" w:rsidP="00C351CF">
      <w:pPr>
        <w:tabs>
          <w:tab w:val="left" w:pos="14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1CF" w:rsidRPr="00C351CF" w:rsidRDefault="00C351CF" w:rsidP="00C351CF">
      <w:pPr>
        <w:tabs>
          <w:tab w:val="left" w:pos="141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51CF">
        <w:rPr>
          <w:rFonts w:ascii="Times New Roman" w:hAnsi="Times New Roman" w:cs="Times New Roman"/>
          <w:sz w:val="24"/>
          <w:szCs w:val="24"/>
        </w:rPr>
        <w:t>Итоговая контрольная работа по химии за 10 класс (УМК: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О.С. Габриелян)</w:t>
      </w:r>
      <w:proofErr w:type="gramEnd"/>
    </w:p>
    <w:p w:rsidR="00C351CF" w:rsidRPr="00C351CF" w:rsidRDefault="00C351CF" w:rsidP="00C35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1C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51CF">
        <w:rPr>
          <w:rFonts w:ascii="Times New Roman" w:eastAsia="Times New Roman" w:hAnsi="Times New Roman" w:cs="Times New Roman"/>
          <w:sz w:val="24"/>
          <w:szCs w:val="24"/>
        </w:rPr>
        <w:t>Итоговая контрольная работа за курс химии 10 класса составлена на осн</w:t>
      </w:r>
      <w:r w:rsidRPr="00C351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51CF">
        <w:rPr>
          <w:rFonts w:ascii="Times New Roman" w:eastAsia="Times New Roman" w:hAnsi="Times New Roman" w:cs="Times New Roman"/>
          <w:sz w:val="24"/>
          <w:szCs w:val="24"/>
        </w:rPr>
        <w:t>ве </w:t>
      </w:r>
      <w:r w:rsidRPr="00C351CF">
        <w:rPr>
          <w:rFonts w:ascii="Times New Roman" w:eastAsia="Times New Roman" w:hAnsi="Times New Roman" w:cs="Times New Roman"/>
          <w:iCs/>
          <w:sz w:val="24"/>
          <w:szCs w:val="24"/>
        </w:rPr>
        <w:t>Программы курса химии для 8-11 классов общеобразовательных учреждений. Автор: Габриелян О. С. – М.:Дрофа,2010</w:t>
      </w:r>
      <w:r w:rsidRPr="00C351CF">
        <w:rPr>
          <w:rFonts w:ascii="Times New Roman" w:eastAsia="Times New Roman" w:hAnsi="Times New Roman" w:cs="Times New Roman"/>
          <w:sz w:val="24"/>
          <w:szCs w:val="24"/>
        </w:rPr>
        <w:t> .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51CF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рассчитана на 3 </w:t>
      </w:r>
      <w:proofErr w:type="gramStart"/>
      <w:r w:rsidRPr="00C351CF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C351CF">
        <w:rPr>
          <w:rFonts w:ascii="Times New Roman" w:eastAsia="Times New Roman" w:hAnsi="Times New Roman" w:cs="Times New Roman"/>
          <w:sz w:val="24"/>
          <w:szCs w:val="24"/>
        </w:rPr>
        <w:t xml:space="preserve"> часа  в неделю, 102  учебных часа в г</w:t>
      </w:r>
      <w:r w:rsidRPr="00C351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51CF">
        <w:rPr>
          <w:rFonts w:ascii="Times New Roman" w:eastAsia="Times New Roman" w:hAnsi="Times New Roman" w:cs="Times New Roman"/>
          <w:sz w:val="24"/>
          <w:szCs w:val="24"/>
        </w:rPr>
        <w:t>ду.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51CF">
        <w:rPr>
          <w:rFonts w:ascii="Times New Roman" w:eastAsia="Times New Roman" w:hAnsi="Times New Roman" w:cs="Times New Roman"/>
          <w:sz w:val="24"/>
          <w:szCs w:val="24"/>
        </w:rPr>
        <w:t> Итоговая контрольная работа проводится в конце учебного года.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</w:p>
    <w:p w:rsidR="00C351CF" w:rsidRPr="00C351CF" w:rsidRDefault="00C351CF" w:rsidP="00C351CF">
      <w:pPr>
        <w:numPr>
          <w:ilvl w:val="0"/>
          <w:numId w:val="3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51CF">
        <w:rPr>
          <w:rFonts w:ascii="Times New Roman" w:eastAsia="Times New Roman" w:hAnsi="Times New Roman" w:cs="Times New Roman"/>
          <w:sz w:val="24"/>
          <w:szCs w:val="24"/>
        </w:rPr>
        <w:t xml:space="preserve">Определить уровень освоения </w:t>
      </w:r>
      <w:proofErr w:type="gramStart"/>
      <w:r w:rsidRPr="00C351C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351CF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  о</w:t>
      </w:r>
      <w:r w:rsidRPr="00C351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351CF">
        <w:rPr>
          <w:rFonts w:ascii="Times New Roman" w:eastAsia="Times New Roman" w:hAnsi="Times New Roman" w:cs="Times New Roman"/>
          <w:sz w:val="24"/>
          <w:szCs w:val="24"/>
        </w:rPr>
        <w:t>ганической химии  (профильный уровень)</w:t>
      </w:r>
    </w:p>
    <w:p w:rsidR="00C351CF" w:rsidRPr="00C351CF" w:rsidRDefault="00C351CF" w:rsidP="00C351CF">
      <w:pPr>
        <w:numPr>
          <w:ilvl w:val="0"/>
          <w:numId w:val="3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51CF">
        <w:rPr>
          <w:rFonts w:ascii="Times New Roman" w:eastAsia="Times New Roman" w:hAnsi="Times New Roman" w:cs="Times New Roman"/>
          <w:sz w:val="24"/>
          <w:szCs w:val="24"/>
        </w:rPr>
        <w:t>Определить соответствие уровня знаний, умения и навыков треб</w:t>
      </w:r>
      <w:r w:rsidRPr="00C351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51CF">
        <w:rPr>
          <w:rFonts w:ascii="Times New Roman" w:eastAsia="Times New Roman" w:hAnsi="Times New Roman" w:cs="Times New Roman"/>
          <w:sz w:val="24"/>
          <w:szCs w:val="24"/>
        </w:rPr>
        <w:t>ваниям к уровню подготовки обучающихся  10 класса.</w:t>
      </w:r>
    </w:p>
    <w:p w:rsidR="00C351CF" w:rsidRPr="00C351CF" w:rsidRDefault="00C351CF" w:rsidP="00C351CF">
      <w:pPr>
        <w:tabs>
          <w:tab w:val="left" w:pos="559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51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Форма контрольной работы:</w:t>
      </w:r>
      <w:r w:rsidRPr="00C351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C351CF">
        <w:rPr>
          <w:rFonts w:ascii="Times New Roman" w:eastAsia="Times New Roman" w:hAnsi="Times New Roman" w:cs="Times New Roman"/>
          <w:bCs/>
          <w:sz w:val="24"/>
          <w:szCs w:val="24"/>
        </w:rPr>
        <w:t>тестирование</w:t>
      </w:r>
      <w:r w:rsidRPr="00C351C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351CF" w:rsidRPr="00C351CF" w:rsidRDefault="00C351CF" w:rsidP="00C351CF">
      <w:pPr>
        <w:tabs>
          <w:tab w:val="left" w:pos="559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51CF" w:rsidRPr="00C351CF" w:rsidRDefault="00C351CF" w:rsidP="00C35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Кодификатор элементов содержания и требований к уровню подготовки выпус</w:t>
      </w:r>
      <w:r w:rsidRPr="00C351CF">
        <w:rPr>
          <w:rFonts w:ascii="Times New Roman" w:hAnsi="Times New Roman" w:cs="Times New Roman"/>
          <w:b/>
          <w:sz w:val="24"/>
          <w:szCs w:val="24"/>
        </w:rPr>
        <w:t>к</w:t>
      </w:r>
      <w:r w:rsidRPr="00C351CF">
        <w:rPr>
          <w:rFonts w:ascii="Times New Roman" w:hAnsi="Times New Roman" w:cs="Times New Roman"/>
          <w:b/>
          <w:sz w:val="24"/>
          <w:szCs w:val="24"/>
        </w:rPr>
        <w:t>ников образовательных организаций для проведения итоговой контрольной раб</w:t>
      </w:r>
      <w:r w:rsidRPr="00C351CF">
        <w:rPr>
          <w:rFonts w:ascii="Times New Roman" w:hAnsi="Times New Roman" w:cs="Times New Roman"/>
          <w:b/>
          <w:sz w:val="24"/>
          <w:szCs w:val="24"/>
        </w:rPr>
        <w:t>о</w:t>
      </w:r>
      <w:r w:rsidRPr="00C351CF">
        <w:rPr>
          <w:rFonts w:ascii="Times New Roman" w:hAnsi="Times New Roman" w:cs="Times New Roman"/>
          <w:b/>
          <w:sz w:val="24"/>
          <w:szCs w:val="24"/>
        </w:rPr>
        <w:t>ты по химии в 10 классе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Кодификатор элементов содержания и требований к уровню подготовки учен</w:t>
      </w:r>
      <w:r w:rsidRPr="00C351CF">
        <w:rPr>
          <w:rFonts w:ascii="Times New Roman" w:hAnsi="Times New Roman" w:cs="Times New Roman"/>
          <w:sz w:val="24"/>
          <w:szCs w:val="24"/>
        </w:rPr>
        <w:t>и</w:t>
      </w:r>
      <w:r w:rsidRPr="00C351CF">
        <w:rPr>
          <w:rFonts w:ascii="Times New Roman" w:hAnsi="Times New Roman" w:cs="Times New Roman"/>
          <w:sz w:val="24"/>
          <w:szCs w:val="24"/>
        </w:rPr>
        <w:t xml:space="preserve">ков 10 класса по химии (далее – кодификатор) составлен на основе Обязательного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м</w:t>
      </w:r>
      <w:r w:rsidRPr="00C351CF">
        <w:rPr>
          <w:rFonts w:ascii="Times New Roman" w:hAnsi="Times New Roman" w:cs="Times New Roman"/>
          <w:sz w:val="24"/>
          <w:szCs w:val="24"/>
        </w:rPr>
        <w:t>и</w:t>
      </w:r>
      <w:r w:rsidRPr="00C351CF">
        <w:rPr>
          <w:rFonts w:ascii="Times New Roman" w:hAnsi="Times New Roman" w:cs="Times New Roman"/>
          <w:sz w:val="24"/>
          <w:szCs w:val="24"/>
        </w:rPr>
        <w:t>нимума содержания основных образовательных программ Федерального компонента государственных стандартов основного общего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и среднего (полного) общего образов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>ния по х</w:t>
      </w:r>
      <w:r w:rsidRPr="00C351CF">
        <w:rPr>
          <w:rFonts w:ascii="Times New Roman" w:hAnsi="Times New Roman" w:cs="Times New Roman"/>
          <w:sz w:val="24"/>
          <w:szCs w:val="24"/>
        </w:rPr>
        <w:t>и</w:t>
      </w:r>
      <w:r w:rsidRPr="00C351CF">
        <w:rPr>
          <w:rFonts w:ascii="Times New Roman" w:hAnsi="Times New Roman" w:cs="Times New Roman"/>
          <w:sz w:val="24"/>
          <w:szCs w:val="24"/>
        </w:rPr>
        <w:t xml:space="preserve">мии (базовый и профильный уровни) (приказ Министерства образования РФ от 05.03.2004 № 1089). 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Кодификатор составлен на основе Кодификатора требований к уровню подг</w:t>
      </w:r>
      <w:r w:rsidRPr="00C351CF">
        <w:rPr>
          <w:rFonts w:ascii="Times New Roman" w:hAnsi="Times New Roman" w:cs="Times New Roman"/>
          <w:sz w:val="24"/>
          <w:szCs w:val="24"/>
        </w:rPr>
        <w:t>о</w:t>
      </w:r>
      <w:r w:rsidRPr="00C351CF">
        <w:rPr>
          <w:rFonts w:ascii="Times New Roman" w:hAnsi="Times New Roman" w:cs="Times New Roman"/>
          <w:sz w:val="24"/>
          <w:szCs w:val="24"/>
        </w:rPr>
        <w:t>товки обучающихся для проведения основного государственного экзамена по химии, подготовленного ФГБНУ «Федеральный институт педагогических измерений», с уч</w:t>
      </w:r>
      <w:r w:rsidRPr="00C351CF">
        <w:rPr>
          <w:rFonts w:ascii="Times New Roman" w:hAnsi="Times New Roman" w:cs="Times New Roman"/>
          <w:sz w:val="24"/>
          <w:szCs w:val="24"/>
        </w:rPr>
        <w:t>е</w:t>
      </w:r>
      <w:r w:rsidRPr="00C351CF">
        <w:rPr>
          <w:rFonts w:ascii="Times New Roman" w:hAnsi="Times New Roman" w:cs="Times New Roman"/>
          <w:sz w:val="24"/>
          <w:szCs w:val="24"/>
        </w:rPr>
        <w:t>том требов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>ний к уровню подготовки учеников 10 класса по химии.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 Кодификатор содержит систематизированный перечень важнейших элементов содержания, который рассматривается в качестве инвариантного ядра действующих пр</w:t>
      </w:r>
      <w:r w:rsidRPr="00C351CF">
        <w:rPr>
          <w:rFonts w:ascii="Times New Roman" w:hAnsi="Times New Roman" w:cs="Times New Roman"/>
          <w:sz w:val="24"/>
          <w:szCs w:val="24"/>
        </w:rPr>
        <w:t>о</w:t>
      </w:r>
      <w:r w:rsidRPr="00C351CF">
        <w:rPr>
          <w:rFonts w:ascii="Times New Roman" w:hAnsi="Times New Roman" w:cs="Times New Roman"/>
          <w:sz w:val="24"/>
          <w:szCs w:val="24"/>
        </w:rPr>
        <w:t>грамм по химии для образовательных организаций.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 Кодификатор состоит из двух разделов: «Перечень элементов содержания, пр</w:t>
      </w:r>
      <w:r w:rsidRPr="00C351CF">
        <w:rPr>
          <w:rFonts w:ascii="Times New Roman" w:hAnsi="Times New Roman" w:cs="Times New Roman"/>
          <w:sz w:val="24"/>
          <w:szCs w:val="24"/>
        </w:rPr>
        <w:t>о</w:t>
      </w:r>
      <w:r w:rsidRPr="00C351CF">
        <w:rPr>
          <w:rFonts w:ascii="Times New Roman" w:hAnsi="Times New Roman" w:cs="Times New Roman"/>
          <w:sz w:val="24"/>
          <w:szCs w:val="24"/>
        </w:rPr>
        <w:t>веряемых на едином государственном экзамене по химии» (раздел 1) и «Перечень тр</w:t>
      </w:r>
      <w:r w:rsidRPr="00C351CF">
        <w:rPr>
          <w:rFonts w:ascii="Times New Roman" w:hAnsi="Times New Roman" w:cs="Times New Roman"/>
          <w:sz w:val="24"/>
          <w:szCs w:val="24"/>
        </w:rPr>
        <w:t>е</w:t>
      </w:r>
      <w:r w:rsidRPr="00C351CF">
        <w:rPr>
          <w:rFonts w:ascii="Times New Roman" w:hAnsi="Times New Roman" w:cs="Times New Roman"/>
          <w:sz w:val="24"/>
          <w:szCs w:val="24"/>
        </w:rPr>
        <w:t>бов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 xml:space="preserve">ний к уровню подготовки, проверяемых на едином государственном экзамене по химии» (раздел 2). 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Структура раздела 1 кодификатора приведена в соответствие со структурой Об</w:t>
      </w:r>
      <w:r w:rsidRPr="00C351CF">
        <w:rPr>
          <w:rFonts w:ascii="Times New Roman" w:hAnsi="Times New Roman" w:cs="Times New Roman"/>
          <w:sz w:val="24"/>
          <w:szCs w:val="24"/>
        </w:rPr>
        <w:t>я</w:t>
      </w:r>
      <w:r w:rsidRPr="00C351CF">
        <w:rPr>
          <w:rFonts w:ascii="Times New Roman" w:hAnsi="Times New Roman" w:cs="Times New Roman"/>
          <w:sz w:val="24"/>
          <w:szCs w:val="24"/>
        </w:rPr>
        <w:t>зательного минимума стандартов 2004 г. Лишь по отдельным элементам содержания, фо</w:t>
      </w:r>
      <w:r w:rsidRPr="00C351CF">
        <w:rPr>
          <w:rFonts w:ascii="Times New Roman" w:hAnsi="Times New Roman" w:cs="Times New Roman"/>
          <w:sz w:val="24"/>
          <w:szCs w:val="24"/>
        </w:rPr>
        <w:t>р</w:t>
      </w:r>
      <w:r w:rsidRPr="00C351CF">
        <w:rPr>
          <w:rFonts w:ascii="Times New Roman" w:hAnsi="Times New Roman" w:cs="Times New Roman"/>
          <w:sz w:val="24"/>
          <w:szCs w:val="24"/>
        </w:rPr>
        <w:t>мулировки которых представлены в стандарте в слишком общем виде, проведена их детализация с учетом уровня формирования соответствующих понятий в курсе х</w:t>
      </w:r>
      <w:r w:rsidRPr="00C351CF">
        <w:rPr>
          <w:rFonts w:ascii="Times New Roman" w:hAnsi="Times New Roman" w:cs="Times New Roman"/>
          <w:sz w:val="24"/>
          <w:szCs w:val="24"/>
        </w:rPr>
        <w:t>и</w:t>
      </w:r>
      <w:r w:rsidRPr="00C351CF">
        <w:rPr>
          <w:rFonts w:ascii="Times New Roman" w:hAnsi="Times New Roman" w:cs="Times New Roman"/>
          <w:sz w:val="24"/>
          <w:szCs w:val="24"/>
        </w:rPr>
        <w:t>мии.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 В раздел 1 кодификатора не вошли те элементы содержания обязательного м</w:t>
      </w:r>
      <w:r w:rsidRPr="00C351CF">
        <w:rPr>
          <w:rFonts w:ascii="Times New Roman" w:hAnsi="Times New Roman" w:cs="Times New Roman"/>
          <w:sz w:val="24"/>
          <w:szCs w:val="24"/>
        </w:rPr>
        <w:t>и</w:t>
      </w:r>
      <w:r w:rsidRPr="00C351CF">
        <w:rPr>
          <w:rFonts w:ascii="Times New Roman" w:hAnsi="Times New Roman" w:cs="Times New Roman"/>
          <w:sz w:val="24"/>
          <w:szCs w:val="24"/>
        </w:rPr>
        <w:t>нимума, которые: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 xml:space="preserve">– не могут быть проверены в рамках контрольной работы по химии в 10 классе. </w:t>
      </w:r>
      <w:proofErr w:type="gramEnd"/>
    </w:p>
    <w:p w:rsidR="00C351CF" w:rsidRPr="00C351CF" w:rsidRDefault="00C351CF" w:rsidP="00C35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51CF" w:rsidRPr="00C351CF" w:rsidRDefault="00C351CF" w:rsidP="00C35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51CF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1.</w:t>
      </w:r>
      <w:r w:rsidRPr="00C351CF">
        <w:rPr>
          <w:rFonts w:ascii="Times New Roman" w:hAnsi="Times New Roman" w:cs="Times New Roman"/>
          <w:b/>
          <w:i/>
          <w:sz w:val="24"/>
          <w:szCs w:val="24"/>
        </w:rPr>
        <w:t xml:space="preserve"> Перечень элементов содержания, проверяемых на едином госуда</w:t>
      </w:r>
      <w:r w:rsidRPr="00C351CF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C351CF">
        <w:rPr>
          <w:rFonts w:ascii="Times New Roman" w:hAnsi="Times New Roman" w:cs="Times New Roman"/>
          <w:b/>
          <w:i/>
          <w:sz w:val="24"/>
          <w:szCs w:val="24"/>
        </w:rPr>
        <w:t>ственном экзамене по химии</w:t>
      </w: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6769"/>
      </w:tblGrid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Код бл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ка с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держ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ния и с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держ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линии</w:t>
            </w:r>
          </w:p>
          <w:p w:rsidR="00C351CF" w:rsidRPr="00C351CF" w:rsidRDefault="00C351CF" w:rsidP="00C35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 ко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тролиру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мого эл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мента</w:t>
            </w:r>
          </w:p>
          <w:p w:rsidR="00C351CF" w:rsidRPr="00C351CF" w:rsidRDefault="00C351CF" w:rsidP="00C35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C351CF" w:rsidRPr="00C351CF" w:rsidRDefault="00C351CF" w:rsidP="00C35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содержания, проверяемые заданиями КИМ</w:t>
            </w:r>
          </w:p>
          <w:p w:rsidR="00C351CF" w:rsidRPr="00C351CF" w:rsidRDefault="00C351CF" w:rsidP="00C35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Теоретические основы химии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в органической химии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Ионный (правило В.В. Марковникова) и радикальный мех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низмы реакций в органической химии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Органическая химия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 2.1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соединений: гомология и из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мерия (структурная и пространственная). Взаимное влияние атомов в молекулах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Типы связей в молекулах органических веществ. Гибридизация </w:t>
            </w: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proofErr w:type="gram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углерода. Радикал. Функциональная гру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веществ. Номенклатура орган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ческих веществ (тривиальная и международная)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углеводородов: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, диенов,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, ароматических угл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водородов (бензола и толуола)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предельных одноатомных и многоатомных спиртов, фенола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альдегидов, предельных карбоновых кислот, сложных эфиров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азотсодержащих органич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ских соединений: аминов и аминокислот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жиры, белки, углеводы (мон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сахариды, дисахариды, полисахариды)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Взаимосвязь органических соединений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познания в химии. Химия и жизнь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основы химии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реакции органических соединений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получения углеводородов (в лаборатории) 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Основные способы получения кислородсодержащих соедин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ний (в лаборатории)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химическим формулам и уравнениям реакций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Расчеты объемных отношений газов при химических реакциях 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Расчеты массы вещества или объема газов по известному к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личеству вещества, массе или объему одного из участвующих в реакции веществ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Расчеты массы (объема, количества вещества) продуктов реа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ции, если одно из веществ дано в избытке (имеет примеси)  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Нахождение молекулярной формулы вещества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Расчеты молекулярной массы вещества с использованием 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носительной плотности газов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промышленных способах получения важнейших веществ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углеводородов, их переработка</w:t>
            </w:r>
          </w:p>
        </w:tc>
      </w:tr>
      <w:tr w:rsidR="00C351CF" w:rsidRPr="00C351CF" w:rsidTr="00C351CF">
        <w:tc>
          <w:tcPr>
            <w:tcW w:w="124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676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соединения. Реакции полимеризации и поликонденсации. Полимеры. Пластмассы, волокна, каучуки</w:t>
            </w: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1CF" w:rsidRPr="00C351CF" w:rsidRDefault="00C351CF" w:rsidP="00C35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51CF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2.</w:t>
      </w:r>
      <w:r w:rsidRPr="00C351CF">
        <w:rPr>
          <w:rFonts w:ascii="Times New Roman" w:hAnsi="Times New Roman" w:cs="Times New Roman"/>
          <w:b/>
          <w:i/>
          <w:sz w:val="24"/>
          <w:szCs w:val="24"/>
        </w:rPr>
        <w:t xml:space="preserve"> Перечень требований к уровню подготовки, проверяемых на контрольной работе по химии в 10 классе.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 В структуре раздела 2 выделены два крупных блока умений и видов деятельн</w:t>
      </w:r>
      <w:r w:rsidRPr="00C351CF">
        <w:rPr>
          <w:rFonts w:ascii="Times New Roman" w:hAnsi="Times New Roman" w:cs="Times New Roman"/>
          <w:sz w:val="24"/>
          <w:szCs w:val="24"/>
        </w:rPr>
        <w:t>о</w:t>
      </w:r>
      <w:r w:rsidRPr="00C351CF">
        <w:rPr>
          <w:rFonts w:ascii="Times New Roman" w:hAnsi="Times New Roman" w:cs="Times New Roman"/>
          <w:sz w:val="24"/>
          <w:szCs w:val="24"/>
        </w:rPr>
        <w:t xml:space="preserve">сти, составляющих основу требований к уровню подготовки выпускников. В каждом из этих блоков жирным курсивом указаны </w:t>
      </w:r>
      <w:proofErr w:type="spellStart"/>
      <w:r w:rsidRPr="00C351CF">
        <w:rPr>
          <w:rFonts w:ascii="Times New Roman" w:hAnsi="Times New Roman" w:cs="Times New Roman"/>
          <w:sz w:val="24"/>
          <w:szCs w:val="24"/>
        </w:rPr>
        <w:t>операционализированные</w:t>
      </w:r>
      <w:proofErr w:type="spellEnd"/>
      <w:r w:rsidRPr="00C351CF">
        <w:rPr>
          <w:rFonts w:ascii="Times New Roman" w:hAnsi="Times New Roman" w:cs="Times New Roman"/>
          <w:sz w:val="24"/>
          <w:szCs w:val="24"/>
        </w:rPr>
        <w:t xml:space="preserve"> умения и виды де</w:t>
      </w:r>
      <w:r w:rsidRPr="00C351CF">
        <w:rPr>
          <w:rFonts w:ascii="Times New Roman" w:hAnsi="Times New Roman" w:cs="Times New Roman"/>
          <w:sz w:val="24"/>
          <w:szCs w:val="24"/>
        </w:rPr>
        <w:t>я</w:t>
      </w:r>
      <w:r w:rsidRPr="00C351CF">
        <w:rPr>
          <w:rFonts w:ascii="Times New Roman" w:hAnsi="Times New Roman" w:cs="Times New Roman"/>
          <w:sz w:val="24"/>
          <w:szCs w:val="24"/>
        </w:rPr>
        <w:t xml:space="preserve">тельности, проверяемые заданиями КИМ.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616"/>
        <w:gridCol w:w="2130"/>
        <w:gridCol w:w="5541"/>
      </w:tblGrid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емого умения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виды деятельности, проверяемые з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даниями КИМ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Важнейшие химические понятия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Понимать смысл важнейших понятий (выделять их характерные признаки): вещество, химический элемент, атом, молекула, относительные атомные и м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лекулярные массы, ион, изотопы, химическая связь,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, валентность, ст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пень оки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ления, моль, молярная масса, молярный объем, вещества молекулярного и немолекулярн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го строения, растворы, электролитическая дисс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циация, гидролиз, окислитель и восстановитель, окисление и восст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новление, углеродный скелет, функциональная гру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па, изомерия и гомология, структурная и пространственная изомерия, осно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ные типы реакций</w:t>
            </w:r>
            <w:proofErr w:type="gram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в  орг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нической химии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взаимосвязи понятий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Использовать важнейшие химические понятия для объяснения отдельных фактов и явлений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1.2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законы и теории химии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положения химических те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рий (строения атома, химической связи, электрол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тической диссоциации, кислот и оснований, стро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ния органических соединений, химической кин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тики) для анализа строения и свойств веществ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Важнейшие вещества и материалы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неорганические и органические вещества по всем известным классификационным признакам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практическое применение веществ обусловлено их составом, строением и свойствами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роли и значении данного в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щества в практике важных веществ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 1.3.4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Объяснять общие способы и принципы получения наиболее важных веществ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Называть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Изученные вещества по тривиальной или межд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номенклатуре 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Определять/ классифицировать: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 2.2.1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валентность, степень окисления химических эл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ментов, заряды ионов;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вид химических связей в соединениях, тип гибр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дизации электронных облаков; 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 и восстановитель;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принадлежность веществ к различным классам 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ганических соединений;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гомологи и изомеры;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химические реакции в органической химии (по всем известным классификационным</w:t>
            </w:r>
            <w:proofErr w:type="gramEnd"/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Характеризовать: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строение и химические свойства изученных орг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нических соединений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Объяснять: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 2.4.1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зависимость свойств неорганических и органич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ских веществ от их состава и строения;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сущность изученных видов химических реакций, применительно к органическим веществам: эле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тролитической диссоциации, ионного обмена,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окисл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-восстановительных (и составлять их уравн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ния);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2.5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Планировать/проводить:  </w:t>
            </w:r>
          </w:p>
        </w:tc>
      </w:tr>
      <w:tr w:rsidR="00C351CF" w:rsidRPr="00C351CF" w:rsidTr="00C351CF">
        <w:tc>
          <w:tcPr>
            <w:tcW w:w="1667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577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формулам и уравнен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1CF" w:rsidRPr="00C351CF" w:rsidRDefault="00C351CF" w:rsidP="00C35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Спецификация контрольных измерительных материалов</w:t>
      </w:r>
    </w:p>
    <w:p w:rsidR="00C351CF" w:rsidRPr="00C351CF" w:rsidRDefault="00C351CF" w:rsidP="00C35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для проведения итоговой  контрольной работы по химии в 10 классе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Спецификация контрольно-измерительных материалов составлена с учетом тр</w:t>
      </w:r>
      <w:r w:rsidRPr="00C351CF">
        <w:rPr>
          <w:rFonts w:ascii="Times New Roman" w:hAnsi="Times New Roman" w:cs="Times New Roman"/>
          <w:sz w:val="24"/>
          <w:szCs w:val="24"/>
        </w:rPr>
        <w:t>е</w:t>
      </w:r>
      <w:r w:rsidRPr="00C351CF">
        <w:rPr>
          <w:rFonts w:ascii="Times New Roman" w:hAnsi="Times New Roman" w:cs="Times New Roman"/>
          <w:sz w:val="24"/>
          <w:szCs w:val="24"/>
        </w:rPr>
        <w:t>бований к уровню подготовки учеников 10 класса по химии (далее – спецификация) соста</w:t>
      </w:r>
      <w:r w:rsidRPr="00C351CF">
        <w:rPr>
          <w:rFonts w:ascii="Times New Roman" w:hAnsi="Times New Roman" w:cs="Times New Roman"/>
          <w:sz w:val="24"/>
          <w:szCs w:val="24"/>
        </w:rPr>
        <w:t>в</w:t>
      </w:r>
      <w:r w:rsidRPr="00C351CF">
        <w:rPr>
          <w:rFonts w:ascii="Times New Roman" w:hAnsi="Times New Roman" w:cs="Times New Roman"/>
          <w:sz w:val="24"/>
          <w:szCs w:val="24"/>
        </w:rPr>
        <w:t xml:space="preserve">лен на основе Обязательного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минимума содержания основных образовательных программ Федерального компонента государственных стандартов основного общего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и среднего (полного) общего образования по химии (базовый и профильный уровни) (приказ Мин</w:t>
      </w:r>
      <w:r w:rsidRPr="00C351CF">
        <w:rPr>
          <w:rFonts w:ascii="Times New Roman" w:hAnsi="Times New Roman" w:cs="Times New Roman"/>
          <w:sz w:val="24"/>
          <w:szCs w:val="24"/>
        </w:rPr>
        <w:t>и</w:t>
      </w:r>
      <w:r w:rsidRPr="00C351CF">
        <w:rPr>
          <w:rFonts w:ascii="Times New Roman" w:hAnsi="Times New Roman" w:cs="Times New Roman"/>
          <w:sz w:val="24"/>
          <w:szCs w:val="24"/>
        </w:rPr>
        <w:t xml:space="preserve">стерства образования РФ от 05.03.2004 № 1089). 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Спецификация  составлена на основе Спецификации контрольно-измерительных материалов для проведения в 2016 году основного государственного экзамена по х</w:t>
      </w:r>
      <w:r w:rsidRPr="00C351CF">
        <w:rPr>
          <w:rFonts w:ascii="Times New Roman" w:hAnsi="Times New Roman" w:cs="Times New Roman"/>
          <w:sz w:val="24"/>
          <w:szCs w:val="24"/>
        </w:rPr>
        <w:t>и</w:t>
      </w:r>
      <w:r w:rsidRPr="00C351CF">
        <w:rPr>
          <w:rFonts w:ascii="Times New Roman" w:hAnsi="Times New Roman" w:cs="Times New Roman"/>
          <w:sz w:val="24"/>
          <w:szCs w:val="24"/>
        </w:rPr>
        <w:t xml:space="preserve">мии, подготовленной ФГБНУ «Федеральный институт педагогических измерений», с учетом требований к уровню подготовки учеников 10 класса по химии. 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1. Назначение КИМ</w:t>
      </w:r>
      <w:r w:rsidRPr="00C351CF">
        <w:rPr>
          <w:rFonts w:ascii="Times New Roman" w:hAnsi="Times New Roman" w:cs="Times New Roman"/>
          <w:sz w:val="24"/>
          <w:szCs w:val="24"/>
        </w:rPr>
        <w:t xml:space="preserve"> – оценить уровень общеобразовательной подготовки по химии выпускников 10 классов общеобразовательных организаций в целях подготовки к п</w:t>
      </w:r>
      <w:r w:rsidRPr="00C351CF">
        <w:rPr>
          <w:rFonts w:ascii="Times New Roman" w:hAnsi="Times New Roman" w:cs="Times New Roman"/>
          <w:sz w:val="24"/>
          <w:szCs w:val="24"/>
        </w:rPr>
        <w:t>о</w:t>
      </w:r>
      <w:r w:rsidRPr="00C351CF">
        <w:rPr>
          <w:rFonts w:ascii="Times New Roman" w:hAnsi="Times New Roman" w:cs="Times New Roman"/>
          <w:sz w:val="24"/>
          <w:szCs w:val="24"/>
        </w:rPr>
        <w:t>следующей государственной итоговой аттестации выпускников.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 </w:t>
      </w:r>
      <w:r w:rsidRPr="00C351CF">
        <w:rPr>
          <w:rFonts w:ascii="Times New Roman" w:hAnsi="Times New Roman" w:cs="Times New Roman"/>
          <w:b/>
          <w:sz w:val="24"/>
          <w:szCs w:val="24"/>
        </w:rPr>
        <w:t>2. Документы, определяющие содержание КИМ для проведения диагност</w:t>
      </w:r>
      <w:r w:rsidRPr="00C351CF">
        <w:rPr>
          <w:rFonts w:ascii="Times New Roman" w:hAnsi="Times New Roman" w:cs="Times New Roman"/>
          <w:b/>
          <w:sz w:val="24"/>
          <w:szCs w:val="24"/>
        </w:rPr>
        <w:t>и</w:t>
      </w:r>
      <w:r w:rsidRPr="00C351CF">
        <w:rPr>
          <w:rFonts w:ascii="Times New Roman" w:hAnsi="Times New Roman" w:cs="Times New Roman"/>
          <w:b/>
          <w:sz w:val="24"/>
          <w:szCs w:val="24"/>
        </w:rPr>
        <w:t>ческой контрольной работы по химии в 10 классе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 Содержание КИМ определяется Федеральным компонентом государственного стандарта среднего (полного) общего образования по химии (приказ Минобразования России от 05.03.2004 № 1089), с учетом требований к уровню подготовки учеников 10 класса по химии.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3. Характеристика структуры и содержания КИМ</w:t>
      </w:r>
      <w:r w:rsidRPr="00C35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На выполнение контрольной работы отводится 90 минут. Каждый вариант экз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>менационной работы построен по единому плану: работа состоит из трех частей, вкл</w:t>
      </w:r>
      <w:r w:rsidRPr="00C351CF">
        <w:rPr>
          <w:rFonts w:ascii="Times New Roman" w:hAnsi="Times New Roman" w:cs="Times New Roman"/>
          <w:sz w:val="24"/>
          <w:szCs w:val="24"/>
        </w:rPr>
        <w:t>ю</w:t>
      </w:r>
      <w:r w:rsidRPr="00C351CF">
        <w:rPr>
          <w:rFonts w:ascii="Times New Roman" w:hAnsi="Times New Roman" w:cs="Times New Roman"/>
          <w:sz w:val="24"/>
          <w:szCs w:val="24"/>
        </w:rPr>
        <w:t>ча</w:t>
      </w:r>
      <w:r w:rsidRPr="00C351CF">
        <w:rPr>
          <w:rFonts w:ascii="Times New Roman" w:hAnsi="Times New Roman" w:cs="Times New Roman"/>
          <w:sz w:val="24"/>
          <w:szCs w:val="24"/>
        </w:rPr>
        <w:t>ю</w:t>
      </w:r>
      <w:r w:rsidRPr="00C351CF">
        <w:rPr>
          <w:rFonts w:ascii="Times New Roman" w:hAnsi="Times New Roman" w:cs="Times New Roman"/>
          <w:sz w:val="24"/>
          <w:szCs w:val="24"/>
        </w:rPr>
        <w:t xml:space="preserve">щих в себя 23 задания   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lastRenderedPageBreak/>
        <w:t>Часть 1 включает 15 заданий базового уровня. К каждому заданию дается 4 в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 xml:space="preserve">рианта ответа, из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только один правильный.  Часть 2 состоит из5 заданий п</w:t>
      </w:r>
      <w:r w:rsidRPr="00C351CF">
        <w:rPr>
          <w:rFonts w:ascii="Times New Roman" w:hAnsi="Times New Roman" w:cs="Times New Roman"/>
          <w:sz w:val="24"/>
          <w:szCs w:val="24"/>
        </w:rPr>
        <w:t>о</w:t>
      </w:r>
      <w:r w:rsidRPr="00C351CF">
        <w:rPr>
          <w:rFonts w:ascii="Times New Roman" w:hAnsi="Times New Roman" w:cs="Times New Roman"/>
          <w:sz w:val="24"/>
          <w:szCs w:val="24"/>
        </w:rPr>
        <w:t xml:space="preserve">вышенного уровня на поиск соответствия или выбор нескольких вариантов ответа. Часть 3 содержит 3задания,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требует полного ответа.  </w:t>
      </w:r>
    </w:p>
    <w:p w:rsidR="00C351CF" w:rsidRPr="00C351CF" w:rsidRDefault="00C351CF" w:rsidP="00C351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Общее представление о структуре вариантов КИМ дает таблица 1.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325"/>
        <w:gridCol w:w="1539"/>
        <w:gridCol w:w="2733"/>
        <w:gridCol w:w="1794"/>
        <w:gridCol w:w="1896"/>
      </w:tblGrid>
      <w:tr w:rsidR="00C351CF" w:rsidRPr="00C351CF" w:rsidTr="00C351CF">
        <w:tc>
          <w:tcPr>
            <w:tcW w:w="138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Часть р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боты  </w:t>
            </w:r>
          </w:p>
        </w:tc>
        <w:tc>
          <w:tcPr>
            <w:tcW w:w="155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заданий 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Тип и уровень сложн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сти заданий 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первичный балл 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Процент ма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симального первичного балла за выпо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нение данной группы заданий от общего ма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симального первичного балла, равного 23 </w:t>
            </w:r>
          </w:p>
        </w:tc>
      </w:tr>
      <w:tr w:rsidR="00C351CF" w:rsidRPr="00C351CF" w:rsidTr="00C351CF">
        <w:tc>
          <w:tcPr>
            <w:tcW w:w="138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55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Задания с выбором 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ного правильного отв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та 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41,7%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138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55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1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Задания с выбором н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скольких ответов или п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иском соответствий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27,8%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138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55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развернутым ответом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30,5%</w:t>
            </w:r>
          </w:p>
        </w:tc>
      </w:tr>
      <w:tr w:rsidR="00C351CF" w:rsidRPr="00C351CF" w:rsidTr="00C351CF">
        <w:tc>
          <w:tcPr>
            <w:tcW w:w="138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291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 xml:space="preserve">4. Общая продолжительность выполнения  контрольной работы составляет 90 минут. 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Примерное время, отводимое на выполнение отдельных заданий, составляет: 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1) для каждого задания базового уровня сложности части 1 – 4 минут; 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2) для каждого задания повышенного уровня сложности - 5–7 минут; 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3) для каждого задания с развернутым ответом – до 10 минут.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 xml:space="preserve"> 5. Дополнительные материалы и оборудование 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К каждому варианту экзаменационной работы прилагаются следующие материалы: 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− Периодическая система химических элементов Д.И. Менделеева; 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− таблица растворимости солей, кислот и оснований в воде; 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− электрохимический ряд напряжений металлов. 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Во время выполнения контрольной работы разрешается использовать непрограммир</w:t>
      </w:r>
      <w:r w:rsidRPr="00C351CF">
        <w:rPr>
          <w:rFonts w:ascii="Times New Roman" w:hAnsi="Times New Roman" w:cs="Times New Roman"/>
          <w:sz w:val="24"/>
          <w:szCs w:val="24"/>
        </w:rPr>
        <w:t>у</w:t>
      </w:r>
      <w:r w:rsidRPr="00C351CF">
        <w:rPr>
          <w:rFonts w:ascii="Times New Roman" w:hAnsi="Times New Roman" w:cs="Times New Roman"/>
          <w:sz w:val="24"/>
          <w:szCs w:val="24"/>
        </w:rPr>
        <w:t xml:space="preserve">емый калькулятор. 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6. Система оценивания выполнения отдельных заданий и экзаменационной раб</w:t>
      </w:r>
      <w:r w:rsidRPr="00C351CF">
        <w:rPr>
          <w:rFonts w:ascii="Times New Roman" w:hAnsi="Times New Roman" w:cs="Times New Roman"/>
          <w:b/>
          <w:sz w:val="24"/>
          <w:szCs w:val="24"/>
        </w:rPr>
        <w:t>о</w:t>
      </w:r>
      <w:r w:rsidRPr="00C351CF">
        <w:rPr>
          <w:rFonts w:ascii="Times New Roman" w:hAnsi="Times New Roman" w:cs="Times New Roman"/>
          <w:b/>
          <w:sz w:val="24"/>
          <w:szCs w:val="24"/>
        </w:rPr>
        <w:t xml:space="preserve">ты в целом 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Часть 1 включает 15  заданий базового уровня. К каждому заданию дается 4 в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 xml:space="preserve">рианта ответа, из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только один правильный. За выполнение каждого задания - 1 балл.  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Часть 2 состоит из 5 заданий повышенного уровня. За выполнение каждого з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>дания - 2 балла, если  допущена одна ошибка, то ответ оценивается в 1 балл. Если д</w:t>
      </w:r>
      <w:r w:rsidRPr="00C351CF">
        <w:rPr>
          <w:rFonts w:ascii="Times New Roman" w:hAnsi="Times New Roman" w:cs="Times New Roman"/>
          <w:sz w:val="24"/>
          <w:szCs w:val="24"/>
        </w:rPr>
        <w:t>о</w:t>
      </w:r>
      <w:r w:rsidRPr="00C351CF">
        <w:rPr>
          <w:rFonts w:ascii="Times New Roman" w:hAnsi="Times New Roman" w:cs="Times New Roman"/>
          <w:sz w:val="24"/>
          <w:szCs w:val="24"/>
        </w:rPr>
        <w:t>пущено 2 и более ошибки или ответа нет, то выставляется ноль баллов.</w:t>
      </w:r>
    </w:p>
    <w:p w:rsidR="00C351CF" w:rsidRPr="00C351CF" w:rsidRDefault="00C351CF" w:rsidP="00C35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Часть 3 содержит 3  задания, которое требует полного ответа. За выполнение з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 xml:space="preserve">дания 21 – 5 баллов, задания  22-23  - 3 балла. Если допущена ошибка в одной позиции, </w:t>
      </w:r>
      <w:r w:rsidRPr="00C351CF">
        <w:rPr>
          <w:rFonts w:ascii="Times New Roman" w:hAnsi="Times New Roman" w:cs="Times New Roman"/>
          <w:sz w:val="24"/>
          <w:szCs w:val="24"/>
        </w:rPr>
        <w:lastRenderedPageBreak/>
        <w:t xml:space="preserve">то задание оценивается  на один балл меньше. Если ответа нет, то выставляется ноль баллов   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51CF">
        <w:rPr>
          <w:rFonts w:ascii="Times New Roman" w:hAnsi="Times New Roman" w:cs="Times New Roman"/>
          <w:i/>
          <w:sz w:val="24"/>
          <w:szCs w:val="24"/>
          <w:u w:val="single"/>
        </w:rPr>
        <w:t>Максимальное число баллов – 36 баллов</w:t>
      </w:r>
    </w:p>
    <w:p w:rsidR="00C351CF" w:rsidRPr="00C351CF" w:rsidRDefault="00C351CF" w:rsidP="00C35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Шкала оценивания выполнения работы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873"/>
        <w:gridCol w:w="1851"/>
        <w:gridCol w:w="1852"/>
        <w:gridCol w:w="1852"/>
        <w:gridCol w:w="1859"/>
      </w:tblGrid>
      <w:tr w:rsidR="00C351CF" w:rsidRPr="00C351CF" w:rsidTr="00C351CF">
        <w:tc>
          <w:tcPr>
            <w:tcW w:w="191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351CF" w:rsidRPr="00C351CF" w:rsidTr="00C351CF">
        <w:tc>
          <w:tcPr>
            <w:tcW w:w="191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91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191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191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22-29</w:t>
            </w:r>
          </w:p>
        </w:tc>
        <w:tc>
          <w:tcPr>
            <w:tcW w:w="191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30-36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191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Процент от 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щей суммы баллов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0-37%</w:t>
            </w:r>
          </w:p>
        </w:tc>
        <w:tc>
          <w:tcPr>
            <w:tcW w:w="191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38-59%</w:t>
            </w:r>
          </w:p>
        </w:tc>
        <w:tc>
          <w:tcPr>
            <w:tcW w:w="191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60-79%</w:t>
            </w:r>
          </w:p>
        </w:tc>
        <w:tc>
          <w:tcPr>
            <w:tcW w:w="191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80-100%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1CF" w:rsidRPr="00C351CF" w:rsidRDefault="00C351CF" w:rsidP="00C35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Обобщенный план варианта КИМ для проведения итоговой контрольной работы по химии  в 10 классе  (профильный уровень)</w:t>
      </w:r>
    </w:p>
    <w:p w:rsidR="00C351CF" w:rsidRPr="00C351CF" w:rsidRDefault="00C351CF" w:rsidP="00C35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Уровни сложности заданий: Б – базовый;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– повышенный; В – высокий.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134"/>
        <w:gridCol w:w="1134"/>
        <w:gridCol w:w="851"/>
        <w:gridCol w:w="1099"/>
      </w:tblGrid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Основные проверяемые элементы содерж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ЭС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КОД Треб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вень сложности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Макс. балл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9571" w:type="dxa"/>
            <w:gridSpan w:val="6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Часть 1    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соединений: гомология и изомерия (структурная и пр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странственная). Взаимное влияние атомов в молекулах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2.2.5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Типы связей в молекулах органических в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ществ. Гибридизация </w:t>
            </w: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proofErr w:type="gram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углерода. Радикал. Функциональная группа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1.2.1 2.2.2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органических веществ.  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1.3.1 2.2.4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Номенклатура органических веществ (тр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виальная и международная)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1.3.1 2.1.1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углев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дородов: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, диенов,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, ароматических углевод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родов (бензола и толуола)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1.3.2 1.3.3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Основные способы получения углеводор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дов (в лаборатории) 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3.1.2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1.3.4   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в орг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нической химии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1.1.3 2.2.6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предел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ных одноатомных и многоатомных спиртов, фенола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1.3.2 1.3.3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Ионный (правило В.В. Марковникова) и р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дикальный механизмы реакций в органич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химии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Основные способы получения кислородс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держащих соединений (в лаборатории)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3.1.3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1.3.4   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альдег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дов, предельных карбоновых кислот, сло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ных эфиров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1.3.2 2.31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органических соед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нений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углеводородов, их переработка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азотс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держащих органических соединений: ам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нов и аминокислот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жиры, бе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ки, углеводы (моносахариды, дисахариды, полисахариды)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1.3.2 1.3.3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CF" w:rsidRPr="00C351CF" w:rsidTr="00C351CF">
        <w:tc>
          <w:tcPr>
            <w:tcW w:w="9571" w:type="dxa"/>
            <w:gridSpan w:val="6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веществ. Н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менклатура органических веществ (трив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альная и международная)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1.3.1 2.1.1 2.2.4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Гомологи и изомеры углеводородов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органических соед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углев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дородов: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, диенов,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, ароматических углевод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родов (бензола и толуола) 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1CF" w:rsidRPr="00C351CF" w:rsidTr="00C351CF">
        <w:trPr>
          <w:trHeight w:val="825"/>
        </w:trPr>
        <w:tc>
          <w:tcPr>
            <w:tcW w:w="540" w:type="dxa"/>
            <w:vMerge w:val="restart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предел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ных одноатомных и многоатомных спиртов, фенола 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1134" w:type="dxa"/>
            <w:vMerge w:val="restart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2.3.1 </w:t>
            </w:r>
          </w:p>
        </w:tc>
        <w:tc>
          <w:tcPr>
            <w:tcW w:w="851" w:type="dxa"/>
            <w:vMerge w:val="restart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Merge w:val="restart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1CF" w:rsidRPr="00C351CF" w:rsidTr="00C351CF">
        <w:trPr>
          <w:trHeight w:val="825"/>
        </w:trPr>
        <w:tc>
          <w:tcPr>
            <w:tcW w:w="540" w:type="dxa"/>
            <w:vMerge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альдег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дов, предельных карбоновых кислот, сло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ных эфиров 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34" w:type="dxa"/>
            <w:vMerge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9571" w:type="dxa"/>
            <w:gridSpan w:val="6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Реакции, подтверждающие взаимосвязь о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ганических веществ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1CF" w:rsidRPr="00C351CF" w:rsidTr="00C351CF">
        <w:tc>
          <w:tcPr>
            <w:tcW w:w="540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Расчеты объемных отношений газов при химических реакциях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Расчеты массы вещества или объема газов по известному количеству вещества, массе или объему одного из участвующих в реа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ции веществ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Расчеты массы (объема, количества вещ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ства) продуктов реакции, если одно из в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ществ дано в избытке (имеет примеси)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3.2.1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540" w:type="dxa"/>
            <w:vMerge w:val="restart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Нахождение молекулярной формулы вещ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1134" w:type="dxa"/>
            <w:vMerge w:val="restart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851" w:type="dxa"/>
            <w:vMerge w:val="restart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9" w:type="dxa"/>
            <w:vMerge w:val="restart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1CF" w:rsidRPr="00C351CF" w:rsidTr="00C351CF">
        <w:tc>
          <w:tcPr>
            <w:tcW w:w="540" w:type="dxa"/>
            <w:vMerge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Расчеты молекулярной массы вещества с использованием относительной плотности газов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1134" w:type="dxa"/>
            <w:vMerge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CF" w:rsidRPr="00C351CF" w:rsidTr="00C351CF">
        <w:tc>
          <w:tcPr>
            <w:tcW w:w="9571" w:type="dxa"/>
            <w:gridSpan w:val="6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Всего заданий -  23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; из них заданий с кратким ответом –20,  заданий с развернутым реш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нием – 3. 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-36.  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i/>
                <w:sz w:val="24"/>
                <w:szCs w:val="24"/>
              </w:rPr>
              <w:t>Общее время выполнения работы – 90 минут.</w:t>
            </w:r>
          </w:p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1CF" w:rsidRPr="00C351CF" w:rsidRDefault="00C351CF" w:rsidP="00C35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Итоговая контрольная работа по химии 10 класс (Профильный уровень).</w:t>
      </w:r>
      <w:r w:rsidRPr="00C351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1CF" w:rsidRPr="00C351CF" w:rsidRDefault="00C351CF" w:rsidP="00C351CF">
      <w:pPr>
        <w:tabs>
          <w:tab w:val="left" w:pos="34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1CF">
        <w:rPr>
          <w:rFonts w:ascii="Times New Roman" w:hAnsi="Times New Roman" w:cs="Times New Roman"/>
          <w:i/>
          <w:sz w:val="24"/>
          <w:szCs w:val="24"/>
        </w:rPr>
        <w:t>Инструкция по выполнению работы</w:t>
      </w:r>
    </w:p>
    <w:p w:rsidR="00C351CF" w:rsidRPr="00C351CF" w:rsidRDefault="00C351CF" w:rsidP="00C35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На выполнение контрольной работы отводится 90 минут. Работа состоит из 3 ч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>стей и включает 23 задания.</w:t>
      </w:r>
    </w:p>
    <w:p w:rsidR="00C351CF" w:rsidRPr="00C351CF" w:rsidRDefault="00C351CF" w:rsidP="00C35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Часть 1</w:t>
      </w:r>
      <w:r w:rsidRPr="00C351CF">
        <w:rPr>
          <w:rFonts w:ascii="Times New Roman" w:hAnsi="Times New Roman" w:cs="Times New Roman"/>
          <w:sz w:val="24"/>
          <w:szCs w:val="24"/>
        </w:rPr>
        <w:t xml:space="preserve"> включает 15 заданий (1-15) базового уровня. К каждому заданию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4 в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 xml:space="preserve">рианта ответа, из которых только один правильный. </w:t>
      </w:r>
    </w:p>
    <w:p w:rsidR="00C351CF" w:rsidRPr="00C351CF" w:rsidRDefault="00C351CF" w:rsidP="00C35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Часть 2</w:t>
      </w:r>
      <w:r w:rsidRPr="00C351CF">
        <w:rPr>
          <w:rFonts w:ascii="Times New Roman" w:hAnsi="Times New Roman" w:cs="Times New Roman"/>
          <w:sz w:val="24"/>
          <w:szCs w:val="24"/>
        </w:rPr>
        <w:t xml:space="preserve">  состоит из 5 заданий (16-20), ответами к которым является последов</w:t>
      </w:r>
      <w:r w:rsidRPr="00C351CF">
        <w:rPr>
          <w:rFonts w:ascii="Times New Roman" w:hAnsi="Times New Roman" w:cs="Times New Roman"/>
          <w:sz w:val="24"/>
          <w:szCs w:val="24"/>
        </w:rPr>
        <w:t>а</w:t>
      </w:r>
      <w:r w:rsidRPr="00C351CF">
        <w:rPr>
          <w:rFonts w:ascii="Times New Roman" w:hAnsi="Times New Roman" w:cs="Times New Roman"/>
          <w:sz w:val="24"/>
          <w:szCs w:val="24"/>
        </w:rPr>
        <w:t>тельность нескольких цифр, которая соответствует номерам правильных ответов. Эти цифры без запятых нужно записать в строку ответа.</w:t>
      </w:r>
    </w:p>
    <w:p w:rsidR="00C351CF" w:rsidRPr="00C351CF" w:rsidRDefault="00C351CF" w:rsidP="00C35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 xml:space="preserve"> Часть 3</w:t>
      </w:r>
      <w:r w:rsidRPr="00C351CF">
        <w:rPr>
          <w:rFonts w:ascii="Times New Roman" w:hAnsi="Times New Roman" w:cs="Times New Roman"/>
          <w:sz w:val="24"/>
          <w:szCs w:val="24"/>
        </w:rPr>
        <w:t xml:space="preserve"> содержит 3   наиболее 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 xml:space="preserve">  задания, которые  требуют полного о</w:t>
      </w:r>
      <w:r w:rsidRPr="00C351CF">
        <w:rPr>
          <w:rFonts w:ascii="Times New Roman" w:hAnsi="Times New Roman" w:cs="Times New Roman"/>
          <w:sz w:val="24"/>
          <w:szCs w:val="24"/>
        </w:rPr>
        <w:t>т</w:t>
      </w:r>
      <w:r w:rsidRPr="00C351CF">
        <w:rPr>
          <w:rFonts w:ascii="Times New Roman" w:hAnsi="Times New Roman" w:cs="Times New Roman"/>
          <w:sz w:val="24"/>
          <w:szCs w:val="24"/>
        </w:rPr>
        <w:t>вета.</w:t>
      </w:r>
    </w:p>
    <w:p w:rsidR="00C351CF" w:rsidRPr="00C351CF" w:rsidRDefault="00C351CF" w:rsidP="00C35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Ориентировочное время на выполнение заданий части 1 составляет 15-25  мин, части 2 – до 25 мин, части 3 – 30 мин.</w:t>
      </w:r>
    </w:p>
    <w:p w:rsidR="00C351CF" w:rsidRPr="00C351CF" w:rsidRDefault="00C351CF" w:rsidP="00C35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Внимательно прочитайте каждое задание и проанализируйте варианты ответов.</w:t>
      </w:r>
    </w:p>
    <w:p w:rsidR="00C351CF" w:rsidRPr="00C351CF" w:rsidRDefault="00C351CF" w:rsidP="00C35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Задание, которое не удается выполнить сразу, можно в целях экономии времени пропустить и перейти к следующему. К пропущенному заданию вы сможете вернуться снова, если останется время.</w:t>
      </w:r>
    </w:p>
    <w:p w:rsidR="00C351CF" w:rsidRPr="00C351CF" w:rsidRDefault="00C351CF" w:rsidP="00C35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Выполнение различных по сложности заданий оцениваются 1,2,3, 5 баллами Ба</w:t>
      </w:r>
      <w:r w:rsidRPr="00C351CF">
        <w:rPr>
          <w:rFonts w:ascii="Times New Roman" w:hAnsi="Times New Roman" w:cs="Times New Roman"/>
          <w:sz w:val="24"/>
          <w:szCs w:val="24"/>
        </w:rPr>
        <w:t>л</w:t>
      </w:r>
      <w:r w:rsidRPr="00C351CF">
        <w:rPr>
          <w:rFonts w:ascii="Times New Roman" w:hAnsi="Times New Roman" w:cs="Times New Roman"/>
          <w:sz w:val="24"/>
          <w:szCs w:val="24"/>
        </w:rPr>
        <w:t>лы, полученные за  все выполненные задания, суммируются. Постарайтесь выполнить как можно больше заданий и набрать наибольшее количество баллов.</w:t>
      </w:r>
    </w:p>
    <w:p w:rsidR="00C351CF" w:rsidRPr="00C351CF" w:rsidRDefault="00C351CF" w:rsidP="00C351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1CF">
        <w:rPr>
          <w:rFonts w:ascii="Times New Roman" w:hAnsi="Times New Roman" w:cs="Times New Roman"/>
          <w:i/>
          <w:sz w:val="24"/>
          <w:szCs w:val="24"/>
        </w:rPr>
        <w:t>Максимально можно  набрать 36 баллов</w:t>
      </w:r>
    </w:p>
    <w:p w:rsidR="00C351CF" w:rsidRPr="00C351CF" w:rsidRDefault="00C351CF" w:rsidP="00C35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 xml:space="preserve"> Желаем  успеха!</w:t>
      </w:r>
    </w:p>
    <w:p w:rsidR="00C351CF" w:rsidRPr="00C351CF" w:rsidRDefault="00C351CF" w:rsidP="00C35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CF"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351CF" w:rsidRPr="00C351CF" w:rsidTr="00C351CF">
        <w:tc>
          <w:tcPr>
            <w:tcW w:w="957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заданию части 1 даны несколько ответов, из которых только </w:t>
            </w:r>
            <w:r w:rsidRPr="00C35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один 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верный. Выберите 1  и обведите его кружочком.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1"/>
      </w:tblGrid>
      <w:tr w:rsidR="00C351CF" w:rsidRPr="00C351CF" w:rsidTr="00C351C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вещества, формула которого СН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proofErr w:type="gramStart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proofErr w:type="gramEnd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изомером является</w:t>
            </w:r>
          </w:p>
        </w:tc>
      </w:tr>
      <w:tr w:rsidR="00C351CF" w:rsidRPr="00C351CF" w:rsidTr="00C351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376"/>
            </w:tblGrid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––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(СН</w:t>
                  </w:r>
                  <w:proofErr w:type="gramStart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proofErr w:type="gramEnd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––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СООН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––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СН</w:t>
                  </w:r>
                  <w:proofErr w:type="gramStart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proofErr w:type="gramEnd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––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СООН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––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</w:t>
                  </w:r>
                  <w:proofErr w:type="gramEnd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7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––(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</w:t>
                  </w:r>
                  <w:proofErr w:type="gramStart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proofErr w:type="gramEnd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––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ОН</w:t>
                  </w: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2</w:t>
      </w:r>
      <w:r w:rsidRPr="00C351CF">
        <w:rPr>
          <w:rFonts w:ascii="Times New Roman" w:hAnsi="Times New Roman" w:cs="Times New Roman"/>
          <w:sz w:val="24"/>
          <w:szCs w:val="24"/>
        </w:rPr>
        <w:t xml:space="preserve">.Углеводород, в котором </w:t>
      </w:r>
      <w:proofErr w:type="spellStart"/>
      <w:r w:rsidRPr="00C351CF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C351CF">
        <w:rPr>
          <w:rFonts w:ascii="Times New Roman" w:hAnsi="Times New Roman" w:cs="Times New Roman"/>
          <w:sz w:val="24"/>
          <w:szCs w:val="24"/>
        </w:rPr>
        <w:t xml:space="preserve"> всех атомов углерода находятся в состоянии </w:t>
      </w:r>
      <w:proofErr w:type="spellStart"/>
      <w:r w:rsidRPr="00C351CF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C351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351CF">
        <w:rPr>
          <w:rFonts w:ascii="Times New Roman" w:hAnsi="Times New Roman" w:cs="Times New Roman"/>
          <w:sz w:val="24"/>
          <w:szCs w:val="24"/>
        </w:rPr>
        <w:t>- г</w:t>
      </w:r>
      <w:r w:rsidRPr="00C351CF">
        <w:rPr>
          <w:rFonts w:ascii="Times New Roman" w:hAnsi="Times New Roman" w:cs="Times New Roman"/>
          <w:sz w:val="24"/>
          <w:szCs w:val="24"/>
        </w:rPr>
        <w:t>и</w:t>
      </w:r>
      <w:r w:rsidRPr="00C351CF">
        <w:rPr>
          <w:rFonts w:ascii="Times New Roman" w:hAnsi="Times New Roman" w:cs="Times New Roman"/>
          <w:sz w:val="24"/>
          <w:szCs w:val="24"/>
        </w:rPr>
        <w:t>бридизации, - это: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2299"/>
        <w:gridCol w:w="2335"/>
        <w:gridCol w:w="2336"/>
      </w:tblGrid>
      <w:tr w:rsidR="00C351CF" w:rsidRPr="00C351CF" w:rsidTr="00C351CF">
        <w:tc>
          <w:tcPr>
            <w:tcW w:w="239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1) бутадиен-1,3</w:t>
            </w:r>
          </w:p>
        </w:tc>
        <w:tc>
          <w:tcPr>
            <w:tcW w:w="239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пропен</w:t>
            </w:r>
            <w:proofErr w:type="spellEnd"/>
          </w:p>
        </w:tc>
        <w:tc>
          <w:tcPr>
            <w:tcW w:w="239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3) циклогексан</w:t>
            </w:r>
          </w:p>
        </w:tc>
        <w:tc>
          <w:tcPr>
            <w:tcW w:w="239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4) метилбензол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1"/>
      </w:tblGrid>
      <w:tr w:rsidR="00C351CF" w:rsidRPr="00C351CF" w:rsidTr="00C351CF">
        <w:trPr>
          <w:tblCellSpacing w:w="15" w:type="dxa"/>
        </w:trPr>
        <w:tc>
          <w:tcPr>
            <w:tcW w:w="4968" w:type="pct"/>
            <w:shd w:val="clear" w:color="auto" w:fill="F0F0F0"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1CF" w:rsidRPr="00C351CF" w:rsidRDefault="00C351CF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Общая формула </w:t>
            </w:r>
            <w:proofErr w:type="spellStart"/>
            <w:r w:rsidRPr="00C3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51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C3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C351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351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1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соответствует классу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5"/>
              <w:gridCol w:w="2196"/>
              <w:gridCol w:w="2893"/>
              <w:gridCol w:w="1787"/>
            </w:tblGrid>
            <w:tr w:rsidR="00C351CF" w:rsidRPr="00C351CF" w:rsidTr="00C351CF">
              <w:tc>
                <w:tcPr>
                  <w:tcW w:w="2263" w:type="dxa"/>
                </w:tcPr>
                <w:p w:rsidR="00C351CF" w:rsidRPr="00C351CF" w:rsidRDefault="00C351CF" w:rsidP="00C351C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сложных эф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ров</w:t>
                  </w:r>
                </w:p>
              </w:tc>
              <w:tc>
                <w:tcPr>
                  <w:tcW w:w="2268" w:type="dxa"/>
                </w:tcPr>
                <w:p w:rsidR="00C351CF" w:rsidRPr="00C351CF" w:rsidRDefault="00C351CF" w:rsidP="00C351C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простых эфиров</w:t>
                  </w:r>
                </w:p>
              </w:tc>
              <w:tc>
                <w:tcPr>
                  <w:tcW w:w="2977" w:type="dxa"/>
                </w:tcPr>
                <w:p w:rsidR="00C351CF" w:rsidRPr="00C351CF" w:rsidRDefault="00C351CF" w:rsidP="00C351C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предельных двухато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спиртов</w:t>
                  </w:r>
                </w:p>
              </w:tc>
              <w:tc>
                <w:tcPr>
                  <w:tcW w:w="1832" w:type="dxa"/>
                </w:tcPr>
                <w:p w:rsidR="00C351CF" w:rsidRPr="00C351CF" w:rsidRDefault="00C351CF" w:rsidP="00C351C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фенолов</w:t>
                  </w: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1CF" w:rsidRPr="00C351CF" w:rsidTr="00C351CF">
        <w:trPr>
          <w:tblCellSpacing w:w="15" w:type="dxa"/>
        </w:trPr>
        <w:tc>
          <w:tcPr>
            <w:tcW w:w="0" w:type="auto"/>
            <w:vAlign w:val="center"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C351CF">
        <w:rPr>
          <w:rFonts w:ascii="Times New Roman" w:hAnsi="Times New Roman" w:cs="Times New Roman"/>
          <w:sz w:val="24"/>
          <w:szCs w:val="24"/>
        </w:rPr>
        <w:t xml:space="preserve">. Вещество, имеющее формулу, </w:t>
      </w:r>
      <w:r w:rsidRPr="00C351CF">
        <w:rPr>
          <w:rFonts w:ascii="Times New Roman" w:hAnsi="Times New Roman" w:cs="Times New Roman"/>
          <w:sz w:val="24"/>
          <w:szCs w:val="24"/>
        </w:rPr>
        <w:br/>
        <w:t>СН</w:t>
      </w:r>
      <w:r w:rsidRPr="00C351C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351CF">
        <w:rPr>
          <w:rFonts w:ascii="Times New Roman" w:hAnsi="Times New Roman" w:cs="Times New Roman"/>
          <w:sz w:val="24"/>
          <w:szCs w:val="24"/>
        </w:rPr>
        <w:t>-СН</w:t>
      </w:r>
      <w:r w:rsidRPr="00C351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351CF">
        <w:rPr>
          <w:rFonts w:ascii="Times New Roman" w:hAnsi="Times New Roman" w:cs="Times New Roman"/>
          <w:sz w:val="24"/>
          <w:szCs w:val="24"/>
        </w:rPr>
        <w:t>-С</w:t>
      </w:r>
      <w:proofErr w:type="gramStart"/>
      <w:r w:rsidRPr="00C351C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351CF">
        <w:rPr>
          <w:rFonts w:ascii="Times New Roman" w:hAnsi="Times New Roman" w:cs="Times New Roman"/>
          <w:sz w:val="24"/>
          <w:szCs w:val="24"/>
        </w:rPr>
        <w:t>ОН)-СН(СН</w:t>
      </w:r>
      <w:r w:rsidRPr="00C351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351CF">
        <w:rPr>
          <w:rFonts w:ascii="Times New Roman" w:hAnsi="Times New Roman" w:cs="Times New Roman"/>
          <w:sz w:val="24"/>
          <w:szCs w:val="24"/>
        </w:rPr>
        <w:t>ОН)-СН</w:t>
      </w:r>
      <w:r w:rsidRPr="00C351C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351CF">
        <w:rPr>
          <w:rFonts w:ascii="Times New Roman" w:hAnsi="Times New Roman" w:cs="Times New Roman"/>
          <w:sz w:val="24"/>
          <w:szCs w:val="24"/>
        </w:rPr>
        <w:t xml:space="preserve"> называется по систематической номенклатуре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65"/>
      </w:tblGrid>
      <w:tr w:rsidR="00C351CF" w:rsidRPr="00C351CF" w:rsidTr="00C351CF">
        <w:tc>
          <w:tcPr>
            <w:tcW w:w="478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1) 2-метилпентандиол-1,3</w:t>
            </w:r>
          </w:p>
        </w:tc>
        <w:tc>
          <w:tcPr>
            <w:tcW w:w="4786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3) 2-гидроксометилпентанол-3</w:t>
            </w:r>
          </w:p>
        </w:tc>
      </w:tr>
      <w:tr w:rsidR="00C351CF" w:rsidRPr="00C351CF" w:rsidTr="00C351CF">
        <w:tc>
          <w:tcPr>
            <w:tcW w:w="478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2) гександиол-1,2</w:t>
            </w:r>
          </w:p>
        </w:tc>
        <w:tc>
          <w:tcPr>
            <w:tcW w:w="4786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4) 2-метилгидроксипентан-1,3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1"/>
      </w:tblGrid>
      <w:tr w:rsidR="00C351CF" w:rsidRPr="00C351CF" w:rsidTr="00C351C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 взаимодействии бутина-1 и избытка </w:t>
            </w:r>
            <w:proofErr w:type="spellStart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бромоводорода</w:t>
            </w:r>
            <w:proofErr w:type="spellEnd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образуется</w:t>
            </w:r>
          </w:p>
        </w:tc>
      </w:tr>
      <w:tr w:rsidR="00C351CF" w:rsidRPr="00C351CF" w:rsidTr="00C351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376"/>
            </w:tblGrid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1,1,2,2-тетрабромбутан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1,2-дибромбутан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1,1-дибромбутан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2,2-дибромбутан</w:t>
                  </w: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351CF">
        <w:rPr>
          <w:rFonts w:ascii="Times New Roman" w:hAnsi="Times New Roman" w:cs="Times New Roman"/>
          <w:sz w:val="24"/>
          <w:szCs w:val="24"/>
        </w:rPr>
        <w:t xml:space="preserve"> Реакцию получения бензола в промышленности можно назвать реакций: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2306"/>
        <w:gridCol w:w="2349"/>
        <w:gridCol w:w="2347"/>
      </w:tblGrid>
      <w:tr w:rsidR="00C351CF" w:rsidRPr="00C351CF" w:rsidTr="00C351CF">
        <w:tc>
          <w:tcPr>
            <w:tcW w:w="2392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1) горения</w:t>
            </w:r>
          </w:p>
        </w:tc>
        <w:tc>
          <w:tcPr>
            <w:tcW w:w="239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2) окисления</w:t>
            </w:r>
          </w:p>
        </w:tc>
        <w:tc>
          <w:tcPr>
            <w:tcW w:w="239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3) восстановления</w:t>
            </w:r>
          </w:p>
        </w:tc>
        <w:tc>
          <w:tcPr>
            <w:tcW w:w="2393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4) полимеризации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1"/>
      </w:tblGrid>
      <w:tr w:rsidR="00C351CF" w:rsidRPr="00C351CF" w:rsidTr="00C351C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 присоединения характерны для каждого из веществ, расположенных в ряду:</w:t>
            </w:r>
          </w:p>
        </w:tc>
      </w:tr>
      <w:tr w:rsidR="00C351CF" w:rsidRPr="00C351CF" w:rsidTr="00C351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376"/>
            </w:tblGrid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этина</w:t>
                  </w:r>
                  <w:proofErr w:type="spellEnd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2-метилбутена-1, изобутана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этена</w:t>
                  </w:r>
                  <w:proofErr w:type="spellEnd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пропина</w:t>
                  </w:r>
                  <w:proofErr w:type="spellEnd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бутадиена-1,3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2-бромбутана, пропилена, ацетальдегида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формальдегида, пропана, этилена</w:t>
                  </w: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1CF" w:rsidRPr="00C351CF" w:rsidTr="00C351C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дегидратации этилового спирта образуется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2259"/>
              <w:gridCol w:w="2261"/>
              <w:gridCol w:w="2282"/>
            </w:tblGrid>
            <w:tr w:rsidR="00C351CF" w:rsidRPr="00C351CF" w:rsidTr="00C351CF">
              <w:tc>
                <w:tcPr>
                  <w:tcW w:w="2392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бутан</w:t>
                  </w:r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proofErr w:type="spellStart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этен</w:t>
                  </w:r>
                  <w:proofErr w:type="spellEnd"/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этин</w:t>
                  </w:r>
                  <w:proofErr w:type="spellEnd"/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spellStart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пропен</w:t>
                  </w:r>
                  <w:proofErr w:type="spellEnd"/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1CF" w:rsidRPr="00C351CF" w:rsidTr="00C351C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соответствии с правилом Марковникова присоединение </w:t>
            </w:r>
            <w:proofErr w:type="spellStart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бромоводорода</w:t>
            </w:r>
            <w:proofErr w:type="spellEnd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2-метилпропену приводит к преимущественному образованию</w:t>
            </w:r>
          </w:p>
        </w:tc>
      </w:tr>
      <w:tr w:rsidR="00C351CF" w:rsidRPr="00C351CF" w:rsidTr="00C351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376"/>
            </w:tblGrid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2-метил-1-бромпропена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2-метил-1-бромпропана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2-метил-2-бромпропана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2-метил-2-бромпропена</w:t>
                  </w: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10.</w:t>
      </w:r>
      <w:r w:rsidRPr="00C351CF">
        <w:rPr>
          <w:rFonts w:ascii="Times New Roman" w:hAnsi="Times New Roman" w:cs="Times New Roman"/>
          <w:sz w:val="24"/>
          <w:szCs w:val="24"/>
        </w:rPr>
        <w:t xml:space="preserve"> Ацетальдегид </w:t>
      </w:r>
      <w:r w:rsidRPr="00C351CF">
        <w:rPr>
          <w:rFonts w:ascii="Times New Roman" w:hAnsi="Times New Roman" w:cs="Times New Roman"/>
          <w:b/>
          <w:sz w:val="24"/>
          <w:szCs w:val="24"/>
          <w:u w:val="single"/>
        </w:rPr>
        <w:t>не может</w:t>
      </w:r>
      <w:r w:rsidRPr="00C351CF">
        <w:rPr>
          <w:rFonts w:ascii="Times New Roman" w:hAnsi="Times New Roman" w:cs="Times New Roman"/>
          <w:sz w:val="24"/>
          <w:szCs w:val="24"/>
        </w:rPr>
        <w:t xml:space="preserve"> быть получен в реакции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C351CF" w:rsidRPr="00C351CF" w:rsidTr="00C351CF">
        <w:tc>
          <w:tcPr>
            <w:tcW w:w="957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1) дегидрирования этанола</w:t>
            </w:r>
          </w:p>
        </w:tc>
      </w:tr>
      <w:tr w:rsidR="00C351CF" w:rsidRPr="00C351CF" w:rsidTr="00C351CF">
        <w:tc>
          <w:tcPr>
            <w:tcW w:w="957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2) гидратации ацетилена</w:t>
            </w:r>
          </w:p>
        </w:tc>
      </w:tr>
      <w:tr w:rsidR="00C351CF" w:rsidRPr="00C351CF" w:rsidTr="00C351CF">
        <w:tc>
          <w:tcPr>
            <w:tcW w:w="957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3) дегидратации уксусной кислоты</w:t>
            </w:r>
          </w:p>
        </w:tc>
      </w:tr>
      <w:tr w:rsidR="00C351CF" w:rsidRPr="00C351CF" w:rsidTr="00C351CF">
        <w:tc>
          <w:tcPr>
            <w:tcW w:w="957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4) 1,1-дихлорэтана со спиртовым раствором щелочи</w:t>
            </w: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1"/>
      </w:tblGrid>
      <w:tr w:rsidR="00C351CF" w:rsidRPr="00C351CF" w:rsidTr="00C351C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отличие от </w:t>
            </w:r>
            <w:proofErr w:type="gramStart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уксусной</w:t>
            </w:r>
            <w:proofErr w:type="gramEnd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муравьиная кислота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1"/>
            </w:tblGrid>
            <w:tr w:rsidR="00C351CF" w:rsidRPr="00C351CF" w:rsidTr="00C351CF">
              <w:tc>
                <w:tcPr>
                  <w:tcW w:w="957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вступает в реакцию нейтрализации</w:t>
                  </w:r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351CF" w:rsidRPr="00C351CF" w:rsidTr="00C351CF">
              <w:tc>
                <w:tcPr>
                  <w:tcW w:w="957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образует соли при реакции с основными оксидами</w:t>
                  </w:r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351CF" w:rsidRPr="00C351CF" w:rsidTr="00C351CF">
              <w:tc>
                <w:tcPr>
                  <w:tcW w:w="957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вступает в реакцию «серебряного зеркала»</w:t>
                  </w:r>
                </w:p>
              </w:tc>
            </w:tr>
            <w:tr w:rsidR="00C351CF" w:rsidRPr="00C351CF" w:rsidTr="00C351CF">
              <w:tc>
                <w:tcPr>
                  <w:tcW w:w="957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образует сложные эфиры со спиртами</w:t>
                  </w:r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1CF" w:rsidRPr="00C351CF" w:rsidTr="00C351C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C351CF" w:rsidRPr="00C351CF" w:rsidRDefault="00C351CF" w:rsidP="00C3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1CF" w:rsidRPr="00C351CF" w:rsidRDefault="00C351CF" w:rsidP="00C3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Верны ли следующие суждения о феноле?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8820"/>
            </w:tblGrid>
            <w:tr w:rsidR="00C351CF" w:rsidRPr="00C351CF" w:rsidTr="00C351CF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20" w:type="dxa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отличие от бензола фенол взаимодействует с бромной водой.</w:t>
                  </w:r>
                </w:p>
              </w:tc>
            </w:tr>
            <w:tr w:rsidR="00C351CF" w:rsidRPr="00C351CF" w:rsidTr="00C351CF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20" w:type="dxa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Для фенола характерны </w:t>
                  </w:r>
                  <w:proofErr w:type="spellStart"/>
                  <w:proofErr w:type="gramStart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</w:t>
                  </w:r>
                  <w:proofErr w:type="gramEnd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όвные</w:t>
                  </w:r>
                  <w:proofErr w:type="spellEnd"/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свойства.</w:t>
                  </w: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8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C351CF" w:rsidRPr="00C351CF" w:rsidTr="00C351CF">
        <w:tc>
          <w:tcPr>
            <w:tcW w:w="934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только</w:t>
            </w:r>
            <w:proofErr w:type="gramStart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351CF" w:rsidRPr="00C351CF" w:rsidTr="00C351CF">
        <w:tc>
          <w:tcPr>
            <w:tcW w:w="934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только</w:t>
            </w:r>
            <w:proofErr w:type="gramStart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C351CF" w:rsidRPr="00C351CF" w:rsidTr="00C351CF">
        <w:tc>
          <w:tcPr>
            <w:tcW w:w="934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верны оба суждения</w:t>
            </w:r>
          </w:p>
        </w:tc>
      </w:tr>
      <w:tr w:rsidR="00C351CF" w:rsidRPr="00C351CF" w:rsidTr="00C351CF">
        <w:tc>
          <w:tcPr>
            <w:tcW w:w="9345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оба суждения неверны</w:t>
            </w: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1"/>
      </w:tblGrid>
      <w:tr w:rsidR="00C351CF" w:rsidRPr="00C351CF" w:rsidTr="00C351C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получения синтетического каучука можно использовать вещество, формула к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торого</w:t>
            </w:r>
          </w:p>
        </w:tc>
      </w:tr>
      <w:tr w:rsidR="00C351CF" w:rsidRPr="00C351CF" w:rsidTr="00C351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376"/>
            </w:tblGrid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 xml:space="preserve">3 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– CH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 xml:space="preserve">2 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– CH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 xml:space="preserve">2 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– CH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 xml:space="preserve">2 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= CH – CH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 xml:space="preserve">2 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– CH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 xml:space="preserve">3 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– CH = CH – CH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 xml:space="preserve">2 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= CH – CH = CH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1CF" w:rsidRPr="00C351CF" w:rsidTr="00C351C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Аминоуксусную кислоту можно получить взаимодействием аммиака </w:t>
            </w:r>
            <w:proofErr w:type="gramStart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C351CF" w:rsidRPr="00C351CF" w:rsidTr="00C351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376"/>
            </w:tblGrid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уксусной кислотой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хлоруксусной кислотой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ацетальдегидом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этиленом</w:t>
                  </w: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1CF" w:rsidRPr="00C351CF" w:rsidTr="00C351C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вещества образуются в организме в результате полного окисления глюкозы?</w:t>
            </w:r>
          </w:p>
        </w:tc>
      </w:tr>
      <w:tr w:rsidR="00C351CF" w:rsidRPr="00C351CF" w:rsidTr="00C351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376"/>
            </w:tblGrid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CO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, 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O, NH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CO, 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O, NH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CO, 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O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CO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 xml:space="preserve">2, 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H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O</w:t>
                  </w: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CF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2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351CF" w:rsidRPr="00C351CF" w:rsidTr="00C351CF">
        <w:tc>
          <w:tcPr>
            <w:tcW w:w="957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задании 16-18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  ответом является последовательность цифр. К каждому элементу пе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вого столбца подберите соответствующий элемент из второго столбца и запишите в таблицу выбранные ответы под соответствующими цифрами. 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Цифры в ответе могут повторят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ся.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1"/>
      </w:tblGrid>
      <w:tr w:rsidR="00C351CF" w:rsidRPr="00C351CF" w:rsidTr="00C351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названием органического соединения и классом (группой), к котором</w:t>
            </w:r>
            <w:proofErr w:type="gramStart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-ой) оно относится. </w:t>
            </w: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8952"/>
      </w:tblGrid>
      <w:tr w:rsidR="00C351CF" w:rsidRPr="00C351CF" w:rsidTr="00C351CF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5"/>
              <w:gridCol w:w="240"/>
              <w:gridCol w:w="4462"/>
            </w:tblGrid>
            <w:tr w:rsidR="00C351CF" w:rsidRPr="00C351CF" w:rsidTr="00C35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НАЗВАНИЕ СОЕДИНЕНИЯ</w:t>
                  </w:r>
                </w:p>
              </w:tc>
              <w:tc>
                <w:tcPr>
                  <w:tcW w:w="0" w:type="auto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КЛАСС (ГРУППА)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705"/>
                  </w:tblGrid>
                  <w:tr w:rsidR="00C351CF" w:rsidRPr="00C351CF" w:rsidTr="00C351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аланин</w:t>
                        </w:r>
                        <w:proofErr w:type="spellEnd"/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бутин</w:t>
                        </w:r>
                        <w:proofErr w:type="spellEnd"/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метанол</w:t>
                        </w:r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изопрен</w:t>
                        </w:r>
                      </w:p>
                    </w:tc>
                  </w:tr>
                </w:tbl>
                <w:p w:rsidR="00C351CF" w:rsidRPr="00C351CF" w:rsidRDefault="00C351CF" w:rsidP="00C35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38"/>
                  </w:tblGrid>
                  <w:tr w:rsidR="00C351CF" w:rsidRPr="00C351CF" w:rsidTr="00C351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альдегиды</w:t>
                        </w:r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спирты</w:t>
                        </w:r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аминокислоты</w:t>
                        </w:r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алкины</w:t>
                        </w:r>
                        <w:proofErr w:type="spellEnd"/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диены</w:t>
                        </w:r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Е)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арены</w:t>
                        </w:r>
                      </w:p>
                    </w:tc>
                  </w:tr>
                </w:tbl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color w:val="000000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</w:tblGrid>
      <w:tr w:rsidR="00C351CF" w:rsidRPr="00C351CF" w:rsidTr="00C351CF"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C351CF" w:rsidRPr="00C351CF" w:rsidTr="00C351CF"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1CF" w:rsidRPr="00C351CF" w:rsidRDefault="00C351CF" w:rsidP="00C35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17.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</w:t>
      </w:r>
      <w:proofErr w:type="spellStart"/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соотвестствие</w:t>
      </w:r>
      <w:proofErr w:type="spellEnd"/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веществами и </w:t>
      </w:r>
      <w:proofErr w:type="gramStart"/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реактивом</w:t>
      </w:r>
      <w:proofErr w:type="gramEnd"/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которого можно различит эти вещества.</w:t>
      </w:r>
    </w:p>
    <w:p w:rsidR="00C351CF" w:rsidRPr="00C351CF" w:rsidRDefault="00C351CF" w:rsidP="00C35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225"/>
        <w:gridCol w:w="4159"/>
      </w:tblGrid>
      <w:tr w:rsidR="00C351CF" w:rsidRPr="00C351CF" w:rsidTr="00C351CF"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1CF" w:rsidRPr="00C351CF" w:rsidRDefault="00C351CF" w:rsidP="00C3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1CF" w:rsidRPr="00C351CF" w:rsidRDefault="00C351CF" w:rsidP="00C3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</w:t>
            </w:r>
          </w:p>
        </w:tc>
      </w:tr>
      <w:tr w:rsidR="00C351CF" w:rsidRPr="00C351CF" w:rsidTr="00C351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1CF" w:rsidRPr="00C351CF" w:rsidRDefault="00C351CF" w:rsidP="00C351C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этандиол</w:t>
            </w:r>
            <w:proofErr w:type="spellEnd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этанол</w:t>
            </w:r>
          </w:p>
          <w:p w:rsidR="00C351CF" w:rsidRPr="00C351CF" w:rsidRDefault="00C351CF" w:rsidP="00C351C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этанол и уксусная кислота</w:t>
            </w:r>
          </w:p>
          <w:p w:rsidR="00C351CF" w:rsidRPr="00C351CF" w:rsidRDefault="00C351CF" w:rsidP="00C351C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пропан и </w:t>
            </w:r>
            <w:proofErr w:type="spellStart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пропен</w:t>
            </w:r>
            <w:proofErr w:type="spellEnd"/>
          </w:p>
          <w:p w:rsidR="00C351CF" w:rsidRPr="00C351CF" w:rsidRDefault="00C351CF" w:rsidP="00C351C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бензол и стирол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1CF" w:rsidRPr="00C351CF" w:rsidRDefault="00C351CF" w:rsidP="00C351C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NaHCO</w:t>
            </w:r>
            <w:proofErr w:type="spellEnd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351CF" w:rsidRPr="00C351CF" w:rsidRDefault="00C351CF" w:rsidP="00C351C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OH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)2 (в щелочной среде)</w:t>
            </w:r>
          </w:p>
          <w:p w:rsidR="00C351CF" w:rsidRPr="00C351CF" w:rsidRDefault="00C351CF" w:rsidP="00C351C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  K</w:t>
            </w:r>
          </w:p>
          <w:p w:rsidR="00C351CF" w:rsidRPr="00C351CF" w:rsidRDefault="00C351CF" w:rsidP="00C351C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4) </w:t>
            </w:r>
            <w:r w:rsidRPr="00C351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HNO3</w:t>
            </w:r>
          </w:p>
          <w:p w:rsidR="00C351CF" w:rsidRPr="00C351CF" w:rsidRDefault="00C351CF" w:rsidP="00C351C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5) </w:t>
            </w:r>
            <w:r w:rsidRPr="00C351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Br2 </w:t>
            </w:r>
            <w:r w:rsidRPr="00C351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(раствор)</w:t>
            </w: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color w:val="000000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</w:tblGrid>
      <w:tr w:rsidR="00C351CF" w:rsidRPr="00C351CF" w:rsidTr="00C351CF"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C351CF" w:rsidRPr="00C351CF" w:rsidTr="00C351CF"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1"/>
      </w:tblGrid>
      <w:tr w:rsidR="00C351CF" w:rsidRPr="00C351CF" w:rsidTr="00C351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</w:t>
            </w: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Установите соответствие между химической реакцией и органическим веществом, преимущественно образующимся в этой реакции.</w:t>
            </w: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127" w:type="pct"/>
        <w:jc w:val="center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908"/>
      </w:tblGrid>
      <w:tr w:rsidR="00C351CF" w:rsidRPr="00C351CF" w:rsidTr="00C351CF">
        <w:trPr>
          <w:tblCellSpacing w:w="15" w:type="dxa"/>
          <w:jc w:val="center"/>
        </w:trPr>
        <w:tc>
          <w:tcPr>
            <w:tcW w:w="530" w:type="dxa"/>
            <w:vAlign w:val="center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064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  <w:gridCol w:w="240"/>
              <w:gridCol w:w="4728"/>
            </w:tblGrid>
            <w:tr w:rsidR="00C351CF" w:rsidRPr="00C351CF" w:rsidTr="00C35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РЕАКЦИЯ</w:t>
                  </w:r>
                </w:p>
              </w:tc>
              <w:tc>
                <w:tcPr>
                  <w:tcW w:w="0" w:type="auto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ПРОДУКТ РЕАКЦИИ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341"/>
                  </w:tblGrid>
                  <w:tr w:rsidR="00C351CF" w:rsidRPr="00C351CF" w:rsidTr="00C351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гидрирование циклопропана</w:t>
                        </w:r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гидратация пропилена</w:t>
                        </w:r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изомеризация </w:t>
                        </w:r>
                        <w:proofErr w:type="spellStart"/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гексана</w:t>
                        </w:r>
                        <w:proofErr w:type="spellEnd"/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дегидрирование циклогексана</w:t>
                        </w:r>
                      </w:p>
                    </w:tc>
                  </w:tr>
                </w:tbl>
                <w:p w:rsidR="00C351CF" w:rsidRPr="00C351CF" w:rsidRDefault="00C351CF" w:rsidP="00C35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258"/>
                  </w:tblGrid>
                  <w:tr w:rsidR="00C351CF" w:rsidRPr="00C351CF" w:rsidTr="00C351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C7EF196" wp14:editId="4D06C1B6">
                              <wp:extent cx="309245" cy="347980"/>
                              <wp:effectExtent l="0" t="0" r="0" b="0"/>
                              <wp:docPr id="1" name="Рисунок 1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9245" cy="347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7424221" wp14:editId="63EFABC0">
                              <wp:extent cx="1661160" cy="450850"/>
                              <wp:effectExtent l="0" t="0" r="0" b="6350"/>
                              <wp:docPr id="2" name="Рисунок 2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1160" cy="450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C9CD4B1" wp14:editId="27987261">
                              <wp:extent cx="888365" cy="386080"/>
                              <wp:effectExtent l="0" t="0" r="6985" b="0"/>
                              <wp:docPr id="3" name="Рисунок 3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8365" cy="386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E68B241" wp14:editId="318B383D">
                              <wp:extent cx="785495" cy="399415"/>
                              <wp:effectExtent l="0" t="0" r="0" b="635"/>
                              <wp:docPr id="4" name="Рисунок 4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5495" cy="399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4F940B8" wp14:editId="2934B467">
                              <wp:extent cx="1017270" cy="231775"/>
                              <wp:effectExtent l="0" t="0" r="0" b="0"/>
                              <wp:docPr id="5" name="Рисунок 5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7270" cy="231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351CF" w:rsidRPr="00C351CF" w:rsidTr="00C351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351CF" w:rsidRPr="00C351CF" w:rsidRDefault="00C351CF" w:rsidP="00C351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5F999EC" wp14:editId="3392F004">
                              <wp:extent cx="309245" cy="347980"/>
                              <wp:effectExtent l="0" t="0" r="0" b="0"/>
                              <wp:docPr id="6" name="Рисунок 6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9245" cy="347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1CF" w:rsidRPr="00C351CF" w:rsidTr="00C351CF">
        <w:tblPrEx>
          <w:jc w:val="left"/>
        </w:tblPrEx>
        <w:trPr>
          <w:tblCellSpacing w:w="15" w:type="dxa"/>
        </w:trPr>
        <w:tc>
          <w:tcPr>
            <w:tcW w:w="9624" w:type="dxa"/>
            <w:gridSpan w:val="2"/>
            <w:shd w:val="clear" w:color="auto" w:fill="F0F0F0"/>
            <w:hideMark/>
          </w:tcPr>
          <w:p w:rsidR="00C351CF" w:rsidRPr="00C351CF" w:rsidRDefault="00C351CF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Запишите в ответ цифры, расположив их в порядке, соответствующем буквам:</w:t>
            </w:r>
          </w:p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</w:tblGrid>
            <w:tr w:rsidR="00C351CF" w:rsidRPr="00C351CF" w:rsidTr="00C351CF"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</w:tr>
            <w:tr w:rsidR="00C351CF" w:rsidRPr="00C351CF" w:rsidTr="00C351CF"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968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"/>
              <w:gridCol w:w="9462"/>
            </w:tblGrid>
            <w:tr w:rsidR="00C351CF" w:rsidRPr="00C351CF" w:rsidTr="00C351CF">
              <w:trPr>
                <w:tblCellSpacing w:w="15" w:type="dxa"/>
              </w:trPr>
              <w:tc>
                <w:tcPr>
                  <w:tcW w:w="9626" w:type="dxa"/>
                  <w:gridSpan w:val="2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19.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Установите соответствие между реагирующими веществами и органическим веществом, которое является продуктом реакции.</w:t>
                  </w:r>
                </w:p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90"/>
                    <w:gridCol w:w="4791"/>
                  </w:tblGrid>
                  <w:tr w:rsidR="00C351CF" w:rsidRPr="00C351CF" w:rsidTr="00C351CF">
                    <w:tc>
                      <w:tcPr>
                        <w:tcW w:w="4790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РЕАГИРУЮЩИЕ ВЕЩЕСТВА</w:t>
                        </w:r>
                      </w:p>
                    </w:tc>
                    <w:tc>
                      <w:tcPr>
                        <w:tcW w:w="4791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ПРОДУКТ РЕАКЦИИ</w:t>
                        </w:r>
                      </w:p>
                    </w:tc>
                  </w:tr>
                  <w:tr w:rsidR="00C351CF" w:rsidRPr="00C351CF" w:rsidTr="00C351CF">
                    <w:tc>
                      <w:tcPr>
                        <w:tcW w:w="4790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 xml:space="preserve">                                       </w:t>
                        </w:r>
                        <w:proofErr w:type="spellStart"/>
                        <w:r w:rsidRPr="00C351C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en-US" w:eastAsia="ru-RU"/>
                          </w:rPr>
                          <w:t>CuO</w:t>
                        </w:r>
                        <w:proofErr w:type="spellEnd"/>
                        <w:r w:rsidRPr="00C351C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,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en-US" w:eastAsia="ru-RU"/>
                          </w:rPr>
                          <w:t> t</w:t>
                        </w:r>
                        <w:r w:rsidRPr="00C351CF">
                          <w:rPr>
                            <w:rFonts w:ascii="Cambria Math" w:eastAsia="Times New Roman" w:hAnsi="Cambria Math" w:cs="Cambria Math"/>
                            <w:i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∘</w:t>
                        </w:r>
                      </w:p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А) 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OH→</w:t>
                        </w:r>
                      </w:p>
                    </w:tc>
                    <w:tc>
                      <w:tcPr>
                        <w:tcW w:w="4791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1) </w:t>
                        </w:r>
                        <w:proofErr w:type="spellStart"/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бутаналь</w:t>
                        </w:r>
                        <w:proofErr w:type="spellEnd"/>
                      </w:p>
                    </w:tc>
                  </w:tr>
                  <w:tr w:rsidR="00C351CF" w:rsidRPr="00C351CF" w:rsidTr="00C351CF">
                    <w:tc>
                      <w:tcPr>
                        <w:tcW w:w="4790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en-US" w:eastAsia="ru-RU"/>
                          </w:rPr>
                          <w:t xml:space="preserve">                                         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en-US" w:eastAsia="ru-RU"/>
                          </w:rPr>
                          <w:t>KMnO4  (H+)</w:t>
                        </w:r>
                      </w:p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) CH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CH(OH)CH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  →</w:t>
                        </w:r>
                      </w:p>
                    </w:tc>
                    <w:tc>
                      <w:tcPr>
                        <w:tcW w:w="4791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2) </w:t>
                        </w:r>
                        <w:proofErr w:type="spellStart"/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бутанон</w:t>
                        </w:r>
                        <w:proofErr w:type="spellEnd"/>
                      </w:p>
                    </w:tc>
                  </w:tr>
                  <w:tr w:rsidR="00C351CF" w:rsidRPr="00C351CF" w:rsidTr="00C351CF">
                    <w:tc>
                      <w:tcPr>
                        <w:tcW w:w="4790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 xml:space="preserve">                                                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en-US" w:eastAsia="ru-RU"/>
                          </w:rPr>
                          <w:t>KMnO4  (H+)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 xml:space="preserve">  </w:t>
                        </w:r>
                      </w:p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 xml:space="preserve"> CH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CHO→</w:t>
                        </w:r>
                      </w:p>
                    </w:tc>
                    <w:tc>
                      <w:tcPr>
                        <w:tcW w:w="4791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3) бутанол-1</w:t>
                        </w:r>
                      </w:p>
                    </w:tc>
                  </w:tr>
                  <w:tr w:rsidR="00C351CF" w:rsidRPr="00C351CF" w:rsidTr="00C351CF">
                    <w:tc>
                      <w:tcPr>
                        <w:tcW w:w="4790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en-US" w:eastAsia="ru-RU"/>
                          </w:rPr>
                          <w:t xml:space="preserve">                                                     </w:t>
                        </w:r>
                        <w:proofErr w:type="spellStart"/>
                        <w:r w:rsidRPr="00C351C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en-US" w:eastAsia="ru-RU"/>
                          </w:rPr>
                          <w:t>CuO,t</w:t>
                        </w:r>
                        <w:proofErr w:type="spellEnd"/>
                        <w:r w:rsidRPr="00C351CF">
                          <w:rPr>
                            <w:rFonts w:ascii="Cambria Math" w:eastAsia="Times New Roman" w:hAnsi="Cambria Math" w:cs="Cambria Math"/>
                            <w:i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en-US" w:eastAsia="ru-RU"/>
                          </w:rPr>
                          <w:t>∘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 xml:space="preserve">  </w:t>
                        </w:r>
                      </w:p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) CH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CH(OH)CH</w:t>
                        </w: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 →</w:t>
                        </w:r>
                      </w:p>
                    </w:tc>
                    <w:tc>
                      <w:tcPr>
                        <w:tcW w:w="4791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4) бутанол-2</w:t>
                        </w:r>
                      </w:p>
                    </w:tc>
                  </w:tr>
                  <w:tr w:rsidR="00C351CF" w:rsidRPr="00C351CF" w:rsidTr="00C351CF">
                    <w:tc>
                      <w:tcPr>
                        <w:tcW w:w="4790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91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5) бутандиол-1,2</w:t>
                        </w:r>
                      </w:p>
                    </w:tc>
                  </w:tr>
                  <w:tr w:rsidR="00C351CF" w:rsidRPr="00C351CF" w:rsidTr="00C351CF">
                    <w:tc>
                      <w:tcPr>
                        <w:tcW w:w="4790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91" w:type="dxa"/>
                      </w:tcPr>
                      <w:p w:rsidR="00C351CF" w:rsidRPr="00C351CF" w:rsidRDefault="00C351CF" w:rsidP="00C351C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51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6) бутановая кислота</w:t>
                        </w:r>
                      </w:p>
                    </w:tc>
                  </w:tr>
                </w:tbl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51CF" w:rsidRPr="00C351CF" w:rsidTr="00C351CF">
              <w:tblPrEx>
                <w:jc w:val="center"/>
              </w:tblPrEx>
              <w:trPr>
                <w:gridAfter w:val="1"/>
                <w:wAfter w:w="9417" w:type="dxa"/>
                <w:tblCellSpacing w:w="15" w:type="dxa"/>
                <w:jc w:val="center"/>
              </w:trPr>
              <w:tc>
                <w:tcPr>
                  <w:tcW w:w="179" w:type="dxa"/>
                  <w:vAlign w:val="center"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Запишите в ответ цифры, расположив их в порядке, соответствующем буквам:</w:t>
            </w:r>
          </w:p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</w:tblGrid>
            <w:tr w:rsidR="00C351CF" w:rsidRPr="00C351CF" w:rsidTr="00C351CF"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</w:tr>
            <w:tr w:rsidR="00C351CF" w:rsidRPr="00C351CF" w:rsidTr="00C351CF"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00"/>
            </w:tblGrid>
            <w:tr w:rsidR="00C351CF" w:rsidRPr="00C351CF" w:rsidTr="00C351CF">
              <w:tc>
                <w:tcPr>
                  <w:tcW w:w="9571" w:type="dxa"/>
                </w:tcPr>
                <w:p w:rsidR="00C351CF" w:rsidRPr="00C351CF" w:rsidRDefault="00C351CF" w:rsidP="00C35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1CF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В задании 20 </w:t>
                  </w:r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ответом является последовательность  трех </w:t>
                  </w:r>
                  <w:proofErr w:type="gramStart"/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</w:t>
                  </w:r>
                  <w:proofErr w:type="gramEnd"/>
                  <w:r w:rsidRPr="00C35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которые соответствуют номерам правильных ответов. Запишите эти цифры в порядке возрастания.</w:t>
                  </w: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C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Этиламин</w:t>
            </w:r>
            <w:proofErr w:type="spellEnd"/>
            <w:r w:rsidRPr="00C3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взаимодействует с</w:t>
            </w:r>
          </w:p>
        </w:tc>
      </w:tr>
      <w:tr w:rsidR="00C351CF" w:rsidRPr="00C351CF" w:rsidTr="00C351CF">
        <w:tblPrEx>
          <w:jc w:val="left"/>
        </w:tblPrEx>
        <w:trPr>
          <w:tblCellSpacing w:w="15" w:type="dxa"/>
        </w:trPr>
        <w:tc>
          <w:tcPr>
            <w:tcW w:w="9624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615"/>
            </w:tblGrid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соляной кислотой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гидроксидом натрия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водой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хлоридом натрия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фосфорной кислотой</w:t>
                  </w:r>
                </w:p>
              </w:tc>
            </w:tr>
            <w:tr w:rsidR="00C351CF" w:rsidRPr="00C351CF" w:rsidTr="00C351C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351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6)</w:t>
                  </w: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51CF" w:rsidRPr="00C351CF" w:rsidRDefault="00C351CF" w:rsidP="00C35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51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оксидом магния</w:t>
                  </w:r>
                </w:p>
              </w:tc>
            </w:tr>
          </w:tbl>
          <w:p w:rsidR="00C351CF" w:rsidRPr="00C351CF" w:rsidRDefault="00C351CF" w:rsidP="00C3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sz w:val="24"/>
          <w:szCs w:val="24"/>
        </w:rPr>
        <w:t>Ответ:___________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1CF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3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351CF" w:rsidRPr="00C351CF" w:rsidTr="00C351CF">
        <w:tc>
          <w:tcPr>
            <w:tcW w:w="9571" w:type="dxa"/>
          </w:tcPr>
          <w:p w:rsidR="00C351CF" w:rsidRPr="00C351CF" w:rsidRDefault="00C351CF" w:rsidP="00C3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CF">
              <w:rPr>
                <w:rFonts w:ascii="Times New Roman" w:hAnsi="Times New Roman" w:cs="Times New Roman"/>
                <w:sz w:val="24"/>
                <w:szCs w:val="24"/>
              </w:rPr>
              <w:t>Запишите номер задания и полное решение. Решение записывайте  четко и разборчиво</w:t>
            </w:r>
          </w:p>
        </w:tc>
      </w:tr>
    </w:tbl>
    <w:p w:rsidR="00C351CF" w:rsidRPr="00C351CF" w:rsidRDefault="00C351CF" w:rsidP="00C35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21.</w:t>
      </w:r>
      <w:r w:rsidRPr="00C351CF">
        <w:rPr>
          <w:rFonts w:ascii="Times New Roman" w:hAnsi="Times New Roman" w:cs="Times New Roman"/>
          <w:sz w:val="24"/>
          <w:szCs w:val="24"/>
        </w:rPr>
        <w:t xml:space="preserve"> 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реакций, с помощью которых можно осуществить следующие превращения:</w:t>
      </w:r>
    </w:p>
    <w:p w:rsidR="00C351CF" w:rsidRPr="00C351CF" w:rsidRDefault="00C351CF" w:rsidP="00C351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proofErr w:type="spellStart"/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NaOH</w:t>
      </w:r>
      <w:proofErr w:type="spellEnd"/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C35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</w:t>
      </w:r>
      <w:r w:rsidRPr="00C351CF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KOH</w:t>
      </w:r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H</w:t>
      </w:r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O</w:t>
      </w:r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proofErr w:type="spellStart"/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KMnO</w:t>
      </w:r>
      <w:proofErr w:type="spellEnd"/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4</w:t>
      </w:r>
    </w:p>
    <w:p w:rsidR="00C351CF" w:rsidRPr="00C351CF" w:rsidRDefault="00C351CF" w:rsidP="00C35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бутират натрия    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−→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Х</w:t>
      </w:r>
      <w:proofErr w:type="gramStart"/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2-бромпропан--- 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−→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−→ 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----------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→ 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C351CF" w:rsidRPr="00C351CF" w:rsidRDefault="00C351CF" w:rsidP="00C35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</w:t>
      </w:r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 </w:t>
      </w:r>
      <w:proofErr w:type="gramStart"/>
      <w:r w:rsidRPr="00C35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proofErr w:type="gramEnd"/>
      <w:r w:rsidRPr="00C35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                                                </w:t>
      </w:r>
      <w:r w:rsidRPr="00C351CF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спирт</w:t>
      </w:r>
      <w:r w:rsidRPr="00C351CF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          </w:t>
      </w:r>
      <w:r w:rsidRPr="00C351C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H+            H2SO4, </w:t>
      </w:r>
      <w:r w:rsidRPr="00C35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C351CF">
        <w:rPr>
          <w:rFonts w:ascii="Cambria Math" w:eastAsia="Times New Roman" w:hAnsi="Cambria Math" w:cs="Cambria Math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∘</w:t>
      </w:r>
    </w:p>
    <w:p w:rsidR="00C351CF" w:rsidRPr="00C351CF" w:rsidRDefault="00C351CF" w:rsidP="00C35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написании уравнений реакций используйте структурные формулы органических в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ществ.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b/>
          <w:sz w:val="24"/>
          <w:szCs w:val="24"/>
        </w:rPr>
        <w:t>22.</w:t>
      </w:r>
      <w:r w:rsidRPr="00C351CF">
        <w:rPr>
          <w:rFonts w:ascii="Times New Roman" w:hAnsi="Times New Roman" w:cs="Times New Roman"/>
          <w:sz w:val="24"/>
          <w:szCs w:val="24"/>
        </w:rPr>
        <w:t xml:space="preserve"> Какова масса циклогексана, полученного при нагревании 28 г цинка с 1,6-дибромгексана, массой 98,8 г.</w:t>
      </w:r>
    </w:p>
    <w:p w:rsidR="00C351CF" w:rsidRPr="00C351CF" w:rsidRDefault="00C351CF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1CF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C351CF">
        <w:rPr>
          <w:rFonts w:ascii="Times New Roman" w:hAnsi="Times New Roman" w:cs="Times New Roman"/>
          <w:color w:val="000000"/>
          <w:sz w:val="24"/>
          <w:szCs w:val="24"/>
        </w:rPr>
        <w:t>. При взаимодействии 1,48 г предельного одноатомного спирта с металлическим натрием выделился водород в количестве, достаточном для гидрирования 224 мл эт</w:t>
      </w:r>
      <w:r w:rsidRPr="00C351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51CF">
        <w:rPr>
          <w:rFonts w:ascii="Times New Roman" w:hAnsi="Times New Roman" w:cs="Times New Roman"/>
          <w:color w:val="000000"/>
          <w:sz w:val="24"/>
          <w:szCs w:val="24"/>
        </w:rPr>
        <w:t>лена (</w:t>
      </w:r>
      <w:proofErr w:type="spellStart"/>
      <w:r w:rsidRPr="00C351CF">
        <w:rPr>
          <w:rFonts w:ascii="Times New Roman" w:hAnsi="Times New Roman" w:cs="Times New Roman"/>
          <w:color w:val="000000"/>
          <w:sz w:val="24"/>
          <w:szCs w:val="24"/>
        </w:rPr>
        <w:t>н.</w:t>
      </w:r>
      <w:proofErr w:type="gramStart"/>
      <w:r w:rsidRPr="00C351C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proofErr w:type="gramEnd"/>
      <w:r w:rsidRPr="00C351CF">
        <w:rPr>
          <w:rFonts w:ascii="Times New Roman" w:hAnsi="Times New Roman" w:cs="Times New Roman"/>
          <w:color w:val="000000"/>
          <w:sz w:val="24"/>
          <w:szCs w:val="24"/>
        </w:rPr>
        <w:t>.). Определите молекулярную формулу спирта.</w:t>
      </w:r>
    </w:p>
    <w:p w:rsidR="000F69E6" w:rsidRPr="00C351CF" w:rsidRDefault="000F69E6" w:rsidP="00C3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69E6" w:rsidRPr="00C351CF" w:rsidSect="009E783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70"/>
    <w:multiLevelType w:val="multilevel"/>
    <w:tmpl w:val="4E42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C288D"/>
    <w:multiLevelType w:val="multilevel"/>
    <w:tmpl w:val="A99C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B4FC8"/>
    <w:multiLevelType w:val="multilevel"/>
    <w:tmpl w:val="0310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F55D9"/>
    <w:multiLevelType w:val="multilevel"/>
    <w:tmpl w:val="7694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E6156"/>
    <w:multiLevelType w:val="multilevel"/>
    <w:tmpl w:val="BD8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F175E"/>
    <w:multiLevelType w:val="multilevel"/>
    <w:tmpl w:val="570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E5CD1"/>
    <w:multiLevelType w:val="multilevel"/>
    <w:tmpl w:val="FE0E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113B93"/>
    <w:multiLevelType w:val="hybridMultilevel"/>
    <w:tmpl w:val="6A664B3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DBA7C29"/>
    <w:multiLevelType w:val="multilevel"/>
    <w:tmpl w:val="04AC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95CE0"/>
    <w:multiLevelType w:val="multilevel"/>
    <w:tmpl w:val="91F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D6B40"/>
    <w:multiLevelType w:val="multilevel"/>
    <w:tmpl w:val="7512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45E50"/>
    <w:multiLevelType w:val="hybridMultilevel"/>
    <w:tmpl w:val="BB122FC4"/>
    <w:lvl w:ilvl="0" w:tplc="CEF2CC1C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962FC3"/>
    <w:multiLevelType w:val="multilevel"/>
    <w:tmpl w:val="ECB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A333F"/>
    <w:multiLevelType w:val="multilevel"/>
    <w:tmpl w:val="5446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551F8"/>
    <w:multiLevelType w:val="multilevel"/>
    <w:tmpl w:val="9F38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145E5"/>
    <w:multiLevelType w:val="multilevel"/>
    <w:tmpl w:val="45FE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E1829"/>
    <w:multiLevelType w:val="multilevel"/>
    <w:tmpl w:val="3870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B0211"/>
    <w:multiLevelType w:val="hybridMultilevel"/>
    <w:tmpl w:val="0CC67F7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>
    <w:nsid w:val="4AB95364"/>
    <w:multiLevelType w:val="multilevel"/>
    <w:tmpl w:val="E3FC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2A5D00"/>
    <w:multiLevelType w:val="multilevel"/>
    <w:tmpl w:val="1CA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4E1B5A"/>
    <w:multiLevelType w:val="multilevel"/>
    <w:tmpl w:val="E28E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8D6134"/>
    <w:multiLevelType w:val="multilevel"/>
    <w:tmpl w:val="9602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C2A57"/>
    <w:multiLevelType w:val="multilevel"/>
    <w:tmpl w:val="311E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7165F7"/>
    <w:multiLevelType w:val="multilevel"/>
    <w:tmpl w:val="DFB2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F61B72"/>
    <w:multiLevelType w:val="multilevel"/>
    <w:tmpl w:val="4646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400408"/>
    <w:multiLevelType w:val="multilevel"/>
    <w:tmpl w:val="8E3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0014C3"/>
    <w:multiLevelType w:val="multilevel"/>
    <w:tmpl w:val="56B0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E708A3"/>
    <w:multiLevelType w:val="hybridMultilevel"/>
    <w:tmpl w:val="5E1A6EE2"/>
    <w:lvl w:ilvl="0" w:tplc="52609882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8">
    <w:nsid w:val="75837A79"/>
    <w:multiLevelType w:val="multilevel"/>
    <w:tmpl w:val="6C08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B553AA"/>
    <w:multiLevelType w:val="multilevel"/>
    <w:tmpl w:val="C5F8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717DF4"/>
    <w:multiLevelType w:val="multilevel"/>
    <w:tmpl w:val="BF12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650A56"/>
    <w:multiLevelType w:val="multilevel"/>
    <w:tmpl w:val="7766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5"/>
  </w:num>
  <w:num w:numId="7">
    <w:abstractNumId w:val="23"/>
  </w:num>
  <w:num w:numId="8">
    <w:abstractNumId w:val="29"/>
  </w:num>
  <w:num w:numId="9">
    <w:abstractNumId w:val="12"/>
  </w:num>
  <w:num w:numId="10">
    <w:abstractNumId w:val="21"/>
  </w:num>
  <w:num w:numId="11">
    <w:abstractNumId w:val="13"/>
  </w:num>
  <w:num w:numId="12">
    <w:abstractNumId w:val="28"/>
  </w:num>
  <w:num w:numId="13">
    <w:abstractNumId w:val="10"/>
  </w:num>
  <w:num w:numId="14">
    <w:abstractNumId w:val="4"/>
  </w:num>
  <w:num w:numId="15">
    <w:abstractNumId w:val="22"/>
  </w:num>
  <w:num w:numId="16">
    <w:abstractNumId w:val="3"/>
  </w:num>
  <w:num w:numId="17">
    <w:abstractNumId w:val="19"/>
  </w:num>
  <w:num w:numId="18">
    <w:abstractNumId w:val="2"/>
  </w:num>
  <w:num w:numId="19">
    <w:abstractNumId w:val="24"/>
  </w:num>
  <w:num w:numId="20">
    <w:abstractNumId w:val="16"/>
  </w:num>
  <w:num w:numId="21">
    <w:abstractNumId w:val="0"/>
  </w:num>
  <w:num w:numId="22">
    <w:abstractNumId w:val="9"/>
  </w:num>
  <w:num w:numId="23">
    <w:abstractNumId w:val="8"/>
  </w:num>
  <w:num w:numId="24">
    <w:abstractNumId w:val="25"/>
  </w:num>
  <w:num w:numId="25">
    <w:abstractNumId w:val="30"/>
  </w:num>
  <w:num w:numId="26">
    <w:abstractNumId w:val="15"/>
  </w:num>
  <w:num w:numId="27">
    <w:abstractNumId w:val="31"/>
  </w:num>
  <w:num w:numId="28">
    <w:abstractNumId w:val="27"/>
  </w:num>
  <w:num w:numId="29">
    <w:abstractNumId w:val="7"/>
  </w:num>
  <w:num w:numId="30">
    <w:abstractNumId w:val="17"/>
  </w:num>
  <w:num w:numId="31">
    <w:abstractNumId w:val="1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20"/>
    <w:rsid w:val="000F69E6"/>
    <w:rsid w:val="001731A0"/>
    <w:rsid w:val="001A7B86"/>
    <w:rsid w:val="001B2E87"/>
    <w:rsid w:val="001D211E"/>
    <w:rsid w:val="00257992"/>
    <w:rsid w:val="003A4F0F"/>
    <w:rsid w:val="005C555C"/>
    <w:rsid w:val="00917E17"/>
    <w:rsid w:val="009E05FD"/>
    <w:rsid w:val="009E3FC6"/>
    <w:rsid w:val="009E7834"/>
    <w:rsid w:val="00A11537"/>
    <w:rsid w:val="00AF354F"/>
    <w:rsid w:val="00BA22C5"/>
    <w:rsid w:val="00BE6220"/>
    <w:rsid w:val="00C351CF"/>
    <w:rsid w:val="00F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6220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CD1414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BE6220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4">
    <w:name w:val="heading 4"/>
    <w:basedOn w:val="a"/>
    <w:link w:val="40"/>
    <w:uiPriority w:val="9"/>
    <w:qFormat/>
    <w:rsid w:val="00BE6220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5">
    <w:name w:val="heading 5"/>
    <w:basedOn w:val="a"/>
    <w:link w:val="50"/>
    <w:uiPriority w:val="9"/>
    <w:qFormat/>
    <w:rsid w:val="00BE6220"/>
    <w:pPr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6">
    <w:name w:val="heading 6"/>
    <w:basedOn w:val="a"/>
    <w:link w:val="60"/>
    <w:uiPriority w:val="9"/>
    <w:qFormat/>
    <w:rsid w:val="00BE6220"/>
    <w:pPr>
      <w:spacing w:before="100" w:beforeAutospacing="1" w:after="100" w:afterAutospacing="1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2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6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6220"/>
    <w:rPr>
      <w:rFonts w:ascii="Times New Roman" w:eastAsia="Times New Roman" w:hAnsi="Times New Roman" w:cs="Times New Roman"/>
      <w:b/>
      <w:bCs/>
      <w:color w:val="CD141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6220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6220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6220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6220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6220"/>
  </w:style>
  <w:style w:type="character" w:styleId="a5">
    <w:name w:val="Hyperlink"/>
    <w:basedOn w:val="a0"/>
    <w:uiPriority w:val="99"/>
    <w:unhideWhenUsed/>
    <w:rsid w:val="00BE62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6220"/>
    <w:rPr>
      <w:color w:val="800080"/>
      <w:u w:val="single"/>
    </w:rPr>
  </w:style>
  <w:style w:type="paragraph" w:customStyle="1" w:styleId="yandexform">
    <w:name w:val="yandexform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BE622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BE62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BE622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p2">
    <w:name w:val="top2"/>
    <w:basedOn w:val="a"/>
    <w:rsid w:val="00BE6220"/>
    <w:pPr>
      <w:pBdr>
        <w:top w:val="single" w:sz="6" w:space="0" w:color="999999"/>
        <w:left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z">
    <w:name w:val="topz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pole">
    <w:name w:val="searchpole"/>
    <w:basedOn w:val="a"/>
    <w:rsid w:val="00BE62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ottom">
    <w:name w:val="bottom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dvtop">
    <w:name w:val="advtop"/>
    <w:basedOn w:val="a"/>
    <w:rsid w:val="00BE6220"/>
    <w:pPr>
      <w:pBdr>
        <w:top w:val="single" w:sz="6" w:space="4" w:color="BFBFBF"/>
        <w:bottom w:val="single" w:sz="6" w:space="4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dmet">
    <w:name w:val="predmet"/>
    <w:basedOn w:val="a"/>
    <w:rsid w:val="00BE62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advtop2">
    <w:name w:val="advtop2"/>
    <w:basedOn w:val="a"/>
    <w:rsid w:val="00BE6220"/>
    <w:pPr>
      <w:pBdr>
        <w:top w:val="single" w:sz="6" w:space="0" w:color="BFBFBF"/>
        <w:bottom w:val="single" w:sz="6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op3">
    <w:name w:val="top3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olk">
    <w:name w:val="tolk"/>
    <w:basedOn w:val="a"/>
    <w:rsid w:val="00BE6220"/>
    <w:pPr>
      <w:shd w:val="clear" w:color="auto" w:fill="73C3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kpole">
    <w:name w:val="tolkpole"/>
    <w:basedOn w:val="a"/>
    <w:rsid w:val="00BE6220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top4">
    <w:name w:val="top4"/>
    <w:basedOn w:val="a"/>
    <w:rsid w:val="00BE622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4table">
    <w:name w:val="top4table"/>
    <w:basedOn w:val="a"/>
    <w:rsid w:val="00BE622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5">
    <w:name w:val="top5"/>
    <w:basedOn w:val="a"/>
    <w:rsid w:val="00BE6220"/>
    <w:pPr>
      <w:pBdr>
        <w:left w:val="dotted" w:sz="6" w:space="4" w:color="999999"/>
        <w:bottom w:val="dotted" w:sz="6" w:space="4" w:color="999999"/>
        <w:right w:val="dotted" w:sz="6" w:space="4" w:color="999999"/>
      </w:pBdr>
      <w:shd w:val="clear" w:color="auto" w:fill="F8F8F8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-reshebnik">
    <w:name w:val="table-reshebnik"/>
    <w:basedOn w:val="a"/>
    <w:rsid w:val="00BE6220"/>
    <w:pPr>
      <w:spacing w:before="100" w:beforeAutospacing="1"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reshebnik-gdz">
    <w:name w:val="table-reshebnik-gdz"/>
    <w:basedOn w:val="a"/>
    <w:rsid w:val="00BE62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enusha">
    <w:name w:val="menusha"/>
    <w:basedOn w:val="a"/>
    <w:rsid w:val="00BE6220"/>
    <w:pPr>
      <w:pBdr>
        <w:top w:val="single" w:sz="6" w:space="4" w:color="747474"/>
        <w:bottom w:val="single" w:sz="6" w:space="4" w:color="747474"/>
        <w:right w:val="single" w:sz="6" w:space="4" w:color="747474"/>
      </w:pBdr>
      <w:shd w:val="clear" w:color="auto" w:fill="F9F9F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menusha-class">
    <w:name w:val="menusha-class"/>
    <w:basedOn w:val="a"/>
    <w:rsid w:val="00BE6220"/>
    <w:pPr>
      <w:pBdr>
        <w:top w:val="single" w:sz="6" w:space="4" w:color="747474"/>
        <w:bottom w:val="single" w:sz="6" w:space="4" w:color="747474"/>
        <w:right w:val="single" w:sz="6" w:space="4" w:color="747474"/>
      </w:pBdr>
      <w:shd w:val="clear" w:color="auto" w:fill="F9F9F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menu-left">
    <w:name w:val="menu-lef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side">
    <w:name w:val="left_sid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enu">
    <w:name w:val="left_menu"/>
    <w:basedOn w:val="a"/>
    <w:rsid w:val="00BE6220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swap">
    <w:name w:val="left_sw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main">
    <w:name w:val="table-main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main">
    <w:name w:val="top-main"/>
    <w:basedOn w:val="a"/>
    <w:rsid w:val="00BE622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ogo">
    <w:name w:val="logo"/>
    <w:basedOn w:val="a"/>
    <w:rsid w:val="00BE6220"/>
    <w:pPr>
      <w:spacing w:before="75" w:after="75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-all">
    <w:name w:val="pages-all"/>
    <w:basedOn w:val="a"/>
    <w:rsid w:val="00BE622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100" w:beforeAutospacing="1" w:after="100" w:afterAutospacing="1" w:line="525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class-all">
    <w:name w:val="class-all"/>
    <w:basedOn w:val="a"/>
    <w:rsid w:val="00BE6220"/>
    <w:pPr>
      <w:spacing w:before="100" w:beforeAutospacing="1" w:after="100" w:afterAutospacing="1" w:line="675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news">
    <w:name w:val="news"/>
    <w:basedOn w:val="a"/>
    <w:rsid w:val="00BE6220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E0D8E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newstxt">
    <w:name w:val="newstxt"/>
    <w:basedOn w:val="a"/>
    <w:rsid w:val="00BE62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con">
    <w:name w:val="con"/>
    <w:basedOn w:val="a"/>
    <w:rsid w:val="00BE622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iophoto">
    <w:name w:val="biophoto"/>
    <w:basedOn w:val="a"/>
    <w:rsid w:val="00BE6220"/>
    <w:pPr>
      <w:pBdr>
        <w:top w:val="inset" w:sz="36" w:space="0" w:color="999999"/>
        <w:left w:val="outset" w:sz="36" w:space="0" w:color="999999"/>
        <w:bottom w:val="inset" w:sz="36" w:space="0" w:color="999999"/>
        <w:right w:val="outset" w:sz="36" w:space="0" w:color="999999"/>
      </w:pBdr>
      <w:spacing w:before="45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BE62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18"/>
      <w:szCs w:val="18"/>
      <w:lang w:eastAsia="ru-RU"/>
    </w:rPr>
  </w:style>
  <w:style w:type="paragraph" w:customStyle="1" w:styleId="txtcontent">
    <w:name w:val="txtcontent"/>
    <w:basedOn w:val="a"/>
    <w:rsid w:val="00BE622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txtcontentstihi">
    <w:name w:val="txtcontentstihi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contentwarn">
    <w:name w:val="txtcontentwarn"/>
    <w:basedOn w:val="a"/>
    <w:rsid w:val="00BE6220"/>
    <w:pPr>
      <w:pBdr>
        <w:left w:val="single" w:sz="36" w:space="8" w:color="000099"/>
      </w:pBdr>
      <w:shd w:val="clear" w:color="auto" w:fill="F4F4FF"/>
      <w:spacing w:before="100" w:beforeAutospacing="1" w:after="100" w:afterAutospacing="1" w:line="225" w:lineRule="atLeast"/>
      <w:ind w:left="750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advright">
    <w:name w:val="advrigh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azdel">
    <w:name w:val="advrazdel"/>
    <w:basedOn w:val="a"/>
    <w:rsid w:val="00BE6220"/>
    <w:pPr>
      <w:shd w:val="clear" w:color="auto" w:fill="006600"/>
      <w:spacing w:before="100" w:beforeAutospacing="1" w:after="100" w:afterAutospacing="1" w:line="240" w:lineRule="auto"/>
      <w:ind w:right="75"/>
    </w:pPr>
    <w:rPr>
      <w:rFonts w:ascii="Tahoma" w:eastAsia="Times New Roman" w:hAnsi="Tahoma" w:cs="Tahoma"/>
      <w:b/>
      <w:bCs/>
      <w:color w:val="FFFFFF"/>
      <w:sz w:val="17"/>
      <w:szCs w:val="17"/>
      <w:lang w:eastAsia="ru-RU"/>
    </w:rPr>
  </w:style>
  <w:style w:type="paragraph" w:customStyle="1" w:styleId="tableverh">
    <w:name w:val="tableverh"/>
    <w:basedOn w:val="a"/>
    <w:rsid w:val="00BE6220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ableleft">
    <w:name w:val="tableleft"/>
    <w:basedOn w:val="a"/>
    <w:rsid w:val="00BE6220"/>
    <w:pPr>
      <w:shd w:val="clear" w:color="auto" w:fill="DDDD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biz">
    <w:name w:val="biz"/>
    <w:basedOn w:val="a"/>
    <w:rsid w:val="00BE6220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promt">
    <w:name w:val="topicprom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dznomer">
    <w:name w:val="gdznomer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E6220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">
    <w:name w:val="pro"/>
    <w:basedOn w:val="a"/>
    <w:rsid w:val="00BE6220"/>
    <w:pPr>
      <w:pBdr>
        <w:top w:val="single" w:sz="6" w:space="23" w:color="737173"/>
        <w:left w:val="single" w:sz="6" w:space="4" w:color="737173"/>
        <w:bottom w:val="single" w:sz="6" w:space="2" w:color="737173"/>
        <w:right w:val="single" w:sz="6" w:space="4" w:color="7371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h">
    <w:name w:val="soch"/>
    <w:basedOn w:val="a"/>
    <w:rsid w:val="00BE6220"/>
    <w:pPr>
      <w:pBdr>
        <w:top w:val="single" w:sz="6" w:space="23" w:color="737173"/>
        <w:left w:val="single" w:sz="6" w:space="4" w:color="737173"/>
        <w:bottom w:val="single" w:sz="6" w:space="4" w:color="737173"/>
        <w:right w:val="single" w:sz="6" w:space="0" w:color="737173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h2">
    <w:name w:val="soch2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h-predmet">
    <w:name w:val="resh-predmet"/>
    <w:basedOn w:val="a"/>
    <w:rsid w:val="00BE6220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sh-cover">
    <w:name w:val="resh-cover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adv">
    <w:name w:val="bottom-adv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st">
    <w:name w:val="bes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tes">
    <w:name w:val="votes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erage">
    <w:name w:val="averag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-now">
    <w:name w:val="page-now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D1414"/>
      <w:sz w:val="36"/>
      <w:szCs w:val="36"/>
      <w:lang w:eastAsia="ru-RU"/>
    </w:rPr>
  </w:style>
  <w:style w:type="paragraph" w:customStyle="1" w:styleId="google-right-300">
    <w:name w:val="google-right-300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-right-600">
    <w:name w:val="google-right-600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urok-pages">
    <w:name w:val="naurok-pages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ock">
    <w:name w:val="text_block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ock-overlay">
    <w:name w:val="text_block-overlay"/>
    <w:basedOn w:val="a"/>
    <w:rsid w:val="00BE6220"/>
    <w:pPr>
      <w:spacing w:after="75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">
    <w:name w:val="yaform__search-inpu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">
    <w:name w:val="ya-site-sugges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">
    <w:name w:val="ya-site-suggest-popu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">
    <w:name w:val="ya-site-suggest__opera-g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">
    <w:name w:val="ya-site-suggest-lis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">
    <w:name w:val="ya-site-suggest__ifram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">
    <w:name w:val="ya-site-suggest-items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">
    <w:name w:val="ya-site-suggest-elem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elected">
    <w:name w:val="ya-site-suggest-elem_selected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">
    <w:name w:val="ya-site-suggest__fac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highlight">
    <w:name w:val="ya-site-suggest__highligh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">
    <w:name w:val="ya-site-suggest-elem_state_hover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">
    <w:name w:val="ya-site-suggest-elem_nav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">
    <w:name w:val="ya-site-suggest-elem_translat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">
    <w:name w:val="ya-site-suggest__link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nfo">
    <w:name w:val="ya-site-suggest__info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boundadsbygoogle">
    <w:name w:val="eboundadsbygoogl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1">
    <w:name w:val="yaform__search-input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u w:val="single"/>
      <w:lang w:eastAsia="ru-RU"/>
    </w:rPr>
  </w:style>
  <w:style w:type="paragraph" w:customStyle="1" w:styleId="ya-site-formform-form1">
    <w:name w:val="ya-site-form__form-form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BE622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BE6220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BE62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BE62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BE62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BE62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BE6220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BE6220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BE6220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BE62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BE622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2">
    <w:name w:val="ya-site-form__submit_type_image2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1">
    <w:name w:val="ya-site-suggest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1">
    <w:name w:val="ya-site-suggest-popup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1">
    <w:name w:val="ya-site-suggest__opera-gap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1">
    <w:name w:val="ya-site-suggest-list1"/>
    <w:basedOn w:val="a"/>
    <w:rsid w:val="00BE6220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1">
    <w:name w:val="ya-site-suggest__iframe1"/>
    <w:basedOn w:val="a"/>
    <w:rsid w:val="00BE622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1">
    <w:name w:val="ya-site-suggest-items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1">
    <w:name w:val="ya-site-suggest-elem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2">
    <w:name w:val="ya-site-suggest-elem2"/>
    <w:basedOn w:val="a"/>
    <w:rsid w:val="00BE6220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1">
    <w:name w:val="ya-site-suggest-elem_state_hover1"/>
    <w:basedOn w:val="a"/>
    <w:rsid w:val="00BE6220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1">
    <w:name w:val="ya-site-suggest-elem_nav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1">
    <w:name w:val="ya-site-suggest-elem_translate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1">
    <w:name w:val="ya-site-suggest__link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a-site-suggestlink2">
    <w:name w:val="ya-site-suggest__link2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ya-site-suggestinfo1">
    <w:name w:val="ya-site-suggest__info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a-site-suggest-elemselected1">
    <w:name w:val="ya-site-suggest-elem_selected1"/>
    <w:basedOn w:val="a"/>
    <w:rsid w:val="00BE6220"/>
    <w:pPr>
      <w:shd w:val="clear" w:color="auto" w:fill="FD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1">
    <w:name w:val="ya-site-suggest__fact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-site-suggesthighlight1">
    <w:name w:val="ya-site-suggest__highlight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0AD7"/>
    <w:pPr>
      <w:ind w:left="720"/>
      <w:contextualSpacing/>
    </w:pPr>
  </w:style>
  <w:style w:type="table" w:styleId="a8">
    <w:name w:val="Table Grid"/>
    <w:basedOn w:val="a1"/>
    <w:uiPriority w:val="59"/>
    <w:rsid w:val="0091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351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1">
    <w:name w:val="Сетка таблицы3"/>
    <w:basedOn w:val="a1"/>
    <w:next w:val="a8"/>
    <w:uiPriority w:val="59"/>
    <w:rsid w:val="00C3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1CF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8"/>
    <w:uiPriority w:val="59"/>
    <w:rsid w:val="00C3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C3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C351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351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6220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CD1414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BE6220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4">
    <w:name w:val="heading 4"/>
    <w:basedOn w:val="a"/>
    <w:link w:val="40"/>
    <w:uiPriority w:val="9"/>
    <w:qFormat/>
    <w:rsid w:val="00BE6220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5">
    <w:name w:val="heading 5"/>
    <w:basedOn w:val="a"/>
    <w:link w:val="50"/>
    <w:uiPriority w:val="9"/>
    <w:qFormat/>
    <w:rsid w:val="00BE6220"/>
    <w:pPr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6">
    <w:name w:val="heading 6"/>
    <w:basedOn w:val="a"/>
    <w:link w:val="60"/>
    <w:uiPriority w:val="9"/>
    <w:qFormat/>
    <w:rsid w:val="00BE6220"/>
    <w:pPr>
      <w:spacing w:before="100" w:beforeAutospacing="1" w:after="100" w:afterAutospacing="1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2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6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6220"/>
    <w:rPr>
      <w:rFonts w:ascii="Times New Roman" w:eastAsia="Times New Roman" w:hAnsi="Times New Roman" w:cs="Times New Roman"/>
      <w:b/>
      <w:bCs/>
      <w:color w:val="CD141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6220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6220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6220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6220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6220"/>
  </w:style>
  <w:style w:type="character" w:styleId="a5">
    <w:name w:val="Hyperlink"/>
    <w:basedOn w:val="a0"/>
    <w:uiPriority w:val="99"/>
    <w:unhideWhenUsed/>
    <w:rsid w:val="00BE62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6220"/>
    <w:rPr>
      <w:color w:val="800080"/>
      <w:u w:val="single"/>
    </w:rPr>
  </w:style>
  <w:style w:type="paragraph" w:customStyle="1" w:styleId="yandexform">
    <w:name w:val="yandexform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BE622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BE62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BE622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p2">
    <w:name w:val="top2"/>
    <w:basedOn w:val="a"/>
    <w:rsid w:val="00BE6220"/>
    <w:pPr>
      <w:pBdr>
        <w:top w:val="single" w:sz="6" w:space="0" w:color="999999"/>
        <w:left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z">
    <w:name w:val="topz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pole">
    <w:name w:val="searchpole"/>
    <w:basedOn w:val="a"/>
    <w:rsid w:val="00BE62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ottom">
    <w:name w:val="bottom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dvtop">
    <w:name w:val="advtop"/>
    <w:basedOn w:val="a"/>
    <w:rsid w:val="00BE6220"/>
    <w:pPr>
      <w:pBdr>
        <w:top w:val="single" w:sz="6" w:space="4" w:color="BFBFBF"/>
        <w:bottom w:val="single" w:sz="6" w:space="4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dmet">
    <w:name w:val="predmet"/>
    <w:basedOn w:val="a"/>
    <w:rsid w:val="00BE62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advtop2">
    <w:name w:val="advtop2"/>
    <w:basedOn w:val="a"/>
    <w:rsid w:val="00BE6220"/>
    <w:pPr>
      <w:pBdr>
        <w:top w:val="single" w:sz="6" w:space="0" w:color="BFBFBF"/>
        <w:bottom w:val="single" w:sz="6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op3">
    <w:name w:val="top3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olk">
    <w:name w:val="tolk"/>
    <w:basedOn w:val="a"/>
    <w:rsid w:val="00BE6220"/>
    <w:pPr>
      <w:shd w:val="clear" w:color="auto" w:fill="73C3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kpole">
    <w:name w:val="tolkpole"/>
    <w:basedOn w:val="a"/>
    <w:rsid w:val="00BE6220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top4">
    <w:name w:val="top4"/>
    <w:basedOn w:val="a"/>
    <w:rsid w:val="00BE622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4table">
    <w:name w:val="top4table"/>
    <w:basedOn w:val="a"/>
    <w:rsid w:val="00BE622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5">
    <w:name w:val="top5"/>
    <w:basedOn w:val="a"/>
    <w:rsid w:val="00BE6220"/>
    <w:pPr>
      <w:pBdr>
        <w:left w:val="dotted" w:sz="6" w:space="4" w:color="999999"/>
        <w:bottom w:val="dotted" w:sz="6" w:space="4" w:color="999999"/>
        <w:right w:val="dotted" w:sz="6" w:space="4" w:color="999999"/>
      </w:pBdr>
      <w:shd w:val="clear" w:color="auto" w:fill="F8F8F8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-reshebnik">
    <w:name w:val="table-reshebnik"/>
    <w:basedOn w:val="a"/>
    <w:rsid w:val="00BE6220"/>
    <w:pPr>
      <w:spacing w:before="100" w:beforeAutospacing="1"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reshebnik-gdz">
    <w:name w:val="table-reshebnik-gdz"/>
    <w:basedOn w:val="a"/>
    <w:rsid w:val="00BE62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enusha">
    <w:name w:val="menusha"/>
    <w:basedOn w:val="a"/>
    <w:rsid w:val="00BE6220"/>
    <w:pPr>
      <w:pBdr>
        <w:top w:val="single" w:sz="6" w:space="4" w:color="747474"/>
        <w:bottom w:val="single" w:sz="6" w:space="4" w:color="747474"/>
        <w:right w:val="single" w:sz="6" w:space="4" w:color="747474"/>
      </w:pBdr>
      <w:shd w:val="clear" w:color="auto" w:fill="F9F9F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menusha-class">
    <w:name w:val="menusha-class"/>
    <w:basedOn w:val="a"/>
    <w:rsid w:val="00BE6220"/>
    <w:pPr>
      <w:pBdr>
        <w:top w:val="single" w:sz="6" w:space="4" w:color="747474"/>
        <w:bottom w:val="single" w:sz="6" w:space="4" w:color="747474"/>
        <w:right w:val="single" w:sz="6" w:space="4" w:color="747474"/>
      </w:pBdr>
      <w:shd w:val="clear" w:color="auto" w:fill="F9F9F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menu-left">
    <w:name w:val="menu-lef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side">
    <w:name w:val="left_sid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enu">
    <w:name w:val="left_menu"/>
    <w:basedOn w:val="a"/>
    <w:rsid w:val="00BE6220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swap">
    <w:name w:val="left_sw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main">
    <w:name w:val="table-main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main">
    <w:name w:val="top-main"/>
    <w:basedOn w:val="a"/>
    <w:rsid w:val="00BE622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ogo">
    <w:name w:val="logo"/>
    <w:basedOn w:val="a"/>
    <w:rsid w:val="00BE6220"/>
    <w:pPr>
      <w:spacing w:before="75" w:after="75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-all">
    <w:name w:val="pages-all"/>
    <w:basedOn w:val="a"/>
    <w:rsid w:val="00BE622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100" w:beforeAutospacing="1" w:after="100" w:afterAutospacing="1" w:line="525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class-all">
    <w:name w:val="class-all"/>
    <w:basedOn w:val="a"/>
    <w:rsid w:val="00BE6220"/>
    <w:pPr>
      <w:spacing w:before="100" w:beforeAutospacing="1" w:after="100" w:afterAutospacing="1" w:line="675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news">
    <w:name w:val="news"/>
    <w:basedOn w:val="a"/>
    <w:rsid w:val="00BE6220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E0D8E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newstxt">
    <w:name w:val="newstxt"/>
    <w:basedOn w:val="a"/>
    <w:rsid w:val="00BE62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con">
    <w:name w:val="con"/>
    <w:basedOn w:val="a"/>
    <w:rsid w:val="00BE622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iophoto">
    <w:name w:val="biophoto"/>
    <w:basedOn w:val="a"/>
    <w:rsid w:val="00BE6220"/>
    <w:pPr>
      <w:pBdr>
        <w:top w:val="inset" w:sz="36" w:space="0" w:color="999999"/>
        <w:left w:val="outset" w:sz="36" w:space="0" w:color="999999"/>
        <w:bottom w:val="inset" w:sz="36" w:space="0" w:color="999999"/>
        <w:right w:val="outset" w:sz="36" w:space="0" w:color="999999"/>
      </w:pBdr>
      <w:spacing w:before="45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BE62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18"/>
      <w:szCs w:val="18"/>
      <w:lang w:eastAsia="ru-RU"/>
    </w:rPr>
  </w:style>
  <w:style w:type="paragraph" w:customStyle="1" w:styleId="txtcontent">
    <w:name w:val="txtcontent"/>
    <w:basedOn w:val="a"/>
    <w:rsid w:val="00BE622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txtcontentstihi">
    <w:name w:val="txtcontentstihi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contentwarn">
    <w:name w:val="txtcontentwarn"/>
    <w:basedOn w:val="a"/>
    <w:rsid w:val="00BE6220"/>
    <w:pPr>
      <w:pBdr>
        <w:left w:val="single" w:sz="36" w:space="8" w:color="000099"/>
      </w:pBdr>
      <w:shd w:val="clear" w:color="auto" w:fill="F4F4FF"/>
      <w:spacing w:before="100" w:beforeAutospacing="1" w:after="100" w:afterAutospacing="1" w:line="225" w:lineRule="atLeast"/>
      <w:ind w:left="750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advright">
    <w:name w:val="advrigh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azdel">
    <w:name w:val="advrazdel"/>
    <w:basedOn w:val="a"/>
    <w:rsid w:val="00BE6220"/>
    <w:pPr>
      <w:shd w:val="clear" w:color="auto" w:fill="006600"/>
      <w:spacing w:before="100" w:beforeAutospacing="1" w:after="100" w:afterAutospacing="1" w:line="240" w:lineRule="auto"/>
      <w:ind w:right="75"/>
    </w:pPr>
    <w:rPr>
      <w:rFonts w:ascii="Tahoma" w:eastAsia="Times New Roman" w:hAnsi="Tahoma" w:cs="Tahoma"/>
      <w:b/>
      <w:bCs/>
      <w:color w:val="FFFFFF"/>
      <w:sz w:val="17"/>
      <w:szCs w:val="17"/>
      <w:lang w:eastAsia="ru-RU"/>
    </w:rPr>
  </w:style>
  <w:style w:type="paragraph" w:customStyle="1" w:styleId="tableverh">
    <w:name w:val="tableverh"/>
    <w:basedOn w:val="a"/>
    <w:rsid w:val="00BE6220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ableleft">
    <w:name w:val="tableleft"/>
    <w:basedOn w:val="a"/>
    <w:rsid w:val="00BE6220"/>
    <w:pPr>
      <w:shd w:val="clear" w:color="auto" w:fill="DDDD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biz">
    <w:name w:val="biz"/>
    <w:basedOn w:val="a"/>
    <w:rsid w:val="00BE6220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promt">
    <w:name w:val="topicprom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dznomer">
    <w:name w:val="gdznomer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E6220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">
    <w:name w:val="pro"/>
    <w:basedOn w:val="a"/>
    <w:rsid w:val="00BE6220"/>
    <w:pPr>
      <w:pBdr>
        <w:top w:val="single" w:sz="6" w:space="23" w:color="737173"/>
        <w:left w:val="single" w:sz="6" w:space="4" w:color="737173"/>
        <w:bottom w:val="single" w:sz="6" w:space="2" w:color="737173"/>
        <w:right w:val="single" w:sz="6" w:space="4" w:color="7371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h">
    <w:name w:val="soch"/>
    <w:basedOn w:val="a"/>
    <w:rsid w:val="00BE6220"/>
    <w:pPr>
      <w:pBdr>
        <w:top w:val="single" w:sz="6" w:space="23" w:color="737173"/>
        <w:left w:val="single" w:sz="6" w:space="4" w:color="737173"/>
        <w:bottom w:val="single" w:sz="6" w:space="4" w:color="737173"/>
        <w:right w:val="single" w:sz="6" w:space="0" w:color="737173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h2">
    <w:name w:val="soch2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h-predmet">
    <w:name w:val="resh-predmet"/>
    <w:basedOn w:val="a"/>
    <w:rsid w:val="00BE6220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sh-cover">
    <w:name w:val="resh-cover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adv">
    <w:name w:val="bottom-adv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st">
    <w:name w:val="bes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tes">
    <w:name w:val="votes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erage">
    <w:name w:val="averag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-now">
    <w:name w:val="page-now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D1414"/>
      <w:sz w:val="36"/>
      <w:szCs w:val="36"/>
      <w:lang w:eastAsia="ru-RU"/>
    </w:rPr>
  </w:style>
  <w:style w:type="paragraph" w:customStyle="1" w:styleId="google-right-300">
    <w:name w:val="google-right-300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-right-600">
    <w:name w:val="google-right-600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urok-pages">
    <w:name w:val="naurok-pages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ock">
    <w:name w:val="text_block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ock-overlay">
    <w:name w:val="text_block-overlay"/>
    <w:basedOn w:val="a"/>
    <w:rsid w:val="00BE6220"/>
    <w:pPr>
      <w:spacing w:after="75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">
    <w:name w:val="yaform__search-inpu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">
    <w:name w:val="ya-site-sugges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">
    <w:name w:val="ya-site-suggest-popu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">
    <w:name w:val="ya-site-suggest__opera-gap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">
    <w:name w:val="ya-site-suggest-lis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">
    <w:name w:val="ya-site-suggest__ifram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">
    <w:name w:val="ya-site-suggest-items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">
    <w:name w:val="ya-site-suggest-elem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elected">
    <w:name w:val="ya-site-suggest-elem_selected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">
    <w:name w:val="ya-site-suggest__fac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highlight">
    <w:name w:val="ya-site-suggest__highlight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">
    <w:name w:val="ya-site-suggest-elem_state_hover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">
    <w:name w:val="ya-site-suggest-elem_nav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">
    <w:name w:val="ya-site-suggest-elem_translat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">
    <w:name w:val="ya-site-suggest__link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nfo">
    <w:name w:val="ya-site-suggest__info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boundadsbygoogle">
    <w:name w:val="eboundadsbygoogle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1">
    <w:name w:val="yaform__search-input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u w:val="single"/>
      <w:lang w:eastAsia="ru-RU"/>
    </w:rPr>
  </w:style>
  <w:style w:type="paragraph" w:customStyle="1" w:styleId="ya-site-formform-form1">
    <w:name w:val="ya-site-form__form-form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BE622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BE6220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BE62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BE62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BE62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BE62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BE6220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BE6220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BE6220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BE62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BE622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2">
    <w:name w:val="ya-site-form__submit_type_image2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1">
    <w:name w:val="ya-site-suggest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1">
    <w:name w:val="ya-site-suggest-popup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1">
    <w:name w:val="ya-site-suggest__opera-gap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1">
    <w:name w:val="ya-site-suggest-list1"/>
    <w:basedOn w:val="a"/>
    <w:rsid w:val="00BE6220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1">
    <w:name w:val="ya-site-suggest__iframe1"/>
    <w:basedOn w:val="a"/>
    <w:rsid w:val="00BE622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1">
    <w:name w:val="ya-site-suggest-items1"/>
    <w:basedOn w:val="a"/>
    <w:rsid w:val="00BE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1">
    <w:name w:val="ya-site-suggest-elem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2">
    <w:name w:val="ya-site-suggest-elem2"/>
    <w:basedOn w:val="a"/>
    <w:rsid w:val="00BE6220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1">
    <w:name w:val="ya-site-suggest-elem_state_hover1"/>
    <w:basedOn w:val="a"/>
    <w:rsid w:val="00BE6220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1">
    <w:name w:val="ya-site-suggest-elem_nav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1">
    <w:name w:val="ya-site-suggest-elem_translate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1">
    <w:name w:val="ya-site-suggest__link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a-site-suggestlink2">
    <w:name w:val="ya-site-suggest__link2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ya-site-suggestinfo1">
    <w:name w:val="ya-site-suggest__info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a-site-suggest-elemselected1">
    <w:name w:val="ya-site-suggest-elem_selected1"/>
    <w:basedOn w:val="a"/>
    <w:rsid w:val="00BE6220"/>
    <w:pPr>
      <w:shd w:val="clear" w:color="auto" w:fill="FD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1">
    <w:name w:val="ya-site-suggest__fact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-site-suggesthighlight1">
    <w:name w:val="ya-site-suggest__highlight1"/>
    <w:basedOn w:val="a"/>
    <w:rsid w:val="00B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0AD7"/>
    <w:pPr>
      <w:ind w:left="720"/>
      <w:contextualSpacing/>
    </w:pPr>
  </w:style>
  <w:style w:type="table" w:styleId="a8">
    <w:name w:val="Table Grid"/>
    <w:basedOn w:val="a1"/>
    <w:uiPriority w:val="59"/>
    <w:rsid w:val="0091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351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1">
    <w:name w:val="Сетка таблицы3"/>
    <w:basedOn w:val="a1"/>
    <w:next w:val="a8"/>
    <w:uiPriority w:val="59"/>
    <w:rsid w:val="00C3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1CF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8"/>
    <w:uiPriority w:val="59"/>
    <w:rsid w:val="00C3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C3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C351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351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su.su/rus/school/sorokin/48-54.htm" TargetMode="External"/><Relationship Id="rId13" Type="http://schemas.openxmlformats.org/officeDocument/2006/relationships/hyperlink" Target="http://www.chemel.ru/" TargetMode="External"/><Relationship Id="rId18" Type="http://schemas.openxmlformats.org/officeDocument/2006/relationships/image" Target="media/image4.png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internet-scool.ru" TargetMode="External"/><Relationship Id="rId12" Type="http://schemas.openxmlformats.org/officeDocument/2006/relationships/hyperlink" Target="http://bril2002.narod.ru/chemistry.html" TargetMode="External"/><Relationship Id="rId17" Type="http://schemas.openxmlformats.org/officeDocument/2006/relationships/image" Target="media/image3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em-astu.ru/chair/study/genchem/index.html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customXml" Target="../customXml/item2.xml"/><Relationship Id="rId10" Type="http://schemas.openxmlformats.org/officeDocument/2006/relationships/hyperlink" Target="http://www.kontren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chem-inf.narod.ru/inorg/elemen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AWJJH2MPE6E2-1591117591-1721</_dlc_DocId>
    <_dlc_DocIdUrl xmlns="4a252ca3-5a62-4c1c-90a6-29f4710e47f8">
      <Url>http://xn--44-6kcadhwnl3cfdx.xn--p1ai/Kostroma_EDU/Kos-Sch-27/11/_layouts/15/DocIdRedir.aspx?ID=AWJJH2MPE6E2-1591117591-1721</Url>
      <Description>AWJJH2MPE6E2-1591117591-1721</Description>
    </_dlc_DocIdUrl>
  </documentManagement>
</p:properties>
</file>

<file path=customXml/itemProps1.xml><?xml version="1.0" encoding="utf-8"?>
<ds:datastoreItem xmlns:ds="http://schemas.openxmlformats.org/officeDocument/2006/customXml" ds:itemID="{DFD8244F-71F4-4BAC-BC97-91BF7F5B417B}"/>
</file>

<file path=customXml/itemProps2.xml><?xml version="1.0" encoding="utf-8"?>
<ds:datastoreItem xmlns:ds="http://schemas.openxmlformats.org/officeDocument/2006/customXml" ds:itemID="{AB1A31FA-7073-45BE-9C9B-598BA684B5F6}"/>
</file>

<file path=customXml/itemProps3.xml><?xml version="1.0" encoding="utf-8"?>
<ds:datastoreItem xmlns:ds="http://schemas.openxmlformats.org/officeDocument/2006/customXml" ds:itemID="{9396D93D-15E6-4B7E-8A29-39DEE0E5FF42}"/>
</file>

<file path=customXml/itemProps4.xml><?xml version="1.0" encoding="utf-8"?>
<ds:datastoreItem xmlns:ds="http://schemas.openxmlformats.org/officeDocument/2006/customXml" ds:itemID="{385AD08D-D4D3-4779-A55F-B58D1AB5014C}"/>
</file>

<file path=customXml/itemProps5.xml><?xml version="1.0" encoding="utf-8"?>
<ds:datastoreItem xmlns:ds="http://schemas.openxmlformats.org/officeDocument/2006/customXml" ds:itemID="{DE3B1444-9090-4F17-B577-4838ABE8B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39</Pages>
  <Words>14775</Words>
  <Characters>84224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2017-08-25T17:04:00Z</dcterms:created>
  <dcterms:modified xsi:type="dcterms:W3CDTF">2017-08-30T18:36:00Z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31393a09-fa22-4723-b213-436eab216c2a</vt:lpwstr>
  </property>
</Properties>
</file>