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A79" w:rsidRDefault="001D5A79" w:rsidP="001D5A79">
      <w:pPr>
        <w:spacing w:after="0" w:line="360" w:lineRule="auto"/>
        <w:jc w:val="center"/>
        <w:rPr>
          <w:rFonts w:ascii="Times New Roman" w:hAnsi="Times New Roman"/>
          <w:b/>
          <w:sz w:val="32"/>
          <w:szCs w:val="32"/>
        </w:rPr>
      </w:pPr>
      <w:r>
        <w:rPr>
          <w:rFonts w:ascii="Times New Roman" w:hAnsi="Times New Roman"/>
          <w:b/>
          <w:sz w:val="32"/>
          <w:szCs w:val="32"/>
        </w:rPr>
        <w:t>Методическая р</w:t>
      </w:r>
      <w:r w:rsidRPr="005C7948">
        <w:rPr>
          <w:rFonts w:ascii="Times New Roman" w:hAnsi="Times New Roman"/>
          <w:b/>
          <w:sz w:val="32"/>
          <w:szCs w:val="32"/>
        </w:rPr>
        <w:t>азработка учебного занятия</w:t>
      </w:r>
      <w:r>
        <w:rPr>
          <w:rFonts w:ascii="Times New Roman" w:hAnsi="Times New Roman"/>
          <w:b/>
          <w:sz w:val="32"/>
          <w:szCs w:val="32"/>
        </w:rPr>
        <w:t xml:space="preserve"> </w:t>
      </w:r>
    </w:p>
    <w:p w:rsidR="001D5A79" w:rsidRPr="005C7948" w:rsidRDefault="001D5A79" w:rsidP="001D5A79">
      <w:pPr>
        <w:spacing w:after="0" w:line="360" w:lineRule="auto"/>
        <w:jc w:val="center"/>
        <w:rPr>
          <w:rFonts w:ascii="Times New Roman" w:hAnsi="Times New Roman"/>
          <w:b/>
          <w:sz w:val="32"/>
          <w:szCs w:val="32"/>
        </w:rPr>
      </w:pPr>
      <w:r>
        <w:rPr>
          <w:rFonts w:ascii="Times New Roman" w:hAnsi="Times New Roman"/>
          <w:b/>
          <w:sz w:val="32"/>
          <w:szCs w:val="32"/>
        </w:rPr>
        <w:t>на тему: Великая Северная война</w:t>
      </w:r>
    </w:p>
    <w:p w:rsidR="001D5A79" w:rsidRPr="00777EAF" w:rsidRDefault="001D5A79" w:rsidP="001D5A79">
      <w:pPr>
        <w:spacing w:line="360" w:lineRule="auto"/>
        <w:jc w:val="center"/>
        <w:rPr>
          <w:rFonts w:ascii="Times New Roman" w:hAnsi="Times New Roman"/>
          <w:sz w:val="28"/>
          <w:szCs w:val="28"/>
          <w:u w:val="single"/>
        </w:rPr>
      </w:pPr>
      <w:r w:rsidRPr="00777EAF">
        <w:rPr>
          <w:rFonts w:ascii="Times New Roman" w:hAnsi="Times New Roman"/>
          <w:sz w:val="28"/>
          <w:szCs w:val="28"/>
          <w:u w:val="single"/>
        </w:rPr>
        <w:t>Цели занятия:</w:t>
      </w:r>
    </w:p>
    <w:p w:rsidR="001D5A79" w:rsidRPr="00777EAF" w:rsidRDefault="001D5A79" w:rsidP="001D5A79">
      <w:pPr>
        <w:pStyle w:val="a3"/>
        <w:numPr>
          <w:ilvl w:val="0"/>
          <w:numId w:val="3"/>
        </w:numPr>
        <w:spacing w:line="360" w:lineRule="auto"/>
        <w:jc w:val="both"/>
        <w:rPr>
          <w:rFonts w:ascii="Times New Roman" w:hAnsi="Times New Roman"/>
          <w:sz w:val="28"/>
          <w:szCs w:val="28"/>
          <w:u w:val="single"/>
        </w:rPr>
      </w:pPr>
      <w:r w:rsidRPr="00777EAF">
        <w:rPr>
          <w:rFonts w:ascii="Times New Roman" w:hAnsi="Times New Roman"/>
          <w:sz w:val="28"/>
          <w:szCs w:val="28"/>
          <w:u w:val="single"/>
        </w:rPr>
        <w:t xml:space="preserve">Образовательные: </w:t>
      </w:r>
    </w:p>
    <w:p w:rsidR="001D5A79" w:rsidRPr="00777EAF" w:rsidRDefault="001D5A79" w:rsidP="001D5A79">
      <w:pPr>
        <w:pStyle w:val="a3"/>
        <w:numPr>
          <w:ilvl w:val="0"/>
          <w:numId w:val="2"/>
        </w:numPr>
        <w:spacing w:line="360" w:lineRule="auto"/>
        <w:jc w:val="both"/>
        <w:rPr>
          <w:rFonts w:ascii="Times New Roman" w:hAnsi="Times New Roman"/>
          <w:sz w:val="28"/>
          <w:szCs w:val="28"/>
        </w:rPr>
      </w:pPr>
      <w:r w:rsidRPr="00777EAF">
        <w:rPr>
          <w:rFonts w:ascii="Times New Roman" w:hAnsi="Times New Roman"/>
          <w:sz w:val="28"/>
          <w:szCs w:val="28"/>
        </w:rPr>
        <w:t xml:space="preserve">сформировать у учащихся представление о внешнеполитической ситуации в начале </w:t>
      </w:r>
      <w:r w:rsidRPr="00777EAF">
        <w:rPr>
          <w:rFonts w:ascii="Times New Roman" w:hAnsi="Times New Roman"/>
          <w:sz w:val="28"/>
          <w:szCs w:val="28"/>
          <w:lang w:val="en-US"/>
        </w:rPr>
        <w:t>XVIII</w:t>
      </w:r>
      <w:r w:rsidRPr="00777EAF">
        <w:rPr>
          <w:rFonts w:ascii="Times New Roman" w:hAnsi="Times New Roman"/>
          <w:sz w:val="28"/>
          <w:szCs w:val="28"/>
        </w:rPr>
        <w:t xml:space="preserve"> века;</w:t>
      </w:r>
    </w:p>
    <w:p w:rsidR="001D5A79" w:rsidRPr="00777EAF" w:rsidRDefault="001D5A79" w:rsidP="001D5A79">
      <w:pPr>
        <w:pStyle w:val="a3"/>
        <w:numPr>
          <w:ilvl w:val="0"/>
          <w:numId w:val="2"/>
        </w:numPr>
        <w:spacing w:line="360" w:lineRule="auto"/>
        <w:jc w:val="both"/>
        <w:rPr>
          <w:rFonts w:ascii="Times New Roman" w:hAnsi="Times New Roman"/>
          <w:sz w:val="28"/>
          <w:szCs w:val="28"/>
        </w:rPr>
      </w:pPr>
      <w:r w:rsidRPr="00777EAF">
        <w:rPr>
          <w:rFonts w:ascii="Times New Roman" w:hAnsi="Times New Roman"/>
          <w:sz w:val="28"/>
          <w:szCs w:val="28"/>
        </w:rPr>
        <w:t>Воссоздать образы типичных участников событий;</w:t>
      </w:r>
    </w:p>
    <w:p w:rsidR="001D5A79" w:rsidRPr="00777EAF" w:rsidRDefault="001D5A79" w:rsidP="001D5A79">
      <w:pPr>
        <w:pStyle w:val="a3"/>
        <w:numPr>
          <w:ilvl w:val="0"/>
          <w:numId w:val="2"/>
        </w:numPr>
        <w:spacing w:line="360" w:lineRule="auto"/>
        <w:jc w:val="both"/>
        <w:rPr>
          <w:rFonts w:ascii="Times New Roman" w:hAnsi="Times New Roman"/>
          <w:sz w:val="28"/>
          <w:szCs w:val="28"/>
        </w:rPr>
      </w:pPr>
      <w:r w:rsidRPr="00777EAF">
        <w:rPr>
          <w:rFonts w:ascii="Times New Roman" w:hAnsi="Times New Roman"/>
          <w:sz w:val="28"/>
          <w:szCs w:val="28"/>
        </w:rPr>
        <w:t xml:space="preserve">Воссоздать образы реальных исторических личностей (Петр </w:t>
      </w:r>
      <w:r w:rsidRPr="00777EAF">
        <w:rPr>
          <w:rFonts w:ascii="Times New Roman" w:hAnsi="Times New Roman"/>
          <w:sz w:val="28"/>
          <w:szCs w:val="28"/>
          <w:lang w:val="en-US"/>
        </w:rPr>
        <w:t>I</w:t>
      </w:r>
      <w:r w:rsidRPr="00777EAF">
        <w:rPr>
          <w:rFonts w:ascii="Times New Roman" w:hAnsi="Times New Roman"/>
          <w:sz w:val="28"/>
          <w:szCs w:val="28"/>
        </w:rPr>
        <w:t xml:space="preserve">, Карл </w:t>
      </w:r>
      <w:r w:rsidRPr="00777EAF">
        <w:rPr>
          <w:rFonts w:ascii="Times New Roman" w:hAnsi="Times New Roman"/>
          <w:sz w:val="28"/>
          <w:szCs w:val="28"/>
          <w:lang w:val="en-US"/>
        </w:rPr>
        <w:t>XII</w:t>
      </w:r>
      <w:r w:rsidRPr="00777EAF">
        <w:rPr>
          <w:rFonts w:ascii="Times New Roman" w:hAnsi="Times New Roman"/>
          <w:sz w:val="28"/>
          <w:szCs w:val="28"/>
        </w:rPr>
        <w:t>, Мазепа);</w:t>
      </w:r>
    </w:p>
    <w:p w:rsidR="001D5A79" w:rsidRPr="00777EAF" w:rsidRDefault="001D5A79" w:rsidP="001D5A79">
      <w:pPr>
        <w:pStyle w:val="a3"/>
        <w:numPr>
          <w:ilvl w:val="0"/>
          <w:numId w:val="2"/>
        </w:numPr>
        <w:spacing w:line="360" w:lineRule="auto"/>
        <w:jc w:val="both"/>
        <w:rPr>
          <w:rFonts w:ascii="Times New Roman" w:hAnsi="Times New Roman"/>
          <w:sz w:val="28"/>
          <w:szCs w:val="28"/>
        </w:rPr>
      </w:pPr>
      <w:r w:rsidRPr="00777EAF">
        <w:rPr>
          <w:rFonts w:ascii="Times New Roman" w:hAnsi="Times New Roman"/>
          <w:sz w:val="28"/>
          <w:szCs w:val="28"/>
        </w:rPr>
        <w:t>Помочь учащимся уяснить причины войны;</w:t>
      </w:r>
    </w:p>
    <w:p w:rsidR="001D5A79" w:rsidRPr="00777EAF" w:rsidRDefault="001D5A79" w:rsidP="001D5A79">
      <w:pPr>
        <w:pStyle w:val="a3"/>
        <w:numPr>
          <w:ilvl w:val="0"/>
          <w:numId w:val="2"/>
        </w:numPr>
        <w:spacing w:line="360" w:lineRule="auto"/>
        <w:jc w:val="both"/>
        <w:rPr>
          <w:rFonts w:ascii="Times New Roman" w:hAnsi="Times New Roman"/>
          <w:sz w:val="28"/>
          <w:szCs w:val="28"/>
        </w:rPr>
      </w:pPr>
      <w:r w:rsidRPr="00777EAF">
        <w:rPr>
          <w:rFonts w:ascii="Times New Roman" w:hAnsi="Times New Roman"/>
          <w:sz w:val="28"/>
          <w:szCs w:val="28"/>
        </w:rPr>
        <w:t xml:space="preserve">Воссоздать образ военных сражений, помочь представить картины битв (Нарвская битва, битва у дер. Лесная, Полтавская битва, </w:t>
      </w:r>
      <w:proofErr w:type="spellStart"/>
      <w:r w:rsidRPr="00777EAF">
        <w:rPr>
          <w:rFonts w:ascii="Times New Roman" w:hAnsi="Times New Roman"/>
          <w:sz w:val="28"/>
          <w:szCs w:val="28"/>
        </w:rPr>
        <w:t>Гангутское</w:t>
      </w:r>
      <w:proofErr w:type="spellEnd"/>
      <w:r w:rsidRPr="00777EAF">
        <w:rPr>
          <w:rFonts w:ascii="Times New Roman" w:hAnsi="Times New Roman"/>
          <w:sz w:val="28"/>
          <w:szCs w:val="28"/>
        </w:rPr>
        <w:t xml:space="preserve"> морское сражение, битва у о-ва </w:t>
      </w:r>
      <w:proofErr w:type="spellStart"/>
      <w:r w:rsidRPr="00777EAF">
        <w:rPr>
          <w:rFonts w:ascii="Times New Roman" w:hAnsi="Times New Roman"/>
          <w:sz w:val="28"/>
          <w:szCs w:val="28"/>
        </w:rPr>
        <w:t>Гренгам</w:t>
      </w:r>
      <w:proofErr w:type="spellEnd"/>
      <w:r w:rsidRPr="00777EAF">
        <w:rPr>
          <w:rFonts w:ascii="Times New Roman" w:hAnsi="Times New Roman"/>
          <w:sz w:val="28"/>
          <w:szCs w:val="28"/>
        </w:rPr>
        <w:t>);</w:t>
      </w:r>
    </w:p>
    <w:p w:rsidR="001D5A79" w:rsidRDefault="001D5A79" w:rsidP="001D5A79">
      <w:pPr>
        <w:pStyle w:val="a3"/>
        <w:numPr>
          <w:ilvl w:val="0"/>
          <w:numId w:val="2"/>
        </w:numPr>
        <w:spacing w:line="360" w:lineRule="auto"/>
        <w:jc w:val="both"/>
        <w:rPr>
          <w:rFonts w:ascii="Times New Roman" w:hAnsi="Times New Roman"/>
          <w:sz w:val="28"/>
          <w:szCs w:val="28"/>
        </w:rPr>
      </w:pPr>
      <w:r w:rsidRPr="00777EAF">
        <w:rPr>
          <w:rFonts w:ascii="Times New Roman" w:hAnsi="Times New Roman"/>
          <w:sz w:val="28"/>
          <w:szCs w:val="28"/>
        </w:rPr>
        <w:t>Помочь учащимся осмыслить причины поражений и значение войны.</w:t>
      </w:r>
    </w:p>
    <w:p w:rsidR="001D5A79" w:rsidRPr="00777EAF" w:rsidRDefault="001D5A79" w:rsidP="001D5A79">
      <w:pPr>
        <w:pStyle w:val="a3"/>
        <w:spacing w:line="360" w:lineRule="auto"/>
        <w:ind w:left="360"/>
        <w:jc w:val="both"/>
        <w:rPr>
          <w:rFonts w:ascii="Times New Roman" w:hAnsi="Times New Roman"/>
          <w:sz w:val="28"/>
          <w:szCs w:val="28"/>
        </w:rPr>
      </w:pPr>
      <w:bookmarkStart w:id="0" w:name="_GoBack"/>
      <w:bookmarkEnd w:id="0"/>
    </w:p>
    <w:p w:rsidR="001D5A79" w:rsidRPr="00777EAF" w:rsidRDefault="001D5A79" w:rsidP="001D5A79">
      <w:pPr>
        <w:pStyle w:val="a3"/>
        <w:numPr>
          <w:ilvl w:val="0"/>
          <w:numId w:val="3"/>
        </w:numPr>
        <w:spacing w:line="360" w:lineRule="auto"/>
        <w:jc w:val="both"/>
        <w:rPr>
          <w:rFonts w:ascii="Times New Roman" w:hAnsi="Times New Roman"/>
          <w:sz w:val="28"/>
          <w:szCs w:val="28"/>
        </w:rPr>
      </w:pPr>
      <w:r w:rsidRPr="00777EAF">
        <w:rPr>
          <w:rFonts w:ascii="Times New Roman" w:hAnsi="Times New Roman"/>
          <w:sz w:val="28"/>
          <w:szCs w:val="28"/>
          <w:u w:val="single"/>
        </w:rPr>
        <w:t>Развивающие:</w:t>
      </w:r>
    </w:p>
    <w:p w:rsidR="001D5A79" w:rsidRPr="00777EAF" w:rsidRDefault="001D5A79" w:rsidP="001D5A79">
      <w:pPr>
        <w:spacing w:line="360" w:lineRule="auto"/>
        <w:jc w:val="both"/>
        <w:rPr>
          <w:rFonts w:ascii="Times New Roman" w:hAnsi="Times New Roman"/>
          <w:sz w:val="28"/>
          <w:szCs w:val="28"/>
        </w:rPr>
      </w:pPr>
      <w:r w:rsidRPr="00777EAF">
        <w:rPr>
          <w:rFonts w:ascii="Times New Roman" w:hAnsi="Times New Roman"/>
          <w:sz w:val="28"/>
          <w:szCs w:val="28"/>
        </w:rPr>
        <w:t>продолжить работу по формированию у учащихся следующих умений:</w:t>
      </w:r>
    </w:p>
    <w:p w:rsidR="001D5A79" w:rsidRPr="00777EAF" w:rsidRDefault="001D5A79" w:rsidP="001D5A79">
      <w:pPr>
        <w:pStyle w:val="a3"/>
        <w:numPr>
          <w:ilvl w:val="0"/>
          <w:numId w:val="4"/>
        </w:numPr>
        <w:spacing w:line="360" w:lineRule="auto"/>
        <w:jc w:val="both"/>
        <w:rPr>
          <w:rFonts w:ascii="Times New Roman" w:hAnsi="Times New Roman"/>
          <w:sz w:val="28"/>
          <w:szCs w:val="28"/>
        </w:rPr>
      </w:pPr>
      <w:r w:rsidRPr="00777EAF">
        <w:rPr>
          <w:rFonts w:ascii="Times New Roman" w:hAnsi="Times New Roman"/>
          <w:sz w:val="28"/>
          <w:szCs w:val="28"/>
        </w:rPr>
        <w:t>Умение логически мыслить;</w:t>
      </w:r>
    </w:p>
    <w:p w:rsidR="001D5A79" w:rsidRPr="00777EAF" w:rsidRDefault="001D5A79" w:rsidP="001D5A79">
      <w:pPr>
        <w:pStyle w:val="a3"/>
        <w:numPr>
          <w:ilvl w:val="0"/>
          <w:numId w:val="4"/>
        </w:numPr>
        <w:spacing w:line="360" w:lineRule="auto"/>
        <w:jc w:val="both"/>
        <w:rPr>
          <w:rFonts w:ascii="Times New Roman" w:hAnsi="Times New Roman"/>
          <w:sz w:val="28"/>
          <w:szCs w:val="28"/>
        </w:rPr>
      </w:pPr>
      <w:r w:rsidRPr="00777EAF">
        <w:rPr>
          <w:rFonts w:ascii="Times New Roman" w:hAnsi="Times New Roman"/>
          <w:sz w:val="28"/>
          <w:szCs w:val="28"/>
        </w:rPr>
        <w:t>Умение делать выводы;</w:t>
      </w:r>
    </w:p>
    <w:p w:rsidR="001D5A79" w:rsidRPr="00777EAF" w:rsidRDefault="001D5A79" w:rsidP="001D5A79">
      <w:pPr>
        <w:pStyle w:val="a3"/>
        <w:numPr>
          <w:ilvl w:val="0"/>
          <w:numId w:val="4"/>
        </w:numPr>
        <w:spacing w:line="360" w:lineRule="auto"/>
        <w:jc w:val="both"/>
        <w:rPr>
          <w:rFonts w:ascii="Times New Roman" w:hAnsi="Times New Roman"/>
          <w:sz w:val="28"/>
          <w:szCs w:val="28"/>
        </w:rPr>
      </w:pPr>
      <w:r w:rsidRPr="00777EAF">
        <w:rPr>
          <w:rFonts w:ascii="Times New Roman" w:hAnsi="Times New Roman"/>
          <w:sz w:val="28"/>
          <w:szCs w:val="28"/>
        </w:rPr>
        <w:t>Умение строить предположения;</w:t>
      </w:r>
    </w:p>
    <w:p w:rsidR="001D5A79" w:rsidRPr="00777EAF" w:rsidRDefault="001D5A79" w:rsidP="001D5A79">
      <w:pPr>
        <w:pStyle w:val="a3"/>
        <w:numPr>
          <w:ilvl w:val="0"/>
          <w:numId w:val="4"/>
        </w:numPr>
        <w:spacing w:line="360" w:lineRule="auto"/>
        <w:jc w:val="both"/>
        <w:rPr>
          <w:rFonts w:ascii="Times New Roman" w:hAnsi="Times New Roman"/>
          <w:sz w:val="28"/>
          <w:szCs w:val="28"/>
        </w:rPr>
      </w:pPr>
      <w:r w:rsidRPr="00777EAF">
        <w:rPr>
          <w:rFonts w:ascii="Times New Roman" w:hAnsi="Times New Roman"/>
          <w:sz w:val="28"/>
          <w:szCs w:val="28"/>
        </w:rPr>
        <w:t>Умение высказывать свою точку зрения;</w:t>
      </w:r>
    </w:p>
    <w:p w:rsidR="001D5A79" w:rsidRPr="00777EAF" w:rsidRDefault="001D5A79" w:rsidP="001D5A79">
      <w:pPr>
        <w:pStyle w:val="a3"/>
        <w:numPr>
          <w:ilvl w:val="0"/>
          <w:numId w:val="4"/>
        </w:numPr>
        <w:spacing w:line="360" w:lineRule="auto"/>
        <w:jc w:val="both"/>
        <w:rPr>
          <w:rFonts w:ascii="Times New Roman" w:hAnsi="Times New Roman"/>
          <w:sz w:val="28"/>
          <w:szCs w:val="28"/>
        </w:rPr>
      </w:pPr>
      <w:r w:rsidRPr="00777EAF">
        <w:rPr>
          <w:rFonts w:ascii="Times New Roman" w:hAnsi="Times New Roman"/>
          <w:sz w:val="28"/>
          <w:szCs w:val="28"/>
        </w:rPr>
        <w:t>Умение аргументировать ответ;</w:t>
      </w:r>
    </w:p>
    <w:p w:rsidR="001D5A79" w:rsidRPr="00777EAF" w:rsidRDefault="001D5A79" w:rsidP="001D5A79">
      <w:pPr>
        <w:pStyle w:val="a3"/>
        <w:numPr>
          <w:ilvl w:val="0"/>
          <w:numId w:val="4"/>
        </w:numPr>
        <w:spacing w:line="360" w:lineRule="auto"/>
        <w:jc w:val="both"/>
        <w:rPr>
          <w:rFonts w:ascii="Times New Roman" w:hAnsi="Times New Roman"/>
          <w:sz w:val="28"/>
          <w:szCs w:val="28"/>
        </w:rPr>
      </w:pPr>
      <w:r w:rsidRPr="00777EAF">
        <w:rPr>
          <w:rFonts w:ascii="Times New Roman" w:hAnsi="Times New Roman"/>
          <w:sz w:val="28"/>
          <w:szCs w:val="28"/>
        </w:rPr>
        <w:t>Развитие картографических умений (пространственная локализация, знание легенды карты;</w:t>
      </w:r>
    </w:p>
    <w:p w:rsidR="001D5A79" w:rsidRDefault="001D5A79" w:rsidP="001D5A79">
      <w:pPr>
        <w:pStyle w:val="a3"/>
        <w:numPr>
          <w:ilvl w:val="0"/>
          <w:numId w:val="4"/>
        </w:numPr>
        <w:spacing w:line="360" w:lineRule="auto"/>
        <w:jc w:val="both"/>
        <w:rPr>
          <w:rFonts w:ascii="Times New Roman" w:hAnsi="Times New Roman"/>
          <w:sz w:val="28"/>
          <w:szCs w:val="28"/>
        </w:rPr>
      </w:pPr>
      <w:r w:rsidRPr="00777EAF">
        <w:rPr>
          <w:rFonts w:ascii="Times New Roman" w:hAnsi="Times New Roman"/>
          <w:sz w:val="28"/>
          <w:szCs w:val="28"/>
        </w:rPr>
        <w:t>и т.п.</w:t>
      </w:r>
    </w:p>
    <w:p w:rsidR="001D5A79" w:rsidRDefault="001D5A79" w:rsidP="001D5A79">
      <w:pPr>
        <w:pStyle w:val="a3"/>
        <w:spacing w:line="360" w:lineRule="auto"/>
        <w:ind w:left="360"/>
        <w:jc w:val="both"/>
        <w:rPr>
          <w:rFonts w:ascii="Times New Roman" w:hAnsi="Times New Roman"/>
          <w:sz w:val="28"/>
          <w:szCs w:val="28"/>
        </w:rPr>
      </w:pPr>
    </w:p>
    <w:p w:rsidR="001D5A79" w:rsidRPr="00777EAF" w:rsidRDefault="001D5A79" w:rsidP="001D5A79">
      <w:pPr>
        <w:pStyle w:val="a3"/>
        <w:spacing w:line="360" w:lineRule="auto"/>
        <w:ind w:left="360"/>
        <w:jc w:val="both"/>
        <w:rPr>
          <w:rFonts w:ascii="Times New Roman" w:hAnsi="Times New Roman"/>
          <w:sz w:val="28"/>
          <w:szCs w:val="28"/>
        </w:rPr>
      </w:pPr>
    </w:p>
    <w:p w:rsidR="001D5A79" w:rsidRPr="00777EAF" w:rsidRDefault="001D5A79" w:rsidP="001D5A79">
      <w:pPr>
        <w:pStyle w:val="a3"/>
        <w:numPr>
          <w:ilvl w:val="0"/>
          <w:numId w:val="3"/>
        </w:numPr>
        <w:spacing w:line="360" w:lineRule="auto"/>
        <w:jc w:val="both"/>
        <w:rPr>
          <w:rFonts w:ascii="Times New Roman" w:hAnsi="Times New Roman"/>
          <w:sz w:val="28"/>
          <w:szCs w:val="28"/>
        </w:rPr>
      </w:pPr>
      <w:r w:rsidRPr="00777EAF">
        <w:rPr>
          <w:rFonts w:ascii="Times New Roman" w:hAnsi="Times New Roman"/>
          <w:sz w:val="28"/>
          <w:szCs w:val="28"/>
          <w:u w:val="single"/>
        </w:rPr>
        <w:t>Воспитательные:</w:t>
      </w:r>
    </w:p>
    <w:p w:rsidR="001D5A79" w:rsidRPr="00777EAF" w:rsidRDefault="001D5A79" w:rsidP="001D5A79">
      <w:pPr>
        <w:spacing w:line="360" w:lineRule="auto"/>
        <w:jc w:val="both"/>
        <w:rPr>
          <w:rFonts w:ascii="Times New Roman" w:hAnsi="Times New Roman"/>
          <w:sz w:val="28"/>
          <w:szCs w:val="28"/>
        </w:rPr>
      </w:pPr>
      <w:r w:rsidRPr="00777EAF">
        <w:rPr>
          <w:rFonts w:ascii="Times New Roman" w:hAnsi="Times New Roman"/>
          <w:sz w:val="28"/>
          <w:szCs w:val="28"/>
        </w:rPr>
        <w:lastRenderedPageBreak/>
        <w:t>способствовать формированию у учащихся патриотического воспитания (на основе героизма участников событий); гражданское воспитание (любить и уважать свою страну, гордиться ее достижениями).</w:t>
      </w:r>
    </w:p>
    <w:p w:rsidR="001D5A79" w:rsidRPr="00777EAF" w:rsidRDefault="001D5A79" w:rsidP="001D5A79">
      <w:pPr>
        <w:spacing w:line="360" w:lineRule="auto"/>
        <w:rPr>
          <w:rFonts w:ascii="Times New Roman" w:eastAsia="Calibri" w:hAnsi="Times New Roman"/>
          <w:sz w:val="28"/>
          <w:szCs w:val="28"/>
        </w:rPr>
      </w:pPr>
      <w:r w:rsidRPr="00777EAF">
        <w:rPr>
          <w:rFonts w:ascii="Times New Roman" w:eastAsia="Calibri" w:hAnsi="Times New Roman"/>
          <w:b/>
          <w:sz w:val="28"/>
          <w:szCs w:val="28"/>
        </w:rPr>
        <w:t xml:space="preserve">Тип </w:t>
      </w:r>
      <w:r w:rsidRPr="00777EAF">
        <w:rPr>
          <w:rFonts w:ascii="Times New Roman" w:hAnsi="Times New Roman"/>
          <w:b/>
          <w:sz w:val="28"/>
          <w:szCs w:val="28"/>
        </w:rPr>
        <w:t>учебного занятия</w:t>
      </w:r>
      <w:r w:rsidRPr="00777EAF">
        <w:rPr>
          <w:rFonts w:ascii="Times New Roman" w:eastAsia="Calibri" w:hAnsi="Times New Roman"/>
          <w:sz w:val="28"/>
          <w:szCs w:val="28"/>
        </w:rPr>
        <w:t>:  изучение нового материала</w:t>
      </w:r>
      <w:r w:rsidRPr="00777EAF">
        <w:rPr>
          <w:rFonts w:ascii="Times New Roman" w:hAnsi="Times New Roman"/>
          <w:sz w:val="28"/>
          <w:szCs w:val="28"/>
        </w:rPr>
        <w:t>.</w:t>
      </w:r>
    </w:p>
    <w:p w:rsidR="001D5A79" w:rsidRPr="00777EAF" w:rsidRDefault="001D5A79" w:rsidP="001D5A79">
      <w:pPr>
        <w:spacing w:line="360" w:lineRule="auto"/>
        <w:rPr>
          <w:rFonts w:ascii="Times New Roman" w:hAnsi="Times New Roman"/>
          <w:sz w:val="28"/>
          <w:szCs w:val="28"/>
        </w:rPr>
      </w:pPr>
      <w:r w:rsidRPr="00777EAF">
        <w:rPr>
          <w:rFonts w:ascii="Times New Roman" w:hAnsi="Times New Roman"/>
          <w:b/>
          <w:sz w:val="28"/>
          <w:szCs w:val="28"/>
        </w:rPr>
        <w:t xml:space="preserve">Вид занятия: </w:t>
      </w:r>
      <w:r w:rsidRPr="00777EAF">
        <w:rPr>
          <w:rFonts w:ascii="Times New Roman" w:hAnsi="Times New Roman"/>
          <w:sz w:val="28"/>
          <w:szCs w:val="28"/>
        </w:rPr>
        <w:t>лекция</w:t>
      </w:r>
    </w:p>
    <w:p w:rsidR="001D5A79" w:rsidRPr="006007F3" w:rsidRDefault="001D5A79" w:rsidP="001D5A79">
      <w:pPr>
        <w:autoSpaceDE w:val="0"/>
        <w:autoSpaceDN w:val="0"/>
        <w:adjustRightInd w:val="0"/>
        <w:spacing w:after="0" w:line="360" w:lineRule="auto"/>
        <w:rPr>
          <w:rFonts w:ascii="Times New Roman" w:eastAsia="Calibri" w:hAnsi="Times New Roman"/>
          <w:bCs/>
          <w:sz w:val="28"/>
          <w:szCs w:val="28"/>
        </w:rPr>
      </w:pPr>
      <w:r w:rsidRPr="00777EAF">
        <w:rPr>
          <w:rFonts w:ascii="Times New Roman" w:hAnsi="Times New Roman"/>
          <w:b/>
          <w:sz w:val="28"/>
          <w:szCs w:val="28"/>
        </w:rPr>
        <w:t>Оборудование:</w:t>
      </w:r>
      <w:r w:rsidRPr="00777EAF">
        <w:rPr>
          <w:rFonts w:ascii="Times New Roman" w:hAnsi="Times New Roman"/>
          <w:sz w:val="28"/>
          <w:szCs w:val="28"/>
        </w:rPr>
        <w:t xml:space="preserve"> </w:t>
      </w:r>
      <w:r>
        <w:rPr>
          <w:rFonts w:ascii="Times New Roman" w:hAnsi="Times New Roman"/>
          <w:sz w:val="28"/>
          <w:szCs w:val="28"/>
        </w:rPr>
        <w:t>м</w:t>
      </w:r>
      <w:r w:rsidRPr="006007F3">
        <w:rPr>
          <w:rFonts w:ascii="Times New Roman" w:hAnsi="Times New Roman"/>
          <w:sz w:val="28"/>
          <w:szCs w:val="28"/>
        </w:rPr>
        <w:t xml:space="preserve">ел, доска, конспект, </w:t>
      </w:r>
      <w:r>
        <w:rPr>
          <w:rFonts w:ascii="Times New Roman" w:hAnsi="Times New Roman"/>
          <w:sz w:val="28"/>
          <w:szCs w:val="28"/>
        </w:rPr>
        <w:t xml:space="preserve">тетради, </w:t>
      </w:r>
      <w:r w:rsidRPr="006007F3">
        <w:rPr>
          <w:rFonts w:ascii="Times New Roman" w:hAnsi="Times New Roman"/>
          <w:sz w:val="28"/>
          <w:szCs w:val="28"/>
        </w:rPr>
        <w:t>карта</w:t>
      </w:r>
      <w:r w:rsidRPr="006007F3">
        <w:rPr>
          <w:rFonts w:ascii="Times New Roman" w:hAnsi="Times New Roman"/>
          <w:sz w:val="28"/>
          <w:szCs w:val="28"/>
          <w:lang w:eastAsia="ru-RU"/>
        </w:rPr>
        <w:t xml:space="preserve"> </w:t>
      </w:r>
      <w:r>
        <w:rPr>
          <w:rFonts w:ascii="Times New Roman" w:hAnsi="Times New Roman"/>
          <w:sz w:val="28"/>
          <w:szCs w:val="28"/>
          <w:lang w:eastAsia="ru-RU"/>
        </w:rPr>
        <w:t>«</w:t>
      </w:r>
      <w:r w:rsidRPr="006007F3">
        <w:rPr>
          <w:rFonts w:ascii="Times New Roman" w:hAnsi="Times New Roman"/>
          <w:sz w:val="28"/>
          <w:szCs w:val="28"/>
          <w:lang w:eastAsia="ru-RU"/>
        </w:rPr>
        <w:t>Россия с конца XVII века до 60-х годов XVIII века</w:t>
      </w:r>
      <w:r>
        <w:rPr>
          <w:rFonts w:ascii="Times New Roman" w:hAnsi="Times New Roman"/>
          <w:sz w:val="28"/>
          <w:szCs w:val="28"/>
          <w:lang w:eastAsia="ru-RU"/>
        </w:rPr>
        <w:t>»</w:t>
      </w:r>
      <w:r w:rsidRPr="006007F3">
        <w:rPr>
          <w:rFonts w:ascii="Times New Roman" w:hAnsi="Times New Roman"/>
          <w:sz w:val="28"/>
          <w:szCs w:val="28"/>
          <w:lang w:eastAsia="ru-RU"/>
        </w:rPr>
        <w:t>.</w:t>
      </w:r>
    </w:p>
    <w:p w:rsidR="001D5A79" w:rsidRPr="00777EAF" w:rsidRDefault="001D5A79" w:rsidP="001D5A79">
      <w:pPr>
        <w:spacing w:line="360" w:lineRule="auto"/>
        <w:rPr>
          <w:rFonts w:ascii="Times New Roman" w:eastAsia="Calibri" w:hAnsi="Times New Roman"/>
          <w:sz w:val="28"/>
          <w:szCs w:val="28"/>
        </w:rPr>
      </w:pPr>
      <w:r w:rsidRPr="00777EAF">
        <w:rPr>
          <w:rFonts w:ascii="Times New Roman" w:eastAsia="Calibri" w:hAnsi="Times New Roman"/>
          <w:b/>
          <w:sz w:val="28"/>
          <w:szCs w:val="28"/>
        </w:rPr>
        <w:t>Основные даты</w:t>
      </w:r>
      <w:r w:rsidRPr="00777EAF">
        <w:rPr>
          <w:rFonts w:ascii="Times New Roman" w:eastAsia="Calibri" w:hAnsi="Times New Roman"/>
          <w:sz w:val="28"/>
          <w:szCs w:val="28"/>
        </w:rPr>
        <w:t>:</w:t>
      </w:r>
    </w:p>
    <w:p w:rsidR="001D5A79" w:rsidRPr="00777EAF" w:rsidRDefault="001D5A79" w:rsidP="001D5A79">
      <w:pPr>
        <w:spacing w:line="360" w:lineRule="auto"/>
        <w:rPr>
          <w:rFonts w:ascii="Times New Roman" w:eastAsia="Calibri" w:hAnsi="Times New Roman"/>
          <w:sz w:val="28"/>
          <w:szCs w:val="28"/>
        </w:rPr>
      </w:pPr>
      <w:r w:rsidRPr="00777EAF">
        <w:rPr>
          <w:rFonts w:ascii="Times New Roman" w:eastAsia="Calibri" w:hAnsi="Times New Roman"/>
          <w:sz w:val="28"/>
          <w:szCs w:val="28"/>
        </w:rPr>
        <w:t>1700-1721</w:t>
      </w:r>
      <w:r w:rsidRPr="00777EAF">
        <w:rPr>
          <w:rFonts w:ascii="Times New Roman" w:hAnsi="Times New Roman"/>
          <w:sz w:val="28"/>
          <w:szCs w:val="28"/>
        </w:rPr>
        <w:t xml:space="preserve"> </w:t>
      </w:r>
      <w:r w:rsidRPr="00777EAF">
        <w:rPr>
          <w:rFonts w:ascii="Times New Roman" w:eastAsia="Calibri" w:hAnsi="Times New Roman"/>
          <w:sz w:val="28"/>
          <w:szCs w:val="28"/>
        </w:rPr>
        <w:t>-</w:t>
      </w:r>
      <w:r w:rsidRPr="00777EAF">
        <w:rPr>
          <w:rFonts w:ascii="Times New Roman" w:hAnsi="Times New Roman"/>
          <w:sz w:val="28"/>
          <w:szCs w:val="28"/>
        </w:rPr>
        <w:t xml:space="preserve"> </w:t>
      </w:r>
      <w:r w:rsidRPr="00777EAF">
        <w:rPr>
          <w:rFonts w:ascii="Times New Roman" w:eastAsia="Calibri" w:hAnsi="Times New Roman"/>
          <w:sz w:val="28"/>
          <w:szCs w:val="28"/>
        </w:rPr>
        <w:t>Северная война</w:t>
      </w:r>
    </w:p>
    <w:p w:rsidR="001D5A79" w:rsidRPr="00777EAF" w:rsidRDefault="001D5A79" w:rsidP="001D5A79">
      <w:pPr>
        <w:spacing w:line="360" w:lineRule="auto"/>
        <w:jc w:val="both"/>
        <w:rPr>
          <w:rFonts w:ascii="Times New Roman" w:eastAsia="Calibri" w:hAnsi="Times New Roman"/>
          <w:sz w:val="28"/>
          <w:szCs w:val="28"/>
        </w:rPr>
      </w:pPr>
      <w:r>
        <w:rPr>
          <w:rFonts w:ascii="Times New Roman" w:eastAsia="Calibri" w:hAnsi="Times New Roman"/>
          <w:sz w:val="28"/>
          <w:szCs w:val="28"/>
        </w:rPr>
        <w:t xml:space="preserve">Ноябрь </w:t>
      </w:r>
      <w:r w:rsidRPr="00777EAF">
        <w:rPr>
          <w:rFonts w:ascii="Times New Roman" w:eastAsia="Calibri" w:hAnsi="Times New Roman"/>
          <w:sz w:val="28"/>
          <w:szCs w:val="28"/>
        </w:rPr>
        <w:t>1700</w:t>
      </w:r>
      <w:r w:rsidRPr="00777EAF">
        <w:rPr>
          <w:rFonts w:ascii="Times New Roman" w:hAnsi="Times New Roman"/>
          <w:sz w:val="28"/>
          <w:szCs w:val="28"/>
        </w:rPr>
        <w:t xml:space="preserve"> </w:t>
      </w:r>
      <w:r w:rsidRPr="00777EAF">
        <w:rPr>
          <w:rFonts w:ascii="Times New Roman" w:eastAsia="Calibri" w:hAnsi="Times New Roman"/>
          <w:sz w:val="28"/>
          <w:szCs w:val="28"/>
        </w:rPr>
        <w:t>- поражение русских под Нарвой</w:t>
      </w:r>
    </w:p>
    <w:p w:rsidR="001D5A79" w:rsidRPr="00777EAF" w:rsidRDefault="001D5A79" w:rsidP="001D5A79">
      <w:pPr>
        <w:spacing w:line="360" w:lineRule="auto"/>
        <w:jc w:val="both"/>
        <w:rPr>
          <w:rFonts w:ascii="Times New Roman" w:eastAsia="Calibri" w:hAnsi="Times New Roman"/>
          <w:sz w:val="28"/>
          <w:szCs w:val="28"/>
        </w:rPr>
      </w:pPr>
      <w:r>
        <w:rPr>
          <w:rFonts w:ascii="Times New Roman" w:eastAsia="Calibri" w:hAnsi="Times New Roman"/>
          <w:sz w:val="28"/>
          <w:szCs w:val="28"/>
        </w:rPr>
        <w:t>16 мая 1703</w:t>
      </w:r>
      <w:r w:rsidRPr="00777EAF">
        <w:rPr>
          <w:rFonts w:ascii="Times New Roman" w:hAnsi="Times New Roman"/>
          <w:sz w:val="28"/>
          <w:szCs w:val="28"/>
        </w:rPr>
        <w:t xml:space="preserve"> </w:t>
      </w:r>
      <w:r w:rsidRPr="00777EAF">
        <w:rPr>
          <w:rFonts w:ascii="Times New Roman" w:eastAsia="Calibri" w:hAnsi="Times New Roman"/>
          <w:sz w:val="28"/>
          <w:szCs w:val="28"/>
        </w:rPr>
        <w:t>- основание Санкт-Петербурга</w:t>
      </w:r>
    </w:p>
    <w:p w:rsidR="001D5A79" w:rsidRPr="00777EAF" w:rsidRDefault="001D5A79" w:rsidP="001D5A79">
      <w:pPr>
        <w:spacing w:line="360" w:lineRule="auto"/>
        <w:jc w:val="both"/>
        <w:rPr>
          <w:rFonts w:ascii="Times New Roman" w:eastAsia="Calibri" w:hAnsi="Times New Roman"/>
          <w:sz w:val="28"/>
          <w:szCs w:val="28"/>
        </w:rPr>
      </w:pPr>
      <w:r>
        <w:rPr>
          <w:rFonts w:ascii="Times New Roman" w:eastAsia="Calibri" w:hAnsi="Times New Roman"/>
          <w:sz w:val="28"/>
          <w:szCs w:val="28"/>
        </w:rPr>
        <w:t>28 сентября 1708</w:t>
      </w:r>
      <w:r w:rsidRPr="00777EAF">
        <w:rPr>
          <w:rFonts w:ascii="Times New Roman" w:hAnsi="Times New Roman"/>
          <w:sz w:val="28"/>
          <w:szCs w:val="28"/>
        </w:rPr>
        <w:t xml:space="preserve"> </w:t>
      </w:r>
      <w:r w:rsidRPr="00777EAF">
        <w:rPr>
          <w:rFonts w:ascii="Times New Roman" w:eastAsia="Calibri" w:hAnsi="Times New Roman"/>
          <w:sz w:val="28"/>
          <w:szCs w:val="28"/>
        </w:rPr>
        <w:t>-</w:t>
      </w:r>
      <w:r w:rsidRPr="00777EAF">
        <w:rPr>
          <w:rFonts w:ascii="Times New Roman" w:hAnsi="Times New Roman"/>
          <w:sz w:val="28"/>
          <w:szCs w:val="28"/>
        </w:rPr>
        <w:t xml:space="preserve"> </w:t>
      </w:r>
      <w:r w:rsidRPr="00777EAF">
        <w:rPr>
          <w:rFonts w:ascii="Times New Roman" w:eastAsia="Calibri" w:hAnsi="Times New Roman"/>
          <w:sz w:val="28"/>
          <w:szCs w:val="28"/>
        </w:rPr>
        <w:t xml:space="preserve">сражение у деревни </w:t>
      </w:r>
      <w:proofErr w:type="gramStart"/>
      <w:r w:rsidRPr="00777EAF">
        <w:rPr>
          <w:rFonts w:ascii="Times New Roman" w:eastAsia="Calibri" w:hAnsi="Times New Roman"/>
          <w:sz w:val="28"/>
          <w:szCs w:val="28"/>
        </w:rPr>
        <w:t>Лесн</w:t>
      </w:r>
      <w:r w:rsidRPr="00777EAF">
        <w:rPr>
          <w:rFonts w:ascii="Times New Roman" w:hAnsi="Times New Roman"/>
          <w:sz w:val="28"/>
          <w:szCs w:val="28"/>
        </w:rPr>
        <w:t>ая</w:t>
      </w:r>
      <w:proofErr w:type="gramEnd"/>
    </w:p>
    <w:p w:rsidR="001D5A79" w:rsidRPr="00777EAF" w:rsidRDefault="001D5A79" w:rsidP="001D5A79">
      <w:pPr>
        <w:spacing w:line="360" w:lineRule="auto"/>
        <w:jc w:val="both"/>
        <w:rPr>
          <w:rFonts w:ascii="Times New Roman" w:hAnsi="Times New Roman"/>
          <w:sz w:val="28"/>
          <w:szCs w:val="28"/>
        </w:rPr>
      </w:pPr>
      <w:r>
        <w:rPr>
          <w:rFonts w:ascii="Times New Roman" w:eastAsia="Calibri" w:hAnsi="Times New Roman"/>
          <w:sz w:val="28"/>
          <w:szCs w:val="28"/>
        </w:rPr>
        <w:t>27 июня 1709</w:t>
      </w:r>
      <w:r w:rsidRPr="00777EAF">
        <w:rPr>
          <w:rFonts w:ascii="Times New Roman" w:hAnsi="Times New Roman"/>
          <w:sz w:val="28"/>
          <w:szCs w:val="28"/>
        </w:rPr>
        <w:t xml:space="preserve"> </w:t>
      </w:r>
      <w:r w:rsidRPr="00777EAF">
        <w:rPr>
          <w:rFonts w:ascii="Times New Roman" w:eastAsia="Calibri" w:hAnsi="Times New Roman"/>
          <w:sz w:val="28"/>
          <w:szCs w:val="28"/>
        </w:rPr>
        <w:t>- Полтавская битва</w:t>
      </w:r>
    </w:p>
    <w:p w:rsidR="001D5A79" w:rsidRPr="00777EAF" w:rsidRDefault="001D5A79" w:rsidP="001D5A79">
      <w:pPr>
        <w:spacing w:line="360" w:lineRule="auto"/>
        <w:jc w:val="both"/>
        <w:rPr>
          <w:rFonts w:ascii="Times New Roman" w:hAnsi="Times New Roman"/>
          <w:sz w:val="28"/>
          <w:szCs w:val="28"/>
        </w:rPr>
      </w:pPr>
      <w:r>
        <w:rPr>
          <w:rFonts w:ascii="Times New Roman" w:hAnsi="Times New Roman"/>
          <w:sz w:val="28"/>
          <w:szCs w:val="28"/>
        </w:rPr>
        <w:t>27 июля 1714</w:t>
      </w:r>
      <w:r w:rsidRPr="00777EAF">
        <w:rPr>
          <w:rFonts w:ascii="Times New Roman" w:hAnsi="Times New Roman"/>
          <w:sz w:val="28"/>
          <w:szCs w:val="28"/>
        </w:rPr>
        <w:t xml:space="preserve"> – морское сражение у мыса Гангут</w:t>
      </w:r>
    </w:p>
    <w:p w:rsidR="001D5A79" w:rsidRPr="00777EAF" w:rsidRDefault="001D5A79" w:rsidP="001D5A79">
      <w:pPr>
        <w:spacing w:line="360" w:lineRule="auto"/>
        <w:jc w:val="both"/>
        <w:rPr>
          <w:rFonts w:ascii="Times New Roman" w:hAnsi="Times New Roman"/>
          <w:sz w:val="28"/>
          <w:szCs w:val="28"/>
        </w:rPr>
      </w:pPr>
      <w:r>
        <w:rPr>
          <w:rFonts w:ascii="Times New Roman" w:hAnsi="Times New Roman"/>
          <w:sz w:val="28"/>
          <w:szCs w:val="28"/>
        </w:rPr>
        <w:t>Июль 1720</w:t>
      </w:r>
      <w:r w:rsidRPr="00777EAF">
        <w:rPr>
          <w:rFonts w:ascii="Times New Roman" w:hAnsi="Times New Roman"/>
          <w:sz w:val="28"/>
          <w:szCs w:val="28"/>
        </w:rPr>
        <w:t xml:space="preserve"> – сражение у о-ва </w:t>
      </w:r>
      <w:proofErr w:type="spellStart"/>
      <w:r w:rsidRPr="00777EAF">
        <w:rPr>
          <w:rFonts w:ascii="Times New Roman" w:hAnsi="Times New Roman"/>
          <w:sz w:val="28"/>
          <w:szCs w:val="28"/>
        </w:rPr>
        <w:t>Гренгам</w:t>
      </w:r>
      <w:proofErr w:type="spellEnd"/>
    </w:p>
    <w:p w:rsidR="001D5A79" w:rsidRDefault="001D5A79" w:rsidP="001D5A79">
      <w:pPr>
        <w:spacing w:line="360" w:lineRule="auto"/>
        <w:jc w:val="both"/>
        <w:rPr>
          <w:rFonts w:ascii="Times New Roman" w:hAnsi="Times New Roman"/>
          <w:sz w:val="28"/>
          <w:szCs w:val="28"/>
        </w:rPr>
      </w:pPr>
      <w:r>
        <w:rPr>
          <w:rFonts w:ascii="Times New Roman" w:hAnsi="Times New Roman"/>
          <w:sz w:val="28"/>
          <w:szCs w:val="28"/>
        </w:rPr>
        <w:t>1721</w:t>
      </w:r>
      <w:r w:rsidRPr="00777EAF">
        <w:rPr>
          <w:rFonts w:ascii="Times New Roman" w:hAnsi="Times New Roman"/>
          <w:sz w:val="28"/>
          <w:szCs w:val="28"/>
        </w:rPr>
        <w:t xml:space="preserve"> – </w:t>
      </w:r>
      <w:proofErr w:type="spellStart"/>
      <w:r w:rsidRPr="00777EAF">
        <w:rPr>
          <w:rFonts w:ascii="Times New Roman" w:hAnsi="Times New Roman"/>
          <w:sz w:val="28"/>
          <w:szCs w:val="28"/>
        </w:rPr>
        <w:t>Ништадтский</w:t>
      </w:r>
      <w:proofErr w:type="spellEnd"/>
      <w:r w:rsidRPr="00777EAF">
        <w:rPr>
          <w:rFonts w:ascii="Times New Roman" w:hAnsi="Times New Roman"/>
          <w:sz w:val="28"/>
          <w:szCs w:val="28"/>
        </w:rPr>
        <w:t xml:space="preserve"> мирный договор</w:t>
      </w:r>
    </w:p>
    <w:p w:rsidR="001D5A79" w:rsidRDefault="001D5A79" w:rsidP="001D5A79">
      <w:pPr>
        <w:spacing w:line="360" w:lineRule="auto"/>
        <w:jc w:val="both"/>
        <w:rPr>
          <w:rFonts w:ascii="Times New Roman" w:hAnsi="Times New Roman"/>
          <w:sz w:val="28"/>
          <w:szCs w:val="28"/>
        </w:rPr>
      </w:pPr>
      <w:r w:rsidRPr="00CA1CF7">
        <w:rPr>
          <w:rFonts w:ascii="Times New Roman" w:hAnsi="Times New Roman"/>
          <w:b/>
          <w:sz w:val="28"/>
          <w:szCs w:val="28"/>
        </w:rPr>
        <w:t>Проблемный вопрос</w:t>
      </w:r>
      <w:r>
        <w:rPr>
          <w:rFonts w:ascii="Times New Roman" w:hAnsi="Times New Roman"/>
          <w:sz w:val="28"/>
          <w:szCs w:val="28"/>
        </w:rPr>
        <w:t>: Насколько важным было для России выйти в Балтийское море и возможные пути решения этой проблемы?</w:t>
      </w:r>
    </w:p>
    <w:p w:rsidR="001D5A79" w:rsidRDefault="001D5A79" w:rsidP="001D5A79">
      <w:pPr>
        <w:spacing w:line="360" w:lineRule="auto"/>
        <w:jc w:val="both"/>
        <w:rPr>
          <w:rFonts w:ascii="Times New Roman" w:hAnsi="Times New Roman"/>
          <w:sz w:val="28"/>
          <w:szCs w:val="28"/>
        </w:rPr>
      </w:pPr>
      <w:r w:rsidRPr="00871113">
        <w:rPr>
          <w:rFonts w:ascii="Times New Roman" w:hAnsi="Times New Roman"/>
          <w:b/>
          <w:sz w:val="28"/>
          <w:szCs w:val="28"/>
        </w:rPr>
        <w:t>Эпиграф к уроку:</w:t>
      </w:r>
      <w:r>
        <w:rPr>
          <w:rFonts w:ascii="Times New Roman" w:hAnsi="Times New Roman"/>
          <w:sz w:val="28"/>
          <w:szCs w:val="28"/>
        </w:rPr>
        <w:t xml:space="preserve"> «Горе тому государственному деятелю, который не позаботится найти такое основание для войны, которое и после войны  еще сохранит свое значение»</w:t>
      </w:r>
    </w:p>
    <w:p w:rsidR="001D5A79" w:rsidRDefault="001D5A79" w:rsidP="001D5A79">
      <w:pPr>
        <w:spacing w:line="360" w:lineRule="auto"/>
        <w:jc w:val="both"/>
        <w:rPr>
          <w:rFonts w:ascii="Times New Roman" w:hAnsi="Times New Roman"/>
          <w:sz w:val="28"/>
          <w:szCs w:val="28"/>
        </w:rPr>
      </w:pPr>
      <w:r>
        <w:rPr>
          <w:rFonts w:ascii="Times New Roman" w:hAnsi="Times New Roman"/>
          <w:sz w:val="28"/>
          <w:szCs w:val="28"/>
        </w:rPr>
        <w:t>Отто фон Бисмарк</w:t>
      </w:r>
    </w:p>
    <w:p w:rsidR="001D5A79" w:rsidRPr="00777EAF" w:rsidRDefault="001D5A79" w:rsidP="001D5A79">
      <w:pPr>
        <w:pStyle w:val="c0"/>
        <w:spacing w:line="360" w:lineRule="auto"/>
        <w:jc w:val="center"/>
        <w:rPr>
          <w:b/>
          <w:sz w:val="28"/>
          <w:szCs w:val="28"/>
        </w:rPr>
      </w:pPr>
      <w:r w:rsidRPr="00777EAF">
        <w:rPr>
          <w:rStyle w:val="c2"/>
          <w:b/>
          <w:sz w:val="28"/>
          <w:szCs w:val="28"/>
        </w:rPr>
        <w:t>Ход занятия.</w:t>
      </w:r>
    </w:p>
    <w:p w:rsidR="001D5A79" w:rsidRPr="0091310B" w:rsidRDefault="001D5A79" w:rsidP="001D5A79">
      <w:pPr>
        <w:pStyle w:val="c1"/>
        <w:numPr>
          <w:ilvl w:val="0"/>
          <w:numId w:val="5"/>
        </w:numPr>
        <w:spacing w:line="360" w:lineRule="auto"/>
        <w:jc w:val="both"/>
        <w:rPr>
          <w:b/>
          <w:sz w:val="28"/>
          <w:szCs w:val="28"/>
          <w:u w:val="single"/>
        </w:rPr>
      </w:pPr>
      <w:r w:rsidRPr="00777EAF">
        <w:rPr>
          <w:b/>
          <w:sz w:val="28"/>
          <w:szCs w:val="28"/>
          <w:u w:val="single"/>
        </w:rPr>
        <w:lastRenderedPageBreak/>
        <w:t>Орг. момент.</w:t>
      </w:r>
    </w:p>
    <w:p w:rsidR="001D5A79" w:rsidRDefault="001D5A79" w:rsidP="001D5A79">
      <w:pPr>
        <w:pStyle w:val="c1"/>
        <w:numPr>
          <w:ilvl w:val="0"/>
          <w:numId w:val="5"/>
        </w:numPr>
        <w:spacing w:line="360" w:lineRule="auto"/>
        <w:jc w:val="both"/>
        <w:rPr>
          <w:b/>
          <w:sz w:val="28"/>
          <w:szCs w:val="28"/>
          <w:u w:val="single"/>
        </w:rPr>
      </w:pPr>
      <w:r w:rsidRPr="00777EAF">
        <w:rPr>
          <w:b/>
          <w:sz w:val="28"/>
          <w:szCs w:val="28"/>
          <w:u w:val="single"/>
        </w:rPr>
        <w:t>Изучение нового материала.</w:t>
      </w:r>
    </w:p>
    <w:p w:rsidR="001D5A79" w:rsidRDefault="001D5A79" w:rsidP="001D5A79">
      <w:pPr>
        <w:pStyle w:val="c1"/>
        <w:spacing w:line="360" w:lineRule="auto"/>
        <w:jc w:val="both"/>
        <w:rPr>
          <w:rStyle w:val="c2"/>
          <w:sz w:val="28"/>
          <w:szCs w:val="28"/>
        </w:rPr>
      </w:pPr>
      <w:r w:rsidRPr="0091310B">
        <w:rPr>
          <w:rStyle w:val="c2"/>
          <w:sz w:val="28"/>
          <w:szCs w:val="28"/>
          <w:u w:val="single"/>
        </w:rPr>
        <w:t>Вступительное слово преподавателя</w:t>
      </w:r>
      <w:r w:rsidRPr="0091310B">
        <w:rPr>
          <w:rStyle w:val="c2"/>
          <w:sz w:val="28"/>
          <w:szCs w:val="28"/>
        </w:rPr>
        <w:t xml:space="preserve">. </w:t>
      </w:r>
      <w:r>
        <w:rPr>
          <w:rStyle w:val="c2"/>
          <w:sz w:val="28"/>
          <w:szCs w:val="28"/>
        </w:rPr>
        <w:t>Сегодня нам предстоит изучить большой и сложный материал, поэтому он будет проведен в виде лекции. Вам необходимо будет составить конспект лекции, который вы все сдадите на проверку в конце урока и получите за него отметки.</w:t>
      </w:r>
    </w:p>
    <w:p w:rsidR="001D5A79" w:rsidRDefault="001D5A79" w:rsidP="001D5A79">
      <w:pPr>
        <w:spacing w:line="360" w:lineRule="auto"/>
        <w:jc w:val="both"/>
        <w:rPr>
          <w:rFonts w:ascii="Times New Roman" w:hAnsi="Times New Roman"/>
          <w:sz w:val="28"/>
          <w:szCs w:val="28"/>
        </w:rPr>
      </w:pPr>
      <w:r w:rsidRPr="00871113">
        <w:rPr>
          <w:rFonts w:ascii="Times New Roman" w:hAnsi="Times New Roman"/>
          <w:b/>
          <w:sz w:val="28"/>
          <w:szCs w:val="28"/>
        </w:rPr>
        <w:t>Эпиграф к уроку:</w:t>
      </w:r>
      <w:r>
        <w:rPr>
          <w:rFonts w:ascii="Times New Roman" w:hAnsi="Times New Roman"/>
          <w:sz w:val="28"/>
          <w:szCs w:val="28"/>
        </w:rPr>
        <w:t xml:space="preserve"> «Горе тому государственному деятелю, который не позаботится найти такое основание для войны, которое и после войны  еще сохранит свое значение»</w:t>
      </w:r>
    </w:p>
    <w:p w:rsidR="001D5A79" w:rsidRDefault="001D5A79" w:rsidP="001D5A79">
      <w:pPr>
        <w:spacing w:line="360" w:lineRule="auto"/>
        <w:jc w:val="both"/>
        <w:rPr>
          <w:rFonts w:ascii="Times New Roman" w:hAnsi="Times New Roman"/>
          <w:sz w:val="28"/>
          <w:szCs w:val="28"/>
        </w:rPr>
      </w:pPr>
      <w:r>
        <w:rPr>
          <w:rFonts w:ascii="Times New Roman" w:hAnsi="Times New Roman"/>
          <w:sz w:val="28"/>
          <w:szCs w:val="28"/>
        </w:rPr>
        <w:t>Отто фон Бисмарк</w:t>
      </w:r>
    </w:p>
    <w:p w:rsidR="001D5A79" w:rsidRPr="00777EAF" w:rsidRDefault="001D5A79" w:rsidP="001D5A79">
      <w:pPr>
        <w:spacing w:line="360" w:lineRule="auto"/>
        <w:jc w:val="both"/>
        <w:rPr>
          <w:rStyle w:val="c2"/>
          <w:rFonts w:ascii="Times New Roman" w:hAnsi="Times New Roman"/>
          <w:b/>
          <w:sz w:val="28"/>
          <w:szCs w:val="28"/>
        </w:rPr>
      </w:pPr>
      <w:r w:rsidRPr="006E77C5">
        <w:rPr>
          <w:rFonts w:ascii="Times New Roman" w:hAnsi="Times New Roman"/>
          <w:b/>
          <w:sz w:val="28"/>
          <w:szCs w:val="28"/>
        </w:rPr>
        <w:t>Вопрос:</w:t>
      </w:r>
      <w:r>
        <w:rPr>
          <w:rFonts w:ascii="Times New Roman" w:hAnsi="Times New Roman"/>
          <w:sz w:val="28"/>
          <w:szCs w:val="28"/>
        </w:rPr>
        <w:t xml:space="preserve"> Как вы понимаете смысл слов Отто фон Бисмарка?</w:t>
      </w:r>
    </w:p>
    <w:p w:rsidR="001D5A79" w:rsidRPr="0091310B" w:rsidRDefault="001D5A79" w:rsidP="001D5A79">
      <w:pPr>
        <w:pStyle w:val="c1"/>
        <w:spacing w:line="360" w:lineRule="auto"/>
        <w:jc w:val="both"/>
        <w:rPr>
          <w:rStyle w:val="c2"/>
          <w:b/>
          <w:sz w:val="28"/>
          <w:szCs w:val="28"/>
          <w:u w:val="single"/>
        </w:rPr>
      </w:pPr>
      <w:r w:rsidRPr="0091310B">
        <w:rPr>
          <w:rStyle w:val="c2"/>
          <w:sz w:val="28"/>
          <w:szCs w:val="28"/>
        </w:rPr>
        <w:t xml:space="preserve">И так, занятие  посвящено событиям </w:t>
      </w:r>
      <w:r w:rsidRPr="0091310B">
        <w:rPr>
          <w:rStyle w:val="c2"/>
          <w:sz w:val="28"/>
          <w:szCs w:val="28"/>
          <w:lang w:val="en-US"/>
        </w:rPr>
        <w:t>XVIII</w:t>
      </w:r>
      <w:r w:rsidRPr="0091310B">
        <w:rPr>
          <w:rStyle w:val="c2"/>
          <w:sz w:val="28"/>
          <w:szCs w:val="28"/>
        </w:rPr>
        <w:t xml:space="preserve"> века – знаменитой Северной войне, в результате которой Россия получила выход к Балтийскому морю.</w:t>
      </w:r>
      <w:r w:rsidRPr="0091310B">
        <w:rPr>
          <w:sz w:val="28"/>
          <w:szCs w:val="28"/>
        </w:rPr>
        <w:t xml:space="preserve"> (</w:t>
      </w:r>
      <w:r w:rsidRPr="0091310B">
        <w:rPr>
          <w:rStyle w:val="c2"/>
          <w:sz w:val="28"/>
          <w:szCs w:val="28"/>
        </w:rPr>
        <w:t>Учащиеся записывают   тему и план</w:t>
      </w:r>
      <w:r>
        <w:rPr>
          <w:rStyle w:val="c2"/>
          <w:sz w:val="28"/>
          <w:szCs w:val="28"/>
        </w:rPr>
        <w:t>, и далее пишут конспект</w:t>
      </w:r>
      <w:r w:rsidRPr="0091310B">
        <w:rPr>
          <w:rStyle w:val="c2"/>
          <w:sz w:val="28"/>
          <w:szCs w:val="28"/>
        </w:rPr>
        <w:t>).</w:t>
      </w:r>
    </w:p>
    <w:p w:rsidR="001D5A79" w:rsidRPr="008F0485" w:rsidRDefault="001D5A79" w:rsidP="001D5A79">
      <w:pPr>
        <w:spacing w:line="360" w:lineRule="auto"/>
        <w:jc w:val="center"/>
        <w:rPr>
          <w:rFonts w:ascii="Times New Roman" w:eastAsia="Calibri" w:hAnsi="Times New Roman"/>
          <w:i/>
          <w:sz w:val="28"/>
          <w:szCs w:val="28"/>
        </w:rPr>
      </w:pPr>
      <w:r w:rsidRPr="008F0485">
        <w:rPr>
          <w:rFonts w:ascii="Times New Roman" w:eastAsia="Calibri" w:hAnsi="Times New Roman"/>
          <w:i/>
          <w:sz w:val="28"/>
          <w:szCs w:val="28"/>
        </w:rPr>
        <w:t>План.</w:t>
      </w:r>
    </w:p>
    <w:p w:rsidR="001D5A79" w:rsidRPr="00777EAF" w:rsidRDefault="001D5A79" w:rsidP="001D5A79">
      <w:pPr>
        <w:pStyle w:val="c1"/>
        <w:numPr>
          <w:ilvl w:val="0"/>
          <w:numId w:val="1"/>
        </w:numPr>
        <w:spacing w:line="360" w:lineRule="auto"/>
        <w:jc w:val="both"/>
        <w:rPr>
          <w:sz w:val="28"/>
          <w:szCs w:val="28"/>
        </w:rPr>
      </w:pPr>
      <w:r w:rsidRPr="00777EAF">
        <w:rPr>
          <w:bCs/>
          <w:sz w:val="28"/>
          <w:szCs w:val="28"/>
        </w:rPr>
        <w:t>Причины и н</w:t>
      </w:r>
      <w:r w:rsidRPr="00F447A0">
        <w:rPr>
          <w:bCs/>
          <w:sz w:val="28"/>
          <w:szCs w:val="28"/>
        </w:rPr>
        <w:t>ачало Северной войны</w:t>
      </w:r>
      <w:r w:rsidRPr="00777EAF">
        <w:rPr>
          <w:sz w:val="28"/>
          <w:szCs w:val="28"/>
        </w:rPr>
        <w:t>.</w:t>
      </w:r>
    </w:p>
    <w:p w:rsidR="001D5A79" w:rsidRPr="00777EAF" w:rsidRDefault="001D5A79" w:rsidP="001D5A79">
      <w:pPr>
        <w:pStyle w:val="c1"/>
        <w:numPr>
          <w:ilvl w:val="0"/>
          <w:numId w:val="1"/>
        </w:numPr>
        <w:spacing w:line="360" w:lineRule="auto"/>
        <w:jc w:val="both"/>
        <w:rPr>
          <w:sz w:val="28"/>
          <w:szCs w:val="28"/>
        </w:rPr>
      </w:pPr>
      <w:r w:rsidRPr="00F447A0">
        <w:rPr>
          <w:bCs/>
          <w:sz w:val="28"/>
          <w:szCs w:val="28"/>
        </w:rPr>
        <w:t>Полтавская битва</w:t>
      </w:r>
      <w:r w:rsidRPr="00777EAF">
        <w:rPr>
          <w:bCs/>
          <w:sz w:val="28"/>
          <w:szCs w:val="28"/>
        </w:rPr>
        <w:t>.</w:t>
      </w:r>
    </w:p>
    <w:p w:rsidR="001D5A79" w:rsidRPr="00777EAF" w:rsidRDefault="001D5A79" w:rsidP="001D5A79">
      <w:pPr>
        <w:pStyle w:val="c1"/>
        <w:numPr>
          <w:ilvl w:val="0"/>
          <w:numId w:val="1"/>
        </w:numPr>
        <w:spacing w:line="360" w:lineRule="auto"/>
        <w:jc w:val="both"/>
        <w:rPr>
          <w:sz w:val="28"/>
          <w:szCs w:val="28"/>
        </w:rPr>
      </w:pPr>
      <w:r w:rsidRPr="00777EAF">
        <w:rPr>
          <w:bCs/>
          <w:sz w:val="28"/>
          <w:szCs w:val="28"/>
        </w:rPr>
        <w:t xml:space="preserve">Войны с Турцией в </w:t>
      </w:r>
      <w:r w:rsidRPr="00F447A0">
        <w:rPr>
          <w:bCs/>
          <w:sz w:val="28"/>
          <w:szCs w:val="28"/>
        </w:rPr>
        <w:t>1710 г</w:t>
      </w:r>
      <w:r w:rsidRPr="00777EAF">
        <w:rPr>
          <w:sz w:val="28"/>
          <w:szCs w:val="28"/>
        </w:rPr>
        <w:t>оду.</w:t>
      </w:r>
    </w:p>
    <w:p w:rsidR="001D5A79" w:rsidRPr="00777EAF" w:rsidRDefault="001D5A79" w:rsidP="001D5A79">
      <w:pPr>
        <w:pStyle w:val="c1"/>
        <w:numPr>
          <w:ilvl w:val="0"/>
          <w:numId w:val="1"/>
        </w:numPr>
        <w:spacing w:line="360" w:lineRule="auto"/>
        <w:jc w:val="both"/>
        <w:rPr>
          <w:sz w:val="28"/>
          <w:szCs w:val="28"/>
        </w:rPr>
      </w:pPr>
      <w:r w:rsidRPr="00F447A0">
        <w:rPr>
          <w:bCs/>
          <w:sz w:val="28"/>
          <w:szCs w:val="28"/>
        </w:rPr>
        <w:t>Завершение Северной войны</w:t>
      </w:r>
      <w:r w:rsidRPr="00777EAF">
        <w:rPr>
          <w:sz w:val="28"/>
          <w:szCs w:val="28"/>
        </w:rPr>
        <w:t>.</w:t>
      </w:r>
    </w:p>
    <w:p w:rsidR="001D5A79" w:rsidRPr="00777EAF" w:rsidRDefault="001D5A79" w:rsidP="001D5A79">
      <w:pPr>
        <w:pStyle w:val="c1"/>
        <w:numPr>
          <w:ilvl w:val="0"/>
          <w:numId w:val="1"/>
        </w:numPr>
        <w:spacing w:line="360" w:lineRule="auto"/>
        <w:jc w:val="both"/>
        <w:rPr>
          <w:sz w:val="28"/>
          <w:szCs w:val="28"/>
        </w:rPr>
      </w:pPr>
      <w:r w:rsidRPr="00F447A0">
        <w:rPr>
          <w:bCs/>
          <w:sz w:val="28"/>
          <w:szCs w:val="28"/>
        </w:rPr>
        <w:t>Историческое значение Северной войны и источники победы</w:t>
      </w:r>
      <w:r w:rsidRPr="00777EAF">
        <w:rPr>
          <w:bCs/>
          <w:sz w:val="28"/>
          <w:szCs w:val="28"/>
        </w:rPr>
        <w:t>.</w:t>
      </w:r>
    </w:p>
    <w:p w:rsidR="001D5A79" w:rsidRPr="00777EAF" w:rsidRDefault="001D5A79" w:rsidP="001D5A79">
      <w:pPr>
        <w:pStyle w:val="c1"/>
        <w:spacing w:line="360" w:lineRule="auto"/>
        <w:jc w:val="both"/>
        <w:rPr>
          <w:rStyle w:val="20"/>
          <w:b w:val="0"/>
        </w:rPr>
      </w:pPr>
      <w:r w:rsidRPr="00777EAF">
        <w:rPr>
          <w:b/>
          <w:bCs/>
          <w:sz w:val="28"/>
          <w:szCs w:val="28"/>
        </w:rPr>
        <w:t>1. Начало Северной войны</w:t>
      </w:r>
      <w:r w:rsidRPr="00777EAF">
        <w:rPr>
          <w:sz w:val="28"/>
          <w:szCs w:val="28"/>
        </w:rPr>
        <w:t>.</w:t>
      </w:r>
    </w:p>
    <w:p w:rsidR="001D5A79" w:rsidRDefault="001D5A79" w:rsidP="001D5A79">
      <w:pPr>
        <w:suppressAutoHyphens/>
        <w:spacing w:line="360" w:lineRule="auto"/>
        <w:contextualSpacing/>
        <w:jc w:val="both"/>
        <w:rPr>
          <w:rFonts w:ascii="Times New Roman" w:eastAsia="Calibri" w:hAnsi="Times New Roman"/>
          <w:bCs/>
          <w:i/>
          <w:iCs/>
          <w:sz w:val="28"/>
          <w:szCs w:val="28"/>
        </w:rPr>
      </w:pPr>
      <w:r w:rsidRPr="00777EAF">
        <w:rPr>
          <w:rFonts w:ascii="Times New Roman" w:eastAsia="Calibri" w:hAnsi="Times New Roman"/>
          <w:sz w:val="28"/>
          <w:szCs w:val="28"/>
        </w:rPr>
        <w:t>«Более</w:t>
      </w:r>
      <w:proofErr w:type="gramStart"/>
      <w:r w:rsidRPr="00777EAF">
        <w:rPr>
          <w:rFonts w:ascii="Times New Roman" w:eastAsia="Calibri" w:hAnsi="Times New Roman"/>
          <w:sz w:val="28"/>
          <w:szCs w:val="28"/>
        </w:rPr>
        <w:t>,</w:t>
      </w:r>
      <w:proofErr w:type="gramEnd"/>
      <w:r w:rsidRPr="00777EAF">
        <w:rPr>
          <w:rFonts w:ascii="Times New Roman" w:eastAsia="Calibri" w:hAnsi="Times New Roman"/>
          <w:sz w:val="28"/>
          <w:szCs w:val="28"/>
        </w:rPr>
        <w:t xml:space="preserve"> чем юг, Петра интересовал север: вместо овладения южными морями – Азовским и Черным – решено было </w:t>
      </w:r>
      <w:r w:rsidRPr="0091310B">
        <w:rPr>
          <w:rFonts w:ascii="Times New Roman" w:eastAsia="Calibri" w:hAnsi="Times New Roman"/>
          <w:sz w:val="28"/>
          <w:szCs w:val="28"/>
        </w:rPr>
        <w:t>добиваться закрепления на побережье Балтийского моря» -</w:t>
      </w:r>
      <w:r>
        <w:rPr>
          <w:rFonts w:ascii="Times New Roman" w:eastAsia="Calibri" w:hAnsi="Times New Roman"/>
          <w:sz w:val="28"/>
          <w:szCs w:val="28"/>
        </w:rPr>
        <w:t xml:space="preserve"> </w:t>
      </w:r>
      <w:r w:rsidRPr="0091310B">
        <w:rPr>
          <w:rFonts w:ascii="Times New Roman" w:eastAsia="Calibri" w:hAnsi="Times New Roman"/>
          <w:sz w:val="28"/>
          <w:szCs w:val="28"/>
        </w:rPr>
        <w:t>так Н.И.</w:t>
      </w:r>
      <w:r w:rsidRPr="0091310B">
        <w:rPr>
          <w:rFonts w:ascii="Times New Roman" w:hAnsi="Times New Roman"/>
          <w:sz w:val="28"/>
          <w:szCs w:val="28"/>
        </w:rPr>
        <w:t xml:space="preserve"> Павленко в своей книге «Петр Великий» обозначил внешнеполитические задачи, стоявшие перед Петром в н. </w:t>
      </w:r>
      <w:r w:rsidRPr="0091310B">
        <w:rPr>
          <w:rFonts w:ascii="Times New Roman" w:hAnsi="Times New Roman"/>
          <w:sz w:val="28"/>
          <w:szCs w:val="28"/>
          <w:lang w:val="en-US"/>
        </w:rPr>
        <w:t>XVIII</w:t>
      </w:r>
      <w:r w:rsidRPr="0091310B">
        <w:rPr>
          <w:rFonts w:ascii="Times New Roman" w:hAnsi="Times New Roman"/>
          <w:sz w:val="28"/>
          <w:szCs w:val="28"/>
        </w:rPr>
        <w:t xml:space="preserve"> </w:t>
      </w:r>
      <w:r w:rsidRPr="0091310B">
        <w:rPr>
          <w:rFonts w:ascii="Times New Roman" w:hAnsi="Times New Roman"/>
          <w:sz w:val="28"/>
          <w:szCs w:val="28"/>
        </w:rPr>
        <w:lastRenderedPageBreak/>
        <w:t>века</w:t>
      </w:r>
      <w:r w:rsidRPr="0091310B">
        <w:rPr>
          <w:rFonts w:ascii="Times New Roman" w:eastAsia="Calibri" w:hAnsi="Times New Roman"/>
          <w:sz w:val="28"/>
          <w:szCs w:val="28"/>
        </w:rPr>
        <w:t>. В 1699 году Петр начал приготовления к войне со шведами. В 1699 году</w:t>
      </w:r>
      <w:r w:rsidRPr="00777EAF">
        <w:rPr>
          <w:rFonts w:ascii="Times New Roman" w:eastAsia="Calibri" w:hAnsi="Times New Roman"/>
          <w:sz w:val="28"/>
          <w:szCs w:val="28"/>
        </w:rPr>
        <w:t xml:space="preserve"> был создан Северный союз против шведского короля Карла XII, в который помимо России вошли Дания, Саксония и Речь </w:t>
      </w:r>
      <w:proofErr w:type="spellStart"/>
      <w:r w:rsidRPr="00777EAF">
        <w:rPr>
          <w:rFonts w:ascii="Times New Roman" w:eastAsia="Calibri" w:hAnsi="Times New Roman"/>
          <w:sz w:val="28"/>
          <w:szCs w:val="28"/>
        </w:rPr>
        <w:t>Посполитая</w:t>
      </w:r>
      <w:proofErr w:type="spellEnd"/>
      <w:r w:rsidRPr="00777EAF">
        <w:rPr>
          <w:rFonts w:ascii="Times New Roman" w:eastAsia="Calibri" w:hAnsi="Times New Roman"/>
          <w:sz w:val="28"/>
          <w:szCs w:val="28"/>
        </w:rPr>
        <w:t xml:space="preserve"> во главе с саксонским курфюрстом и польским королем Августом II. </w:t>
      </w:r>
      <w:r w:rsidRPr="00777EAF">
        <w:rPr>
          <w:rStyle w:val="20"/>
          <w:rFonts w:ascii="Times New Roman" w:eastAsia="Calibri" w:hAnsi="Times New Roman"/>
        </w:rPr>
        <w:t>Август II стремился отобрать у Швеции Лифляндию, а за помощь он обещал России возврат земель, прежде принадлежавших русским (</w:t>
      </w:r>
      <w:proofErr w:type="spellStart"/>
      <w:r w:rsidRPr="00777EAF">
        <w:rPr>
          <w:rStyle w:val="20"/>
          <w:rFonts w:ascii="Times New Roman" w:eastAsia="Calibri" w:hAnsi="Times New Roman"/>
        </w:rPr>
        <w:t>Ингерманландии</w:t>
      </w:r>
      <w:proofErr w:type="spellEnd"/>
      <w:r w:rsidRPr="00777EAF">
        <w:rPr>
          <w:rStyle w:val="20"/>
          <w:rFonts w:ascii="Times New Roman" w:eastAsia="Calibri" w:hAnsi="Times New Roman"/>
        </w:rPr>
        <w:t xml:space="preserve"> и Карелии). </w:t>
      </w:r>
      <w:r w:rsidRPr="00777EAF">
        <w:rPr>
          <w:rFonts w:ascii="Times New Roman" w:eastAsia="Calibri" w:hAnsi="Times New Roman"/>
          <w:sz w:val="28"/>
          <w:szCs w:val="28"/>
        </w:rPr>
        <w:t>Для вступления в войну России необходимо было заключить мир с Османской империей.</w:t>
      </w:r>
      <w:r w:rsidRPr="00777EAF">
        <w:rPr>
          <w:rStyle w:val="20"/>
          <w:rFonts w:ascii="Times New Roman" w:eastAsia="Calibri" w:hAnsi="Times New Roman"/>
        </w:rPr>
        <w:t xml:space="preserve"> </w:t>
      </w:r>
      <w:r w:rsidRPr="00777EAF">
        <w:rPr>
          <w:rFonts w:ascii="Times New Roman" w:eastAsia="Calibri" w:hAnsi="Times New Roman"/>
          <w:sz w:val="28"/>
          <w:szCs w:val="28"/>
        </w:rPr>
        <w:t>18 августа в Москве царь Петр Алексеевич праздновал турецкий мир и приобретение Азова. А на другой день - 19 августа 1700 год</w:t>
      </w:r>
      <w:proofErr w:type="gramStart"/>
      <w:r w:rsidRPr="00777EAF">
        <w:rPr>
          <w:rFonts w:ascii="Times New Roman" w:eastAsia="Calibri" w:hAnsi="Times New Roman"/>
          <w:sz w:val="28"/>
          <w:szCs w:val="28"/>
        </w:rPr>
        <w:t>а–</w:t>
      </w:r>
      <w:proofErr w:type="gramEnd"/>
      <w:r w:rsidRPr="00777EAF">
        <w:rPr>
          <w:rFonts w:ascii="Times New Roman" w:eastAsia="Calibri" w:hAnsi="Times New Roman"/>
          <w:sz w:val="28"/>
          <w:szCs w:val="28"/>
        </w:rPr>
        <w:t xml:space="preserve"> была объявлена война шведам, которая затянется на 21 год. Поводом начала войны послужило </w:t>
      </w:r>
      <w:r w:rsidRPr="00777EAF">
        <w:rPr>
          <w:rStyle w:val="20"/>
          <w:rFonts w:ascii="Times New Roman" w:eastAsia="Calibri" w:hAnsi="Times New Roman"/>
        </w:rPr>
        <w:t>отмщение за обиду, якобы оказанную царю Петру в Риге.</w:t>
      </w:r>
    </w:p>
    <w:p w:rsidR="001D5A79" w:rsidRPr="008F0485" w:rsidRDefault="001D5A79" w:rsidP="001D5A79">
      <w:pPr>
        <w:suppressAutoHyphens/>
        <w:spacing w:line="360" w:lineRule="auto"/>
        <w:ind w:firstLine="567"/>
        <w:contextualSpacing/>
        <w:jc w:val="both"/>
        <w:rPr>
          <w:rFonts w:ascii="Times New Roman" w:eastAsia="Calibri" w:hAnsi="Times New Roman"/>
          <w:bCs/>
          <w:i/>
          <w:iCs/>
          <w:sz w:val="28"/>
          <w:szCs w:val="28"/>
        </w:rPr>
      </w:pPr>
      <w:r w:rsidRPr="008F0485">
        <w:rPr>
          <w:rFonts w:ascii="Times New Roman" w:eastAsia="Calibri" w:hAnsi="Times New Roman"/>
          <w:sz w:val="28"/>
          <w:szCs w:val="28"/>
        </w:rPr>
        <w:t>План шведского короля Карла XII заключался в том, чтобы поодиночке разбить противников с помощью ряда быстрых операций. В скором времени после бомбардировки Копенгагена Дания 8 августа 1700 года вышла из войны, ещё до вступления в неё России. Неудачей закончились попытки Августа II захватить Ригу.</w:t>
      </w:r>
    </w:p>
    <w:p w:rsidR="001D5A79" w:rsidRPr="00777EAF" w:rsidRDefault="001D5A79" w:rsidP="001D5A79">
      <w:pPr>
        <w:widowControl w:val="0"/>
        <w:spacing w:before="120" w:line="360" w:lineRule="auto"/>
        <w:ind w:firstLine="567"/>
        <w:jc w:val="both"/>
        <w:rPr>
          <w:rFonts w:ascii="Times New Roman" w:eastAsia="Calibri" w:hAnsi="Times New Roman"/>
          <w:color w:val="000000"/>
          <w:sz w:val="28"/>
          <w:szCs w:val="28"/>
        </w:rPr>
      </w:pPr>
      <w:r w:rsidRPr="00777EAF">
        <w:rPr>
          <w:rFonts w:ascii="Times New Roman" w:eastAsia="Calibri" w:hAnsi="Times New Roman"/>
          <w:color w:val="000000"/>
          <w:sz w:val="28"/>
          <w:szCs w:val="28"/>
        </w:rPr>
        <w:t xml:space="preserve">22 августа русские войска были двинуты к Нарве, взяв которую Пётр мог угрожать Лифляндии и </w:t>
      </w:r>
      <w:proofErr w:type="spellStart"/>
      <w:r w:rsidRPr="00777EAF">
        <w:rPr>
          <w:rFonts w:ascii="Times New Roman" w:eastAsia="Calibri" w:hAnsi="Times New Roman"/>
          <w:color w:val="000000"/>
          <w:sz w:val="28"/>
          <w:szCs w:val="28"/>
        </w:rPr>
        <w:t>Эстляндии</w:t>
      </w:r>
      <w:proofErr w:type="spellEnd"/>
      <w:r w:rsidRPr="00777EAF">
        <w:rPr>
          <w:rFonts w:ascii="Times New Roman" w:eastAsia="Calibri" w:hAnsi="Times New Roman"/>
          <w:color w:val="000000"/>
          <w:sz w:val="28"/>
          <w:szCs w:val="28"/>
        </w:rPr>
        <w:t xml:space="preserve">. Ещё до объявления войны Пётр начал создавать новую армию, так как после роспуска стрельцов никакой пехоты в государстве не было. 17 ноября 1699 года был объявлен набор 25 новых полков. Все войско было разделено на три «генеральства» под командованием Головина, </w:t>
      </w:r>
      <w:proofErr w:type="spellStart"/>
      <w:r w:rsidRPr="00777EAF">
        <w:rPr>
          <w:rFonts w:ascii="Times New Roman" w:eastAsia="Calibri" w:hAnsi="Times New Roman"/>
          <w:color w:val="000000"/>
          <w:sz w:val="28"/>
          <w:szCs w:val="28"/>
        </w:rPr>
        <w:t>Вейде</w:t>
      </w:r>
      <w:proofErr w:type="spellEnd"/>
      <w:r w:rsidRPr="00777EAF">
        <w:rPr>
          <w:rFonts w:ascii="Times New Roman" w:eastAsia="Calibri" w:hAnsi="Times New Roman"/>
          <w:color w:val="000000"/>
          <w:sz w:val="28"/>
          <w:szCs w:val="28"/>
        </w:rPr>
        <w:t xml:space="preserve"> и Репнина. Общее командование царь поручил Головину</w:t>
      </w:r>
      <w:r>
        <w:rPr>
          <w:rFonts w:ascii="Times New Roman" w:eastAsia="Calibri" w:hAnsi="Times New Roman"/>
          <w:color w:val="000000"/>
          <w:sz w:val="28"/>
          <w:szCs w:val="28"/>
        </w:rPr>
        <w:t xml:space="preserve">. </w:t>
      </w:r>
      <w:r w:rsidRPr="00777EAF">
        <w:rPr>
          <w:rFonts w:ascii="Times New Roman" w:eastAsia="Calibri" w:hAnsi="Times New Roman"/>
          <w:color w:val="000000"/>
          <w:sz w:val="28"/>
          <w:szCs w:val="28"/>
        </w:rPr>
        <w:t>В итоге под Нарву было наряжено 63 520 человек.</w:t>
      </w:r>
    </w:p>
    <w:p w:rsidR="001D5A79" w:rsidRDefault="001D5A79" w:rsidP="001D5A79">
      <w:pPr>
        <w:widowControl w:val="0"/>
        <w:spacing w:before="120" w:line="360" w:lineRule="auto"/>
        <w:ind w:firstLine="567"/>
        <w:jc w:val="both"/>
        <w:rPr>
          <w:rFonts w:ascii="Times New Roman" w:eastAsia="Calibri" w:hAnsi="Times New Roman"/>
          <w:color w:val="000000"/>
          <w:sz w:val="28"/>
          <w:szCs w:val="28"/>
        </w:rPr>
      </w:pPr>
      <w:r w:rsidRPr="00777EAF">
        <w:rPr>
          <w:rFonts w:ascii="Times New Roman" w:eastAsia="Calibri" w:hAnsi="Times New Roman"/>
          <w:color w:val="000000"/>
          <w:sz w:val="28"/>
          <w:szCs w:val="28"/>
        </w:rPr>
        <w:t>Только к концу сентября войско собралось у Нарвы; только в конце октября был открыт огонь по городу. Но в это время обнаружилось, что юный и легкомысленный король Карл XII обладает огромной энергией и военным талантом. Он принудил датчан к миру. Затем направился к Нарве и очень быстро и неожиданно напал на русские вой</w:t>
      </w:r>
      <w:r>
        <w:rPr>
          <w:rFonts w:ascii="Times New Roman" w:eastAsia="Calibri" w:hAnsi="Times New Roman"/>
          <w:color w:val="000000"/>
          <w:sz w:val="28"/>
          <w:szCs w:val="28"/>
        </w:rPr>
        <w:t xml:space="preserve">ска. В войске шведского короля </w:t>
      </w:r>
      <w:r w:rsidRPr="00777EAF">
        <w:rPr>
          <w:rFonts w:ascii="Times New Roman" w:eastAsia="Calibri" w:hAnsi="Times New Roman"/>
          <w:color w:val="000000"/>
          <w:sz w:val="28"/>
          <w:szCs w:val="28"/>
        </w:rPr>
        <w:t xml:space="preserve">насчитывалось 8 430 человек. В ночь с 17 на 18 ноября русские </w:t>
      </w:r>
      <w:r w:rsidRPr="00777EAF">
        <w:rPr>
          <w:rFonts w:ascii="Times New Roman" w:eastAsia="Calibri" w:hAnsi="Times New Roman"/>
          <w:color w:val="000000"/>
          <w:sz w:val="28"/>
          <w:szCs w:val="28"/>
        </w:rPr>
        <w:lastRenderedPageBreak/>
        <w:t xml:space="preserve">узнали, что Карл XII направляется к Нарве. Петр уехал из лагеря, оставив командование принцу де </w:t>
      </w:r>
      <w:proofErr w:type="spellStart"/>
      <w:r w:rsidRPr="00777EAF">
        <w:rPr>
          <w:rFonts w:ascii="Times New Roman" w:eastAsia="Calibri" w:hAnsi="Times New Roman"/>
          <w:color w:val="000000"/>
          <w:sz w:val="28"/>
          <w:szCs w:val="28"/>
        </w:rPr>
        <w:t>Круа</w:t>
      </w:r>
      <w:proofErr w:type="spellEnd"/>
      <w:r w:rsidRPr="00777EAF">
        <w:rPr>
          <w:rFonts w:ascii="Times New Roman" w:eastAsia="Calibri" w:hAnsi="Times New Roman"/>
          <w:color w:val="000000"/>
          <w:sz w:val="28"/>
          <w:szCs w:val="28"/>
        </w:rPr>
        <w:t>, незнакомому с солдатами и неизвестному им - и восьмитысячная армия Карла XII, усталая и голодная, разбила без всякого труда сорокатысячное войско Петра. Причинами поражения были: слабость артиллерии, недостаточная боевая выучка армии, низкая боеспособность конницы и то обстоятельство, что значительную часть командования составляли иностранные наёмники. Несмотря на героические и умелые действия Преображенского и Семёновского полков, русская армия потеряла всю артиллерию, лишилась боеприпасов и снаряжения, понесла значительн</w:t>
      </w:r>
      <w:r w:rsidRPr="00353299">
        <w:rPr>
          <w:rFonts w:ascii="Times New Roman" w:eastAsia="Calibri" w:hAnsi="Times New Roman"/>
          <w:color w:val="000000"/>
          <w:sz w:val="28"/>
          <w:szCs w:val="28"/>
        </w:rPr>
        <w:t>ые потери. Положение под Нарвой резко ухудшило международное положение России и создало угрозу вторжения Швеции в русские земли; престиж России и царя в глазах Европы пал настолько, что они стали предметом зубоскальства остряков. Петру не терпелось реабилитировать репутацию своей армии.</w:t>
      </w:r>
    </w:p>
    <w:p w:rsidR="001D5A79" w:rsidRPr="00353299" w:rsidRDefault="001D5A79" w:rsidP="001D5A79">
      <w:pPr>
        <w:widowControl w:val="0"/>
        <w:spacing w:before="120" w:line="360" w:lineRule="auto"/>
        <w:ind w:firstLine="567"/>
        <w:jc w:val="both"/>
        <w:rPr>
          <w:rFonts w:ascii="Times New Roman" w:eastAsia="Calibri" w:hAnsi="Times New Roman"/>
          <w:color w:val="000000"/>
          <w:sz w:val="28"/>
          <w:szCs w:val="28"/>
        </w:rPr>
      </w:pPr>
      <w:r w:rsidRPr="00353299">
        <w:rPr>
          <w:rFonts w:ascii="Times New Roman" w:hAnsi="Times New Roman"/>
          <w:sz w:val="28"/>
          <w:szCs w:val="28"/>
          <w:lang w:eastAsia="ru-RU"/>
        </w:rPr>
        <w:t>Вот что Петр сказал о поражении под Нарвой</w:t>
      </w:r>
      <w:r>
        <w:rPr>
          <w:rFonts w:ascii="Times New Roman" w:hAnsi="Times New Roman"/>
          <w:sz w:val="28"/>
          <w:szCs w:val="28"/>
          <w:lang w:eastAsia="ru-RU"/>
        </w:rPr>
        <w:t>.</w:t>
      </w:r>
      <w:r w:rsidRPr="00353299">
        <w:rPr>
          <w:rFonts w:ascii="Times New Roman" w:hAnsi="Times New Roman"/>
          <w:sz w:val="28"/>
          <w:szCs w:val="28"/>
          <w:lang w:eastAsia="ru-RU"/>
        </w:rPr>
        <w:br/>
        <w:t xml:space="preserve">«Итак, шведы победили наше войско, это бесспорно; но надо понимать, над каким войском была одержана эта победа. Только старый </w:t>
      </w:r>
      <w:proofErr w:type="spellStart"/>
      <w:r w:rsidRPr="00353299">
        <w:rPr>
          <w:rFonts w:ascii="Times New Roman" w:hAnsi="Times New Roman"/>
          <w:sz w:val="28"/>
          <w:szCs w:val="28"/>
          <w:lang w:eastAsia="ru-RU"/>
        </w:rPr>
        <w:t>Лефортовский</w:t>
      </w:r>
      <w:proofErr w:type="spellEnd"/>
      <w:r w:rsidRPr="00353299">
        <w:rPr>
          <w:rFonts w:ascii="Times New Roman" w:hAnsi="Times New Roman"/>
          <w:sz w:val="28"/>
          <w:szCs w:val="28"/>
          <w:lang w:eastAsia="ru-RU"/>
        </w:rPr>
        <w:t xml:space="preserve"> полк и два полка гвардии были в двух атаках у Азова, а боев в поле, тем более с регулярным войском, никогда даже не видели. В других полках и офицеры, кроме некоторых полковников, и рядовые сами были рекрутами. К тому же из-за позднего времени (видимо, имеется в виду поздняя осень) был большой голод, потому что из-за великой грязи (на дрогах) было невозможно подвезти продовольствие. Одним словом, все это детские игрушки были, а не искусство, так что же удивительного в том, что старое, обученное и тренированное войско одержало победу над таким </w:t>
      </w:r>
      <w:proofErr w:type="spellStart"/>
      <w:r w:rsidRPr="00353299">
        <w:rPr>
          <w:rFonts w:ascii="Times New Roman" w:hAnsi="Times New Roman"/>
          <w:sz w:val="28"/>
          <w:szCs w:val="28"/>
          <w:lang w:eastAsia="ru-RU"/>
        </w:rPr>
        <w:t>неискусстным</w:t>
      </w:r>
      <w:proofErr w:type="spellEnd"/>
      <w:proofErr w:type="gramStart"/>
      <w:r w:rsidRPr="00353299">
        <w:rPr>
          <w:rFonts w:ascii="Times New Roman" w:hAnsi="Times New Roman"/>
          <w:sz w:val="28"/>
          <w:szCs w:val="28"/>
          <w:lang w:eastAsia="ru-RU"/>
        </w:rPr>
        <w:t xml:space="preserve">. […] </w:t>
      </w:r>
      <w:proofErr w:type="gramEnd"/>
      <w:r w:rsidRPr="00353299">
        <w:rPr>
          <w:rFonts w:ascii="Times New Roman" w:hAnsi="Times New Roman"/>
          <w:sz w:val="28"/>
          <w:szCs w:val="28"/>
          <w:lang w:eastAsia="ru-RU"/>
        </w:rPr>
        <w:t xml:space="preserve">Но когда случилось это несчастье (или лучше сказать великое счастье), тогда необходимость победила лень и принудила работать» </w:t>
      </w:r>
    </w:p>
    <w:p w:rsidR="001D5A79" w:rsidRDefault="001D5A79" w:rsidP="001D5A79">
      <w:pPr>
        <w:numPr>
          <w:ilvl w:val="0"/>
          <w:numId w:val="7"/>
        </w:numPr>
        <w:spacing w:before="100" w:beforeAutospacing="1" w:after="100" w:afterAutospacing="1" w:line="360" w:lineRule="auto"/>
        <w:jc w:val="both"/>
        <w:rPr>
          <w:rFonts w:ascii="Times New Roman" w:hAnsi="Times New Roman"/>
          <w:sz w:val="28"/>
          <w:szCs w:val="28"/>
          <w:lang w:eastAsia="ru-RU"/>
        </w:rPr>
      </w:pPr>
      <w:r w:rsidRPr="00353299">
        <w:rPr>
          <w:rFonts w:ascii="Times New Roman" w:hAnsi="Times New Roman"/>
          <w:b/>
          <w:bCs/>
          <w:sz w:val="28"/>
          <w:szCs w:val="28"/>
          <w:lang w:eastAsia="ru-RU"/>
        </w:rPr>
        <w:t xml:space="preserve">Вопрос: </w:t>
      </w:r>
      <w:r w:rsidRPr="00353299">
        <w:rPr>
          <w:rFonts w:ascii="Times New Roman" w:hAnsi="Times New Roman"/>
          <w:sz w:val="28"/>
          <w:szCs w:val="28"/>
          <w:lang w:eastAsia="ru-RU"/>
        </w:rPr>
        <w:t>Чем Петр объясняет пора</w:t>
      </w:r>
      <w:r>
        <w:rPr>
          <w:rFonts w:ascii="Times New Roman" w:hAnsi="Times New Roman"/>
          <w:sz w:val="28"/>
          <w:szCs w:val="28"/>
          <w:lang w:eastAsia="ru-RU"/>
        </w:rPr>
        <w:t>жение русских войск под Нарвой?</w:t>
      </w:r>
    </w:p>
    <w:p w:rsidR="001D5A79" w:rsidRDefault="001D5A79" w:rsidP="001D5A79">
      <w:pPr>
        <w:numPr>
          <w:ilvl w:val="0"/>
          <w:numId w:val="7"/>
        </w:numPr>
        <w:spacing w:before="100" w:beforeAutospacing="1" w:after="100" w:afterAutospacing="1" w:line="360" w:lineRule="auto"/>
        <w:jc w:val="both"/>
        <w:rPr>
          <w:rFonts w:ascii="Times New Roman" w:hAnsi="Times New Roman"/>
          <w:sz w:val="28"/>
          <w:szCs w:val="28"/>
          <w:lang w:eastAsia="ru-RU"/>
        </w:rPr>
      </w:pPr>
      <w:r w:rsidRPr="00353299">
        <w:rPr>
          <w:rFonts w:ascii="Times New Roman" w:hAnsi="Times New Roman"/>
          <w:b/>
          <w:bCs/>
          <w:sz w:val="28"/>
          <w:szCs w:val="28"/>
          <w:lang w:eastAsia="ru-RU"/>
        </w:rPr>
        <w:t xml:space="preserve">Вопрос: </w:t>
      </w:r>
      <w:r w:rsidRPr="00353299">
        <w:rPr>
          <w:rFonts w:ascii="Times New Roman" w:hAnsi="Times New Roman"/>
          <w:sz w:val="28"/>
          <w:szCs w:val="28"/>
          <w:lang w:eastAsia="ru-RU"/>
        </w:rPr>
        <w:t xml:space="preserve">Считал ли </w:t>
      </w:r>
      <w:r>
        <w:rPr>
          <w:rFonts w:ascii="Times New Roman" w:hAnsi="Times New Roman"/>
          <w:sz w:val="28"/>
          <w:szCs w:val="28"/>
          <w:lang w:eastAsia="ru-RU"/>
        </w:rPr>
        <w:t>он это поражение окончательным?</w:t>
      </w:r>
    </w:p>
    <w:p w:rsidR="001D5A79" w:rsidRPr="00353299" w:rsidRDefault="001D5A79" w:rsidP="001D5A79">
      <w:pPr>
        <w:numPr>
          <w:ilvl w:val="0"/>
          <w:numId w:val="7"/>
        </w:numPr>
        <w:spacing w:before="100" w:beforeAutospacing="1" w:after="100" w:afterAutospacing="1" w:line="360" w:lineRule="auto"/>
        <w:jc w:val="both"/>
        <w:rPr>
          <w:rFonts w:ascii="Times New Roman" w:hAnsi="Times New Roman"/>
          <w:sz w:val="28"/>
          <w:szCs w:val="28"/>
          <w:lang w:eastAsia="ru-RU"/>
        </w:rPr>
      </w:pPr>
      <w:r w:rsidRPr="00353299">
        <w:rPr>
          <w:rFonts w:ascii="Times New Roman" w:hAnsi="Times New Roman"/>
          <w:b/>
          <w:bCs/>
          <w:sz w:val="28"/>
          <w:szCs w:val="28"/>
          <w:lang w:eastAsia="ru-RU"/>
        </w:rPr>
        <w:lastRenderedPageBreak/>
        <w:t xml:space="preserve">Вопрос: </w:t>
      </w:r>
      <w:r w:rsidRPr="00353299">
        <w:rPr>
          <w:rFonts w:ascii="Times New Roman" w:hAnsi="Times New Roman"/>
          <w:sz w:val="28"/>
          <w:szCs w:val="28"/>
          <w:lang w:eastAsia="ru-RU"/>
        </w:rPr>
        <w:t>Какие выводы были сделаны?</w:t>
      </w:r>
    </w:p>
    <w:p w:rsidR="001D5A79" w:rsidRDefault="001D5A79" w:rsidP="001D5A79">
      <w:pPr>
        <w:spacing w:before="100" w:beforeAutospacing="1" w:after="100" w:afterAutospacing="1" w:line="36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Pr="00353299">
        <w:rPr>
          <w:rFonts w:ascii="Times New Roman" w:hAnsi="Times New Roman"/>
          <w:sz w:val="28"/>
          <w:szCs w:val="28"/>
          <w:lang w:eastAsia="ru-RU"/>
        </w:rPr>
        <w:t xml:space="preserve">Нет никакого удовольствия – говорил Карл, – биться с русскими, потому что они бегут не сопротивляясь; если бы Нарва была покрыта льдом, то нам едва ли бы удалось </w:t>
      </w:r>
      <w:proofErr w:type="gramStart"/>
      <w:r w:rsidRPr="00353299">
        <w:rPr>
          <w:rFonts w:ascii="Times New Roman" w:hAnsi="Times New Roman"/>
          <w:sz w:val="28"/>
          <w:szCs w:val="28"/>
          <w:lang w:eastAsia="ru-RU"/>
        </w:rPr>
        <w:t>убить</w:t>
      </w:r>
      <w:proofErr w:type="gramEnd"/>
      <w:r w:rsidRPr="00353299">
        <w:rPr>
          <w:rFonts w:ascii="Times New Roman" w:hAnsi="Times New Roman"/>
          <w:sz w:val="28"/>
          <w:szCs w:val="28"/>
          <w:lang w:eastAsia="ru-RU"/>
        </w:rPr>
        <w:t xml:space="preserve"> хотя одного человека</w:t>
      </w:r>
      <w:r>
        <w:rPr>
          <w:rFonts w:ascii="Times New Roman" w:hAnsi="Times New Roman"/>
          <w:sz w:val="28"/>
          <w:szCs w:val="28"/>
          <w:lang w:eastAsia="ru-RU"/>
        </w:rPr>
        <w:t>»</w:t>
      </w:r>
      <w:r w:rsidRPr="00353299">
        <w:rPr>
          <w:rFonts w:ascii="Times New Roman" w:hAnsi="Times New Roman"/>
          <w:sz w:val="28"/>
          <w:szCs w:val="28"/>
          <w:lang w:eastAsia="ru-RU"/>
        </w:rPr>
        <w:t xml:space="preserve">, </w:t>
      </w:r>
      <w:r>
        <w:rPr>
          <w:rFonts w:ascii="Times New Roman" w:hAnsi="Times New Roman"/>
          <w:sz w:val="28"/>
          <w:szCs w:val="28"/>
          <w:lang w:eastAsia="ru-RU"/>
        </w:rPr>
        <w:t>«</w:t>
      </w:r>
      <w:r w:rsidRPr="00353299">
        <w:rPr>
          <w:rFonts w:ascii="Times New Roman" w:hAnsi="Times New Roman"/>
          <w:sz w:val="28"/>
          <w:szCs w:val="28"/>
          <w:lang w:eastAsia="ru-RU"/>
        </w:rPr>
        <w:t>мы надолго загнали русского медведя в свою берлогу». На шведской медали, выбитой в то время, был изображен бегущий плачущий Петр.</w:t>
      </w:r>
    </w:p>
    <w:p w:rsidR="001D5A79" w:rsidRPr="00353299" w:rsidRDefault="001D5A79" w:rsidP="001D5A79">
      <w:pPr>
        <w:spacing w:before="100" w:beforeAutospacing="1" w:after="100" w:afterAutospacing="1" w:line="360" w:lineRule="auto"/>
        <w:ind w:firstLine="709"/>
        <w:jc w:val="both"/>
        <w:rPr>
          <w:rFonts w:ascii="Times New Roman" w:hAnsi="Times New Roman"/>
          <w:sz w:val="28"/>
          <w:szCs w:val="28"/>
          <w:lang w:eastAsia="ru-RU"/>
        </w:rPr>
      </w:pPr>
      <w:r w:rsidRPr="00353299">
        <w:rPr>
          <w:rFonts w:ascii="Times New Roman" w:hAnsi="Times New Roman"/>
          <w:b/>
          <w:bCs/>
          <w:sz w:val="28"/>
          <w:szCs w:val="28"/>
          <w:lang w:eastAsia="ru-RU"/>
        </w:rPr>
        <w:t xml:space="preserve">Вопрос: </w:t>
      </w:r>
      <w:r w:rsidRPr="00353299">
        <w:rPr>
          <w:rFonts w:ascii="Times New Roman" w:hAnsi="Times New Roman"/>
          <w:sz w:val="28"/>
          <w:szCs w:val="28"/>
          <w:lang w:eastAsia="ru-RU"/>
        </w:rPr>
        <w:t>Как вы считаете, изменяется ли отношение Карла XII к России и каковы будут его дальнейшие действия?</w:t>
      </w:r>
      <w:r w:rsidRPr="00353299">
        <w:rPr>
          <w:rFonts w:ascii="Times New Roman" w:hAnsi="Times New Roman"/>
          <w:i/>
          <w:iCs/>
          <w:sz w:val="28"/>
          <w:szCs w:val="28"/>
          <w:lang w:eastAsia="ru-RU"/>
        </w:rPr>
        <w:t xml:space="preserve"> (ответы учащихся) </w:t>
      </w:r>
    </w:p>
    <w:p w:rsidR="001D5A79" w:rsidRPr="00777EAF" w:rsidRDefault="001D5A79" w:rsidP="001D5A79">
      <w:pPr>
        <w:widowControl w:val="0"/>
        <w:spacing w:before="120" w:line="360" w:lineRule="auto"/>
        <w:ind w:firstLine="567"/>
        <w:jc w:val="both"/>
        <w:rPr>
          <w:rFonts w:ascii="Times New Roman" w:eastAsia="Calibri" w:hAnsi="Times New Roman"/>
          <w:color w:val="000000"/>
          <w:sz w:val="28"/>
          <w:szCs w:val="28"/>
        </w:rPr>
      </w:pPr>
      <w:r w:rsidRPr="00353299">
        <w:rPr>
          <w:rFonts w:ascii="Times New Roman" w:eastAsia="Calibri" w:hAnsi="Times New Roman"/>
          <w:color w:val="000000"/>
          <w:sz w:val="28"/>
          <w:szCs w:val="28"/>
        </w:rPr>
        <w:t>Дав русским</w:t>
      </w:r>
      <w:r w:rsidRPr="00777EAF">
        <w:rPr>
          <w:rFonts w:ascii="Times New Roman" w:eastAsia="Calibri" w:hAnsi="Times New Roman"/>
          <w:color w:val="000000"/>
          <w:sz w:val="28"/>
          <w:szCs w:val="28"/>
        </w:rPr>
        <w:t xml:space="preserve"> тяжелый урок, Карл XII пошел на юг преследовать короля Августа: так как гнаться за неприятелем слабым, оставляя в тылу сильного и решиться с небольшим войском во второй половине ноября идти вглубь России, было бы крайним безрассудством.</w:t>
      </w:r>
    </w:p>
    <w:p w:rsidR="001D5A79" w:rsidRPr="00777EAF" w:rsidRDefault="001D5A79" w:rsidP="001D5A79">
      <w:pPr>
        <w:suppressAutoHyphens/>
        <w:spacing w:line="360" w:lineRule="auto"/>
        <w:ind w:firstLine="709"/>
        <w:contextualSpacing/>
        <w:jc w:val="both"/>
        <w:rPr>
          <w:rFonts w:ascii="Times New Roman" w:eastAsia="Calibri" w:hAnsi="Times New Roman"/>
          <w:spacing w:val="20"/>
          <w:kern w:val="32"/>
          <w:sz w:val="28"/>
          <w:szCs w:val="28"/>
        </w:rPr>
      </w:pPr>
      <w:r w:rsidRPr="00777EAF">
        <w:rPr>
          <w:rFonts w:ascii="Times New Roman" w:eastAsia="Calibri" w:hAnsi="Times New Roman"/>
          <w:color w:val="000000"/>
          <w:sz w:val="28"/>
          <w:szCs w:val="28"/>
        </w:rPr>
        <w:t xml:space="preserve">С этого момента Петр «преображается». В пограничных местах Новгороде, Пскове, Печорском монастыре кипели работы по их укреплению. Работали все, мужчины и женщины, солдаты и священники. Артиллерия была потеряна под Нарвой. Петр велел со всего государства, со знатных городов от церквей и монастырей собрать часть колоколов на пушки и мортиры. В конце 1701 года было приготовлено более 300 орудий. В это же время приходят добрые вести от фельдмаршала Бориса Петровича Шереметьева: пользуясь превосходством своих сил, он поразил шведского генерала </w:t>
      </w:r>
      <w:proofErr w:type="spellStart"/>
      <w:r w:rsidRPr="00777EAF">
        <w:rPr>
          <w:rFonts w:ascii="Times New Roman" w:eastAsia="Calibri" w:hAnsi="Times New Roman"/>
          <w:color w:val="000000"/>
          <w:sz w:val="28"/>
          <w:szCs w:val="28"/>
        </w:rPr>
        <w:t>Шлиппенбаха</w:t>
      </w:r>
      <w:proofErr w:type="spellEnd"/>
      <w:r w:rsidRPr="00777EAF">
        <w:rPr>
          <w:rFonts w:ascii="Times New Roman" w:eastAsia="Calibri" w:hAnsi="Times New Roman"/>
          <w:color w:val="000000"/>
          <w:sz w:val="28"/>
          <w:szCs w:val="28"/>
        </w:rPr>
        <w:t xml:space="preserve"> при </w:t>
      </w:r>
      <w:proofErr w:type="spellStart"/>
      <w:r w:rsidRPr="00777EAF">
        <w:rPr>
          <w:rFonts w:ascii="Times New Roman" w:eastAsia="Calibri" w:hAnsi="Times New Roman"/>
          <w:color w:val="000000"/>
          <w:sz w:val="28"/>
          <w:szCs w:val="28"/>
        </w:rPr>
        <w:t>Эрестфере</w:t>
      </w:r>
      <w:proofErr w:type="spellEnd"/>
      <w:r w:rsidRPr="00777EAF">
        <w:rPr>
          <w:rFonts w:ascii="Times New Roman" w:eastAsia="Calibri" w:hAnsi="Times New Roman"/>
          <w:color w:val="000000"/>
          <w:sz w:val="28"/>
          <w:szCs w:val="28"/>
        </w:rPr>
        <w:t xml:space="preserve">, потери шведов были втрое больше русских. Первая победа после Нарвы! В июле 1702 года Шереметьев опять нанес сильное поражение </w:t>
      </w:r>
      <w:proofErr w:type="spellStart"/>
      <w:r w:rsidRPr="00777EAF">
        <w:rPr>
          <w:rFonts w:ascii="Times New Roman" w:eastAsia="Calibri" w:hAnsi="Times New Roman"/>
          <w:color w:val="000000"/>
          <w:sz w:val="28"/>
          <w:szCs w:val="28"/>
        </w:rPr>
        <w:t>Шлиппенбаху</w:t>
      </w:r>
      <w:proofErr w:type="spellEnd"/>
      <w:r w:rsidRPr="00777EAF">
        <w:rPr>
          <w:rFonts w:ascii="Times New Roman" w:eastAsia="Calibri" w:hAnsi="Times New Roman"/>
          <w:color w:val="000000"/>
          <w:sz w:val="28"/>
          <w:szCs w:val="28"/>
        </w:rPr>
        <w:t xml:space="preserve"> при </w:t>
      </w:r>
      <w:proofErr w:type="spellStart"/>
      <w:r w:rsidRPr="00777EAF">
        <w:rPr>
          <w:rFonts w:ascii="Times New Roman" w:eastAsia="Calibri" w:hAnsi="Times New Roman"/>
          <w:color w:val="000000"/>
          <w:sz w:val="28"/>
          <w:szCs w:val="28"/>
        </w:rPr>
        <w:t>Гуммельсгофе</w:t>
      </w:r>
      <w:proofErr w:type="spellEnd"/>
      <w:r w:rsidRPr="00777EAF">
        <w:rPr>
          <w:rFonts w:ascii="Times New Roman" w:eastAsia="Calibri" w:hAnsi="Times New Roman"/>
          <w:color w:val="000000"/>
          <w:sz w:val="28"/>
          <w:szCs w:val="28"/>
        </w:rPr>
        <w:t xml:space="preserve"> и взял старые русские города Ям и Копорье. Сам Петр осенью 1702 года явился у истоков Невы и взял шведскую крепость </w:t>
      </w:r>
      <w:proofErr w:type="spellStart"/>
      <w:r w:rsidRPr="00777EAF">
        <w:rPr>
          <w:rFonts w:ascii="Times New Roman" w:eastAsia="Calibri" w:hAnsi="Times New Roman"/>
          <w:color w:val="000000"/>
          <w:sz w:val="28"/>
          <w:szCs w:val="28"/>
        </w:rPr>
        <w:t>Нотенбург</w:t>
      </w:r>
      <w:proofErr w:type="spellEnd"/>
      <w:r w:rsidRPr="00777EAF">
        <w:rPr>
          <w:rFonts w:ascii="Times New Roman" w:eastAsia="Calibri" w:hAnsi="Times New Roman"/>
          <w:color w:val="000000"/>
          <w:sz w:val="28"/>
          <w:szCs w:val="28"/>
        </w:rPr>
        <w:t xml:space="preserve">, стоявшую на месте старого новгородского Орешка. Возобновив укрепления этой крепости, Петр назвал ее Шлиссельбургом, то есть “ключом - городом” к морю. На весну 1703 года русские спустились к устью Невы, и в мае 1703 года Петр заложил </w:t>
      </w:r>
      <w:r w:rsidRPr="00777EAF">
        <w:rPr>
          <w:rFonts w:ascii="Times New Roman" w:eastAsia="Calibri" w:hAnsi="Times New Roman"/>
          <w:color w:val="000000"/>
          <w:sz w:val="28"/>
          <w:szCs w:val="28"/>
        </w:rPr>
        <w:lastRenderedPageBreak/>
        <w:t xml:space="preserve">Петропавловскую крепость и под ее стенами основал город Санкт-Петербург - укрепленный выход к морю, которым он сразу же воспользовался. На реке </w:t>
      </w:r>
      <w:proofErr w:type="spellStart"/>
      <w:r w:rsidRPr="00777EAF">
        <w:rPr>
          <w:rFonts w:ascii="Times New Roman" w:eastAsia="Calibri" w:hAnsi="Times New Roman"/>
          <w:color w:val="000000"/>
          <w:sz w:val="28"/>
          <w:szCs w:val="28"/>
        </w:rPr>
        <w:t>Вирь</w:t>
      </w:r>
      <w:proofErr w:type="spellEnd"/>
      <w:r w:rsidRPr="00777EAF">
        <w:rPr>
          <w:rFonts w:ascii="Times New Roman" w:eastAsia="Calibri" w:hAnsi="Times New Roman"/>
          <w:color w:val="000000"/>
          <w:sz w:val="28"/>
          <w:szCs w:val="28"/>
        </w:rPr>
        <w:t xml:space="preserve"> наспех строились морские суда и в том же 1703 году они уже были спущены на воду. Осенью 1703 года Петр начал работы на острове </w:t>
      </w:r>
      <w:proofErr w:type="spellStart"/>
      <w:r w:rsidRPr="00777EAF">
        <w:rPr>
          <w:rFonts w:ascii="Times New Roman" w:eastAsia="Calibri" w:hAnsi="Times New Roman"/>
          <w:color w:val="000000"/>
          <w:sz w:val="28"/>
          <w:szCs w:val="28"/>
        </w:rPr>
        <w:t>Котлин</w:t>
      </w:r>
      <w:proofErr w:type="spellEnd"/>
      <w:r w:rsidRPr="00777EAF">
        <w:rPr>
          <w:rFonts w:ascii="Times New Roman" w:eastAsia="Calibri" w:hAnsi="Times New Roman"/>
          <w:color w:val="000000"/>
          <w:sz w:val="28"/>
          <w:szCs w:val="28"/>
        </w:rPr>
        <w:t xml:space="preserve"> для постройки морской крепости </w:t>
      </w:r>
      <w:proofErr w:type="spellStart"/>
      <w:r w:rsidRPr="00777EAF">
        <w:rPr>
          <w:rFonts w:ascii="Times New Roman" w:eastAsia="Calibri" w:hAnsi="Times New Roman"/>
          <w:color w:val="000000"/>
          <w:sz w:val="28"/>
          <w:szCs w:val="28"/>
        </w:rPr>
        <w:t>Кроншлота</w:t>
      </w:r>
      <w:proofErr w:type="spellEnd"/>
      <w:r w:rsidRPr="00777EAF">
        <w:rPr>
          <w:rFonts w:ascii="Times New Roman" w:eastAsia="Calibri" w:hAnsi="Times New Roman"/>
          <w:color w:val="000000"/>
          <w:sz w:val="28"/>
          <w:szCs w:val="28"/>
        </w:rPr>
        <w:t xml:space="preserve"> (Кронштадта). Эта крепость стала гаванью для нового Балтийского флота. Наконец, в 1704 году были взяты сильные шведские крепости Дерпт (Юрьев) и Нарва. Таким образом, Петр не только приобрел выход к морю в своем “парадизе” </w:t>
      </w:r>
      <w:proofErr w:type="spellStart"/>
      <w:r w:rsidRPr="00777EAF">
        <w:rPr>
          <w:rFonts w:ascii="Times New Roman" w:eastAsia="Calibri" w:hAnsi="Times New Roman"/>
          <w:color w:val="000000"/>
          <w:sz w:val="28"/>
          <w:szCs w:val="28"/>
        </w:rPr>
        <w:t>Петерберге</w:t>
      </w:r>
      <w:proofErr w:type="spellEnd"/>
      <w:r w:rsidRPr="00777EAF">
        <w:rPr>
          <w:rFonts w:ascii="Times New Roman" w:eastAsia="Calibri" w:hAnsi="Times New Roman"/>
          <w:color w:val="000000"/>
          <w:sz w:val="28"/>
          <w:szCs w:val="28"/>
        </w:rPr>
        <w:t>, но и защитил этот выход с моря (</w:t>
      </w:r>
      <w:proofErr w:type="spellStart"/>
      <w:r w:rsidRPr="00777EAF">
        <w:rPr>
          <w:rFonts w:ascii="Times New Roman" w:eastAsia="Calibri" w:hAnsi="Times New Roman"/>
          <w:color w:val="000000"/>
          <w:sz w:val="28"/>
          <w:szCs w:val="28"/>
        </w:rPr>
        <w:t>Кроншлот</w:t>
      </w:r>
      <w:proofErr w:type="spellEnd"/>
      <w:r w:rsidRPr="00777EAF">
        <w:rPr>
          <w:rFonts w:ascii="Times New Roman" w:eastAsia="Calibri" w:hAnsi="Times New Roman"/>
          <w:color w:val="000000"/>
          <w:sz w:val="28"/>
          <w:szCs w:val="28"/>
        </w:rPr>
        <w:t>) и с суши (Ям, Копорье, Нарва, Дерпт).</w:t>
      </w:r>
      <w:r w:rsidRPr="00777EAF">
        <w:rPr>
          <w:rStyle w:val="20"/>
          <w:rFonts w:ascii="Times New Roman" w:eastAsia="Calibri" w:hAnsi="Times New Roman"/>
        </w:rPr>
        <w:t xml:space="preserve"> Петр предложил Карлу </w:t>
      </w:r>
      <w:r w:rsidRPr="00777EAF">
        <w:rPr>
          <w:rStyle w:val="20"/>
          <w:rFonts w:ascii="Times New Roman" w:eastAsia="Calibri" w:hAnsi="Times New Roman"/>
          <w:lang w:val="en-US"/>
        </w:rPr>
        <w:t>XII</w:t>
      </w:r>
      <w:r w:rsidRPr="00777EAF">
        <w:rPr>
          <w:rStyle w:val="20"/>
          <w:rFonts w:ascii="Times New Roman" w:eastAsia="Calibri" w:hAnsi="Times New Roman"/>
        </w:rPr>
        <w:t xml:space="preserve"> заключить мир, но получил отказ.</w:t>
      </w:r>
    </w:p>
    <w:p w:rsidR="001D5A79" w:rsidRPr="00777EAF" w:rsidRDefault="001D5A79" w:rsidP="001D5A79">
      <w:pPr>
        <w:suppressAutoHyphens/>
        <w:spacing w:line="360" w:lineRule="auto"/>
        <w:ind w:firstLine="709"/>
        <w:contextualSpacing/>
        <w:jc w:val="both"/>
        <w:rPr>
          <w:rFonts w:ascii="Times New Roman" w:eastAsia="Calibri" w:hAnsi="Times New Roman"/>
          <w:spacing w:val="20"/>
          <w:kern w:val="32"/>
          <w:sz w:val="28"/>
          <w:szCs w:val="28"/>
        </w:rPr>
      </w:pPr>
      <w:r w:rsidRPr="00777EAF">
        <w:rPr>
          <w:rFonts w:ascii="Times New Roman" w:eastAsia="Calibri" w:hAnsi="Times New Roman"/>
          <w:color w:val="000000"/>
          <w:sz w:val="28"/>
          <w:szCs w:val="28"/>
        </w:rPr>
        <w:t xml:space="preserve">Карл совершил непоправимую ошибку, допустив Петра до такого успеха, и решил загладить ее лишь после того, как расправился с другим неприятелем - Августом, где в 1707 году вынудил его подписать сепаратный мирный договор. </w:t>
      </w:r>
      <w:r w:rsidRPr="00777EAF">
        <w:rPr>
          <w:rStyle w:val="20"/>
          <w:rFonts w:ascii="Times New Roman" w:eastAsia="Calibri" w:hAnsi="Times New Roman"/>
        </w:rPr>
        <w:t xml:space="preserve">Шведский король добился низложения Августа II и заменил его польским королём Станиславом Лещинским. После этого Карл XII начал роковой для него поход на Россию. </w:t>
      </w:r>
      <w:r w:rsidRPr="00777EAF">
        <w:rPr>
          <w:rFonts w:ascii="Times New Roman" w:eastAsia="Calibri" w:hAnsi="Times New Roman"/>
          <w:sz w:val="28"/>
          <w:szCs w:val="28"/>
        </w:rPr>
        <w:t>В конце 1707 года Карл двинулся на Петра, грозясь свергнуть его с престола. Но Россия была теперь уже без союзников.</w:t>
      </w:r>
    </w:p>
    <w:p w:rsidR="001D5A79" w:rsidRPr="00777EAF" w:rsidRDefault="001D5A79" w:rsidP="001D5A79">
      <w:pPr>
        <w:spacing w:line="360" w:lineRule="auto"/>
        <w:ind w:firstLine="709"/>
        <w:jc w:val="both"/>
        <w:rPr>
          <w:rFonts w:ascii="Times New Roman" w:hAnsi="Times New Roman"/>
          <w:sz w:val="28"/>
          <w:szCs w:val="28"/>
        </w:rPr>
      </w:pPr>
      <w:r w:rsidRPr="00F447A0">
        <w:rPr>
          <w:rFonts w:ascii="Times New Roman" w:hAnsi="Times New Roman"/>
          <w:b/>
          <w:bCs/>
          <w:sz w:val="28"/>
          <w:szCs w:val="28"/>
          <w:lang w:eastAsia="ru-RU"/>
        </w:rPr>
        <w:t>2. Полтавская битва</w:t>
      </w:r>
      <w:r w:rsidRPr="00777EAF">
        <w:rPr>
          <w:rFonts w:ascii="Times New Roman" w:hAnsi="Times New Roman"/>
          <w:b/>
          <w:bCs/>
          <w:sz w:val="28"/>
          <w:szCs w:val="28"/>
          <w:lang w:eastAsia="ru-RU"/>
        </w:rPr>
        <w:t>.</w:t>
      </w:r>
    </w:p>
    <w:p w:rsidR="001D5A79" w:rsidRPr="00777EAF" w:rsidRDefault="001D5A79" w:rsidP="001D5A79">
      <w:pPr>
        <w:spacing w:line="360" w:lineRule="auto"/>
        <w:ind w:firstLine="709"/>
        <w:jc w:val="both"/>
        <w:rPr>
          <w:rFonts w:ascii="Times New Roman" w:eastAsia="Calibri" w:hAnsi="Times New Roman"/>
          <w:sz w:val="28"/>
          <w:szCs w:val="28"/>
        </w:rPr>
      </w:pPr>
      <w:r w:rsidRPr="00777EAF">
        <w:rPr>
          <w:rFonts w:ascii="Times New Roman" w:eastAsia="Calibri" w:hAnsi="Times New Roman"/>
          <w:sz w:val="28"/>
          <w:szCs w:val="28"/>
        </w:rPr>
        <w:t>Петр распорядился не вступать в генеральную битву с неприятелем в польских владениях, а стараться заманить его к своим новым границам, вредя при всяком удобном случае, особенно при переправах через реки. Петр находился в затруднительном положении, так как Карл подолгу останавливался, и было неизвестно, куда он отправится далее. В одно и то же время Петр укреплял Москву и Петербург.</w:t>
      </w:r>
    </w:p>
    <w:p w:rsidR="001D5A79" w:rsidRDefault="001D5A79" w:rsidP="001D5A79">
      <w:pPr>
        <w:widowControl w:val="0"/>
        <w:spacing w:before="120" w:line="360" w:lineRule="auto"/>
        <w:ind w:firstLine="567"/>
        <w:jc w:val="both"/>
        <w:rPr>
          <w:rFonts w:ascii="Times New Roman" w:eastAsia="Calibri" w:hAnsi="Times New Roman"/>
          <w:color w:val="000000"/>
          <w:sz w:val="28"/>
          <w:szCs w:val="28"/>
        </w:rPr>
      </w:pPr>
      <w:r w:rsidRPr="00777EAF">
        <w:rPr>
          <w:rFonts w:ascii="Times New Roman" w:eastAsia="Calibri" w:hAnsi="Times New Roman"/>
          <w:color w:val="000000"/>
          <w:sz w:val="28"/>
          <w:szCs w:val="28"/>
        </w:rPr>
        <w:t xml:space="preserve">В начале 1708 года Карл XII взял город Гродно и оттуда двинулся по направлению к Москве. На дороге к Днепру шведы победили русских при селе Головчине и в </w:t>
      </w:r>
      <w:proofErr w:type="spellStart"/>
      <w:r w:rsidRPr="00777EAF">
        <w:rPr>
          <w:rFonts w:ascii="Times New Roman" w:eastAsia="Calibri" w:hAnsi="Times New Roman"/>
          <w:color w:val="000000"/>
          <w:sz w:val="28"/>
          <w:szCs w:val="28"/>
        </w:rPr>
        <w:t>Могилёве</w:t>
      </w:r>
      <w:proofErr w:type="spellEnd"/>
      <w:r w:rsidRPr="00777EAF">
        <w:rPr>
          <w:rFonts w:ascii="Times New Roman" w:eastAsia="Calibri" w:hAnsi="Times New Roman"/>
          <w:color w:val="000000"/>
          <w:sz w:val="28"/>
          <w:szCs w:val="28"/>
        </w:rPr>
        <w:t xml:space="preserve"> овладели переправой через Днепр. Карл шел в Малороссию в расчете на измену гетмана Мазепы, о которой Петр еще не </w:t>
      </w:r>
      <w:r w:rsidRPr="00777EAF">
        <w:rPr>
          <w:rFonts w:ascii="Times New Roman" w:eastAsia="Calibri" w:hAnsi="Times New Roman"/>
          <w:color w:val="000000"/>
          <w:sz w:val="28"/>
          <w:szCs w:val="28"/>
        </w:rPr>
        <w:lastRenderedPageBreak/>
        <w:t xml:space="preserve">знал. </w:t>
      </w:r>
      <w:proofErr w:type="spellStart"/>
      <w:r w:rsidRPr="00777EAF">
        <w:rPr>
          <w:rFonts w:ascii="Times New Roman" w:eastAsia="Calibri" w:hAnsi="Times New Roman"/>
          <w:color w:val="000000"/>
          <w:sz w:val="28"/>
          <w:szCs w:val="28"/>
        </w:rPr>
        <w:t>Левенгаупт</w:t>
      </w:r>
      <w:proofErr w:type="spellEnd"/>
      <w:r w:rsidRPr="00777EAF">
        <w:rPr>
          <w:rFonts w:ascii="Times New Roman" w:eastAsia="Calibri" w:hAnsi="Times New Roman"/>
          <w:color w:val="000000"/>
          <w:sz w:val="28"/>
          <w:szCs w:val="28"/>
        </w:rPr>
        <w:t xml:space="preserve"> со своим войском остался позади Карла и должен был его догонять. Но русские войска не дали им соединиться, напав на </w:t>
      </w:r>
      <w:proofErr w:type="spellStart"/>
      <w:r w:rsidRPr="00777EAF">
        <w:rPr>
          <w:rFonts w:ascii="Times New Roman" w:eastAsia="Calibri" w:hAnsi="Times New Roman"/>
          <w:color w:val="000000"/>
          <w:sz w:val="28"/>
          <w:szCs w:val="28"/>
        </w:rPr>
        <w:t>Левенгаупта</w:t>
      </w:r>
      <w:proofErr w:type="spellEnd"/>
      <w:r w:rsidRPr="00777EAF">
        <w:rPr>
          <w:rFonts w:ascii="Times New Roman" w:eastAsia="Calibri" w:hAnsi="Times New Roman"/>
          <w:color w:val="000000"/>
          <w:sz w:val="28"/>
          <w:szCs w:val="28"/>
        </w:rPr>
        <w:t xml:space="preserve"> на реке </w:t>
      </w:r>
      <w:proofErr w:type="spellStart"/>
      <w:r w:rsidRPr="00777EAF">
        <w:rPr>
          <w:rFonts w:ascii="Times New Roman" w:eastAsia="Calibri" w:hAnsi="Times New Roman"/>
          <w:color w:val="000000"/>
          <w:sz w:val="28"/>
          <w:szCs w:val="28"/>
        </w:rPr>
        <w:t>Сожь</w:t>
      </w:r>
      <w:proofErr w:type="spellEnd"/>
      <w:r w:rsidRPr="00777EAF">
        <w:rPr>
          <w:rFonts w:ascii="Times New Roman" w:eastAsia="Calibri" w:hAnsi="Times New Roman"/>
          <w:color w:val="000000"/>
          <w:sz w:val="28"/>
          <w:szCs w:val="28"/>
        </w:rPr>
        <w:t xml:space="preserve"> при деревне Лесной. 28 сентября 1708 года </w:t>
      </w:r>
      <w:proofErr w:type="spellStart"/>
      <w:r w:rsidRPr="00777EAF">
        <w:rPr>
          <w:rFonts w:ascii="Times New Roman" w:eastAsia="Calibri" w:hAnsi="Times New Roman"/>
          <w:color w:val="000000"/>
          <w:sz w:val="28"/>
          <w:szCs w:val="28"/>
        </w:rPr>
        <w:t>Левенгаупт</w:t>
      </w:r>
      <w:proofErr w:type="spellEnd"/>
      <w:r w:rsidRPr="00777EAF">
        <w:rPr>
          <w:rFonts w:ascii="Times New Roman" w:eastAsia="Calibri" w:hAnsi="Times New Roman"/>
          <w:color w:val="000000"/>
          <w:sz w:val="28"/>
          <w:szCs w:val="28"/>
        </w:rPr>
        <w:t xml:space="preserve"> был  </w:t>
      </w:r>
      <w:r w:rsidRPr="00777EAF">
        <w:rPr>
          <w:rStyle w:val="20"/>
          <w:rFonts w:ascii="Times New Roman" w:eastAsia="Calibri" w:hAnsi="Times New Roman"/>
        </w:rPr>
        <w:t>разбит русской армией под командованием Меншикова. Шведская армия лишилась подкрепления и обоза с военными припасами. Позднее Пётр отмечал годовщину этой битвы как поворотный момент в Северной войне.</w:t>
      </w:r>
      <w:r w:rsidRPr="00777EAF">
        <w:rPr>
          <w:rFonts w:ascii="Times New Roman" w:eastAsia="Calibri" w:hAnsi="Times New Roman"/>
          <w:sz w:val="28"/>
          <w:szCs w:val="28"/>
        </w:rPr>
        <w:t xml:space="preserve"> </w:t>
      </w:r>
      <w:r w:rsidRPr="00777EAF">
        <w:rPr>
          <w:rFonts w:ascii="Times New Roman" w:eastAsia="Calibri" w:hAnsi="Times New Roman"/>
          <w:color w:val="000000"/>
          <w:sz w:val="28"/>
          <w:szCs w:val="28"/>
        </w:rPr>
        <w:t xml:space="preserve">“Сия у нас победа, - по словам Петра, - может первая назваться понеже над регулярным войском никогда </w:t>
      </w:r>
      <w:r w:rsidRPr="00353299">
        <w:rPr>
          <w:rFonts w:ascii="Times New Roman" w:eastAsia="Calibri" w:hAnsi="Times New Roman"/>
          <w:color w:val="000000"/>
          <w:sz w:val="28"/>
          <w:szCs w:val="28"/>
        </w:rPr>
        <w:t xml:space="preserve">такой не бывало, к тому же еще гораздо меньшим </w:t>
      </w:r>
      <w:proofErr w:type="gramStart"/>
      <w:r w:rsidRPr="00353299">
        <w:rPr>
          <w:rFonts w:ascii="Times New Roman" w:eastAsia="Calibri" w:hAnsi="Times New Roman"/>
          <w:color w:val="000000"/>
          <w:sz w:val="28"/>
          <w:szCs w:val="28"/>
        </w:rPr>
        <w:t>числом</w:t>
      </w:r>
      <w:proofErr w:type="gramEnd"/>
      <w:r w:rsidRPr="00353299">
        <w:rPr>
          <w:rFonts w:ascii="Times New Roman" w:eastAsia="Calibri" w:hAnsi="Times New Roman"/>
          <w:color w:val="000000"/>
          <w:sz w:val="28"/>
          <w:szCs w:val="28"/>
        </w:rPr>
        <w:t xml:space="preserve"> будучи перед неприятелем: тут первая проба солдатская была”.</w:t>
      </w:r>
    </w:p>
    <w:p w:rsidR="001D5A79" w:rsidRPr="001A252A" w:rsidRDefault="001D5A79" w:rsidP="001D5A79">
      <w:pPr>
        <w:widowControl w:val="0"/>
        <w:spacing w:before="120" w:line="360" w:lineRule="auto"/>
        <w:ind w:firstLine="567"/>
        <w:jc w:val="both"/>
        <w:rPr>
          <w:rFonts w:ascii="Times New Roman" w:eastAsia="Calibri" w:hAnsi="Times New Roman"/>
          <w:color w:val="000000"/>
          <w:sz w:val="28"/>
          <w:szCs w:val="28"/>
        </w:rPr>
      </w:pPr>
      <w:r w:rsidRPr="00353299">
        <w:rPr>
          <w:rFonts w:ascii="Times New Roman" w:hAnsi="Times New Roman"/>
          <w:b/>
          <w:bCs/>
          <w:sz w:val="28"/>
          <w:szCs w:val="28"/>
          <w:lang w:eastAsia="ru-RU"/>
        </w:rPr>
        <w:t xml:space="preserve">Вопрос: </w:t>
      </w:r>
      <w:r>
        <w:rPr>
          <w:rFonts w:ascii="Times New Roman" w:hAnsi="Times New Roman"/>
          <w:sz w:val="28"/>
          <w:szCs w:val="28"/>
          <w:lang w:eastAsia="ru-RU"/>
        </w:rPr>
        <w:t>Как вы думаете, п</w:t>
      </w:r>
      <w:r w:rsidRPr="00353299">
        <w:rPr>
          <w:rFonts w:ascii="Times New Roman" w:hAnsi="Times New Roman"/>
          <w:sz w:val="28"/>
          <w:szCs w:val="28"/>
          <w:lang w:eastAsia="ru-RU"/>
        </w:rPr>
        <w:t xml:space="preserve">очему битву </w:t>
      </w:r>
      <w:proofErr w:type="gramStart"/>
      <w:r w:rsidRPr="00353299">
        <w:rPr>
          <w:rFonts w:ascii="Times New Roman" w:hAnsi="Times New Roman"/>
          <w:sz w:val="28"/>
          <w:szCs w:val="28"/>
          <w:lang w:eastAsia="ru-RU"/>
        </w:rPr>
        <w:t>при</w:t>
      </w:r>
      <w:proofErr w:type="gramEnd"/>
      <w:r w:rsidRPr="00353299">
        <w:rPr>
          <w:rFonts w:ascii="Times New Roman" w:hAnsi="Times New Roman"/>
          <w:sz w:val="28"/>
          <w:szCs w:val="28"/>
          <w:lang w:eastAsia="ru-RU"/>
        </w:rPr>
        <w:t xml:space="preserve"> </w:t>
      </w:r>
      <w:proofErr w:type="gramStart"/>
      <w:r w:rsidRPr="00353299">
        <w:rPr>
          <w:rFonts w:ascii="Times New Roman" w:hAnsi="Times New Roman"/>
          <w:sz w:val="28"/>
          <w:szCs w:val="28"/>
          <w:lang w:eastAsia="ru-RU"/>
        </w:rPr>
        <w:t>Лесной</w:t>
      </w:r>
      <w:proofErr w:type="gramEnd"/>
      <w:r w:rsidRPr="00353299">
        <w:rPr>
          <w:rFonts w:ascii="Times New Roman" w:hAnsi="Times New Roman"/>
          <w:sz w:val="28"/>
          <w:szCs w:val="28"/>
          <w:lang w:eastAsia="ru-RU"/>
        </w:rPr>
        <w:t xml:space="preserve"> Пётр I назвал матерью Полтавской битвы? </w:t>
      </w:r>
      <w:r w:rsidRPr="00353299">
        <w:rPr>
          <w:rFonts w:ascii="Times New Roman" w:hAnsi="Times New Roman"/>
          <w:i/>
          <w:iCs/>
          <w:sz w:val="28"/>
          <w:szCs w:val="28"/>
          <w:lang w:eastAsia="ru-RU"/>
        </w:rPr>
        <w:t xml:space="preserve">(ответы учащихся) </w:t>
      </w:r>
    </w:p>
    <w:p w:rsidR="001D5A79" w:rsidRPr="00777EAF" w:rsidRDefault="001D5A79" w:rsidP="001D5A79">
      <w:pPr>
        <w:widowControl w:val="0"/>
        <w:spacing w:before="120" w:line="360" w:lineRule="auto"/>
        <w:ind w:firstLine="567"/>
        <w:jc w:val="both"/>
        <w:rPr>
          <w:rFonts w:ascii="Times New Roman" w:eastAsia="Calibri" w:hAnsi="Times New Roman"/>
          <w:color w:val="000000"/>
          <w:sz w:val="28"/>
          <w:szCs w:val="28"/>
        </w:rPr>
      </w:pPr>
      <w:r w:rsidRPr="00353299">
        <w:rPr>
          <w:rFonts w:ascii="Times New Roman" w:eastAsia="Calibri" w:hAnsi="Times New Roman"/>
          <w:color w:val="000000"/>
          <w:sz w:val="28"/>
          <w:szCs w:val="28"/>
        </w:rPr>
        <w:t>Карл</w:t>
      </w:r>
      <w:r w:rsidRPr="00777EAF">
        <w:rPr>
          <w:rFonts w:ascii="Times New Roman" w:eastAsia="Calibri" w:hAnsi="Times New Roman"/>
          <w:color w:val="000000"/>
          <w:sz w:val="28"/>
          <w:szCs w:val="28"/>
        </w:rPr>
        <w:t xml:space="preserve"> вошел на Украину. Малороссийский гетман Мазепа перешёл на его сторону, перешли на его сторону и запорожские казаки; но народная масса в Малороссии осталась верна русскому царю. Карл обманулся во всех своих надеждах: после Мазепы и запорожцев он ещё надеялся на Турцию, но турки и татары, как и все соседние народы, отказались принять участие в борьбе за ту или другую сторону. Все как будто </w:t>
      </w:r>
      <w:proofErr w:type="spellStart"/>
      <w:r w:rsidRPr="00777EAF">
        <w:rPr>
          <w:rFonts w:ascii="Times New Roman" w:eastAsia="Calibri" w:hAnsi="Times New Roman"/>
          <w:color w:val="000000"/>
          <w:sz w:val="28"/>
          <w:szCs w:val="28"/>
        </w:rPr>
        <w:t>притаили</w:t>
      </w:r>
      <w:proofErr w:type="spellEnd"/>
      <w:r w:rsidRPr="00777EAF">
        <w:rPr>
          <w:rFonts w:ascii="Times New Roman" w:eastAsia="Calibri" w:hAnsi="Times New Roman"/>
          <w:color w:val="000000"/>
          <w:sz w:val="28"/>
          <w:szCs w:val="28"/>
        </w:rPr>
        <w:t xml:space="preserve"> дыхание, дожидаясь, чем закончится борьба между Петром и Карлом, чем решится судьба Восточной Европы.</w:t>
      </w:r>
    </w:p>
    <w:p w:rsidR="001D5A79" w:rsidRPr="00777EAF" w:rsidRDefault="001D5A79" w:rsidP="001D5A79">
      <w:pPr>
        <w:widowControl w:val="0"/>
        <w:spacing w:before="120" w:line="360" w:lineRule="auto"/>
        <w:ind w:firstLine="567"/>
        <w:jc w:val="both"/>
        <w:rPr>
          <w:rFonts w:ascii="Times New Roman" w:eastAsia="Calibri" w:hAnsi="Times New Roman"/>
          <w:color w:val="000000"/>
          <w:sz w:val="28"/>
          <w:szCs w:val="28"/>
        </w:rPr>
      </w:pPr>
      <w:r w:rsidRPr="00777EAF">
        <w:rPr>
          <w:rFonts w:ascii="Times New Roman" w:eastAsia="Calibri" w:hAnsi="Times New Roman"/>
          <w:color w:val="000000"/>
          <w:sz w:val="28"/>
          <w:szCs w:val="28"/>
        </w:rPr>
        <w:t>Она решилась под Полтавой. Разгром под Лесной оставил Карла XII без резервов, боеприпасов и позволил русской армии вступить в решающее сражение со шведами в выгодных для нее условиях. К началу декабря 1708 года Петр считал шведскую армию настолько измотанной и ослабленной, что допускал возможность генерального сражения, от которого ранее настойчиво уклонялс</w:t>
      </w:r>
      <w:r>
        <w:rPr>
          <w:rFonts w:ascii="Times New Roman" w:eastAsia="Calibri" w:hAnsi="Times New Roman"/>
          <w:color w:val="000000"/>
          <w:sz w:val="28"/>
          <w:szCs w:val="28"/>
        </w:rPr>
        <w:t>я</w:t>
      </w:r>
      <w:r w:rsidRPr="00777EAF">
        <w:rPr>
          <w:rFonts w:ascii="Times New Roman" w:eastAsia="Calibri" w:hAnsi="Times New Roman"/>
          <w:color w:val="000000"/>
          <w:sz w:val="28"/>
          <w:szCs w:val="28"/>
        </w:rPr>
        <w:t>. 27 июня 1709 года произошла Полтавская битва, закончившаяся</w:t>
      </w:r>
      <w:r>
        <w:rPr>
          <w:rFonts w:ascii="Times New Roman" w:eastAsia="Calibri" w:hAnsi="Times New Roman"/>
          <w:color w:val="000000"/>
          <w:sz w:val="28"/>
          <w:szCs w:val="28"/>
        </w:rPr>
        <w:t xml:space="preserve"> полной победой русской армии. В распоряжении Петра </w:t>
      </w:r>
      <w:r w:rsidRPr="00777EAF">
        <w:rPr>
          <w:rFonts w:ascii="Times New Roman" w:eastAsia="Calibri" w:hAnsi="Times New Roman"/>
          <w:color w:val="000000"/>
          <w:sz w:val="28"/>
          <w:szCs w:val="28"/>
        </w:rPr>
        <w:t xml:space="preserve">находилось 42 000 регулярных и 5 000 нерегулярных войск. Кроме того, царь </w:t>
      </w:r>
      <w:r>
        <w:rPr>
          <w:rFonts w:ascii="Times New Roman" w:eastAsia="Calibri" w:hAnsi="Times New Roman"/>
          <w:color w:val="000000"/>
          <w:sz w:val="28"/>
          <w:szCs w:val="28"/>
        </w:rPr>
        <w:t xml:space="preserve">располагал 40-тысячным резервом. </w:t>
      </w:r>
      <w:r w:rsidRPr="00777EAF">
        <w:rPr>
          <w:rFonts w:ascii="Times New Roman" w:eastAsia="Calibri" w:hAnsi="Times New Roman"/>
          <w:color w:val="000000"/>
          <w:sz w:val="28"/>
          <w:szCs w:val="28"/>
        </w:rPr>
        <w:t xml:space="preserve">В итоге в Полтавской битве могло участвовать не более </w:t>
      </w:r>
      <w:r w:rsidRPr="00777EAF">
        <w:rPr>
          <w:rFonts w:ascii="Times New Roman" w:eastAsia="Calibri" w:hAnsi="Times New Roman"/>
          <w:color w:val="000000"/>
          <w:sz w:val="28"/>
          <w:szCs w:val="28"/>
        </w:rPr>
        <w:lastRenderedPageBreak/>
        <w:t xml:space="preserve">28-30 тысяч шведов. Таким образом, численное превосходство было на стороне русских войск. Кроме того, перевес артиллерии тоже был на стороне русских. Командование русскими войсками было поручено Меншикову (конница), Шереметеву (пехота) и Брюсу (артиллерия). Командование составило план битвы и последовательно осуществило его. Оно избрало для сражения пересеченную оврагами лесистую местность и построило здесь укреплённый лагерь на берегу </w:t>
      </w:r>
      <w:proofErr w:type="spellStart"/>
      <w:r w:rsidRPr="00777EAF">
        <w:rPr>
          <w:rFonts w:ascii="Times New Roman" w:eastAsia="Calibri" w:hAnsi="Times New Roman"/>
          <w:color w:val="000000"/>
          <w:sz w:val="28"/>
          <w:szCs w:val="28"/>
        </w:rPr>
        <w:t>Ворсклы</w:t>
      </w:r>
      <w:proofErr w:type="spellEnd"/>
      <w:r w:rsidRPr="00777EAF">
        <w:rPr>
          <w:rFonts w:ascii="Times New Roman" w:eastAsia="Calibri" w:hAnsi="Times New Roman"/>
          <w:color w:val="000000"/>
          <w:sz w:val="28"/>
          <w:szCs w:val="28"/>
        </w:rPr>
        <w:t xml:space="preserve">, прикрывающей его тыл. Впервые в военной истории русская армия применила здесь систему полевых укреплений - редутов, блестяще оправдавших себя в ходе боя. Уже к полудню сражение решилось в пользу русских. Шведы потеряли более 9 тысяч убитыми и более 3 тысяч пленными. Преследуя разбитую и совершенно деморализованную шведскую армию, конница Меньшикова вынудила капитулировать у переправы перевалочная на Днепре ещё 16 тысяч шведов. Переправились через Днепр и бежали в Турцию только Карл XII, Мазепа, несколько сот солдат и </w:t>
      </w:r>
      <w:proofErr w:type="gramStart"/>
      <w:r w:rsidRPr="00777EAF">
        <w:rPr>
          <w:rFonts w:ascii="Times New Roman" w:eastAsia="Calibri" w:hAnsi="Times New Roman"/>
          <w:color w:val="000000"/>
          <w:sz w:val="28"/>
          <w:szCs w:val="28"/>
        </w:rPr>
        <w:t>казаков-изменщиков</w:t>
      </w:r>
      <w:proofErr w:type="gramEnd"/>
      <w:r w:rsidRPr="00777EAF">
        <w:rPr>
          <w:rFonts w:ascii="Times New Roman" w:eastAsia="Calibri" w:hAnsi="Times New Roman"/>
          <w:color w:val="000000"/>
          <w:sz w:val="28"/>
          <w:szCs w:val="28"/>
        </w:rPr>
        <w:t xml:space="preserve">. </w:t>
      </w:r>
    </w:p>
    <w:p w:rsidR="001D5A79" w:rsidRPr="00777EAF" w:rsidRDefault="001D5A79" w:rsidP="001D5A79">
      <w:pPr>
        <w:widowControl w:val="0"/>
        <w:spacing w:before="120" w:line="360" w:lineRule="auto"/>
        <w:ind w:firstLine="567"/>
        <w:jc w:val="both"/>
        <w:rPr>
          <w:rFonts w:ascii="Times New Roman" w:eastAsia="Calibri" w:hAnsi="Times New Roman"/>
          <w:color w:val="000000"/>
          <w:sz w:val="28"/>
          <w:szCs w:val="28"/>
        </w:rPr>
      </w:pPr>
      <w:r w:rsidRPr="00777EAF">
        <w:rPr>
          <w:rFonts w:ascii="Times New Roman" w:eastAsia="Calibri" w:hAnsi="Times New Roman"/>
          <w:color w:val="000000"/>
          <w:sz w:val="28"/>
          <w:szCs w:val="28"/>
        </w:rPr>
        <w:t>В результате Полтавской битвы сухопутная шведская армия фактически перестала существовать. Судьба Швеции была решена. До Полтавской битвы Швеции принадлежало главенство на Балтийском море и вообще в Северной Европе. Полтавская битва передала это главенство Москве. В этом состоит её главное значение.</w:t>
      </w:r>
    </w:p>
    <w:p w:rsidR="001D5A79" w:rsidRPr="00777EAF" w:rsidRDefault="001D5A79" w:rsidP="001D5A79">
      <w:pPr>
        <w:widowControl w:val="0"/>
        <w:spacing w:before="120" w:line="360" w:lineRule="auto"/>
        <w:ind w:firstLine="567"/>
        <w:jc w:val="both"/>
        <w:rPr>
          <w:rFonts w:ascii="Times New Roman" w:eastAsia="Calibri" w:hAnsi="Times New Roman"/>
          <w:color w:val="000000"/>
          <w:sz w:val="28"/>
          <w:szCs w:val="28"/>
        </w:rPr>
      </w:pPr>
      <w:r w:rsidRPr="00777EAF">
        <w:rPr>
          <w:rFonts w:ascii="Times New Roman" w:eastAsia="Calibri" w:hAnsi="Times New Roman"/>
          <w:color w:val="000000"/>
          <w:sz w:val="28"/>
          <w:szCs w:val="28"/>
        </w:rPr>
        <w:t>Не менее важные последствия имела полтавская победа и в международных соглашениях. Она вывела Россию на широкую международную арену, заставила все страны Европы считаться с ней. Следствием Полтавы было возобновление союза с Россией в войне со Швецией со стороны Дании и Польши, присоединение к этому союзу Пруссии и Ганновера: новые победы России в 1710 году в Прибалтике.</w:t>
      </w:r>
    </w:p>
    <w:p w:rsidR="001D5A79" w:rsidRPr="0093322E" w:rsidRDefault="001D5A79" w:rsidP="001D5A79">
      <w:pPr>
        <w:spacing w:line="360" w:lineRule="auto"/>
        <w:ind w:firstLine="709"/>
        <w:jc w:val="both"/>
        <w:rPr>
          <w:rFonts w:ascii="Times New Roman" w:eastAsia="Calibri" w:hAnsi="Times New Roman"/>
          <w:sz w:val="28"/>
          <w:szCs w:val="28"/>
        </w:rPr>
      </w:pPr>
      <w:r w:rsidRPr="00777EAF">
        <w:rPr>
          <w:rFonts w:ascii="Times New Roman" w:eastAsia="Calibri" w:hAnsi="Times New Roman"/>
          <w:sz w:val="28"/>
          <w:szCs w:val="28"/>
        </w:rPr>
        <w:t xml:space="preserve">Полтавская битва и разгром Карла XII не привели к окончанию войны, которая продолжалась ещё 12 лет. Основными причинами этого были вмешательство других стран, а также, то обстоятельство, что Швеция была </w:t>
      </w:r>
      <w:r w:rsidRPr="00777EAF">
        <w:rPr>
          <w:rFonts w:ascii="Times New Roman" w:eastAsia="Calibri" w:hAnsi="Times New Roman"/>
          <w:sz w:val="28"/>
          <w:szCs w:val="28"/>
        </w:rPr>
        <w:lastRenderedPageBreak/>
        <w:t xml:space="preserve">разгромлена на суше, но продолжала господствовать на море. Поэтому на </w:t>
      </w:r>
      <w:r w:rsidRPr="0093322E">
        <w:rPr>
          <w:rFonts w:ascii="Times New Roman" w:eastAsia="Calibri" w:hAnsi="Times New Roman"/>
          <w:sz w:val="28"/>
          <w:szCs w:val="28"/>
        </w:rPr>
        <w:t>втором этапе войны центр военных действий переместился на Балтику.</w:t>
      </w:r>
    </w:p>
    <w:p w:rsidR="001D5A79" w:rsidRPr="0093322E" w:rsidRDefault="001D5A79" w:rsidP="001D5A79">
      <w:pPr>
        <w:spacing w:line="360" w:lineRule="auto"/>
        <w:ind w:firstLine="709"/>
        <w:jc w:val="both"/>
        <w:rPr>
          <w:rFonts w:ascii="Times New Roman" w:eastAsia="Calibri" w:hAnsi="Times New Roman"/>
          <w:sz w:val="28"/>
          <w:szCs w:val="28"/>
        </w:rPr>
      </w:pPr>
      <w:r w:rsidRPr="0093322E">
        <w:rPr>
          <w:rFonts w:ascii="Times New Roman" w:eastAsia="Calibri" w:hAnsi="Times New Roman"/>
          <w:sz w:val="28"/>
          <w:szCs w:val="28"/>
        </w:rPr>
        <w:t xml:space="preserve"> </w:t>
      </w:r>
      <w:r w:rsidRPr="0093322E">
        <w:rPr>
          <w:rFonts w:ascii="Times New Roman" w:hAnsi="Times New Roman"/>
          <w:b/>
          <w:bCs/>
          <w:sz w:val="28"/>
          <w:szCs w:val="28"/>
          <w:lang w:eastAsia="ru-RU"/>
        </w:rPr>
        <w:t xml:space="preserve">Вопрос: </w:t>
      </w:r>
      <w:r w:rsidRPr="0093322E">
        <w:rPr>
          <w:rFonts w:ascii="Times New Roman" w:hAnsi="Times New Roman"/>
          <w:sz w:val="28"/>
          <w:szCs w:val="28"/>
          <w:lang w:eastAsia="ru-RU"/>
        </w:rPr>
        <w:t>Почему Карл XII не ищет мира с Россией, а стремится к продолжению войны?</w:t>
      </w:r>
      <w:r w:rsidRPr="0093322E">
        <w:rPr>
          <w:rFonts w:ascii="Times New Roman" w:hAnsi="Times New Roman"/>
          <w:i/>
          <w:iCs/>
          <w:sz w:val="28"/>
          <w:szCs w:val="28"/>
          <w:lang w:eastAsia="ru-RU"/>
        </w:rPr>
        <w:t xml:space="preserve"> (ответы учащихся)</w:t>
      </w:r>
    </w:p>
    <w:p w:rsidR="001D5A79" w:rsidRDefault="001D5A79" w:rsidP="001D5A79">
      <w:pPr>
        <w:numPr>
          <w:ilvl w:val="0"/>
          <w:numId w:val="3"/>
        </w:numPr>
        <w:spacing w:line="360" w:lineRule="auto"/>
        <w:jc w:val="both"/>
        <w:rPr>
          <w:rFonts w:ascii="Times New Roman" w:hAnsi="Times New Roman"/>
          <w:sz w:val="28"/>
          <w:szCs w:val="28"/>
          <w:lang w:eastAsia="ru-RU"/>
        </w:rPr>
      </w:pPr>
      <w:r w:rsidRPr="00777EAF">
        <w:rPr>
          <w:rFonts w:ascii="Times New Roman" w:hAnsi="Times New Roman"/>
          <w:b/>
          <w:bCs/>
          <w:sz w:val="28"/>
          <w:szCs w:val="28"/>
          <w:lang w:eastAsia="ru-RU"/>
        </w:rPr>
        <w:t xml:space="preserve">Войны с Турцией в </w:t>
      </w:r>
      <w:r w:rsidRPr="00F447A0">
        <w:rPr>
          <w:rFonts w:ascii="Times New Roman" w:hAnsi="Times New Roman"/>
          <w:b/>
          <w:bCs/>
          <w:sz w:val="28"/>
          <w:szCs w:val="28"/>
          <w:lang w:eastAsia="ru-RU"/>
        </w:rPr>
        <w:t>1710 г</w:t>
      </w:r>
      <w:r w:rsidRPr="00777EAF">
        <w:rPr>
          <w:rFonts w:ascii="Times New Roman" w:hAnsi="Times New Roman"/>
          <w:b/>
          <w:sz w:val="28"/>
          <w:szCs w:val="28"/>
          <w:lang w:eastAsia="ru-RU"/>
        </w:rPr>
        <w:t>оду.</w:t>
      </w:r>
    </w:p>
    <w:p w:rsidR="001D5A79" w:rsidRPr="00777EAF" w:rsidRDefault="001D5A79" w:rsidP="001D5A79">
      <w:pPr>
        <w:spacing w:line="360" w:lineRule="auto"/>
        <w:jc w:val="both"/>
        <w:rPr>
          <w:rFonts w:ascii="Times New Roman" w:hAnsi="Times New Roman"/>
          <w:sz w:val="28"/>
          <w:szCs w:val="28"/>
          <w:lang w:eastAsia="ru-RU"/>
        </w:rPr>
      </w:pPr>
      <w:r w:rsidRPr="00777EAF">
        <w:rPr>
          <w:rFonts w:ascii="Times New Roman" w:eastAsia="Calibri" w:hAnsi="Times New Roman"/>
          <w:sz w:val="28"/>
          <w:szCs w:val="28"/>
        </w:rPr>
        <w:t>В преддверье этого в 171</w:t>
      </w:r>
      <w:r w:rsidRPr="00777EAF">
        <w:rPr>
          <w:rFonts w:ascii="Times New Roman" w:hAnsi="Times New Roman"/>
          <w:sz w:val="28"/>
          <w:szCs w:val="28"/>
        </w:rPr>
        <w:t>0 году в войну вмешалась Турция</w:t>
      </w:r>
      <w:r w:rsidRPr="00F447A0">
        <w:rPr>
          <w:rFonts w:ascii="Times New Roman" w:hAnsi="Times New Roman"/>
          <w:sz w:val="28"/>
          <w:szCs w:val="28"/>
          <w:lang w:eastAsia="ru-RU"/>
        </w:rPr>
        <w:t>, не смирившись с потерей Азова, объяви</w:t>
      </w:r>
      <w:r w:rsidRPr="00777EAF">
        <w:rPr>
          <w:rFonts w:ascii="Times New Roman" w:hAnsi="Times New Roman"/>
          <w:sz w:val="28"/>
          <w:szCs w:val="28"/>
          <w:lang w:eastAsia="ru-RU"/>
        </w:rPr>
        <w:t>в</w:t>
      </w:r>
      <w:r w:rsidRPr="00F447A0">
        <w:rPr>
          <w:rFonts w:ascii="Times New Roman" w:hAnsi="Times New Roman"/>
          <w:sz w:val="28"/>
          <w:szCs w:val="28"/>
          <w:lang w:eastAsia="ru-RU"/>
        </w:rPr>
        <w:t xml:space="preserve"> войну России. Войска Петра I, надеявшегося на помощь угнетенных народов Османской империи, двинулись к реке Прут. Обстоятельства, однако, складывались для русских неудачно. Поднять на борьбу балканские народы не удалось, а турки укрепились на Дунае. Войско Петра оказалось окруженным на реке Прут. Благодаря дипломатическому искусству сподвижника Петра I Шафирова удалось подписать мир с Турцией 12 июля 1711 г. Россия отдавала Турци</w:t>
      </w:r>
      <w:r w:rsidRPr="00777EAF">
        <w:rPr>
          <w:rFonts w:ascii="Times New Roman" w:hAnsi="Times New Roman"/>
          <w:sz w:val="28"/>
          <w:szCs w:val="28"/>
          <w:lang w:eastAsia="ru-RU"/>
        </w:rPr>
        <w:t>и Азов, ликвидировала Таганрог.</w:t>
      </w:r>
    </w:p>
    <w:p w:rsidR="001D5A79" w:rsidRPr="00777EAF" w:rsidRDefault="001D5A79" w:rsidP="001D5A79">
      <w:pPr>
        <w:spacing w:line="360" w:lineRule="auto"/>
        <w:ind w:firstLine="709"/>
        <w:jc w:val="both"/>
        <w:rPr>
          <w:rFonts w:ascii="Times New Roman" w:hAnsi="Times New Roman"/>
          <w:sz w:val="28"/>
          <w:szCs w:val="28"/>
          <w:lang w:eastAsia="ru-RU"/>
        </w:rPr>
      </w:pPr>
      <w:r w:rsidRPr="00F447A0">
        <w:rPr>
          <w:rFonts w:ascii="Times New Roman" w:hAnsi="Times New Roman"/>
          <w:b/>
          <w:bCs/>
          <w:sz w:val="28"/>
          <w:szCs w:val="28"/>
          <w:lang w:eastAsia="ru-RU"/>
        </w:rPr>
        <w:t>4. Завершение Северной войны</w:t>
      </w:r>
      <w:r w:rsidRPr="00777EAF">
        <w:rPr>
          <w:rFonts w:ascii="Times New Roman" w:hAnsi="Times New Roman"/>
          <w:sz w:val="28"/>
          <w:szCs w:val="28"/>
          <w:lang w:eastAsia="ru-RU"/>
        </w:rPr>
        <w:t>.</w:t>
      </w:r>
    </w:p>
    <w:p w:rsidR="001D5A79" w:rsidRPr="00777EAF" w:rsidRDefault="001D5A79" w:rsidP="001D5A79">
      <w:pPr>
        <w:spacing w:line="360" w:lineRule="auto"/>
        <w:ind w:firstLine="709"/>
        <w:jc w:val="both"/>
        <w:rPr>
          <w:rFonts w:ascii="Times New Roman" w:eastAsia="Calibri" w:hAnsi="Times New Roman"/>
          <w:sz w:val="28"/>
          <w:szCs w:val="28"/>
        </w:rPr>
      </w:pPr>
      <w:r w:rsidRPr="00777EAF">
        <w:rPr>
          <w:rFonts w:ascii="Times New Roman" w:eastAsia="Calibri" w:hAnsi="Times New Roman"/>
          <w:sz w:val="28"/>
          <w:szCs w:val="28"/>
        </w:rPr>
        <w:t xml:space="preserve">Военно-морской Балтийский флот начал создаваться с 1703 года, но особенно интенсивно его строительство развернулось после Полтавы. В 1713 году содействие флота обеспечило занятие </w:t>
      </w:r>
      <w:proofErr w:type="spellStart"/>
      <w:r w:rsidRPr="00777EAF">
        <w:rPr>
          <w:rFonts w:ascii="Times New Roman" w:eastAsia="Calibri" w:hAnsi="Times New Roman"/>
          <w:sz w:val="28"/>
          <w:szCs w:val="28"/>
        </w:rPr>
        <w:t>Гельсингфорса</w:t>
      </w:r>
      <w:proofErr w:type="spellEnd"/>
      <w:r w:rsidRPr="00777EAF">
        <w:rPr>
          <w:rFonts w:ascii="Times New Roman" w:eastAsia="Calibri" w:hAnsi="Times New Roman"/>
          <w:sz w:val="28"/>
          <w:szCs w:val="28"/>
        </w:rPr>
        <w:t xml:space="preserve"> (Хельсинки) и Або, оттеснение шведских войск к западным границам Финляндии. В ходе этого русский флот одержал первую блестящую победу над шведским флотом при Гангуте 27 июня 1714 года. В результате этого боя было захвачено 10 кораблей во главе с командующим отрядом адмиралом </w:t>
      </w:r>
      <w:proofErr w:type="spellStart"/>
      <w:r w:rsidRPr="00777EAF">
        <w:rPr>
          <w:rFonts w:ascii="Times New Roman" w:eastAsia="Calibri" w:hAnsi="Times New Roman"/>
          <w:sz w:val="28"/>
          <w:szCs w:val="28"/>
        </w:rPr>
        <w:t>Эреншельдом</w:t>
      </w:r>
      <w:proofErr w:type="spellEnd"/>
      <w:r w:rsidRPr="00777EAF">
        <w:rPr>
          <w:rFonts w:ascii="Times New Roman" w:eastAsia="Calibri" w:hAnsi="Times New Roman"/>
          <w:sz w:val="28"/>
          <w:szCs w:val="28"/>
        </w:rPr>
        <w:t>. Победа при Гангуте привела к тому, что шведский флот, до этого господствовавший на Балтике, теперь вынужден был перейти к обороне.</w:t>
      </w:r>
    </w:p>
    <w:p w:rsidR="001D5A79" w:rsidRPr="00777EAF" w:rsidRDefault="001D5A79" w:rsidP="001D5A79">
      <w:pPr>
        <w:spacing w:line="360" w:lineRule="auto"/>
        <w:ind w:firstLine="709"/>
        <w:jc w:val="both"/>
        <w:rPr>
          <w:rFonts w:ascii="Times New Roman" w:eastAsia="Calibri" w:hAnsi="Times New Roman"/>
          <w:sz w:val="28"/>
          <w:szCs w:val="28"/>
        </w:rPr>
      </w:pPr>
      <w:r w:rsidRPr="00777EAF">
        <w:rPr>
          <w:rFonts w:ascii="Times New Roman" w:eastAsia="Calibri" w:hAnsi="Times New Roman"/>
          <w:sz w:val="28"/>
          <w:szCs w:val="28"/>
        </w:rPr>
        <w:t xml:space="preserve">Россия, Англия, Ганновер, Голландия и Дания создают “Северный союз”, направленный против Швеции. Но объединённый флот союза не идёт дальше военных демонстраций, так как Англия и Голландия не были заинтересованы в полном поражении Швеции. Это привело к распаду союза </w:t>
      </w:r>
      <w:r w:rsidRPr="00777EAF">
        <w:rPr>
          <w:rFonts w:ascii="Times New Roman" w:eastAsia="Calibri" w:hAnsi="Times New Roman"/>
          <w:sz w:val="28"/>
          <w:szCs w:val="28"/>
        </w:rPr>
        <w:lastRenderedPageBreak/>
        <w:t>и заключению Россией договора о дружбе с Францией, к активным военным действиям России и возобновлению мирных переговоров со Швецией, которая была крайне истощена войной. Однако мирный договор снова не был подписан. Карл XII был убит в случайной стычке, и к власти пришла Шведская королева Ульрика Элеонора, которая возобновила войну, надеясь на помощь Англии. В Балтийском море появился английский флот. Это снова затянуло войну, но не могло изменить её ход.</w:t>
      </w:r>
    </w:p>
    <w:p w:rsidR="001D5A79" w:rsidRPr="00777EAF" w:rsidRDefault="001D5A79" w:rsidP="001D5A79">
      <w:pPr>
        <w:spacing w:line="360" w:lineRule="auto"/>
        <w:ind w:firstLine="709"/>
        <w:jc w:val="both"/>
        <w:rPr>
          <w:rFonts w:ascii="Times New Roman" w:eastAsia="Calibri" w:hAnsi="Times New Roman"/>
          <w:sz w:val="28"/>
          <w:szCs w:val="28"/>
        </w:rPr>
      </w:pPr>
      <w:r w:rsidRPr="00777EAF">
        <w:rPr>
          <w:rFonts w:ascii="Times New Roman" w:eastAsia="Calibri" w:hAnsi="Times New Roman"/>
          <w:sz w:val="28"/>
          <w:szCs w:val="28"/>
        </w:rPr>
        <w:t xml:space="preserve">Разорительные десанты русских в 1720 на шведское побережье подтолкнули Швецию к возобновлению переговоров. 30 августа 1721 года между Россией и Швецией был заключен </w:t>
      </w:r>
      <w:proofErr w:type="spellStart"/>
      <w:r w:rsidRPr="00777EAF">
        <w:rPr>
          <w:rFonts w:ascii="Times New Roman" w:eastAsia="Calibri" w:hAnsi="Times New Roman"/>
          <w:sz w:val="28"/>
          <w:szCs w:val="28"/>
        </w:rPr>
        <w:t>Ништадтский</w:t>
      </w:r>
      <w:proofErr w:type="spellEnd"/>
      <w:r w:rsidRPr="00777EAF">
        <w:rPr>
          <w:rFonts w:ascii="Times New Roman" w:eastAsia="Calibri" w:hAnsi="Times New Roman"/>
          <w:sz w:val="28"/>
          <w:szCs w:val="28"/>
        </w:rPr>
        <w:t xml:space="preserve"> мир, завершивший 21-летнюю войну. Это был «трактат, заключенный на конгрессе в </w:t>
      </w:r>
      <w:proofErr w:type="spellStart"/>
      <w:r w:rsidRPr="00777EAF">
        <w:rPr>
          <w:rFonts w:ascii="Times New Roman" w:eastAsia="Calibri" w:hAnsi="Times New Roman"/>
          <w:sz w:val="28"/>
          <w:szCs w:val="28"/>
        </w:rPr>
        <w:t>Ништате</w:t>
      </w:r>
      <w:proofErr w:type="spellEnd"/>
      <w:r w:rsidRPr="00777EAF">
        <w:rPr>
          <w:rFonts w:ascii="Times New Roman" w:eastAsia="Calibri" w:hAnsi="Times New Roman"/>
          <w:sz w:val="28"/>
          <w:szCs w:val="28"/>
        </w:rPr>
        <w:t xml:space="preserve"> уполномоченными министрами: с российской генерал-</w:t>
      </w:r>
      <w:proofErr w:type="spellStart"/>
      <w:r w:rsidRPr="00777EAF">
        <w:rPr>
          <w:rFonts w:ascii="Times New Roman" w:eastAsia="Calibri" w:hAnsi="Times New Roman"/>
          <w:sz w:val="28"/>
          <w:szCs w:val="28"/>
        </w:rPr>
        <w:t>фельдцейгмейстером</w:t>
      </w:r>
      <w:proofErr w:type="spellEnd"/>
      <w:r w:rsidRPr="00777EAF">
        <w:rPr>
          <w:rFonts w:ascii="Times New Roman" w:eastAsia="Calibri" w:hAnsi="Times New Roman"/>
          <w:sz w:val="28"/>
          <w:szCs w:val="28"/>
        </w:rPr>
        <w:t xml:space="preserve"> графом Брюсом и канцелярии советником Остерманом, а </w:t>
      </w:r>
      <w:proofErr w:type="gramStart"/>
      <w:r w:rsidRPr="00777EAF">
        <w:rPr>
          <w:rFonts w:ascii="Times New Roman" w:eastAsia="Calibri" w:hAnsi="Times New Roman"/>
          <w:sz w:val="28"/>
          <w:szCs w:val="28"/>
        </w:rPr>
        <w:t>с</w:t>
      </w:r>
      <w:proofErr w:type="gramEnd"/>
      <w:r w:rsidRPr="00777EAF">
        <w:rPr>
          <w:rFonts w:ascii="Times New Roman" w:eastAsia="Calibri" w:hAnsi="Times New Roman"/>
          <w:sz w:val="28"/>
          <w:szCs w:val="28"/>
        </w:rPr>
        <w:t xml:space="preserve"> шведской стороны </w:t>
      </w:r>
      <w:proofErr w:type="spellStart"/>
      <w:r w:rsidRPr="00777EAF">
        <w:rPr>
          <w:rFonts w:ascii="Times New Roman" w:eastAsia="Calibri" w:hAnsi="Times New Roman"/>
          <w:sz w:val="28"/>
          <w:szCs w:val="28"/>
        </w:rPr>
        <w:t>Лилиенштетом</w:t>
      </w:r>
      <w:proofErr w:type="spellEnd"/>
      <w:r w:rsidRPr="00777EAF">
        <w:rPr>
          <w:rFonts w:ascii="Times New Roman" w:eastAsia="Calibri" w:hAnsi="Times New Roman"/>
          <w:sz w:val="28"/>
          <w:szCs w:val="28"/>
        </w:rPr>
        <w:t xml:space="preserve"> и бароном </w:t>
      </w:r>
      <w:proofErr w:type="spellStart"/>
      <w:r w:rsidRPr="00777EAF">
        <w:rPr>
          <w:rFonts w:ascii="Times New Roman" w:eastAsia="Calibri" w:hAnsi="Times New Roman"/>
          <w:sz w:val="28"/>
          <w:szCs w:val="28"/>
        </w:rPr>
        <w:t>Штремфельтом</w:t>
      </w:r>
      <w:proofErr w:type="spellEnd"/>
      <w:r w:rsidRPr="00777EAF">
        <w:rPr>
          <w:rFonts w:ascii="Times New Roman" w:eastAsia="Calibri" w:hAnsi="Times New Roman"/>
          <w:sz w:val="28"/>
          <w:szCs w:val="28"/>
        </w:rPr>
        <w:t xml:space="preserve"> – о вечном мире между обоими государствами»</w:t>
      </w:r>
      <w:r>
        <w:rPr>
          <w:rFonts w:ascii="Times New Roman" w:eastAsia="Calibri" w:hAnsi="Times New Roman"/>
          <w:sz w:val="28"/>
          <w:szCs w:val="28"/>
        </w:rPr>
        <w:t xml:space="preserve"> - так звучит текст </w:t>
      </w:r>
      <w:proofErr w:type="spellStart"/>
      <w:r>
        <w:rPr>
          <w:rFonts w:ascii="Times New Roman" w:eastAsia="Calibri" w:hAnsi="Times New Roman"/>
          <w:sz w:val="28"/>
          <w:szCs w:val="28"/>
        </w:rPr>
        <w:t>Ништадского</w:t>
      </w:r>
      <w:proofErr w:type="spellEnd"/>
      <w:r>
        <w:rPr>
          <w:rFonts w:ascii="Times New Roman" w:eastAsia="Calibri" w:hAnsi="Times New Roman"/>
          <w:sz w:val="28"/>
          <w:szCs w:val="28"/>
        </w:rPr>
        <w:t xml:space="preserve"> договора</w:t>
      </w:r>
      <w:r w:rsidRPr="00777EAF">
        <w:rPr>
          <w:rFonts w:ascii="Times New Roman" w:eastAsia="Calibri" w:hAnsi="Times New Roman"/>
          <w:sz w:val="28"/>
          <w:szCs w:val="28"/>
        </w:rPr>
        <w:t xml:space="preserve">. </w:t>
      </w:r>
      <w:r w:rsidRPr="00777EAF">
        <w:rPr>
          <w:rFonts w:ascii="Times New Roman" w:eastAsia="Calibri" w:hAnsi="Times New Roman"/>
          <w:color w:val="000000"/>
          <w:sz w:val="28"/>
          <w:szCs w:val="28"/>
        </w:rPr>
        <w:t>Его условия закрепляли переход к России Балтийского побережья от Выборга до Риги.</w:t>
      </w:r>
      <w:r w:rsidRPr="00777EAF">
        <w:rPr>
          <w:rFonts w:ascii="Times New Roman" w:eastAsia="Calibri" w:hAnsi="Times New Roman"/>
          <w:sz w:val="28"/>
          <w:szCs w:val="28"/>
        </w:rPr>
        <w:t xml:space="preserve"> Россия получила выход в Балтийское море, присоединила территорию </w:t>
      </w:r>
      <w:proofErr w:type="spellStart"/>
      <w:r w:rsidRPr="00777EAF">
        <w:rPr>
          <w:rFonts w:ascii="Times New Roman" w:eastAsia="Calibri" w:hAnsi="Times New Roman"/>
          <w:sz w:val="28"/>
          <w:szCs w:val="28"/>
        </w:rPr>
        <w:t>Ингрии</w:t>
      </w:r>
      <w:proofErr w:type="spellEnd"/>
      <w:r w:rsidRPr="00777EAF">
        <w:rPr>
          <w:rFonts w:ascii="Times New Roman" w:eastAsia="Calibri" w:hAnsi="Times New Roman"/>
          <w:sz w:val="28"/>
          <w:szCs w:val="28"/>
        </w:rPr>
        <w:t xml:space="preserve">, часть Карелии, </w:t>
      </w:r>
      <w:proofErr w:type="spellStart"/>
      <w:r w:rsidRPr="00777EAF">
        <w:rPr>
          <w:rFonts w:ascii="Times New Roman" w:eastAsia="Calibri" w:hAnsi="Times New Roman"/>
          <w:sz w:val="28"/>
          <w:szCs w:val="28"/>
        </w:rPr>
        <w:t>Эстляндию</w:t>
      </w:r>
      <w:proofErr w:type="spellEnd"/>
      <w:r w:rsidRPr="00777EAF">
        <w:rPr>
          <w:rFonts w:ascii="Times New Roman" w:eastAsia="Calibri" w:hAnsi="Times New Roman"/>
          <w:sz w:val="28"/>
          <w:szCs w:val="28"/>
        </w:rPr>
        <w:t xml:space="preserve"> и Лифляндию.</w:t>
      </w:r>
      <w:r w:rsidRPr="00777EAF">
        <w:rPr>
          <w:rFonts w:ascii="Times New Roman" w:eastAsia="Calibri" w:hAnsi="Times New Roman"/>
          <w:color w:val="000000"/>
          <w:sz w:val="28"/>
          <w:szCs w:val="28"/>
        </w:rPr>
        <w:t xml:space="preserve"> Одна из главных задач, стоявших перед страной со времени образования единого государства, была решена. Итоги Северной войны превращали Россию в одну из великих держав Европы, оказывали огромное влияние на развитие промышленности, торговли, укрепление и расширение экономических, политических и культурных связей со странами Запада, позволяли широко использовать полученное в результате Северной войны “окно в Европу”.</w:t>
      </w:r>
    </w:p>
    <w:p w:rsidR="001D5A79" w:rsidRPr="00777EAF" w:rsidRDefault="001D5A79" w:rsidP="001D5A79">
      <w:pPr>
        <w:widowControl w:val="0"/>
        <w:spacing w:before="120" w:line="360" w:lineRule="auto"/>
        <w:ind w:firstLine="567"/>
        <w:jc w:val="both"/>
        <w:rPr>
          <w:rFonts w:ascii="Times New Roman" w:eastAsia="Calibri" w:hAnsi="Times New Roman"/>
          <w:color w:val="000000"/>
          <w:sz w:val="28"/>
          <w:szCs w:val="28"/>
        </w:rPr>
      </w:pPr>
      <w:r w:rsidRPr="00777EAF">
        <w:rPr>
          <w:rFonts w:ascii="Times New Roman" w:eastAsia="Calibri" w:hAnsi="Times New Roman"/>
          <w:color w:val="000000"/>
          <w:sz w:val="28"/>
          <w:szCs w:val="28"/>
        </w:rPr>
        <w:t>Петр был необыкновенно рад миру и шумно праздновал победу в Петербурге, а затем в старой Москве. В Санкт-Петербурге 22 октября 1721 года Петр принял титул Императора Всероссийского и превратил прежние “великие государства Российского царствия” во “Всероссийскую империю”. За личные заслуги Сенат наименовал Петра “Великим” и “Отцом отечества”.</w:t>
      </w:r>
    </w:p>
    <w:p w:rsidR="001D5A79" w:rsidRDefault="001D5A79" w:rsidP="001D5A79">
      <w:pPr>
        <w:spacing w:line="360" w:lineRule="auto"/>
        <w:ind w:firstLine="709"/>
        <w:jc w:val="both"/>
        <w:rPr>
          <w:rFonts w:ascii="Times New Roman" w:eastAsia="Calibri" w:hAnsi="Times New Roman"/>
          <w:sz w:val="28"/>
          <w:szCs w:val="28"/>
        </w:rPr>
      </w:pPr>
      <w:r w:rsidRPr="00777EAF">
        <w:rPr>
          <w:rFonts w:ascii="Times New Roman" w:eastAsia="Calibri" w:hAnsi="Times New Roman"/>
          <w:sz w:val="28"/>
          <w:szCs w:val="28"/>
        </w:rPr>
        <w:lastRenderedPageBreak/>
        <w:t>Итоги Северной войны превращали Россию в одну из великих держав Европы, оказывали огромное влияние на развитие промышленности, торговли, укрепление и расширение экономических, политических и культурных связей со странами Запада, позволяли широко использовать полученное в результате Северной войны “окно в Европу”.</w:t>
      </w:r>
    </w:p>
    <w:p w:rsidR="001D5A79" w:rsidRPr="00777EAF" w:rsidRDefault="001D5A79" w:rsidP="001D5A79">
      <w:pPr>
        <w:spacing w:line="360" w:lineRule="auto"/>
        <w:ind w:firstLine="709"/>
        <w:jc w:val="center"/>
        <w:rPr>
          <w:rFonts w:ascii="Times New Roman" w:hAnsi="Times New Roman"/>
          <w:b/>
          <w:bCs/>
          <w:sz w:val="28"/>
          <w:szCs w:val="28"/>
          <w:lang w:eastAsia="ru-RU"/>
        </w:rPr>
      </w:pPr>
      <w:r w:rsidRPr="00777EAF">
        <w:rPr>
          <w:rFonts w:ascii="Times New Roman" w:hAnsi="Times New Roman"/>
          <w:b/>
          <w:bCs/>
          <w:sz w:val="28"/>
          <w:szCs w:val="28"/>
          <w:lang w:eastAsia="ru-RU"/>
        </w:rPr>
        <w:t xml:space="preserve">5. </w:t>
      </w:r>
      <w:r w:rsidRPr="00F447A0">
        <w:rPr>
          <w:rFonts w:ascii="Times New Roman" w:hAnsi="Times New Roman"/>
          <w:b/>
          <w:bCs/>
          <w:sz w:val="28"/>
          <w:szCs w:val="28"/>
          <w:lang w:eastAsia="ru-RU"/>
        </w:rPr>
        <w:t>Историческое значение Северной войны и источники победы</w:t>
      </w:r>
      <w:r w:rsidRPr="00777EAF">
        <w:rPr>
          <w:rFonts w:ascii="Times New Roman" w:hAnsi="Times New Roman"/>
          <w:b/>
          <w:bCs/>
          <w:sz w:val="28"/>
          <w:szCs w:val="28"/>
          <w:lang w:eastAsia="ru-RU"/>
        </w:rPr>
        <w:t>.</w:t>
      </w:r>
    </w:p>
    <w:p w:rsidR="001D5A79" w:rsidRPr="00777EAF" w:rsidRDefault="001D5A79" w:rsidP="001D5A79">
      <w:pPr>
        <w:pStyle w:val="a3"/>
        <w:numPr>
          <w:ilvl w:val="0"/>
          <w:numId w:val="6"/>
        </w:numPr>
        <w:spacing w:line="360" w:lineRule="auto"/>
        <w:rPr>
          <w:rFonts w:ascii="Times New Roman" w:hAnsi="Times New Roman"/>
          <w:sz w:val="28"/>
          <w:szCs w:val="28"/>
          <w:lang w:eastAsia="ru-RU"/>
        </w:rPr>
      </w:pPr>
      <w:r w:rsidRPr="00777EAF">
        <w:rPr>
          <w:rFonts w:ascii="Times New Roman" w:hAnsi="Times New Roman"/>
          <w:sz w:val="28"/>
          <w:szCs w:val="28"/>
          <w:lang w:eastAsia="ru-RU"/>
        </w:rPr>
        <w:t xml:space="preserve">Россия получала выход к морю и первоклассные порты - Ригу, </w:t>
      </w:r>
      <w:proofErr w:type="spellStart"/>
      <w:r w:rsidRPr="00777EAF">
        <w:rPr>
          <w:rFonts w:ascii="Times New Roman" w:hAnsi="Times New Roman"/>
          <w:sz w:val="28"/>
          <w:szCs w:val="28"/>
          <w:lang w:eastAsia="ru-RU"/>
        </w:rPr>
        <w:t>Ревель</w:t>
      </w:r>
      <w:proofErr w:type="spellEnd"/>
      <w:r w:rsidRPr="00777EAF">
        <w:rPr>
          <w:rFonts w:ascii="Times New Roman" w:hAnsi="Times New Roman"/>
          <w:sz w:val="28"/>
          <w:szCs w:val="28"/>
          <w:lang w:eastAsia="ru-RU"/>
        </w:rPr>
        <w:t>, Петербург, что означало решение важнейшей внешнеполитической задачи страны.</w:t>
      </w:r>
    </w:p>
    <w:p w:rsidR="001D5A79" w:rsidRPr="00777EAF" w:rsidRDefault="001D5A79" w:rsidP="001D5A79">
      <w:pPr>
        <w:pStyle w:val="a3"/>
        <w:numPr>
          <w:ilvl w:val="0"/>
          <w:numId w:val="6"/>
        </w:numPr>
        <w:spacing w:line="360" w:lineRule="auto"/>
        <w:rPr>
          <w:rFonts w:ascii="Times New Roman" w:hAnsi="Times New Roman"/>
          <w:sz w:val="28"/>
          <w:szCs w:val="28"/>
          <w:lang w:eastAsia="ru-RU"/>
        </w:rPr>
      </w:pPr>
      <w:r w:rsidRPr="00777EAF">
        <w:rPr>
          <w:rFonts w:ascii="Times New Roman" w:hAnsi="Times New Roman"/>
          <w:sz w:val="28"/>
          <w:szCs w:val="28"/>
          <w:lang w:eastAsia="ru-RU"/>
        </w:rPr>
        <w:t>Появились благоприятные предпосылки для развития экономических, культурных и политических связей со странами Западной Европы, что позволило преодолеть политическую и культурную изоляцию России, и, в определенной степени, сократить ее отставание.</w:t>
      </w:r>
    </w:p>
    <w:p w:rsidR="001D5A79" w:rsidRPr="00777EAF" w:rsidRDefault="001D5A79" w:rsidP="001D5A79">
      <w:pPr>
        <w:pStyle w:val="a3"/>
        <w:numPr>
          <w:ilvl w:val="0"/>
          <w:numId w:val="6"/>
        </w:numPr>
        <w:spacing w:line="360" w:lineRule="auto"/>
        <w:rPr>
          <w:rFonts w:ascii="Times New Roman" w:hAnsi="Times New Roman"/>
          <w:sz w:val="28"/>
          <w:szCs w:val="28"/>
          <w:lang w:eastAsia="ru-RU"/>
        </w:rPr>
      </w:pPr>
      <w:r w:rsidRPr="00777EAF">
        <w:rPr>
          <w:rFonts w:ascii="Times New Roman" w:hAnsi="Times New Roman"/>
          <w:sz w:val="28"/>
          <w:szCs w:val="28"/>
          <w:lang w:eastAsia="ru-RU"/>
        </w:rPr>
        <w:t>В хозяйственную и культурную жизнь страны оказались вовлеченными новые земли и население Прибалтики, что также благоприятно сказалось на всем ее развитии.</w:t>
      </w:r>
    </w:p>
    <w:p w:rsidR="001D5A79" w:rsidRPr="00777EAF" w:rsidRDefault="001D5A79" w:rsidP="001D5A79">
      <w:pPr>
        <w:pStyle w:val="a3"/>
        <w:numPr>
          <w:ilvl w:val="0"/>
          <w:numId w:val="6"/>
        </w:numPr>
        <w:spacing w:line="360" w:lineRule="auto"/>
        <w:rPr>
          <w:rFonts w:ascii="Times New Roman" w:hAnsi="Times New Roman"/>
          <w:sz w:val="28"/>
          <w:szCs w:val="28"/>
          <w:lang w:eastAsia="ru-RU"/>
        </w:rPr>
      </w:pPr>
      <w:r w:rsidRPr="00777EAF">
        <w:rPr>
          <w:rFonts w:ascii="Times New Roman" w:hAnsi="Times New Roman"/>
          <w:sz w:val="28"/>
          <w:szCs w:val="28"/>
          <w:lang w:eastAsia="ru-RU"/>
        </w:rPr>
        <w:t>Заметно вырос международный авторитет России, ставшей великой державой.</w:t>
      </w:r>
    </w:p>
    <w:p w:rsidR="001D5A79" w:rsidRPr="00777EAF" w:rsidRDefault="001D5A79" w:rsidP="001D5A79">
      <w:pPr>
        <w:pStyle w:val="a3"/>
        <w:numPr>
          <w:ilvl w:val="0"/>
          <w:numId w:val="6"/>
        </w:numPr>
        <w:spacing w:line="360" w:lineRule="auto"/>
        <w:rPr>
          <w:rFonts w:ascii="Times New Roman" w:hAnsi="Times New Roman"/>
          <w:sz w:val="28"/>
          <w:szCs w:val="28"/>
          <w:lang w:eastAsia="ru-RU"/>
        </w:rPr>
      </w:pPr>
      <w:r w:rsidRPr="00777EAF">
        <w:rPr>
          <w:rFonts w:ascii="Times New Roman" w:hAnsi="Times New Roman"/>
          <w:sz w:val="28"/>
          <w:szCs w:val="28"/>
          <w:lang w:eastAsia="ru-RU"/>
        </w:rPr>
        <w:t>Победа укрепила самодержавную власть монарха, получившего за нее от Сената титул императора всероссийского.</w:t>
      </w:r>
    </w:p>
    <w:p w:rsidR="001D5A79" w:rsidRPr="00777EAF" w:rsidRDefault="001D5A79" w:rsidP="001D5A79">
      <w:pPr>
        <w:pStyle w:val="a3"/>
        <w:numPr>
          <w:ilvl w:val="0"/>
          <w:numId w:val="6"/>
        </w:numPr>
        <w:spacing w:line="360" w:lineRule="auto"/>
        <w:rPr>
          <w:rFonts w:ascii="Times New Roman" w:hAnsi="Times New Roman"/>
          <w:sz w:val="28"/>
          <w:szCs w:val="28"/>
          <w:lang w:eastAsia="ru-RU"/>
        </w:rPr>
      </w:pPr>
      <w:r w:rsidRPr="00777EAF">
        <w:rPr>
          <w:rFonts w:ascii="Times New Roman" w:hAnsi="Times New Roman"/>
          <w:sz w:val="28"/>
          <w:szCs w:val="28"/>
          <w:lang w:eastAsia="ru-RU"/>
        </w:rPr>
        <w:t>Исторически обоснованный характер войны. Он обусловливался стремлением России вернуть принадлежащие ей ранее земли, без которых становилось невозможным ее поступательное развитие. Справедливый характер войны особенно ярко проявился во время шведского нашествия, когда перед русским и украинским народами борьба за независимость выступила на первый план.</w:t>
      </w:r>
    </w:p>
    <w:p w:rsidR="001D5A79" w:rsidRPr="00777EAF" w:rsidRDefault="001D5A79" w:rsidP="001D5A79">
      <w:pPr>
        <w:pStyle w:val="a3"/>
        <w:numPr>
          <w:ilvl w:val="0"/>
          <w:numId w:val="6"/>
        </w:numPr>
        <w:spacing w:line="360" w:lineRule="auto"/>
        <w:rPr>
          <w:rFonts w:ascii="Times New Roman" w:hAnsi="Times New Roman"/>
          <w:sz w:val="28"/>
          <w:szCs w:val="28"/>
          <w:lang w:eastAsia="ru-RU"/>
        </w:rPr>
      </w:pPr>
      <w:proofErr w:type="gramStart"/>
      <w:r w:rsidRPr="00777EAF">
        <w:rPr>
          <w:rFonts w:ascii="Times New Roman" w:hAnsi="Times New Roman"/>
          <w:sz w:val="28"/>
          <w:szCs w:val="28"/>
          <w:lang w:eastAsia="ru-RU"/>
        </w:rPr>
        <w:t xml:space="preserve">Страна, под руководством Петра, поднявшего ее на дыбы, сумела мобилизовать все свои ресурсы, создать оборонную промышленность, </w:t>
      </w:r>
      <w:r w:rsidRPr="00777EAF">
        <w:rPr>
          <w:rFonts w:ascii="Times New Roman" w:hAnsi="Times New Roman"/>
          <w:sz w:val="28"/>
          <w:szCs w:val="28"/>
          <w:lang w:eastAsia="ru-RU"/>
        </w:rPr>
        <w:lastRenderedPageBreak/>
        <w:t>новую регулярную армию и флот, которые долгое время не знали себе равных в Европе.</w:t>
      </w:r>
      <w:proofErr w:type="gramEnd"/>
    </w:p>
    <w:p w:rsidR="001D5A79" w:rsidRPr="00777EAF" w:rsidRDefault="001D5A79" w:rsidP="001D5A79">
      <w:pPr>
        <w:pStyle w:val="a3"/>
        <w:numPr>
          <w:ilvl w:val="0"/>
          <w:numId w:val="6"/>
        </w:numPr>
        <w:spacing w:line="360" w:lineRule="auto"/>
        <w:rPr>
          <w:rFonts w:ascii="Times New Roman" w:hAnsi="Times New Roman"/>
          <w:sz w:val="28"/>
          <w:szCs w:val="28"/>
          <w:lang w:eastAsia="ru-RU"/>
        </w:rPr>
      </w:pPr>
      <w:r w:rsidRPr="00777EAF">
        <w:rPr>
          <w:rFonts w:ascii="Times New Roman" w:hAnsi="Times New Roman"/>
          <w:sz w:val="28"/>
          <w:szCs w:val="28"/>
          <w:lang w:eastAsia="ru-RU"/>
        </w:rPr>
        <w:t>В ходе войны русская армия приобрела высокий уровень организации и руководства, а мужество, стойкость и патриотизм ее солдат стали одним из главных источников победы.</w:t>
      </w:r>
    </w:p>
    <w:p w:rsidR="001D5A79" w:rsidRDefault="001D5A79" w:rsidP="001D5A79">
      <w:pPr>
        <w:pStyle w:val="a3"/>
        <w:numPr>
          <w:ilvl w:val="0"/>
          <w:numId w:val="6"/>
        </w:numPr>
        <w:spacing w:line="360" w:lineRule="auto"/>
        <w:rPr>
          <w:rFonts w:ascii="Times New Roman" w:hAnsi="Times New Roman"/>
          <w:sz w:val="28"/>
          <w:szCs w:val="28"/>
          <w:lang w:eastAsia="ru-RU"/>
        </w:rPr>
      </w:pPr>
      <w:r w:rsidRPr="00777EAF">
        <w:rPr>
          <w:rFonts w:ascii="Times New Roman" w:hAnsi="Times New Roman"/>
          <w:sz w:val="28"/>
          <w:szCs w:val="28"/>
          <w:lang w:eastAsia="ru-RU"/>
        </w:rPr>
        <w:t>Русская дипломатия, используя противоречия между европейскими странами, сумела создать необходимые для заключения мира внешнеполитические условия.</w:t>
      </w:r>
    </w:p>
    <w:p w:rsidR="001D5A79" w:rsidRPr="00777EAF" w:rsidRDefault="001D5A79" w:rsidP="001D5A79">
      <w:pPr>
        <w:spacing w:line="360" w:lineRule="auto"/>
        <w:jc w:val="both"/>
        <w:rPr>
          <w:rStyle w:val="c2"/>
          <w:rFonts w:ascii="Times New Roman" w:hAnsi="Times New Roman"/>
          <w:b/>
          <w:sz w:val="28"/>
          <w:szCs w:val="28"/>
        </w:rPr>
      </w:pPr>
      <w:r>
        <w:rPr>
          <w:rFonts w:ascii="Times New Roman" w:hAnsi="Times New Roman"/>
          <w:sz w:val="28"/>
          <w:szCs w:val="28"/>
          <w:lang w:eastAsia="ru-RU"/>
        </w:rPr>
        <w:t xml:space="preserve">А теперь давайте </w:t>
      </w:r>
      <w:r w:rsidRPr="001C3E0F">
        <w:rPr>
          <w:rFonts w:ascii="Times New Roman" w:hAnsi="Times New Roman"/>
          <w:b/>
          <w:i/>
          <w:sz w:val="28"/>
          <w:szCs w:val="28"/>
          <w:lang w:eastAsia="ru-RU"/>
        </w:rPr>
        <w:t>ответим на проблемный вопрос</w:t>
      </w:r>
      <w:r>
        <w:rPr>
          <w:rFonts w:ascii="Times New Roman" w:hAnsi="Times New Roman"/>
          <w:sz w:val="28"/>
          <w:szCs w:val="28"/>
          <w:lang w:eastAsia="ru-RU"/>
        </w:rPr>
        <w:t xml:space="preserve">, поставленный в начале урока: </w:t>
      </w:r>
      <w:r>
        <w:rPr>
          <w:rFonts w:ascii="Times New Roman" w:hAnsi="Times New Roman"/>
          <w:sz w:val="28"/>
          <w:szCs w:val="28"/>
        </w:rPr>
        <w:t>Насколько важным было для России выйти в Балтийское море и возможные пути решения этой проблемы? (</w:t>
      </w:r>
      <w:r w:rsidRPr="001C3E0F">
        <w:rPr>
          <w:rFonts w:ascii="Times New Roman" w:hAnsi="Times New Roman"/>
          <w:i/>
          <w:sz w:val="28"/>
          <w:szCs w:val="28"/>
        </w:rPr>
        <w:t>выслушать 2-3 ответа учащихся</w:t>
      </w:r>
      <w:r>
        <w:rPr>
          <w:rFonts w:ascii="Times New Roman" w:hAnsi="Times New Roman"/>
          <w:sz w:val="28"/>
          <w:szCs w:val="28"/>
        </w:rPr>
        <w:t>).</w:t>
      </w:r>
    </w:p>
    <w:p w:rsidR="001D5A79" w:rsidRDefault="001D5A79" w:rsidP="001D5A79">
      <w:pPr>
        <w:pStyle w:val="c1"/>
        <w:numPr>
          <w:ilvl w:val="0"/>
          <w:numId w:val="5"/>
        </w:numPr>
        <w:spacing w:line="360" w:lineRule="auto"/>
        <w:jc w:val="both"/>
        <w:rPr>
          <w:b/>
          <w:sz w:val="28"/>
          <w:szCs w:val="28"/>
          <w:u w:val="single"/>
        </w:rPr>
      </w:pPr>
      <w:r>
        <w:rPr>
          <w:b/>
          <w:sz w:val="28"/>
          <w:szCs w:val="28"/>
          <w:u w:val="single"/>
        </w:rPr>
        <w:t>Закрепление</w:t>
      </w:r>
    </w:p>
    <w:p w:rsidR="001D5A79" w:rsidRDefault="001D5A79" w:rsidP="001D5A79">
      <w:pPr>
        <w:spacing w:before="100" w:beforeAutospacing="1" w:after="100" w:afterAutospacing="1" w:line="360" w:lineRule="auto"/>
        <w:ind w:firstLine="709"/>
        <w:jc w:val="both"/>
        <w:rPr>
          <w:rFonts w:ascii="Times New Roman" w:hAnsi="Times New Roman"/>
          <w:sz w:val="28"/>
          <w:szCs w:val="28"/>
          <w:lang w:eastAsia="ru-RU"/>
        </w:rPr>
      </w:pPr>
      <w:r w:rsidRPr="0093322E">
        <w:rPr>
          <w:rFonts w:ascii="Times New Roman" w:hAnsi="Times New Roman"/>
          <w:sz w:val="28"/>
          <w:szCs w:val="28"/>
          <w:lang w:eastAsia="ru-RU"/>
        </w:rPr>
        <w:t xml:space="preserve">Давайте, опираясь на ваши записи, попробуем восстановить события Северной войны. </w:t>
      </w:r>
      <w:r>
        <w:rPr>
          <w:rFonts w:ascii="Times New Roman" w:hAnsi="Times New Roman"/>
          <w:sz w:val="28"/>
          <w:szCs w:val="28"/>
          <w:lang w:eastAsia="ru-RU"/>
        </w:rPr>
        <w:t>(</w:t>
      </w:r>
      <w:r w:rsidRPr="0093322E">
        <w:rPr>
          <w:rFonts w:ascii="Times New Roman" w:hAnsi="Times New Roman"/>
          <w:sz w:val="28"/>
          <w:szCs w:val="28"/>
          <w:lang w:eastAsia="ru-RU"/>
        </w:rPr>
        <w:t>Повторение и закрепление пройденного материала</w:t>
      </w:r>
      <w:r>
        <w:rPr>
          <w:rFonts w:ascii="Times New Roman" w:hAnsi="Times New Roman"/>
          <w:sz w:val="28"/>
          <w:szCs w:val="28"/>
          <w:lang w:eastAsia="ru-RU"/>
        </w:rPr>
        <w:t>)</w:t>
      </w:r>
      <w:r w:rsidRPr="0093322E">
        <w:rPr>
          <w:rFonts w:ascii="Times New Roman" w:hAnsi="Times New Roman"/>
          <w:sz w:val="28"/>
          <w:szCs w:val="28"/>
          <w:lang w:eastAsia="ru-RU"/>
        </w:rPr>
        <w:t>.</w:t>
      </w:r>
    </w:p>
    <w:p w:rsidR="001D5A79" w:rsidRPr="00FA2ACA" w:rsidRDefault="001D5A79" w:rsidP="001D5A79">
      <w:pPr>
        <w:spacing w:before="100" w:beforeAutospacing="1" w:after="100" w:afterAutospacing="1" w:line="360" w:lineRule="auto"/>
        <w:ind w:firstLine="709"/>
        <w:jc w:val="both"/>
        <w:rPr>
          <w:rFonts w:ascii="Times New Roman" w:hAnsi="Times New Roman"/>
          <w:b/>
          <w:sz w:val="28"/>
          <w:szCs w:val="28"/>
          <w:lang w:eastAsia="ru-RU"/>
        </w:rPr>
      </w:pPr>
      <w:r w:rsidRPr="00FA2ACA">
        <w:rPr>
          <w:rFonts w:ascii="Times New Roman" w:hAnsi="Times New Roman"/>
          <w:b/>
          <w:sz w:val="28"/>
          <w:szCs w:val="28"/>
          <w:lang w:eastAsia="ru-RU"/>
        </w:rPr>
        <w:t>Вопросы:</w:t>
      </w:r>
    </w:p>
    <w:p w:rsidR="001D5A79" w:rsidRPr="00FA2ACA" w:rsidRDefault="001D5A79" w:rsidP="001D5A79">
      <w:pPr>
        <w:numPr>
          <w:ilvl w:val="0"/>
          <w:numId w:val="9"/>
        </w:numPr>
        <w:rPr>
          <w:rFonts w:ascii="Times New Roman" w:hAnsi="Times New Roman"/>
          <w:sz w:val="28"/>
          <w:szCs w:val="28"/>
        </w:rPr>
      </w:pPr>
      <w:r w:rsidRPr="00FA2ACA">
        <w:rPr>
          <w:rFonts w:ascii="Times New Roman" w:hAnsi="Times New Roman"/>
          <w:sz w:val="28"/>
          <w:szCs w:val="28"/>
        </w:rPr>
        <w:t>Для чего был создан Северный союз? Каков его состав?</w:t>
      </w:r>
    </w:p>
    <w:p w:rsidR="001D5A79" w:rsidRPr="00FA2ACA" w:rsidRDefault="001D5A79" w:rsidP="001D5A79">
      <w:pPr>
        <w:numPr>
          <w:ilvl w:val="0"/>
          <w:numId w:val="9"/>
        </w:numPr>
        <w:rPr>
          <w:rFonts w:ascii="Times New Roman" w:hAnsi="Times New Roman"/>
          <w:sz w:val="28"/>
          <w:szCs w:val="28"/>
        </w:rPr>
      </w:pPr>
      <w:r w:rsidRPr="00FA2ACA">
        <w:rPr>
          <w:rFonts w:ascii="Times New Roman" w:hAnsi="Times New Roman"/>
          <w:sz w:val="28"/>
          <w:szCs w:val="28"/>
        </w:rPr>
        <w:t>Каковы были цели России в Северной войне?</w:t>
      </w:r>
    </w:p>
    <w:p w:rsidR="001D5A79" w:rsidRPr="00FA2ACA" w:rsidRDefault="001D5A79" w:rsidP="001D5A79">
      <w:pPr>
        <w:numPr>
          <w:ilvl w:val="0"/>
          <w:numId w:val="9"/>
        </w:numPr>
        <w:rPr>
          <w:rFonts w:ascii="Times New Roman" w:hAnsi="Times New Roman"/>
          <w:sz w:val="28"/>
          <w:szCs w:val="28"/>
        </w:rPr>
      </w:pPr>
      <w:r w:rsidRPr="00FA2ACA">
        <w:rPr>
          <w:rFonts w:ascii="Times New Roman" w:hAnsi="Times New Roman"/>
          <w:sz w:val="28"/>
          <w:szCs w:val="28"/>
        </w:rPr>
        <w:t>В чем причины неудач России на начальном этапе Северной войны?</w:t>
      </w:r>
    </w:p>
    <w:p w:rsidR="001D5A79" w:rsidRPr="00FA2ACA" w:rsidRDefault="001D5A79" w:rsidP="001D5A79">
      <w:pPr>
        <w:numPr>
          <w:ilvl w:val="0"/>
          <w:numId w:val="9"/>
        </w:numPr>
        <w:rPr>
          <w:rFonts w:ascii="Times New Roman" w:hAnsi="Times New Roman"/>
          <w:sz w:val="28"/>
          <w:szCs w:val="28"/>
        </w:rPr>
      </w:pPr>
      <w:r w:rsidRPr="00FA2ACA">
        <w:rPr>
          <w:rFonts w:ascii="Times New Roman" w:hAnsi="Times New Roman"/>
          <w:sz w:val="28"/>
          <w:szCs w:val="28"/>
        </w:rPr>
        <w:t>Как ход военных действий влиял на политику Петра I?</w:t>
      </w:r>
    </w:p>
    <w:p w:rsidR="001D5A79" w:rsidRPr="00FA2ACA" w:rsidRDefault="001D5A79" w:rsidP="001D5A79">
      <w:pPr>
        <w:numPr>
          <w:ilvl w:val="0"/>
          <w:numId w:val="9"/>
        </w:numPr>
        <w:rPr>
          <w:rFonts w:ascii="Times New Roman" w:hAnsi="Times New Roman"/>
          <w:sz w:val="28"/>
          <w:szCs w:val="28"/>
        </w:rPr>
      </w:pPr>
      <w:r w:rsidRPr="00FA2ACA">
        <w:rPr>
          <w:rFonts w:ascii="Times New Roman" w:hAnsi="Times New Roman"/>
          <w:sz w:val="28"/>
          <w:szCs w:val="28"/>
        </w:rPr>
        <w:t>Какие меры предпринимает Петр I для реформирования армии? Чем армия петровского времени отличается от армии предшествующего времени?</w:t>
      </w:r>
    </w:p>
    <w:p w:rsidR="001D5A79" w:rsidRPr="00FA2ACA" w:rsidRDefault="001D5A79" w:rsidP="001D5A79">
      <w:pPr>
        <w:numPr>
          <w:ilvl w:val="0"/>
          <w:numId w:val="9"/>
        </w:numPr>
        <w:rPr>
          <w:rFonts w:ascii="Times New Roman" w:hAnsi="Times New Roman"/>
          <w:sz w:val="28"/>
          <w:szCs w:val="28"/>
        </w:rPr>
      </w:pPr>
      <w:r w:rsidRPr="00FA2ACA">
        <w:rPr>
          <w:rFonts w:ascii="Times New Roman" w:hAnsi="Times New Roman"/>
          <w:sz w:val="28"/>
          <w:szCs w:val="28"/>
        </w:rPr>
        <w:t>Почему битва у деревни Лесной была названа Петром I «матерью Полтавской баталии»?</w:t>
      </w:r>
    </w:p>
    <w:p w:rsidR="001D5A79" w:rsidRPr="00FA2ACA" w:rsidRDefault="001D5A79" w:rsidP="001D5A79">
      <w:pPr>
        <w:numPr>
          <w:ilvl w:val="0"/>
          <w:numId w:val="9"/>
        </w:numPr>
        <w:rPr>
          <w:rFonts w:ascii="Times New Roman" w:hAnsi="Times New Roman"/>
          <w:sz w:val="28"/>
          <w:szCs w:val="28"/>
        </w:rPr>
      </w:pPr>
      <w:r w:rsidRPr="00FA2ACA">
        <w:rPr>
          <w:rFonts w:ascii="Times New Roman" w:hAnsi="Times New Roman"/>
          <w:sz w:val="28"/>
          <w:szCs w:val="28"/>
        </w:rPr>
        <w:t>Почему победа в Полтавском сражении не означала для России окончания войны?</w:t>
      </w:r>
    </w:p>
    <w:p w:rsidR="001D5A79" w:rsidRPr="00FA2ACA" w:rsidRDefault="001D5A79" w:rsidP="001D5A79">
      <w:pPr>
        <w:numPr>
          <w:ilvl w:val="0"/>
          <w:numId w:val="9"/>
        </w:numPr>
        <w:rPr>
          <w:rFonts w:ascii="Times New Roman" w:hAnsi="Times New Roman"/>
          <w:sz w:val="28"/>
          <w:szCs w:val="28"/>
        </w:rPr>
      </w:pPr>
      <w:r w:rsidRPr="00FA2ACA">
        <w:rPr>
          <w:rFonts w:ascii="Times New Roman" w:hAnsi="Times New Roman"/>
          <w:sz w:val="28"/>
          <w:szCs w:val="28"/>
        </w:rPr>
        <w:lastRenderedPageBreak/>
        <w:t>Каковы были итоги Северной войны?</w:t>
      </w:r>
    </w:p>
    <w:p w:rsidR="001D5A79" w:rsidRDefault="001D5A79" w:rsidP="001D5A79">
      <w:pPr>
        <w:spacing w:before="100" w:beforeAutospacing="1" w:after="100" w:afterAutospacing="1" w:line="360" w:lineRule="auto"/>
        <w:ind w:firstLine="709"/>
        <w:jc w:val="both"/>
        <w:rPr>
          <w:rFonts w:ascii="Times New Roman" w:hAnsi="Times New Roman"/>
          <w:sz w:val="28"/>
          <w:szCs w:val="28"/>
          <w:lang w:eastAsia="ru-RU"/>
        </w:rPr>
      </w:pPr>
      <w:r w:rsidRPr="0093322E">
        <w:rPr>
          <w:rFonts w:ascii="Times New Roman" w:hAnsi="Times New Roman"/>
          <w:b/>
          <w:bCs/>
          <w:i/>
          <w:iCs/>
          <w:sz w:val="28"/>
          <w:szCs w:val="28"/>
          <w:lang w:eastAsia="ru-RU"/>
        </w:rPr>
        <w:t>Подведение итогов.</w:t>
      </w:r>
      <w:r w:rsidRPr="0093322E">
        <w:rPr>
          <w:rFonts w:ascii="Times New Roman" w:hAnsi="Times New Roman"/>
          <w:b/>
          <w:bCs/>
          <w:sz w:val="28"/>
          <w:szCs w:val="28"/>
          <w:lang w:eastAsia="ru-RU"/>
        </w:rPr>
        <w:t xml:space="preserve"> </w:t>
      </w:r>
    </w:p>
    <w:p w:rsidR="001D5A79" w:rsidRDefault="001D5A79" w:rsidP="001D5A79">
      <w:pPr>
        <w:pStyle w:val="c1"/>
        <w:numPr>
          <w:ilvl w:val="0"/>
          <w:numId w:val="5"/>
        </w:numPr>
        <w:spacing w:line="360" w:lineRule="auto"/>
        <w:jc w:val="both"/>
        <w:rPr>
          <w:b/>
          <w:sz w:val="28"/>
          <w:szCs w:val="28"/>
          <w:u w:val="single"/>
        </w:rPr>
      </w:pPr>
      <w:r w:rsidRPr="00777EAF">
        <w:rPr>
          <w:b/>
          <w:sz w:val="28"/>
          <w:szCs w:val="28"/>
          <w:u w:val="single"/>
        </w:rPr>
        <w:t>Домашнее задание – выучить конспект.</w:t>
      </w:r>
    </w:p>
    <w:p w:rsidR="001D5A79" w:rsidRPr="00777EAF" w:rsidRDefault="001D5A79" w:rsidP="001D5A79">
      <w:pPr>
        <w:pStyle w:val="c1"/>
        <w:spacing w:line="360" w:lineRule="auto"/>
        <w:ind w:left="1080"/>
        <w:jc w:val="both"/>
        <w:rPr>
          <w:b/>
          <w:sz w:val="28"/>
          <w:szCs w:val="28"/>
          <w:u w:val="single"/>
        </w:rPr>
      </w:pPr>
    </w:p>
    <w:p w:rsidR="001D5A79" w:rsidRPr="00CE54CF" w:rsidRDefault="001D5A79" w:rsidP="001D5A79">
      <w:pPr>
        <w:spacing w:before="100" w:beforeAutospacing="1" w:after="100" w:afterAutospacing="1" w:line="360" w:lineRule="auto"/>
        <w:jc w:val="both"/>
        <w:rPr>
          <w:rFonts w:ascii="Times New Roman" w:hAnsi="Times New Roman"/>
          <w:sz w:val="28"/>
          <w:szCs w:val="28"/>
          <w:lang w:eastAsia="ru-RU"/>
        </w:rPr>
      </w:pPr>
      <w:r w:rsidRPr="00CE54CF">
        <w:rPr>
          <w:rFonts w:ascii="Times New Roman" w:hAnsi="Times New Roman"/>
          <w:b/>
          <w:bCs/>
          <w:sz w:val="28"/>
          <w:szCs w:val="28"/>
          <w:lang w:eastAsia="ru-RU"/>
        </w:rPr>
        <w:t>Использованная литература.</w:t>
      </w:r>
    </w:p>
    <w:p w:rsidR="001D5A79" w:rsidRPr="00CE54CF" w:rsidRDefault="001D5A79" w:rsidP="001D5A79">
      <w:pPr>
        <w:numPr>
          <w:ilvl w:val="0"/>
          <w:numId w:val="8"/>
        </w:numPr>
        <w:autoSpaceDE w:val="0"/>
        <w:autoSpaceDN w:val="0"/>
        <w:adjustRightInd w:val="0"/>
        <w:spacing w:after="0" w:line="360" w:lineRule="auto"/>
        <w:rPr>
          <w:rFonts w:ascii="Times New Roman" w:hAnsi="Times New Roman"/>
          <w:bCs/>
          <w:sz w:val="28"/>
          <w:szCs w:val="28"/>
        </w:rPr>
      </w:pPr>
      <w:r w:rsidRPr="005C7948">
        <w:rPr>
          <w:rFonts w:ascii="Times New Roman" w:hAnsi="Times New Roman"/>
          <w:sz w:val="28"/>
          <w:szCs w:val="28"/>
        </w:rPr>
        <w:t>Павленко Н.И. Петр Великий. – М.: Мысль, 1990</w:t>
      </w:r>
    </w:p>
    <w:p w:rsidR="001D5A79" w:rsidRPr="00CE54CF" w:rsidRDefault="001D5A79" w:rsidP="001D5A79">
      <w:pPr>
        <w:numPr>
          <w:ilvl w:val="0"/>
          <w:numId w:val="8"/>
        </w:numPr>
        <w:autoSpaceDE w:val="0"/>
        <w:autoSpaceDN w:val="0"/>
        <w:adjustRightInd w:val="0"/>
        <w:spacing w:after="0" w:line="360" w:lineRule="auto"/>
        <w:rPr>
          <w:rFonts w:ascii="Times New Roman" w:hAnsi="Times New Roman"/>
          <w:bCs/>
          <w:sz w:val="28"/>
          <w:szCs w:val="28"/>
        </w:rPr>
      </w:pPr>
      <w:r w:rsidRPr="005C7948">
        <w:rPr>
          <w:rFonts w:ascii="Times New Roman" w:hAnsi="Times New Roman"/>
          <w:sz w:val="28"/>
          <w:szCs w:val="28"/>
        </w:rPr>
        <w:t>Павленко Н.И. Петр Первый и его время. – М.: Дрофа, 2004</w:t>
      </w:r>
    </w:p>
    <w:p w:rsidR="001D5A79" w:rsidRPr="005C7948" w:rsidRDefault="001D5A79" w:rsidP="001D5A79">
      <w:pPr>
        <w:numPr>
          <w:ilvl w:val="0"/>
          <w:numId w:val="8"/>
        </w:numPr>
        <w:autoSpaceDE w:val="0"/>
        <w:autoSpaceDN w:val="0"/>
        <w:adjustRightInd w:val="0"/>
        <w:spacing w:after="0" w:line="360" w:lineRule="auto"/>
        <w:rPr>
          <w:rFonts w:ascii="Times New Roman" w:hAnsi="Times New Roman"/>
          <w:bCs/>
          <w:sz w:val="28"/>
          <w:szCs w:val="28"/>
        </w:rPr>
      </w:pPr>
      <w:r w:rsidRPr="005C7948">
        <w:rPr>
          <w:rFonts w:ascii="Times New Roman" w:hAnsi="Times New Roman"/>
          <w:sz w:val="28"/>
          <w:szCs w:val="28"/>
        </w:rPr>
        <w:t xml:space="preserve"> Под стягом России: Сборник архивных документов. - М.: Русская книга, 1992.</w:t>
      </w:r>
    </w:p>
    <w:p w:rsidR="006470B2" w:rsidRDefault="006470B2"/>
    <w:sectPr w:rsidR="006470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F35FD"/>
    <w:multiLevelType w:val="hybridMultilevel"/>
    <w:tmpl w:val="F4A62E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642D4A"/>
    <w:multiLevelType w:val="hybridMultilevel"/>
    <w:tmpl w:val="326CB4FA"/>
    <w:lvl w:ilvl="0" w:tplc="281C261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EB45B8"/>
    <w:multiLevelType w:val="hybridMultilevel"/>
    <w:tmpl w:val="EB7EDC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4C2BFC"/>
    <w:multiLevelType w:val="hybridMultilevel"/>
    <w:tmpl w:val="57E20E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4E7944"/>
    <w:multiLevelType w:val="multilevel"/>
    <w:tmpl w:val="13E24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5B7282"/>
    <w:multiLevelType w:val="hybridMultilevel"/>
    <w:tmpl w:val="680C22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70379EA"/>
    <w:multiLevelType w:val="hybridMultilevel"/>
    <w:tmpl w:val="B462C1E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67F904A9"/>
    <w:multiLevelType w:val="hybridMultilevel"/>
    <w:tmpl w:val="8E54D40A"/>
    <w:lvl w:ilvl="0" w:tplc="755A578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5BD2BC0"/>
    <w:multiLevelType w:val="hybridMultilevel"/>
    <w:tmpl w:val="AEC078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6"/>
  </w:num>
  <w:num w:numId="5">
    <w:abstractNumId w:val="7"/>
  </w:num>
  <w:num w:numId="6">
    <w:abstractNumId w:val="8"/>
  </w:num>
  <w:num w:numId="7">
    <w:abstractNumId w:val="3"/>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A79"/>
    <w:rsid w:val="001D5A79"/>
    <w:rsid w:val="006470B2"/>
    <w:rsid w:val="00C516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A79"/>
    <w:rPr>
      <w:rFonts w:ascii="Calibri" w:eastAsia="Times New Roman" w:hAnsi="Calibri" w:cs="Times New Roman"/>
    </w:rPr>
  </w:style>
  <w:style w:type="paragraph" w:styleId="1">
    <w:name w:val="heading 1"/>
    <w:basedOn w:val="a"/>
    <w:link w:val="10"/>
    <w:autoRedefine/>
    <w:uiPriority w:val="9"/>
    <w:qFormat/>
    <w:rsid w:val="00C516E1"/>
    <w:pPr>
      <w:spacing w:before="100" w:beforeAutospacing="1" w:after="100" w:afterAutospacing="1" w:line="240" w:lineRule="auto"/>
      <w:jc w:val="center"/>
      <w:outlineLvl w:val="0"/>
    </w:pPr>
    <w:rPr>
      <w:rFonts w:ascii="Times New Roman" w:hAnsi="Times New Roman"/>
      <w:b/>
      <w:bCs/>
      <w:kern w:val="36"/>
      <w:sz w:val="28"/>
      <w:szCs w:val="48"/>
      <w:lang w:eastAsia="ru-RU"/>
    </w:rPr>
  </w:style>
  <w:style w:type="paragraph" w:styleId="2">
    <w:name w:val="heading 2"/>
    <w:basedOn w:val="a"/>
    <w:next w:val="a"/>
    <w:link w:val="20"/>
    <w:autoRedefine/>
    <w:unhideWhenUsed/>
    <w:qFormat/>
    <w:rsid w:val="00C516E1"/>
    <w:pPr>
      <w:keepNext/>
      <w:keepLines/>
      <w:spacing w:before="200" w:after="0" w:line="360" w:lineRule="auto"/>
      <w:jc w:val="center"/>
      <w:outlineLvl w:val="1"/>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16E1"/>
    <w:rPr>
      <w:rFonts w:ascii="Times New Roman" w:eastAsia="Times New Roman" w:hAnsi="Times New Roman" w:cs="Times New Roman"/>
      <w:b/>
      <w:bCs/>
      <w:kern w:val="36"/>
      <w:sz w:val="28"/>
      <w:szCs w:val="48"/>
      <w:lang w:eastAsia="ru-RU"/>
    </w:rPr>
  </w:style>
  <w:style w:type="character" w:customStyle="1" w:styleId="20">
    <w:name w:val="Заголовок 2 Знак"/>
    <w:basedOn w:val="a0"/>
    <w:link w:val="2"/>
    <w:rsid w:val="00C516E1"/>
    <w:rPr>
      <w:rFonts w:asciiTheme="majorHAnsi" w:eastAsiaTheme="majorEastAsia" w:hAnsiTheme="majorHAnsi" w:cstheme="majorBidi"/>
      <w:b/>
      <w:bCs/>
      <w:sz w:val="26"/>
      <w:szCs w:val="26"/>
    </w:rPr>
  </w:style>
  <w:style w:type="paragraph" w:styleId="a3">
    <w:name w:val="List Paragraph"/>
    <w:basedOn w:val="a"/>
    <w:uiPriority w:val="34"/>
    <w:qFormat/>
    <w:rsid w:val="001D5A79"/>
    <w:pPr>
      <w:ind w:left="720"/>
      <w:contextualSpacing/>
    </w:pPr>
  </w:style>
  <w:style w:type="paragraph" w:customStyle="1" w:styleId="c1">
    <w:name w:val="c1"/>
    <w:basedOn w:val="a"/>
    <w:rsid w:val="001D5A79"/>
    <w:pPr>
      <w:spacing w:before="100" w:beforeAutospacing="1" w:after="100" w:afterAutospacing="1" w:line="240" w:lineRule="auto"/>
    </w:pPr>
    <w:rPr>
      <w:rFonts w:ascii="Times New Roman" w:hAnsi="Times New Roman"/>
      <w:sz w:val="24"/>
      <w:szCs w:val="24"/>
      <w:lang w:eastAsia="ru-RU"/>
    </w:rPr>
  </w:style>
  <w:style w:type="character" w:customStyle="1" w:styleId="c2">
    <w:name w:val="c2"/>
    <w:basedOn w:val="a0"/>
    <w:rsid w:val="001D5A79"/>
  </w:style>
  <w:style w:type="paragraph" w:customStyle="1" w:styleId="c0">
    <w:name w:val="c0"/>
    <w:basedOn w:val="a"/>
    <w:rsid w:val="001D5A79"/>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A79"/>
    <w:rPr>
      <w:rFonts w:ascii="Calibri" w:eastAsia="Times New Roman" w:hAnsi="Calibri" w:cs="Times New Roman"/>
    </w:rPr>
  </w:style>
  <w:style w:type="paragraph" w:styleId="1">
    <w:name w:val="heading 1"/>
    <w:basedOn w:val="a"/>
    <w:link w:val="10"/>
    <w:autoRedefine/>
    <w:uiPriority w:val="9"/>
    <w:qFormat/>
    <w:rsid w:val="00C516E1"/>
    <w:pPr>
      <w:spacing w:before="100" w:beforeAutospacing="1" w:after="100" w:afterAutospacing="1" w:line="240" w:lineRule="auto"/>
      <w:jc w:val="center"/>
      <w:outlineLvl w:val="0"/>
    </w:pPr>
    <w:rPr>
      <w:rFonts w:ascii="Times New Roman" w:hAnsi="Times New Roman"/>
      <w:b/>
      <w:bCs/>
      <w:kern w:val="36"/>
      <w:sz w:val="28"/>
      <w:szCs w:val="48"/>
      <w:lang w:eastAsia="ru-RU"/>
    </w:rPr>
  </w:style>
  <w:style w:type="paragraph" w:styleId="2">
    <w:name w:val="heading 2"/>
    <w:basedOn w:val="a"/>
    <w:next w:val="a"/>
    <w:link w:val="20"/>
    <w:autoRedefine/>
    <w:unhideWhenUsed/>
    <w:qFormat/>
    <w:rsid w:val="00C516E1"/>
    <w:pPr>
      <w:keepNext/>
      <w:keepLines/>
      <w:spacing w:before="200" w:after="0" w:line="360" w:lineRule="auto"/>
      <w:jc w:val="center"/>
      <w:outlineLvl w:val="1"/>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16E1"/>
    <w:rPr>
      <w:rFonts w:ascii="Times New Roman" w:eastAsia="Times New Roman" w:hAnsi="Times New Roman" w:cs="Times New Roman"/>
      <w:b/>
      <w:bCs/>
      <w:kern w:val="36"/>
      <w:sz w:val="28"/>
      <w:szCs w:val="48"/>
      <w:lang w:eastAsia="ru-RU"/>
    </w:rPr>
  </w:style>
  <w:style w:type="character" w:customStyle="1" w:styleId="20">
    <w:name w:val="Заголовок 2 Знак"/>
    <w:basedOn w:val="a0"/>
    <w:link w:val="2"/>
    <w:rsid w:val="00C516E1"/>
    <w:rPr>
      <w:rFonts w:asciiTheme="majorHAnsi" w:eastAsiaTheme="majorEastAsia" w:hAnsiTheme="majorHAnsi" w:cstheme="majorBidi"/>
      <w:b/>
      <w:bCs/>
      <w:sz w:val="26"/>
      <w:szCs w:val="26"/>
    </w:rPr>
  </w:style>
  <w:style w:type="paragraph" w:styleId="a3">
    <w:name w:val="List Paragraph"/>
    <w:basedOn w:val="a"/>
    <w:uiPriority w:val="34"/>
    <w:qFormat/>
    <w:rsid w:val="001D5A79"/>
    <w:pPr>
      <w:ind w:left="720"/>
      <w:contextualSpacing/>
    </w:pPr>
  </w:style>
  <w:style w:type="paragraph" w:customStyle="1" w:styleId="c1">
    <w:name w:val="c1"/>
    <w:basedOn w:val="a"/>
    <w:rsid w:val="001D5A79"/>
    <w:pPr>
      <w:spacing w:before="100" w:beforeAutospacing="1" w:after="100" w:afterAutospacing="1" w:line="240" w:lineRule="auto"/>
    </w:pPr>
    <w:rPr>
      <w:rFonts w:ascii="Times New Roman" w:hAnsi="Times New Roman"/>
      <w:sz w:val="24"/>
      <w:szCs w:val="24"/>
      <w:lang w:eastAsia="ru-RU"/>
    </w:rPr>
  </w:style>
  <w:style w:type="character" w:customStyle="1" w:styleId="c2">
    <w:name w:val="c2"/>
    <w:basedOn w:val="a0"/>
    <w:rsid w:val="001D5A79"/>
  </w:style>
  <w:style w:type="paragraph" w:customStyle="1" w:styleId="c0">
    <w:name w:val="c0"/>
    <w:basedOn w:val="a"/>
    <w:rsid w:val="001D5A79"/>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Документ" ma:contentTypeID="0x0101006C4FDA405637744C9466FB1C8F6CE978" ma:contentTypeVersion="49" ma:contentTypeDescription="Создание документа." ma:contentTypeScope="" ma:versionID="29910ec017a5ca64a4ec98aae8fd6e9f">
  <xsd:schema xmlns:xsd="http://www.w3.org/2001/XMLSchema" xmlns:xs="http://www.w3.org/2001/XMLSchema" xmlns:p="http://schemas.microsoft.com/office/2006/metadata/properties" xmlns:ns2="4a252ca3-5a62-4c1c-90a6-29f4710e47f8" targetNamespace="http://schemas.microsoft.com/office/2006/metadata/properties" ma:root="true" ma:fieldsID="1153093c964433108f50878cc9bfbd9b"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AWJJH2MPE6E2-1591117591-2912</_dlc_DocId>
    <_dlc_DocIdUrl xmlns="4a252ca3-5a62-4c1c-90a6-29f4710e47f8">
      <Url>http://edu-sps.koiro.local/Kostroma_EDU/Kos-Sch-27/11/_layouts/15/DocIdRedir.aspx?ID=AWJJH2MPE6E2-1591117591-2912</Url>
      <Description>AWJJH2MPE6E2-1591117591-2912</Description>
    </_dlc_DocIdUrl>
  </documentManagement>
</p:properties>
</file>

<file path=customXml/itemProps1.xml><?xml version="1.0" encoding="utf-8"?>
<ds:datastoreItem xmlns:ds="http://schemas.openxmlformats.org/officeDocument/2006/customXml" ds:itemID="{C36A86C8-9253-4436-9363-589DCA629CFD}"/>
</file>

<file path=customXml/itemProps2.xml><?xml version="1.0" encoding="utf-8"?>
<ds:datastoreItem xmlns:ds="http://schemas.openxmlformats.org/officeDocument/2006/customXml" ds:itemID="{301C0AA0-FA33-442F-A254-AD0370AD1E03}"/>
</file>

<file path=customXml/itemProps3.xml><?xml version="1.0" encoding="utf-8"?>
<ds:datastoreItem xmlns:ds="http://schemas.openxmlformats.org/officeDocument/2006/customXml" ds:itemID="{D49D9971-5307-4D37-B155-DD46DBC7CCCE}"/>
</file>

<file path=customXml/itemProps4.xml><?xml version="1.0" encoding="utf-8"?>
<ds:datastoreItem xmlns:ds="http://schemas.openxmlformats.org/officeDocument/2006/customXml" ds:itemID="{2E55C91D-D00F-4269-AD3F-84C5FE5792E0}"/>
</file>

<file path=docProps/app.xml><?xml version="1.0" encoding="utf-8"?>
<Properties xmlns="http://schemas.openxmlformats.org/officeDocument/2006/extended-properties" xmlns:vt="http://schemas.openxmlformats.org/officeDocument/2006/docPropsVTypes">
  <Template>Normal.dotm</Template>
  <TotalTime>2</TotalTime>
  <Pages>14</Pages>
  <Words>3170</Words>
  <Characters>18072</Characters>
  <Application>Microsoft Office Word</Application>
  <DocSecurity>0</DocSecurity>
  <Lines>150</Lines>
  <Paragraphs>42</Paragraphs>
  <ScaleCrop>false</ScaleCrop>
  <Company>SPecialiST RePack</Company>
  <LinksUpToDate>false</LinksUpToDate>
  <CharactersWithSpaces>21200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1</cp:revision>
  <dcterms:created xsi:type="dcterms:W3CDTF">2016-03-29T17:28:00Z</dcterms:created>
  <dcterms:modified xsi:type="dcterms:W3CDTF">2016-03-29T17:30:00Z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0x0101006C4FDA405637744C9466FB1C8F6CE978</vt:lpwstr>
  </property>
  <property fmtid="{D5CDD505-2E9C-101B-9397-08002B2CF9AE}" pid="3" name="_dlc_DocIdItemGuid">
    <vt:lpwstr>f9f32c8b-c405-4480-b868-1f210f2df57e</vt:lpwstr>
  </property>
</Properties>
</file>