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992"/>
        <w:gridCol w:w="1135"/>
        <w:gridCol w:w="1286"/>
        <w:gridCol w:w="3375"/>
      </w:tblGrid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86163" w:rsidRDefault="00C5755B" w:rsidP="00C575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C86163">
              <w:rPr>
                <w:sz w:val="26"/>
                <w:szCs w:val="26"/>
              </w:rPr>
              <w:t>емы</w:t>
            </w:r>
            <w:r>
              <w:rPr>
                <w:sz w:val="26"/>
                <w:szCs w:val="26"/>
              </w:rPr>
              <w:t xml:space="preserve"> уроков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 w:rsidRPr="00C86163">
              <w:rPr>
                <w:sz w:val="26"/>
                <w:szCs w:val="26"/>
              </w:rPr>
              <w:t>Всего часов</w:t>
            </w: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</w:t>
            </w:r>
            <w:r w:rsidRPr="00C86163">
              <w:rPr>
                <w:sz w:val="26"/>
                <w:szCs w:val="26"/>
              </w:rPr>
              <w:t>рия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</w:t>
            </w:r>
            <w:r w:rsidRPr="00C86163">
              <w:rPr>
                <w:sz w:val="26"/>
                <w:szCs w:val="26"/>
              </w:rPr>
              <w:t>тика</w:t>
            </w: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center"/>
              <w:rPr>
                <w:sz w:val="26"/>
                <w:szCs w:val="26"/>
              </w:rPr>
            </w:pPr>
            <w:r w:rsidRPr="00C86163">
              <w:rPr>
                <w:sz w:val="26"/>
                <w:szCs w:val="26"/>
              </w:rPr>
              <w:t>Форма</w:t>
            </w:r>
          </w:p>
          <w:p w:rsidR="00C5755B" w:rsidRPr="00C86163" w:rsidRDefault="00C5755B" w:rsidP="00C5755B">
            <w:pPr>
              <w:jc w:val="center"/>
              <w:rPr>
                <w:sz w:val="26"/>
                <w:szCs w:val="26"/>
              </w:rPr>
            </w:pPr>
            <w:r w:rsidRPr="00C86163">
              <w:rPr>
                <w:sz w:val="26"/>
                <w:szCs w:val="26"/>
              </w:rPr>
              <w:t>контроля</w:t>
            </w: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86163" w:rsidRDefault="00C5755B" w:rsidP="00D516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Введение 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1. </w:t>
            </w:r>
            <w:r w:rsidRPr="00C47121">
              <w:rPr>
                <w:rFonts w:eastAsia="Times New Roman" w:cs="Times New Roman"/>
                <w:kern w:val="0"/>
                <w:lang w:eastAsia="ru-RU" w:bidi="ar-SA"/>
              </w:rPr>
              <w:t>Кр</w:t>
            </w:r>
            <w:r w:rsidR="008A3ADD">
              <w:rPr>
                <w:rFonts w:eastAsia="Times New Roman" w:cs="Times New Roman"/>
                <w:kern w:val="0"/>
                <w:lang w:eastAsia="ru-RU" w:bidi="ar-SA"/>
              </w:rPr>
              <w:t>аткая история развития биологии</w:t>
            </w:r>
            <w:bookmarkStart w:id="0" w:name="_GoBack"/>
            <w:bookmarkEnd w:id="0"/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2. </w:t>
            </w:r>
            <w:r w:rsidRPr="00C47121">
              <w:rPr>
                <w:rFonts w:eastAsia="Times New Roman" w:cs="Times New Roman"/>
                <w:kern w:val="0"/>
                <w:lang w:eastAsia="ru-RU" w:bidi="ar-SA"/>
              </w:rPr>
              <w:t>Краткая история развития биологии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3. </w:t>
            </w:r>
            <w:r w:rsidRPr="00C47121">
              <w:rPr>
                <w:rFonts w:eastAsia="Times New Roman" w:cs="Times New Roman"/>
                <w:kern w:val="0"/>
                <w:lang w:eastAsia="ru-RU" w:bidi="ar-SA"/>
              </w:rPr>
              <w:t>Методы исследования в биологии.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4. </w:t>
            </w:r>
            <w:r w:rsidRPr="00C47121">
              <w:rPr>
                <w:rFonts w:eastAsia="Times New Roman" w:cs="Times New Roman"/>
                <w:kern w:val="0"/>
                <w:lang w:eastAsia="ru-RU" w:bidi="ar-SA"/>
              </w:rPr>
              <w:t>Сущность жизни и свойства живого.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5. </w:t>
            </w:r>
            <w:r w:rsidRPr="00C47121">
              <w:rPr>
                <w:rFonts w:eastAsia="Times New Roman" w:cs="Times New Roman"/>
                <w:kern w:val="0"/>
                <w:lang w:eastAsia="ru-RU" w:bidi="ar-SA"/>
              </w:rPr>
              <w:t>Уровни организации живой материи.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6. </w:t>
            </w:r>
            <w:r w:rsidRPr="00C47121">
              <w:rPr>
                <w:rFonts w:eastAsia="Times New Roman" w:cs="Times New Roman"/>
                <w:kern w:val="0"/>
                <w:lang w:eastAsia="ru-RU" w:bidi="ar-SA"/>
              </w:rPr>
              <w:t>Общая биология – наука об изучении общебиологических закономерностей живой природы.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64529A" w:rsidRDefault="00C5755B" w:rsidP="00C5755B">
            <w:pPr>
              <w:jc w:val="both"/>
              <w:rPr>
                <w:sz w:val="26"/>
                <w:szCs w:val="26"/>
              </w:rPr>
            </w:pPr>
            <w:r w:rsidRPr="0064529A">
              <w:rPr>
                <w:sz w:val="26"/>
                <w:szCs w:val="26"/>
              </w:rPr>
              <w:t xml:space="preserve">Обобщающий урок </w:t>
            </w:r>
          </w:p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</w:t>
            </w:r>
            <w:r w:rsidRPr="0064529A">
              <w:rPr>
                <w:sz w:val="26"/>
                <w:szCs w:val="26"/>
              </w:rPr>
              <w:t>.</w:t>
            </w: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Основы цитологии.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1. Предмет, задачи и методы исследования современной цитологии.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2. Значение цитологических исследований для других биологических наук, медицины, сельского хозяйства.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3. История открытия и изучения клетки.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4. Основные положения клеточной теории.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8"/>
                <w:szCs w:val="28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5. Химические элементы и вещества клетки.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6. Вода. Её роль и свойства.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7. Минеральные вещества клетки. Их роль.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8. Углеводы: классификация, функции.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9. Липиды: классификации, функции.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10. Строение и классификация белков.</w:t>
            </w:r>
          </w:p>
        </w:tc>
        <w:tc>
          <w:tcPr>
            <w:tcW w:w="992" w:type="dxa"/>
          </w:tcPr>
          <w:p w:rsidR="00C5755B" w:rsidRPr="00D16459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D16459" w:rsidRDefault="00C5755B" w:rsidP="00D51678">
            <w:pPr>
              <w:jc w:val="center"/>
              <w:rPr>
                <w:sz w:val="26"/>
                <w:szCs w:val="26"/>
              </w:rPr>
            </w:pPr>
            <w:r w:rsidRPr="00D16459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11. Функции белков.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vAlign w:val="bottom"/>
          </w:tcPr>
          <w:p w:rsidR="00C5755B" w:rsidRPr="00A658C5" w:rsidRDefault="00C5755B" w:rsidP="00D51678">
            <w:r>
              <w:t xml:space="preserve">12. Ферменты, их </w:t>
            </w:r>
            <w:proofErr w:type="gramStart"/>
            <w:r>
              <w:t>регуляторная</w:t>
            </w:r>
            <w:proofErr w:type="gramEnd"/>
            <w:r>
              <w:t xml:space="preserve"> роль. 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D16459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 w:rsidRPr="00D16459"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</w:tcPr>
          <w:p w:rsidR="00C5755B" w:rsidRPr="00A658C5" w:rsidRDefault="00C5755B" w:rsidP="00C5755B">
            <w:pPr>
              <w:jc w:val="both"/>
            </w:pPr>
            <w:r>
              <w:t>Лабораторная работа № 1 "Расщепление пероксида водорода ферментом каталаза".</w:t>
            </w: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A658C5" w:rsidRDefault="00C5755B" w:rsidP="00D51678">
            <w:r>
              <w:t>13. Типы нуклеиновых кислот. Строение ДНК.</w:t>
            </w:r>
          </w:p>
        </w:tc>
        <w:tc>
          <w:tcPr>
            <w:tcW w:w="992" w:type="dxa"/>
          </w:tcPr>
          <w:p w:rsidR="00C5755B" w:rsidRPr="00D16459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D16459" w:rsidRDefault="00C5755B" w:rsidP="00D51678">
            <w:pPr>
              <w:jc w:val="center"/>
              <w:rPr>
                <w:sz w:val="26"/>
                <w:szCs w:val="26"/>
              </w:rPr>
            </w:pPr>
            <w:r w:rsidRPr="00D16459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</w:tcPr>
          <w:p w:rsidR="00C5755B" w:rsidRPr="00A658C5" w:rsidRDefault="00C5755B" w:rsidP="00D51678">
            <w:r>
              <w:t>14. Строение и виды РНК.</w:t>
            </w:r>
          </w:p>
        </w:tc>
        <w:tc>
          <w:tcPr>
            <w:tcW w:w="992" w:type="dxa"/>
          </w:tcPr>
          <w:p w:rsidR="00C5755B" w:rsidRPr="00D16459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D16459" w:rsidRDefault="00C5755B" w:rsidP="00D51678">
            <w:pPr>
              <w:jc w:val="center"/>
              <w:rPr>
                <w:sz w:val="26"/>
                <w:szCs w:val="26"/>
              </w:rPr>
            </w:pPr>
            <w:r w:rsidRPr="00D16459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</w:tcPr>
          <w:p w:rsidR="00C5755B" w:rsidRPr="00A658C5" w:rsidRDefault="00C5755B" w:rsidP="00D51678">
            <w:r>
              <w:t>15. Сравнительная характеристика ДНК и РНК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</w:tcPr>
          <w:p w:rsidR="00C5755B" w:rsidRPr="00A658C5" w:rsidRDefault="00C5755B" w:rsidP="00D51678">
            <w:r>
              <w:t>16. АТФ: строение и функции.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bottom w:val="single" w:sz="4" w:space="0" w:color="auto"/>
            </w:tcBorders>
          </w:tcPr>
          <w:p w:rsidR="00C5755B" w:rsidRPr="00A658C5" w:rsidRDefault="00C5755B" w:rsidP="00D51678">
            <w:r>
              <w:t>17. Витамины, их роль.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A658C5" w:rsidRDefault="00C5755B" w:rsidP="00D51678">
            <w:r>
              <w:t>18. Химическая организация клетки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A658C5" w:rsidRDefault="00C5755B" w:rsidP="00C5755B">
            <w:pPr>
              <w:jc w:val="both"/>
            </w:pPr>
            <w:r>
              <w:t>Обобщающий урок № 2</w:t>
            </w: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</w:tcBorders>
          </w:tcPr>
          <w:p w:rsidR="00C5755B" w:rsidRPr="00A658C5" w:rsidRDefault="00C5755B" w:rsidP="00D51678">
            <w:r>
              <w:t xml:space="preserve">19. Строение </w:t>
            </w:r>
            <w:proofErr w:type="spellStart"/>
            <w:r>
              <w:t>эукариотической</w:t>
            </w:r>
            <w:proofErr w:type="spellEnd"/>
            <w:r>
              <w:t xml:space="preserve"> клетки.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</w:tcBorders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</w:tcPr>
          <w:p w:rsidR="00C5755B" w:rsidRPr="00A658C5" w:rsidRDefault="00C5755B" w:rsidP="00D51678">
            <w:r>
              <w:t>20. Наблюдение клеток растений и животных под микроскопом на готовых микропрепаратах и их описание.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  <w:r w:rsidRPr="00A658C5">
              <w:rPr>
                <w:sz w:val="26"/>
                <w:szCs w:val="26"/>
              </w:rPr>
              <w:t xml:space="preserve">Лабораторная работа № </w:t>
            </w:r>
            <w:r>
              <w:rPr>
                <w:sz w:val="26"/>
                <w:szCs w:val="26"/>
              </w:rPr>
              <w:t>2</w:t>
            </w: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</w:tcPr>
          <w:p w:rsidR="00C5755B" w:rsidRPr="00A658C5" w:rsidRDefault="00C5755B" w:rsidP="00D51678">
            <w:r>
              <w:t>21. Цитоплазматическая мембрана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AE202D" w:rsidTr="00C5755B">
        <w:trPr>
          <w:trHeight w:val="660"/>
          <w:jc w:val="center"/>
        </w:trPr>
        <w:tc>
          <w:tcPr>
            <w:tcW w:w="4501" w:type="dxa"/>
            <w:vAlign w:val="bottom"/>
          </w:tcPr>
          <w:p w:rsidR="00C5755B" w:rsidRPr="00A658C5" w:rsidRDefault="00C5755B" w:rsidP="00D51678">
            <w:r>
              <w:t xml:space="preserve">22. Ядро и ядерные компоненты. Хромосомы. 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</w:tcPr>
          <w:p w:rsidR="00C5755B" w:rsidRPr="00A658C5" w:rsidRDefault="00C5755B" w:rsidP="00C5755B">
            <w:pPr>
              <w:jc w:val="both"/>
            </w:pPr>
            <w:r>
              <w:t>Лабораторная работа № 3    "Изучение хромосом на готовых микропрепаратах"</w:t>
            </w: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vAlign w:val="bottom"/>
          </w:tcPr>
          <w:p w:rsidR="00C5755B" w:rsidRPr="00A658C5" w:rsidRDefault="00C5755B" w:rsidP="00D51678"/>
          <w:p w:rsidR="00C5755B" w:rsidRPr="00A658C5" w:rsidRDefault="00C5755B" w:rsidP="00D51678">
            <w:r>
              <w:t xml:space="preserve">23. Цитоплазма и её органоиды: </w:t>
            </w:r>
            <w:proofErr w:type="spellStart"/>
            <w:r>
              <w:t>цитоскелет</w:t>
            </w:r>
            <w:proofErr w:type="spellEnd"/>
            <w:r>
              <w:t xml:space="preserve">, клеточный центр, рибосомы. 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</w:tcPr>
          <w:p w:rsidR="00C5755B" w:rsidRPr="00A658C5" w:rsidRDefault="00C5755B" w:rsidP="00C5755B">
            <w:pPr>
              <w:jc w:val="both"/>
            </w:pPr>
            <w:r>
              <w:t>Лабораторная работа № 4 "Наблюдение за движением цитоплазмы в растительных" клетках.</w:t>
            </w: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vAlign w:val="bottom"/>
          </w:tcPr>
          <w:p w:rsidR="00C5755B" w:rsidRPr="00A658C5" w:rsidRDefault="00C5755B" w:rsidP="00D51678">
            <w:r>
              <w:lastRenderedPageBreak/>
              <w:t xml:space="preserve">24. Эндоплазматическая сеть, аппарат </w:t>
            </w:r>
            <w:proofErr w:type="spellStart"/>
            <w:r>
              <w:t>Гольджи</w:t>
            </w:r>
            <w:proofErr w:type="spellEnd"/>
            <w:r>
              <w:t xml:space="preserve">, лизосомы, включения. 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</w:tcPr>
          <w:p w:rsidR="00C5755B" w:rsidRPr="00A658C5" w:rsidRDefault="00C5755B" w:rsidP="00C5755B">
            <w:pPr>
              <w:jc w:val="both"/>
            </w:pPr>
            <w:r>
              <w:t>Лабораторная работа № 5"Изучение клеток дрожжей под микроскопом".</w:t>
            </w: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</w:tcPr>
          <w:p w:rsidR="00C5755B" w:rsidRPr="00A658C5" w:rsidRDefault="00C5755B" w:rsidP="00D51678">
            <w:r>
              <w:t>25. Митохондрии. Пластиды. Органоиды движения.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</w:tcPr>
          <w:p w:rsidR="00C5755B" w:rsidRPr="00A658C5" w:rsidRDefault="00C5755B" w:rsidP="00D51678">
            <w:r>
              <w:t>26. Строение и функции клеток прокариот.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vAlign w:val="bottom"/>
          </w:tcPr>
          <w:p w:rsidR="00C5755B" w:rsidRPr="00A658C5" w:rsidRDefault="00C5755B" w:rsidP="00D51678">
            <w:r>
              <w:t xml:space="preserve">27. Сравнение клеток прокариот и эукариот. 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</w:tcPr>
          <w:p w:rsidR="00C5755B" w:rsidRPr="00A658C5" w:rsidRDefault="00C5755B" w:rsidP="00C5755B">
            <w:pPr>
              <w:jc w:val="both"/>
            </w:pPr>
            <w:r>
              <w:t>Лабораторная работа № 6              "Строение эукариотических (растительной, животной, грибной) и прокариотических (бактериальных) клеток".</w:t>
            </w: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vAlign w:val="bottom"/>
          </w:tcPr>
          <w:p w:rsidR="00C5755B" w:rsidRPr="00C47121" w:rsidRDefault="00C5755B" w:rsidP="00D51678">
            <w:r>
              <w:t xml:space="preserve">28. Сходство и различие в строение клеток растений, животных и грибов. 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</w:tcPr>
          <w:p w:rsidR="00C5755B" w:rsidRPr="000A51E5" w:rsidRDefault="00C5755B" w:rsidP="00C5755B">
            <w:pPr>
              <w:jc w:val="both"/>
            </w:pPr>
            <w:r>
              <w:t>Лабораторная  работа № 7 «Приготовление и описание микропрепаратов клеток растений»</w:t>
            </w: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vAlign w:val="bottom"/>
          </w:tcPr>
          <w:p w:rsidR="00C5755B" w:rsidRPr="00C47121" w:rsidRDefault="00C5755B" w:rsidP="00D51678">
            <w:r>
              <w:t xml:space="preserve">29. Сходство и различие в строении </w:t>
            </w:r>
            <w:proofErr w:type="gramStart"/>
            <w:r>
              <w:t>растительной</w:t>
            </w:r>
            <w:proofErr w:type="gramEnd"/>
            <w:r>
              <w:t xml:space="preserve"> и животной клетки.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</w:tcPr>
          <w:p w:rsidR="00C5755B" w:rsidRPr="000A51E5" w:rsidRDefault="00C5755B" w:rsidP="00C5755B">
            <w:pPr>
              <w:jc w:val="both"/>
            </w:pPr>
            <w:r>
              <w:t>Лабораторная  работа № 8 «Сравнение строения клеток растений и животных»</w:t>
            </w: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vAlign w:val="bottom"/>
          </w:tcPr>
          <w:p w:rsidR="00C5755B" w:rsidRPr="00C47121" w:rsidRDefault="00C5755B" w:rsidP="00D51678">
            <w:r>
              <w:t xml:space="preserve">30. Сходство и различие в строении </w:t>
            </w:r>
            <w:proofErr w:type="gramStart"/>
            <w:r>
              <w:t>растительной</w:t>
            </w:r>
            <w:proofErr w:type="gramEnd"/>
            <w:r>
              <w:t xml:space="preserve"> и животной клетки.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</w:tcPr>
          <w:p w:rsidR="00C5755B" w:rsidRPr="000A51E5" w:rsidRDefault="00C5755B" w:rsidP="00C5755B">
            <w:pPr>
              <w:jc w:val="both"/>
            </w:pPr>
            <w:r>
              <w:t xml:space="preserve">Лабораторная работа № 9 «Опыты по изучению плазмолиза и </w:t>
            </w:r>
            <w:proofErr w:type="spellStart"/>
            <w:r>
              <w:t>деплазмолиза</w:t>
            </w:r>
            <w:proofErr w:type="spellEnd"/>
            <w:r>
              <w:t xml:space="preserve"> в растительной клетке»</w:t>
            </w: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 xml:space="preserve">31. Неклеточные формы жизни. Вирусы. 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32. Строение бактериофагов. Значение.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33. Строение клетки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0A51E5" w:rsidRDefault="00C5755B" w:rsidP="00C5755B">
            <w:pPr>
              <w:jc w:val="both"/>
            </w:pPr>
            <w:r>
              <w:t>Обобщающий урок № 3</w:t>
            </w: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0A51E5" w:rsidRDefault="00C5755B" w:rsidP="00D51678">
            <w:r>
              <w:t>34. Обмен веществ и энергии в клетке.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 xml:space="preserve">35. Этапы энергетического обмена: </w:t>
            </w:r>
            <w:proofErr w:type="gramStart"/>
            <w:r>
              <w:t>подготовительный</w:t>
            </w:r>
            <w:proofErr w:type="gramEnd"/>
            <w:r>
              <w:t>, бескислородный.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vAlign w:val="bottom"/>
          </w:tcPr>
          <w:p w:rsidR="00C5755B" w:rsidRPr="00C47121" w:rsidRDefault="00C5755B" w:rsidP="00D51678">
            <w:r>
              <w:t>36. Особенности процессов клеточного дыхания.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vAlign w:val="bottom"/>
          </w:tcPr>
          <w:p w:rsidR="00C5755B" w:rsidRPr="00C47121" w:rsidRDefault="00C5755B" w:rsidP="00D51678">
            <w:r>
              <w:t>37.Способы питания клетки.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vAlign w:val="bottom"/>
          </w:tcPr>
          <w:p w:rsidR="00C5755B" w:rsidRPr="00C47121" w:rsidRDefault="00C5755B" w:rsidP="00D51678">
            <w:r>
              <w:t xml:space="preserve">38. Автотрофное питание. </w:t>
            </w:r>
            <w:proofErr w:type="gramStart"/>
            <w:r>
              <w:t>Космическая</w:t>
            </w:r>
            <w:proofErr w:type="gramEnd"/>
            <w:r>
              <w:t xml:space="preserve"> роль фотосинтеза.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8"/>
                <w:szCs w:val="28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vAlign w:val="bottom"/>
          </w:tcPr>
          <w:p w:rsidR="00C5755B" w:rsidRPr="00C47121" w:rsidRDefault="00C5755B" w:rsidP="00D51678">
            <w:r>
              <w:t>39. Фазы фотосинтеза.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vAlign w:val="bottom"/>
          </w:tcPr>
          <w:p w:rsidR="00C5755B" w:rsidRPr="00C47121" w:rsidRDefault="00C5755B" w:rsidP="00D51678">
            <w:r>
              <w:t xml:space="preserve">40. Автотрофное питание. Хемосинтез. 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</w:tcPr>
          <w:p w:rsidR="00C5755B" w:rsidRPr="000A51E5" w:rsidRDefault="00C5755B" w:rsidP="00C5755B">
            <w:pPr>
              <w:jc w:val="both"/>
            </w:pPr>
            <w:r>
              <w:t>Лабораторная работа № 10  "Сравнение процессов фотосинтеза и хемосинтеза".</w:t>
            </w: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vAlign w:val="bottom"/>
          </w:tcPr>
          <w:p w:rsidR="00C5755B" w:rsidRPr="00C47121" w:rsidRDefault="00C5755B" w:rsidP="00D51678">
            <w:r>
              <w:t>41. Биосинтез белков. Понятие о гене. Генетический код.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42. Матричный синтез белков - транскрипция.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43. Процесс трансляции.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44. Регуляция биосинтеза в клетках прокариот и эукариот.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D16459" w:rsidRDefault="00C5755B" w:rsidP="00D51678">
            <w:pPr>
              <w:jc w:val="center"/>
              <w:rPr>
                <w:sz w:val="26"/>
                <w:szCs w:val="26"/>
              </w:rPr>
            </w:pPr>
            <w:r w:rsidRPr="00D16459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C47121" w:rsidRDefault="00C5755B" w:rsidP="00D51678">
            <w:r>
              <w:t>45. Метаболизм.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Default="00C5755B" w:rsidP="00C5755B">
            <w:pPr>
              <w:jc w:val="both"/>
            </w:pPr>
            <w:r>
              <w:t>Обобщающий урок № 4</w:t>
            </w:r>
          </w:p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vAlign w:val="bottom"/>
          </w:tcPr>
          <w:p w:rsidR="00C5755B" w:rsidRPr="00A658C5" w:rsidRDefault="00C5755B" w:rsidP="00D51678">
            <w:pPr>
              <w:jc w:val="center"/>
            </w:pPr>
            <w:r w:rsidRPr="001C38D8">
              <w:rPr>
                <w:b/>
              </w:rPr>
              <w:t>Размножение и индиви</w:t>
            </w:r>
            <w:r>
              <w:rPr>
                <w:b/>
              </w:rPr>
              <w:t>дуальное развитие организмов.</w:t>
            </w:r>
          </w:p>
        </w:tc>
        <w:tc>
          <w:tcPr>
            <w:tcW w:w="992" w:type="dxa"/>
          </w:tcPr>
          <w:p w:rsidR="00C5755B" w:rsidRPr="00D16459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75" w:type="dxa"/>
          </w:tcPr>
          <w:p w:rsidR="00C5755B" w:rsidRPr="00A658C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</w:tcPr>
          <w:p w:rsidR="00C5755B" w:rsidRPr="00A658C5" w:rsidRDefault="00C5755B" w:rsidP="00D51678">
            <w:r>
              <w:t>1. Жизненный или клеточный цикл.</w:t>
            </w:r>
          </w:p>
        </w:tc>
        <w:tc>
          <w:tcPr>
            <w:tcW w:w="992" w:type="dxa"/>
          </w:tcPr>
          <w:p w:rsidR="00C5755B" w:rsidRPr="00D16459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</w:tcPr>
          <w:p w:rsidR="00C5755B" w:rsidRPr="00A658C5" w:rsidRDefault="00C5755B" w:rsidP="00D51678">
            <w:r>
              <w:t>2. Митоз, фазы митоза, значение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vAlign w:val="bottom"/>
          </w:tcPr>
          <w:p w:rsidR="00C5755B" w:rsidRPr="00A658C5" w:rsidRDefault="00C5755B" w:rsidP="00D51678">
            <w:r>
              <w:t xml:space="preserve">3. Митоз, фазы митоза, значение. 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</w:tcPr>
          <w:p w:rsidR="00C5755B" w:rsidRPr="000A54CD" w:rsidRDefault="00C5755B" w:rsidP="00C5755B">
            <w:pPr>
              <w:jc w:val="both"/>
            </w:pPr>
            <w:r>
              <w:t>Лабораторная работа № 11 "Изучение фаз митоза в клетках корешка лука".</w:t>
            </w: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vAlign w:val="bottom"/>
          </w:tcPr>
          <w:p w:rsidR="00C5755B" w:rsidRPr="00A658C5" w:rsidRDefault="00C5755B" w:rsidP="00D51678">
            <w:r>
              <w:t xml:space="preserve">4. Мейоз. Механизм мейоза, его биологическое значение. 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C5755B" w:rsidRPr="00A658C5" w:rsidRDefault="00C5755B" w:rsidP="00D51678">
            <w:r>
              <w:t xml:space="preserve">5. Мейоз. Механизм мейоза, его биологическое значение.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:rsidR="00C5755B" w:rsidRPr="000A54CD" w:rsidRDefault="00C5755B" w:rsidP="00C5755B">
            <w:pPr>
              <w:jc w:val="both"/>
            </w:pPr>
            <w:r>
              <w:t>Лабораторная Работа № 12 "Сравнение процессов митоза и мейоза".</w:t>
            </w: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A658C5" w:rsidRDefault="00C5755B" w:rsidP="00D51678">
            <w:r>
              <w:t>6. Митоз. Мейоз.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A658C5" w:rsidRDefault="00C5755B" w:rsidP="00C5755B">
            <w:pPr>
              <w:jc w:val="both"/>
            </w:pPr>
            <w:r>
              <w:t>Обобщающий урок № 5</w:t>
            </w: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</w:tcBorders>
          </w:tcPr>
          <w:p w:rsidR="00C5755B" w:rsidRPr="00A658C5" w:rsidRDefault="00C5755B" w:rsidP="00D51678">
            <w:r>
              <w:t>7. Размножение, виды бесполого размножения.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</w:tcBorders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</w:tcPr>
          <w:p w:rsidR="00C5755B" w:rsidRPr="00A658C5" w:rsidRDefault="00C5755B" w:rsidP="00D51678">
            <w:r>
              <w:t>8. Половое размножение. Строение половых клеток.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</w:tcPr>
          <w:p w:rsidR="00C5755B" w:rsidRPr="00A658C5" w:rsidRDefault="00C5755B" w:rsidP="00D51678">
            <w:r>
              <w:t>9. Сперматогенез. Овогенез.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C86163" w:rsidRDefault="00C5755B" w:rsidP="00C5755B">
            <w:pPr>
              <w:jc w:val="both"/>
              <w:rPr>
                <w:sz w:val="26"/>
                <w:szCs w:val="26"/>
              </w:rPr>
            </w:pPr>
          </w:p>
        </w:tc>
      </w:tr>
      <w:tr w:rsidR="00C5755B" w:rsidRPr="00AE202D" w:rsidTr="00C5755B">
        <w:trPr>
          <w:trHeight w:val="660"/>
          <w:jc w:val="center"/>
        </w:trPr>
        <w:tc>
          <w:tcPr>
            <w:tcW w:w="4501" w:type="dxa"/>
            <w:vAlign w:val="bottom"/>
          </w:tcPr>
          <w:p w:rsidR="00C5755B" w:rsidRPr="00A658C5" w:rsidRDefault="00C5755B" w:rsidP="00D51678">
            <w:r>
              <w:t xml:space="preserve">10. Оплодотворение и его типы. 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C5755B" w:rsidRPr="00657065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</w:tcPr>
          <w:p w:rsidR="00C5755B" w:rsidRPr="00A658C5" w:rsidRDefault="00C5755B" w:rsidP="00C5755B">
            <w:pPr>
              <w:jc w:val="both"/>
            </w:pPr>
            <w:r>
              <w:t>Лабораторная работа № 13  "Сравнение процессов развития половых клеток у растений и животных".</w:t>
            </w: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vAlign w:val="bottom"/>
          </w:tcPr>
          <w:p w:rsidR="00C5755B" w:rsidRPr="00A658C5" w:rsidRDefault="00C5755B" w:rsidP="00D51678">
            <w:r>
              <w:t>11. Оплодотворение у цветковых растений.</w:t>
            </w:r>
          </w:p>
        </w:tc>
        <w:tc>
          <w:tcPr>
            <w:tcW w:w="992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</w:tcPr>
          <w:p w:rsidR="00C5755B" w:rsidRPr="00A658C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>12. Онтогенез. Типы онтогенеза.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>13. Эмбриональный период онтогенеза.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>14. Взаимовлияние частей развивающегося зародыша. Влияние факторов среды.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>15. Постэмбриональный период.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>16. Проблемы старения и продолжительности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>17. Онтогенез.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  <w:r>
              <w:t>Обобщающий урок № 6</w:t>
            </w: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0A51E5" w:rsidRDefault="00C5755B" w:rsidP="00D51678">
            <w:pPr>
              <w:jc w:val="center"/>
            </w:pPr>
            <w:r w:rsidRPr="001C38D8">
              <w:rPr>
                <w:b/>
              </w:rPr>
              <w:t>Основы генетики.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>1. История развития генетики.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>2. История развития генетики.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>3. Основные понятия генетики.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>4. Гибридологический метод.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>5. Моногибридное скрещивание.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>6. Цитологические основы моногибридного скрещивания.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>7. Промежуточный характер наследования признаков.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>8. Анализирующее скрещивание. Множественные аллели.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>9. Моногибридное скрещивание.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  <w:r>
              <w:t>Решение задач.</w:t>
            </w: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 xml:space="preserve">10. </w:t>
            </w:r>
            <w:proofErr w:type="spellStart"/>
            <w:r>
              <w:t>Дигибридное</w:t>
            </w:r>
            <w:proofErr w:type="spellEnd"/>
            <w:r>
              <w:t xml:space="preserve">  и полигибридное скрещивание.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C47121" w:rsidRDefault="00C5755B" w:rsidP="00D51678">
            <w:r>
              <w:t xml:space="preserve">11. Цитологические основы </w:t>
            </w:r>
            <w:proofErr w:type="spellStart"/>
            <w:r>
              <w:t>дигибридного</w:t>
            </w:r>
            <w:proofErr w:type="spellEnd"/>
            <w:r>
              <w:t xml:space="preserve"> скрещивания.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Default="00C5755B" w:rsidP="00D51678">
            <w:r>
              <w:t xml:space="preserve">12. </w:t>
            </w:r>
            <w:proofErr w:type="spellStart"/>
            <w:r>
              <w:t>Дигибридное</w:t>
            </w:r>
            <w:proofErr w:type="spellEnd"/>
            <w:r>
              <w:t xml:space="preserve"> скрещивание.</w:t>
            </w:r>
          </w:p>
          <w:p w:rsidR="00C5755B" w:rsidRPr="00A658C5" w:rsidRDefault="00C5755B" w:rsidP="00D51678">
            <w:r>
              <w:t>Хромосомная теория наследственности. Закон Т. Моргана.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C5755B">
            <w:pPr>
              <w:jc w:val="both"/>
            </w:pPr>
            <w:r>
              <w:t>Решение задач.</w:t>
            </w:r>
          </w:p>
        </w:tc>
      </w:tr>
      <w:tr w:rsidR="00C5755B" w:rsidRPr="0064529A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13. Сцепленное наследование.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  <w:r>
              <w:t>Решение задач.</w:t>
            </w: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14. Взаимодействие неаллельных генов.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15. Цитоплазматическая наследственность.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16. Генетическое определение пола.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17. Наследование признаков, сцепленных с полом.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18. Наследование, сцепленное с полом.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A658C5" w:rsidRDefault="00C5755B" w:rsidP="00C5755B">
            <w:pPr>
              <w:jc w:val="both"/>
            </w:pPr>
            <w:r>
              <w:t>Решение задач.</w:t>
            </w: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19. Закономерности наследственности.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  <w:r>
              <w:t>Обобщающий урок № 7</w:t>
            </w: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20. Основные формы изменчивости. Модификационная изменчивость.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21. «Описание фенотипа комнатных или сельскохозяйственных растений»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0A51E5" w:rsidRDefault="00C5755B" w:rsidP="00C5755B">
            <w:pPr>
              <w:jc w:val="both"/>
            </w:pPr>
            <w:r>
              <w:t>Лабораторная работа № 14</w:t>
            </w: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22. Статистические закономерности модификациионной изменчивости.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C5755B">
            <w:pPr>
              <w:jc w:val="both"/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23. «Изучение изменчивости растений и животных, построение вариационного ряда и кривой нормы реакции»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C5755B">
            <w:pPr>
              <w:jc w:val="both"/>
            </w:pPr>
            <w:r>
              <w:t>Лабораторная работа № 15</w:t>
            </w: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24. Мутации. Виды мутаций: генные, хромосомные, геномные.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25. Причины и частота  мутаций, мутагенные факторы.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26. Соматические и генеративные мутации.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A658C5" w:rsidRDefault="00C5755B" w:rsidP="00C5755B">
            <w:pPr>
              <w:jc w:val="both"/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27. Основы генетики.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A658C5" w:rsidRDefault="00C5755B" w:rsidP="00C5755B">
            <w:pPr>
              <w:jc w:val="both"/>
            </w:pPr>
            <w:r>
              <w:t>Обобщающий урок № 8</w:t>
            </w: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pPr>
              <w:jc w:val="center"/>
            </w:pPr>
            <w:r>
              <w:rPr>
                <w:b/>
                <w:bCs/>
              </w:rPr>
              <w:t>Генетика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1. Методы исследования генетики человека. Популяционный и генеалогический методы.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0A51E5" w:rsidRDefault="00C5755B" w:rsidP="00C5755B">
            <w:pPr>
              <w:jc w:val="both"/>
            </w:pP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2. Близнецовый, цитогенетический и биохимический методы.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A658C5" w:rsidRDefault="00C5755B" w:rsidP="00C5755B">
            <w:pPr>
              <w:jc w:val="both"/>
            </w:pPr>
            <w:r>
              <w:t>Практическая работа № 1 "Составление родословной".</w:t>
            </w:r>
          </w:p>
        </w:tc>
      </w:tr>
      <w:tr w:rsidR="00C5755B" w:rsidRPr="00AE202D" w:rsidTr="00C5755B">
        <w:trPr>
          <w:jc w:val="center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5B" w:rsidRPr="00A658C5" w:rsidRDefault="00C5755B" w:rsidP="00D51678">
            <w:r>
              <w:t>3. Генные заболевания. Хромосомные болезни. Характер наследования некоторых признаков у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C86163" w:rsidRDefault="00C5755B" w:rsidP="00D5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B" w:rsidRPr="00A658C5" w:rsidRDefault="00C5755B" w:rsidP="00C5755B">
            <w:pPr>
              <w:jc w:val="both"/>
            </w:pPr>
          </w:p>
        </w:tc>
      </w:tr>
    </w:tbl>
    <w:p w:rsidR="007A728F" w:rsidRDefault="008A3ADD"/>
    <w:sectPr w:rsidR="007A728F" w:rsidSect="00C575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5B"/>
    <w:rsid w:val="005904F1"/>
    <w:rsid w:val="008A3ADD"/>
    <w:rsid w:val="00C50CBF"/>
    <w:rsid w:val="00C5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AWJJH2MPE6E2-1591117591-2626</_dlc_DocId>
    <_dlc_DocIdUrl xmlns="4a252ca3-5a62-4c1c-90a6-29f4710e47f8">
      <Url>http://xn--44-6kcadhwnl3cfdx.xn--p1ai/Kostroma_EDU/Kos-Sch-27/11/_layouts/15/DocIdRedir.aspx?ID=AWJJH2MPE6E2-1591117591-2626</Url>
      <Description>AWJJH2MPE6E2-1591117591-2626</Description>
    </_dlc_DocIdUrl>
  </documentManagement>
</p:properties>
</file>

<file path=customXml/itemProps1.xml><?xml version="1.0" encoding="utf-8"?>
<ds:datastoreItem xmlns:ds="http://schemas.openxmlformats.org/officeDocument/2006/customXml" ds:itemID="{48EC23C1-F7F8-428D-AE13-812126491CC7}"/>
</file>

<file path=customXml/itemProps2.xml><?xml version="1.0" encoding="utf-8"?>
<ds:datastoreItem xmlns:ds="http://schemas.openxmlformats.org/officeDocument/2006/customXml" ds:itemID="{3FAE2BC2-068A-4BA5-A177-DD967EB1DB8B}"/>
</file>

<file path=customXml/itemProps3.xml><?xml version="1.0" encoding="utf-8"?>
<ds:datastoreItem xmlns:ds="http://schemas.openxmlformats.org/officeDocument/2006/customXml" ds:itemID="{F01FB46C-30FA-41E2-96D2-1918EE8AD989}"/>
</file>

<file path=customXml/itemProps4.xml><?xml version="1.0" encoding="utf-8"?>
<ds:datastoreItem xmlns:ds="http://schemas.openxmlformats.org/officeDocument/2006/customXml" ds:itemID="{3415D06B-2695-486B-8F2B-50B4E6087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975</Words>
  <Characters>5562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Кудрявцева</dc:creator>
  <cp:keywords/>
  <dc:description/>
  <cp:lastModifiedBy>Елена Кудрявцева</cp:lastModifiedBy>
  <cp:revision>2</cp:revision>
  <dcterms:created xsi:type="dcterms:W3CDTF">2018-10-07T13:48:00Z</dcterms:created>
  <dcterms:modified xsi:type="dcterms:W3CDTF">2020-05-13T14:02:00Z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9b9eb80a-a834-4e92-953c-04d4f47151db</vt:lpwstr>
  </property>
</Properties>
</file>