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664" w:rsidRPr="00943BBA" w:rsidRDefault="00F97664" w:rsidP="00943BBA">
      <w:pPr>
        <w:pStyle w:val="a3"/>
        <w:spacing w:after="0" w:line="240" w:lineRule="auto"/>
        <w:contextualSpacing w:val="0"/>
        <w:jc w:val="center"/>
        <w:rPr>
          <w:rFonts w:ascii="Tahoma" w:hAnsi="Tahoma" w:cs="Tahoma"/>
          <w:b/>
          <w:color w:val="00B050"/>
          <w:szCs w:val="24"/>
        </w:rPr>
      </w:pPr>
      <w:r w:rsidRPr="00F401ED">
        <w:rPr>
          <w:rFonts w:ascii="Tahoma" w:hAnsi="Tahoma" w:cs="Tahoma"/>
          <w:b/>
          <w:color w:val="00B050"/>
          <w:szCs w:val="24"/>
        </w:rPr>
        <w:t xml:space="preserve">Инструкция по </w:t>
      </w:r>
      <w:r w:rsidR="00943BBA">
        <w:rPr>
          <w:rFonts w:ascii="Tahoma" w:hAnsi="Tahoma" w:cs="Tahoma"/>
          <w:b/>
          <w:color w:val="00B050"/>
          <w:szCs w:val="24"/>
        </w:rPr>
        <w:t xml:space="preserve">оплате </w:t>
      </w:r>
      <w:r w:rsidR="00D75CEA">
        <w:rPr>
          <w:rFonts w:ascii="Tahoma" w:hAnsi="Tahoma" w:cs="Tahoma"/>
          <w:b/>
          <w:color w:val="00B050"/>
          <w:szCs w:val="24"/>
        </w:rPr>
        <w:t>платы за питание</w:t>
      </w:r>
      <w:r w:rsidR="00596DCE">
        <w:rPr>
          <w:rFonts w:ascii="Tahoma" w:hAnsi="Tahoma" w:cs="Tahoma"/>
          <w:b/>
          <w:color w:val="00B050"/>
          <w:szCs w:val="24"/>
        </w:rPr>
        <w:t xml:space="preserve"> </w:t>
      </w:r>
      <w:r w:rsidR="00A357FF">
        <w:rPr>
          <w:rFonts w:ascii="Tahoma" w:hAnsi="Tahoma" w:cs="Tahoma"/>
          <w:b/>
          <w:color w:val="00B050"/>
          <w:szCs w:val="24"/>
        </w:rPr>
        <w:t xml:space="preserve">в адрес </w:t>
      </w:r>
      <w:r w:rsidR="00D75CEA">
        <w:rPr>
          <w:rFonts w:ascii="Tahoma" w:hAnsi="Tahoma" w:cs="Tahoma"/>
          <w:b/>
          <w:color w:val="00B050"/>
          <w:szCs w:val="24"/>
        </w:rPr>
        <w:t>гимназии</w:t>
      </w:r>
      <w:r w:rsidR="00A357FF">
        <w:rPr>
          <w:rFonts w:ascii="Tahoma" w:hAnsi="Tahoma" w:cs="Tahoma"/>
          <w:b/>
          <w:color w:val="00B050"/>
          <w:szCs w:val="24"/>
        </w:rPr>
        <w:t xml:space="preserve"> №</w:t>
      </w:r>
      <w:r w:rsidR="00D75CEA">
        <w:rPr>
          <w:rFonts w:ascii="Tahoma" w:hAnsi="Tahoma" w:cs="Tahoma"/>
          <w:b/>
          <w:color w:val="00B050"/>
          <w:szCs w:val="24"/>
        </w:rPr>
        <w:t xml:space="preserve"> 33</w:t>
      </w:r>
      <w:r w:rsidR="00A357FF">
        <w:rPr>
          <w:rFonts w:ascii="Tahoma" w:hAnsi="Tahoma" w:cs="Tahoma"/>
          <w:b/>
          <w:color w:val="00B050"/>
          <w:szCs w:val="24"/>
        </w:rPr>
        <w:t xml:space="preserve"> г.</w:t>
      </w:r>
      <w:r w:rsidR="006750FB">
        <w:rPr>
          <w:rFonts w:ascii="Tahoma" w:hAnsi="Tahoma" w:cs="Tahoma"/>
          <w:b/>
          <w:color w:val="00B050"/>
          <w:szCs w:val="24"/>
        </w:rPr>
        <w:t xml:space="preserve"> Кострома</w:t>
      </w:r>
      <w:r w:rsidR="00943BBA">
        <w:rPr>
          <w:rFonts w:ascii="Tahoma" w:hAnsi="Tahoma" w:cs="Tahoma"/>
          <w:b/>
          <w:color w:val="00B050"/>
          <w:szCs w:val="24"/>
        </w:rPr>
        <w:t xml:space="preserve">   </w:t>
      </w:r>
      <w:r w:rsidR="008376E9" w:rsidRPr="00943BBA">
        <w:rPr>
          <w:rFonts w:ascii="Tahoma" w:hAnsi="Tahoma" w:cs="Tahoma"/>
          <w:b/>
          <w:color w:val="00B050"/>
          <w:szCs w:val="24"/>
        </w:rPr>
        <w:t>в системе</w:t>
      </w:r>
      <w:r w:rsidRPr="00943BBA">
        <w:rPr>
          <w:rFonts w:ascii="Tahoma" w:hAnsi="Tahoma" w:cs="Tahoma"/>
          <w:b/>
          <w:color w:val="00B050"/>
          <w:szCs w:val="24"/>
        </w:rPr>
        <w:t xml:space="preserve"> Сбербанк Онлайн</w:t>
      </w:r>
    </w:p>
    <w:p w:rsidR="00F97664" w:rsidRDefault="00F97664" w:rsidP="00F97664">
      <w:pPr>
        <w:pStyle w:val="a3"/>
        <w:spacing w:after="0" w:line="240" w:lineRule="auto"/>
        <w:contextualSpacing w:val="0"/>
        <w:jc w:val="center"/>
        <w:rPr>
          <w:rFonts w:ascii="Tahoma" w:hAnsi="Tahoma" w:cs="Tahoma"/>
          <w:b/>
          <w:color w:val="00B050"/>
          <w:szCs w:val="24"/>
        </w:rPr>
      </w:pPr>
    </w:p>
    <w:p w:rsidR="00F97664" w:rsidRPr="008E7A70" w:rsidRDefault="00F97664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color w:val="404040" w:themeColor="text1" w:themeTint="BF"/>
          <w:sz w:val="20"/>
          <w:szCs w:val="20"/>
        </w:rPr>
        <w:t xml:space="preserve">Зайдите на сайт </w:t>
      </w:r>
      <w:hyperlink r:id="rId5" w:history="1"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www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</w:rPr>
          <w:t>.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sberbank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</w:rPr>
          <w:t>.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ru</w:t>
        </w:r>
      </w:hyperlink>
    </w:p>
    <w:p w:rsidR="00F97664" w:rsidRPr="008E7A70" w:rsidRDefault="00F97664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color w:val="404040" w:themeColor="text1" w:themeTint="BF"/>
          <w:sz w:val="20"/>
          <w:szCs w:val="20"/>
        </w:rPr>
        <w:t xml:space="preserve">Перейдите по ссылке, нажав кнопку «Вход»    </w:t>
      </w:r>
      <w:r w:rsidRPr="008E7A70">
        <w:rPr>
          <w:rFonts w:cstheme="minorHAnsi"/>
          <w:noProof/>
          <w:sz w:val="20"/>
          <w:szCs w:val="20"/>
          <w:lang w:eastAsia="ru-RU"/>
        </w:rPr>
        <w:drawing>
          <wp:inline distT="0" distB="0" distL="0" distR="0">
            <wp:extent cx="1033670" cy="5168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66066" t="17415" r="25050" b="74688"/>
                    <a:stretch/>
                  </pic:blipFill>
                  <pic:spPr bwMode="auto">
                    <a:xfrm>
                      <a:off x="0" y="0"/>
                      <a:ext cx="1039046" cy="519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C10" w:rsidRDefault="00765C10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765C10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E977E7">
        <w:rPr>
          <w:rFonts w:cstheme="minorHAnsi"/>
          <w:i/>
          <w:color w:val="404040" w:themeColor="text1" w:themeTint="BF"/>
          <w:sz w:val="20"/>
          <w:szCs w:val="20"/>
        </w:rPr>
        <w:t>В случае если Вы используете Сбербанк Онлайн впервые, необходимо зарегистрироваться</w:t>
      </w:r>
      <w:r w:rsidR="00E977E7" w:rsidRPr="00E977E7">
        <w:rPr>
          <w:rFonts w:cstheme="minorHAnsi"/>
          <w:i/>
          <w:color w:val="404040" w:themeColor="text1" w:themeTint="BF"/>
          <w:sz w:val="20"/>
          <w:szCs w:val="20"/>
        </w:rPr>
        <w:t>.</w:t>
      </w:r>
    </w:p>
    <w:p w:rsidR="00F97664" w:rsidRDefault="00E977E7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E977E7">
        <w:rPr>
          <w:rFonts w:cstheme="minorHAnsi"/>
          <w:i/>
          <w:color w:val="404040" w:themeColor="text1" w:themeTint="BF"/>
          <w:sz w:val="20"/>
          <w:szCs w:val="20"/>
        </w:rPr>
        <w:t>Для успешной регистрации Вам потребуется банковская карта и телефон, на который подключен</w:t>
      </w:r>
      <w:r>
        <w:rPr>
          <w:rFonts w:cstheme="minorHAnsi"/>
          <w:i/>
          <w:color w:val="404040" w:themeColor="text1" w:themeTint="BF"/>
          <w:sz w:val="20"/>
          <w:szCs w:val="20"/>
        </w:rPr>
        <w:t>а</w:t>
      </w:r>
      <w:r w:rsidRPr="00E977E7">
        <w:rPr>
          <w:rFonts w:cstheme="minorHAnsi"/>
          <w:i/>
          <w:color w:val="404040" w:themeColor="text1" w:themeTint="BF"/>
          <w:sz w:val="20"/>
          <w:szCs w:val="20"/>
        </w:rPr>
        <w:t xml:space="preserve"> </w:t>
      </w:r>
      <w:r>
        <w:rPr>
          <w:rFonts w:cstheme="minorHAnsi"/>
          <w:i/>
          <w:color w:val="404040" w:themeColor="text1" w:themeTint="BF"/>
          <w:sz w:val="20"/>
          <w:szCs w:val="20"/>
        </w:rPr>
        <w:t xml:space="preserve">услуга </w:t>
      </w:r>
      <w:r w:rsidRPr="00E977E7">
        <w:rPr>
          <w:rFonts w:cstheme="minorHAnsi"/>
          <w:i/>
          <w:color w:val="404040" w:themeColor="text1" w:themeTint="BF"/>
          <w:sz w:val="20"/>
          <w:szCs w:val="20"/>
        </w:rPr>
        <w:t>Мобильный банк</w:t>
      </w:r>
      <w:r w:rsidR="00986EA8">
        <w:rPr>
          <w:rFonts w:cstheme="minorHAnsi"/>
          <w:i/>
          <w:color w:val="404040" w:themeColor="text1" w:themeTint="BF"/>
          <w:sz w:val="20"/>
          <w:szCs w:val="20"/>
        </w:rPr>
        <w:t>:</w:t>
      </w:r>
    </w:p>
    <w:p w:rsidR="00E977E7" w:rsidRPr="00E977E7" w:rsidRDefault="008B0F48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2480945</wp:posOffset>
            </wp:positionH>
            <wp:positionV relativeFrom="margin">
              <wp:posOffset>1876425</wp:posOffset>
            </wp:positionV>
            <wp:extent cx="1506855" cy="1335405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3" t="32183" r="50971" b="23199"/>
                    <a:stretch/>
                  </pic:blipFill>
                  <pic:spPr bwMode="auto">
                    <a:xfrm>
                      <a:off x="0" y="0"/>
                      <a:ext cx="1506855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4572000</wp:posOffset>
            </wp:positionH>
            <wp:positionV relativeFrom="margin">
              <wp:posOffset>1932305</wp:posOffset>
            </wp:positionV>
            <wp:extent cx="1183005" cy="128016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5" t="32873" r="51876" b="29179"/>
                    <a:stretch/>
                  </pic:blipFill>
                  <pic:spPr bwMode="auto">
                    <a:xfrm>
                      <a:off x="0" y="0"/>
                      <a:ext cx="1183005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977E7" w:rsidRPr="00E977E7" w:rsidRDefault="00574A88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4064000</wp:posOffset>
                </wp:positionH>
                <wp:positionV relativeFrom="paragraph">
                  <wp:posOffset>397510</wp:posOffset>
                </wp:positionV>
                <wp:extent cx="342900" cy="261620"/>
                <wp:effectExtent l="57150" t="38100" r="0" b="100330"/>
                <wp:wrapNone/>
                <wp:docPr id="38" name="Стрелка вправо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ECC29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8" o:spid="_x0000_s1026" type="#_x0000_t13" style="position:absolute;margin-left:320pt;margin-top:31.3pt;width:27pt;height:20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396875</wp:posOffset>
                </wp:positionV>
                <wp:extent cx="342900" cy="261620"/>
                <wp:effectExtent l="57150" t="38100" r="0" b="100330"/>
                <wp:wrapNone/>
                <wp:docPr id="36" name="Стрелка вправо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AB61F" id="Стрелка вправо 36" o:spid="_x0000_s1026" type="#_x0000_t13" style="position:absolute;margin-left:159pt;margin-top:31.25pt;width:27pt;height:20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 w:rsidR="00E977E7">
        <w:rPr>
          <w:noProof/>
          <w:lang w:eastAsia="ru-RU"/>
        </w:rPr>
        <w:drawing>
          <wp:inline distT="0" distB="0" distL="0" distR="0">
            <wp:extent cx="1478942" cy="1225202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40751" t="30345" r="28977" b="30788"/>
                    <a:stretch/>
                  </pic:blipFill>
                  <pic:spPr bwMode="auto">
                    <a:xfrm>
                      <a:off x="0" y="0"/>
                      <a:ext cx="1478942" cy="1225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C10" w:rsidRDefault="00765C10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F97664" w:rsidRPr="008E7A70" w:rsidRDefault="001146BC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noProof/>
          <w:sz w:val="20"/>
          <w:szCs w:val="20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1462405</wp:posOffset>
            </wp:positionH>
            <wp:positionV relativeFrom="margin">
              <wp:posOffset>3589020</wp:posOffset>
            </wp:positionV>
            <wp:extent cx="1027430" cy="1259840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13961" r="69711" b="53560"/>
                    <a:stretch/>
                  </pic:blipFill>
                  <pic:spPr bwMode="auto">
                    <a:xfrm>
                      <a:off x="0" y="0"/>
                      <a:ext cx="102743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Для входа в систему Сбербанк Онлайн необходимо ввести </w:t>
      </w:r>
      <w:r w:rsidR="00F97664" w:rsidRPr="008E7A70">
        <w:rPr>
          <w:rFonts w:eastAsiaTheme="minorEastAsia" w:cstheme="minorHAnsi"/>
          <w:b/>
          <w:bCs/>
          <w:color w:val="595959" w:themeColor="text1" w:themeTint="A6"/>
          <w:kern w:val="24"/>
          <w:sz w:val="20"/>
          <w:szCs w:val="20"/>
        </w:rPr>
        <w:t>идентификатор или логин</w:t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, а также </w:t>
      </w:r>
      <w:r w:rsidR="00F97664" w:rsidRPr="008E7A70">
        <w:rPr>
          <w:rFonts w:eastAsiaTheme="minorEastAsia" w:cstheme="minorHAnsi"/>
          <w:b/>
          <w:bCs/>
          <w:color w:val="595959" w:themeColor="text1" w:themeTint="A6"/>
          <w:kern w:val="24"/>
          <w:sz w:val="20"/>
          <w:szCs w:val="20"/>
        </w:rPr>
        <w:t>постоянный пароль</w:t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клиента</w:t>
      </w:r>
    </w:p>
    <w:p w:rsidR="00F97664" w:rsidRPr="008E7A70" w:rsidRDefault="00F97664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F97664" w:rsidRPr="008E7A70" w:rsidRDefault="00F97664" w:rsidP="001146BC">
      <w:pPr>
        <w:pStyle w:val="a3"/>
        <w:spacing w:after="0" w:line="240" w:lineRule="auto"/>
        <w:ind w:left="709"/>
        <w:contextualSpacing w:val="0"/>
        <w:jc w:val="center"/>
        <w:rPr>
          <w:rFonts w:cstheme="minorHAnsi"/>
          <w:color w:val="404040" w:themeColor="text1" w:themeTint="BF"/>
          <w:sz w:val="20"/>
          <w:szCs w:val="20"/>
        </w:rPr>
      </w:pPr>
    </w:p>
    <w:p w:rsidR="00F97664" w:rsidRDefault="00F97664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E87381" w:rsidRPr="00A6347C" w:rsidRDefault="00E87381" w:rsidP="00E87381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A6347C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Далее необходимо подтвердить вход путем ввода одноразового пароля, полученного посредством смс-сообщения</w:t>
      </w:r>
    </w:p>
    <w:p w:rsidR="00E87381" w:rsidRPr="008E7A70" w:rsidRDefault="00E87381" w:rsidP="00E87381">
      <w:pPr>
        <w:pStyle w:val="a3"/>
        <w:spacing w:after="0" w:line="240" w:lineRule="auto"/>
        <w:ind w:left="709"/>
        <w:contextualSpacing w:val="0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E87381" w:rsidRPr="009A0BB6" w:rsidRDefault="00E87381" w:rsidP="00E87381">
      <w:pPr>
        <w:pStyle w:val="a3"/>
        <w:numPr>
          <w:ilvl w:val="0"/>
          <w:numId w:val="1"/>
        </w:numPr>
        <w:ind w:left="709" w:hanging="436"/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</w:pP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В главном меню выберите раздел </w:t>
      </w:r>
      <w:r w:rsidRPr="009A0BB6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«</w:t>
      </w:r>
      <w:r w:rsidR="00596DCE" w:rsidRPr="009A0BB6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Переводы и платежи</w:t>
      </w:r>
      <w:r w:rsidRPr="009A0BB6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»</w:t>
      </w:r>
    </w:p>
    <w:p w:rsidR="00E87381" w:rsidRPr="008E7A70" w:rsidRDefault="00E87381" w:rsidP="00E87381">
      <w:pPr>
        <w:pStyle w:val="a3"/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8E7A70">
        <w:rPr>
          <w:rFonts w:cstheme="minorHAnsi"/>
          <w:noProof/>
          <w:sz w:val="20"/>
          <w:szCs w:val="20"/>
          <w:lang w:eastAsia="ru-RU"/>
        </w:rPr>
        <w:drawing>
          <wp:inline distT="0" distB="0" distL="0" distR="0">
            <wp:extent cx="6235904" cy="322894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3077" t="20229" r="25045" b="74996"/>
                    <a:stretch/>
                  </pic:blipFill>
                  <pic:spPr bwMode="auto">
                    <a:xfrm>
                      <a:off x="0" y="0"/>
                      <a:ext cx="6320914" cy="32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C49" w:rsidRDefault="002C07A1" w:rsidP="00324B25">
      <w:pPr>
        <w:pStyle w:val="a3"/>
        <w:numPr>
          <w:ilvl w:val="0"/>
          <w:numId w:val="1"/>
        </w:numPr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</w:pP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В</w:t>
      </w:r>
      <w:r w:rsidR="00035BC4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ыби</w:t>
      </w:r>
      <w:r w:rsidR="00E67C4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р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аем</w:t>
      </w:r>
      <w:r w:rsidR="00E67C4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регион </w:t>
      </w:r>
      <w:r w:rsidR="00E67C49" w:rsidRPr="00943BBA">
        <w:rPr>
          <w:rFonts w:eastAsiaTheme="minorEastAsia" w:cstheme="minorHAnsi"/>
          <w:color w:val="000000" w:themeColor="text1"/>
          <w:kern w:val="24"/>
          <w:sz w:val="20"/>
          <w:szCs w:val="20"/>
        </w:rPr>
        <w:t>Костромская область</w:t>
      </w:r>
      <w:r w:rsidR="00943BBA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,</w:t>
      </w:r>
      <w:r w:rsidR="00E67C4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="00035BC4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в поисковой строке вводим ИНН, находим нужную иконку</w:t>
      </w:r>
      <w:r w:rsidR="000A5338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="000A5338" w:rsidRPr="000A5338">
        <w:rPr>
          <w:rFonts w:eastAsiaTheme="minorEastAsia" w:cstheme="minorHAnsi"/>
          <w:color w:val="595959" w:themeColor="text1" w:themeTint="A6"/>
          <w:kern w:val="24"/>
          <w:sz w:val="20"/>
          <w:szCs w:val="20"/>
          <w:u w:val="single"/>
        </w:rPr>
        <w:t>Кострома Гимназия 33</w:t>
      </w:r>
      <w:r w:rsidR="00035BC4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="006750F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и услугу</w:t>
      </w:r>
      <w:bookmarkStart w:id="0" w:name="_GoBack"/>
      <w:bookmarkEnd w:id="0"/>
      <w:r w:rsidR="006750FB" w:rsidRPr="00D75CEA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 xml:space="preserve"> </w:t>
      </w:r>
      <w:r w:rsidR="00D75CEA" w:rsidRPr="00D75CEA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плата за питание</w:t>
      </w:r>
      <w:r w:rsidR="00B85195" w:rsidRPr="00D75CEA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 xml:space="preserve">. </w:t>
      </w:r>
    </w:p>
    <w:p w:rsidR="00035BC4" w:rsidRPr="00D75CEA" w:rsidRDefault="00035BC4" w:rsidP="00035BC4">
      <w:pPr>
        <w:pStyle w:val="a3"/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</w:pPr>
      <w:r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387663</wp:posOffset>
            </wp:positionH>
            <wp:positionV relativeFrom="paragraph">
              <wp:posOffset>4152</wp:posOffset>
            </wp:positionV>
            <wp:extent cx="2360930" cy="1209675"/>
            <wp:effectExtent l="0" t="0" r="127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3567392</wp:posOffset>
            </wp:positionH>
            <wp:positionV relativeFrom="paragraph">
              <wp:posOffset>4189</wp:posOffset>
            </wp:positionV>
            <wp:extent cx="2047164" cy="1138952"/>
            <wp:effectExtent l="0" t="0" r="0" b="444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64" cy="113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091" w:rsidRDefault="00E67C49" w:rsidP="00E67C49">
      <w:pPr>
        <w:pStyle w:val="a3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                                                                                          </w:t>
      </w:r>
    </w:p>
    <w:p w:rsidR="00A27904" w:rsidRPr="001B6091" w:rsidRDefault="00A27904" w:rsidP="001B6091">
      <w:pP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73430B" w:rsidRDefault="00CF033C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73430B" w:rsidRDefault="0073430B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</w:p>
    <w:p w:rsidR="00CF033C" w:rsidRDefault="00CF033C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</w:p>
    <w:p w:rsidR="00CF033C" w:rsidRDefault="00B051D6" w:rsidP="00B051D6">
      <w:pPr>
        <w:pStyle w:val="a3"/>
        <w:numPr>
          <w:ilvl w:val="0"/>
          <w:numId w:val="1"/>
        </w:numPr>
        <w:tabs>
          <w:tab w:val="left" w:pos="6023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1642793</wp:posOffset>
            </wp:positionH>
            <wp:positionV relativeFrom="paragraph">
              <wp:posOffset>216023</wp:posOffset>
            </wp:positionV>
            <wp:extent cx="2060812" cy="571348"/>
            <wp:effectExtent l="0" t="0" r="0" b="63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812" cy="57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>Вводим лицевой счет ребенка, все данные подтягиваются из системы</w:t>
      </w:r>
    </w:p>
    <w:p w:rsidR="00CF033C" w:rsidRDefault="00CF033C" w:rsidP="002C07A1">
      <w:pPr>
        <w:tabs>
          <w:tab w:val="left" w:pos="6023"/>
        </w:tabs>
        <w:rPr>
          <w:noProof/>
          <w:lang w:eastAsia="ru-RU"/>
        </w:rPr>
      </w:pPr>
    </w:p>
    <w:p w:rsidR="00CF033C" w:rsidRDefault="00CF033C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</w:p>
    <w:p w:rsidR="006A007B" w:rsidRDefault="00B85195" w:rsidP="006A007B">
      <w:pPr>
        <w:pStyle w:val="a3"/>
        <w:numPr>
          <w:ilvl w:val="0"/>
          <w:numId w:val="1"/>
        </w:numPr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Заполн</w:t>
      </w:r>
      <w:r w:rsidR="00B051D6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яем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Pr="00943BBA">
        <w:rPr>
          <w:rFonts w:eastAsiaTheme="minorEastAsia" w:cstheme="minorHAnsi"/>
          <w:color w:val="000000" w:themeColor="text1"/>
          <w:kern w:val="24"/>
          <w:sz w:val="20"/>
          <w:szCs w:val="20"/>
        </w:rPr>
        <w:t>паспортные данные плательщика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и провер</w:t>
      </w:r>
      <w:r w:rsidR="00B051D6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я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е</w:t>
      </w:r>
      <w:r w:rsidR="00B051D6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м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сумму к оплате, при необходимости сумму можно отредактировать.</w:t>
      </w:r>
      <w:r w:rsid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="005419C1" w:rsidRPr="005419C1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="006A007B" w:rsidRP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После этого подтвердите операцию SMS-паролем</w:t>
      </w:r>
      <w:r w:rsid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.</w:t>
      </w:r>
      <w:r w:rsidR="006A007B" w:rsidRPr="006A007B">
        <w:t xml:space="preserve"> </w:t>
      </w:r>
      <w:r w:rsidR="006A007B" w:rsidRP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Далее Вы можете </w:t>
      </w:r>
      <w:r w:rsidR="00B44CD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распечатать чек</w:t>
      </w:r>
      <w:r w:rsidR="006A007B" w:rsidRP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. </w:t>
      </w:r>
      <w:r w:rsidR="00B44CD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О</w:t>
      </w:r>
      <w:r w:rsidR="006A007B" w:rsidRP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тследить ход выполнения операции можно в «Истории операций»</w:t>
      </w:r>
    </w:p>
    <w:p w:rsidR="006A007B" w:rsidRDefault="002C07A1" w:rsidP="006A007B">
      <w:pPr>
        <w:pStyle w:val="a3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631466</wp:posOffset>
            </wp:positionH>
            <wp:positionV relativeFrom="paragraph">
              <wp:posOffset>5964</wp:posOffset>
            </wp:positionV>
            <wp:extent cx="1917700" cy="1071245"/>
            <wp:effectExtent l="19050" t="0" r="6350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023"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3812540</wp:posOffset>
            </wp:positionH>
            <wp:positionV relativeFrom="paragraph">
              <wp:posOffset>73660</wp:posOffset>
            </wp:positionV>
            <wp:extent cx="2757805" cy="706755"/>
            <wp:effectExtent l="19050" t="0" r="4445" b="0"/>
            <wp:wrapNone/>
            <wp:docPr id="11" name="Рисунок 11" descr="C:\Users\polsen\Desktop\ДОГОВОРЫ\Инструкции на сайт ПУ\ГУ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lsen\Desktop\ДОГОВОРЫ\Инструкции на сайт ПУ\ГУК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5023" w:rsidRDefault="00574A88" w:rsidP="005C7BAD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  <w:lang w:val="en-US"/>
        </w:rPr>
      </w:pPr>
      <w:r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3094355</wp:posOffset>
                </wp:positionH>
                <wp:positionV relativeFrom="paragraph">
                  <wp:posOffset>201930</wp:posOffset>
                </wp:positionV>
                <wp:extent cx="342900" cy="261620"/>
                <wp:effectExtent l="57150" t="38100" r="0" b="100330"/>
                <wp:wrapNone/>
                <wp:docPr id="5" name="Стрелка вправо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4B17E" id="Стрелка вправо 33" o:spid="_x0000_s1026" type="#_x0000_t13" style="position:absolute;margin-left:243.65pt;margin-top:15.9pt;width:27pt;height:2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 w:rsidR="009A0BB6">
        <w:rPr>
          <w:rFonts w:eastAsiaTheme="minorEastAsia" w:cstheme="minorHAnsi"/>
          <w:color w:val="595959" w:themeColor="text1" w:themeTint="A6"/>
          <w:kern w:val="24"/>
          <w:sz w:val="20"/>
          <w:szCs w:val="20"/>
          <w:lang w:val="en-US"/>
        </w:rPr>
        <w:t xml:space="preserve">   </w:t>
      </w:r>
      <w:r w:rsidR="00B44CD9">
        <w:rPr>
          <w:rFonts w:eastAsiaTheme="minorEastAsia" w:cstheme="minorHAnsi"/>
          <w:color w:val="595959" w:themeColor="text1" w:themeTint="A6"/>
          <w:kern w:val="24"/>
          <w:sz w:val="20"/>
          <w:szCs w:val="20"/>
          <w:lang w:val="en-US"/>
        </w:rPr>
        <w:t xml:space="preserve">     </w:t>
      </w:r>
    </w:p>
    <w:p w:rsidR="00415023" w:rsidRPr="00415023" w:rsidRDefault="00415023" w:rsidP="00415023">
      <w:pPr>
        <w:rPr>
          <w:lang w:val="en-US"/>
        </w:rPr>
      </w:pPr>
    </w:p>
    <w:p w:rsidR="00415023" w:rsidRPr="00CF033C" w:rsidRDefault="00415023" w:rsidP="00415023"/>
    <w:p w:rsidR="0073430B" w:rsidRPr="000F7956" w:rsidRDefault="00574A88" w:rsidP="002C07A1">
      <w:pPr>
        <w:pStyle w:val="a3"/>
        <w:rPr>
          <w:color w:val="404040" w:themeColor="text1" w:themeTint="BF"/>
          <w:sz w:val="20"/>
          <w:szCs w:val="20"/>
        </w:rPr>
      </w:pPr>
      <w:r>
        <w:rPr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45720</wp:posOffset>
                </wp:positionV>
                <wp:extent cx="4846955" cy="1289050"/>
                <wp:effectExtent l="3810" t="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6955" cy="128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7C49" w:rsidRPr="000F7956" w:rsidRDefault="00E67C49" w:rsidP="00E67C49">
                            <w:pPr>
                              <w:pStyle w:val="a8"/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3.75pt;margin-top:3.6pt;width:381.65pt;height:10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" stroked="f">
                <v:textbox>
                  <w:txbxContent>
                    <w:p w:rsidR="00E67C49" w:rsidRPr="000F7956" w:rsidRDefault="00E67C49" w:rsidP="00E67C49">
                      <w:pPr>
                        <w:pStyle w:val="a8"/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5023" w:rsidRPr="000F7956">
        <w:rPr>
          <w:color w:val="404040" w:themeColor="text1" w:themeTint="BF"/>
          <w:sz w:val="20"/>
          <w:szCs w:val="20"/>
        </w:rPr>
        <w:t xml:space="preserve"> </w:t>
      </w:r>
    </w:p>
    <w:sectPr w:rsidR="0073430B" w:rsidRPr="000F7956" w:rsidSect="00B051D6">
      <w:pgSz w:w="11906" w:h="16838" w:code="9"/>
      <w:pgMar w:top="142" w:right="851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937483"/>
    <w:multiLevelType w:val="hybridMultilevel"/>
    <w:tmpl w:val="D3C61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1B9"/>
    <w:rsid w:val="00004930"/>
    <w:rsid w:val="00035BC4"/>
    <w:rsid w:val="000777B2"/>
    <w:rsid w:val="00090AC3"/>
    <w:rsid w:val="000A111F"/>
    <w:rsid w:val="000A5338"/>
    <w:rsid w:val="000D30F2"/>
    <w:rsid w:val="000F7956"/>
    <w:rsid w:val="001146BC"/>
    <w:rsid w:val="00126308"/>
    <w:rsid w:val="001325D4"/>
    <w:rsid w:val="001B6091"/>
    <w:rsid w:val="00206209"/>
    <w:rsid w:val="00216A23"/>
    <w:rsid w:val="00236D77"/>
    <w:rsid w:val="00263084"/>
    <w:rsid w:val="002A0385"/>
    <w:rsid w:val="002C07A1"/>
    <w:rsid w:val="002E3C5F"/>
    <w:rsid w:val="00324B25"/>
    <w:rsid w:val="00324FEF"/>
    <w:rsid w:val="003453B9"/>
    <w:rsid w:val="00366125"/>
    <w:rsid w:val="003752FB"/>
    <w:rsid w:val="00401730"/>
    <w:rsid w:val="00415023"/>
    <w:rsid w:val="004B1CF7"/>
    <w:rsid w:val="004D0256"/>
    <w:rsid w:val="004D2D3D"/>
    <w:rsid w:val="004E26DB"/>
    <w:rsid w:val="00510B7D"/>
    <w:rsid w:val="005325F9"/>
    <w:rsid w:val="005419C1"/>
    <w:rsid w:val="00574A88"/>
    <w:rsid w:val="005868BC"/>
    <w:rsid w:val="00596DCE"/>
    <w:rsid w:val="005B78DA"/>
    <w:rsid w:val="005C7BAD"/>
    <w:rsid w:val="00630D3A"/>
    <w:rsid w:val="006471F6"/>
    <w:rsid w:val="006750FB"/>
    <w:rsid w:val="006A007B"/>
    <w:rsid w:val="006B4269"/>
    <w:rsid w:val="006D566A"/>
    <w:rsid w:val="00701775"/>
    <w:rsid w:val="00722B91"/>
    <w:rsid w:val="0073430B"/>
    <w:rsid w:val="0076074E"/>
    <w:rsid w:val="00762C78"/>
    <w:rsid w:val="00765C10"/>
    <w:rsid w:val="007F70D8"/>
    <w:rsid w:val="00811007"/>
    <w:rsid w:val="008376E9"/>
    <w:rsid w:val="008733E8"/>
    <w:rsid w:val="008B0F48"/>
    <w:rsid w:val="008E7A70"/>
    <w:rsid w:val="00943BBA"/>
    <w:rsid w:val="00986EA8"/>
    <w:rsid w:val="009A03C5"/>
    <w:rsid w:val="009A0BB6"/>
    <w:rsid w:val="009C1B46"/>
    <w:rsid w:val="009E3882"/>
    <w:rsid w:val="00A27904"/>
    <w:rsid w:val="00A357FF"/>
    <w:rsid w:val="00A6347C"/>
    <w:rsid w:val="00AA4A4F"/>
    <w:rsid w:val="00AB7ABA"/>
    <w:rsid w:val="00B051D6"/>
    <w:rsid w:val="00B44CD9"/>
    <w:rsid w:val="00B85195"/>
    <w:rsid w:val="00BD3E4C"/>
    <w:rsid w:val="00BE0489"/>
    <w:rsid w:val="00CA6B90"/>
    <w:rsid w:val="00CB2DA2"/>
    <w:rsid w:val="00CE01B9"/>
    <w:rsid w:val="00CF033C"/>
    <w:rsid w:val="00D25EEF"/>
    <w:rsid w:val="00D45938"/>
    <w:rsid w:val="00D75CEA"/>
    <w:rsid w:val="00D92EFB"/>
    <w:rsid w:val="00DE7FAB"/>
    <w:rsid w:val="00DF25B6"/>
    <w:rsid w:val="00E322BC"/>
    <w:rsid w:val="00E67C49"/>
    <w:rsid w:val="00E723CE"/>
    <w:rsid w:val="00E73F55"/>
    <w:rsid w:val="00E805D9"/>
    <w:rsid w:val="00E87381"/>
    <w:rsid w:val="00E977E7"/>
    <w:rsid w:val="00EB18AF"/>
    <w:rsid w:val="00F35AED"/>
    <w:rsid w:val="00F871C7"/>
    <w:rsid w:val="00F97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 [2409]"/>
    </o:shapedefaults>
    <o:shapelayout v:ext="edit">
      <o:idmap v:ext="edit" data="1"/>
    </o:shapelayout>
  </w:shapeDefaults>
  <w:decimalSymbol w:val=","/>
  <w:listSeparator w:val=";"/>
  <w14:docId w14:val="63152288"/>
  <w15:docId w15:val="{25D32834-6F34-4AA5-881B-005744C5D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6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766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7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766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87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E67C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3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sberbank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AWJJH2MPE6E2-1125119686-2438</_dlc_DocId>
    <_dlc_DocIdUrl xmlns="4a252ca3-5a62-4c1c-90a6-29f4710e47f8">
      <Url>http://edu-sps.koiro.local/Kostroma_EDU/Gimn33/_layouts/15/DocIdRedir.aspx?ID=AWJJH2MPE6E2-1125119686-2438</Url>
      <Description>AWJJH2MPE6E2-1125119686-2438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ECB21EF65445941843800191F74EFED" ma:contentTypeVersion="49" ma:contentTypeDescription="Создание документа." ma:contentTypeScope="" ma:versionID="899b832781f57f6fdae7915088bfa8b0">
  <xsd:schema xmlns:xsd="http://www.w3.org/2001/XMLSchema" xmlns:xs="http://www.w3.org/2001/XMLSchema" xmlns:p="http://schemas.microsoft.com/office/2006/metadata/properties" xmlns:ns2="9108e355-631b-446a-9dd9-f8a7e3f6943b" xmlns:ns3="4a252ca3-5a62-4c1c-90a6-29f4710e47f8" targetNamespace="http://schemas.microsoft.com/office/2006/metadata/properties" ma:root="true" ma:fieldsID="59a5af9f4ed16c75d58797ee7bee5b83" ns2:_="" ns3:_=""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CD6306-C80E-417F-A96D-B20C32E43111}"/>
</file>

<file path=customXml/itemProps2.xml><?xml version="1.0" encoding="utf-8"?>
<ds:datastoreItem xmlns:ds="http://schemas.openxmlformats.org/officeDocument/2006/customXml" ds:itemID="{07FE498E-A5BA-4E70-8366-B14C846EB3F8}"/>
</file>

<file path=customXml/itemProps3.xml><?xml version="1.0" encoding="utf-8"?>
<ds:datastoreItem xmlns:ds="http://schemas.openxmlformats.org/officeDocument/2006/customXml" ds:itemID="{4F421620-4590-4211-B6F7-82CB2CA26804}"/>
</file>

<file path=customXml/itemProps4.xml><?xml version="1.0" encoding="utf-8"?>
<ds:datastoreItem xmlns:ds="http://schemas.openxmlformats.org/officeDocument/2006/customXml" ds:itemID="{0549F74B-A52D-4E33-9C05-9CCEA081DB5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Сбербанк</Company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Парамонова</dc:creator>
  <cp:lastModifiedBy>Комиссаренко Елена Юрьевна</cp:lastModifiedBy>
  <cp:revision>7</cp:revision>
  <dcterms:created xsi:type="dcterms:W3CDTF">2019-10-15T13:19:00Z</dcterms:created>
  <dcterms:modified xsi:type="dcterms:W3CDTF">2019-10-17T14:48:00Z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0x0101005ECB21EF65445941843800191F74EFED</vt:lpwstr>
  </property>
  <property fmtid="{D5CDD505-2E9C-101B-9397-08002B2CF9AE}" pid="3" name="_dlc_DocIdItemGuid">
    <vt:lpwstr>37e6b9b8-93be-40b9-8b91-e183c69b25c1</vt:lpwstr>
  </property>
</Properties>
</file>