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28" w:rsidRDefault="00D91A28" w:rsidP="00D91A28">
      <w:pPr>
        <w:spacing w:after="0"/>
        <w:ind w:left="4956" w:firstLine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bookmarkStart w:id="0" w:name="_GoBack"/>
    <w:bookmarkEnd w:id="0"/>
    <w:p w:rsidR="00D91A28" w:rsidRPr="005568F9" w:rsidRDefault="006A2B48" w:rsidP="00D91A28">
      <w:pPr>
        <w:spacing w:after="0"/>
        <w:ind w:firstLine="6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A2B48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918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71.25pt" o:ole="">
            <v:imagedata r:id="rId6" o:title=""/>
          </v:shape>
          <o:OLEObject Type="Embed" ProgID="AcroExch.Document.11" ShapeID="_x0000_i1025" DrawAspect="Content" ObjectID="_1788938421" r:id="rId7"/>
        </w:object>
      </w:r>
    </w:p>
    <w:p w:rsidR="00336642" w:rsidRPr="00336642" w:rsidRDefault="00336642" w:rsidP="003366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 </w:t>
      </w: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мотивации у детей и молодежи к здоровому образу жизни как профилактика употребления различных </w:t>
      </w:r>
      <w:proofErr w:type="spellStart"/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веществ, алкоголя, табака, курительных смесей среди детей, подростков, молодежи.</w:t>
      </w:r>
    </w:p>
    <w:p w:rsidR="00336642" w:rsidRPr="00336642" w:rsidRDefault="00336642" w:rsidP="00336642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пропаганда здорового образа жизни, семейных традиций и духовно-нравственных ценностей</w:t>
      </w:r>
    </w:p>
    <w:p w:rsidR="00336642" w:rsidRPr="00336642" w:rsidRDefault="00336642" w:rsidP="00336642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Руководство организацией  конкурса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организации, подготовки и проведения конкурса создаются: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организационный комитет по подготовке и проведению конкурса;</w:t>
      </w: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осуществляет приём заявок и конкурсных работ;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регистрирует участников и составляет сводные каталоги по номинациям;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готовит и предоставляет конкурсные работы на экспертизу в Жюри; 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обеспечивает информационную поддержку участников конкурса;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готовит и рассылает наградные документы и сертификаты участникам;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размещает работы победителей на официальной странице в социальной сети ВК.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 жюри конкурса;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проводят оценку представленных материалов;</w:t>
      </w:r>
    </w:p>
    <w:p w:rsidR="00336642" w:rsidRPr="00336642" w:rsidRDefault="00336642" w:rsidP="00336642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подводят </w:t>
      </w:r>
      <w:proofErr w:type="gramStart"/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итоги</w:t>
      </w:r>
      <w:proofErr w:type="gramEnd"/>
      <w:r w:rsidRPr="003366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определяет победителей Конкурса</w:t>
      </w:r>
    </w:p>
    <w:p w:rsidR="00336642" w:rsidRPr="00336642" w:rsidRDefault="00336642" w:rsidP="00336642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Участники Конкурса</w:t>
      </w:r>
    </w:p>
    <w:p w:rsidR="00336642" w:rsidRPr="00336642" w:rsidRDefault="00336642" w:rsidP="0033664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1.  В конкурс принимают участие все желающие:  педагоги, родители, обучающиеся  образовательных организаций  в возрастных категориях:</w:t>
      </w:r>
    </w:p>
    <w:p w:rsidR="00336642" w:rsidRPr="00336642" w:rsidRDefault="00336642" w:rsidP="0033664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1 категория- 4-6 лет;</w:t>
      </w:r>
    </w:p>
    <w:p w:rsidR="00336642" w:rsidRPr="00336642" w:rsidRDefault="00336642" w:rsidP="0033664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2 категория - 7 - 11 лет;</w:t>
      </w:r>
    </w:p>
    <w:p w:rsidR="00336642" w:rsidRPr="00336642" w:rsidRDefault="00336642" w:rsidP="0033664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3 категория - 12 - 15 лет;</w:t>
      </w:r>
    </w:p>
    <w:p w:rsidR="00336642" w:rsidRPr="00336642" w:rsidRDefault="00336642" w:rsidP="00336642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4 категория – 16 – 19 лет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2. Для участия в Конкурсе принимаются как индивидуальные, так и групповые работы. 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3. Один участник или группа участников может представить не более 1 работы в каждой номинации. От одного руководителя   - не более 4 работ.</w:t>
      </w:r>
    </w:p>
    <w:p w:rsidR="00336642" w:rsidRPr="00336642" w:rsidRDefault="00336642" w:rsidP="0033664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4. Каждая работа сопровождается названием с указанием автора работы, возраста, названия образовательного учреждения.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36642">
        <w:rPr>
          <w:rFonts w:ascii="Times New Roman" w:eastAsia="Calibri" w:hAnsi="Times New Roman" w:cs="Times New Roman"/>
          <w:b/>
          <w:sz w:val="24"/>
          <w:szCs w:val="24"/>
        </w:rPr>
        <w:t>4. Порядок и сроки проведения конкурса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1.  Конкурс проводится с 1 по 31 октября 2024 года в три этапа: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1</w:t>
      </w:r>
      <w:r w:rsidRPr="00336642">
        <w:rPr>
          <w:rFonts w:ascii="Times New Roman" w:eastAsia="Calibri" w:hAnsi="Times New Roman" w:cs="Times New Roman"/>
          <w:sz w:val="24"/>
          <w:szCs w:val="24"/>
        </w:rPr>
        <w:tab/>
        <w:t xml:space="preserve"> этап – с 1 по 22 октября 2024 года – прием заявок и конкурсных работ;  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2 этап – с 23 по 29 октября 2024 года -  оценка жюри представленных конкурсных работ, подведение итогов конкурса;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ind w:firstLine="709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3 этап – - с 30 по 31 октября 2024 года – размещение итогов конкурса на сайте учреждения </w:t>
      </w:r>
      <w:r w:rsidRPr="00336642">
        <w:rPr>
          <w:rFonts w:ascii="Times New Roman" w:eastAsia="Calibri" w:hAnsi="Times New Roman" w:cs="Times New Roman"/>
          <w:color w:val="0070C0"/>
          <w:sz w:val="24"/>
          <w:szCs w:val="24"/>
        </w:rPr>
        <w:t>http://www.eduportal44.ru/Kostroma_EDU/Ekosfera/SitePages/</w:t>
      </w:r>
      <w:proofErr w:type="gramStart"/>
      <w:r w:rsidRPr="00336642">
        <w:rPr>
          <w:rFonts w:ascii="Times New Roman" w:eastAsia="Calibri" w:hAnsi="Times New Roman" w:cs="Times New Roman"/>
          <w:color w:val="0070C0"/>
          <w:sz w:val="24"/>
          <w:szCs w:val="24"/>
        </w:rPr>
        <w:t>Домашняя</w:t>
      </w:r>
      <w:proofErr w:type="gramEnd"/>
      <w:r w:rsidRPr="00336642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.aspx  </w:t>
      </w:r>
      <w:r w:rsidRPr="00336642">
        <w:rPr>
          <w:rFonts w:ascii="Times New Roman" w:eastAsia="Calibri" w:hAnsi="Times New Roman" w:cs="Times New Roman"/>
          <w:sz w:val="24"/>
          <w:szCs w:val="24"/>
        </w:rPr>
        <w:t>и на официальной странице в социальной сети ВК</w:t>
      </w:r>
      <w:r w:rsidRPr="00336642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https://vk.com/public216706098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36642">
        <w:rPr>
          <w:rFonts w:ascii="Times New Roman" w:eastAsia="Calibri" w:hAnsi="Times New Roman" w:cs="Times New Roman"/>
          <w:b/>
          <w:sz w:val="24"/>
          <w:szCs w:val="24"/>
        </w:rPr>
        <w:t>5. Условия участия в конкурсе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1. Для участия в конкурсе необходимо в срок до 22 октября 2024 года представить в электронном виде на электронный адрес </w:t>
      </w:r>
      <w:hyperlink r:id="rId8" w:history="1">
        <w:r w:rsidRPr="0033664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kostroma.ecolab@mail.ru</w:t>
        </w:r>
      </w:hyperlink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заявку и  конкурсные работы с пометкой «Фотоконкурс. № - ОУ, -----город» </w:t>
      </w:r>
      <w:proofErr w:type="gramStart"/>
      <w:r w:rsidRPr="00336642">
        <w:rPr>
          <w:rFonts w:ascii="Times New Roman" w:eastAsia="Calibri" w:hAnsi="Times New Roman" w:cs="Times New Roman"/>
          <w:sz w:val="24"/>
          <w:szCs w:val="24"/>
        </w:rPr>
        <w:t>согласно приложения</w:t>
      </w:r>
      <w:proofErr w:type="gramEnd"/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1 к настоящему Положению.  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2. Заявка выполняется в </w:t>
      </w:r>
      <w:r w:rsidRPr="00336642">
        <w:rPr>
          <w:rFonts w:ascii="Times New Roman" w:eastAsia="Calibri" w:hAnsi="Times New Roman" w:cs="Times New Roman"/>
          <w:sz w:val="24"/>
          <w:szCs w:val="24"/>
          <w:lang w:val="en-US"/>
        </w:rPr>
        <w:t>MS</w:t>
      </w: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6642">
        <w:rPr>
          <w:rFonts w:ascii="Times New Roman" w:eastAsia="Calibri" w:hAnsi="Times New Roman" w:cs="Times New Roman"/>
          <w:sz w:val="24"/>
          <w:szCs w:val="24"/>
          <w:lang w:val="en-US"/>
        </w:rPr>
        <w:t>Word</w:t>
      </w: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и присылается в формате .</w:t>
      </w:r>
      <w:r w:rsidRPr="00336642">
        <w:rPr>
          <w:rFonts w:ascii="Times New Roman" w:eastAsia="Calibri" w:hAnsi="Times New Roman" w:cs="Times New Roman"/>
          <w:sz w:val="24"/>
          <w:szCs w:val="24"/>
          <w:lang w:val="en-US"/>
        </w:rPr>
        <w:t>doc</w:t>
      </w: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(.</w:t>
      </w:r>
      <w:proofErr w:type="spellStart"/>
      <w:r w:rsidRPr="00336642">
        <w:rPr>
          <w:rFonts w:ascii="Times New Roman" w:eastAsia="Calibri" w:hAnsi="Times New Roman" w:cs="Times New Roman"/>
          <w:sz w:val="24"/>
          <w:szCs w:val="24"/>
        </w:rPr>
        <w:t>docx</w:t>
      </w:r>
      <w:proofErr w:type="spellEnd"/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3.</w:t>
      </w:r>
      <w:r w:rsidRPr="0033664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Работы, представленные на Конкурс должны быть авторскими, без применения </w:t>
      </w:r>
      <w:r w:rsidRPr="00336642">
        <w:rPr>
          <w:rFonts w:ascii="Times New Roman" w:eastAsia="Calibri" w:hAnsi="Times New Roman" w:cs="Times New Roman"/>
          <w:sz w:val="24"/>
          <w:szCs w:val="24"/>
        </w:rPr>
        <w:t>фоторедакторов (за исключением номинации «Здоровая страна начинается с меня»). На фото должен быть изображен обучающийся (ребенок-конкурсант) (делают родители или педагог), или семья (конкурсанты).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4. Работы направляются на Конкурс </w:t>
      </w:r>
      <w:r w:rsidRPr="00336642">
        <w:rPr>
          <w:rFonts w:ascii="Times New Roman" w:eastAsia="Calibri" w:hAnsi="Times New Roman" w:cs="Times New Roman"/>
          <w:i/>
          <w:sz w:val="24"/>
          <w:szCs w:val="24"/>
        </w:rPr>
        <w:t xml:space="preserve">отдельными файлами, в формате </w:t>
      </w:r>
      <w:r w:rsidRPr="00336642">
        <w:rPr>
          <w:rFonts w:ascii="Times New Roman" w:eastAsia="Calibri" w:hAnsi="Times New Roman" w:cs="Times New Roman"/>
          <w:i/>
          <w:sz w:val="24"/>
          <w:szCs w:val="24"/>
          <w:lang w:val="en-US"/>
        </w:rPr>
        <w:t>JPEG</w:t>
      </w:r>
      <w:r w:rsidRPr="00336642">
        <w:rPr>
          <w:rFonts w:ascii="Times New Roman" w:eastAsia="Calibri" w:hAnsi="Times New Roman" w:cs="Times New Roman"/>
          <w:i/>
          <w:sz w:val="24"/>
          <w:szCs w:val="24"/>
        </w:rPr>
        <w:t xml:space="preserve">, разрешение не менее 300 </w:t>
      </w:r>
      <w:r w:rsidRPr="00336642">
        <w:rPr>
          <w:rFonts w:ascii="Times New Roman" w:eastAsia="Calibri" w:hAnsi="Times New Roman" w:cs="Times New Roman"/>
          <w:i/>
          <w:sz w:val="24"/>
          <w:szCs w:val="24"/>
          <w:lang w:val="en-US"/>
        </w:rPr>
        <w:t>dpi</w:t>
      </w:r>
      <w:r w:rsidRPr="00336642">
        <w:rPr>
          <w:rFonts w:ascii="Times New Roman" w:eastAsia="Calibri" w:hAnsi="Times New Roman" w:cs="Times New Roman"/>
          <w:i/>
          <w:sz w:val="24"/>
          <w:szCs w:val="24"/>
        </w:rPr>
        <w:t xml:space="preserve">, в масштабе 1:1, отдельными файлами. </w:t>
      </w: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Файл фотоизображения должен быть назван: </w:t>
      </w:r>
      <w:proofErr w:type="gramStart"/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«Фамилия ИО </w:t>
      </w:r>
      <w:proofErr w:type="spellStart"/>
      <w:r w:rsidRPr="00336642">
        <w:rPr>
          <w:rFonts w:ascii="Times New Roman" w:eastAsia="Calibri" w:hAnsi="Times New Roman" w:cs="Times New Roman"/>
          <w:sz w:val="24"/>
          <w:szCs w:val="24"/>
        </w:rPr>
        <w:t>автора_Название</w:t>
      </w:r>
      <w:proofErr w:type="spellEnd"/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36642">
        <w:rPr>
          <w:rFonts w:ascii="Times New Roman" w:eastAsia="Calibri" w:hAnsi="Times New Roman" w:cs="Times New Roman"/>
          <w:sz w:val="24"/>
          <w:szCs w:val="24"/>
        </w:rPr>
        <w:t>работы_возраст_номинация_образовательное</w:t>
      </w:r>
      <w:proofErr w:type="spellEnd"/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учреждение (пример:</w:t>
      </w:r>
      <w:proofErr w:type="gramEnd"/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«Смирнов </w:t>
      </w:r>
      <w:proofErr w:type="spellStart"/>
      <w:r w:rsidRPr="00336642">
        <w:rPr>
          <w:rFonts w:ascii="Times New Roman" w:eastAsia="Calibri" w:hAnsi="Times New Roman" w:cs="Times New Roman"/>
          <w:sz w:val="24"/>
          <w:szCs w:val="24"/>
        </w:rPr>
        <w:t>АА</w:t>
      </w:r>
      <w:proofErr w:type="gramStart"/>
      <w:r w:rsidRPr="00336642">
        <w:rPr>
          <w:rFonts w:ascii="Times New Roman" w:eastAsia="Calibri" w:hAnsi="Times New Roman" w:cs="Times New Roman"/>
          <w:sz w:val="24"/>
          <w:szCs w:val="24"/>
        </w:rPr>
        <w:t>_В</w:t>
      </w:r>
      <w:proofErr w:type="gramEnd"/>
      <w:r w:rsidRPr="00336642">
        <w:rPr>
          <w:rFonts w:ascii="Times New Roman" w:eastAsia="Calibri" w:hAnsi="Times New Roman" w:cs="Times New Roman"/>
          <w:sz w:val="24"/>
          <w:szCs w:val="24"/>
        </w:rPr>
        <w:t>месте</w:t>
      </w:r>
      <w:proofErr w:type="spellEnd"/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весело шагать_10л_Яркие эмоции_СОШ12_Кострома».</w:t>
      </w:r>
    </w:p>
    <w:p w:rsidR="00336642" w:rsidRPr="00336642" w:rsidRDefault="00336642" w:rsidP="00336642">
      <w:pPr>
        <w:tabs>
          <w:tab w:val="left" w:pos="851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5.Работы, предоставленные после даты, указанный в 4. (1 этап) и не соответствующие требованиям, тематике номинации не рассматриваются и к участию в Конкурсе не допускаются.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36642">
        <w:rPr>
          <w:rFonts w:ascii="Times New Roman" w:eastAsia="Calibri" w:hAnsi="Times New Roman" w:cs="Times New Roman"/>
          <w:b/>
          <w:sz w:val="24"/>
          <w:szCs w:val="24"/>
        </w:rPr>
        <w:t>6. Критерии оценки конкурсных материалов</w:t>
      </w:r>
    </w:p>
    <w:p w:rsidR="00336642" w:rsidRPr="00336642" w:rsidRDefault="00336642" w:rsidP="00336642">
      <w:pPr>
        <w:tabs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1. Конкурсные материалы оцениваются по критериям  в  номинациях:</w:t>
      </w:r>
    </w:p>
    <w:p w:rsidR="00336642" w:rsidRPr="00336642" w:rsidRDefault="00336642" w:rsidP="00336642">
      <w:pPr>
        <w:tabs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 w:rsidRPr="00336642">
        <w:rPr>
          <w:rFonts w:ascii="Times New Roman" w:eastAsia="Calibri" w:hAnsi="Times New Roman" w:cs="Times New Roman"/>
          <w:b/>
          <w:sz w:val="24"/>
          <w:szCs w:val="24"/>
        </w:rPr>
        <w:t>«Яркие эмоции – залог здоровья»</w:t>
      </w:r>
      <w:r w:rsidRPr="00336642">
        <w:rPr>
          <w:rFonts w:ascii="Times New Roman" w:eastAsia="Calibri" w:hAnsi="Times New Roman" w:cs="Times New Roman"/>
          <w:sz w:val="24"/>
          <w:szCs w:val="24"/>
        </w:rPr>
        <w:t>: фотоработы, отображающие жизнь и мероприятия в образовательных учреждения, яркие моменты в быту, на экскурсии, в поездках, пропагандирующие здоровый образ жизни).</w:t>
      </w:r>
      <w:proofErr w:type="gramEnd"/>
    </w:p>
    <w:p w:rsidR="00336642" w:rsidRPr="00336642" w:rsidRDefault="00336642" w:rsidP="00336642">
      <w:pPr>
        <w:tabs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Pr="00336642">
        <w:rPr>
          <w:rFonts w:ascii="Times New Roman" w:eastAsia="Calibri" w:hAnsi="Times New Roman" w:cs="Times New Roman"/>
          <w:b/>
          <w:sz w:val="24"/>
          <w:szCs w:val="24"/>
        </w:rPr>
        <w:t xml:space="preserve">«Жить </w:t>
      </w:r>
      <w:proofErr w:type="spellStart"/>
      <w:r w:rsidRPr="00336642">
        <w:rPr>
          <w:rFonts w:ascii="Times New Roman" w:eastAsia="Calibri" w:hAnsi="Times New Roman" w:cs="Times New Roman"/>
          <w:b/>
          <w:sz w:val="24"/>
          <w:szCs w:val="24"/>
        </w:rPr>
        <w:t>здорОво</w:t>
      </w:r>
      <w:proofErr w:type="spellEnd"/>
      <w:r w:rsidRPr="00336642">
        <w:rPr>
          <w:rFonts w:ascii="Times New Roman" w:eastAsia="Calibri" w:hAnsi="Times New Roman" w:cs="Times New Roman"/>
          <w:b/>
          <w:sz w:val="24"/>
          <w:szCs w:val="24"/>
        </w:rPr>
        <w:t xml:space="preserve"> - это мой выбор!»</w:t>
      </w:r>
      <w:r w:rsidRPr="00336642">
        <w:rPr>
          <w:rFonts w:ascii="Times New Roman" w:eastAsia="Calibri" w:hAnsi="Times New Roman" w:cs="Times New Roman"/>
          <w:sz w:val="24"/>
          <w:szCs w:val="24"/>
        </w:rPr>
        <w:t>: фотоработы по профилактике вредных привычек, пропагандирующие спортивную подготовку, здоровый образ жизни.</w:t>
      </w:r>
    </w:p>
    <w:p w:rsidR="00336642" w:rsidRPr="00336642" w:rsidRDefault="00336642" w:rsidP="00336642">
      <w:pPr>
        <w:tabs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3)</w:t>
      </w:r>
      <w:r w:rsidRPr="00336642">
        <w:rPr>
          <w:rFonts w:ascii="Times New Roman" w:eastAsia="Calibri" w:hAnsi="Times New Roman" w:cs="Times New Roman"/>
          <w:b/>
          <w:sz w:val="24"/>
          <w:szCs w:val="24"/>
        </w:rPr>
        <w:t xml:space="preserve"> «Мама, папа, я – здоровая семья!»</w:t>
      </w:r>
      <w:r w:rsidRPr="00336642">
        <w:rPr>
          <w:rFonts w:ascii="Times New Roman" w:eastAsia="Calibri" w:hAnsi="Times New Roman" w:cs="Times New Roman"/>
          <w:sz w:val="24"/>
          <w:szCs w:val="24"/>
        </w:rPr>
        <w:t>: фотоработы, отражающие семейный отдых, здоровый образ жизни семьи, семейные традиции.</w:t>
      </w:r>
    </w:p>
    <w:p w:rsidR="00336642" w:rsidRPr="00336642" w:rsidRDefault="00336642" w:rsidP="00336642">
      <w:pPr>
        <w:tabs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4) </w:t>
      </w:r>
      <w:r w:rsidRPr="00336642">
        <w:rPr>
          <w:rFonts w:ascii="Times New Roman" w:eastAsia="Calibri" w:hAnsi="Times New Roman" w:cs="Times New Roman"/>
          <w:b/>
          <w:sz w:val="24"/>
          <w:szCs w:val="24"/>
        </w:rPr>
        <w:t xml:space="preserve">«Здоровая страна начинается с меня»: </w:t>
      </w: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коллаж из фотографий, отображающих автора в различных видах активной/спортивной деятельности. </w:t>
      </w:r>
    </w:p>
    <w:p w:rsidR="00336642" w:rsidRPr="00336642" w:rsidRDefault="00336642" w:rsidP="00336642">
      <w:pPr>
        <w:tabs>
          <w:tab w:val="left" w:pos="567"/>
          <w:tab w:val="left" w:pos="709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2. Основные критерии оценки:</w:t>
      </w:r>
    </w:p>
    <w:p w:rsidR="00336642" w:rsidRPr="00336642" w:rsidRDefault="00336642" w:rsidP="00336642">
      <w:pPr>
        <w:tabs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1) соответствие изображение названию работы;</w:t>
      </w:r>
    </w:p>
    <w:p w:rsidR="00336642" w:rsidRPr="00336642" w:rsidRDefault="00336642" w:rsidP="00336642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оригинальность и творческий/нестандартный подход; </w:t>
      </w:r>
    </w:p>
    <w:p w:rsidR="00336642" w:rsidRPr="00336642" w:rsidRDefault="00336642" w:rsidP="00336642">
      <w:pPr>
        <w:tabs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3) художественное мастерство (техника и качество исполнения работы); </w:t>
      </w:r>
    </w:p>
    <w:p w:rsidR="00336642" w:rsidRPr="00336642" w:rsidRDefault="00336642" w:rsidP="00336642">
      <w:pPr>
        <w:tabs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6) внешняя эстетика, оформление;</w:t>
      </w:r>
    </w:p>
    <w:p w:rsidR="00336642" w:rsidRPr="00336642" w:rsidRDefault="00336642" w:rsidP="00336642">
      <w:pPr>
        <w:tabs>
          <w:tab w:val="left" w:pos="567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7) художественная ценность (композиционное решение);</w:t>
      </w:r>
      <w:r w:rsidRPr="003366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336642" w:rsidRPr="00336642" w:rsidRDefault="00336642" w:rsidP="00336642">
      <w:pPr>
        <w:tabs>
          <w:tab w:val="left" w:pos="567"/>
          <w:tab w:val="left" w:pos="709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8) глубина эмоционального воздействия.</w:t>
      </w:r>
    </w:p>
    <w:p w:rsidR="00336642" w:rsidRPr="00336642" w:rsidRDefault="00336642" w:rsidP="00336642">
      <w:pPr>
        <w:tabs>
          <w:tab w:val="left" w:pos="567"/>
          <w:tab w:val="left" w:pos="709"/>
          <w:tab w:val="left" w:pos="851"/>
          <w:tab w:val="left" w:pos="1276"/>
        </w:tabs>
        <w:spacing w:after="0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9) яркая демонстрация традиционных семейных и духовно-нравственных ценностей.</w:t>
      </w:r>
    </w:p>
    <w:p w:rsidR="00336642" w:rsidRPr="00336642" w:rsidRDefault="00336642" w:rsidP="00336642">
      <w:pPr>
        <w:tabs>
          <w:tab w:val="left" w:pos="567"/>
          <w:tab w:val="left" w:pos="851"/>
        </w:tabs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336642">
        <w:rPr>
          <w:rFonts w:ascii="Times New Roman" w:eastAsia="Calibri" w:hAnsi="Times New Roman" w:cs="Times New Roman"/>
          <w:b/>
          <w:spacing w:val="4"/>
          <w:sz w:val="24"/>
          <w:szCs w:val="24"/>
        </w:rPr>
        <w:t xml:space="preserve">7. </w:t>
      </w:r>
      <w:r w:rsidRPr="00336642">
        <w:rPr>
          <w:rFonts w:ascii="Times New Roman" w:eastAsia="Calibri" w:hAnsi="Times New Roman" w:cs="Times New Roman"/>
          <w:b/>
          <w:sz w:val="24"/>
          <w:szCs w:val="24"/>
        </w:rPr>
        <w:t>Подведение итогов и награждение победителей</w:t>
      </w:r>
    </w:p>
    <w:p w:rsidR="00336642" w:rsidRPr="00336642" w:rsidRDefault="00336642" w:rsidP="00336642">
      <w:pPr>
        <w:tabs>
          <w:tab w:val="left" w:pos="0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1. Победители Конкурса определяются по показателям (баллам) в каждой номинации и возрастной группе. </w:t>
      </w:r>
    </w:p>
    <w:p w:rsidR="00336642" w:rsidRPr="00336642" w:rsidRDefault="00336642" w:rsidP="00336642">
      <w:pPr>
        <w:tabs>
          <w:tab w:val="left" w:pos="0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2. Победители Конкурса награждаются дипломами 1, 2, 3 степени Комитета образования, культуры и спорта Администрации города Костромы.</w:t>
      </w:r>
    </w:p>
    <w:p w:rsidR="00336642" w:rsidRPr="00336642" w:rsidRDefault="00336642" w:rsidP="00336642">
      <w:pPr>
        <w:tabs>
          <w:tab w:val="left" w:pos="0"/>
          <w:tab w:val="left" w:pos="851"/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3. Результаты Конкурса публикуются на официальной странице в социальной сети ВК</w:t>
      </w:r>
      <w:r w:rsidRPr="00336642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hyperlink r:id="rId9" w:history="1">
        <w:r w:rsidRPr="00336642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https://vk.com/public216706098</w:t>
        </w:r>
      </w:hyperlink>
    </w:p>
    <w:p w:rsidR="00336642" w:rsidRPr="00336642" w:rsidRDefault="00336642" w:rsidP="00336642">
      <w:pPr>
        <w:tabs>
          <w:tab w:val="left" w:pos="567"/>
          <w:tab w:val="left" w:pos="851"/>
          <w:tab w:val="left" w:pos="1134"/>
          <w:tab w:val="left" w:pos="1276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4. Все участники получают электронный сертификат участника Конкурса.</w:t>
      </w:r>
    </w:p>
    <w:p w:rsidR="00336642" w:rsidRPr="00336642" w:rsidRDefault="00336642" w:rsidP="00336642">
      <w:pPr>
        <w:tabs>
          <w:tab w:val="left" w:pos="567"/>
          <w:tab w:val="left" w:pos="709"/>
          <w:tab w:val="left" w:pos="851"/>
          <w:tab w:val="left" w:pos="1134"/>
          <w:tab w:val="left" w:pos="127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36642">
        <w:rPr>
          <w:rFonts w:ascii="Times New Roman" w:eastAsia="Calibri" w:hAnsi="Times New Roman" w:cs="Times New Roman"/>
          <w:sz w:val="24"/>
          <w:szCs w:val="24"/>
        </w:rPr>
        <w:tab/>
      </w:r>
      <w:r w:rsidRPr="00336642">
        <w:rPr>
          <w:rFonts w:ascii="Times New Roman" w:eastAsia="Calibri" w:hAnsi="Times New Roman" w:cs="Times New Roman"/>
          <w:sz w:val="24"/>
          <w:szCs w:val="24"/>
        </w:rPr>
        <w:tab/>
        <w:t>5. Наградные документы предоставляются участникам в электронной версии для дальнейшего самостоятельного тиражирования.</w:t>
      </w:r>
    </w:p>
    <w:p w:rsidR="00336642" w:rsidRPr="00336642" w:rsidRDefault="00336642" w:rsidP="0033664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pacing w:val="4"/>
          <w:sz w:val="24"/>
          <w:szCs w:val="24"/>
        </w:rPr>
      </w:pPr>
      <w:r w:rsidRPr="00336642">
        <w:rPr>
          <w:rFonts w:ascii="Times New Roman" w:eastAsia="Calibri" w:hAnsi="Times New Roman" w:cs="Times New Roman"/>
          <w:b/>
          <w:spacing w:val="4"/>
          <w:sz w:val="24"/>
          <w:szCs w:val="24"/>
        </w:rPr>
        <w:t>8. Заключительные положения</w:t>
      </w:r>
    </w:p>
    <w:p w:rsidR="00336642" w:rsidRPr="00336642" w:rsidRDefault="00336642" w:rsidP="00336642">
      <w:pPr>
        <w:tabs>
          <w:tab w:val="left" w:pos="0"/>
          <w:tab w:val="left" w:pos="567"/>
          <w:tab w:val="left" w:pos="709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1. Участие в конкурсе БЕСПЛАТНОЕ, сертификат участникам и дипломы отправляются бесплатно по электронной почте, указанной в заявке. </w:t>
      </w:r>
    </w:p>
    <w:p w:rsidR="00336642" w:rsidRPr="00336642" w:rsidRDefault="00336642" w:rsidP="00336642">
      <w:pPr>
        <w:tabs>
          <w:tab w:val="left" w:pos="0"/>
          <w:tab w:val="left" w:pos="567"/>
          <w:tab w:val="left" w:pos="709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2. Организаторы конкурса оставляют за собой право использовать работы в учебных целях (полностью либо частично), в методических, информационных изданиях и каталогах в случаях и порядке, предусмотренном законодательством об авторском праве. </w:t>
      </w:r>
    </w:p>
    <w:p w:rsidR="00336642" w:rsidRPr="00336642" w:rsidRDefault="00336642" w:rsidP="00336642">
      <w:pPr>
        <w:tabs>
          <w:tab w:val="left" w:pos="0"/>
          <w:tab w:val="left" w:pos="567"/>
          <w:tab w:val="left" w:pos="709"/>
          <w:tab w:val="left" w:pos="851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3. Предоставление на конкурс работы с заполненной анкетой-заявкой свидетельствует об ознакомлении конкурсанта со всеми условиями настоящего Положения и согласии на обработку личных данных. </w:t>
      </w:r>
    </w:p>
    <w:p w:rsidR="00336642" w:rsidRPr="00336642" w:rsidRDefault="00336642" w:rsidP="00336642">
      <w:pPr>
        <w:rPr>
          <w:rFonts w:ascii="Times New Roman" w:eastAsia="Calibri" w:hAnsi="Times New Roman" w:cs="Times New Roman"/>
          <w:sz w:val="24"/>
          <w:szCs w:val="24"/>
        </w:rPr>
        <w:sectPr w:rsidR="00336642" w:rsidRPr="00336642" w:rsidSect="00E43D62">
          <w:type w:val="continuous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336642" w:rsidRPr="00336642" w:rsidRDefault="00336642" w:rsidP="0033664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приложение № 1</w:t>
      </w:r>
      <w:r w:rsidRPr="00336642">
        <w:rPr>
          <w:rFonts w:ascii="Times New Roman" w:eastAsia="Calibri" w:hAnsi="Times New Roman" w:cs="Times New Roman"/>
          <w:sz w:val="24"/>
          <w:szCs w:val="24"/>
        </w:rPr>
        <w:br/>
        <w:t xml:space="preserve">к положению </w:t>
      </w:r>
    </w:p>
    <w:p w:rsidR="00336642" w:rsidRPr="00336642" w:rsidRDefault="00336642" w:rsidP="0033664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36642" w:rsidRPr="00336642" w:rsidRDefault="00336642" w:rsidP="0033664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b/>
          <w:sz w:val="24"/>
          <w:szCs w:val="24"/>
        </w:rPr>
        <w:t xml:space="preserve">Заявка </w:t>
      </w: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на участие в I открытом дистанционном фотоконкурсе «Живи </w:t>
      </w:r>
      <w:proofErr w:type="spellStart"/>
      <w:r w:rsidRPr="00336642">
        <w:rPr>
          <w:rFonts w:ascii="Times New Roman" w:eastAsia="Calibri" w:hAnsi="Times New Roman" w:cs="Times New Roman"/>
          <w:sz w:val="24"/>
          <w:szCs w:val="24"/>
        </w:rPr>
        <w:t>здорОво</w:t>
      </w:r>
      <w:proofErr w:type="spellEnd"/>
      <w:r w:rsidRPr="00336642">
        <w:rPr>
          <w:rFonts w:ascii="Times New Roman" w:eastAsia="Calibri" w:hAnsi="Times New Roman" w:cs="Times New Roman"/>
          <w:sz w:val="24"/>
          <w:szCs w:val="24"/>
        </w:rPr>
        <w:t>!»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42"/>
        <w:gridCol w:w="2127"/>
        <w:gridCol w:w="1275"/>
        <w:gridCol w:w="1701"/>
        <w:gridCol w:w="2835"/>
        <w:gridCol w:w="2268"/>
        <w:gridCol w:w="2835"/>
      </w:tblGrid>
      <w:tr w:rsidR="00336642" w:rsidRPr="00336642" w:rsidTr="00C35558">
        <w:trPr>
          <w:trHeight w:val="1174"/>
        </w:trPr>
        <w:tc>
          <w:tcPr>
            <w:tcW w:w="534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№№</w:t>
            </w:r>
            <w:proofErr w:type="gramStart"/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842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ФИО участника (полностью)</w:t>
            </w:r>
          </w:p>
        </w:tc>
        <w:tc>
          <w:tcPr>
            <w:tcW w:w="2127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Start"/>
            <w:r w:rsidRPr="00336642">
              <w:rPr>
                <w:rFonts w:ascii="Times New Roman" w:eastAsia="Calibri" w:hAnsi="Times New Roman" w:cs="Times New Roman"/>
                <w:sz w:val="24"/>
                <w:szCs w:val="24"/>
              </w:rPr>
              <w:t>полное</w:t>
            </w:r>
            <w:proofErr w:type="gramEnd"/>
            <w:r w:rsidRPr="00336642">
              <w:rPr>
                <w:rFonts w:ascii="Times New Roman" w:eastAsia="Calibri" w:hAnsi="Times New Roman" w:cs="Times New Roman"/>
                <w:sz w:val="24"/>
                <w:szCs w:val="24"/>
              </w:rPr>
              <w:t>, по Уставу)</w:t>
            </w:r>
          </w:p>
        </w:tc>
        <w:tc>
          <w:tcPr>
            <w:tcW w:w="127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1701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Возрастная категория</w:t>
            </w:r>
          </w:p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 (4-7 лет);</w:t>
            </w:r>
          </w:p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 (8 - 11 лет);</w:t>
            </w:r>
          </w:p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 (12 - 15 лет);</w:t>
            </w:r>
          </w:p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 (16 - 19 лет).</w:t>
            </w:r>
          </w:p>
        </w:tc>
        <w:tc>
          <w:tcPr>
            <w:tcW w:w="283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Название работы</w:t>
            </w:r>
          </w:p>
        </w:tc>
        <w:tc>
          <w:tcPr>
            <w:tcW w:w="2268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ФИО руководителя, должность (полностью)</w:t>
            </w:r>
          </w:p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Контактная информация</w:t>
            </w:r>
          </w:p>
        </w:tc>
        <w:tc>
          <w:tcPr>
            <w:tcW w:w="283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Краткое описание,</w:t>
            </w:r>
            <w:r w:rsidRPr="0033664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  <w:t xml:space="preserve"> идея работы</w:t>
            </w:r>
          </w:p>
        </w:tc>
      </w:tr>
      <w:tr w:rsidR="00336642" w:rsidRPr="00336642" w:rsidTr="00C35558">
        <w:trPr>
          <w:trHeight w:val="373"/>
        </w:trPr>
        <w:tc>
          <w:tcPr>
            <w:tcW w:w="15417" w:type="dxa"/>
            <w:gridSpan w:val="8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Номинация «Яркие эмоции – залог здоровья»</w:t>
            </w:r>
          </w:p>
        </w:tc>
      </w:tr>
      <w:tr w:rsidR="00336642" w:rsidRPr="00336642" w:rsidTr="00C35558">
        <w:trPr>
          <w:trHeight w:val="253"/>
        </w:trPr>
        <w:tc>
          <w:tcPr>
            <w:tcW w:w="534" w:type="dxa"/>
            <w:vAlign w:val="center"/>
          </w:tcPr>
          <w:p w:rsidR="00336642" w:rsidRPr="00336642" w:rsidRDefault="00336642" w:rsidP="003366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97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36642" w:rsidRPr="00336642" w:rsidTr="00C35558">
        <w:trPr>
          <w:trHeight w:val="229"/>
        </w:trPr>
        <w:tc>
          <w:tcPr>
            <w:tcW w:w="534" w:type="dxa"/>
            <w:vAlign w:val="center"/>
          </w:tcPr>
          <w:p w:rsidR="00336642" w:rsidRPr="00336642" w:rsidRDefault="00336642" w:rsidP="0033664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97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36642" w:rsidRPr="00336642" w:rsidTr="00C35558">
        <w:trPr>
          <w:trHeight w:val="287"/>
        </w:trPr>
        <w:tc>
          <w:tcPr>
            <w:tcW w:w="15417" w:type="dxa"/>
            <w:gridSpan w:val="8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Номинация «Жить </w:t>
            </w:r>
            <w:proofErr w:type="spellStart"/>
            <w:r w:rsidRPr="003366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здорОво</w:t>
            </w:r>
            <w:proofErr w:type="spellEnd"/>
            <w:r w:rsidRPr="003366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это мой выбор!»</w:t>
            </w:r>
          </w:p>
        </w:tc>
      </w:tr>
      <w:tr w:rsidR="00336642" w:rsidRPr="00336642" w:rsidTr="00C35558">
        <w:trPr>
          <w:trHeight w:val="253"/>
        </w:trPr>
        <w:tc>
          <w:tcPr>
            <w:tcW w:w="534" w:type="dxa"/>
            <w:vAlign w:val="center"/>
          </w:tcPr>
          <w:p w:rsidR="00336642" w:rsidRPr="00336642" w:rsidRDefault="00336642" w:rsidP="0033664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397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36642" w:rsidRPr="00336642" w:rsidTr="00C35558">
        <w:trPr>
          <w:trHeight w:val="259"/>
        </w:trPr>
        <w:tc>
          <w:tcPr>
            <w:tcW w:w="534" w:type="dxa"/>
            <w:vAlign w:val="center"/>
          </w:tcPr>
          <w:p w:rsidR="00336642" w:rsidRPr="00336642" w:rsidRDefault="00336642" w:rsidP="0033664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397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36642" w:rsidRPr="00336642" w:rsidTr="00C35558">
        <w:trPr>
          <w:trHeight w:val="278"/>
        </w:trPr>
        <w:tc>
          <w:tcPr>
            <w:tcW w:w="15417" w:type="dxa"/>
            <w:gridSpan w:val="8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Номинация «Мама, папа, я – здоровая семья!»</w:t>
            </w:r>
          </w:p>
        </w:tc>
      </w:tr>
      <w:tr w:rsidR="00336642" w:rsidRPr="00336642" w:rsidTr="00C35558">
        <w:trPr>
          <w:trHeight w:val="321"/>
        </w:trPr>
        <w:tc>
          <w:tcPr>
            <w:tcW w:w="534" w:type="dxa"/>
            <w:vAlign w:val="center"/>
          </w:tcPr>
          <w:p w:rsidR="00336642" w:rsidRPr="00336642" w:rsidRDefault="00336642" w:rsidP="0033664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97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36642" w:rsidRPr="00336642" w:rsidTr="00C35558">
        <w:trPr>
          <w:trHeight w:val="404"/>
        </w:trPr>
        <w:tc>
          <w:tcPr>
            <w:tcW w:w="534" w:type="dxa"/>
            <w:vAlign w:val="center"/>
          </w:tcPr>
          <w:p w:rsidR="00336642" w:rsidRPr="00336642" w:rsidRDefault="00336642" w:rsidP="00336642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97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36642" w:rsidRPr="00336642" w:rsidTr="00C35558">
        <w:trPr>
          <w:trHeight w:val="296"/>
        </w:trPr>
        <w:tc>
          <w:tcPr>
            <w:tcW w:w="15417" w:type="dxa"/>
            <w:gridSpan w:val="8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3664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Номинация «Здоровая страна начинается с меня» (фотоколлаж)</w:t>
            </w:r>
          </w:p>
        </w:tc>
      </w:tr>
      <w:tr w:rsidR="00336642" w:rsidRPr="00336642" w:rsidTr="00C35558">
        <w:trPr>
          <w:trHeight w:val="352"/>
        </w:trPr>
        <w:tc>
          <w:tcPr>
            <w:tcW w:w="534" w:type="dxa"/>
            <w:vAlign w:val="center"/>
          </w:tcPr>
          <w:p w:rsidR="00336642" w:rsidRPr="00336642" w:rsidRDefault="00336642" w:rsidP="0033664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397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336642" w:rsidRPr="00336642" w:rsidTr="00C35558">
        <w:trPr>
          <w:trHeight w:val="272"/>
        </w:trPr>
        <w:tc>
          <w:tcPr>
            <w:tcW w:w="534" w:type="dxa"/>
            <w:vAlign w:val="center"/>
          </w:tcPr>
          <w:p w:rsidR="00336642" w:rsidRPr="00336642" w:rsidRDefault="00336642" w:rsidP="00336642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397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336642" w:rsidRPr="00336642" w:rsidRDefault="00336642" w:rsidP="0033664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336642" w:rsidRPr="00336642" w:rsidRDefault="00336642" w:rsidP="0033664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36642" w:rsidRPr="00336642" w:rsidRDefault="00336642" w:rsidP="0033664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Заявку оформил:___________________                                             Телефон для связи:</w:t>
      </w:r>
    </w:p>
    <w:p w:rsidR="00336642" w:rsidRPr="00336642" w:rsidRDefault="00336642" w:rsidP="00336642">
      <w:pPr>
        <w:spacing w:after="0"/>
        <w:ind w:firstLine="2410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(ФИО, должность)</w:t>
      </w:r>
    </w:p>
    <w:p w:rsidR="00336642" w:rsidRPr="00336642" w:rsidRDefault="00336642" w:rsidP="00336642">
      <w:pPr>
        <w:spacing w:after="0"/>
        <w:ind w:firstLine="2127"/>
        <w:rPr>
          <w:rFonts w:ascii="Times New Roman" w:eastAsia="Calibri" w:hAnsi="Times New Roman" w:cs="Times New Roman"/>
          <w:sz w:val="24"/>
          <w:szCs w:val="24"/>
        </w:rPr>
      </w:pPr>
    </w:p>
    <w:p w:rsidR="00336642" w:rsidRPr="00336642" w:rsidRDefault="00336642" w:rsidP="0033664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Наградные документы направлять на электронную почту учреждения:___________________________</w:t>
      </w:r>
    </w:p>
    <w:p w:rsidR="00336642" w:rsidRPr="00336642" w:rsidRDefault="00336642" w:rsidP="00336642">
      <w:pPr>
        <w:spacing w:after="0"/>
        <w:ind w:firstLine="8505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(адрес электронной почты)</w:t>
      </w:r>
    </w:p>
    <w:p w:rsidR="00336642" w:rsidRPr="00336642" w:rsidRDefault="00336642" w:rsidP="0033664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36642" w:rsidRPr="00336642" w:rsidRDefault="00336642" w:rsidP="0033664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Руководитель </w:t>
      </w:r>
    </w:p>
    <w:p w:rsidR="00336642" w:rsidRPr="00336642" w:rsidRDefault="00336642" w:rsidP="00336642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 xml:space="preserve"> ________________     _____________________</w:t>
      </w:r>
    </w:p>
    <w:p w:rsidR="00336642" w:rsidRPr="00336642" w:rsidRDefault="00336642" w:rsidP="00B5579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ab/>
        <w:t>(подпись)</w:t>
      </w:r>
      <w:r w:rsidRPr="00336642">
        <w:rPr>
          <w:rFonts w:ascii="Times New Roman" w:eastAsia="Calibri" w:hAnsi="Times New Roman" w:cs="Times New Roman"/>
          <w:sz w:val="24"/>
          <w:szCs w:val="24"/>
        </w:rPr>
        <w:tab/>
        <w:t>(расшифровка подписи)</w:t>
      </w:r>
    </w:p>
    <w:p w:rsidR="00336642" w:rsidRPr="00336642" w:rsidRDefault="00336642" w:rsidP="00336642">
      <w:pPr>
        <w:rPr>
          <w:rFonts w:ascii="Times New Roman" w:eastAsia="Calibri" w:hAnsi="Times New Roman" w:cs="Times New Roman"/>
          <w:sz w:val="24"/>
          <w:szCs w:val="24"/>
        </w:rPr>
        <w:sectPr w:rsidR="00336642" w:rsidRPr="00336642" w:rsidSect="00816091">
          <w:pgSz w:w="16838" w:h="11906" w:orient="landscape"/>
          <w:pgMar w:top="851" w:right="851" w:bottom="567" w:left="851" w:header="709" w:footer="709" w:gutter="0"/>
          <w:cols w:space="708"/>
          <w:docGrid w:linePitch="360"/>
        </w:sectPr>
      </w:pPr>
    </w:p>
    <w:p w:rsidR="00336642" w:rsidRPr="00336642" w:rsidRDefault="00336642" w:rsidP="0033664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t>приложение № 2</w:t>
      </w:r>
    </w:p>
    <w:p w:rsidR="00336642" w:rsidRPr="00336642" w:rsidRDefault="00336642" w:rsidP="00336642">
      <w:pPr>
        <w:spacing w:after="0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 приказу от 20.09.2024 г. № 187</w:t>
      </w:r>
    </w:p>
    <w:p w:rsidR="00336642" w:rsidRPr="00336642" w:rsidRDefault="00336642" w:rsidP="0033664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36642" w:rsidRPr="00336642" w:rsidRDefault="00336642" w:rsidP="00336642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36642" w:rsidRPr="00336642" w:rsidRDefault="00336642" w:rsidP="00336642">
      <w:pPr>
        <w:spacing w:after="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851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жюри  I открытого дистанционного фотоконкурса «Живи </w:t>
      </w:r>
      <w:proofErr w:type="spellStart"/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spellEnd"/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жюри: </w:t>
      </w: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Соболева Татьяна Валерьевна – н</w:t>
      </w: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ачальник Управления спорта и дополнительного образования Комитета образования, культуры и спорта Администрации города Костромы.</w:t>
      </w: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Члены жюри:</w:t>
      </w:r>
    </w:p>
    <w:p w:rsidR="00336642" w:rsidRPr="00336642" w:rsidRDefault="00336642" w:rsidP="00336642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Келип</w:t>
      </w:r>
      <w:proofErr w:type="spellEnd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Наталья Владимировна – заместитель начальника отдела Управления по контролю за оборотом наркотиков УМВД России по Костромской области (по согласованию)</w:t>
      </w:r>
      <w:proofErr w:type="gramStart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336642" w:rsidRPr="00336642" w:rsidRDefault="00336642" w:rsidP="00336642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 xml:space="preserve">Синицких Марина Александровна – </w:t>
      </w:r>
      <w:proofErr w:type="gramStart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оперуполномоченный</w:t>
      </w:r>
      <w:proofErr w:type="gramEnd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особо важным </w:t>
      </w: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делам Управления по контролю за оборотом наркотиков УМВД России по Костромской област</w:t>
      </w:r>
      <w:proofErr w:type="gramStart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и(</w:t>
      </w:r>
      <w:proofErr w:type="gramEnd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по согласованию)</w:t>
      </w:r>
    </w:p>
    <w:p w:rsidR="00336642" w:rsidRPr="00336642" w:rsidRDefault="00336642" w:rsidP="00336642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 xml:space="preserve">Васильченко Инна Викторовна – руководитель веб-портала Платформа44.ру </w:t>
      </w: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 xml:space="preserve">новости национальных проектов, Региональный директор </w:t>
      </w:r>
      <w:proofErr w:type="gramStart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Всероссийского</w:t>
      </w:r>
      <w:proofErr w:type="gramEnd"/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фонда «Достойная память»</w:t>
      </w:r>
      <w:r w:rsidRPr="00336642">
        <w:rPr>
          <w:rFonts w:ascii="Calibri" w:eastAsia="Calibri" w:hAnsi="Calibri" w:cs="Times New Roman"/>
        </w:rPr>
        <w:t xml:space="preserve"> </w:t>
      </w: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(по согласованию)</w:t>
      </w:r>
    </w:p>
    <w:p w:rsidR="00336642" w:rsidRPr="00336642" w:rsidRDefault="00336642" w:rsidP="00336642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Тихонова Ольга Викторовна, педагог дополнительного образования</w:t>
      </w: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Государственного бюджетного учреждения дополнительного образования Костромской области «Центр научно-технического творчества и детско-юношеского туризма “Истоки”» (по согласованию)</w:t>
      </w:r>
    </w:p>
    <w:p w:rsidR="00336642" w:rsidRPr="00336642" w:rsidRDefault="00336642" w:rsidP="00336642">
      <w:pPr>
        <w:tabs>
          <w:tab w:val="left" w:pos="1134"/>
        </w:tabs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:rsidR="00336642" w:rsidRPr="00336642" w:rsidRDefault="00336642" w:rsidP="00336642">
      <w:pPr>
        <w:spacing w:after="0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</w:rPr>
      </w:pPr>
    </w:p>
    <w:p w:rsidR="00336642" w:rsidRPr="00336642" w:rsidRDefault="00336642" w:rsidP="00336642">
      <w:pPr>
        <w:rPr>
          <w:rFonts w:ascii="Times New Roman" w:eastAsia="Calibri" w:hAnsi="Times New Roman" w:cs="Times New Roman"/>
          <w:sz w:val="24"/>
          <w:szCs w:val="24"/>
        </w:rPr>
      </w:pPr>
      <w:r w:rsidRPr="00336642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36642" w:rsidRPr="00336642" w:rsidRDefault="00336642" w:rsidP="00336642">
      <w:pPr>
        <w:spacing w:after="0"/>
        <w:ind w:left="6237" w:firstLine="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336642" w:rsidRPr="00336642" w:rsidRDefault="00336642" w:rsidP="00336642">
      <w:pPr>
        <w:tabs>
          <w:tab w:val="left" w:pos="1134"/>
        </w:tabs>
        <w:ind w:firstLine="85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от 20.09.2024 г. № 187</w:t>
      </w:r>
    </w:p>
    <w:p w:rsidR="00336642" w:rsidRPr="00336642" w:rsidRDefault="00336642" w:rsidP="00336642">
      <w:pPr>
        <w:tabs>
          <w:tab w:val="left" w:pos="1134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организационного комитета I открытого дистанционного фотоконкурса</w:t>
      </w:r>
    </w:p>
    <w:p w:rsidR="00336642" w:rsidRPr="00336642" w:rsidRDefault="00336642" w:rsidP="00336642">
      <w:pPr>
        <w:tabs>
          <w:tab w:val="left" w:pos="1134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«Живи </w:t>
      </w:r>
      <w:proofErr w:type="spellStart"/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здорОво</w:t>
      </w:r>
      <w:proofErr w:type="spellEnd"/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!»</w:t>
      </w:r>
    </w:p>
    <w:p w:rsidR="00336642" w:rsidRPr="00336642" w:rsidRDefault="00336642" w:rsidP="00336642">
      <w:pPr>
        <w:tabs>
          <w:tab w:val="left" w:pos="1134"/>
        </w:tabs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642" w:rsidRPr="00336642" w:rsidRDefault="00336642" w:rsidP="00336642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Корсакова Людмила Владимировна – старший методист, заведующий лабораторией</w:t>
      </w:r>
    </w:p>
    <w:p w:rsidR="00336642" w:rsidRPr="00336642" w:rsidRDefault="00336642" w:rsidP="0033664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организационно-воспитательной деятельности ЦЕНР «</w:t>
      </w:r>
      <w:proofErr w:type="spellStart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ЭКОсфера</w:t>
      </w:r>
      <w:proofErr w:type="spellEnd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2. Корсаков Александр Александрович - педагог-организатор ЦЕНР «</w:t>
      </w:r>
      <w:proofErr w:type="spellStart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ЭКОсфера</w:t>
      </w:r>
      <w:proofErr w:type="spellEnd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336642" w:rsidRPr="00336642" w:rsidRDefault="00336642" w:rsidP="0033664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 xml:space="preserve">3. Кудрявцева Мария Аркадьевна – </w:t>
      </w:r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учебно-воспитательной работе Центра естественнонаучного развития города Костромы «</w:t>
      </w:r>
      <w:proofErr w:type="spellStart"/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ЭКОсфера</w:t>
      </w:r>
      <w:proofErr w:type="spellEnd"/>
      <w:r w:rsidRPr="00336642">
        <w:rPr>
          <w:rFonts w:ascii="Times New Roman" w:eastAsia="Times New Roman" w:hAnsi="Times New Roman" w:cs="Times New Roman"/>
          <w:sz w:val="24"/>
          <w:szCs w:val="24"/>
          <w:lang w:eastAsia="ru-RU"/>
        </w:rPr>
        <w:t>» (Станция юных натуралистов).</w:t>
      </w:r>
    </w:p>
    <w:p w:rsidR="00336642" w:rsidRPr="00336642" w:rsidRDefault="00336642" w:rsidP="0033664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4. Смирнова Татьяна Александровна – педагог-организатор ЦЕНР «</w:t>
      </w:r>
      <w:proofErr w:type="spellStart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ЭКОсфера</w:t>
      </w:r>
      <w:proofErr w:type="spellEnd"/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336642" w:rsidRPr="00336642" w:rsidRDefault="00336642" w:rsidP="00336642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36642" w:rsidRPr="00336642" w:rsidRDefault="00336642" w:rsidP="00336642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36642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0108B6" w:rsidRDefault="000108B6" w:rsidP="00336642">
      <w:pPr>
        <w:pStyle w:val="a4"/>
        <w:spacing w:line="276" w:lineRule="auto"/>
        <w:jc w:val="center"/>
      </w:pPr>
    </w:p>
    <w:sectPr w:rsidR="000108B6" w:rsidSect="00375C5C">
      <w:type w:val="continuous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736E2"/>
    <w:multiLevelType w:val="hybridMultilevel"/>
    <w:tmpl w:val="57527B0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5055092"/>
    <w:multiLevelType w:val="hybridMultilevel"/>
    <w:tmpl w:val="E188A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A28F1"/>
    <w:multiLevelType w:val="hybridMultilevel"/>
    <w:tmpl w:val="57527B0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5210B2E"/>
    <w:multiLevelType w:val="hybridMultilevel"/>
    <w:tmpl w:val="A1CA6D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685E335C"/>
    <w:multiLevelType w:val="hybridMultilevel"/>
    <w:tmpl w:val="A1CA6D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7B8628FB"/>
    <w:multiLevelType w:val="hybridMultilevel"/>
    <w:tmpl w:val="A1CA6D0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91A28"/>
    <w:rsid w:val="000108B6"/>
    <w:rsid w:val="00263798"/>
    <w:rsid w:val="00336642"/>
    <w:rsid w:val="00361F8C"/>
    <w:rsid w:val="00375C5C"/>
    <w:rsid w:val="004764EF"/>
    <w:rsid w:val="00642290"/>
    <w:rsid w:val="006A2B48"/>
    <w:rsid w:val="00743824"/>
    <w:rsid w:val="007C0C1E"/>
    <w:rsid w:val="009A1B00"/>
    <w:rsid w:val="00A433BB"/>
    <w:rsid w:val="00B06CC2"/>
    <w:rsid w:val="00B55799"/>
    <w:rsid w:val="00B945BB"/>
    <w:rsid w:val="00C242E4"/>
    <w:rsid w:val="00D776AA"/>
    <w:rsid w:val="00D91A28"/>
    <w:rsid w:val="00F42EC7"/>
    <w:rsid w:val="00F9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91A28"/>
    <w:pPr>
      <w:ind w:left="720"/>
      <w:contextualSpacing/>
    </w:pPr>
  </w:style>
  <w:style w:type="paragraph" w:styleId="a4">
    <w:name w:val="No Spacing"/>
    <w:uiPriority w:val="99"/>
    <w:qFormat/>
    <w:rsid w:val="00D91A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D91A28"/>
    <w:rPr>
      <w:color w:val="0000FF" w:themeColor="hyperlink"/>
      <w:u w:val="single"/>
    </w:rPr>
  </w:style>
  <w:style w:type="paragraph" w:customStyle="1" w:styleId="c1">
    <w:name w:val="c1"/>
    <w:basedOn w:val="a"/>
    <w:rsid w:val="00D9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1A28"/>
  </w:style>
  <w:style w:type="paragraph" w:customStyle="1" w:styleId="Default">
    <w:name w:val="Default"/>
    <w:rsid w:val="00D91A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9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1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stroma.ecolab@mail.ru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public216706098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0A11A458467434DA8916DA003644A82" ma:contentTypeVersion="49" ma:contentTypeDescription="Создание документа." ma:contentTypeScope="" ma:versionID="3ee176f585db2524c173bfce3b90f6da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DCF17E-444E-46F9-AB32-A994D416F712}"/>
</file>

<file path=customXml/itemProps2.xml><?xml version="1.0" encoding="utf-8"?>
<ds:datastoreItem xmlns:ds="http://schemas.openxmlformats.org/officeDocument/2006/customXml" ds:itemID="{D38CAE99-5BEF-489A-B8AD-8F9A4175CD38}"/>
</file>

<file path=customXml/itemProps3.xml><?xml version="1.0" encoding="utf-8"?>
<ds:datastoreItem xmlns:ds="http://schemas.openxmlformats.org/officeDocument/2006/customXml" ds:itemID="{082684DC-322D-4BB5-BAC3-B29C96129034}"/>
</file>

<file path=customXml/itemProps4.xml><?xml version="1.0" encoding="utf-8"?>
<ds:datastoreItem xmlns:ds="http://schemas.openxmlformats.org/officeDocument/2006/customXml" ds:itemID="{BAC4ADD4-9455-4B21-80EE-0C910E3D94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1243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</dc:creator>
  <cp:lastModifiedBy>ЭКО</cp:lastModifiedBy>
  <cp:revision>9</cp:revision>
  <cp:lastPrinted>2024-09-26T11:59:00Z</cp:lastPrinted>
  <dcterms:created xsi:type="dcterms:W3CDTF">2024-09-23T13:20:00Z</dcterms:created>
  <dcterms:modified xsi:type="dcterms:W3CDTF">2024-09-27T07:34:00Z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0x01010030A11A458467434DA8916DA003644A82</vt:lpwstr>
  </property>
</Properties>
</file>