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E4FC3">
        <w:rPr>
          <w:b/>
          <w:bCs/>
        </w:rPr>
        <w:t>Конспект НОД в подготовительной группе. Аппликация: «Белка под елью».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rPr>
          <w:u w:val="single"/>
        </w:rPr>
        <w:t>Задачи: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>1.Учить детей составлять композицию по мотивам сказки.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>2.Закреплять умение вырезывать разнообразные предметы, используя знакомые приемы.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>3.Развивать воображение, творчество.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rPr>
          <w:u w:val="single"/>
        </w:rPr>
        <w:t>Ход занятия.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>Воспитатель.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 xml:space="preserve">- Ребята, сегодня мы с вами будем выполнять аппликацию по мотивам одной сказки. А что это за сказка, вы мне скажете, когда послушаете отрывок из </w:t>
      </w:r>
      <w:proofErr w:type="spellStart"/>
      <w:r w:rsidRPr="00DE4FC3">
        <w:t>эой</w:t>
      </w:r>
      <w:proofErr w:type="spellEnd"/>
      <w:r w:rsidRPr="00DE4FC3">
        <w:t xml:space="preserve"> сказки.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>«Знайте, вот что не безделка:</w:t>
      </w:r>
      <w:r w:rsidRPr="00DE4FC3">
        <w:br/>
        <w:t>Ель в лесу, под елью белка,</w:t>
      </w:r>
      <w:r w:rsidRPr="00DE4FC3">
        <w:br/>
        <w:t>Белка песенки поет</w:t>
      </w:r>
      <w:proofErr w:type="gramStart"/>
      <w:r w:rsidRPr="00DE4FC3">
        <w:br/>
        <w:t>И</w:t>
      </w:r>
      <w:proofErr w:type="gramEnd"/>
      <w:r w:rsidRPr="00DE4FC3">
        <w:t xml:space="preserve"> орешки всё грызет,</w:t>
      </w:r>
      <w:r w:rsidRPr="00DE4FC3">
        <w:br/>
        <w:t>А орешки не простые,</w:t>
      </w:r>
      <w:r w:rsidRPr="00DE4FC3">
        <w:br/>
        <w:t>Всё скорлупки золотые,</w:t>
      </w:r>
      <w:r w:rsidRPr="00DE4FC3">
        <w:br/>
        <w:t>Ядра — чистый изумруд;</w:t>
      </w:r>
      <w:r w:rsidRPr="00DE4FC3">
        <w:br/>
        <w:t>Вот что чудом-то зовут».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>- Из какой сказки отрывок и кто ее написал?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 xml:space="preserve">- Верно. А. С. Пушкин «Сказка о царе </w:t>
      </w:r>
      <w:proofErr w:type="spellStart"/>
      <w:r w:rsidRPr="00DE4FC3">
        <w:t>Салтане</w:t>
      </w:r>
      <w:proofErr w:type="spellEnd"/>
      <w:r w:rsidRPr="00DE4FC3">
        <w:t>…»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>- Давайте и мы с вами создадим иллюстрацию к этой сказке.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rPr>
          <w:u w:val="single"/>
        </w:rPr>
        <w:t>Практическая часть.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4FC3">
        <w:t>Работаем поэтапно: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1.Вспомните, как можно аккуратно и симметрично вырезать ель.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2.Складываем большой прямоугольник пополам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3.Рисуем и вырезаем половину «яйца»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4.Раскрываем заготовку и получаем туловище белочки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5.Из среднего прямоугольника вырезаем голову, из маленького – треугольные ушки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6.Вырезаем пышный фигурный хвост белочки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7.Из квадрата вырезаем круг – верхнюю часть задней лапки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8.Из маленького прямоугольника, сложенного пополам, вырезаем 2 тонкие лапки. Нарисуем глазки и носик.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rPr>
          <w:u w:val="single"/>
        </w:rPr>
        <w:t>Рефлексия.</w:t>
      </w:r>
    </w:p>
    <w:p w:rsidR="00DE4FC3" w:rsidRPr="00DE4FC3" w:rsidRDefault="00DE4FC3" w:rsidP="00DE4F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DE4FC3">
        <w:t>Вот мы и закончили нашу аппликацию. </w:t>
      </w:r>
      <w:r w:rsidRPr="00DE4FC3">
        <w:br/>
      </w:r>
      <w:proofErr w:type="gramStart"/>
      <w:r w:rsidRPr="00DE4FC3">
        <w:t>Посмотрите</w:t>
      </w:r>
      <w:proofErr w:type="gramEnd"/>
      <w:r w:rsidRPr="00DE4FC3">
        <w:t xml:space="preserve"> как красиво у вас получилось.</w:t>
      </w:r>
      <w:r w:rsidRPr="00DE4FC3">
        <w:br/>
        <w:t>Как вы думаете почему? </w:t>
      </w:r>
      <w:r w:rsidRPr="00DE4FC3">
        <w:rPr>
          <w:i/>
          <w:iCs/>
        </w:rPr>
        <w:t>(</w:t>
      </w:r>
      <w:r w:rsidRPr="00DE4FC3">
        <w:t>ответы детей: старались, внимательно слушали, делали аккуратно).</w:t>
      </w:r>
      <w:r w:rsidRPr="00DE4FC3">
        <w:br/>
        <w:t>Молодцы ребята! </w:t>
      </w:r>
      <w:r w:rsidRPr="00DE4FC3">
        <w:br/>
        <w:t>А теперь предлагаю отложить наши работы посушить и прибрать своё рабочее место</w:t>
      </w:r>
    </w:p>
    <w:p w:rsidR="00AC72C8" w:rsidRDefault="00DE4FC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191135</wp:posOffset>
            </wp:positionV>
            <wp:extent cx="3197225" cy="1343025"/>
            <wp:effectExtent l="19050" t="0" r="3175" b="0"/>
            <wp:wrapNone/>
            <wp:docPr id="4" name="Рисунок 4" descr="https://svoimirukamy.com/wp-content/uploads/2017/06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voimirukamy.com/wp-content/uploads/2017/06/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191135</wp:posOffset>
            </wp:positionV>
            <wp:extent cx="2085975" cy="2571750"/>
            <wp:effectExtent l="19050" t="0" r="9525" b="0"/>
            <wp:wrapNone/>
            <wp:docPr id="1" name="Рисунок 1" descr="http://cdn01.ru/files/users/images/39/d9/39d97c0e7a490ede72a1c04ad4a04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39/d9/39d97c0e7a490ede72a1c04ad4a04ca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C3"/>
    <w:rsid w:val="00AC72C8"/>
    <w:rsid w:val="00D17D24"/>
    <w:rsid w:val="00DC0810"/>
    <w:rsid w:val="00DE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Z7KFWENHHMJR-1300-1398</_dlc_DocId>
    <_dlc_DocIdUrl xmlns="134c83b0-daba-48ad-8a7d-75e8d548d543">
      <Url>http://www.eduportal44.ru/Galich/ds11galich/_layouts/15/DocIdRedir.aspx?ID=Z7KFWENHHMJR-1300-1398</Url>
      <Description>Z7KFWENHHMJR-1300-1398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170D95-ABFB-49A9-B6DF-8E2D8C1DB436}"/>
</file>

<file path=customXml/itemProps2.xml><?xml version="1.0" encoding="utf-8"?>
<ds:datastoreItem xmlns:ds="http://schemas.openxmlformats.org/officeDocument/2006/customXml" ds:itemID="{83DDD23C-8EE8-4B7F-B938-5CAA97C197EF}"/>
</file>

<file path=customXml/itemProps3.xml><?xml version="1.0" encoding="utf-8"?>
<ds:datastoreItem xmlns:ds="http://schemas.openxmlformats.org/officeDocument/2006/customXml" ds:itemID="{5D504409-66C3-4996-8F20-6D9B6452214B}"/>
</file>

<file path=customXml/itemProps4.xml><?xml version="1.0" encoding="utf-8"?>
<ds:datastoreItem xmlns:ds="http://schemas.openxmlformats.org/officeDocument/2006/customXml" ds:itemID="{79ED04D0-EA56-424B-BF41-FDDEFDCDF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аппликация</dc:title>
  <dc:creator>User</dc:creator>
  <cp:lastModifiedBy>User</cp:lastModifiedBy>
  <cp:revision>1</cp:revision>
  <dcterms:created xsi:type="dcterms:W3CDTF">2020-05-15T17:30:00Z</dcterms:created>
  <dcterms:modified xsi:type="dcterms:W3CDTF">2020-05-15T17:34:00Z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ffbfb2b9-113d-4cd5-a857-57e8d1c2a40d</vt:lpwstr>
  </property>
  <property fmtid="{D5CDD505-2E9C-101B-9397-08002B2CF9AE}" pid="3" name="ContentTypeId">
    <vt:lpwstr>0x010100C73500549BBCDC4DB4508C2A7E2EE690</vt:lpwstr>
  </property>
</Properties>
</file>