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7E" w:rsidRPr="00C86D6F" w:rsidRDefault="00B3077E" w:rsidP="00B3077E">
      <w:pPr>
        <w:pStyle w:val="a3"/>
        <w:shd w:val="clear" w:color="auto" w:fill="FFFFFF"/>
        <w:spacing w:before="0" w:beforeAutospacing="0" w:after="375" w:afterAutospacing="0" w:line="408" w:lineRule="atLeast"/>
        <w:jc w:val="center"/>
        <w:rPr>
          <w:b/>
          <w:color w:val="333333"/>
          <w:sz w:val="28"/>
          <w:szCs w:val="28"/>
        </w:rPr>
      </w:pPr>
      <w:r w:rsidRPr="00C86D6F">
        <w:rPr>
          <w:b/>
          <w:color w:val="333333"/>
          <w:sz w:val="28"/>
          <w:szCs w:val="28"/>
        </w:rPr>
        <w:t xml:space="preserve">В. Катаев «Цветик </w:t>
      </w:r>
      <w:proofErr w:type="spellStart"/>
      <w:r w:rsidRPr="00C86D6F">
        <w:rPr>
          <w:b/>
          <w:color w:val="333333"/>
          <w:sz w:val="28"/>
          <w:szCs w:val="28"/>
        </w:rPr>
        <w:t>семицветик</w:t>
      </w:r>
      <w:proofErr w:type="spellEnd"/>
      <w:r w:rsidRPr="00C86D6F">
        <w:rPr>
          <w:b/>
          <w:color w:val="333333"/>
          <w:sz w:val="28"/>
          <w:szCs w:val="28"/>
        </w:rPr>
        <w:t>»</w:t>
      </w:r>
    </w:p>
    <w:p w:rsidR="00B3077E" w:rsidRPr="00C86D6F" w:rsidRDefault="00B3077E" w:rsidP="00B3077E">
      <w:pPr>
        <w:pStyle w:val="a3"/>
        <w:shd w:val="clear" w:color="auto" w:fill="FFFFFF"/>
        <w:spacing w:before="0" w:beforeAutospacing="0" w:after="375" w:afterAutospacing="0" w:line="408" w:lineRule="atLeast"/>
        <w:jc w:val="center"/>
        <w:rPr>
          <w:b/>
          <w:color w:val="333333"/>
          <w:sz w:val="28"/>
          <w:szCs w:val="28"/>
        </w:rPr>
      </w:pPr>
      <w:r w:rsidRPr="00C86D6F">
        <w:rPr>
          <w:b/>
          <w:color w:val="333333"/>
          <w:sz w:val="28"/>
          <w:szCs w:val="28"/>
        </w:rPr>
        <w:t>Познакомить со сказкой</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Жила девочка Женя</w:t>
      </w:r>
      <w:proofErr w:type="gramStart"/>
      <w:r w:rsidRPr="00C86D6F">
        <w:rPr>
          <w:color w:val="333333"/>
          <w:sz w:val="28"/>
          <w:szCs w:val="28"/>
        </w:rPr>
        <w:t>.</w:t>
      </w:r>
      <w:proofErr w:type="gramEnd"/>
      <w:r w:rsidRPr="00C86D6F">
        <w:rPr>
          <w:color w:val="333333"/>
          <w:sz w:val="28"/>
          <w:szCs w:val="28"/>
        </w:rPr>
        <w:t xml:space="preserve"> </w:t>
      </w:r>
      <w:proofErr w:type="gramStart"/>
      <w:r w:rsidRPr="00C86D6F">
        <w:rPr>
          <w:color w:val="333333"/>
          <w:sz w:val="28"/>
          <w:szCs w:val="28"/>
        </w:rPr>
        <w:t>о</w:t>
      </w:r>
      <w:proofErr w:type="gramEnd"/>
      <w:r w:rsidRPr="00C86D6F">
        <w:rPr>
          <w:color w:val="333333"/>
          <w:sz w:val="28"/>
          <w:szCs w:val="28"/>
        </w:rPr>
        <w:t xml:space="preserve">днажды послала её мама в магазин за баранками. Купила Женя семь баранок: две баранки с тмином — для папы, две баранки с маком — для мамы, две баранки с сахаром — для себя и одну маленькую розовую баранку — для братика Павлика. Взяла Женя связку баранок и отправилась домой. Идет,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w:t>
      </w:r>
      <w:proofErr w:type="gramStart"/>
      <w:r w:rsidRPr="00C86D6F">
        <w:rPr>
          <w:color w:val="333333"/>
          <w:sz w:val="28"/>
          <w:szCs w:val="28"/>
        </w:rPr>
        <w:t>последнюю</w:t>
      </w:r>
      <w:proofErr w:type="gramEnd"/>
      <w:r w:rsidRPr="00C86D6F">
        <w:rPr>
          <w:color w:val="333333"/>
          <w:sz w:val="28"/>
          <w:szCs w:val="28"/>
        </w:rPr>
        <w:t xml:space="preserve">, розовую </w:t>
      </w:r>
      <w:proofErr w:type="spellStart"/>
      <w:r w:rsidRPr="00C86D6F">
        <w:rPr>
          <w:color w:val="333333"/>
          <w:sz w:val="28"/>
          <w:szCs w:val="28"/>
        </w:rPr>
        <w:t>Павликову</w:t>
      </w:r>
      <w:proofErr w:type="spellEnd"/>
      <w:r w:rsidRPr="00C86D6F">
        <w:rPr>
          <w:color w:val="333333"/>
          <w:sz w:val="28"/>
          <w:szCs w:val="28"/>
        </w:rPr>
        <w:t xml:space="preserve"> </w:t>
      </w:r>
      <w:proofErr w:type="spellStart"/>
      <w:r w:rsidRPr="00C86D6F">
        <w:rPr>
          <w:color w:val="333333"/>
          <w:sz w:val="28"/>
          <w:szCs w:val="28"/>
        </w:rPr>
        <w:t>бараночку</w:t>
      </w:r>
      <w:proofErr w:type="spellEnd"/>
      <w:r w:rsidRPr="00C86D6F">
        <w:rPr>
          <w:color w:val="333333"/>
          <w:sz w:val="28"/>
          <w:szCs w:val="28"/>
        </w:rPr>
        <w:t xml:space="preserve"> доедает, облизывается.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Ах, вредная собака! — закричала Женя и бросилась ее догонять.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 Вдруг, откуда ни возьмись, старушка: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Девочка, девочка, почему ты плачешь?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Женя старушке все и рассказала.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Пожалела старушка Женю, привела ее в свой садик и говорит:</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Ничего, не плачь, я тебе помогу. Правда, баранок у меня нет и денег тоже нет, но зато растет у меня в садике один цветок, называется «цветик-</w:t>
      </w:r>
      <w:proofErr w:type="spellStart"/>
      <w:r w:rsidRPr="00C86D6F">
        <w:rPr>
          <w:color w:val="333333"/>
          <w:sz w:val="28"/>
          <w:szCs w:val="28"/>
        </w:rPr>
        <w:t>семицветик</w:t>
      </w:r>
      <w:proofErr w:type="spellEnd"/>
      <w:r w:rsidRPr="00C86D6F">
        <w:rPr>
          <w:color w:val="333333"/>
          <w:sz w:val="28"/>
          <w:szCs w:val="28"/>
        </w:rPr>
        <w:t>», он все может. Ты, я знаю, девочка хорошая, хоть и любишь зевать по сторонам. Я тебе подарю цветик-</w:t>
      </w:r>
      <w:proofErr w:type="spellStart"/>
      <w:r w:rsidRPr="00C86D6F">
        <w:rPr>
          <w:color w:val="333333"/>
          <w:sz w:val="28"/>
          <w:szCs w:val="28"/>
        </w:rPr>
        <w:t>семицветик</w:t>
      </w:r>
      <w:proofErr w:type="spellEnd"/>
      <w:r w:rsidRPr="00C86D6F">
        <w:rPr>
          <w:color w:val="333333"/>
          <w:sz w:val="28"/>
          <w:szCs w:val="28"/>
        </w:rPr>
        <w:t>, он все устроит.</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lastRenderedPageBreak/>
        <w:t>— Этот цветик, — сказала старушка, — не простой. Он может исполнить все, что ты захочешь. Для этого надо только оторвать один из лепестков, бросить его и сказать:</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Вели, чтобы сделалось то-то и то-то!</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И это тотчас сделается.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 Что делать? Женя уже собиралась, по своему обыкновению, заплакать, даже нос наморщила, как гармошку, да вдруг вспомнила про заветный цветок.</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А ну-ка, посмотрим, что это за цветик-</w:t>
      </w:r>
      <w:proofErr w:type="spellStart"/>
      <w:r w:rsidRPr="00C86D6F">
        <w:rPr>
          <w:color w:val="333333"/>
          <w:sz w:val="28"/>
          <w:szCs w:val="28"/>
        </w:rPr>
        <w:t>семицветик</w:t>
      </w:r>
      <w:proofErr w:type="spellEnd"/>
      <w:r w:rsidRPr="00C86D6F">
        <w:rPr>
          <w:color w:val="333333"/>
          <w:sz w:val="28"/>
          <w:szCs w:val="28"/>
        </w:rPr>
        <w:t>! Женя поскорее оторвала желтый лепесток, кинула его и сказала:</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Вели, чтобы я была дома с баранками!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Не успела она это сказать, как в тот же миг очутилась дома, а в руках — связка баранок!</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w:t>
      </w:r>
      <w:proofErr w:type="gramStart"/>
      <w:r w:rsidRPr="00C86D6F">
        <w:rPr>
          <w:color w:val="333333"/>
          <w:sz w:val="28"/>
          <w:szCs w:val="28"/>
        </w:rPr>
        <w:t>бац</w:t>
      </w:r>
      <w:proofErr w:type="gramEnd"/>
      <w:r w:rsidRPr="00C86D6F">
        <w:rPr>
          <w:color w:val="333333"/>
          <w:sz w:val="28"/>
          <w:szCs w:val="28"/>
        </w:rPr>
        <w:t>! — раскололась на мелкие кусочки.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 Ты опять что-то разбила, </w:t>
      </w:r>
      <w:proofErr w:type="spellStart"/>
      <w:r w:rsidRPr="00C86D6F">
        <w:rPr>
          <w:color w:val="333333"/>
          <w:sz w:val="28"/>
          <w:szCs w:val="28"/>
        </w:rPr>
        <w:t>тяпа</w:t>
      </w:r>
      <w:proofErr w:type="spellEnd"/>
      <w:r w:rsidRPr="00C86D6F">
        <w:rPr>
          <w:color w:val="333333"/>
          <w:sz w:val="28"/>
          <w:szCs w:val="28"/>
        </w:rPr>
        <w:t xml:space="preserve">! </w:t>
      </w:r>
      <w:proofErr w:type="gramStart"/>
      <w:r w:rsidRPr="00C86D6F">
        <w:rPr>
          <w:color w:val="333333"/>
          <w:sz w:val="28"/>
          <w:szCs w:val="28"/>
        </w:rPr>
        <w:t>Растяпа</w:t>
      </w:r>
      <w:proofErr w:type="gramEnd"/>
      <w:r w:rsidRPr="00C86D6F">
        <w:rPr>
          <w:color w:val="333333"/>
          <w:sz w:val="28"/>
          <w:szCs w:val="28"/>
        </w:rPr>
        <w:t>! — закричала мама из кухни. — Не мою ли самую любимую вазочку?</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Нет, нет, мамочка, я ничего не разбила. Это тебе послышалось! — закричала Женя, а сама поскорее оторвала красный лепесток, бросила его и прошептала:</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Вели, чтобы мамина любимая вазочка сделалась целая!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Не успела она это сказать, как черепки сами собой поползли друг к другу и стали срастаться.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Мама прибежала из кухни — глядь, а ее любимая вазочка как ни в чем не </w:t>
      </w:r>
      <w:proofErr w:type="gramStart"/>
      <w:r w:rsidRPr="00C86D6F">
        <w:rPr>
          <w:color w:val="333333"/>
          <w:sz w:val="28"/>
          <w:szCs w:val="28"/>
        </w:rPr>
        <w:t>бывало</w:t>
      </w:r>
      <w:proofErr w:type="gramEnd"/>
      <w:r w:rsidRPr="00C86D6F">
        <w:rPr>
          <w:color w:val="333333"/>
          <w:sz w:val="28"/>
          <w:szCs w:val="28"/>
        </w:rPr>
        <w:t xml:space="preserve"> стоит на своем месте. Мама на всякий случай погрозила Жене пальцем и послала ее гулять во двор.</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Пришла Женя во двор, а там мальчики играют в </w:t>
      </w:r>
      <w:proofErr w:type="spellStart"/>
      <w:r w:rsidRPr="00C86D6F">
        <w:rPr>
          <w:color w:val="333333"/>
          <w:sz w:val="28"/>
          <w:szCs w:val="28"/>
        </w:rPr>
        <w:t>папанинцев</w:t>
      </w:r>
      <w:proofErr w:type="spellEnd"/>
      <w:r w:rsidRPr="00C86D6F">
        <w:rPr>
          <w:color w:val="333333"/>
          <w:sz w:val="28"/>
          <w:szCs w:val="28"/>
        </w:rPr>
        <w:t>: сидят на старых досках, и в песок воткнута палка.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Мальчики, мальчики, примите меня поиграть!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Чего захотела! Не видишь — это Северный полюс? Мы девчонок на Северный полюс не берем.</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Какой же это Северный полюс, когда это одни доски?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Не доски, а льдины. Уходи, не мешай! У нас как раз сильное сжатие.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Значит, не принимаете?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Не принимаем. Уходи!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 И не нужно. Я и без вас на Северном полюсе сейчас буду. Только не на таком, как </w:t>
      </w:r>
      <w:proofErr w:type="gramStart"/>
      <w:r w:rsidRPr="00C86D6F">
        <w:rPr>
          <w:color w:val="333333"/>
          <w:sz w:val="28"/>
          <w:szCs w:val="28"/>
        </w:rPr>
        <w:t>ваш</w:t>
      </w:r>
      <w:proofErr w:type="gramEnd"/>
      <w:r w:rsidRPr="00C86D6F">
        <w:rPr>
          <w:color w:val="333333"/>
          <w:sz w:val="28"/>
          <w:szCs w:val="28"/>
        </w:rPr>
        <w:t>, а на всамделишном. А вам — кошкин хвост!</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Женя отошла в сторонку, под ворота, достала заветный цветик-</w:t>
      </w:r>
      <w:proofErr w:type="spellStart"/>
      <w:r w:rsidRPr="00C86D6F">
        <w:rPr>
          <w:color w:val="333333"/>
          <w:sz w:val="28"/>
          <w:szCs w:val="28"/>
        </w:rPr>
        <w:t>семицветик</w:t>
      </w:r>
      <w:proofErr w:type="spellEnd"/>
      <w:r w:rsidRPr="00C86D6F">
        <w:rPr>
          <w:color w:val="333333"/>
          <w:sz w:val="28"/>
          <w:szCs w:val="28"/>
        </w:rPr>
        <w:t>, оторвала синий лепесток, кинула и сказала:</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Вели, чтобы я сейчас же была на Северном полюсе!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Не успела она это сказать, как вдруг откуда ни </w:t>
      </w:r>
      <w:proofErr w:type="gramStart"/>
      <w:r w:rsidRPr="00C86D6F">
        <w:rPr>
          <w:color w:val="333333"/>
          <w:sz w:val="28"/>
          <w:szCs w:val="28"/>
        </w:rPr>
        <w:t>возьмись</w:t>
      </w:r>
      <w:proofErr w:type="gramEnd"/>
      <w:r w:rsidRPr="00C86D6F">
        <w:rPr>
          <w:color w:val="333333"/>
          <w:sz w:val="28"/>
          <w:szCs w:val="28"/>
        </w:rPr>
        <w:t xml:space="preserve"> налетел вихрь, солнце пропало, сделалась страшная ночь, земля закружилась под ногами, как волчок.</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Женя, как была в летнем платьице с голыми ногами, одна-одинешенька оказалась на Северном полюсе, а мороз там сто градусов!</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Ай, мамочка, замерзаю! — закричала Женя и стала плакать, но слезы тут же превратились в сосульки и повисли на носу, как на водосточной трубе.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proofErr w:type="gramStart"/>
      <w:r w:rsidRPr="00C86D6F">
        <w:rPr>
          <w:color w:val="333333"/>
          <w:sz w:val="28"/>
          <w:szCs w:val="28"/>
        </w:rPr>
        <w:t>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w:t>
      </w:r>
      <w:proofErr w:type="gramEnd"/>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Не помня себя от страха, Женя схватила обледеневшими пальчиками цветик-</w:t>
      </w:r>
      <w:proofErr w:type="spellStart"/>
      <w:r w:rsidRPr="00C86D6F">
        <w:rPr>
          <w:color w:val="333333"/>
          <w:sz w:val="28"/>
          <w:szCs w:val="28"/>
        </w:rPr>
        <w:t>семицветик</w:t>
      </w:r>
      <w:proofErr w:type="spellEnd"/>
      <w:r w:rsidRPr="00C86D6F">
        <w:rPr>
          <w:color w:val="333333"/>
          <w:sz w:val="28"/>
          <w:szCs w:val="28"/>
        </w:rPr>
        <w:t>, вырвала зеленый лепесток, кинула и закричала что есть мочи: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Вели, чтоб я сейчас же очутилась опять на нашем дворе!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И в тот же миг она очутилась опять во дворе. А мальчики на нее смотрят и смеются: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Ну и где же твой Северный полюс?</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Я там была.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Мы не видели. Докажи!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Смотрите — у меня еще висит сосулька.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Это не сосулька, а кошкин хвост! Что, взяла?</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Женя обиделась и решила больше с мальчишками не водиться, а пошла на другой двор </w:t>
      </w:r>
      <w:proofErr w:type="gramStart"/>
      <w:r w:rsidRPr="00C86D6F">
        <w:rPr>
          <w:color w:val="333333"/>
          <w:sz w:val="28"/>
          <w:szCs w:val="28"/>
        </w:rPr>
        <w:t>водиться</w:t>
      </w:r>
      <w:proofErr w:type="gramEnd"/>
      <w:r w:rsidRPr="00C86D6F">
        <w:rPr>
          <w:color w:val="333333"/>
          <w:sz w:val="28"/>
          <w:szCs w:val="28"/>
        </w:rPr>
        <w:t xml:space="preserve">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w:t>
      </w:r>
      <w:proofErr w:type="gramStart"/>
      <w:r w:rsidRPr="00C86D6F">
        <w:rPr>
          <w:color w:val="333333"/>
          <w:sz w:val="28"/>
          <w:szCs w:val="28"/>
        </w:rPr>
        <w:t>кукольных</w:t>
      </w:r>
      <w:proofErr w:type="gramEnd"/>
      <w:r w:rsidRPr="00C86D6F">
        <w:rPr>
          <w:color w:val="333333"/>
          <w:sz w:val="28"/>
          <w:szCs w:val="28"/>
        </w:rPr>
        <w:t xml:space="preserve"> </w:t>
      </w:r>
      <w:proofErr w:type="spellStart"/>
      <w:r w:rsidRPr="00C86D6F">
        <w:rPr>
          <w:color w:val="333333"/>
          <w:sz w:val="28"/>
          <w:szCs w:val="28"/>
        </w:rPr>
        <w:t>калошках</w:t>
      </w:r>
      <w:proofErr w:type="spellEnd"/>
      <w:r w:rsidRPr="00C86D6F">
        <w:rPr>
          <w:color w:val="333333"/>
          <w:sz w:val="28"/>
          <w:szCs w:val="28"/>
        </w:rPr>
        <w:t>. Взяла Женю досада. Даже глаза от зависти стали желтые, как у козы.</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«Ну, — думает, — я вам сейчас покажу, у кого игрушки!»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Вынула цветик-</w:t>
      </w:r>
      <w:proofErr w:type="spellStart"/>
      <w:r w:rsidRPr="00C86D6F">
        <w:rPr>
          <w:color w:val="333333"/>
          <w:sz w:val="28"/>
          <w:szCs w:val="28"/>
        </w:rPr>
        <w:t>семицветик</w:t>
      </w:r>
      <w:proofErr w:type="spellEnd"/>
      <w:r w:rsidRPr="00C86D6F">
        <w:rPr>
          <w:color w:val="333333"/>
          <w:sz w:val="28"/>
          <w:szCs w:val="28"/>
        </w:rPr>
        <w:t>, оторвала оранжевый лепесток, кинула и сказала:</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Вели, чтобы все игрушки, какие есть на свете, были мои!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И в тот же </w:t>
      </w:r>
      <w:proofErr w:type="gramStart"/>
      <w:r w:rsidRPr="00C86D6F">
        <w:rPr>
          <w:color w:val="333333"/>
          <w:sz w:val="28"/>
          <w:szCs w:val="28"/>
        </w:rPr>
        <w:t>миг</w:t>
      </w:r>
      <w:proofErr w:type="gramEnd"/>
      <w:r w:rsidRPr="00C86D6F">
        <w:rPr>
          <w:color w:val="333333"/>
          <w:sz w:val="28"/>
          <w:szCs w:val="28"/>
        </w:rPr>
        <w:t xml:space="preserve"> откуда ни возьмись со всех сторон повалили к Жене игрушки. Первыми, конечно, прибежали куклы, громко </w:t>
      </w:r>
      <w:proofErr w:type="gramStart"/>
      <w:r w:rsidRPr="00C86D6F">
        <w:rPr>
          <w:color w:val="333333"/>
          <w:sz w:val="28"/>
          <w:szCs w:val="28"/>
        </w:rPr>
        <w:t>хлопая глазами и пища без передышки</w:t>
      </w:r>
      <w:proofErr w:type="gramEnd"/>
      <w:r w:rsidRPr="00C86D6F">
        <w:rPr>
          <w:color w:val="333333"/>
          <w:sz w:val="28"/>
          <w:szCs w:val="28"/>
        </w:rPr>
        <w:t>: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дорогам Советского Союза. Женя даже слегка испугалась.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Но это было только начало. </w:t>
      </w:r>
      <w:proofErr w:type="gramStart"/>
      <w:r w:rsidRPr="00C86D6F">
        <w:rPr>
          <w:color w:val="333333"/>
          <w:sz w:val="28"/>
          <w:szCs w:val="28"/>
        </w:rPr>
        <w:t>За куклами сами собой покатились мячики, шарики, самокаты, трехколесные велосипеды, тракторы, автомобили, танки, танкетки, пушки.</w:t>
      </w:r>
      <w:proofErr w:type="gramEnd"/>
      <w:r w:rsidRPr="00C86D6F">
        <w:rPr>
          <w:color w:val="333333"/>
          <w:sz w:val="28"/>
          <w:szCs w:val="28"/>
        </w:rPr>
        <w:t xml:space="preserve">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планеров. С неба, как тюльпаны, сыпались ватные парашютисты, повисая на телефонных проводах и деревьях. Движение в городе остановилось. Постовые милиционеры влезли на фонари и не знали, что им делать.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Довольно, довольно! — в ужасе закричала Женя, хватаясь за голову. — Будет! Что вы, что вы! Мне совсем не надо столько игрушек. Я пошутила. Я боюсь…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Но не тут-то было! Игрушки все валили и валили. Кончились советские, начались американские. Уже весь город был завален до самых крыш </w:t>
      </w:r>
      <w:r w:rsidRPr="00C86D6F">
        <w:rPr>
          <w:color w:val="333333"/>
          <w:sz w:val="28"/>
          <w:szCs w:val="28"/>
        </w:rPr>
        <w:lastRenderedPageBreak/>
        <w:t>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Вели, чтоб игрушки поскорей убирались обратно в магазины.</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И тотчас все игрушки исчезли.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Посмотрела Женя на свой цветик-</w:t>
      </w:r>
      <w:proofErr w:type="spellStart"/>
      <w:r w:rsidRPr="00C86D6F">
        <w:rPr>
          <w:color w:val="333333"/>
          <w:sz w:val="28"/>
          <w:szCs w:val="28"/>
        </w:rPr>
        <w:t>семицветик</w:t>
      </w:r>
      <w:proofErr w:type="spellEnd"/>
      <w:r w:rsidRPr="00C86D6F">
        <w:rPr>
          <w:color w:val="333333"/>
          <w:sz w:val="28"/>
          <w:szCs w:val="28"/>
        </w:rPr>
        <w:t xml:space="preserve"> и видит, что остался всего один лепесток.</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Вот так штука! Шесть лепестков, оказывается, потратила — и никакого удовольствия. Ну, ничего. Вперед буду умнее.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Пошла она на улицу, идет и думает:</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xml:space="preserve">«Чего бы мне еще все-таки велеть? Велю-ка я себе, пожалуй, два кило «мишек». Нет, лучше два кило «прозрачных». Или </w:t>
      </w:r>
      <w:proofErr w:type="gramStart"/>
      <w:r w:rsidRPr="00C86D6F">
        <w:rPr>
          <w:color w:val="333333"/>
          <w:sz w:val="28"/>
          <w:szCs w:val="28"/>
        </w:rPr>
        <w:t>нет… Лучше сделаю</w:t>
      </w:r>
      <w:proofErr w:type="gramEnd"/>
      <w:r w:rsidRPr="00C86D6F">
        <w:rPr>
          <w:color w:val="333333"/>
          <w:sz w:val="28"/>
          <w:szCs w:val="28"/>
        </w:rPr>
        <w:t xml:space="preserve">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w:t>
      </w:r>
      <w:r w:rsidRPr="00C86D6F">
        <w:rPr>
          <w:color w:val="333333"/>
          <w:sz w:val="28"/>
          <w:szCs w:val="28"/>
        </w:rPr>
        <w:lastRenderedPageBreak/>
        <w:t>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proofErr w:type="gramStart"/>
      <w:r w:rsidRPr="00C86D6F">
        <w:rPr>
          <w:color w:val="333333"/>
          <w:sz w:val="28"/>
          <w:szCs w:val="28"/>
        </w:rPr>
        <w:t>Рассуждая</w:t>
      </w:r>
      <w:proofErr w:type="gramEnd"/>
      <w:r w:rsidRPr="00C86D6F">
        <w:rPr>
          <w:color w:val="333333"/>
          <w:sz w:val="28"/>
          <w:szCs w:val="28"/>
        </w:rPr>
        <w:t xml:space="preserve">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 Мальчик, мальчик, как тебя зовут?</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 Витя. А тебя как?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 Женя. Давай играть в салки?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 Не могу. Я хромой.</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И Женя увидела его ногу в уродливом башмаке на очень толстой подошве.</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Как жалко! — сказала Женя. — Ты мне очень понравился, и я бы с большим удовольствием побегала с тобой.</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 Ах, какие пустяки ты говоришь, мальчик! — воскликнула Женя и вынула из кармана свой заветный цветик-</w:t>
      </w:r>
      <w:proofErr w:type="spellStart"/>
      <w:r w:rsidRPr="00C86D6F">
        <w:rPr>
          <w:color w:val="333333"/>
          <w:sz w:val="28"/>
          <w:szCs w:val="28"/>
        </w:rPr>
        <w:t>семицветик</w:t>
      </w:r>
      <w:proofErr w:type="spellEnd"/>
      <w:r w:rsidRPr="00C86D6F">
        <w:rPr>
          <w:color w:val="333333"/>
          <w:sz w:val="28"/>
          <w:szCs w:val="28"/>
        </w:rPr>
        <w:t>. — Гляди!</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r w:rsidRPr="00C86D6F">
        <w:rPr>
          <w:color w:val="333333"/>
          <w:sz w:val="28"/>
          <w:szCs w:val="28"/>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Лети, лети, лепесток,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lastRenderedPageBreak/>
        <w:t>Через запад на восток,</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Через север, через юг,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Возвращайся, сделав круг.</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Лишь коснешься ты земли —</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proofErr w:type="gramStart"/>
      <w:r w:rsidRPr="00C86D6F">
        <w:rPr>
          <w:color w:val="333333"/>
          <w:sz w:val="28"/>
          <w:szCs w:val="28"/>
        </w:rPr>
        <w:t>Быть</w:t>
      </w:r>
      <w:proofErr w:type="gramEnd"/>
      <w:r w:rsidRPr="00C86D6F">
        <w:rPr>
          <w:color w:val="333333"/>
          <w:sz w:val="28"/>
          <w:szCs w:val="28"/>
        </w:rPr>
        <w:t xml:space="preserve"> по-моему вели.</w:t>
      </w:r>
    </w:p>
    <w:p w:rsidR="00B3077E" w:rsidRPr="00C86D6F" w:rsidRDefault="00B3077E" w:rsidP="00B3077E">
      <w:pPr>
        <w:pStyle w:val="a3"/>
        <w:shd w:val="clear" w:color="auto" w:fill="FFFFFF"/>
        <w:spacing w:before="0" w:beforeAutospacing="0" w:after="375" w:afterAutospacing="0" w:line="408" w:lineRule="atLeast"/>
        <w:rPr>
          <w:color w:val="333333"/>
          <w:sz w:val="28"/>
          <w:szCs w:val="28"/>
        </w:rPr>
      </w:pPr>
      <w:r w:rsidRPr="00C86D6F">
        <w:rPr>
          <w:color w:val="333333"/>
          <w:sz w:val="28"/>
          <w:szCs w:val="28"/>
        </w:rPr>
        <w:t>Вели, чтобы Витя был здоров!</w:t>
      </w:r>
    </w:p>
    <w:p w:rsidR="00B3077E" w:rsidRPr="00C86D6F" w:rsidRDefault="00B3077E" w:rsidP="00C86D6F">
      <w:pPr>
        <w:pStyle w:val="a3"/>
        <w:shd w:val="clear" w:color="auto" w:fill="FFFFFF"/>
        <w:spacing w:before="0" w:beforeAutospacing="0" w:after="375" w:afterAutospacing="0" w:line="408" w:lineRule="atLeast"/>
        <w:jc w:val="both"/>
        <w:rPr>
          <w:color w:val="333333"/>
          <w:sz w:val="28"/>
          <w:szCs w:val="28"/>
        </w:rPr>
      </w:pPr>
      <w:bookmarkStart w:id="0" w:name="_GoBack"/>
      <w:r w:rsidRPr="00C86D6F">
        <w:rPr>
          <w:color w:val="333333"/>
          <w:sz w:val="28"/>
          <w:szCs w:val="28"/>
        </w:rPr>
        <w:t>И в ту же минуту мальчик вскочил со скамьи, стал играть с Женей в салки и бегал так хорошо, что девочка не могла его догнать, как ни старалась.</w:t>
      </w:r>
    </w:p>
    <w:bookmarkEnd w:id="0"/>
    <w:p w:rsidR="00793BED" w:rsidRPr="00C86D6F" w:rsidRDefault="00793BED" w:rsidP="00C86D6F">
      <w:pPr>
        <w:jc w:val="both"/>
        <w:rPr>
          <w:rFonts w:ascii="Times New Roman" w:hAnsi="Times New Roman" w:cs="Times New Roman"/>
          <w:sz w:val="28"/>
          <w:szCs w:val="28"/>
        </w:rPr>
      </w:pPr>
    </w:p>
    <w:sectPr w:rsidR="00793BED" w:rsidRPr="00C86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47"/>
    <w:rsid w:val="00460D47"/>
    <w:rsid w:val="00793BED"/>
    <w:rsid w:val="00B3077E"/>
    <w:rsid w:val="00C8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7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7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Z7KFWENHHMJR-1300-1491</_dlc_DocId>
    <_dlc_DocIdUrl xmlns="134c83b0-daba-48ad-8a7d-75e8d548d543">
      <Url>http://www.eduportal44.ru/Galich/ds11galich/_layouts/15/DocIdRedir.aspx?ID=Z7KFWENHHMJR-1300-1491</Url>
      <Description>Z7KFWENHHMJR-1300-1491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73500549BBCDC4DB4508C2A7E2EE690" ma:contentTypeVersion="0" ma:contentTypeDescription="Создание документа." ma:contentTypeScope="" ma:versionID="a49ceef726ffc95ce9d1946fc5a1c261">
  <xsd:schema xmlns:xsd="http://www.w3.org/2001/XMLSchema" xmlns:xs="http://www.w3.org/2001/XMLSchema" xmlns:p="http://schemas.microsoft.com/office/2006/metadata/properties" xmlns:ns2="134c83b0-daba-48ad-8a7d-75e8d548d543" targetNamespace="http://schemas.microsoft.com/office/2006/metadata/properties" ma:root="true" ma:fieldsID="3da4cfaa006ea0a3e56682f758542541"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3054B-6C46-4DBF-A7F4-A31319934F42}"/>
</file>

<file path=customXml/itemProps2.xml><?xml version="1.0" encoding="utf-8"?>
<ds:datastoreItem xmlns:ds="http://schemas.openxmlformats.org/officeDocument/2006/customXml" ds:itemID="{51EFC046-5346-452A-AD8F-681F69D9E24B}"/>
</file>

<file path=customXml/itemProps3.xml><?xml version="1.0" encoding="utf-8"?>
<ds:datastoreItem xmlns:ds="http://schemas.openxmlformats.org/officeDocument/2006/customXml" ds:itemID="{080DA179-55CF-46F2-8192-3E21C2584402}"/>
</file>

<file path=customXml/itemProps4.xml><?xml version="1.0" encoding="utf-8"?>
<ds:datastoreItem xmlns:ds="http://schemas.openxmlformats.org/officeDocument/2006/customXml" ds:itemID="{B017F885-649F-4625-A693-640623BF8BD0}"/>
</file>

<file path=docProps/app.xml><?xml version="1.0" encoding="utf-8"?>
<Properties xmlns="http://schemas.openxmlformats.org/officeDocument/2006/extended-properties" xmlns:vt="http://schemas.openxmlformats.org/officeDocument/2006/docPropsVTypes">
  <Template>Normal</Template>
  <TotalTime>1</TotalTime>
  <Pages>10</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речи Цветик-семицветик</dc:title>
  <dc:creator>никита</dc:creator>
  <cp:lastModifiedBy>Пользователь Windows</cp:lastModifiedBy>
  <cp:revision>2</cp:revision>
  <dcterms:created xsi:type="dcterms:W3CDTF">2020-04-23T12:13:00Z</dcterms:created>
  <dcterms:modified xsi:type="dcterms:W3CDTF">2020-04-23T12:13:00Z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0x010100C73500549BBCDC4DB4508C2A7E2EE690</vt:lpwstr>
  </property>
  <property fmtid="{D5CDD505-2E9C-101B-9397-08002B2CF9AE}" pid="3" name="_dlc_DocIdItemGuid">
    <vt:lpwstr>f8eb4fda-9ef8-4089-ae1c-e0d3bb56f3f4</vt:lpwstr>
  </property>
</Properties>
</file>