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9512A" w:rsidRPr="00C9512A" w:rsidRDefault="00C9512A" w:rsidP="00C951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Конспект организованной образовательной деятельности</w:t>
      </w:r>
    </w:p>
    <w:p w:rsidR="00C9512A" w:rsidRPr="00C9512A" w:rsidRDefault="00C9512A" w:rsidP="00C951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«Познавательное развитие» (ФЭМП)</w:t>
      </w:r>
    </w:p>
    <w:p w:rsidR="00C9512A" w:rsidRPr="00C9512A" w:rsidRDefault="00C9512A" w:rsidP="00C951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в средней группе</w:t>
      </w:r>
    </w:p>
    <w:p w:rsidR="00C9512A" w:rsidRPr="00C9512A" w:rsidRDefault="00C9512A" w:rsidP="00C951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по теме «Посылка от </w:t>
      </w:r>
      <w:proofErr w:type="spellStart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Винни</w:t>
      </w:r>
      <w:proofErr w:type="spellEnd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Пуха»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Цель: </w:t>
      </w: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формирование элементарных математических представлений у детей в совместной игровой деятельности.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Задачи: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Продолжать формировать представления о порядковом значении числа (в пределах 5)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упражнять в умении называть и различать знакомые геометрические фигуры: круг, квадрат, треугольник, прямоугольник, куб;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упражнять в умении ориентироваться в пространстве.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</w:t>
      </w: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- содействовать развитию свободного общения с взрослыми и детьми;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закреплять умение отвечать на вопросы «Сколько?», «</w:t>
      </w:r>
      <w:proofErr w:type="gramStart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Который</w:t>
      </w:r>
      <w:proofErr w:type="gramEnd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по счёту?», «На котором месте?»;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развивать умение детей отвечать на поставленные вопросы полными предложениями.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содействовать развитию игровой деятельности, формировать умение принимать игровую задачу, выполнять действия в определенной последовательности;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формировать такие нравственные качества как сочувствие, готовность прийти на помощь.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развивать мелкую моторику;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Демонстрационный материал</w:t>
      </w: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: иллюстрации сказочных героев, посылка, ключи, настольный театр «Колобок», обручи, геометрические фигуры, карточки с геометрическими фигурами, схема дома, кубики.</w:t>
      </w:r>
      <w:proofErr w:type="gramEnd"/>
    </w:p>
    <w:p w:rsidR="00C9512A" w:rsidRPr="00C9512A" w:rsidRDefault="0062407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62407A"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Родитель:</w:t>
      </w:r>
    </w:p>
    <w:p w:rsidR="00C9512A" w:rsidRPr="00C9512A" w:rsidRDefault="0062407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в почтовом ящике я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увидела эту посылку с письмом.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Интересно: от кого это письмо? Как это узнать? </w:t>
      </w:r>
      <w:r w:rsidRPr="00C9512A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(Надо его прочитать)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 </w:t>
      </w:r>
      <w:r w:rsidRPr="00C9512A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Читаю письмо </w:t>
      </w: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«Дорогие ребята, средней группы. Я выслал вам посылку. Чтобы открыть её, вам надо собрать ключи. Ключи вы получите, если  выполните задания сказочных героев»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9512A" w:rsidRPr="00C9512A" w:rsidRDefault="00C9512A" w:rsidP="00C95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Задание. Дидактическая игра «Сосчитай героев сказки»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Первое задание нам приготовили герои эт</w:t>
      </w:r>
      <w:r w:rsidR="0062407A">
        <w:rPr>
          <w:rFonts w:ascii="Calibri" w:eastAsia="Times New Roman" w:hAnsi="Calibri" w:cs="Times New Roman"/>
          <w:color w:val="000000"/>
          <w:sz w:val="28"/>
          <w:lang w:eastAsia="ru-RU"/>
        </w:rPr>
        <w:t>ой сказки. Посмотри и скажи</w:t>
      </w: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, кто это? (Герои сказки «Колобок»)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Правильно. Они предлагают нам их поиграть. Что надо сделать, чтобы узнать, сколько сказочных героев? (Их надо посчитать)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Сколько сказочных героев? (5 сказочных героев)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Сейчас я пре</w:t>
      </w:r>
      <w:r w:rsidR="0062407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длагаю </w:t>
      </w: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сосчитать по порядку.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> - Сейчас мы вместе сосчитаем.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Кто стоит на первом месте?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Кто стоит на пятом месте?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Кто стоит на третьем месте?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Кто стоит на четвёртом месте?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Кто стоит на втором месте?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Хорошо запомнили, кто, где стоит?</w:t>
      </w:r>
    </w:p>
    <w:p w:rsidR="00C9512A" w:rsidRPr="00C9512A" w:rsidRDefault="0062407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Сейчас закроешь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глаза, а 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я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поменяю 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>местами сказочных героев. Готов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?</w:t>
      </w:r>
    </w:p>
    <w:p w:rsidR="00C9512A" w:rsidRPr="00C9512A" w:rsidRDefault="0062407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Закрывай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глаза, что изменилось?</w:t>
      </w:r>
    </w:p>
    <w:p w:rsidR="00C9512A" w:rsidRPr="00C9512A" w:rsidRDefault="0062407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Молодец! Закрывай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глаза, что изменилось?</w:t>
      </w:r>
    </w:p>
    <w:p w:rsidR="00C9512A" w:rsidRPr="00C9512A" w:rsidRDefault="0062407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скажи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, какие правила нарушил Колобок? </w:t>
      </w:r>
      <w:proofErr w:type="gramStart"/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(Он убежал от бабушки и дедушки.</w:t>
      </w:r>
      <w:proofErr w:type="gramEnd"/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</w:t>
      </w:r>
      <w:proofErr w:type="gramStart"/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Разговаривал с незнакомыми зверями)</w:t>
      </w:r>
      <w:proofErr w:type="gramEnd"/>
    </w:p>
    <w:p w:rsidR="00C9512A" w:rsidRPr="00C9512A" w:rsidRDefault="0062407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Молодец! Ты справился с первым заданием и вот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первый ключ.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2 задание. </w:t>
      </w:r>
      <w:proofErr w:type="spellStart"/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 – </w:t>
      </w:r>
      <w:proofErr w:type="spellStart"/>
      <w:proofErr w:type="gramStart"/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п</w:t>
      </w:r>
      <w:proofErr w:type="spellEnd"/>
      <w:proofErr w:type="gramEnd"/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/и «Найди своё место»</w:t>
      </w:r>
    </w:p>
    <w:p w:rsidR="00C9512A" w:rsidRPr="00C9512A" w:rsidRDefault="0062407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Посмотри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на мольб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>ерт и скажи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, кто приготовил для нас задание? (Маша и медведь).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</w:t>
      </w:r>
      <w:r w:rsidR="0062407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на картинке в виде руля изображены геометрические фигуры.</w:t>
      </w:r>
    </w:p>
    <w:p w:rsidR="00C9512A" w:rsidRPr="00C9512A" w:rsidRDefault="0062407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Назови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геометрические фигуры.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Чем отличается круг от остальных фигур?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Чем отличается треугольник от квадрата и прямоугольника?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Чем отличается квадрат от прямоугольника?</w:t>
      </w:r>
    </w:p>
    <w:p w:rsidR="00C9512A" w:rsidRPr="00C9512A" w:rsidRDefault="00B35D02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Молодец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! На полу лежат обручи. В них нах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одятся геометрические фигуры,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по 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>первому моему сигналу двигайся, по второму ты должен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вста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>ть к тому обручу, где лежит твоя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геометрическая фигура. (Игра проводится 3 раза, 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>с разными картинками)</w:t>
      </w:r>
    </w:p>
    <w:p w:rsidR="00C9512A" w:rsidRPr="00C9512A" w:rsidRDefault="00B35D02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 скажи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, какие правила нарушила Маша? (Она ушла с подружками в лес и заблудилась)</w:t>
      </w:r>
    </w:p>
    <w:p w:rsidR="00C9512A" w:rsidRPr="00C9512A" w:rsidRDefault="00B35D02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Молодец! Ты справился с первым заданием и вот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второй ключ.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3 задание. Конструирование «Домик»</w:t>
      </w:r>
    </w:p>
    <w:p w:rsidR="00C9512A" w:rsidRPr="00C9512A" w:rsidRDefault="0014431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 посмотри на мольберт и скажи, кто приготовил для нас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задание? (Герои из сказки «Теремок»).</w:t>
      </w:r>
    </w:p>
    <w:p w:rsidR="00C9512A" w:rsidRPr="00C9512A" w:rsidRDefault="00545CC9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Правильно. Скажи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, что случилось с домиком, когда на крышу теремка залез медведь?</w:t>
      </w:r>
    </w:p>
    <w:p w:rsidR="00C9512A" w:rsidRPr="00C9512A" w:rsidRDefault="00545CC9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Я предлагаю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сделать из деревянных палочек домик для сказочных героев по образцу.</w:t>
      </w:r>
    </w:p>
    <w:p w:rsidR="00C9512A" w:rsidRPr="00C9512A" w:rsidRDefault="00545CC9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Молодец! Скажи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, пожалуйста, какое правило нарушил медведь?</w:t>
      </w:r>
    </w:p>
    <w:p w:rsidR="00C9512A" w:rsidRPr="00C9512A" w:rsidRDefault="00545CC9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</w:t>
      </w:r>
      <w:proofErr w:type="spellStart"/>
      <w:r>
        <w:rPr>
          <w:rFonts w:ascii="Calibri" w:eastAsia="Times New Roman" w:hAnsi="Calibri" w:cs="Times New Roman"/>
          <w:color w:val="000000"/>
          <w:sz w:val="28"/>
          <w:lang w:eastAsia="ru-RU"/>
        </w:rPr>
        <w:t>Молодец</w:t>
      </w:r>
      <w:proofErr w:type="gramStart"/>
      <w:r>
        <w:rPr>
          <w:rFonts w:ascii="Calibri" w:eastAsia="Times New Roman" w:hAnsi="Calibri" w:cs="Times New Roman"/>
          <w:color w:val="000000"/>
          <w:sz w:val="28"/>
          <w:lang w:eastAsia="ru-RU"/>
        </w:rPr>
        <w:t>!Т</w:t>
      </w:r>
      <w:proofErr w:type="gramEnd"/>
      <w:r>
        <w:rPr>
          <w:rFonts w:ascii="Calibri" w:eastAsia="Times New Roman" w:hAnsi="Calibri" w:cs="Times New Roman"/>
          <w:color w:val="000000"/>
          <w:sz w:val="28"/>
          <w:lang w:eastAsia="ru-RU"/>
        </w:rPr>
        <w:t>ы</w:t>
      </w:r>
      <w:proofErr w:type="spellEnd"/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 справился с  заданием и вот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третий ключ.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 для глаз.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Наши глазки устали, я предлагаю сделать гимнастику для глаз.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За-за-за</w:t>
      </w:r>
      <w:proofErr w:type="spellEnd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- берегу свои глаза.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Зу-зу-зу-я</w:t>
      </w:r>
      <w:proofErr w:type="spellEnd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увидела осу.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Са</w:t>
      </w:r>
      <w:proofErr w:type="spellEnd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–</w:t>
      </w:r>
      <w:proofErr w:type="spellStart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са-са-на</w:t>
      </w:r>
      <w:proofErr w:type="spellEnd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носу сидит оса.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>Ай-ай-ай-ты</w:t>
      </w:r>
      <w:proofErr w:type="spellEnd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глазами поморгай.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Бай-бай-бай - крепко глазки закрывай.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4 задание. Дидактическая игра «Найди лишнюю фигуру»</w:t>
      </w:r>
    </w:p>
    <w:p w:rsidR="00C9512A" w:rsidRPr="00C9512A" w:rsidRDefault="00545CC9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посмотри на мольберт и скажи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, кто приготовил для вас задание? (Красная шапочка)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="00545CC9">
        <w:rPr>
          <w:rFonts w:ascii="Calibri" w:eastAsia="Times New Roman" w:hAnsi="Calibri" w:cs="Times New Roman"/>
          <w:color w:val="000000"/>
          <w:sz w:val="28"/>
          <w:lang w:eastAsia="ru-RU"/>
        </w:rPr>
        <w:t>- Красная шапочка предлагает  поиграть. Посмотри</w:t>
      </w: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на </w:t>
      </w:r>
      <w:proofErr w:type="gramStart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карточку</w:t>
      </w:r>
      <w:proofErr w:type="gramEnd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и назовите лишнюю геометрическую фигуру.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Назовите лишнюю геометрическую фигуру по цвету.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Назовите лишнюю геометрическую фигуру по величине.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На столе у тебя лежат листочки. Посмотри и скажи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, какие геометрические фигуры изображены.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Какая геометрическая фигура зачеркнута? (Квадрат)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Сейчас ты возьмешь простой карандаш и зачеркнёшь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все квадраты.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Какое правило нарушила Красная шапочка? (Она разговаривала с незнакомым лицом и рассказала, где живёт бабушка)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Молодец! Ты справился с  заданием и вот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четвёртый ключ.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Мы с тобой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писали и наши пальчики устали.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Пальчиковая гимнастика.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  Можно пальчики читать: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 Раз, два, три, четыре, пять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 На другой руке - опять: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 Раз, два, три, четыре, пять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5 задание. Дидактическое упражнение «Сделай как я»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посмотри на мольберт и скажи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, кто приготовил для вас задание? (Буратино).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Буратино предлагает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поиграть с кубиками.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Возьми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красный </w:t>
      </w:r>
      <w:proofErr w:type="gramStart"/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кубик</w:t>
      </w:r>
      <w:proofErr w:type="gramEnd"/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и поставьте слева от себя.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Возьми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синий </w:t>
      </w:r>
      <w:proofErr w:type="gramStart"/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кубик</w:t>
      </w:r>
      <w:proofErr w:type="gramEnd"/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и поставьте справа от себя.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Возьми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жёлтый </w:t>
      </w:r>
      <w:proofErr w:type="gramStart"/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кубик</w:t>
      </w:r>
      <w:proofErr w:type="gramEnd"/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и поставьте впереди.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Возьми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зелёный </w:t>
      </w:r>
      <w:proofErr w:type="gramStart"/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кубик</w:t>
      </w:r>
      <w:proofErr w:type="gramEnd"/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и поставьте сзади.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Куда поставил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зелёный кубик?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Куда поставил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синий кубик?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Куда поставил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жёлтый кубик?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Куда поставил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красный кубик?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Молодец! Ты справился с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заданием и вот  пятый ключ.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Рефлексия.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- Скажи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мне, пожалуйста, мы все собрали ключи?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Сколько ключей мы собрали?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Чем похожи ключи?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Чем отличаются ключи?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="005B41EA">
        <w:rPr>
          <w:rFonts w:ascii="Calibri" w:eastAsia="Times New Roman" w:hAnsi="Calibri" w:cs="Times New Roman"/>
          <w:color w:val="000000"/>
          <w:sz w:val="28"/>
          <w:lang w:eastAsia="ru-RU"/>
        </w:rPr>
        <w:t>-Открываем посылку.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Что прислал нам </w:t>
      </w:r>
      <w:proofErr w:type="spellStart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Винни</w:t>
      </w:r>
      <w:proofErr w:type="spellEnd"/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Пух?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 xml:space="preserve"> - Что 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понравилось?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 - </w:t>
      </w:r>
      <w:r w:rsidR="005B41EA">
        <w:rPr>
          <w:rFonts w:ascii="Calibri" w:eastAsia="Times New Roman" w:hAnsi="Calibri" w:cs="Times New Roman"/>
          <w:color w:val="000000"/>
          <w:sz w:val="28"/>
          <w:lang w:eastAsia="ru-RU"/>
        </w:rPr>
        <w:t>Молодец! Мне понравилось, как ты сегодня занимался</w:t>
      </w: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- Целый час мы занимались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  И немножко баловались.</w:t>
      </w:r>
    </w:p>
    <w:p w:rsidR="00C9512A" w:rsidRPr="00C9512A" w:rsidRDefault="00C9512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>   А теперь детвора</w:t>
      </w:r>
    </w:p>
    <w:p w:rsidR="00C9512A" w:rsidRPr="00C9512A" w:rsidRDefault="005B41EA" w:rsidP="00C951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   Отдыхать и нам</w:t>
      </w:r>
      <w:r w:rsidR="00C9512A" w:rsidRPr="00C9512A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пора!</w:t>
      </w:r>
    </w:p>
    <w:p w:rsidR="0001373C" w:rsidRDefault="0001373C"/>
    <w:sectPr w:rsidR="0001373C" w:rsidSect="0001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2466"/>
    <w:multiLevelType w:val="multilevel"/>
    <w:tmpl w:val="26C4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512A"/>
    <w:rsid w:val="0001373C"/>
    <w:rsid w:val="0014431A"/>
    <w:rsid w:val="00545CC9"/>
    <w:rsid w:val="005B41EA"/>
    <w:rsid w:val="0062407A"/>
    <w:rsid w:val="00B35D02"/>
    <w:rsid w:val="00C9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12A"/>
  </w:style>
  <w:style w:type="character" w:customStyle="1" w:styleId="c3">
    <w:name w:val="c3"/>
    <w:basedOn w:val="a0"/>
    <w:rsid w:val="00C9512A"/>
  </w:style>
  <w:style w:type="character" w:customStyle="1" w:styleId="apple-converted-space">
    <w:name w:val="apple-converted-space"/>
    <w:basedOn w:val="a0"/>
    <w:rsid w:val="00C95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Z7KFWENHHMJR-1300-1401</_dlc_DocId>
    <_dlc_DocIdUrl xmlns="134c83b0-daba-48ad-8a7d-75e8d548d543">
      <Url>http://www.eduportal44.ru/Galich/ds11galich/_layouts/15/DocIdRedir.aspx?ID=Z7KFWENHHMJR-1300-1401</Url>
      <Description>Z7KFWENHHMJR-1300-1401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DD0AA-1425-4619-828C-090C8D11D583}"/>
</file>

<file path=customXml/itemProps2.xml><?xml version="1.0" encoding="utf-8"?>
<ds:datastoreItem xmlns:ds="http://schemas.openxmlformats.org/officeDocument/2006/customXml" ds:itemID="{C52D1182-A7DE-40E1-9892-794826221D48}"/>
</file>

<file path=customXml/itemProps3.xml><?xml version="1.0" encoding="utf-8"?>
<ds:datastoreItem xmlns:ds="http://schemas.openxmlformats.org/officeDocument/2006/customXml" ds:itemID="{DD2D62BD-2499-4997-8852-23BD0A1C61AE}"/>
</file>

<file path=customXml/itemProps4.xml><?xml version="1.0" encoding="utf-8"?>
<ds:datastoreItem xmlns:ds="http://schemas.openxmlformats.org/officeDocument/2006/customXml" ds:itemID="{0D4E0F3A-35F9-45F1-A74F-D3FA88ED7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Познавательное развитие ФЭМП</dc:title>
  <dc:subject/>
  <dc:creator>User</dc:creator>
  <cp:keywords/>
  <dc:description/>
  <cp:lastModifiedBy>User</cp:lastModifiedBy>
  <cp:revision>2</cp:revision>
  <dcterms:created xsi:type="dcterms:W3CDTF">2020-05-13T09:06:00Z</dcterms:created>
  <dcterms:modified xsi:type="dcterms:W3CDTF">2020-05-13T10:19:00Z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2f68d266-5f76-4559-aab9-ed6569c4712f</vt:lpwstr>
  </property>
  <property fmtid="{D5CDD505-2E9C-101B-9397-08002B2CF9AE}" pid="3" name="ContentTypeId">
    <vt:lpwstr>0x010100C73500549BBCDC4DB4508C2A7E2EE690</vt:lpwstr>
  </property>
</Properties>
</file>