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 средняя общеобразовательная школа №2 городского округа – город Галич Костромской области</w:t>
      </w: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F78" w:rsidRPr="0086298C" w:rsidRDefault="00DC0F78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F78" w:rsidRPr="0086298C" w:rsidRDefault="00DC0F78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F78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 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биологии</w:t>
      </w:r>
    </w:p>
    <w:p w:rsidR="00DC0F78" w:rsidRPr="0086298C" w:rsidRDefault="008F7089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5 классе </w:t>
      </w:r>
    </w:p>
    <w:p w:rsidR="008F7089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«Занимательная биология»</w:t>
      </w: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F78" w:rsidRPr="0086298C" w:rsidRDefault="00DC0F78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F78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 выполнила:</w:t>
      </w:r>
    </w:p>
    <w:p w:rsidR="00DC0F78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Сиротина Надежда Борисовна,</w:t>
      </w:r>
    </w:p>
    <w:p w:rsidR="00DC0F78" w:rsidRPr="0086298C" w:rsidRDefault="00DC0F78" w:rsidP="008629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биологии</w:t>
      </w: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F78" w:rsidRPr="0086298C" w:rsidRDefault="00DC0F78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6298C" w:rsidRDefault="008F7089" w:rsidP="00DC0F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98C" w:rsidRDefault="0086298C" w:rsidP="00DC0F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Цели:</w:t>
      </w:r>
    </w:p>
    <w:p w:rsidR="008F7089" w:rsidRPr="008F7089" w:rsidRDefault="008F7089" w:rsidP="0086298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характерных признаках живой и неживой природы;</w:t>
      </w:r>
    </w:p>
    <w:p w:rsidR="008F7089" w:rsidRPr="008F7089" w:rsidRDefault="008F7089" w:rsidP="0086298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природе;</w:t>
      </w:r>
    </w:p>
    <w:p w:rsidR="008F7089" w:rsidRPr="008F7089" w:rsidRDefault="008F7089" w:rsidP="0086298C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наблюдательность, сообразительность.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проблемно-диалогическая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урока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совершим увлекательное путешествие по разным уголкам природы.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ваше будет необычным уже тем, что мы сразу организуем соревнование между тремя командами. Чтобы узнать, кто в какой будет команде, проведем считалочку «шишки, желуди, орехи». Итак, команда «Шишки» занимает место за 1 столом, «желуди» - за 2, «орехи» - за 3.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прой</w:t>
      </w:r>
      <w:r w:rsidR="0056792E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по двум маршрутам: маршрут «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друг</w:t>
      </w:r>
      <w:r w:rsidR="0056792E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маршрут </w:t>
      </w:r>
      <w:r w:rsidR="0056792E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зверей и птиц</w:t>
      </w:r>
      <w:r w:rsidR="0056792E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Начинаем с разминки.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F7089" w:rsidRDefault="0086298C" w:rsidP="008629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 маршрут </w:t>
      </w:r>
      <w:r w:rsidR="00DC0F78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еленый друг</w:t>
      </w:r>
      <w:r w:rsidR="00DC0F78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рисунки деревьев. Назовите их. На какие группы можно их разделить? 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Хвойные и лиственные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7089" w:rsidRPr="008F7089" w:rsidRDefault="0086298C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командам.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Команде </w:t>
      </w:r>
      <w:r w:rsidR="00DC0F78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Шишки</w:t>
      </w:r>
      <w:r w:rsidR="00DC0F78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792E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растений краснеют? 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Рябина, осина, клен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</w:t>
      </w:r>
      <w:r w:rsidR="00DC0F78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Желуди»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ягоды можно собирать весной из-под снега? Растут ли они у нас? 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Брусника, клюква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Команде 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«Орехи»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отличаются хвойные деревья от </w:t>
      </w:r>
      <w:proofErr w:type="gramStart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лиственных</w:t>
      </w:r>
      <w:proofErr w:type="gramEnd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Хвойные деревья имеют листья в виде иголок, они называются хвоинками.</w:t>
      </w:r>
      <w:proofErr w:type="gramEnd"/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отличие от лиственных деревьев осенью хвойные деревья не сбрасывают хвоинки. </w:t>
      </w:r>
      <w:proofErr w:type="gramStart"/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Хвоинки тоже являются листьями.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F7089" w:rsidRPr="008F7089" w:rsidRDefault="003F352F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«Шишки»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каком лесу темнее: еловом или сосновом? </w:t>
      </w:r>
      <w:proofErr w:type="gramStart"/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еловом лесу темнее, чем в сосновом лесу.</w:t>
      </w:r>
      <w:proofErr w:type="gramEnd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ели много веток, густая хвоя. Ветви почти не пропускают солнечных лучей. В сосновом лесу светлее. </w:t>
      </w:r>
      <w:proofErr w:type="gramStart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Крона сосен редкая и расположена высоко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8F7089" w:rsidRPr="008F7089" w:rsidRDefault="003F352F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«Желуди»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растёт лиственница, и чем её отличие от других хвойных деревьев? </w:t>
      </w:r>
      <w:proofErr w:type="gramStart"/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Лиственница растёт в сибирской тайге.</w:t>
      </w:r>
      <w:proofErr w:type="gramEnd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Лиственница - это хвойное дерево, но не вечнозелёное в отличие от ели и сосны. </w:t>
      </w:r>
      <w:proofErr w:type="gramStart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Каждую осень лиственница сбрасывает свои листья-хвоинки, а весной распускает новые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8F7089" w:rsidRPr="008F7089" w:rsidRDefault="003F352F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«Орехи»</w:t>
      </w:r>
      <w:r w:rsidR="008F7089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природной зоне растут эти растения: морошка, голубика, брусника? </w:t>
      </w:r>
      <w:proofErr w:type="gramStart"/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Морошка, голубика, брусника растут в тундре.</w:t>
      </w:r>
      <w:proofErr w:type="gramEnd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8F7089"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эти растения относятся к ягодам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8F7089" w:rsidRPr="0086298C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поступите, когда встретите красиво цветущее растение?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8F7089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Учитель. 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стихотворение.</w:t>
      </w:r>
      <w:r w:rsidR="008F7089"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7089" w:rsidRPr="00862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Цветок.</w:t>
      </w:r>
      <w:r w:rsidR="008F7089" w:rsidRPr="008F70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8F7089" w:rsidRPr="00862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А.Викторов</w:t>
      </w:r>
      <w:proofErr w:type="spellEnd"/>
      <w:r w:rsidR="008F7089" w:rsidRPr="00862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на лугу я сорвал на бегу.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Сорвал, а зачем - объяснить не могу.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стакане он день простоял и завял.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бы он на лугу простоял.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жизнь сорванного растения. Многие растения исчезают с лица земли. И есл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будет рассуждать так: «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сорву всего 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цветок, ничего не случится»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вскоре некоторых редких и красивых цветов совсем не станет.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F7089" w:rsidRDefault="0086298C" w:rsidP="008629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</w:t>
      </w:r>
      <w:proofErr w:type="spellEnd"/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маршрут 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bookmarkStart w:id="0" w:name="_GoBack"/>
      <w:bookmarkEnd w:id="0"/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арство зверей и птиц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7089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- это не только деревья, травы, а также разнообразные, населяющие его, звери и птицы.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Послушайте и скажите, о каких зверьках идет речь?</w:t>
      </w:r>
    </w:p>
    <w:p w:rsidR="00E22626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эти зверьки очень похожи. У них маленькая мордочка, длинные уши и задние ноги, короткий хвост. Тело покрыто шерстью. Своих детенышей выкармливают молоком. Но условия жизни у этих зверьков разные. Один живет в лесу, другой - в домашних условиях. Питаются травой, молодыми веточками. Но одному из них чаще достается морковь, сено, вареный картофель. 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 и кролик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«Кто быстрее?»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минуту команды должны написать названия: 1-я команда домашних животных, 2-я команда - диких, 3-я команда - птиц.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 «Мы запели песенку»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будут появляться рисунки, которые изображают объекты природы. Вы должны быстро вспомнить песенку на тему рисунка (</w:t>
      </w:r>
      <w:r w:rsidRPr="008629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кузнечик, елочка, солнышко, медведь, береза, облака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Угадай-ка «Звуки птиц»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 очереди прослушает 3 звука птиц, задача угадать их название.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сова (филин), воробей, ворона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гусь, дятел, кукушка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команда – чайка, петух, голубь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1-ому капитану: Обозначить части растений.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2-ому капитану: Назвать свойства снега и льда.</w:t>
      </w:r>
      <w:r w:rsidRPr="008F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3-ему капитану: </w:t>
      </w:r>
      <w:proofErr w:type="gramStart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предметы природы: шкаф, солнце, стекло, обувь, воздух, сыр, береза, заяц, машина, дождь.</w:t>
      </w:r>
      <w:proofErr w:type="gramEnd"/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Пройдя по тропам Природы на уроках 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на уроке, вы узнали много интересного. А что можете сделать для охраны родной природы вы, ребята? Прежде всего, соблюдать правила поведения в лесу, на лугу, на реке. Вспомним правила поведения.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раздаются листы и фломастеры, за 1 минуту написать правила поведения в лесу.</w:t>
      </w:r>
    </w:p>
    <w:p w:rsidR="008F7089" w:rsidRPr="0086298C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надо не только знать, но и выполнять. В лесу человек – гость. И поэтому вести себя должен в гостях как человек воспитанный.</w:t>
      </w:r>
    </w:p>
    <w:p w:rsidR="00E22626" w:rsidRPr="008F7089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gramEnd"/>
      <w:r w:rsidR="003F352F"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«Это все мы проходили»</w:t>
      </w:r>
    </w:p>
    <w:p w:rsidR="00E22626" w:rsidRPr="0086298C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спят зимой?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089" w:rsidRPr="008F7089" w:rsidRDefault="00E22626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прибор для измерения температуры воздуха?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два лиственных дерева.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следует прикреплять уличный термометр?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вниз вершиной растет?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растения названы именами людей?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два комнатных растения.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охраняющий лес.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</w:p>
    <w:p w:rsidR="008F7089" w:rsidRPr="008F7089" w:rsidRDefault="00E22626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детеныш козы?</w:t>
      </w:r>
    </w:p>
    <w:p w:rsidR="008F7089" w:rsidRPr="008F7089" w:rsidRDefault="00E22626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капельки влаги на траве?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2 предмета неживой природы.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никаких запасов не делает. Почему?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2 </w:t>
      </w:r>
      <w:proofErr w:type="gramStart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съедобных</w:t>
      </w:r>
      <w:proofErr w:type="gramEnd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гриба.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птиц, которые возвращаются весной?</w:t>
      </w:r>
    </w:p>
    <w:p w:rsidR="008F7089" w:rsidRPr="008F7089" w:rsidRDefault="008F7089" w:rsidP="0086298C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Тощим или жирным ложится медведь в берлогу?</w:t>
      </w:r>
    </w:p>
    <w:p w:rsidR="00E22626" w:rsidRPr="0086298C" w:rsidRDefault="00E22626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строка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существительное (кто?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что?), относящееся к теме урока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строка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 прилагательных (какой? какая?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какие?), отражающие ваше настроение на уроке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строка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3 глагола (что дела</w:t>
      </w:r>
      <w:proofErr w:type="gramStart"/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и)?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сделали(?))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строка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фраза, выражающая ваше отношение к уроку в целом, или пожелание участникам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строка</w:t>
      </w:r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существительное (кто? что?), или наречие (как? где? куда? когда? зачем? с какой </w:t>
      </w:r>
      <w:proofErr w:type="gramStart"/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="003F352F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степени?)</w:t>
      </w:r>
      <w:r w:rsidR="00E22626"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89" w:rsidRPr="008F7089" w:rsidRDefault="008F7089" w:rsidP="00862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творческую и плодотворную работу на уроке!</w:t>
      </w:r>
    </w:p>
    <w:p w:rsidR="00B150A3" w:rsidRPr="0086298C" w:rsidRDefault="00B150A3" w:rsidP="008629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150A3" w:rsidRPr="008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DC6"/>
    <w:multiLevelType w:val="multilevel"/>
    <w:tmpl w:val="F15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C639E9"/>
    <w:multiLevelType w:val="multilevel"/>
    <w:tmpl w:val="D176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9"/>
    <w:rsid w:val="000B4EC9"/>
    <w:rsid w:val="003F352F"/>
    <w:rsid w:val="0056792E"/>
    <w:rsid w:val="0086298C"/>
    <w:rsid w:val="008F7089"/>
    <w:rsid w:val="00B150A3"/>
    <w:rsid w:val="00DC0F78"/>
    <w:rsid w:val="00E2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F7089"/>
  </w:style>
  <w:style w:type="paragraph" w:customStyle="1" w:styleId="c3">
    <w:name w:val="c3"/>
    <w:basedOn w:val="a"/>
    <w:rsid w:val="008F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F7089"/>
  </w:style>
  <w:style w:type="paragraph" w:customStyle="1" w:styleId="c3">
    <w:name w:val="c3"/>
    <w:basedOn w:val="a"/>
    <w:rsid w:val="008F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Z7KFWENHHMJR-1354-2055</_dlc_DocId>
    <_dlc_DocIdUrl xmlns="134c83b0-daba-48ad-8a7d-75e8d548d543">
      <Url>http://edu-sps.koiro.local/Galich/dchool2galich/_layouts/15/DocIdRedir.aspx?ID=Z7KFWENHHMJR-1354-2055</Url>
      <Description>Z7KFWENHHMJR-1354-2055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AFBA7-47C0-4587-9D70-2A356DFD55FA}"/>
</file>

<file path=customXml/itemProps2.xml><?xml version="1.0" encoding="utf-8"?>
<ds:datastoreItem xmlns:ds="http://schemas.openxmlformats.org/officeDocument/2006/customXml" ds:itemID="{0EEA987E-25A5-4542-978F-6E3DE6F2F660}"/>
</file>

<file path=customXml/itemProps3.xml><?xml version="1.0" encoding="utf-8"?>
<ds:datastoreItem xmlns:ds="http://schemas.openxmlformats.org/officeDocument/2006/customXml" ds:itemID="{F29EF088-2116-4F31-A284-C9FEC014BC6F}"/>
</file>

<file path=customXml/itemProps4.xml><?xml version="1.0" encoding="utf-8"?>
<ds:datastoreItem xmlns:ds="http://schemas.openxmlformats.org/officeDocument/2006/customXml" ds:itemID="{531BEF97-B201-44A8-8421-6A60F920C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Игровые технологии на уроке биологии</dc:title>
  <dc:creator>Надежда</dc:creator>
  <cp:lastModifiedBy>Надежда</cp:lastModifiedBy>
  <cp:revision>3</cp:revision>
  <dcterms:created xsi:type="dcterms:W3CDTF">2022-02-22T09:49:00Z</dcterms:created>
  <dcterms:modified xsi:type="dcterms:W3CDTF">2022-02-22T11:21:00Z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298fccc5-a136-43c0-84f2-86368e437095</vt:lpwstr>
  </property>
</Properties>
</file>