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B2" w:rsidRPr="009C524A" w:rsidRDefault="00E228B2" w:rsidP="00E22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4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C60FC" w:rsidRPr="009C524A" w:rsidRDefault="00E228B2" w:rsidP="00E22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24A">
        <w:rPr>
          <w:rFonts w:ascii="Times New Roman" w:hAnsi="Times New Roman" w:cs="Times New Roman"/>
          <w:sz w:val="24"/>
          <w:szCs w:val="24"/>
        </w:rPr>
        <w:t>посвященный празднованию Дня Победы в</w:t>
      </w:r>
      <w:r w:rsidR="009C524A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</w:t>
      </w:r>
      <w:r w:rsidRPr="009C524A">
        <w:rPr>
          <w:rFonts w:ascii="Times New Roman" w:hAnsi="Times New Roman" w:cs="Times New Roman"/>
          <w:sz w:val="24"/>
          <w:szCs w:val="24"/>
        </w:rPr>
        <w:t xml:space="preserve"> в МОУ Кренёвской СОШ с 6 мая по</w:t>
      </w:r>
      <w:r w:rsidR="009C524A">
        <w:rPr>
          <w:rFonts w:ascii="Times New Roman" w:hAnsi="Times New Roman" w:cs="Times New Roman"/>
          <w:sz w:val="24"/>
          <w:szCs w:val="24"/>
        </w:rPr>
        <w:t xml:space="preserve"> </w:t>
      </w:r>
      <w:r w:rsidRPr="009C524A">
        <w:rPr>
          <w:rFonts w:ascii="Times New Roman" w:hAnsi="Times New Roman" w:cs="Times New Roman"/>
          <w:sz w:val="24"/>
          <w:szCs w:val="24"/>
        </w:rPr>
        <w:t>8 мая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2097"/>
        <w:gridCol w:w="2266"/>
        <w:gridCol w:w="2286"/>
      </w:tblGrid>
      <w:tr w:rsidR="00E228B2" w:rsidRPr="009C524A" w:rsidTr="00E228B2">
        <w:tc>
          <w:tcPr>
            <w:tcW w:w="269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7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228B2" w:rsidRPr="009C524A" w:rsidTr="00E228B2">
        <w:tc>
          <w:tcPr>
            <w:tcW w:w="2696" w:type="dxa"/>
          </w:tcPr>
          <w:p w:rsidR="00E228B2" w:rsidRPr="009C524A" w:rsidRDefault="00E228B2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Акция «Расскажи о ветеране»</w:t>
            </w:r>
          </w:p>
        </w:tc>
        <w:tc>
          <w:tcPr>
            <w:tcW w:w="2097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</w:tc>
        <w:tc>
          <w:tcPr>
            <w:tcW w:w="226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Кряжова Н.О.</w:t>
            </w:r>
          </w:p>
        </w:tc>
        <w:tc>
          <w:tcPr>
            <w:tcW w:w="228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присылать по эл. </w:t>
            </w:r>
            <w:r w:rsidR="009C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очте </w:t>
            </w:r>
            <w:hyperlink r:id="rId5" w:history="1"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renevo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B2" w:rsidRPr="009C524A" w:rsidRDefault="00E228B2" w:rsidP="00E228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228B2" w:rsidRPr="009C524A" w:rsidTr="00E228B2">
        <w:tc>
          <w:tcPr>
            <w:tcW w:w="2696" w:type="dxa"/>
          </w:tcPr>
          <w:p w:rsidR="00E228B2" w:rsidRPr="009C524A" w:rsidRDefault="00E228B2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Акция «Прочитай стихотворение о войне</w:t>
            </w:r>
          </w:p>
        </w:tc>
        <w:tc>
          <w:tcPr>
            <w:tcW w:w="2097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</w:tc>
        <w:tc>
          <w:tcPr>
            <w:tcW w:w="226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Кряжова Н.О.</w:t>
            </w:r>
          </w:p>
        </w:tc>
        <w:tc>
          <w:tcPr>
            <w:tcW w:w="228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присылать по эл. </w:t>
            </w:r>
            <w:r w:rsidR="009C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очте </w:t>
            </w:r>
            <w:hyperlink r:id="rId6" w:history="1"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renevo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B2" w:rsidRPr="009C524A" w:rsidRDefault="00E228B2" w:rsidP="00E228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228B2" w:rsidRPr="009C524A" w:rsidTr="00E228B2">
        <w:tc>
          <w:tcPr>
            <w:tcW w:w="2696" w:type="dxa"/>
          </w:tcPr>
          <w:p w:rsidR="00E228B2" w:rsidRPr="009C524A" w:rsidRDefault="00E228B2" w:rsidP="009C524A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3.Акция «Сад памяти»</w:t>
            </w:r>
          </w:p>
        </w:tc>
        <w:tc>
          <w:tcPr>
            <w:tcW w:w="2097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</w:tc>
        <w:tc>
          <w:tcPr>
            <w:tcW w:w="226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присылать по эл. </w:t>
            </w:r>
            <w:r w:rsidR="009C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очте </w:t>
            </w:r>
            <w:hyperlink r:id="rId7" w:history="1"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renevo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228B2" w:rsidRPr="009C524A" w:rsidTr="00E228B2">
        <w:tc>
          <w:tcPr>
            <w:tcW w:w="2696" w:type="dxa"/>
          </w:tcPr>
          <w:p w:rsidR="00E228B2" w:rsidRPr="009C524A" w:rsidRDefault="00E228B2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онлайн Буйского района»</w:t>
            </w:r>
          </w:p>
        </w:tc>
        <w:tc>
          <w:tcPr>
            <w:tcW w:w="2097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</w:tc>
        <w:tc>
          <w:tcPr>
            <w:tcW w:w="226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присылать по эл. </w:t>
            </w:r>
            <w:r w:rsidR="009C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очте </w:t>
            </w:r>
            <w:hyperlink r:id="rId8" w:history="1"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renevo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8B2" w:rsidRPr="009C524A" w:rsidRDefault="00E228B2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E228B2" w:rsidRPr="009C524A" w:rsidTr="00E228B2">
        <w:tc>
          <w:tcPr>
            <w:tcW w:w="2696" w:type="dxa"/>
          </w:tcPr>
          <w:p w:rsidR="00E228B2" w:rsidRPr="009C524A" w:rsidRDefault="00F905BD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«Дни открытых дверей – онлайн»</w:t>
            </w:r>
          </w:p>
        </w:tc>
        <w:tc>
          <w:tcPr>
            <w:tcW w:w="2097" w:type="dxa"/>
          </w:tcPr>
          <w:p w:rsidR="00E228B2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6-8 мая 2020 года. В течение 3-х дней каждый час с 14.00 до 18.00</w:t>
            </w:r>
          </w:p>
        </w:tc>
        <w:tc>
          <w:tcPr>
            <w:tcW w:w="2266" w:type="dxa"/>
          </w:tcPr>
          <w:p w:rsidR="00E228B2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</w:p>
        </w:tc>
        <w:tc>
          <w:tcPr>
            <w:tcW w:w="2286" w:type="dxa"/>
          </w:tcPr>
          <w:p w:rsidR="00E228B2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интернет страницу Марафона </w:t>
            </w:r>
            <w:hyperlink r:id="rId9" w:history="1"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День открытых дверей онлайн</w:t>
              </w:r>
            </w:hyperlink>
          </w:p>
        </w:tc>
      </w:tr>
      <w:tr w:rsidR="00F905BD" w:rsidRPr="009C524A" w:rsidTr="00E228B2">
        <w:tc>
          <w:tcPr>
            <w:tcW w:w="2696" w:type="dxa"/>
          </w:tcPr>
          <w:p w:rsidR="00F905BD" w:rsidRPr="009C524A" w:rsidRDefault="00F905BD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</w:t>
            </w:r>
            <w:proofErr w:type="gram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 (Смирнова Д.)</w:t>
            </w:r>
          </w:p>
        </w:tc>
        <w:tc>
          <w:tcPr>
            <w:tcW w:w="2097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266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</w:p>
        </w:tc>
        <w:tc>
          <w:tcPr>
            <w:tcW w:w="2286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Ссылка будет позднее</w:t>
            </w:r>
          </w:p>
        </w:tc>
      </w:tr>
      <w:tr w:rsidR="00F905BD" w:rsidRPr="009C524A" w:rsidTr="00E228B2">
        <w:tc>
          <w:tcPr>
            <w:tcW w:w="2696" w:type="dxa"/>
          </w:tcPr>
          <w:p w:rsidR="00F905BD" w:rsidRPr="009C524A" w:rsidRDefault="00F905BD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097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266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</w:p>
        </w:tc>
        <w:tc>
          <w:tcPr>
            <w:tcW w:w="2286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Ссылки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в беседе</w:t>
            </w:r>
          </w:p>
        </w:tc>
      </w:tr>
      <w:tr w:rsidR="00F905BD" w:rsidRPr="009C524A" w:rsidTr="00E228B2">
        <w:tc>
          <w:tcPr>
            <w:tcW w:w="2696" w:type="dxa"/>
          </w:tcPr>
          <w:p w:rsidR="00F905BD" w:rsidRPr="009C524A" w:rsidRDefault="00F905BD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ГИА</w:t>
            </w:r>
          </w:p>
        </w:tc>
        <w:tc>
          <w:tcPr>
            <w:tcW w:w="2097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, с 10-13 ч</w:t>
            </w:r>
          </w:p>
        </w:tc>
        <w:tc>
          <w:tcPr>
            <w:tcW w:w="2266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Кряжова Н.О. Смирнова Т.Н.</w:t>
            </w:r>
          </w:p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Кряжова Г.В.</w:t>
            </w:r>
          </w:p>
        </w:tc>
        <w:tc>
          <w:tcPr>
            <w:tcW w:w="2286" w:type="dxa"/>
          </w:tcPr>
          <w:p w:rsidR="00F905BD" w:rsidRPr="009C524A" w:rsidRDefault="00F905BD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Задания в личных сообщениях в контакте и на странице Дистанционного обучения</w:t>
            </w:r>
          </w:p>
        </w:tc>
      </w:tr>
      <w:tr w:rsidR="00F905BD" w:rsidRPr="009C524A" w:rsidTr="00E228B2">
        <w:tc>
          <w:tcPr>
            <w:tcW w:w="2696" w:type="dxa"/>
          </w:tcPr>
          <w:p w:rsidR="00F905BD" w:rsidRPr="009C524A" w:rsidRDefault="00F905BD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Консультации с учащимися и родителями по трудным и непонятым темам</w:t>
            </w:r>
          </w:p>
        </w:tc>
        <w:tc>
          <w:tcPr>
            <w:tcW w:w="2097" w:type="dxa"/>
          </w:tcPr>
          <w:p w:rsidR="00F905BD" w:rsidRPr="009C524A" w:rsidRDefault="009C524A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С6 -8 мая с 10.00 по 14.00</w:t>
            </w:r>
          </w:p>
        </w:tc>
        <w:tc>
          <w:tcPr>
            <w:tcW w:w="2266" w:type="dxa"/>
          </w:tcPr>
          <w:p w:rsidR="00F905BD" w:rsidRPr="009C524A" w:rsidRDefault="009C524A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86" w:type="dxa"/>
          </w:tcPr>
          <w:p w:rsidR="00F905BD" w:rsidRPr="009C524A" w:rsidRDefault="009C524A" w:rsidP="00E22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Писать, </w:t>
            </w:r>
            <w:proofErr w:type="gram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звонить ,</w:t>
            </w:r>
            <w:proofErr w:type="gram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всеми доступными средствами связи.</w:t>
            </w:r>
          </w:p>
        </w:tc>
      </w:tr>
      <w:tr w:rsidR="009C524A" w:rsidRPr="009C524A" w:rsidTr="00E228B2">
        <w:tc>
          <w:tcPr>
            <w:tcW w:w="2696" w:type="dxa"/>
          </w:tcPr>
          <w:p w:rsidR="009C524A" w:rsidRPr="009C524A" w:rsidRDefault="009C524A" w:rsidP="009C524A">
            <w:pPr>
              <w:pStyle w:val="a4"/>
              <w:numPr>
                <w:ilvl w:val="0"/>
                <w:numId w:val="1"/>
              </w:numPr>
              <w:ind w:left="1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2097" w:type="dxa"/>
          </w:tcPr>
          <w:p w:rsidR="009C524A" w:rsidRPr="009C524A" w:rsidRDefault="009C524A" w:rsidP="009C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</w:tc>
        <w:tc>
          <w:tcPr>
            <w:tcW w:w="2266" w:type="dxa"/>
          </w:tcPr>
          <w:p w:rsidR="009C524A" w:rsidRPr="009C524A" w:rsidRDefault="009C524A" w:rsidP="009C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Кряжова Н.О.</w:t>
            </w:r>
          </w:p>
        </w:tc>
        <w:tc>
          <w:tcPr>
            <w:tcW w:w="2286" w:type="dxa"/>
          </w:tcPr>
          <w:p w:rsidR="009C524A" w:rsidRPr="009C524A" w:rsidRDefault="009C524A" w:rsidP="009C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и ролики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по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очте </w:t>
            </w:r>
            <w:hyperlink r:id="rId10" w:history="1"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renevo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52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9C524A" w:rsidRPr="009C524A" w:rsidRDefault="009C524A" w:rsidP="009C52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C52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C5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E228B2" w:rsidRPr="00E228B2" w:rsidRDefault="00E228B2" w:rsidP="00E22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8B2" w:rsidRPr="00E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243"/>
    <w:multiLevelType w:val="hybridMultilevel"/>
    <w:tmpl w:val="9374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2"/>
    <w:rsid w:val="004C60FC"/>
    <w:rsid w:val="009C524A"/>
    <w:rsid w:val="00E228B2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ABC3-2EA2-41F6-A955-EA51555A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8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2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nevo@mail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rene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mailto:krenev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enevo@mail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krene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4;&#1077;&#1085;&#1100;%20&#1086;&#1090;&#1082;&#1088;&#1099;&#1090;&#1099;&#1093;%20&#1076;&#1074;&#1077;&#1088;&#1077;&#1081;%20&#1086;&#1085;&#1083;&#1072;&#1081;&#1085;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B03E8E1500754CBEFB5DD950A89F4F" ma:contentTypeVersion="49" ma:contentTypeDescription="Создание документа." ma:contentTypeScope="" ma:versionID="33b5fbae6ff9684e80dae62125b79df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AWJJH2MPE6E2-1912498165-19</_dlc_DocId>
    <_dlc_DocIdUrl xmlns="4a252ca3-5a62-4c1c-90a6-29f4710e47f8">
      <Url>http://edu-sps.koiro.local/BuyR/uprobr/rmk/distant/_layouts/15/DocIdRedir.aspx?ID=AWJJH2MPE6E2-1912498165-19</Url>
      <Description>AWJJH2MPE6E2-1912498165-19</Description>
    </_dlc_DocIdUrl>
  </documentManagement>
</p:properties>
</file>

<file path=customXml/itemProps1.xml><?xml version="1.0" encoding="utf-8"?>
<ds:datastoreItem xmlns:ds="http://schemas.openxmlformats.org/officeDocument/2006/customXml" ds:itemID="{5E4BE3F0-4D60-451D-880B-1A0FD1B5B4A0}"/>
</file>

<file path=customXml/itemProps2.xml><?xml version="1.0" encoding="utf-8"?>
<ds:datastoreItem xmlns:ds="http://schemas.openxmlformats.org/officeDocument/2006/customXml" ds:itemID="{9F0A807E-6F34-4D7B-AB17-5C80D382DC12}"/>
</file>

<file path=customXml/itemProps3.xml><?xml version="1.0" encoding="utf-8"?>
<ds:datastoreItem xmlns:ds="http://schemas.openxmlformats.org/officeDocument/2006/customXml" ds:itemID="{C68A7A31-DAF1-4D08-956D-ECBF9B34F1CC}"/>
</file>

<file path=customXml/itemProps4.xml><?xml version="1.0" encoding="utf-8"?>
<ds:datastoreItem xmlns:ds="http://schemas.openxmlformats.org/officeDocument/2006/customXml" ds:itemID="{ACFC765D-AA02-4171-918B-752D85FAF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2020-04-30T11:07:00Z</dcterms:created>
  <dcterms:modified xsi:type="dcterms:W3CDTF">2020-04-30T11:33:00Z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0x0101001DB03E8E1500754CBEFB5DD950A89F4F</vt:lpwstr>
  </property>
  <property fmtid="{D5CDD505-2E9C-101B-9397-08002B2CF9AE}" pid="3" name="_dlc_DocIdItemGuid">
    <vt:lpwstr>39e779f5-df20-4797-989d-abbb2c479b28</vt:lpwstr>
  </property>
</Properties>
</file>